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EAF5E" w14:textId="7365A3C6" w:rsidR="0012291B" w:rsidRPr="00F13F77" w:rsidRDefault="0012291B" w:rsidP="0012291B">
      <w:pPr>
        <w:tabs>
          <w:tab w:val="center" w:pos="3759"/>
          <w:tab w:val="center" w:pos="8655"/>
        </w:tabs>
        <w:spacing w:line="259" w:lineRule="auto"/>
        <w:ind w:left="720" w:hanging="360"/>
        <w:contextualSpacing/>
        <w:jc w:val="right"/>
        <w:rPr>
          <w:i/>
          <w:iCs/>
        </w:rPr>
      </w:pPr>
      <w:r w:rsidRPr="001E3C5A">
        <w:rPr>
          <w:noProof/>
        </w:rPr>
        <w:t xml:space="preserve">Supaprastinto atviro konkurso </w:t>
      </w:r>
      <w:r w:rsidRPr="000F2703">
        <w:rPr>
          <w:noProof/>
        </w:rPr>
        <w:t>sąlygų</w:t>
      </w:r>
      <w:r w:rsidRPr="000F2703">
        <w:t xml:space="preserve"> </w:t>
      </w:r>
      <w:r>
        <w:t xml:space="preserve">3 </w:t>
      </w:r>
      <w:r w:rsidRPr="000F2703">
        <w:t>priedas</w:t>
      </w:r>
    </w:p>
    <w:p w14:paraId="12FA07DE" w14:textId="77777777" w:rsidR="0083037B" w:rsidRDefault="0083037B" w:rsidP="0083037B">
      <w:pPr>
        <w:widowControl w:val="0"/>
        <w:pBdr>
          <w:top w:val="nil"/>
          <w:left w:val="nil"/>
          <w:bottom w:val="nil"/>
          <w:right w:val="nil"/>
          <w:between w:val="nil"/>
        </w:pBdr>
        <w:tabs>
          <w:tab w:val="left" w:pos="567"/>
          <w:tab w:val="left" w:pos="851"/>
        </w:tabs>
        <w:jc w:val="center"/>
        <w:rPr>
          <w:b/>
          <w:bCs/>
          <w:caps/>
          <w:szCs w:val="24"/>
        </w:rPr>
      </w:pPr>
    </w:p>
    <w:p w14:paraId="433D00AA" w14:textId="10C9FB99" w:rsidR="00417712" w:rsidRPr="00667D22" w:rsidRDefault="0083037B" w:rsidP="0015084C">
      <w:pPr>
        <w:widowControl w:val="0"/>
        <w:pBdr>
          <w:top w:val="nil"/>
          <w:left w:val="nil"/>
          <w:bottom w:val="nil"/>
          <w:right w:val="nil"/>
          <w:between w:val="nil"/>
        </w:pBdr>
        <w:tabs>
          <w:tab w:val="left" w:pos="567"/>
          <w:tab w:val="left" w:pos="851"/>
        </w:tabs>
        <w:jc w:val="center"/>
        <w:rPr>
          <w:i/>
          <w:iCs/>
          <w:caps/>
          <w:szCs w:val="24"/>
        </w:rPr>
      </w:pPr>
      <w:r w:rsidRPr="00667D22">
        <w:rPr>
          <w:i/>
          <w:iCs/>
          <w:caps/>
          <w:szCs w:val="24"/>
        </w:rPr>
        <w:t>(P</w:t>
      </w:r>
      <w:r w:rsidR="001B7C65" w:rsidRPr="001B7C65">
        <w:rPr>
          <w:i/>
          <w:iCs/>
          <w:szCs w:val="24"/>
        </w:rPr>
        <w:t>rojektas</w:t>
      </w:r>
      <w:r w:rsidRPr="00667D22">
        <w:rPr>
          <w:i/>
          <w:iCs/>
          <w:caps/>
          <w:szCs w:val="24"/>
        </w:rPr>
        <w:t>)</w:t>
      </w:r>
    </w:p>
    <w:p w14:paraId="02E9C9FA" w14:textId="01F2308B" w:rsidR="0015084C" w:rsidRPr="00683167" w:rsidRDefault="0015084C" w:rsidP="0015084C">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5DF62854" w14:textId="77777777" w:rsidR="0015084C" w:rsidRDefault="0015084C" w:rsidP="0015084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5084C" w14:paraId="5D4CDD86" w14:textId="77777777">
        <w:tc>
          <w:tcPr>
            <w:tcW w:w="2448" w:type="dxa"/>
          </w:tcPr>
          <w:p w14:paraId="4775F450" w14:textId="0F022DF3" w:rsidR="0015084C" w:rsidRDefault="0015084C">
            <w:pPr>
              <w:jc w:val="both"/>
              <w:rPr>
                <w:b/>
                <w:kern w:val="2"/>
                <w:szCs w:val="24"/>
              </w:rPr>
            </w:pPr>
            <w:r>
              <w:rPr>
                <w:b/>
                <w:kern w:val="2"/>
                <w:szCs w:val="24"/>
              </w:rPr>
              <w:t>Sutarties pavadinimas</w:t>
            </w:r>
            <w:r w:rsidR="0032628A" w:rsidRPr="0032628A">
              <w:rPr>
                <w:b/>
                <w:bCs/>
                <w:kern w:val="2"/>
                <w:szCs w:val="24"/>
                <w:vertAlign w:val="superscript"/>
              </w:rPr>
              <w:footnoteReference w:id="1"/>
            </w:r>
          </w:p>
        </w:tc>
        <w:tc>
          <w:tcPr>
            <w:tcW w:w="7110" w:type="dxa"/>
            <w:gridSpan w:val="3"/>
          </w:tcPr>
          <w:p w14:paraId="09DC4F2F" w14:textId="5856725E" w:rsidR="003A75D8" w:rsidRPr="003A75D8" w:rsidRDefault="003A75D8" w:rsidP="003A75D8">
            <w:pPr>
              <w:jc w:val="both"/>
              <w:rPr>
                <w:rFonts w:eastAsia="Calibri"/>
                <w:b/>
                <w:bCs/>
                <w:szCs w:val="24"/>
              </w:rPr>
            </w:pPr>
            <w:bookmarkStart w:id="0" w:name="_Hlk211245759"/>
            <w:r w:rsidRPr="003A75D8">
              <w:rPr>
                <w:rFonts w:eastAsia="Calibri"/>
                <w:b/>
                <w:bCs/>
                <w:szCs w:val="24"/>
              </w:rPr>
              <w:t xml:space="preserve">1 pirkimo objekto dalis: </w:t>
            </w:r>
            <w:r w:rsidRPr="003A75D8">
              <w:rPr>
                <w:rFonts w:eastAsia="Calibri"/>
                <w:szCs w:val="24"/>
              </w:rPr>
              <w:t>Alytaus kalėjimo d</w:t>
            </w:r>
            <w:r w:rsidRPr="003A75D8">
              <w:rPr>
                <w:szCs w:val="24"/>
              </w:rPr>
              <w:t xml:space="preserve">yzelinių-elektrinių generatorių techninės priežiūros, techninio aptarnavimo ir remonto </w:t>
            </w:r>
            <w:r w:rsidR="00620E73" w:rsidRPr="003A75D8">
              <w:rPr>
                <w:szCs w:val="24"/>
              </w:rPr>
              <w:t>paslaug</w:t>
            </w:r>
            <w:r w:rsidR="00620E73">
              <w:rPr>
                <w:szCs w:val="24"/>
              </w:rPr>
              <w:t xml:space="preserve">ų </w:t>
            </w:r>
            <w:r w:rsidR="00620E73" w:rsidRPr="000C7233">
              <w:rPr>
                <w:kern w:val="2"/>
                <w:szCs w:val="24"/>
              </w:rPr>
              <w:t>viešojo</w:t>
            </w:r>
            <w:r w:rsidR="00620E73" w:rsidRPr="006D165F">
              <w:rPr>
                <w:kern w:val="2"/>
                <w:szCs w:val="24"/>
              </w:rPr>
              <w:t xml:space="preserve"> pirkimo-pardavimo sutart</w:t>
            </w:r>
            <w:r w:rsidR="00620E73">
              <w:rPr>
                <w:kern w:val="2"/>
                <w:szCs w:val="24"/>
              </w:rPr>
              <w:t>is</w:t>
            </w:r>
          </w:p>
          <w:p w14:paraId="35789844" w14:textId="3028A8F4" w:rsidR="003A75D8" w:rsidRPr="003A75D8" w:rsidRDefault="003A75D8" w:rsidP="003A75D8">
            <w:pPr>
              <w:jc w:val="both"/>
              <w:rPr>
                <w:rFonts w:eastAsia="Calibri"/>
                <w:szCs w:val="24"/>
              </w:rPr>
            </w:pPr>
            <w:r w:rsidRPr="003A75D8">
              <w:rPr>
                <w:rFonts w:eastAsia="Calibri"/>
                <w:b/>
                <w:bCs/>
                <w:szCs w:val="24"/>
              </w:rPr>
              <w:t>2 pirkimo objekto dalis:</w:t>
            </w:r>
            <w:r w:rsidRPr="003A75D8">
              <w:rPr>
                <w:rFonts w:eastAsia="Calibri"/>
                <w:szCs w:val="24"/>
              </w:rPr>
              <w:t xml:space="preserve"> </w:t>
            </w:r>
            <w:r w:rsidR="00987D88">
              <w:rPr>
                <w:rFonts w:eastAsia="Calibri"/>
                <w:szCs w:val="24"/>
              </w:rPr>
              <w:t>K</w:t>
            </w:r>
            <w:r w:rsidRPr="003A75D8">
              <w:rPr>
                <w:rFonts w:eastAsia="Calibri"/>
                <w:szCs w:val="24"/>
              </w:rPr>
              <w:t>ompetencijų ugdymo valdybos ir Vilniaus kalėjimo d</w:t>
            </w:r>
            <w:r w:rsidRPr="003A75D8">
              <w:rPr>
                <w:szCs w:val="24"/>
              </w:rPr>
              <w:t xml:space="preserve">yzelinių-elektrinių generatorių techninės priežiūros, techninio aptarnavimo ir remonto </w:t>
            </w:r>
            <w:r w:rsidR="00620E73" w:rsidRPr="003A75D8">
              <w:rPr>
                <w:szCs w:val="24"/>
              </w:rPr>
              <w:t>paslaug</w:t>
            </w:r>
            <w:r w:rsidR="00620E73">
              <w:rPr>
                <w:szCs w:val="24"/>
              </w:rPr>
              <w:t xml:space="preserve">ų </w:t>
            </w:r>
            <w:r w:rsidR="00620E73" w:rsidRPr="000C7233">
              <w:rPr>
                <w:kern w:val="2"/>
                <w:szCs w:val="24"/>
              </w:rPr>
              <w:t>viešojo</w:t>
            </w:r>
            <w:r w:rsidR="00620E73" w:rsidRPr="006D165F">
              <w:rPr>
                <w:kern w:val="2"/>
                <w:szCs w:val="24"/>
              </w:rPr>
              <w:t xml:space="preserve"> pirkimo-pardavimo sutart</w:t>
            </w:r>
            <w:r w:rsidR="00620E73">
              <w:rPr>
                <w:kern w:val="2"/>
                <w:szCs w:val="24"/>
              </w:rPr>
              <w:t>is</w:t>
            </w:r>
          </w:p>
          <w:p w14:paraId="47E11751" w14:textId="22E66512" w:rsidR="003A75D8" w:rsidRPr="003A75D8" w:rsidRDefault="003A75D8" w:rsidP="003A75D8">
            <w:pPr>
              <w:jc w:val="both"/>
              <w:rPr>
                <w:rFonts w:eastAsia="Calibri"/>
                <w:szCs w:val="24"/>
              </w:rPr>
            </w:pPr>
            <w:r w:rsidRPr="003A75D8">
              <w:rPr>
                <w:rFonts w:eastAsia="Calibri"/>
                <w:b/>
                <w:bCs/>
                <w:szCs w:val="24"/>
              </w:rPr>
              <w:t>3 pirkimo objekto dalis:</w:t>
            </w:r>
            <w:r w:rsidRPr="003A75D8">
              <w:rPr>
                <w:rFonts w:eastAsia="Calibri"/>
                <w:szCs w:val="24"/>
              </w:rPr>
              <w:t xml:space="preserve"> Kauno kalėjimo </w:t>
            </w:r>
            <w:r w:rsidRPr="003A75D8">
              <w:rPr>
                <w:szCs w:val="24"/>
              </w:rPr>
              <w:t>dyzelinių-elektrinių generatorių techninės priežiūros, techninio aptarnavimo ir remonto paslaug</w:t>
            </w:r>
            <w:r w:rsidR="00CF5BF8">
              <w:rPr>
                <w:szCs w:val="24"/>
              </w:rPr>
              <w:t xml:space="preserve">ų </w:t>
            </w:r>
            <w:r w:rsidR="00CF5BF8" w:rsidRPr="000C7233">
              <w:rPr>
                <w:kern w:val="2"/>
                <w:szCs w:val="24"/>
              </w:rPr>
              <w:t>viešojo</w:t>
            </w:r>
            <w:r w:rsidR="00CF5BF8" w:rsidRPr="006D165F">
              <w:rPr>
                <w:kern w:val="2"/>
                <w:szCs w:val="24"/>
              </w:rPr>
              <w:t xml:space="preserve"> pirkimo-pardavimo sutart</w:t>
            </w:r>
            <w:r w:rsidR="00CF5BF8">
              <w:rPr>
                <w:kern w:val="2"/>
                <w:szCs w:val="24"/>
              </w:rPr>
              <w:t>is</w:t>
            </w:r>
            <w:r w:rsidR="00CF5BF8" w:rsidRPr="003A75D8" w:rsidDel="00CF5BF8">
              <w:rPr>
                <w:szCs w:val="24"/>
              </w:rPr>
              <w:t xml:space="preserve"> </w:t>
            </w:r>
          </w:p>
          <w:p w14:paraId="70B0EBE3" w14:textId="7BC02180" w:rsidR="003A75D8" w:rsidRPr="003A75D8" w:rsidRDefault="003A75D8" w:rsidP="003A75D8">
            <w:pPr>
              <w:jc w:val="both"/>
              <w:rPr>
                <w:szCs w:val="24"/>
              </w:rPr>
            </w:pPr>
            <w:r w:rsidRPr="003A75D8">
              <w:rPr>
                <w:rFonts w:eastAsia="Calibri"/>
                <w:b/>
                <w:bCs/>
                <w:szCs w:val="24"/>
              </w:rPr>
              <w:t>4 pirkimo objekto dalis:</w:t>
            </w:r>
            <w:r w:rsidRPr="003A75D8">
              <w:rPr>
                <w:rFonts w:eastAsia="Calibri"/>
                <w:szCs w:val="24"/>
              </w:rPr>
              <w:t xml:space="preserve"> Marijampolės kalėjimo </w:t>
            </w:r>
            <w:r w:rsidRPr="003A75D8">
              <w:rPr>
                <w:szCs w:val="24"/>
              </w:rPr>
              <w:t xml:space="preserve">dyzelinių-elektrinių generatorių techninės priežiūros, techninio aptarnavimo ir remonto </w:t>
            </w:r>
            <w:r w:rsidR="00CF5BF8" w:rsidRPr="003A75D8">
              <w:rPr>
                <w:szCs w:val="24"/>
              </w:rPr>
              <w:t>paslaug</w:t>
            </w:r>
            <w:r w:rsidR="00CF5BF8">
              <w:rPr>
                <w:szCs w:val="24"/>
              </w:rPr>
              <w:t xml:space="preserve">ų </w:t>
            </w:r>
            <w:r w:rsidR="00CF5BF8" w:rsidRPr="000C7233">
              <w:rPr>
                <w:kern w:val="2"/>
                <w:szCs w:val="24"/>
              </w:rPr>
              <w:t>viešojo</w:t>
            </w:r>
            <w:r w:rsidR="00CF5BF8" w:rsidRPr="006D165F">
              <w:rPr>
                <w:kern w:val="2"/>
                <w:szCs w:val="24"/>
              </w:rPr>
              <w:t xml:space="preserve"> pirkimo-pardavimo sutart</w:t>
            </w:r>
            <w:r w:rsidR="00CF5BF8">
              <w:rPr>
                <w:kern w:val="2"/>
                <w:szCs w:val="24"/>
              </w:rPr>
              <w:t>is</w:t>
            </w:r>
            <w:r w:rsidR="00CF5BF8" w:rsidRPr="003A75D8">
              <w:rPr>
                <w:szCs w:val="24"/>
              </w:rPr>
              <w:t xml:space="preserve"> </w:t>
            </w:r>
          </w:p>
          <w:p w14:paraId="62FB2BB6" w14:textId="14D23406" w:rsidR="003A75D8" w:rsidRPr="003A75D8" w:rsidRDefault="003A75D8" w:rsidP="003A75D8">
            <w:pPr>
              <w:jc w:val="both"/>
              <w:rPr>
                <w:rFonts w:eastAsia="Calibri"/>
                <w:szCs w:val="24"/>
              </w:rPr>
            </w:pPr>
            <w:r w:rsidRPr="003A75D8">
              <w:rPr>
                <w:rFonts w:eastAsia="Calibri"/>
                <w:b/>
                <w:bCs/>
                <w:szCs w:val="24"/>
              </w:rPr>
              <w:t>5 pirkimo objekto dalis:</w:t>
            </w:r>
            <w:r w:rsidRPr="003A75D8">
              <w:rPr>
                <w:rFonts w:eastAsia="Calibri"/>
                <w:szCs w:val="24"/>
              </w:rPr>
              <w:t xml:space="preserve"> Panevėžio kalėjimo </w:t>
            </w:r>
            <w:r w:rsidRPr="003A75D8">
              <w:rPr>
                <w:szCs w:val="24"/>
              </w:rPr>
              <w:t xml:space="preserve">dyzelinių-elektrinių generatorių techninės priežiūros, techninio aptarnavimo ir remonto </w:t>
            </w:r>
            <w:r w:rsidR="00CF5BF8" w:rsidRPr="003A75D8">
              <w:rPr>
                <w:szCs w:val="24"/>
              </w:rPr>
              <w:t>paslaug</w:t>
            </w:r>
            <w:r w:rsidR="00CF5BF8">
              <w:rPr>
                <w:szCs w:val="24"/>
              </w:rPr>
              <w:t xml:space="preserve">ų </w:t>
            </w:r>
            <w:r w:rsidR="00CF5BF8" w:rsidRPr="000C7233">
              <w:rPr>
                <w:kern w:val="2"/>
                <w:szCs w:val="24"/>
              </w:rPr>
              <w:t>viešojo</w:t>
            </w:r>
            <w:r w:rsidR="00CF5BF8" w:rsidRPr="006D165F">
              <w:rPr>
                <w:kern w:val="2"/>
                <w:szCs w:val="24"/>
              </w:rPr>
              <w:t xml:space="preserve"> pirkimo-pardavimo sutart</w:t>
            </w:r>
            <w:r w:rsidR="00CF5BF8">
              <w:rPr>
                <w:kern w:val="2"/>
                <w:szCs w:val="24"/>
              </w:rPr>
              <w:t>is</w:t>
            </w:r>
          </w:p>
          <w:p w14:paraId="2B634B5F" w14:textId="5F227BDB" w:rsidR="003A75D8" w:rsidRPr="003A75D8" w:rsidRDefault="003A75D8" w:rsidP="003A75D8">
            <w:pPr>
              <w:jc w:val="both"/>
              <w:rPr>
                <w:szCs w:val="24"/>
              </w:rPr>
            </w:pPr>
            <w:r w:rsidRPr="003A75D8">
              <w:rPr>
                <w:rFonts w:eastAsia="Calibri"/>
                <w:b/>
                <w:bCs/>
                <w:szCs w:val="24"/>
              </w:rPr>
              <w:t>6 pirkimo objekto dalis:</w:t>
            </w:r>
            <w:r w:rsidRPr="003A75D8">
              <w:rPr>
                <w:szCs w:val="24"/>
              </w:rPr>
              <w:t xml:space="preserve"> </w:t>
            </w:r>
            <w:r w:rsidRPr="003A75D8">
              <w:rPr>
                <w:rFonts w:eastAsia="Calibri"/>
                <w:szCs w:val="24"/>
              </w:rPr>
              <w:t>Pravieniškių 1-ojo ir 2-ojo kalėjimų</w:t>
            </w:r>
            <w:r w:rsidRPr="003A75D8">
              <w:rPr>
                <w:szCs w:val="24"/>
              </w:rPr>
              <w:t xml:space="preserve"> dyzelinių-elektrinių generatorių techninės priežiūros, techninio aptarnavimo ir remonto </w:t>
            </w:r>
            <w:r w:rsidR="00CF5BF8" w:rsidRPr="003A75D8">
              <w:rPr>
                <w:szCs w:val="24"/>
              </w:rPr>
              <w:t>paslaug</w:t>
            </w:r>
            <w:r w:rsidR="00CF5BF8">
              <w:rPr>
                <w:szCs w:val="24"/>
              </w:rPr>
              <w:t xml:space="preserve">ų </w:t>
            </w:r>
            <w:r w:rsidR="00CF5BF8" w:rsidRPr="000C7233">
              <w:rPr>
                <w:kern w:val="2"/>
                <w:szCs w:val="24"/>
              </w:rPr>
              <w:t>viešojo</w:t>
            </w:r>
            <w:r w:rsidR="00CF5BF8" w:rsidRPr="006D165F">
              <w:rPr>
                <w:kern w:val="2"/>
                <w:szCs w:val="24"/>
              </w:rPr>
              <w:t xml:space="preserve"> pirkimo-pardavimo sutart</w:t>
            </w:r>
            <w:r w:rsidR="00CF5BF8">
              <w:rPr>
                <w:kern w:val="2"/>
                <w:szCs w:val="24"/>
              </w:rPr>
              <w:t>is</w:t>
            </w:r>
          </w:p>
          <w:p w14:paraId="132A6AB8" w14:textId="48F66ACF" w:rsidR="0015084C" w:rsidRDefault="003A75D8" w:rsidP="003A75D8">
            <w:pPr>
              <w:rPr>
                <w:kern w:val="2"/>
                <w:szCs w:val="24"/>
              </w:rPr>
            </w:pPr>
            <w:r w:rsidRPr="003A75D8">
              <w:rPr>
                <w:rFonts w:eastAsia="Calibri"/>
                <w:b/>
                <w:bCs/>
                <w:szCs w:val="24"/>
                <w:lang w:eastAsia="lt-LT"/>
              </w:rPr>
              <w:t>7 pirkimo objekto dalis:</w:t>
            </w:r>
            <w:r w:rsidRPr="003A75D8">
              <w:rPr>
                <w:rFonts w:eastAsia="Calibri"/>
                <w:szCs w:val="24"/>
                <w:lang w:eastAsia="lt-LT"/>
              </w:rPr>
              <w:t xml:space="preserve"> Šiaulių kalėjimo </w:t>
            </w:r>
            <w:r w:rsidRPr="003A75D8">
              <w:rPr>
                <w:szCs w:val="24"/>
                <w:lang w:eastAsia="lt-LT"/>
              </w:rPr>
              <w:t xml:space="preserve">dyzelinių-elektrinių generatorių techninės priežiūros, techninio aptarnavimo ir remonto </w:t>
            </w:r>
            <w:bookmarkEnd w:id="0"/>
            <w:r w:rsidR="00CF5BF8" w:rsidRPr="003A75D8">
              <w:rPr>
                <w:szCs w:val="24"/>
                <w:lang w:eastAsia="lt-LT"/>
              </w:rPr>
              <w:t>paslaug</w:t>
            </w:r>
            <w:r w:rsidR="00CF5BF8">
              <w:rPr>
                <w:szCs w:val="24"/>
                <w:lang w:eastAsia="lt-LT"/>
              </w:rPr>
              <w:t xml:space="preserve">ų </w:t>
            </w:r>
            <w:r w:rsidR="00CF5BF8" w:rsidRPr="000C7233">
              <w:rPr>
                <w:kern w:val="2"/>
                <w:szCs w:val="24"/>
              </w:rPr>
              <w:t>viešojo</w:t>
            </w:r>
            <w:r w:rsidR="00CF5BF8" w:rsidRPr="006D165F">
              <w:rPr>
                <w:kern w:val="2"/>
                <w:szCs w:val="24"/>
              </w:rPr>
              <w:t xml:space="preserve"> pirkimo-pardavimo sutart</w:t>
            </w:r>
            <w:r w:rsidR="00CF5BF8">
              <w:rPr>
                <w:kern w:val="2"/>
                <w:szCs w:val="24"/>
              </w:rPr>
              <w:t>is</w:t>
            </w:r>
          </w:p>
        </w:tc>
      </w:tr>
      <w:tr w:rsidR="0015084C" w14:paraId="23559772" w14:textId="77777777">
        <w:tc>
          <w:tcPr>
            <w:tcW w:w="2448" w:type="dxa"/>
          </w:tcPr>
          <w:p w14:paraId="68DB3EDC" w14:textId="77777777" w:rsidR="0015084C" w:rsidRDefault="0015084C">
            <w:pPr>
              <w:jc w:val="both"/>
              <w:rPr>
                <w:b/>
                <w:kern w:val="2"/>
                <w:szCs w:val="24"/>
              </w:rPr>
            </w:pPr>
            <w:r>
              <w:rPr>
                <w:b/>
                <w:kern w:val="2"/>
                <w:szCs w:val="24"/>
              </w:rPr>
              <w:t>Sutarties data</w:t>
            </w:r>
          </w:p>
        </w:tc>
        <w:tc>
          <w:tcPr>
            <w:tcW w:w="2177" w:type="dxa"/>
          </w:tcPr>
          <w:p w14:paraId="3E076E51" w14:textId="77777777" w:rsidR="0015084C" w:rsidRDefault="0015084C">
            <w:pPr>
              <w:jc w:val="both"/>
              <w:rPr>
                <w:kern w:val="2"/>
                <w:szCs w:val="24"/>
              </w:rPr>
            </w:pPr>
          </w:p>
        </w:tc>
        <w:tc>
          <w:tcPr>
            <w:tcW w:w="2362" w:type="dxa"/>
          </w:tcPr>
          <w:p w14:paraId="3E1FDE96" w14:textId="77777777" w:rsidR="0015084C" w:rsidRDefault="0015084C">
            <w:pPr>
              <w:jc w:val="both"/>
              <w:rPr>
                <w:b/>
                <w:kern w:val="2"/>
                <w:szCs w:val="24"/>
              </w:rPr>
            </w:pPr>
            <w:r>
              <w:rPr>
                <w:b/>
                <w:kern w:val="2"/>
                <w:szCs w:val="24"/>
              </w:rPr>
              <w:t>Sutarties numeris</w:t>
            </w:r>
          </w:p>
        </w:tc>
        <w:tc>
          <w:tcPr>
            <w:tcW w:w="2571" w:type="dxa"/>
          </w:tcPr>
          <w:p w14:paraId="67AAED11" w14:textId="77777777" w:rsidR="0015084C" w:rsidRDefault="0015084C">
            <w:pPr>
              <w:jc w:val="both"/>
              <w:rPr>
                <w:kern w:val="2"/>
                <w:szCs w:val="24"/>
              </w:rPr>
            </w:pPr>
          </w:p>
        </w:tc>
      </w:tr>
    </w:tbl>
    <w:p w14:paraId="259FA3F7" w14:textId="77777777" w:rsidR="0015084C" w:rsidRDefault="0015084C" w:rsidP="0015084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5084C" w14:paraId="658DF8C7" w14:textId="77777777">
        <w:tc>
          <w:tcPr>
            <w:tcW w:w="9558" w:type="dxa"/>
            <w:gridSpan w:val="3"/>
          </w:tcPr>
          <w:p w14:paraId="7862135E" w14:textId="77777777" w:rsidR="0015084C" w:rsidRDefault="0015084C">
            <w:pPr>
              <w:jc w:val="center"/>
              <w:rPr>
                <w:b/>
                <w:kern w:val="2"/>
                <w:szCs w:val="24"/>
              </w:rPr>
            </w:pPr>
            <w:r>
              <w:rPr>
                <w:b/>
                <w:kern w:val="2"/>
                <w:szCs w:val="24"/>
              </w:rPr>
              <w:t>1. SUTARTIES ŠALYS</w:t>
            </w:r>
          </w:p>
        </w:tc>
      </w:tr>
      <w:tr w:rsidR="0015084C" w14:paraId="5C61B932" w14:textId="77777777">
        <w:tc>
          <w:tcPr>
            <w:tcW w:w="2808" w:type="dxa"/>
            <w:vMerge w:val="restart"/>
          </w:tcPr>
          <w:p w14:paraId="128DDF69" w14:textId="77777777" w:rsidR="0015084C" w:rsidRDefault="0015084C">
            <w:pPr>
              <w:jc w:val="center"/>
              <w:rPr>
                <w:b/>
                <w:kern w:val="2"/>
                <w:szCs w:val="24"/>
              </w:rPr>
            </w:pPr>
          </w:p>
          <w:p w14:paraId="67C06EF2" w14:textId="77777777" w:rsidR="0015084C" w:rsidRDefault="0015084C">
            <w:pPr>
              <w:jc w:val="center"/>
              <w:rPr>
                <w:b/>
                <w:kern w:val="2"/>
                <w:szCs w:val="24"/>
              </w:rPr>
            </w:pPr>
          </w:p>
          <w:p w14:paraId="5C6D35C5" w14:textId="77777777" w:rsidR="0015084C" w:rsidRDefault="0015084C">
            <w:pPr>
              <w:jc w:val="center"/>
              <w:rPr>
                <w:b/>
                <w:kern w:val="2"/>
                <w:szCs w:val="24"/>
              </w:rPr>
            </w:pPr>
          </w:p>
          <w:p w14:paraId="64B4AA12" w14:textId="77777777" w:rsidR="0015084C" w:rsidRDefault="0015084C">
            <w:pPr>
              <w:rPr>
                <w:b/>
                <w:kern w:val="2"/>
                <w:szCs w:val="24"/>
              </w:rPr>
            </w:pPr>
          </w:p>
          <w:p w14:paraId="01ED56C6" w14:textId="77777777" w:rsidR="0015084C" w:rsidRDefault="0015084C">
            <w:pPr>
              <w:rPr>
                <w:b/>
                <w:kern w:val="2"/>
                <w:szCs w:val="24"/>
              </w:rPr>
            </w:pPr>
            <w:r>
              <w:rPr>
                <w:b/>
                <w:kern w:val="2"/>
                <w:szCs w:val="24"/>
              </w:rPr>
              <w:t>1.1. Pirkėjas</w:t>
            </w:r>
          </w:p>
        </w:tc>
        <w:tc>
          <w:tcPr>
            <w:tcW w:w="3240" w:type="dxa"/>
          </w:tcPr>
          <w:p w14:paraId="0926A26E" w14:textId="77777777" w:rsidR="0015084C" w:rsidRDefault="0015084C">
            <w:pPr>
              <w:rPr>
                <w:kern w:val="2"/>
                <w:szCs w:val="24"/>
              </w:rPr>
            </w:pPr>
            <w:r>
              <w:rPr>
                <w:kern w:val="2"/>
                <w:szCs w:val="24"/>
              </w:rPr>
              <w:t>1.1.1. Pavadinimas</w:t>
            </w:r>
          </w:p>
        </w:tc>
        <w:tc>
          <w:tcPr>
            <w:tcW w:w="3510" w:type="dxa"/>
          </w:tcPr>
          <w:p w14:paraId="2A3207CB" w14:textId="77777777" w:rsidR="0015084C" w:rsidRDefault="0015084C">
            <w:pPr>
              <w:jc w:val="center"/>
              <w:rPr>
                <w:kern w:val="2"/>
                <w:szCs w:val="24"/>
              </w:rPr>
            </w:pPr>
            <w:r w:rsidRPr="00D500BD">
              <w:rPr>
                <w:kern w:val="2"/>
                <w:szCs w:val="24"/>
              </w:rPr>
              <w:t>Lietuvos kalėjimų tarnyba</w:t>
            </w:r>
          </w:p>
        </w:tc>
      </w:tr>
      <w:tr w:rsidR="0015084C" w14:paraId="678E1C14" w14:textId="77777777">
        <w:tc>
          <w:tcPr>
            <w:tcW w:w="2808" w:type="dxa"/>
            <w:vMerge/>
          </w:tcPr>
          <w:p w14:paraId="2C0AA88A" w14:textId="77777777" w:rsidR="0015084C" w:rsidRDefault="0015084C">
            <w:pPr>
              <w:rPr>
                <w:kern w:val="2"/>
                <w:szCs w:val="24"/>
              </w:rPr>
            </w:pPr>
          </w:p>
        </w:tc>
        <w:tc>
          <w:tcPr>
            <w:tcW w:w="3240" w:type="dxa"/>
          </w:tcPr>
          <w:p w14:paraId="2FF0918C" w14:textId="77777777" w:rsidR="0015084C" w:rsidRDefault="0015084C">
            <w:pPr>
              <w:rPr>
                <w:kern w:val="2"/>
                <w:szCs w:val="24"/>
              </w:rPr>
            </w:pPr>
            <w:r>
              <w:rPr>
                <w:kern w:val="2"/>
                <w:szCs w:val="24"/>
              </w:rPr>
              <w:t>1.1.2. Juridinio asmens kodas</w:t>
            </w:r>
          </w:p>
        </w:tc>
        <w:tc>
          <w:tcPr>
            <w:tcW w:w="3510" w:type="dxa"/>
          </w:tcPr>
          <w:p w14:paraId="3B0C726A" w14:textId="77777777" w:rsidR="0015084C" w:rsidRDefault="0015084C">
            <w:pPr>
              <w:jc w:val="center"/>
              <w:rPr>
                <w:kern w:val="2"/>
                <w:szCs w:val="24"/>
              </w:rPr>
            </w:pPr>
            <w:r w:rsidRPr="004C2C67">
              <w:rPr>
                <w:kern w:val="2"/>
                <w:szCs w:val="24"/>
              </w:rPr>
              <w:t>288697120</w:t>
            </w:r>
          </w:p>
        </w:tc>
      </w:tr>
      <w:tr w:rsidR="0015084C" w14:paraId="205C2AE2" w14:textId="77777777">
        <w:tc>
          <w:tcPr>
            <w:tcW w:w="2808" w:type="dxa"/>
            <w:vMerge/>
          </w:tcPr>
          <w:p w14:paraId="51D827B9" w14:textId="77777777" w:rsidR="0015084C" w:rsidRDefault="0015084C">
            <w:pPr>
              <w:rPr>
                <w:kern w:val="2"/>
                <w:szCs w:val="24"/>
              </w:rPr>
            </w:pPr>
          </w:p>
        </w:tc>
        <w:tc>
          <w:tcPr>
            <w:tcW w:w="3240" w:type="dxa"/>
          </w:tcPr>
          <w:p w14:paraId="6C78B2BB" w14:textId="77777777" w:rsidR="0015084C" w:rsidRDefault="0015084C">
            <w:pPr>
              <w:rPr>
                <w:kern w:val="2"/>
                <w:szCs w:val="24"/>
              </w:rPr>
            </w:pPr>
            <w:r>
              <w:rPr>
                <w:kern w:val="2"/>
                <w:szCs w:val="24"/>
              </w:rPr>
              <w:t>1.1.3. Adresas</w:t>
            </w:r>
          </w:p>
        </w:tc>
        <w:tc>
          <w:tcPr>
            <w:tcW w:w="3510" w:type="dxa"/>
          </w:tcPr>
          <w:p w14:paraId="6D6D978F" w14:textId="77777777" w:rsidR="0015084C" w:rsidRDefault="0015084C">
            <w:pPr>
              <w:jc w:val="center"/>
              <w:rPr>
                <w:kern w:val="2"/>
                <w:szCs w:val="24"/>
              </w:rPr>
            </w:pPr>
            <w:r w:rsidRPr="002177FE">
              <w:rPr>
                <w:kern w:val="2"/>
                <w:szCs w:val="24"/>
              </w:rPr>
              <w:t>L. Sapiegos g. 1, Vilnius</w:t>
            </w:r>
          </w:p>
        </w:tc>
      </w:tr>
      <w:tr w:rsidR="0015084C" w14:paraId="1AF327AB" w14:textId="77777777">
        <w:tc>
          <w:tcPr>
            <w:tcW w:w="2808" w:type="dxa"/>
            <w:vMerge/>
          </w:tcPr>
          <w:p w14:paraId="0AE5E32A" w14:textId="77777777" w:rsidR="0015084C" w:rsidRDefault="0015084C">
            <w:pPr>
              <w:rPr>
                <w:kern w:val="2"/>
                <w:szCs w:val="24"/>
              </w:rPr>
            </w:pPr>
          </w:p>
        </w:tc>
        <w:tc>
          <w:tcPr>
            <w:tcW w:w="3240" w:type="dxa"/>
          </w:tcPr>
          <w:p w14:paraId="30488B8A" w14:textId="77777777" w:rsidR="0015084C" w:rsidRDefault="0015084C">
            <w:pPr>
              <w:rPr>
                <w:kern w:val="2"/>
                <w:szCs w:val="24"/>
              </w:rPr>
            </w:pPr>
            <w:r>
              <w:rPr>
                <w:kern w:val="2"/>
                <w:szCs w:val="24"/>
              </w:rPr>
              <w:t>1.1.4. PVM mokėtojo kodas</w:t>
            </w:r>
          </w:p>
        </w:tc>
        <w:tc>
          <w:tcPr>
            <w:tcW w:w="3510" w:type="dxa"/>
          </w:tcPr>
          <w:p w14:paraId="6A1DF955" w14:textId="77777777" w:rsidR="0015084C" w:rsidRDefault="0015084C">
            <w:pPr>
              <w:jc w:val="center"/>
              <w:rPr>
                <w:kern w:val="2"/>
                <w:szCs w:val="24"/>
              </w:rPr>
            </w:pPr>
            <w:r w:rsidRPr="000F33B6">
              <w:rPr>
                <w:kern w:val="2"/>
                <w:szCs w:val="24"/>
              </w:rPr>
              <w:t>LT100015743114</w:t>
            </w:r>
          </w:p>
        </w:tc>
      </w:tr>
      <w:tr w:rsidR="0015084C" w14:paraId="25D7745F" w14:textId="77777777">
        <w:tc>
          <w:tcPr>
            <w:tcW w:w="2808" w:type="dxa"/>
            <w:vMerge/>
          </w:tcPr>
          <w:p w14:paraId="7D459346" w14:textId="77777777" w:rsidR="0015084C" w:rsidRDefault="0015084C">
            <w:pPr>
              <w:rPr>
                <w:kern w:val="2"/>
                <w:szCs w:val="24"/>
              </w:rPr>
            </w:pPr>
          </w:p>
        </w:tc>
        <w:tc>
          <w:tcPr>
            <w:tcW w:w="3240" w:type="dxa"/>
          </w:tcPr>
          <w:p w14:paraId="712FE18F" w14:textId="77777777" w:rsidR="0015084C" w:rsidRDefault="0015084C">
            <w:pPr>
              <w:rPr>
                <w:kern w:val="2"/>
                <w:szCs w:val="24"/>
              </w:rPr>
            </w:pPr>
            <w:r>
              <w:rPr>
                <w:kern w:val="2"/>
                <w:szCs w:val="24"/>
              </w:rPr>
              <w:t>1.1.5. Atsiskaitomoji sąskaita</w:t>
            </w:r>
          </w:p>
        </w:tc>
        <w:tc>
          <w:tcPr>
            <w:tcW w:w="3510" w:type="dxa"/>
          </w:tcPr>
          <w:p w14:paraId="54ED11FA" w14:textId="77777777" w:rsidR="0015084C" w:rsidRDefault="0015084C">
            <w:pPr>
              <w:jc w:val="center"/>
              <w:rPr>
                <w:kern w:val="2"/>
                <w:szCs w:val="24"/>
              </w:rPr>
            </w:pPr>
            <w:r w:rsidRPr="000E092B">
              <w:rPr>
                <w:kern w:val="2"/>
                <w:szCs w:val="24"/>
              </w:rPr>
              <w:t>LT71 4040 0636 1000 0334</w:t>
            </w:r>
          </w:p>
        </w:tc>
      </w:tr>
      <w:tr w:rsidR="0015084C" w14:paraId="648892EA" w14:textId="77777777">
        <w:tc>
          <w:tcPr>
            <w:tcW w:w="2808" w:type="dxa"/>
            <w:vMerge/>
          </w:tcPr>
          <w:p w14:paraId="55981E1A" w14:textId="77777777" w:rsidR="0015084C" w:rsidRDefault="0015084C">
            <w:pPr>
              <w:rPr>
                <w:kern w:val="2"/>
                <w:szCs w:val="24"/>
              </w:rPr>
            </w:pPr>
          </w:p>
        </w:tc>
        <w:tc>
          <w:tcPr>
            <w:tcW w:w="3240" w:type="dxa"/>
          </w:tcPr>
          <w:p w14:paraId="47C7B11F" w14:textId="77777777" w:rsidR="0015084C" w:rsidRDefault="0015084C">
            <w:pPr>
              <w:rPr>
                <w:kern w:val="2"/>
                <w:szCs w:val="24"/>
              </w:rPr>
            </w:pPr>
            <w:r>
              <w:rPr>
                <w:kern w:val="2"/>
                <w:szCs w:val="24"/>
              </w:rPr>
              <w:t>1.1.6. Bankas, banko kodas</w:t>
            </w:r>
          </w:p>
        </w:tc>
        <w:tc>
          <w:tcPr>
            <w:tcW w:w="3510" w:type="dxa"/>
          </w:tcPr>
          <w:p w14:paraId="52E2DEC2" w14:textId="77777777" w:rsidR="0015084C" w:rsidRDefault="0015084C">
            <w:pPr>
              <w:jc w:val="center"/>
              <w:rPr>
                <w:kern w:val="2"/>
                <w:szCs w:val="24"/>
              </w:rPr>
            </w:pPr>
            <w:r w:rsidRPr="005F6464">
              <w:rPr>
                <w:kern w:val="2"/>
                <w:szCs w:val="24"/>
              </w:rPr>
              <w:t>Lietuvos Respublikos finansų ministerijos bankas Banko kodas 40400</w:t>
            </w:r>
          </w:p>
        </w:tc>
      </w:tr>
      <w:tr w:rsidR="0015084C" w14:paraId="665914C7" w14:textId="77777777">
        <w:tc>
          <w:tcPr>
            <w:tcW w:w="2808" w:type="dxa"/>
            <w:vMerge/>
          </w:tcPr>
          <w:p w14:paraId="6678FE10" w14:textId="77777777" w:rsidR="0015084C" w:rsidRDefault="0015084C">
            <w:pPr>
              <w:rPr>
                <w:kern w:val="2"/>
                <w:szCs w:val="24"/>
              </w:rPr>
            </w:pPr>
          </w:p>
        </w:tc>
        <w:tc>
          <w:tcPr>
            <w:tcW w:w="3240" w:type="dxa"/>
          </w:tcPr>
          <w:p w14:paraId="4AB78A99" w14:textId="77777777" w:rsidR="0015084C" w:rsidRDefault="0015084C">
            <w:pPr>
              <w:rPr>
                <w:kern w:val="2"/>
                <w:szCs w:val="24"/>
              </w:rPr>
            </w:pPr>
            <w:r>
              <w:rPr>
                <w:kern w:val="2"/>
                <w:szCs w:val="24"/>
              </w:rPr>
              <w:t>1.1.7. Telefonas</w:t>
            </w:r>
          </w:p>
        </w:tc>
        <w:tc>
          <w:tcPr>
            <w:tcW w:w="3510" w:type="dxa"/>
          </w:tcPr>
          <w:p w14:paraId="7E4CE0CD" w14:textId="77777777" w:rsidR="0015084C" w:rsidRDefault="0015084C">
            <w:pPr>
              <w:jc w:val="center"/>
              <w:rPr>
                <w:kern w:val="2"/>
                <w:szCs w:val="24"/>
              </w:rPr>
            </w:pPr>
            <w:r w:rsidRPr="00D63A99">
              <w:rPr>
                <w:spacing w:val="-3"/>
                <w:szCs w:val="24"/>
              </w:rPr>
              <w:t>+370 602 15704</w:t>
            </w:r>
          </w:p>
        </w:tc>
      </w:tr>
      <w:tr w:rsidR="0015084C" w14:paraId="56BFB6F4" w14:textId="77777777">
        <w:tc>
          <w:tcPr>
            <w:tcW w:w="2808" w:type="dxa"/>
            <w:vMerge/>
          </w:tcPr>
          <w:p w14:paraId="027EFD53" w14:textId="77777777" w:rsidR="0015084C" w:rsidRDefault="0015084C">
            <w:pPr>
              <w:rPr>
                <w:kern w:val="2"/>
                <w:szCs w:val="24"/>
              </w:rPr>
            </w:pPr>
          </w:p>
        </w:tc>
        <w:tc>
          <w:tcPr>
            <w:tcW w:w="3240" w:type="dxa"/>
          </w:tcPr>
          <w:p w14:paraId="5CC90343" w14:textId="77777777" w:rsidR="0015084C" w:rsidRDefault="0015084C">
            <w:pPr>
              <w:rPr>
                <w:kern w:val="2"/>
                <w:szCs w:val="24"/>
              </w:rPr>
            </w:pPr>
            <w:r>
              <w:rPr>
                <w:kern w:val="2"/>
                <w:szCs w:val="24"/>
              </w:rPr>
              <w:t>1.1.8. El. paštas</w:t>
            </w:r>
          </w:p>
        </w:tc>
        <w:tc>
          <w:tcPr>
            <w:tcW w:w="3510" w:type="dxa"/>
          </w:tcPr>
          <w:p w14:paraId="268EFE54" w14:textId="77777777" w:rsidR="0015084C" w:rsidRDefault="0015084C">
            <w:pPr>
              <w:jc w:val="center"/>
              <w:rPr>
                <w:kern w:val="2"/>
                <w:szCs w:val="24"/>
              </w:rPr>
            </w:pPr>
            <w:r w:rsidRPr="0073325F">
              <w:rPr>
                <w:kern w:val="2"/>
                <w:szCs w:val="24"/>
              </w:rPr>
              <w:t>info@kalejimai.lt</w:t>
            </w:r>
          </w:p>
        </w:tc>
      </w:tr>
      <w:tr w:rsidR="0015084C" w14:paraId="4B1D86F1" w14:textId="77777777">
        <w:tc>
          <w:tcPr>
            <w:tcW w:w="2808" w:type="dxa"/>
            <w:vMerge/>
          </w:tcPr>
          <w:p w14:paraId="13DA91B3" w14:textId="77777777" w:rsidR="0015084C" w:rsidRDefault="0015084C">
            <w:pPr>
              <w:rPr>
                <w:kern w:val="2"/>
                <w:szCs w:val="24"/>
              </w:rPr>
            </w:pPr>
          </w:p>
        </w:tc>
        <w:tc>
          <w:tcPr>
            <w:tcW w:w="3240" w:type="dxa"/>
          </w:tcPr>
          <w:p w14:paraId="43143873" w14:textId="77777777" w:rsidR="0015084C" w:rsidRDefault="0015084C">
            <w:pPr>
              <w:rPr>
                <w:kern w:val="2"/>
                <w:szCs w:val="24"/>
              </w:rPr>
            </w:pPr>
            <w:r>
              <w:rPr>
                <w:kern w:val="2"/>
                <w:szCs w:val="24"/>
              </w:rPr>
              <w:t>1.1.9. Šalies atstovas</w:t>
            </w:r>
          </w:p>
        </w:tc>
        <w:tc>
          <w:tcPr>
            <w:tcW w:w="3510" w:type="dxa"/>
          </w:tcPr>
          <w:p w14:paraId="79C664FF" w14:textId="6AC0B5AD" w:rsidR="0015084C" w:rsidRDefault="0015084C">
            <w:pPr>
              <w:jc w:val="center"/>
              <w:rPr>
                <w:kern w:val="2"/>
                <w:szCs w:val="24"/>
              </w:rPr>
            </w:pPr>
          </w:p>
        </w:tc>
      </w:tr>
      <w:tr w:rsidR="0015084C" w14:paraId="6F4FBA3D" w14:textId="77777777">
        <w:tc>
          <w:tcPr>
            <w:tcW w:w="2808" w:type="dxa"/>
            <w:vMerge/>
          </w:tcPr>
          <w:p w14:paraId="46CEB294" w14:textId="77777777" w:rsidR="0015084C" w:rsidRDefault="0015084C">
            <w:pPr>
              <w:rPr>
                <w:kern w:val="2"/>
                <w:szCs w:val="24"/>
              </w:rPr>
            </w:pPr>
          </w:p>
        </w:tc>
        <w:tc>
          <w:tcPr>
            <w:tcW w:w="3240" w:type="dxa"/>
          </w:tcPr>
          <w:p w14:paraId="02A5A83E" w14:textId="77777777" w:rsidR="0015084C" w:rsidRDefault="0015084C">
            <w:pPr>
              <w:rPr>
                <w:kern w:val="2"/>
                <w:szCs w:val="24"/>
              </w:rPr>
            </w:pPr>
            <w:r>
              <w:rPr>
                <w:kern w:val="2"/>
                <w:szCs w:val="24"/>
              </w:rPr>
              <w:t>1.1.10. Atstovavimo pagrindas</w:t>
            </w:r>
          </w:p>
        </w:tc>
        <w:tc>
          <w:tcPr>
            <w:tcW w:w="3510" w:type="dxa"/>
          </w:tcPr>
          <w:p w14:paraId="28340926" w14:textId="7D380FBD" w:rsidR="0015084C" w:rsidRDefault="0015084C">
            <w:pPr>
              <w:jc w:val="center"/>
              <w:rPr>
                <w:kern w:val="2"/>
                <w:szCs w:val="24"/>
              </w:rPr>
            </w:pPr>
          </w:p>
        </w:tc>
      </w:tr>
      <w:tr w:rsidR="0015084C" w14:paraId="4D21CD21" w14:textId="77777777">
        <w:tc>
          <w:tcPr>
            <w:tcW w:w="2808" w:type="dxa"/>
            <w:vMerge w:val="restart"/>
          </w:tcPr>
          <w:p w14:paraId="60A8B948" w14:textId="77777777" w:rsidR="0015084C" w:rsidRDefault="0015084C">
            <w:pPr>
              <w:rPr>
                <w:b/>
                <w:kern w:val="2"/>
                <w:szCs w:val="24"/>
              </w:rPr>
            </w:pPr>
          </w:p>
          <w:p w14:paraId="43D8FA90" w14:textId="77777777" w:rsidR="0015084C" w:rsidRDefault="0015084C">
            <w:pPr>
              <w:rPr>
                <w:b/>
                <w:kern w:val="2"/>
                <w:szCs w:val="24"/>
              </w:rPr>
            </w:pPr>
          </w:p>
          <w:p w14:paraId="7611465E" w14:textId="77777777" w:rsidR="0015084C" w:rsidRDefault="0015084C">
            <w:pPr>
              <w:rPr>
                <w:b/>
                <w:kern w:val="2"/>
                <w:szCs w:val="24"/>
              </w:rPr>
            </w:pPr>
          </w:p>
          <w:p w14:paraId="0FC57F1C" w14:textId="77777777" w:rsidR="0015084C" w:rsidRDefault="0015084C">
            <w:pPr>
              <w:rPr>
                <w:b/>
                <w:kern w:val="2"/>
                <w:szCs w:val="24"/>
              </w:rPr>
            </w:pPr>
            <w:r w:rsidRPr="00881FBF">
              <w:rPr>
                <w:b/>
                <w:kern w:val="2"/>
                <w:szCs w:val="24"/>
              </w:rPr>
              <w:t>1.2. Tiekėjas</w:t>
            </w:r>
          </w:p>
          <w:p w14:paraId="4A059D0E" w14:textId="7ABFC98F" w:rsidR="0015084C" w:rsidRPr="00BC53BC" w:rsidRDefault="0015084C">
            <w:pPr>
              <w:rPr>
                <w:color w:val="4472C4"/>
                <w:kern w:val="2"/>
                <w:szCs w:val="24"/>
              </w:rPr>
            </w:pPr>
          </w:p>
        </w:tc>
        <w:tc>
          <w:tcPr>
            <w:tcW w:w="3240" w:type="dxa"/>
          </w:tcPr>
          <w:p w14:paraId="5466FE8C" w14:textId="77777777" w:rsidR="0015084C" w:rsidRDefault="0015084C">
            <w:pPr>
              <w:rPr>
                <w:kern w:val="2"/>
                <w:szCs w:val="24"/>
              </w:rPr>
            </w:pPr>
            <w:r>
              <w:rPr>
                <w:kern w:val="2"/>
                <w:szCs w:val="24"/>
              </w:rPr>
              <w:t>1.2.1. Pavadinimas</w:t>
            </w:r>
          </w:p>
        </w:tc>
        <w:tc>
          <w:tcPr>
            <w:tcW w:w="3510" w:type="dxa"/>
          </w:tcPr>
          <w:p w14:paraId="0E40203F" w14:textId="085D70CD" w:rsidR="0015084C" w:rsidRDefault="0015084C">
            <w:pPr>
              <w:jc w:val="center"/>
              <w:rPr>
                <w:kern w:val="2"/>
                <w:szCs w:val="24"/>
              </w:rPr>
            </w:pPr>
          </w:p>
        </w:tc>
      </w:tr>
      <w:tr w:rsidR="0015084C" w14:paraId="288977CC" w14:textId="77777777">
        <w:tc>
          <w:tcPr>
            <w:tcW w:w="2808" w:type="dxa"/>
            <w:vMerge/>
          </w:tcPr>
          <w:p w14:paraId="24C74654" w14:textId="77777777" w:rsidR="0015084C" w:rsidRDefault="0015084C">
            <w:pPr>
              <w:rPr>
                <w:b/>
                <w:kern w:val="2"/>
                <w:szCs w:val="24"/>
              </w:rPr>
            </w:pPr>
          </w:p>
        </w:tc>
        <w:tc>
          <w:tcPr>
            <w:tcW w:w="3240" w:type="dxa"/>
          </w:tcPr>
          <w:p w14:paraId="0BE1C81B" w14:textId="77777777" w:rsidR="0015084C" w:rsidRDefault="0015084C">
            <w:pPr>
              <w:rPr>
                <w:kern w:val="2"/>
                <w:szCs w:val="24"/>
              </w:rPr>
            </w:pPr>
            <w:r>
              <w:rPr>
                <w:kern w:val="2"/>
                <w:szCs w:val="24"/>
              </w:rPr>
              <w:t>1.2.2. Juridinio asmens kodas</w:t>
            </w:r>
          </w:p>
        </w:tc>
        <w:tc>
          <w:tcPr>
            <w:tcW w:w="3510" w:type="dxa"/>
          </w:tcPr>
          <w:p w14:paraId="6FC66123" w14:textId="03BD1B47" w:rsidR="0015084C" w:rsidRDefault="0015084C">
            <w:pPr>
              <w:jc w:val="center"/>
              <w:rPr>
                <w:kern w:val="2"/>
                <w:szCs w:val="24"/>
              </w:rPr>
            </w:pPr>
          </w:p>
        </w:tc>
      </w:tr>
      <w:tr w:rsidR="0015084C" w14:paraId="17BFC143" w14:textId="77777777">
        <w:tc>
          <w:tcPr>
            <w:tcW w:w="2808" w:type="dxa"/>
            <w:vMerge/>
          </w:tcPr>
          <w:p w14:paraId="3CC59F28" w14:textId="77777777" w:rsidR="0015084C" w:rsidRDefault="0015084C">
            <w:pPr>
              <w:rPr>
                <w:b/>
                <w:kern w:val="2"/>
                <w:szCs w:val="24"/>
              </w:rPr>
            </w:pPr>
          </w:p>
        </w:tc>
        <w:tc>
          <w:tcPr>
            <w:tcW w:w="3240" w:type="dxa"/>
          </w:tcPr>
          <w:p w14:paraId="04779767" w14:textId="77777777" w:rsidR="0015084C" w:rsidRDefault="0015084C">
            <w:pPr>
              <w:rPr>
                <w:kern w:val="2"/>
                <w:szCs w:val="24"/>
              </w:rPr>
            </w:pPr>
            <w:r>
              <w:rPr>
                <w:kern w:val="2"/>
                <w:szCs w:val="24"/>
              </w:rPr>
              <w:t>1.2.3. Adresas</w:t>
            </w:r>
          </w:p>
        </w:tc>
        <w:tc>
          <w:tcPr>
            <w:tcW w:w="3510" w:type="dxa"/>
          </w:tcPr>
          <w:p w14:paraId="7AF80409" w14:textId="08CC2C1E" w:rsidR="0015084C" w:rsidRDefault="0015084C">
            <w:pPr>
              <w:jc w:val="center"/>
              <w:rPr>
                <w:kern w:val="2"/>
                <w:szCs w:val="24"/>
              </w:rPr>
            </w:pPr>
          </w:p>
        </w:tc>
      </w:tr>
      <w:tr w:rsidR="0015084C" w14:paraId="3ACD9C56" w14:textId="77777777">
        <w:tc>
          <w:tcPr>
            <w:tcW w:w="2808" w:type="dxa"/>
            <w:vMerge/>
          </w:tcPr>
          <w:p w14:paraId="3265E1B6" w14:textId="77777777" w:rsidR="0015084C" w:rsidRDefault="0015084C">
            <w:pPr>
              <w:rPr>
                <w:b/>
                <w:kern w:val="2"/>
                <w:szCs w:val="24"/>
              </w:rPr>
            </w:pPr>
          </w:p>
        </w:tc>
        <w:tc>
          <w:tcPr>
            <w:tcW w:w="3240" w:type="dxa"/>
          </w:tcPr>
          <w:p w14:paraId="0990C9B4" w14:textId="77777777" w:rsidR="0015084C" w:rsidRDefault="0015084C">
            <w:pPr>
              <w:rPr>
                <w:kern w:val="2"/>
                <w:szCs w:val="24"/>
              </w:rPr>
            </w:pPr>
            <w:r>
              <w:rPr>
                <w:kern w:val="2"/>
                <w:szCs w:val="24"/>
              </w:rPr>
              <w:t>1.2.4. PVM mokėtojo kodas</w:t>
            </w:r>
          </w:p>
        </w:tc>
        <w:tc>
          <w:tcPr>
            <w:tcW w:w="3510" w:type="dxa"/>
          </w:tcPr>
          <w:p w14:paraId="1296B5EA" w14:textId="1BC52CA7" w:rsidR="0015084C" w:rsidRDefault="0015084C">
            <w:pPr>
              <w:jc w:val="center"/>
              <w:rPr>
                <w:kern w:val="2"/>
                <w:szCs w:val="24"/>
              </w:rPr>
            </w:pPr>
          </w:p>
        </w:tc>
      </w:tr>
      <w:tr w:rsidR="0015084C" w14:paraId="45F98438" w14:textId="77777777">
        <w:tc>
          <w:tcPr>
            <w:tcW w:w="2808" w:type="dxa"/>
            <w:vMerge/>
          </w:tcPr>
          <w:p w14:paraId="7CF37045" w14:textId="77777777" w:rsidR="0015084C" w:rsidRDefault="0015084C">
            <w:pPr>
              <w:rPr>
                <w:b/>
                <w:kern w:val="2"/>
                <w:szCs w:val="24"/>
              </w:rPr>
            </w:pPr>
          </w:p>
        </w:tc>
        <w:tc>
          <w:tcPr>
            <w:tcW w:w="3240" w:type="dxa"/>
          </w:tcPr>
          <w:p w14:paraId="22270FE3" w14:textId="77777777" w:rsidR="0015084C" w:rsidRDefault="0015084C">
            <w:pPr>
              <w:rPr>
                <w:kern w:val="2"/>
                <w:szCs w:val="24"/>
              </w:rPr>
            </w:pPr>
            <w:r>
              <w:rPr>
                <w:kern w:val="2"/>
                <w:szCs w:val="24"/>
              </w:rPr>
              <w:t>1.2.5. Atsiskaitomoji sąskaita</w:t>
            </w:r>
          </w:p>
        </w:tc>
        <w:tc>
          <w:tcPr>
            <w:tcW w:w="3510" w:type="dxa"/>
          </w:tcPr>
          <w:p w14:paraId="4F994504" w14:textId="764ECD85" w:rsidR="0015084C" w:rsidRDefault="0015084C">
            <w:pPr>
              <w:jc w:val="center"/>
              <w:rPr>
                <w:kern w:val="2"/>
                <w:szCs w:val="24"/>
              </w:rPr>
            </w:pPr>
          </w:p>
        </w:tc>
      </w:tr>
      <w:tr w:rsidR="0015084C" w14:paraId="5582A58F" w14:textId="77777777">
        <w:tc>
          <w:tcPr>
            <w:tcW w:w="2808" w:type="dxa"/>
            <w:vMerge/>
          </w:tcPr>
          <w:p w14:paraId="1052230D" w14:textId="77777777" w:rsidR="0015084C" w:rsidRDefault="0015084C">
            <w:pPr>
              <w:rPr>
                <w:b/>
                <w:kern w:val="2"/>
                <w:szCs w:val="24"/>
              </w:rPr>
            </w:pPr>
          </w:p>
        </w:tc>
        <w:tc>
          <w:tcPr>
            <w:tcW w:w="3240" w:type="dxa"/>
          </w:tcPr>
          <w:p w14:paraId="3A1760DF" w14:textId="77777777" w:rsidR="0015084C" w:rsidRDefault="0015084C">
            <w:pPr>
              <w:rPr>
                <w:kern w:val="2"/>
                <w:szCs w:val="24"/>
              </w:rPr>
            </w:pPr>
            <w:r>
              <w:rPr>
                <w:kern w:val="2"/>
                <w:szCs w:val="24"/>
              </w:rPr>
              <w:t>1.2.6. Bankas, banko kodas</w:t>
            </w:r>
          </w:p>
        </w:tc>
        <w:tc>
          <w:tcPr>
            <w:tcW w:w="3510" w:type="dxa"/>
          </w:tcPr>
          <w:p w14:paraId="2DEC18DD" w14:textId="482F52C3" w:rsidR="0015084C" w:rsidRDefault="0015084C">
            <w:pPr>
              <w:jc w:val="center"/>
              <w:rPr>
                <w:kern w:val="2"/>
                <w:szCs w:val="24"/>
              </w:rPr>
            </w:pPr>
          </w:p>
        </w:tc>
      </w:tr>
      <w:tr w:rsidR="0015084C" w14:paraId="724C59CB" w14:textId="77777777">
        <w:tc>
          <w:tcPr>
            <w:tcW w:w="2808" w:type="dxa"/>
            <w:vMerge/>
          </w:tcPr>
          <w:p w14:paraId="10163F89" w14:textId="77777777" w:rsidR="0015084C" w:rsidRDefault="0015084C">
            <w:pPr>
              <w:rPr>
                <w:b/>
                <w:kern w:val="2"/>
                <w:szCs w:val="24"/>
              </w:rPr>
            </w:pPr>
          </w:p>
        </w:tc>
        <w:tc>
          <w:tcPr>
            <w:tcW w:w="3240" w:type="dxa"/>
          </w:tcPr>
          <w:p w14:paraId="4090236A" w14:textId="77777777" w:rsidR="0015084C" w:rsidRDefault="0015084C">
            <w:pPr>
              <w:rPr>
                <w:kern w:val="2"/>
                <w:szCs w:val="24"/>
              </w:rPr>
            </w:pPr>
            <w:r>
              <w:rPr>
                <w:kern w:val="2"/>
                <w:szCs w:val="24"/>
              </w:rPr>
              <w:t>1.2.7. Telefonas</w:t>
            </w:r>
          </w:p>
        </w:tc>
        <w:tc>
          <w:tcPr>
            <w:tcW w:w="3510" w:type="dxa"/>
          </w:tcPr>
          <w:p w14:paraId="74AB7FA2" w14:textId="5A86EEF6" w:rsidR="0015084C" w:rsidRDefault="0015084C">
            <w:pPr>
              <w:jc w:val="center"/>
              <w:rPr>
                <w:kern w:val="2"/>
                <w:szCs w:val="24"/>
              </w:rPr>
            </w:pPr>
          </w:p>
        </w:tc>
      </w:tr>
      <w:tr w:rsidR="0015084C" w14:paraId="1EADE14D" w14:textId="77777777">
        <w:tc>
          <w:tcPr>
            <w:tcW w:w="2808" w:type="dxa"/>
            <w:vMerge/>
          </w:tcPr>
          <w:p w14:paraId="761DA8F8" w14:textId="77777777" w:rsidR="0015084C" w:rsidRDefault="0015084C">
            <w:pPr>
              <w:rPr>
                <w:b/>
                <w:kern w:val="2"/>
                <w:szCs w:val="24"/>
              </w:rPr>
            </w:pPr>
          </w:p>
        </w:tc>
        <w:tc>
          <w:tcPr>
            <w:tcW w:w="3240" w:type="dxa"/>
          </w:tcPr>
          <w:p w14:paraId="6AE82568" w14:textId="77777777" w:rsidR="0015084C" w:rsidRDefault="0015084C">
            <w:pPr>
              <w:rPr>
                <w:kern w:val="2"/>
                <w:szCs w:val="24"/>
              </w:rPr>
            </w:pPr>
            <w:r>
              <w:rPr>
                <w:kern w:val="2"/>
                <w:szCs w:val="24"/>
              </w:rPr>
              <w:t>1.2.8. El. paštas</w:t>
            </w:r>
          </w:p>
        </w:tc>
        <w:tc>
          <w:tcPr>
            <w:tcW w:w="3510" w:type="dxa"/>
          </w:tcPr>
          <w:p w14:paraId="66EFF599" w14:textId="058A3155" w:rsidR="0015084C" w:rsidRDefault="0015084C">
            <w:pPr>
              <w:jc w:val="center"/>
              <w:rPr>
                <w:kern w:val="2"/>
                <w:szCs w:val="24"/>
              </w:rPr>
            </w:pPr>
          </w:p>
        </w:tc>
      </w:tr>
      <w:tr w:rsidR="0015084C" w14:paraId="13EFB161" w14:textId="77777777">
        <w:tc>
          <w:tcPr>
            <w:tcW w:w="2808" w:type="dxa"/>
            <w:vMerge/>
          </w:tcPr>
          <w:p w14:paraId="0FA8FDF9" w14:textId="77777777" w:rsidR="0015084C" w:rsidRDefault="0015084C">
            <w:pPr>
              <w:rPr>
                <w:b/>
                <w:kern w:val="2"/>
                <w:szCs w:val="24"/>
              </w:rPr>
            </w:pPr>
          </w:p>
        </w:tc>
        <w:tc>
          <w:tcPr>
            <w:tcW w:w="3240" w:type="dxa"/>
          </w:tcPr>
          <w:p w14:paraId="6123F95F" w14:textId="77777777" w:rsidR="0015084C" w:rsidRDefault="0015084C">
            <w:pPr>
              <w:rPr>
                <w:kern w:val="2"/>
                <w:szCs w:val="24"/>
              </w:rPr>
            </w:pPr>
            <w:r>
              <w:rPr>
                <w:kern w:val="2"/>
                <w:szCs w:val="24"/>
              </w:rPr>
              <w:t>1.2.9. Šalies atstovas</w:t>
            </w:r>
          </w:p>
        </w:tc>
        <w:tc>
          <w:tcPr>
            <w:tcW w:w="3510" w:type="dxa"/>
          </w:tcPr>
          <w:p w14:paraId="3C228907" w14:textId="219334D1" w:rsidR="0015084C" w:rsidRDefault="0015084C">
            <w:pPr>
              <w:jc w:val="center"/>
              <w:rPr>
                <w:kern w:val="2"/>
                <w:szCs w:val="24"/>
              </w:rPr>
            </w:pPr>
          </w:p>
        </w:tc>
      </w:tr>
      <w:tr w:rsidR="0015084C" w14:paraId="3479D519" w14:textId="77777777">
        <w:tc>
          <w:tcPr>
            <w:tcW w:w="2808" w:type="dxa"/>
            <w:vMerge/>
          </w:tcPr>
          <w:p w14:paraId="6D7495ED" w14:textId="77777777" w:rsidR="0015084C" w:rsidRDefault="0015084C">
            <w:pPr>
              <w:rPr>
                <w:b/>
                <w:kern w:val="2"/>
                <w:szCs w:val="24"/>
              </w:rPr>
            </w:pPr>
          </w:p>
        </w:tc>
        <w:tc>
          <w:tcPr>
            <w:tcW w:w="3240" w:type="dxa"/>
          </w:tcPr>
          <w:p w14:paraId="2CA88E13" w14:textId="77777777" w:rsidR="0015084C" w:rsidRDefault="0015084C">
            <w:pPr>
              <w:rPr>
                <w:kern w:val="2"/>
                <w:szCs w:val="24"/>
              </w:rPr>
            </w:pPr>
            <w:r>
              <w:rPr>
                <w:kern w:val="2"/>
                <w:szCs w:val="24"/>
              </w:rPr>
              <w:t>1.2.10. Atstovavimo pagrindas</w:t>
            </w:r>
          </w:p>
        </w:tc>
        <w:tc>
          <w:tcPr>
            <w:tcW w:w="3510" w:type="dxa"/>
          </w:tcPr>
          <w:p w14:paraId="595F34CF" w14:textId="275DEC7A" w:rsidR="0015084C" w:rsidRDefault="0015084C">
            <w:pPr>
              <w:jc w:val="center"/>
              <w:rPr>
                <w:kern w:val="2"/>
                <w:szCs w:val="24"/>
              </w:rPr>
            </w:pPr>
          </w:p>
        </w:tc>
      </w:tr>
    </w:tbl>
    <w:p w14:paraId="40F0E923" w14:textId="77777777" w:rsidR="0015084C" w:rsidRDefault="0015084C" w:rsidP="0015084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15084C" w14:paraId="51035BA9" w14:textId="77777777">
        <w:trPr>
          <w:trHeight w:val="300"/>
        </w:trPr>
        <w:tc>
          <w:tcPr>
            <w:tcW w:w="9535" w:type="dxa"/>
            <w:gridSpan w:val="4"/>
          </w:tcPr>
          <w:p w14:paraId="752CC15F" w14:textId="77777777" w:rsidR="0015084C" w:rsidRDefault="0015084C">
            <w:pPr>
              <w:jc w:val="center"/>
              <w:rPr>
                <w:b/>
                <w:kern w:val="2"/>
                <w:szCs w:val="24"/>
              </w:rPr>
            </w:pPr>
            <w:r>
              <w:rPr>
                <w:b/>
                <w:kern w:val="2"/>
                <w:szCs w:val="24"/>
              </w:rPr>
              <w:t>2. ATSAKINGI ASMENYS</w:t>
            </w:r>
          </w:p>
        </w:tc>
      </w:tr>
      <w:tr w:rsidR="0015084C" w14:paraId="3197C851" w14:textId="77777777">
        <w:trPr>
          <w:trHeight w:val="300"/>
        </w:trPr>
        <w:tc>
          <w:tcPr>
            <w:tcW w:w="3094" w:type="dxa"/>
            <w:gridSpan w:val="2"/>
          </w:tcPr>
          <w:p w14:paraId="08E04FDE" w14:textId="77777777" w:rsidR="0015084C" w:rsidRDefault="0015084C">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448C621E" w14:textId="60CF54D5" w:rsidR="0032628A" w:rsidRDefault="0015084C" w:rsidP="0032628A">
            <w:pPr>
              <w:rPr>
                <w:lang w:eastAsia="ar-SA"/>
              </w:rPr>
            </w:pPr>
            <w:r>
              <w:rPr>
                <w:lang w:eastAsia="lt-LT"/>
              </w:rPr>
              <w:t>2.1.1. Pirkėjas</w:t>
            </w:r>
            <w:r w:rsidRPr="00B96F7D">
              <w:rPr>
                <w:lang w:eastAsia="lt-LT"/>
              </w:rPr>
              <w:t xml:space="preserve"> p</w:t>
            </w:r>
            <w:r w:rsidRPr="00B96F7D">
              <w:rPr>
                <w:lang w:eastAsia="ar-SA"/>
              </w:rPr>
              <w:t>askiria kontaktiniu</w:t>
            </w:r>
            <w:r w:rsidR="003A75D8">
              <w:rPr>
                <w:lang w:eastAsia="ar-SA"/>
              </w:rPr>
              <w:t>s</w:t>
            </w:r>
            <w:r w:rsidRPr="00B96F7D">
              <w:rPr>
                <w:lang w:eastAsia="ar-SA"/>
              </w:rPr>
              <w:t xml:space="preserve"> asmeni</w:t>
            </w:r>
            <w:r w:rsidR="003A75D8">
              <w:rPr>
                <w:lang w:eastAsia="ar-SA"/>
              </w:rPr>
              <w:t>s</w:t>
            </w:r>
            <w:r w:rsidRPr="00B96F7D">
              <w:rPr>
                <w:lang w:eastAsia="ar-SA"/>
              </w:rPr>
              <w:t>, atsakingu</w:t>
            </w:r>
            <w:r w:rsidR="003A75D8">
              <w:rPr>
                <w:lang w:eastAsia="ar-SA"/>
              </w:rPr>
              <w:t>s</w:t>
            </w:r>
            <w:r w:rsidRPr="00B96F7D">
              <w:rPr>
                <w:lang w:eastAsia="ar-SA"/>
              </w:rPr>
              <w:t xml:space="preserve"> už Sutartie</w:t>
            </w:r>
            <w:r>
              <w:rPr>
                <w:lang w:eastAsia="ar-SA"/>
              </w:rPr>
              <w:t xml:space="preserve">s </w:t>
            </w:r>
            <w:r w:rsidRPr="00B96F7D">
              <w:rPr>
                <w:lang w:eastAsia="ar-SA"/>
              </w:rPr>
              <w:t>vykdymą</w:t>
            </w:r>
            <w:r w:rsidR="003A75D8">
              <w:rPr>
                <w:lang w:eastAsia="ar-SA"/>
              </w:rPr>
              <w:t xml:space="preserve"> </w:t>
            </w:r>
            <w:r w:rsidR="003A75D8">
              <w:rPr>
                <w:lang w:eastAsia="lt-LT"/>
              </w:rPr>
              <w:t xml:space="preserve">ir turinčius teisę pasirašyti </w:t>
            </w:r>
            <w:r w:rsidR="003A75D8" w:rsidRPr="003A75D8">
              <w:rPr>
                <w:lang w:eastAsia="lt-LT"/>
              </w:rPr>
              <w:t xml:space="preserve">Paslaugų teikimo vykdymo ataskaitą </w:t>
            </w:r>
            <w:r w:rsidR="0032628A" w:rsidRPr="0032628A">
              <w:rPr>
                <w:b/>
                <w:bCs/>
                <w:kern w:val="2"/>
                <w:szCs w:val="24"/>
                <w:vertAlign w:val="superscript"/>
              </w:rPr>
              <w:footnoteReference w:id="2"/>
            </w:r>
            <w:r w:rsidR="0032628A">
              <w:rPr>
                <w:lang w:eastAsia="ar-SA"/>
              </w:rPr>
              <w:t>:</w:t>
            </w:r>
          </w:p>
          <w:p w14:paraId="48A6B9A9" w14:textId="77777777" w:rsidR="007D4C3A" w:rsidRPr="007D4C3A" w:rsidRDefault="0032628A" w:rsidP="007D4C3A">
            <w:pPr>
              <w:rPr>
                <w:kern w:val="2"/>
                <w:szCs w:val="24"/>
                <w14:ligatures w14:val="standardContextual"/>
              </w:rPr>
            </w:pPr>
            <w:r w:rsidRPr="00F07AB2">
              <w:rPr>
                <w:kern w:val="2"/>
                <w:szCs w:val="24"/>
                <w14:ligatures w14:val="standardContextual"/>
              </w:rPr>
              <w:t>1 pirkimo objekto dalis –</w:t>
            </w:r>
            <w:r w:rsidR="007D4C3A" w:rsidRPr="007D4C3A">
              <w:rPr>
                <w:kern w:val="2"/>
                <w:szCs w:val="24"/>
                <w14:ligatures w14:val="standardContextual"/>
              </w:rPr>
              <w:t>_________________ tel.:________ el.</w:t>
            </w:r>
          </w:p>
          <w:p w14:paraId="3F2D5CB0" w14:textId="77777777" w:rsidR="007D4C3A" w:rsidRPr="007D4C3A" w:rsidRDefault="007D4C3A" w:rsidP="007D4C3A">
            <w:pPr>
              <w:rPr>
                <w:kern w:val="2"/>
                <w:sz w:val="18"/>
                <w:szCs w:val="18"/>
                <w14:ligatures w14:val="standardContextual"/>
              </w:rPr>
            </w:pPr>
            <w:r w:rsidRPr="007D4C3A">
              <w:rPr>
                <w:kern w:val="2"/>
                <w:szCs w:val="24"/>
                <w14:ligatures w14:val="standardContextual"/>
              </w:rPr>
              <w:t xml:space="preserve">                                                    </w:t>
            </w:r>
            <w:r w:rsidRPr="007D4C3A">
              <w:rPr>
                <w:kern w:val="2"/>
                <w:sz w:val="18"/>
                <w:szCs w:val="18"/>
                <w14:ligatures w14:val="standardContextual"/>
              </w:rPr>
              <w:t xml:space="preserve">(pareigos vardas, pavardė) </w:t>
            </w:r>
          </w:p>
          <w:p w14:paraId="072B5DE7" w14:textId="4A49B30A" w:rsidR="0015084C" w:rsidRDefault="007D4C3A" w:rsidP="007D4C3A">
            <w:pPr>
              <w:rPr>
                <w:szCs w:val="24"/>
              </w:rPr>
            </w:pPr>
            <w:r w:rsidRPr="007D4C3A">
              <w:rPr>
                <w:kern w:val="2"/>
                <w:szCs w:val="24"/>
                <w14:ligatures w14:val="standardContextual"/>
              </w:rPr>
              <w:t xml:space="preserve"> paštas___________</w:t>
            </w:r>
          </w:p>
          <w:p w14:paraId="4EA332F3" w14:textId="77777777" w:rsidR="007D4C3A" w:rsidRDefault="0032628A" w:rsidP="007D4C3A">
            <w:pPr>
              <w:tabs>
                <w:tab w:val="left" w:pos="709"/>
              </w:tabs>
              <w:spacing w:line="276" w:lineRule="auto"/>
              <w:jc w:val="both"/>
              <w:outlineLvl w:val="0"/>
              <w:rPr>
                <w:lang w:eastAsia="ar-SA"/>
              </w:rPr>
            </w:pPr>
            <w:r w:rsidRPr="00F07AB2">
              <w:rPr>
                <w:kern w:val="2"/>
                <w:szCs w:val="24"/>
                <w14:ligatures w14:val="standardContextual"/>
              </w:rPr>
              <w:t>2 pirkimo objekto dalis</w:t>
            </w:r>
            <w:r>
              <w:rPr>
                <w:kern w:val="2"/>
                <w:szCs w:val="24"/>
                <w14:ligatures w14:val="standardContextual"/>
              </w:rPr>
              <w:t xml:space="preserve"> – </w:t>
            </w:r>
            <w:r w:rsidR="007D4C3A" w:rsidRPr="00B96F7D">
              <w:rPr>
                <w:lang w:eastAsia="ar-SA"/>
              </w:rPr>
              <w:t>___________</w:t>
            </w:r>
            <w:r w:rsidR="007D4C3A">
              <w:rPr>
                <w:lang w:eastAsia="ar-SA"/>
              </w:rPr>
              <w:t xml:space="preserve">______ </w:t>
            </w:r>
            <w:r w:rsidR="007D4C3A" w:rsidRPr="00B96F7D">
              <w:rPr>
                <w:lang w:eastAsia="ar-SA"/>
              </w:rPr>
              <w:t>tel.:________ el</w:t>
            </w:r>
            <w:r w:rsidR="007D4C3A">
              <w:rPr>
                <w:lang w:eastAsia="ar-SA"/>
              </w:rPr>
              <w:t>.</w:t>
            </w:r>
          </w:p>
          <w:p w14:paraId="65E681E5" w14:textId="77777777" w:rsidR="007D4C3A" w:rsidRDefault="007D4C3A" w:rsidP="007D4C3A">
            <w:pPr>
              <w:tabs>
                <w:tab w:val="left" w:pos="709"/>
              </w:tabs>
              <w:spacing w:line="276" w:lineRule="auto"/>
              <w:jc w:val="both"/>
              <w:outlineLvl w:val="0"/>
              <w:rPr>
                <w:lang w:eastAsia="ar-SA"/>
              </w:rPr>
            </w:pPr>
            <w:r>
              <w:rPr>
                <w:vertAlign w:val="superscript"/>
                <w:lang w:eastAsia="ar-SA"/>
              </w:rPr>
              <w:t xml:space="preserve">                                                    </w:t>
            </w:r>
            <w:r w:rsidRPr="00B96F7D">
              <w:rPr>
                <w:vertAlign w:val="superscript"/>
                <w:lang w:eastAsia="ar-SA"/>
              </w:rPr>
              <w:t>(pareigos</w:t>
            </w:r>
            <w:r>
              <w:rPr>
                <w:vertAlign w:val="superscript"/>
                <w:lang w:eastAsia="ar-SA"/>
              </w:rPr>
              <w:t xml:space="preserve"> </w:t>
            </w:r>
            <w:r w:rsidRPr="00B96F7D">
              <w:rPr>
                <w:vertAlign w:val="superscript"/>
                <w:lang w:eastAsia="ar-SA"/>
              </w:rPr>
              <w:t>vardas, pavardė)</w:t>
            </w:r>
            <w:r>
              <w:rPr>
                <w:vertAlign w:val="superscript"/>
                <w:lang w:eastAsia="ar-SA"/>
              </w:rPr>
              <w:t xml:space="preserve"> </w:t>
            </w:r>
          </w:p>
          <w:p w14:paraId="5712246D" w14:textId="77777777" w:rsidR="007D4C3A" w:rsidRPr="008745EA" w:rsidRDefault="007D4C3A" w:rsidP="007D4C3A">
            <w:pPr>
              <w:tabs>
                <w:tab w:val="left" w:pos="709"/>
              </w:tabs>
              <w:spacing w:line="276" w:lineRule="auto"/>
              <w:jc w:val="both"/>
              <w:outlineLvl w:val="0"/>
              <w:rPr>
                <w:lang w:eastAsia="ar-SA"/>
              </w:rPr>
            </w:pPr>
            <w:r w:rsidRPr="00B96F7D">
              <w:rPr>
                <w:lang w:eastAsia="ar-SA"/>
              </w:rPr>
              <w:t xml:space="preserve"> paš</w:t>
            </w:r>
            <w:r>
              <w:rPr>
                <w:lang w:eastAsia="ar-SA"/>
              </w:rPr>
              <w:t>tas___________</w:t>
            </w:r>
          </w:p>
          <w:p w14:paraId="4FC4314D" w14:textId="2067B6D7" w:rsidR="003A75D8" w:rsidRDefault="003A75D8" w:rsidP="003A75D8">
            <w:pPr>
              <w:tabs>
                <w:tab w:val="left" w:pos="709"/>
              </w:tabs>
              <w:spacing w:line="276" w:lineRule="auto"/>
              <w:jc w:val="both"/>
              <w:outlineLvl w:val="0"/>
              <w:rPr>
                <w:lang w:eastAsia="ar-SA"/>
              </w:rPr>
            </w:pPr>
            <w:r>
              <w:rPr>
                <w:kern w:val="2"/>
                <w:szCs w:val="24"/>
                <w14:ligatures w14:val="standardContextual"/>
              </w:rPr>
              <w:t>3</w:t>
            </w:r>
            <w:r w:rsidRPr="00F07AB2">
              <w:rPr>
                <w:kern w:val="2"/>
                <w:szCs w:val="24"/>
                <w14:ligatures w14:val="standardContextual"/>
              </w:rPr>
              <w:t xml:space="preserve"> pirkimo objekto dalis</w:t>
            </w:r>
            <w:r>
              <w:rPr>
                <w:kern w:val="2"/>
                <w:szCs w:val="24"/>
                <w14:ligatures w14:val="standardContextual"/>
              </w:rPr>
              <w:t xml:space="preserve"> – </w:t>
            </w:r>
            <w:r w:rsidRPr="00B96F7D">
              <w:rPr>
                <w:lang w:eastAsia="ar-SA"/>
              </w:rPr>
              <w:t>___________</w:t>
            </w:r>
            <w:r>
              <w:rPr>
                <w:lang w:eastAsia="ar-SA"/>
              </w:rPr>
              <w:t xml:space="preserve">______ </w:t>
            </w:r>
            <w:r w:rsidRPr="00B96F7D">
              <w:rPr>
                <w:lang w:eastAsia="ar-SA"/>
              </w:rPr>
              <w:t>tel.:________ el</w:t>
            </w:r>
            <w:r>
              <w:rPr>
                <w:lang w:eastAsia="ar-SA"/>
              </w:rPr>
              <w:t>.</w:t>
            </w:r>
          </w:p>
          <w:p w14:paraId="34A423DA" w14:textId="77777777" w:rsidR="003A75D8" w:rsidRDefault="003A75D8" w:rsidP="003A75D8">
            <w:pPr>
              <w:tabs>
                <w:tab w:val="left" w:pos="709"/>
              </w:tabs>
              <w:spacing w:line="276" w:lineRule="auto"/>
              <w:jc w:val="both"/>
              <w:outlineLvl w:val="0"/>
              <w:rPr>
                <w:lang w:eastAsia="ar-SA"/>
              </w:rPr>
            </w:pPr>
            <w:r>
              <w:rPr>
                <w:vertAlign w:val="superscript"/>
                <w:lang w:eastAsia="ar-SA"/>
              </w:rPr>
              <w:t xml:space="preserve">                                                    </w:t>
            </w:r>
            <w:r w:rsidRPr="00B96F7D">
              <w:rPr>
                <w:vertAlign w:val="superscript"/>
                <w:lang w:eastAsia="ar-SA"/>
              </w:rPr>
              <w:t>(pareigos</w:t>
            </w:r>
            <w:r>
              <w:rPr>
                <w:vertAlign w:val="superscript"/>
                <w:lang w:eastAsia="ar-SA"/>
              </w:rPr>
              <w:t xml:space="preserve"> </w:t>
            </w:r>
            <w:r w:rsidRPr="00B96F7D">
              <w:rPr>
                <w:vertAlign w:val="superscript"/>
                <w:lang w:eastAsia="ar-SA"/>
              </w:rPr>
              <w:t>vardas, pavardė)</w:t>
            </w:r>
            <w:r>
              <w:rPr>
                <w:vertAlign w:val="superscript"/>
                <w:lang w:eastAsia="ar-SA"/>
              </w:rPr>
              <w:t xml:space="preserve"> </w:t>
            </w:r>
          </w:p>
          <w:p w14:paraId="1800239C" w14:textId="77777777" w:rsidR="003A75D8" w:rsidRPr="008745EA" w:rsidRDefault="003A75D8" w:rsidP="003A75D8">
            <w:pPr>
              <w:tabs>
                <w:tab w:val="left" w:pos="709"/>
              </w:tabs>
              <w:spacing w:line="276" w:lineRule="auto"/>
              <w:jc w:val="both"/>
              <w:outlineLvl w:val="0"/>
              <w:rPr>
                <w:lang w:eastAsia="ar-SA"/>
              </w:rPr>
            </w:pPr>
            <w:r w:rsidRPr="00B96F7D">
              <w:rPr>
                <w:lang w:eastAsia="ar-SA"/>
              </w:rPr>
              <w:t xml:space="preserve"> paš</w:t>
            </w:r>
            <w:r>
              <w:rPr>
                <w:lang w:eastAsia="ar-SA"/>
              </w:rPr>
              <w:t>tas___________</w:t>
            </w:r>
          </w:p>
          <w:p w14:paraId="5862E11A" w14:textId="764FBAB0" w:rsidR="003A75D8" w:rsidRDefault="003A75D8" w:rsidP="003A75D8">
            <w:pPr>
              <w:tabs>
                <w:tab w:val="left" w:pos="709"/>
              </w:tabs>
              <w:spacing w:line="276" w:lineRule="auto"/>
              <w:jc w:val="both"/>
              <w:outlineLvl w:val="0"/>
              <w:rPr>
                <w:lang w:eastAsia="ar-SA"/>
              </w:rPr>
            </w:pPr>
            <w:r>
              <w:rPr>
                <w:kern w:val="2"/>
                <w:szCs w:val="24"/>
                <w14:ligatures w14:val="standardContextual"/>
              </w:rPr>
              <w:t>4</w:t>
            </w:r>
            <w:r w:rsidRPr="00F07AB2">
              <w:rPr>
                <w:kern w:val="2"/>
                <w:szCs w:val="24"/>
                <w14:ligatures w14:val="standardContextual"/>
              </w:rPr>
              <w:t xml:space="preserve"> pirkimo objekto dalis</w:t>
            </w:r>
            <w:r>
              <w:rPr>
                <w:kern w:val="2"/>
                <w:szCs w:val="24"/>
                <w14:ligatures w14:val="standardContextual"/>
              </w:rPr>
              <w:t xml:space="preserve"> – </w:t>
            </w:r>
            <w:r w:rsidRPr="00B96F7D">
              <w:rPr>
                <w:lang w:eastAsia="ar-SA"/>
              </w:rPr>
              <w:t>___________</w:t>
            </w:r>
            <w:r>
              <w:rPr>
                <w:lang w:eastAsia="ar-SA"/>
              </w:rPr>
              <w:t xml:space="preserve">______ </w:t>
            </w:r>
            <w:r w:rsidRPr="00B96F7D">
              <w:rPr>
                <w:lang w:eastAsia="ar-SA"/>
              </w:rPr>
              <w:t>tel.:________ el</w:t>
            </w:r>
            <w:r>
              <w:rPr>
                <w:lang w:eastAsia="ar-SA"/>
              </w:rPr>
              <w:t>.</w:t>
            </w:r>
          </w:p>
          <w:p w14:paraId="64627C95" w14:textId="77777777" w:rsidR="003A75D8" w:rsidRDefault="003A75D8" w:rsidP="003A75D8">
            <w:pPr>
              <w:tabs>
                <w:tab w:val="left" w:pos="709"/>
              </w:tabs>
              <w:spacing w:line="276" w:lineRule="auto"/>
              <w:jc w:val="both"/>
              <w:outlineLvl w:val="0"/>
              <w:rPr>
                <w:lang w:eastAsia="ar-SA"/>
              </w:rPr>
            </w:pPr>
            <w:r>
              <w:rPr>
                <w:vertAlign w:val="superscript"/>
                <w:lang w:eastAsia="ar-SA"/>
              </w:rPr>
              <w:t xml:space="preserve">                                                    </w:t>
            </w:r>
            <w:r w:rsidRPr="00B96F7D">
              <w:rPr>
                <w:vertAlign w:val="superscript"/>
                <w:lang w:eastAsia="ar-SA"/>
              </w:rPr>
              <w:t>(pareigos</w:t>
            </w:r>
            <w:r>
              <w:rPr>
                <w:vertAlign w:val="superscript"/>
                <w:lang w:eastAsia="ar-SA"/>
              </w:rPr>
              <w:t xml:space="preserve"> </w:t>
            </w:r>
            <w:r w:rsidRPr="00B96F7D">
              <w:rPr>
                <w:vertAlign w:val="superscript"/>
                <w:lang w:eastAsia="ar-SA"/>
              </w:rPr>
              <w:t>vardas, pavardė)</w:t>
            </w:r>
            <w:r>
              <w:rPr>
                <w:vertAlign w:val="superscript"/>
                <w:lang w:eastAsia="ar-SA"/>
              </w:rPr>
              <w:t xml:space="preserve"> </w:t>
            </w:r>
          </w:p>
          <w:p w14:paraId="31524DAD" w14:textId="77777777" w:rsidR="003A75D8" w:rsidRPr="008745EA" w:rsidRDefault="003A75D8" w:rsidP="003A75D8">
            <w:pPr>
              <w:tabs>
                <w:tab w:val="left" w:pos="709"/>
              </w:tabs>
              <w:spacing w:line="276" w:lineRule="auto"/>
              <w:jc w:val="both"/>
              <w:outlineLvl w:val="0"/>
              <w:rPr>
                <w:lang w:eastAsia="ar-SA"/>
              </w:rPr>
            </w:pPr>
            <w:r w:rsidRPr="00B96F7D">
              <w:rPr>
                <w:lang w:eastAsia="ar-SA"/>
              </w:rPr>
              <w:t xml:space="preserve"> paš</w:t>
            </w:r>
            <w:r>
              <w:rPr>
                <w:lang w:eastAsia="ar-SA"/>
              </w:rPr>
              <w:t>tas___________</w:t>
            </w:r>
          </w:p>
          <w:p w14:paraId="3D7AAEC1" w14:textId="57B35F03" w:rsidR="003A75D8" w:rsidRDefault="003A75D8" w:rsidP="003A75D8">
            <w:pPr>
              <w:tabs>
                <w:tab w:val="left" w:pos="709"/>
              </w:tabs>
              <w:spacing w:line="276" w:lineRule="auto"/>
              <w:jc w:val="both"/>
              <w:outlineLvl w:val="0"/>
              <w:rPr>
                <w:lang w:eastAsia="ar-SA"/>
              </w:rPr>
            </w:pPr>
            <w:r>
              <w:rPr>
                <w:kern w:val="2"/>
                <w:szCs w:val="24"/>
                <w14:ligatures w14:val="standardContextual"/>
              </w:rPr>
              <w:t>5</w:t>
            </w:r>
            <w:r w:rsidRPr="00F07AB2">
              <w:rPr>
                <w:kern w:val="2"/>
                <w:szCs w:val="24"/>
                <w14:ligatures w14:val="standardContextual"/>
              </w:rPr>
              <w:t xml:space="preserve"> pirkimo objekto dalis</w:t>
            </w:r>
            <w:r>
              <w:rPr>
                <w:kern w:val="2"/>
                <w:szCs w:val="24"/>
                <w14:ligatures w14:val="standardContextual"/>
              </w:rPr>
              <w:t xml:space="preserve"> – </w:t>
            </w:r>
            <w:r w:rsidRPr="00B96F7D">
              <w:rPr>
                <w:lang w:eastAsia="ar-SA"/>
              </w:rPr>
              <w:t>___________</w:t>
            </w:r>
            <w:r>
              <w:rPr>
                <w:lang w:eastAsia="ar-SA"/>
              </w:rPr>
              <w:t xml:space="preserve">______ </w:t>
            </w:r>
            <w:r w:rsidRPr="00B96F7D">
              <w:rPr>
                <w:lang w:eastAsia="ar-SA"/>
              </w:rPr>
              <w:t>tel.:________ el</w:t>
            </w:r>
            <w:r>
              <w:rPr>
                <w:lang w:eastAsia="ar-SA"/>
              </w:rPr>
              <w:t>.</w:t>
            </w:r>
          </w:p>
          <w:p w14:paraId="268EF1D7" w14:textId="77777777" w:rsidR="003A75D8" w:rsidRDefault="003A75D8" w:rsidP="003A75D8">
            <w:pPr>
              <w:tabs>
                <w:tab w:val="left" w:pos="709"/>
              </w:tabs>
              <w:spacing w:line="276" w:lineRule="auto"/>
              <w:jc w:val="both"/>
              <w:outlineLvl w:val="0"/>
              <w:rPr>
                <w:lang w:eastAsia="ar-SA"/>
              </w:rPr>
            </w:pPr>
            <w:r>
              <w:rPr>
                <w:vertAlign w:val="superscript"/>
                <w:lang w:eastAsia="ar-SA"/>
              </w:rPr>
              <w:t xml:space="preserve">                                                    </w:t>
            </w:r>
            <w:r w:rsidRPr="00B96F7D">
              <w:rPr>
                <w:vertAlign w:val="superscript"/>
                <w:lang w:eastAsia="ar-SA"/>
              </w:rPr>
              <w:t>(pareigos</w:t>
            </w:r>
            <w:r>
              <w:rPr>
                <w:vertAlign w:val="superscript"/>
                <w:lang w:eastAsia="ar-SA"/>
              </w:rPr>
              <w:t xml:space="preserve"> </w:t>
            </w:r>
            <w:r w:rsidRPr="00B96F7D">
              <w:rPr>
                <w:vertAlign w:val="superscript"/>
                <w:lang w:eastAsia="ar-SA"/>
              </w:rPr>
              <w:t>vardas, pavardė)</w:t>
            </w:r>
            <w:r>
              <w:rPr>
                <w:vertAlign w:val="superscript"/>
                <w:lang w:eastAsia="ar-SA"/>
              </w:rPr>
              <w:t xml:space="preserve"> </w:t>
            </w:r>
          </w:p>
          <w:p w14:paraId="54E082C5" w14:textId="77777777" w:rsidR="003A75D8" w:rsidRPr="008745EA" w:rsidRDefault="003A75D8" w:rsidP="003A75D8">
            <w:pPr>
              <w:tabs>
                <w:tab w:val="left" w:pos="709"/>
              </w:tabs>
              <w:spacing w:line="276" w:lineRule="auto"/>
              <w:jc w:val="both"/>
              <w:outlineLvl w:val="0"/>
              <w:rPr>
                <w:lang w:eastAsia="ar-SA"/>
              </w:rPr>
            </w:pPr>
            <w:r w:rsidRPr="00B96F7D">
              <w:rPr>
                <w:lang w:eastAsia="ar-SA"/>
              </w:rPr>
              <w:t xml:space="preserve"> paš</w:t>
            </w:r>
            <w:r>
              <w:rPr>
                <w:lang w:eastAsia="ar-SA"/>
              </w:rPr>
              <w:t>tas___________</w:t>
            </w:r>
          </w:p>
          <w:p w14:paraId="4405AC36" w14:textId="161CC2E8" w:rsidR="003A75D8" w:rsidRDefault="003A75D8" w:rsidP="003A75D8">
            <w:pPr>
              <w:tabs>
                <w:tab w:val="left" w:pos="709"/>
              </w:tabs>
              <w:spacing w:line="276" w:lineRule="auto"/>
              <w:jc w:val="both"/>
              <w:outlineLvl w:val="0"/>
              <w:rPr>
                <w:lang w:eastAsia="ar-SA"/>
              </w:rPr>
            </w:pPr>
            <w:r>
              <w:rPr>
                <w:kern w:val="2"/>
                <w:szCs w:val="24"/>
                <w14:ligatures w14:val="standardContextual"/>
              </w:rPr>
              <w:t>6</w:t>
            </w:r>
            <w:r w:rsidRPr="00F07AB2">
              <w:rPr>
                <w:kern w:val="2"/>
                <w:szCs w:val="24"/>
                <w14:ligatures w14:val="standardContextual"/>
              </w:rPr>
              <w:t xml:space="preserve"> pirkimo objekto dalis</w:t>
            </w:r>
            <w:r>
              <w:rPr>
                <w:kern w:val="2"/>
                <w:szCs w:val="24"/>
                <w14:ligatures w14:val="standardContextual"/>
              </w:rPr>
              <w:t xml:space="preserve"> – </w:t>
            </w:r>
            <w:r w:rsidRPr="00B96F7D">
              <w:rPr>
                <w:lang w:eastAsia="ar-SA"/>
              </w:rPr>
              <w:t>___________</w:t>
            </w:r>
            <w:r>
              <w:rPr>
                <w:lang w:eastAsia="ar-SA"/>
              </w:rPr>
              <w:t xml:space="preserve">______ </w:t>
            </w:r>
            <w:r w:rsidRPr="00B96F7D">
              <w:rPr>
                <w:lang w:eastAsia="ar-SA"/>
              </w:rPr>
              <w:t>tel.:________ el</w:t>
            </w:r>
            <w:r>
              <w:rPr>
                <w:lang w:eastAsia="ar-SA"/>
              </w:rPr>
              <w:t>.</w:t>
            </w:r>
          </w:p>
          <w:p w14:paraId="28AC7BFE" w14:textId="77777777" w:rsidR="003A75D8" w:rsidRDefault="003A75D8" w:rsidP="003A75D8">
            <w:pPr>
              <w:tabs>
                <w:tab w:val="left" w:pos="709"/>
              </w:tabs>
              <w:spacing w:line="276" w:lineRule="auto"/>
              <w:jc w:val="both"/>
              <w:outlineLvl w:val="0"/>
              <w:rPr>
                <w:lang w:eastAsia="ar-SA"/>
              </w:rPr>
            </w:pPr>
            <w:r>
              <w:rPr>
                <w:vertAlign w:val="superscript"/>
                <w:lang w:eastAsia="ar-SA"/>
              </w:rPr>
              <w:t xml:space="preserve">                                                    </w:t>
            </w:r>
            <w:r w:rsidRPr="00B96F7D">
              <w:rPr>
                <w:vertAlign w:val="superscript"/>
                <w:lang w:eastAsia="ar-SA"/>
              </w:rPr>
              <w:t>(pareigos</w:t>
            </w:r>
            <w:r>
              <w:rPr>
                <w:vertAlign w:val="superscript"/>
                <w:lang w:eastAsia="ar-SA"/>
              </w:rPr>
              <w:t xml:space="preserve"> </w:t>
            </w:r>
            <w:r w:rsidRPr="00B96F7D">
              <w:rPr>
                <w:vertAlign w:val="superscript"/>
                <w:lang w:eastAsia="ar-SA"/>
              </w:rPr>
              <w:t>vardas, pavardė)</w:t>
            </w:r>
            <w:r>
              <w:rPr>
                <w:vertAlign w:val="superscript"/>
                <w:lang w:eastAsia="ar-SA"/>
              </w:rPr>
              <w:t xml:space="preserve"> </w:t>
            </w:r>
          </w:p>
          <w:p w14:paraId="7C1D9A15" w14:textId="77777777" w:rsidR="003A75D8" w:rsidRPr="008745EA" w:rsidRDefault="003A75D8" w:rsidP="003A75D8">
            <w:pPr>
              <w:tabs>
                <w:tab w:val="left" w:pos="709"/>
              </w:tabs>
              <w:spacing w:line="276" w:lineRule="auto"/>
              <w:jc w:val="both"/>
              <w:outlineLvl w:val="0"/>
              <w:rPr>
                <w:lang w:eastAsia="ar-SA"/>
              </w:rPr>
            </w:pPr>
            <w:r w:rsidRPr="00B96F7D">
              <w:rPr>
                <w:lang w:eastAsia="ar-SA"/>
              </w:rPr>
              <w:t xml:space="preserve"> paš</w:t>
            </w:r>
            <w:r>
              <w:rPr>
                <w:lang w:eastAsia="ar-SA"/>
              </w:rPr>
              <w:t>tas___________</w:t>
            </w:r>
          </w:p>
          <w:p w14:paraId="16AD1D87" w14:textId="5E506098" w:rsidR="003A75D8" w:rsidRDefault="003A75D8" w:rsidP="003A75D8">
            <w:pPr>
              <w:tabs>
                <w:tab w:val="left" w:pos="709"/>
              </w:tabs>
              <w:spacing w:line="276" w:lineRule="auto"/>
              <w:jc w:val="both"/>
              <w:outlineLvl w:val="0"/>
              <w:rPr>
                <w:lang w:eastAsia="ar-SA"/>
              </w:rPr>
            </w:pPr>
            <w:r>
              <w:rPr>
                <w:kern w:val="2"/>
                <w:szCs w:val="24"/>
                <w14:ligatures w14:val="standardContextual"/>
              </w:rPr>
              <w:t>7</w:t>
            </w:r>
            <w:r w:rsidRPr="00F07AB2">
              <w:rPr>
                <w:kern w:val="2"/>
                <w:szCs w:val="24"/>
                <w14:ligatures w14:val="standardContextual"/>
              </w:rPr>
              <w:t xml:space="preserve"> pirkimo objekto dalis</w:t>
            </w:r>
            <w:r>
              <w:rPr>
                <w:kern w:val="2"/>
                <w:szCs w:val="24"/>
                <w14:ligatures w14:val="standardContextual"/>
              </w:rPr>
              <w:t xml:space="preserve"> – </w:t>
            </w:r>
            <w:r w:rsidRPr="00B96F7D">
              <w:rPr>
                <w:lang w:eastAsia="ar-SA"/>
              </w:rPr>
              <w:t>___________</w:t>
            </w:r>
            <w:r>
              <w:rPr>
                <w:lang w:eastAsia="ar-SA"/>
              </w:rPr>
              <w:t xml:space="preserve">______ </w:t>
            </w:r>
            <w:r w:rsidRPr="00B96F7D">
              <w:rPr>
                <w:lang w:eastAsia="ar-SA"/>
              </w:rPr>
              <w:t>tel.:________ el</w:t>
            </w:r>
            <w:r>
              <w:rPr>
                <w:lang w:eastAsia="ar-SA"/>
              </w:rPr>
              <w:t>.</w:t>
            </w:r>
          </w:p>
          <w:p w14:paraId="0A528E4D" w14:textId="77777777" w:rsidR="003A75D8" w:rsidRDefault="003A75D8" w:rsidP="003A75D8">
            <w:pPr>
              <w:tabs>
                <w:tab w:val="left" w:pos="709"/>
              </w:tabs>
              <w:spacing w:line="276" w:lineRule="auto"/>
              <w:jc w:val="both"/>
              <w:outlineLvl w:val="0"/>
              <w:rPr>
                <w:lang w:eastAsia="ar-SA"/>
              </w:rPr>
            </w:pPr>
            <w:r>
              <w:rPr>
                <w:vertAlign w:val="superscript"/>
                <w:lang w:eastAsia="ar-SA"/>
              </w:rPr>
              <w:t xml:space="preserve">                                                    </w:t>
            </w:r>
            <w:r w:rsidRPr="00B96F7D">
              <w:rPr>
                <w:vertAlign w:val="superscript"/>
                <w:lang w:eastAsia="ar-SA"/>
              </w:rPr>
              <w:t>(pareigos</w:t>
            </w:r>
            <w:r>
              <w:rPr>
                <w:vertAlign w:val="superscript"/>
                <w:lang w:eastAsia="ar-SA"/>
              </w:rPr>
              <w:t xml:space="preserve"> </w:t>
            </w:r>
            <w:r w:rsidRPr="00B96F7D">
              <w:rPr>
                <w:vertAlign w:val="superscript"/>
                <w:lang w:eastAsia="ar-SA"/>
              </w:rPr>
              <w:t>vardas, pavardė)</w:t>
            </w:r>
            <w:r>
              <w:rPr>
                <w:vertAlign w:val="superscript"/>
                <w:lang w:eastAsia="ar-SA"/>
              </w:rPr>
              <w:t xml:space="preserve"> </w:t>
            </w:r>
          </w:p>
          <w:p w14:paraId="1C29D3AD" w14:textId="77777777" w:rsidR="003A75D8" w:rsidRPr="008745EA" w:rsidRDefault="003A75D8" w:rsidP="003A75D8">
            <w:pPr>
              <w:tabs>
                <w:tab w:val="left" w:pos="709"/>
              </w:tabs>
              <w:spacing w:line="276" w:lineRule="auto"/>
              <w:jc w:val="both"/>
              <w:outlineLvl w:val="0"/>
              <w:rPr>
                <w:lang w:eastAsia="ar-SA"/>
              </w:rPr>
            </w:pPr>
            <w:r w:rsidRPr="00B96F7D">
              <w:rPr>
                <w:lang w:eastAsia="ar-SA"/>
              </w:rPr>
              <w:t xml:space="preserve"> paš</w:t>
            </w:r>
            <w:r>
              <w:rPr>
                <w:lang w:eastAsia="ar-SA"/>
              </w:rPr>
              <w:t>tas___________</w:t>
            </w:r>
          </w:p>
          <w:p w14:paraId="05B95252" w14:textId="345F9C05" w:rsidR="0015084C" w:rsidRPr="008745EA" w:rsidRDefault="0015084C" w:rsidP="0032628A">
            <w:pPr>
              <w:rPr>
                <w:lang w:eastAsia="lt-LT"/>
              </w:rPr>
            </w:pPr>
          </w:p>
        </w:tc>
      </w:tr>
      <w:tr w:rsidR="0015084C" w14:paraId="7D09A2C3" w14:textId="77777777">
        <w:trPr>
          <w:trHeight w:val="300"/>
        </w:trPr>
        <w:tc>
          <w:tcPr>
            <w:tcW w:w="3094" w:type="dxa"/>
            <w:gridSpan w:val="2"/>
          </w:tcPr>
          <w:p w14:paraId="26EC8B91" w14:textId="77777777" w:rsidR="0015084C" w:rsidRDefault="0015084C">
            <w:pPr>
              <w:rPr>
                <w:b/>
                <w:kern w:val="2"/>
                <w:szCs w:val="24"/>
              </w:rPr>
            </w:pPr>
            <w:r>
              <w:rPr>
                <w:b/>
                <w:kern w:val="2"/>
                <w:szCs w:val="24"/>
              </w:rPr>
              <w:t>2.2</w:t>
            </w:r>
            <w:r w:rsidRPr="00881FBF">
              <w:rPr>
                <w:b/>
                <w:kern w:val="2"/>
                <w:szCs w:val="24"/>
              </w:rPr>
              <w:t>. Tiekėjo kontaktiniai asmenys, atsakingi už Sutarties vykdymą</w:t>
            </w:r>
          </w:p>
        </w:tc>
        <w:tc>
          <w:tcPr>
            <w:tcW w:w="6441" w:type="dxa"/>
            <w:gridSpan w:val="2"/>
          </w:tcPr>
          <w:p w14:paraId="5BB2FFBB" w14:textId="64B46ED2" w:rsidR="0015084C" w:rsidRDefault="007D4C3A">
            <w:pPr>
              <w:rPr>
                <w:color w:val="4472C4"/>
                <w:kern w:val="2"/>
                <w:szCs w:val="24"/>
              </w:rPr>
            </w:pPr>
            <w:r>
              <w:rPr>
                <w:color w:val="4472C4"/>
                <w:kern w:val="2"/>
                <w:szCs w:val="24"/>
              </w:rPr>
              <w:t>(nurodyti padalinį / skyrių, pareigas, vardą, pavardę, tel., el. paštą)</w:t>
            </w:r>
          </w:p>
        </w:tc>
      </w:tr>
      <w:tr w:rsidR="0015084C" w14:paraId="670507B9" w14:textId="77777777">
        <w:trPr>
          <w:trHeight w:val="300"/>
        </w:trPr>
        <w:tc>
          <w:tcPr>
            <w:tcW w:w="9535" w:type="dxa"/>
            <w:gridSpan w:val="4"/>
          </w:tcPr>
          <w:p w14:paraId="75B62060" w14:textId="77777777" w:rsidR="0015084C" w:rsidRDefault="0015084C">
            <w:pPr>
              <w:jc w:val="center"/>
              <w:rPr>
                <w:b/>
                <w:kern w:val="2"/>
                <w:szCs w:val="24"/>
              </w:rPr>
            </w:pPr>
            <w:r>
              <w:rPr>
                <w:b/>
                <w:kern w:val="2"/>
                <w:szCs w:val="24"/>
              </w:rPr>
              <w:t>3. SUTARTIES DALYKAS</w:t>
            </w:r>
          </w:p>
        </w:tc>
      </w:tr>
      <w:tr w:rsidR="0015084C" w14:paraId="2A69571C" w14:textId="77777777">
        <w:trPr>
          <w:trHeight w:val="300"/>
        </w:trPr>
        <w:tc>
          <w:tcPr>
            <w:tcW w:w="3094" w:type="dxa"/>
            <w:gridSpan w:val="2"/>
          </w:tcPr>
          <w:p w14:paraId="47061FFE" w14:textId="77777777" w:rsidR="0015084C" w:rsidRDefault="0015084C">
            <w:pPr>
              <w:rPr>
                <w:b/>
                <w:kern w:val="2"/>
                <w:szCs w:val="24"/>
              </w:rPr>
            </w:pPr>
            <w:r>
              <w:rPr>
                <w:b/>
                <w:kern w:val="2"/>
                <w:szCs w:val="24"/>
              </w:rPr>
              <w:t>3.1. Sutarties dalykas</w:t>
            </w:r>
          </w:p>
        </w:tc>
        <w:tc>
          <w:tcPr>
            <w:tcW w:w="6441" w:type="dxa"/>
            <w:gridSpan w:val="2"/>
          </w:tcPr>
          <w:p w14:paraId="77EBC173" w14:textId="5EC097E1" w:rsidR="0015084C" w:rsidRPr="003A75D8" w:rsidRDefault="0015084C" w:rsidP="003A75D8">
            <w:pPr>
              <w:jc w:val="both"/>
              <w:rPr>
                <w:rFonts w:eastAsia="Calibri"/>
                <w:b/>
                <w:bCs/>
                <w:szCs w:val="24"/>
              </w:rPr>
            </w:pPr>
            <w:r>
              <w:rPr>
                <w:kern w:val="2"/>
                <w:szCs w:val="24"/>
              </w:rPr>
              <w:t xml:space="preserve">Tiekėjas įsipareigoja Sutartyje numatytomis sąlygomis suteikti Pirkėjui </w:t>
            </w:r>
            <w:r w:rsidR="003A75D8">
              <w:rPr>
                <w:szCs w:val="24"/>
              </w:rPr>
              <w:t>D</w:t>
            </w:r>
            <w:r w:rsidR="003A75D8" w:rsidRPr="003A75D8">
              <w:rPr>
                <w:szCs w:val="24"/>
              </w:rPr>
              <w:t xml:space="preserve">yzelinių-elektrinių generatorių techninės priežiūros, techninio aptarnavimo ir remonto </w:t>
            </w:r>
            <w:r w:rsidR="004F6142">
              <w:rPr>
                <w:kern w:val="2"/>
                <w:szCs w:val="24"/>
              </w:rPr>
              <w:t>p</w:t>
            </w:r>
            <w:r>
              <w:rPr>
                <w:kern w:val="2"/>
                <w:szCs w:val="24"/>
              </w:rPr>
              <w:t>aslaugas</w:t>
            </w:r>
            <w:r w:rsidR="007D4C3A" w:rsidRPr="007D4C3A">
              <w:rPr>
                <w:b/>
                <w:bCs/>
                <w:kern w:val="2"/>
                <w:szCs w:val="24"/>
                <w:vertAlign w:val="superscript"/>
              </w:rPr>
              <w:footnoteReference w:id="3"/>
            </w:r>
            <w:r w:rsidR="007D4C3A" w:rsidRPr="007D4C3A">
              <w:rPr>
                <w:kern w:val="2"/>
                <w:szCs w:val="24"/>
              </w:rPr>
              <w:t xml:space="preserve"> </w:t>
            </w:r>
            <w:r>
              <w:rPr>
                <w:kern w:val="2"/>
                <w:szCs w:val="24"/>
              </w:rPr>
              <w:t xml:space="preserve"> </w:t>
            </w:r>
            <w:r>
              <w:rPr>
                <w:color w:val="000000"/>
                <w:kern w:val="2"/>
                <w:szCs w:val="24"/>
              </w:rPr>
              <w:t>(toliau</w:t>
            </w:r>
            <w:r w:rsidR="00D96C5D">
              <w:rPr>
                <w:color w:val="000000"/>
                <w:kern w:val="2"/>
                <w:szCs w:val="24"/>
              </w:rPr>
              <w:t xml:space="preserve"> </w:t>
            </w:r>
            <w:r>
              <w:rPr>
                <w:color w:val="000000"/>
                <w:kern w:val="2"/>
                <w:szCs w:val="24"/>
              </w:rPr>
              <w:t>– Paslaugos).</w:t>
            </w:r>
            <w:r>
              <w:rPr>
                <w:kern w:val="2"/>
                <w:szCs w:val="24"/>
              </w:rPr>
              <w:t xml:space="preserve"> </w:t>
            </w:r>
            <w:r w:rsidR="007D4C3A">
              <w:rPr>
                <w:kern w:val="2"/>
                <w:szCs w:val="24"/>
              </w:rPr>
              <w:t xml:space="preserve">Išsamus </w:t>
            </w:r>
            <w:r w:rsidR="001D3B98">
              <w:rPr>
                <w:kern w:val="2"/>
                <w:szCs w:val="24"/>
              </w:rPr>
              <w:t>P</w:t>
            </w:r>
            <w:r w:rsidR="007D4C3A">
              <w:rPr>
                <w:kern w:val="2"/>
                <w:szCs w:val="24"/>
              </w:rPr>
              <w:t xml:space="preserve">aslaugų aprašymas ir kiti reikalavimai teikiamoms paslaugoms nustatyti </w:t>
            </w:r>
            <w:r>
              <w:rPr>
                <w:color w:val="000000"/>
                <w:kern w:val="2"/>
                <w:szCs w:val="24"/>
              </w:rPr>
              <w:t>Sutarties</w:t>
            </w:r>
            <w:r w:rsidR="009C56BA">
              <w:rPr>
                <w:color w:val="000000"/>
                <w:kern w:val="2"/>
                <w:szCs w:val="24"/>
              </w:rPr>
              <w:t xml:space="preserve"> </w:t>
            </w:r>
            <w:r>
              <w:rPr>
                <w:color w:val="000000"/>
                <w:kern w:val="2"/>
                <w:szCs w:val="24"/>
              </w:rPr>
              <w:t>pried</w:t>
            </w:r>
            <w:r w:rsidR="001D3B98">
              <w:rPr>
                <w:color w:val="000000"/>
                <w:kern w:val="2"/>
                <w:szCs w:val="24"/>
              </w:rPr>
              <w:t>e</w:t>
            </w:r>
            <w:r w:rsidR="009C56BA">
              <w:rPr>
                <w:color w:val="000000"/>
                <w:kern w:val="2"/>
                <w:szCs w:val="24"/>
              </w:rPr>
              <w:t xml:space="preserve"> Nr. 1</w:t>
            </w:r>
            <w:r>
              <w:rPr>
                <w:color w:val="000000"/>
                <w:kern w:val="2"/>
                <w:szCs w:val="24"/>
              </w:rPr>
              <w:t xml:space="preserve"> „</w:t>
            </w:r>
            <w:r w:rsidR="003A75D8">
              <w:rPr>
                <w:color w:val="000000"/>
                <w:szCs w:val="24"/>
              </w:rPr>
              <w:t>D</w:t>
            </w:r>
            <w:r w:rsidR="003A75D8" w:rsidRPr="003A75D8">
              <w:rPr>
                <w:szCs w:val="24"/>
              </w:rPr>
              <w:t>yzelinių-elektrinių generatorių techninės priežiūros, techninio aptarnavimo ir remonto paslaug</w:t>
            </w:r>
            <w:r w:rsidR="003A75D8">
              <w:rPr>
                <w:szCs w:val="24"/>
              </w:rPr>
              <w:t xml:space="preserve">ų </w:t>
            </w:r>
            <w:r w:rsidR="00260609">
              <w:rPr>
                <w:color w:val="000000"/>
                <w:kern w:val="2"/>
                <w:szCs w:val="24"/>
              </w:rPr>
              <w:t>t</w:t>
            </w:r>
            <w:r>
              <w:rPr>
                <w:color w:val="000000"/>
                <w:kern w:val="2"/>
                <w:szCs w:val="24"/>
              </w:rPr>
              <w:t>echninė specifikacija“</w:t>
            </w:r>
            <w:r w:rsidR="00EC3B6F">
              <w:rPr>
                <w:color w:val="000000"/>
                <w:kern w:val="2"/>
                <w:szCs w:val="24"/>
              </w:rPr>
              <w:t>,</w:t>
            </w:r>
            <w:r>
              <w:rPr>
                <w:color w:val="000000"/>
                <w:kern w:val="2"/>
                <w:szCs w:val="24"/>
              </w:rPr>
              <w:t xml:space="preserve"> </w:t>
            </w:r>
            <w:r w:rsidR="00EC3B6F">
              <w:rPr>
                <w:color w:val="000000"/>
                <w:kern w:val="2"/>
                <w:szCs w:val="24"/>
              </w:rPr>
              <w:lastRenderedPageBreak/>
              <w:t>Sutarties priede</w:t>
            </w:r>
            <w:r w:rsidR="003A75D8">
              <w:rPr>
                <w:color w:val="000000"/>
                <w:kern w:val="2"/>
                <w:szCs w:val="24"/>
              </w:rPr>
              <w:t xml:space="preserve"> </w:t>
            </w:r>
            <w:r>
              <w:rPr>
                <w:color w:val="000000"/>
                <w:kern w:val="2"/>
                <w:szCs w:val="24"/>
              </w:rPr>
              <w:t>(toliau – Techninė specifikacija)</w:t>
            </w:r>
            <w:r w:rsidR="001D3B98">
              <w:rPr>
                <w:color w:val="000000"/>
                <w:kern w:val="2"/>
                <w:szCs w:val="24"/>
              </w:rPr>
              <w:t xml:space="preserve"> ir</w:t>
            </w:r>
            <w:r>
              <w:rPr>
                <w:kern w:val="2"/>
                <w:szCs w:val="24"/>
              </w:rPr>
              <w:t xml:space="preserve"> </w:t>
            </w:r>
            <w:r w:rsidDel="00D47C0C">
              <w:rPr>
                <w:color w:val="000000"/>
                <w:kern w:val="2"/>
                <w:szCs w:val="24"/>
              </w:rPr>
              <w:t xml:space="preserve">Sutarties </w:t>
            </w:r>
            <w:r w:rsidR="001D3B98">
              <w:rPr>
                <w:color w:val="000000"/>
                <w:kern w:val="2"/>
                <w:szCs w:val="24"/>
              </w:rPr>
              <w:t xml:space="preserve"> </w:t>
            </w:r>
            <w:r w:rsidDel="00D47C0C">
              <w:rPr>
                <w:color w:val="000000"/>
                <w:kern w:val="2"/>
                <w:szCs w:val="24"/>
              </w:rPr>
              <w:t xml:space="preserve">priede </w:t>
            </w:r>
            <w:r w:rsidR="009C56BA">
              <w:rPr>
                <w:color w:val="000000"/>
                <w:kern w:val="2"/>
                <w:szCs w:val="24"/>
              </w:rPr>
              <w:t xml:space="preserve">Nr. </w:t>
            </w:r>
            <w:r w:rsidR="009839D4">
              <w:rPr>
                <w:color w:val="000000"/>
                <w:kern w:val="2"/>
                <w:szCs w:val="24"/>
              </w:rPr>
              <w:t>3</w:t>
            </w:r>
            <w:r w:rsidR="008247C4">
              <w:rPr>
                <w:color w:val="000000"/>
                <w:kern w:val="2"/>
                <w:szCs w:val="24"/>
              </w:rPr>
              <w:t xml:space="preserve"> </w:t>
            </w:r>
            <w:r>
              <w:rPr>
                <w:color w:val="000000"/>
                <w:kern w:val="2"/>
                <w:szCs w:val="24"/>
              </w:rPr>
              <w:t>„Pasiūlymas“.</w:t>
            </w:r>
          </w:p>
        </w:tc>
      </w:tr>
      <w:tr w:rsidR="0015084C" w14:paraId="1CBA0F38" w14:textId="77777777">
        <w:trPr>
          <w:trHeight w:val="300"/>
        </w:trPr>
        <w:tc>
          <w:tcPr>
            <w:tcW w:w="3094" w:type="dxa"/>
            <w:gridSpan w:val="2"/>
          </w:tcPr>
          <w:p w14:paraId="263F8A3E" w14:textId="77777777" w:rsidR="0015084C" w:rsidRDefault="0015084C">
            <w:pPr>
              <w:rPr>
                <w:b/>
                <w:kern w:val="2"/>
                <w:szCs w:val="24"/>
              </w:rPr>
            </w:pPr>
            <w:r>
              <w:rPr>
                <w:b/>
                <w:kern w:val="2"/>
                <w:szCs w:val="24"/>
              </w:rPr>
              <w:lastRenderedPageBreak/>
              <w:t>3.2. Pirkimo pavadinimas ir numeris</w:t>
            </w:r>
          </w:p>
        </w:tc>
        <w:tc>
          <w:tcPr>
            <w:tcW w:w="6441" w:type="dxa"/>
            <w:gridSpan w:val="2"/>
          </w:tcPr>
          <w:p w14:paraId="6EA7216C" w14:textId="538D5DCB" w:rsidR="0015084C" w:rsidRDefault="0015084C" w:rsidP="00783034">
            <w:pPr>
              <w:rPr>
                <w:kern w:val="2"/>
                <w:szCs w:val="24"/>
              </w:rPr>
            </w:pPr>
          </w:p>
        </w:tc>
      </w:tr>
      <w:tr w:rsidR="0015084C" w14:paraId="0D50428D" w14:textId="77777777">
        <w:trPr>
          <w:trHeight w:val="300"/>
        </w:trPr>
        <w:tc>
          <w:tcPr>
            <w:tcW w:w="3094" w:type="dxa"/>
            <w:gridSpan w:val="2"/>
          </w:tcPr>
          <w:p w14:paraId="28E688E0" w14:textId="77777777" w:rsidR="0015084C" w:rsidRDefault="0015084C">
            <w:pPr>
              <w:rPr>
                <w:b/>
                <w:kern w:val="2"/>
                <w:szCs w:val="24"/>
              </w:rPr>
            </w:pPr>
            <w:r>
              <w:rPr>
                <w:b/>
                <w:kern w:val="2"/>
                <w:szCs w:val="24"/>
              </w:rPr>
              <w:t>3.3. Informacija apie Europos Sąjungos lėšomis finansuojamą projektą arba kitą projektą</w:t>
            </w:r>
          </w:p>
        </w:tc>
        <w:tc>
          <w:tcPr>
            <w:tcW w:w="6441" w:type="dxa"/>
            <w:gridSpan w:val="2"/>
          </w:tcPr>
          <w:p w14:paraId="2F1DAF53" w14:textId="77777777" w:rsidR="0015084C" w:rsidRDefault="0015084C">
            <w:pPr>
              <w:rPr>
                <w:kern w:val="2"/>
                <w:szCs w:val="24"/>
              </w:rPr>
            </w:pPr>
            <w:r>
              <w:rPr>
                <w:kern w:val="2"/>
                <w:szCs w:val="24"/>
              </w:rPr>
              <w:t>Netaikoma</w:t>
            </w:r>
          </w:p>
          <w:p w14:paraId="20DBD49A" w14:textId="77777777" w:rsidR="0015084C" w:rsidRDefault="0015084C">
            <w:pPr>
              <w:rPr>
                <w:kern w:val="2"/>
                <w:szCs w:val="24"/>
              </w:rPr>
            </w:pPr>
          </w:p>
          <w:p w14:paraId="2C77DC6E" w14:textId="77777777" w:rsidR="0015084C" w:rsidRDefault="0015084C">
            <w:pPr>
              <w:rPr>
                <w:kern w:val="2"/>
                <w:szCs w:val="24"/>
              </w:rPr>
            </w:pPr>
          </w:p>
        </w:tc>
      </w:tr>
      <w:tr w:rsidR="0015084C" w14:paraId="721FB2BC" w14:textId="77777777">
        <w:trPr>
          <w:trHeight w:val="300"/>
        </w:trPr>
        <w:tc>
          <w:tcPr>
            <w:tcW w:w="9535" w:type="dxa"/>
            <w:gridSpan w:val="4"/>
          </w:tcPr>
          <w:p w14:paraId="5B15E5DA" w14:textId="77777777" w:rsidR="0015084C" w:rsidRDefault="0015084C">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15084C" w14:paraId="231B828E" w14:textId="77777777">
        <w:trPr>
          <w:trHeight w:val="300"/>
        </w:trPr>
        <w:tc>
          <w:tcPr>
            <w:tcW w:w="3094" w:type="dxa"/>
            <w:gridSpan w:val="2"/>
          </w:tcPr>
          <w:p w14:paraId="4518CEA2" w14:textId="77777777" w:rsidR="0015084C" w:rsidRDefault="0015084C">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63BBEBE6" w14:textId="77777777" w:rsidR="0015084C" w:rsidRDefault="0015084C">
            <w:pPr>
              <w:rPr>
                <w:b/>
                <w:kern w:val="2"/>
                <w:szCs w:val="24"/>
              </w:rPr>
            </w:pPr>
          </w:p>
          <w:p w14:paraId="3B55C899" w14:textId="77777777" w:rsidR="0015084C" w:rsidRDefault="0015084C">
            <w:pPr>
              <w:rPr>
                <w:b/>
                <w:kern w:val="2"/>
                <w:szCs w:val="24"/>
              </w:rPr>
            </w:pPr>
          </w:p>
          <w:p w14:paraId="64FD5A97" w14:textId="77777777" w:rsidR="0015084C" w:rsidRDefault="0015084C">
            <w:pPr>
              <w:rPr>
                <w:b/>
                <w:color w:val="FF0000"/>
                <w:kern w:val="2"/>
                <w:szCs w:val="24"/>
              </w:rPr>
            </w:pPr>
          </w:p>
        </w:tc>
        <w:tc>
          <w:tcPr>
            <w:tcW w:w="6441" w:type="dxa"/>
            <w:gridSpan w:val="2"/>
          </w:tcPr>
          <w:p w14:paraId="77FE3004" w14:textId="27C9AE48" w:rsidR="009205E2" w:rsidRDefault="0015084C">
            <w:pPr>
              <w:rPr>
                <w:kern w:val="2"/>
                <w:szCs w:val="24"/>
              </w:rPr>
            </w:pPr>
            <w:r w:rsidRPr="0071204D">
              <w:rPr>
                <w:color w:val="000000"/>
                <w:szCs w:val="24"/>
                <w:lang w:eastAsia="lt-LT"/>
              </w:rPr>
              <w:t>Tiekėjas įsipareigoja suteikti</w:t>
            </w:r>
            <w:r w:rsidR="00CC02FE" w:rsidRPr="0071204D">
              <w:rPr>
                <w:color w:val="000000"/>
                <w:szCs w:val="24"/>
                <w:lang w:eastAsia="lt-LT"/>
              </w:rPr>
              <w:t xml:space="preserve"> </w:t>
            </w:r>
            <w:r w:rsidR="00660437" w:rsidRPr="0071204D">
              <w:rPr>
                <w:color w:val="000000"/>
                <w:szCs w:val="24"/>
                <w:lang w:eastAsia="lt-LT"/>
              </w:rPr>
              <w:t>P</w:t>
            </w:r>
            <w:r w:rsidRPr="0071204D">
              <w:rPr>
                <w:color w:val="000000"/>
                <w:szCs w:val="24"/>
                <w:lang w:eastAsia="lt-LT"/>
              </w:rPr>
              <w:t>aslaugas</w:t>
            </w:r>
            <w:r w:rsidR="00880242" w:rsidRPr="0071204D">
              <w:rPr>
                <w:color w:val="000000"/>
                <w:szCs w:val="24"/>
                <w:lang w:eastAsia="lt-LT"/>
              </w:rPr>
              <w:t>,</w:t>
            </w:r>
            <w:r w:rsidRPr="0071204D">
              <w:rPr>
                <w:color w:val="000000"/>
                <w:szCs w:val="24"/>
                <w:lang w:eastAsia="lt-LT"/>
              </w:rPr>
              <w:t> </w:t>
            </w:r>
            <w:r w:rsidRPr="0071204D">
              <w:rPr>
                <w:szCs w:val="24"/>
                <w:lang w:eastAsia="lt-LT"/>
              </w:rPr>
              <w:t>nurodytas</w:t>
            </w:r>
            <w:r w:rsidRPr="0071204D" w:rsidDel="006938F5">
              <w:rPr>
                <w:szCs w:val="24"/>
                <w:lang w:eastAsia="lt-LT"/>
              </w:rPr>
              <w:t xml:space="preserve"> </w:t>
            </w:r>
            <w:r w:rsidRPr="0071204D">
              <w:rPr>
                <w:szCs w:val="24"/>
                <w:lang w:eastAsia="lt-LT"/>
              </w:rPr>
              <w:t>Techninėje specifikacijoje</w:t>
            </w:r>
            <w:r w:rsidR="005A7E7E" w:rsidRPr="0071204D">
              <w:rPr>
                <w:szCs w:val="24"/>
                <w:lang w:eastAsia="lt-LT"/>
              </w:rPr>
              <w:t xml:space="preserve"> </w:t>
            </w:r>
            <w:r w:rsidR="00367DD2">
              <w:rPr>
                <w:szCs w:val="24"/>
                <w:lang w:eastAsia="lt-LT"/>
              </w:rPr>
              <w:t xml:space="preserve">(Sutarties </w:t>
            </w:r>
            <w:r w:rsidR="00B97E5C">
              <w:rPr>
                <w:szCs w:val="24"/>
                <w:lang w:eastAsia="lt-LT"/>
              </w:rPr>
              <w:t xml:space="preserve">priedas Nr. 1) </w:t>
            </w:r>
            <w:r w:rsidR="005A7E7E" w:rsidRPr="0071204D">
              <w:rPr>
                <w:szCs w:val="24"/>
                <w:lang w:eastAsia="lt-LT"/>
              </w:rPr>
              <w:t>pagal periodiškumą</w:t>
            </w:r>
            <w:r w:rsidR="00213051" w:rsidRPr="0071204D">
              <w:rPr>
                <w:szCs w:val="24"/>
                <w:lang w:eastAsia="lt-LT"/>
              </w:rPr>
              <w:t>,</w:t>
            </w:r>
            <w:r w:rsidR="00FF3EC4">
              <w:rPr>
                <w:szCs w:val="24"/>
                <w:lang w:eastAsia="lt-LT"/>
              </w:rPr>
              <w:t xml:space="preserve"> nurodytą </w:t>
            </w:r>
            <w:r w:rsidR="00DF60A3" w:rsidRPr="0071204D">
              <w:rPr>
                <w:szCs w:val="24"/>
                <w:lang w:eastAsia="lt-LT"/>
              </w:rPr>
              <w:t>suderintame Paslaugų teikimo grafike</w:t>
            </w:r>
            <w:r w:rsidR="00367DD2">
              <w:rPr>
                <w:szCs w:val="24"/>
                <w:lang w:eastAsia="lt-LT"/>
              </w:rPr>
              <w:t xml:space="preserve"> (Sutarties </w:t>
            </w:r>
            <w:r w:rsidR="00B97E5C">
              <w:rPr>
                <w:szCs w:val="24"/>
                <w:lang w:eastAsia="lt-LT"/>
              </w:rPr>
              <w:t>p</w:t>
            </w:r>
            <w:r w:rsidR="00367DD2">
              <w:rPr>
                <w:szCs w:val="24"/>
                <w:lang w:eastAsia="lt-LT"/>
              </w:rPr>
              <w:t>riedas Nr. 4)</w:t>
            </w:r>
            <w:r w:rsidR="00213051" w:rsidRPr="0071204D">
              <w:rPr>
                <w:szCs w:val="24"/>
                <w:lang w:eastAsia="lt-LT"/>
              </w:rPr>
              <w:t>.</w:t>
            </w:r>
            <w:r w:rsidR="00E44900" w:rsidRPr="0071204D">
              <w:rPr>
                <w:kern w:val="2"/>
                <w:szCs w:val="24"/>
              </w:rPr>
              <w:t xml:space="preserve"> </w:t>
            </w:r>
            <w:r w:rsidR="009205E2">
              <w:rPr>
                <w:kern w:val="2"/>
                <w:szCs w:val="24"/>
              </w:rPr>
              <w:t>Grafik</w:t>
            </w:r>
            <w:r w:rsidR="004C6235">
              <w:rPr>
                <w:kern w:val="2"/>
                <w:szCs w:val="24"/>
              </w:rPr>
              <w:t>ą Tiek</w:t>
            </w:r>
            <w:r w:rsidR="00550FF8">
              <w:rPr>
                <w:kern w:val="2"/>
                <w:szCs w:val="24"/>
              </w:rPr>
              <w:t xml:space="preserve">ėjas suderina su  Pirkėju pasirašius sutartį per </w:t>
            </w:r>
            <w:r w:rsidR="000A3C1B">
              <w:rPr>
                <w:kern w:val="2"/>
                <w:szCs w:val="24"/>
              </w:rPr>
              <w:t>5 (penkias) darbo dienas.</w:t>
            </w:r>
          </w:p>
          <w:p w14:paraId="7C7290F8" w14:textId="0DBBC841" w:rsidR="006A5BBD" w:rsidRPr="007D4C3A" w:rsidRDefault="00213051">
            <w:pPr>
              <w:rPr>
                <w:kern w:val="2"/>
                <w:szCs w:val="24"/>
              </w:rPr>
            </w:pPr>
            <w:r w:rsidRPr="0071204D">
              <w:rPr>
                <w:kern w:val="2"/>
                <w:szCs w:val="24"/>
              </w:rPr>
              <w:t>R</w:t>
            </w:r>
            <w:r w:rsidR="005A7E7E" w:rsidRPr="0071204D">
              <w:rPr>
                <w:kern w:val="2"/>
                <w:szCs w:val="24"/>
              </w:rPr>
              <w:t>emonto paslaug</w:t>
            </w:r>
            <w:r w:rsidR="0049005A" w:rsidRPr="0071204D">
              <w:rPr>
                <w:kern w:val="2"/>
                <w:szCs w:val="24"/>
              </w:rPr>
              <w:t>os</w:t>
            </w:r>
            <w:r w:rsidR="005A7E7E" w:rsidRPr="0071204D">
              <w:rPr>
                <w:kern w:val="2"/>
                <w:szCs w:val="24"/>
              </w:rPr>
              <w:t xml:space="preserve"> </w:t>
            </w:r>
            <w:r w:rsidR="00EF7E3D" w:rsidRPr="0071204D">
              <w:rPr>
                <w:kern w:val="2"/>
                <w:szCs w:val="24"/>
              </w:rPr>
              <w:t xml:space="preserve">bus teikiamos pagal </w:t>
            </w:r>
            <w:r w:rsidR="00440CDA" w:rsidRPr="0071204D">
              <w:rPr>
                <w:kern w:val="2"/>
                <w:szCs w:val="24"/>
              </w:rPr>
              <w:t>poreikį</w:t>
            </w:r>
            <w:r w:rsidR="0024624F" w:rsidRPr="0071204D">
              <w:rPr>
                <w:kern w:val="2"/>
                <w:szCs w:val="24"/>
              </w:rPr>
              <w:t>.</w:t>
            </w:r>
          </w:p>
          <w:p w14:paraId="5C995188" w14:textId="4596A124" w:rsidR="007D4C3A" w:rsidRDefault="006A5BBD">
            <w:pPr>
              <w:rPr>
                <w:color w:val="000000"/>
                <w:szCs w:val="24"/>
              </w:rPr>
            </w:pPr>
            <w:r>
              <w:rPr>
                <w:color w:val="000000"/>
                <w:szCs w:val="24"/>
              </w:rPr>
              <w:t xml:space="preserve">Paslaugos bus teikiamos </w:t>
            </w:r>
            <w:r w:rsidR="0015084C">
              <w:rPr>
                <w:color w:val="000000"/>
                <w:szCs w:val="24"/>
              </w:rPr>
              <w:t xml:space="preserve">šiais </w:t>
            </w:r>
            <w:r w:rsidR="0015084C" w:rsidRPr="003E4457">
              <w:rPr>
                <w:color w:val="000000"/>
                <w:szCs w:val="24"/>
              </w:rPr>
              <w:t>adresais</w:t>
            </w:r>
            <w:r w:rsidR="002112E2" w:rsidRPr="0032628A">
              <w:rPr>
                <w:b/>
                <w:bCs/>
                <w:kern w:val="2"/>
                <w:szCs w:val="24"/>
                <w:vertAlign w:val="superscript"/>
              </w:rPr>
              <w:footnoteReference w:id="4"/>
            </w:r>
            <w:r w:rsidR="0015084C" w:rsidRPr="003E4457">
              <w:rPr>
                <w:color w:val="000000"/>
                <w:szCs w:val="24"/>
              </w:rPr>
              <w:t xml:space="preserve">: </w:t>
            </w:r>
          </w:p>
          <w:p w14:paraId="1F6C230A" w14:textId="77777777" w:rsidR="009839D4" w:rsidRPr="007D4C3A" w:rsidRDefault="007D4C3A" w:rsidP="009839D4">
            <w:pPr>
              <w:rPr>
                <w:color w:val="000000"/>
                <w:szCs w:val="24"/>
              </w:rPr>
            </w:pPr>
            <w:r w:rsidRPr="007D4C3A">
              <w:rPr>
                <w:color w:val="000000"/>
                <w:szCs w:val="24"/>
              </w:rPr>
              <w:t xml:space="preserve">1) </w:t>
            </w:r>
            <w:r w:rsidR="009839D4" w:rsidRPr="007D4C3A">
              <w:rPr>
                <w:color w:val="000000"/>
                <w:szCs w:val="24"/>
              </w:rPr>
              <w:t>Alytaus kalėjimas (Ulonų g 8A, Alytus);</w:t>
            </w:r>
          </w:p>
          <w:p w14:paraId="25E1CCEF" w14:textId="14A3BD01" w:rsidR="007D4C3A" w:rsidRPr="007D4C3A" w:rsidRDefault="007D4C3A" w:rsidP="007D4C3A">
            <w:pPr>
              <w:rPr>
                <w:color w:val="000000"/>
                <w:szCs w:val="24"/>
              </w:rPr>
            </w:pPr>
            <w:r w:rsidRPr="007D4C3A">
              <w:rPr>
                <w:color w:val="000000"/>
                <w:szCs w:val="24"/>
              </w:rPr>
              <w:t xml:space="preserve">2) </w:t>
            </w:r>
            <w:r w:rsidR="009839D4" w:rsidRPr="007D4C3A">
              <w:rPr>
                <w:color w:val="000000"/>
                <w:szCs w:val="24"/>
              </w:rPr>
              <w:t>Kompetencijų ugdymo valdyba  (Antavilių g. 27A, Vilnius)</w:t>
            </w:r>
          </w:p>
          <w:p w14:paraId="22A4625E" w14:textId="77777777" w:rsidR="009839D4" w:rsidRDefault="007D4C3A" w:rsidP="007D4C3A">
            <w:pPr>
              <w:rPr>
                <w:color w:val="000000"/>
                <w:szCs w:val="24"/>
              </w:rPr>
            </w:pPr>
            <w:r w:rsidRPr="007D4C3A">
              <w:rPr>
                <w:color w:val="000000"/>
                <w:szCs w:val="24"/>
              </w:rPr>
              <w:t xml:space="preserve">3) </w:t>
            </w:r>
            <w:r w:rsidR="009839D4" w:rsidRPr="007D4C3A">
              <w:rPr>
                <w:color w:val="000000"/>
                <w:szCs w:val="24"/>
              </w:rPr>
              <w:t>Vilniaus kalėjimas (Rasų g. 8, Vilnius);</w:t>
            </w:r>
          </w:p>
          <w:p w14:paraId="5A657FE5" w14:textId="77777777" w:rsidR="007D4C3A" w:rsidRDefault="007D4C3A" w:rsidP="007D4C3A">
            <w:pPr>
              <w:rPr>
                <w:color w:val="000000"/>
                <w:szCs w:val="24"/>
              </w:rPr>
            </w:pPr>
            <w:r w:rsidRPr="007D4C3A">
              <w:rPr>
                <w:color w:val="000000"/>
                <w:szCs w:val="24"/>
              </w:rPr>
              <w:t>4) Kauno kalėjimas (Technikos g. 34, Kaunas);</w:t>
            </w:r>
          </w:p>
          <w:p w14:paraId="137D3D04" w14:textId="7A412B33" w:rsidR="001E70E0" w:rsidRPr="007D4C3A" w:rsidRDefault="00631C3F" w:rsidP="007D4C3A">
            <w:pPr>
              <w:rPr>
                <w:color w:val="000000"/>
                <w:szCs w:val="24"/>
              </w:rPr>
            </w:pPr>
            <w:r>
              <w:rPr>
                <w:color w:val="000000"/>
                <w:szCs w:val="24"/>
              </w:rPr>
              <w:t xml:space="preserve">5) </w:t>
            </w:r>
            <w:r w:rsidR="001E70E0" w:rsidRPr="007D4C3A">
              <w:rPr>
                <w:color w:val="000000"/>
                <w:szCs w:val="24"/>
              </w:rPr>
              <w:t>Kauno kalėjimas (A. Mickevičiaus g. 11 Kaunas);</w:t>
            </w:r>
          </w:p>
          <w:p w14:paraId="02E85BD2" w14:textId="2E9169C9" w:rsidR="007D4C3A" w:rsidRPr="007D4C3A" w:rsidRDefault="00631C3F" w:rsidP="007D4C3A">
            <w:pPr>
              <w:rPr>
                <w:color w:val="000000"/>
                <w:szCs w:val="24"/>
              </w:rPr>
            </w:pPr>
            <w:r>
              <w:rPr>
                <w:color w:val="000000"/>
                <w:szCs w:val="24"/>
              </w:rPr>
              <w:t>6</w:t>
            </w:r>
            <w:r w:rsidR="007D4C3A" w:rsidRPr="007D4C3A">
              <w:rPr>
                <w:color w:val="000000"/>
                <w:szCs w:val="24"/>
              </w:rPr>
              <w:t>) Marijampolės kalėjimas (Sporto g 7, Marijampolė);</w:t>
            </w:r>
          </w:p>
          <w:p w14:paraId="271742C9" w14:textId="1B27FFA8" w:rsidR="007D4C3A" w:rsidRPr="007D4C3A" w:rsidRDefault="00631C3F" w:rsidP="007D4C3A">
            <w:pPr>
              <w:rPr>
                <w:color w:val="000000"/>
                <w:szCs w:val="24"/>
              </w:rPr>
            </w:pPr>
            <w:r>
              <w:rPr>
                <w:color w:val="000000"/>
                <w:szCs w:val="24"/>
              </w:rPr>
              <w:t>7</w:t>
            </w:r>
            <w:r w:rsidR="007D4C3A" w:rsidRPr="007D4C3A">
              <w:rPr>
                <w:color w:val="000000"/>
                <w:szCs w:val="24"/>
              </w:rPr>
              <w:t>) Panevėžio kalėjimas (P. Puzino g. 12 Panevėžys);</w:t>
            </w:r>
          </w:p>
          <w:p w14:paraId="4269D50A" w14:textId="05C1CF04" w:rsidR="007D4C3A" w:rsidRDefault="00631C3F" w:rsidP="007D4C3A">
            <w:pPr>
              <w:rPr>
                <w:color w:val="000000"/>
                <w:szCs w:val="24"/>
              </w:rPr>
            </w:pPr>
            <w:r>
              <w:rPr>
                <w:color w:val="000000"/>
                <w:szCs w:val="24"/>
              </w:rPr>
              <w:t>8</w:t>
            </w:r>
            <w:r w:rsidR="007D4C3A" w:rsidRPr="007D4C3A">
              <w:rPr>
                <w:color w:val="000000"/>
                <w:szCs w:val="24"/>
              </w:rPr>
              <w:t xml:space="preserve">) </w:t>
            </w:r>
            <w:bookmarkStart w:id="1" w:name="_Hlk190692539"/>
            <w:r w:rsidR="007D4C3A" w:rsidRPr="007D4C3A">
              <w:rPr>
                <w:color w:val="000000"/>
                <w:szCs w:val="24"/>
              </w:rPr>
              <w:t>Pravieniškių 1-asis kalėjimas (</w:t>
            </w:r>
            <w:r>
              <w:rPr>
                <w:color w:val="000000"/>
                <w:szCs w:val="24"/>
              </w:rPr>
              <w:t>Šv. Florijono g. 9</w:t>
            </w:r>
            <w:r w:rsidR="007D4C3A" w:rsidRPr="007D4C3A">
              <w:rPr>
                <w:color w:val="000000"/>
                <w:szCs w:val="24"/>
              </w:rPr>
              <w:t xml:space="preserve">, Kaišiadorių raj.); </w:t>
            </w:r>
          </w:p>
          <w:p w14:paraId="0AF44A34" w14:textId="598EB829" w:rsidR="00631C3F" w:rsidRPr="007D4C3A" w:rsidRDefault="00631C3F" w:rsidP="00631C3F">
            <w:pPr>
              <w:rPr>
                <w:color w:val="000000"/>
                <w:szCs w:val="24"/>
              </w:rPr>
            </w:pPr>
            <w:r>
              <w:rPr>
                <w:color w:val="000000"/>
                <w:szCs w:val="24"/>
              </w:rPr>
              <w:t xml:space="preserve">9) </w:t>
            </w:r>
            <w:r w:rsidRPr="007D4C3A">
              <w:rPr>
                <w:color w:val="000000"/>
                <w:szCs w:val="24"/>
              </w:rPr>
              <w:t xml:space="preserve">Pravieniškių </w:t>
            </w:r>
            <w:r>
              <w:rPr>
                <w:color w:val="000000"/>
                <w:szCs w:val="24"/>
              </w:rPr>
              <w:t>1</w:t>
            </w:r>
            <w:r w:rsidRPr="007D4C3A">
              <w:rPr>
                <w:color w:val="000000"/>
                <w:szCs w:val="24"/>
              </w:rPr>
              <w:t>-asis kalėjimas (</w:t>
            </w:r>
            <w:proofErr w:type="spellStart"/>
            <w:r w:rsidRPr="007D4C3A">
              <w:rPr>
                <w:color w:val="000000"/>
                <w:szCs w:val="24"/>
              </w:rPr>
              <w:t>P</w:t>
            </w:r>
            <w:r>
              <w:rPr>
                <w:color w:val="000000"/>
                <w:szCs w:val="24"/>
              </w:rPr>
              <w:t>ašulių</w:t>
            </w:r>
            <w:proofErr w:type="spellEnd"/>
            <w:r w:rsidRPr="007D4C3A">
              <w:rPr>
                <w:color w:val="000000"/>
                <w:szCs w:val="24"/>
              </w:rPr>
              <w:t xml:space="preserve"> g. </w:t>
            </w:r>
            <w:r>
              <w:rPr>
                <w:color w:val="000000"/>
                <w:szCs w:val="24"/>
              </w:rPr>
              <w:t>20</w:t>
            </w:r>
            <w:r w:rsidRPr="007D4C3A">
              <w:rPr>
                <w:color w:val="000000"/>
                <w:szCs w:val="24"/>
              </w:rPr>
              <w:t xml:space="preserve">, Kaišiadorių raj.); </w:t>
            </w:r>
          </w:p>
          <w:p w14:paraId="7403C25D" w14:textId="0CD2915C" w:rsidR="00631C3F" w:rsidRPr="007D4C3A" w:rsidRDefault="00631C3F" w:rsidP="007D4C3A">
            <w:pPr>
              <w:rPr>
                <w:color w:val="000000"/>
                <w:szCs w:val="24"/>
              </w:rPr>
            </w:pPr>
            <w:r>
              <w:rPr>
                <w:color w:val="000000"/>
                <w:szCs w:val="24"/>
              </w:rPr>
              <w:t xml:space="preserve">10) </w:t>
            </w:r>
            <w:r w:rsidRPr="007D4C3A">
              <w:rPr>
                <w:color w:val="000000"/>
                <w:szCs w:val="24"/>
              </w:rPr>
              <w:t xml:space="preserve">Pravieniškių </w:t>
            </w:r>
            <w:r>
              <w:rPr>
                <w:color w:val="000000"/>
                <w:szCs w:val="24"/>
              </w:rPr>
              <w:t>1</w:t>
            </w:r>
            <w:r w:rsidRPr="007D4C3A">
              <w:rPr>
                <w:color w:val="000000"/>
                <w:szCs w:val="24"/>
              </w:rPr>
              <w:t xml:space="preserve">-asis kalėjimas (Pravieniškių g. 5, Kaišiadorių raj.); </w:t>
            </w:r>
          </w:p>
          <w:p w14:paraId="084B11E2" w14:textId="7BFB2AF9" w:rsidR="00631C3F" w:rsidRDefault="00631C3F" w:rsidP="007D4C3A">
            <w:pPr>
              <w:rPr>
                <w:color w:val="000000"/>
                <w:szCs w:val="24"/>
              </w:rPr>
            </w:pPr>
            <w:r>
              <w:rPr>
                <w:color w:val="000000"/>
                <w:szCs w:val="24"/>
              </w:rPr>
              <w:t>11</w:t>
            </w:r>
            <w:r w:rsidR="007D4C3A" w:rsidRPr="007D4C3A">
              <w:rPr>
                <w:color w:val="000000"/>
                <w:szCs w:val="24"/>
              </w:rPr>
              <w:t>) Pravieniškių 2-asis kalėjimas (Pravieniškių g. 57, Kaišiadorių raj.)</w:t>
            </w:r>
          </w:p>
          <w:p w14:paraId="711EBE11" w14:textId="1012B7C5" w:rsidR="007D4C3A" w:rsidRPr="007D4C3A" w:rsidRDefault="00631C3F" w:rsidP="007D4C3A">
            <w:pPr>
              <w:rPr>
                <w:color w:val="000000"/>
                <w:szCs w:val="24"/>
              </w:rPr>
            </w:pPr>
            <w:r>
              <w:rPr>
                <w:color w:val="000000"/>
                <w:szCs w:val="24"/>
              </w:rPr>
              <w:t xml:space="preserve">12) </w:t>
            </w:r>
            <w:r w:rsidRPr="007D4C3A">
              <w:rPr>
                <w:color w:val="000000"/>
                <w:szCs w:val="24"/>
              </w:rPr>
              <w:t xml:space="preserve">Pravieniškių 2-asis kalėjimas (Pravieniškių g. </w:t>
            </w:r>
            <w:r>
              <w:rPr>
                <w:color w:val="000000"/>
                <w:szCs w:val="24"/>
              </w:rPr>
              <w:t>10</w:t>
            </w:r>
            <w:r w:rsidRPr="007D4C3A">
              <w:rPr>
                <w:color w:val="000000"/>
                <w:szCs w:val="24"/>
              </w:rPr>
              <w:t>, Kaišiadorių raj.)</w:t>
            </w:r>
          </w:p>
          <w:bookmarkEnd w:id="1"/>
          <w:p w14:paraId="436E7F6C" w14:textId="3CB367DD" w:rsidR="007D4C3A" w:rsidRPr="007D4C3A" w:rsidRDefault="00631C3F" w:rsidP="007D4C3A">
            <w:pPr>
              <w:rPr>
                <w:color w:val="000000"/>
                <w:szCs w:val="24"/>
              </w:rPr>
            </w:pPr>
            <w:r>
              <w:rPr>
                <w:color w:val="000000"/>
                <w:szCs w:val="24"/>
              </w:rPr>
              <w:t>13</w:t>
            </w:r>
            <w:r w:rsidR="007D4C3A" w:rsidRPr="007D4C3A">
              <w:rPr>
                <w:color w:val="000000"/>
                <w:szCs w:val="24"/>
              </w:rPr>
              <w:t>) Šiaulių kalėjimas (Trakų g 10, Šiauliai);</w:t>
            </w:r>
          </w:p>
          <w:p w14:paraId="48ECB9F7" w14:textId="77777777" w:rsidR="00074702" w:rsidRDefault="00074702" w:rsidP="006A5BBD">
            <w:pPr>
              <w:jc w:val="both"/>
              <w:rPr>
                <w:szCs w:val="24"/>
              </w:rPr>
            </w:pPr>
            <w:r w:rsidRPr="00A33EA9">
              <w:rPr>
                <w:szCs w:val="24"/>
              </w:rPr>
              <w:t xml:space="preserve">Paslaugos gali būti užsakomos iki kol bus išpirkta Sutarties kaina, nurodyta </w:t>
            </w:r>
            <w:r w:rsidRPr="004900D3">
              <w:rPr>
                <w:szCs w:val="24"/>
              </w:rPr>
              <w:t xml:space="preserve">Specialiųjų sąlygų </w:t>
            </w:r>
            <w:r>
              <w:rPr>
                <w:szCs w:val="24"/>
              </w:rPr>
              <w:t>5</w:t>
            </w:r>
            <w:r w:rsidRPr="00A33EA9">
              <w:rPr>
                <w:szCs w:val="24"/>
              </w:rPr>
              <w:t>.2</w:t>
            </w:r>
            <w:r>
              <w:rPr>
                <w:szCs w:val="24"/>
              </w:rPr>
              <w:t xml:space="preserve"> punkte</w:t>
            </w:r>
            <w:r w:rsidRPr="00A33EA9">
              <w:rPr>
                <w:szCs w:val="24"/>
              </w:rPr>
              <w:t xml:space="preserve">, bet ne ilgiau </w:t>
            </w:r>
            <w:r w:rsidRPr="00667376">
              <w:rPr>
                <w:szCs w:val="24"/>
              </w:rPr>
              <w:t xml:space="preserve">kaip </w:t>
            </w:r>
            <w:r>
              <w:rPr>
                <w:szCs w:val="24"/>
              </w:rPr>
              <w:t>36</w:t>
            </w:r>
            <w:r w:rsidRPr="008B71A3">
              <w:rPr>
                <w:szCs w:val="24"/>
              </w:rPr>
              <w:t xml:space="preserve"> mėnesi</w:t>
            </w:r>
            <w:r>
              <w:rPr>
                <w:szCs w:val="24"/>
              </w:rPr>
              <w:t>us</w:t>
            </w:r>
            <w:r w:rsidRPr="008B71A3">
              <w:rPr>
                <w:szCs w:val="24"/>
              </w:rPr>
              <w:t>.</w:t>
            </w:r>
          </w:p>
          <w:p w14:paraId="5716DCA5" w14:textId="33E44088" w:rsidR="00ED376C" w:rsidRPr="00DF0781" w:rsidRDefault="00ED376C" w:rsidP="006A5BBD">
            <w:pPr>
              <w:jc w:val="both"/>
              <w:rPr>
                <w:szCs w:val="24"/>
              </w:rPr>
            </w:pPr>
          </w:p>
        </w:tc>
      </w:tr>
      <w:tr w:rsidR="0015084C" w14:paraId="04D568FA" w14:textId="77777777">
        <w:trPr>
          <w:trHeight w:val="300"/>
        </w:trPr>
        <w:tc>
          <w:tcPr>
            <w:tcW w:w="3094" w:type="dxa"/>
            <w:gridSpan w:val="2"/>
          </w:tcPr>
          <w:p w14:paraId="6C75F95F" w14:textId="77777777" w:rsidR="0015084C" w:rsidRDefault="0015084C">
            <w:pPr>
              <w:rPr>
                <w:b/>
                <w:kern w:val="2"/>
                <w:szCs w:val="24"/>
              </w:rPr>
            </w:pPr>
            <w:r>
              <w:rPr>
                <w:b/>
                <w:kern w:val="2"/>
                <w:szCs w:val="24"/>
              </w:rPr>
              <w:t>4.2. Paslaugų / jų dalies / etapo / periodo suteikimo termino pratęsimas</w:t>
            </w:r>
          </w:p>
        </w:tc>
        <w:tc>
          <w:tcPr>
            <w:tcW w:w="6441" w:type="dxa"/>
            <w:gridSpan w:val="2"/>
          </w:tcPr>
          <w:p w14:paraId="04ECA07C" w14:textId="3B9154D8" w:rsidR="0015084C" w:rsidRDefault="0015084C">
            <w:pPr>
              <w:jc w:val="both"/>
              <w:rPr>
                <w:szCs w:val="24"/>
              </w:rPr>
            </w:pPr>
            <w:r>
              <w:rPr>
                <w:kern w:val="2"/>
                <w:szCs w:val="24"/>
              </w:rPr>
              <w:t>Tiekėjas turi teisę į Paslaugų suteikimo termin</w:t>
            </w:r>
            <w:r w:rsidR="003641D0">
              <w:rPr>
                <w:kern w:val="2"/>
                <w:szCs w:val="24"/>
              </w:rPr>
              <w:t>ų</w:t>
            </w:r>
            <w:r>
              <w:rPr>
                <w:kern w:val="2"/>
                <w:szCs w:val="24"/>
              </w:rPr>
              <w:t xml:space="preserve">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w:t>
            </w:r>
            <w:r w:rsidR="003641D0">
              <w:rPr>
                <w:kern w:val="2"/>
                <w:szCs w:val="24"/>
              </w:rPr>
              <w:t>us</w:t>
            </w:r>
            <w:r>
              <w:rPr>
                <w:kern w:val="2"/>
                <w:szCs w:val="24"/>
              </w:rPr>
              <w:t xml:space="preserve">, jokiu būdu negali priklausyti nuo Tiekėjo. Kiekvienu tokiu atveju, Tiekėjas raštu nedelsdamas, bet ne vėliau kaip per </w:t>
            </w:r>
            <w:r w:rsidRPr="004B7707">
              <w:rPr>
                <w:kern w:val="2"/>
                <w:szCs w:val="24"/>
              </w:rPr>
              <w:t>2 (dvi) darbo dienas</w:t>
            </w:r>
            <w:r>
              <w:rPr>
                <w:kern w:val="2"/>
                <w:szCs w:val="24"/>
              </w:rPr>
              <w:t xml:space="preserve">, apie tai praneša Pirkėjui, </w:t>
            </w:r>
            <w:r>
              <w:rPr>
                <w:kern w:val="2"/>
                <w:szCs w:val="24"/>
              </w:rPr>
              <w:lastRenderedPageBreak/>
              <w:t>pateikdamas minėtų aplinkybių egzistavimo įrodymus. Nurodytas aplinkybes vertina Pirkėjas. Pirkėjui sutikus, Paslaugų suteikimo terminas gali būti pratęsiamas tik minėtų aplinkybių egzistavimo laikotarpiui, bet ne ilgiau nei  10</w:t>
            </w:r>
            <w:r w:rsidRPr="00BC70D0">
              <w:rPr>
                <w:szCs w:val="24"/>
              </w:rPr>
              <w:t xml:space="preserve"> (</w:t>
            </w:r>
            <w:r>
              <w:rPr>
                <w:szCs w:val="24"/>
              </w:rPr>
              <w:t>dešimt</w:t>
            </w:r>
            <w:r w:rsidRPr="003E4457">
              <w:rPr>
                <w:color w:val="000000"/>
                <w:szCs w:val="24"/>
              </w:rPr>
              <w:t>) darbo dien</w:t>
            </w:r>
            <w:r>
              <w:rPr>
                <w:color w:val="000000"/>
                <w:szCs w:val="24"/>
              </w:rPr>
              <w:t>ų</w:t>
            </w:r>
            <w:r w:rsidRPr="003E4457">
              <w:rPr>
                <w:color w:val="000000"/>
                <w:szCs w:val="24"/>
              </w:rPr>
              <w:t xml:space="preserve"> </w:t>
            </w:r>
            <w:r>
              <w:rPr>
                <w:kern w:val="2"/>
                <w:szCs w:val="24"/>
              </w:rPr>
              <w:t>laikotarpiui.</w:t>
            </w:r>
          </w:p>
        </w:tc>
      </w:tr>
      <w:tr w:rsidR="0015084C" w14:paraId="5329B27F" w14:textId="77777777">
        <w:trPr>
          <w:trHeight w:val="300"/>
        </w:trPr>
        <w:tc>
          <w:tcPr>
            <w:tcW w:w="3094" w:type="dxa"/>
            <w:gridSpan w:val="2"/>
          </w:tcPr>
          <w:p w14:paraId="0A28ED94" w14:textId="77777777" w:rsidR="0015084C" w:rsidRDefault="0015084C">
            <w:pPr>
              <w:rPr>
                <w:b/>
                <w:kern w:val="2"/>
                <w:szCs w:val="24"/>
              </w:rPr>
            </w:pPr>
            <w:r>
              <w:rPr>
                <w:b/>
                <w:kern w:val="2"/>
                <w:szCs w:val="24"/>
              </w:rPr>
              <w:lastRenderedPageBreak/>
              <w:t>4.3. Užsakymų teikimo tvarka</w:t>
            </w:r>
          </w:p>
        </w:tc>
        <w:tc>
          <w:tcPr>
            <w:tcW w:w="6441" w:type="dxa"/>
            <w:gridSpan w:val="2"/>
          </w:tcPr>
          <w:p w14:paraId="7B219A4F" w14:textId="4F180E05" w:rsidR="0015084C" w:rsidRDefault="0015084C" w:rsidP="006A5BBD">
            <w:pPr>
              <w:rPr>
                <w:szCs w:val="24"/>
              </w:rPr>
            </w:pPr>
            <w:r w:rsidRPr="00881FBF">
              <w:rPr>
                <w:kern w:val="2"/>
                <w:szCs w:val="24"/>
              </w:rPr>
              <w:t>Užsakymai dėl</w:t>
            </w:r>
            <w:r w:rsidRPr="00881FBF">
              <w:t xml:space="preserve"> </w:t>
            </w:r>
            <w:r w:rsidR="006A5BBD" w:rsidRPr="00881FBF">
              <w:t xml:space="preserve"> </w:t>
            </w:r>
            <w:r w:rsidR="00250131" w:rsidRPr="00881FBF">
              <w:rPr>
                <w:kern w:val="2"/>
                <w:szCs w:val="24"/>
              </w:rPr>
              <w:t>P</w:t>
            </w:r>
            <w:r w:rsidRPr="00881FBF">
              <w:rPr>
                <w:kern w:val="2"/>
                <w:szCs w:val="24"/>
              </w:rPr>
              <w:t xml:space="preserve">aslaugų </w:t>
            </w:r>
            <w:r w:rsidR="007C6690">
              <w:rPr>
                <w:kern w:val="2"/>
                <w:szCs w:val="24"/>
              </w:rPr>
              <w:t xml:space="preserve">atlikimo </w:t>
            </w:r>
            <w:r w:rsidRPr="00881FBF">
              <w:rPr>
                <w:kern w:val="2"/>
                <w:szCs w:val="24"/>
              </w:rPr>
              <w:t xml:space="preserve">teikiami </w:t>
            </w:r>
            <w:r w:rsidR="0017756E">
              <w:rPr>
                <w:kern w:val="2"/>
                <w:szCs w:val="24"/>
              </w:rPr>
              <w:t>Tiekėjo</w:t>
            </w:r>
            <w:r w:rsidR="000C6344">
              <w:rPr>
                <w:kern w:val="2"/>
                <w:szCs w:val="24"/>
              </w:rPr>
              <w:t xml:space="preserve"> nurodytu </w:t>
            </w:r>
            <w:r w:rsidRPr="00881FBF">
              <w:rPr>
                <w:color w:val="000000"/>
                <w:szCs w:val="24"/>
              </w:rPr>
              <w:t xml:space="preserve">el. paštu </w:t>
            </w:r>
            <w:r w:rsidR="003C13F9">
              <w:rPr>
                <w:color w:val="000000"/>
                <w:szCs w:val="24"/>
              </w:rPr>
              <w:t>__________</w:t>
            </w:r>
            <w:r>
              <w:rPr>
                <w:color w:val="000000"/>
                <w:szCs w:val="24"/>
              </w:rPr>
              <w:t xml:space="preserve"> </w:t>
            </w:r>
            <w:r w:rsidR="00BB1079" w:rsidRPr="00BB1079">
              <w:rPr>
                <w:color w:val="000000"/>
                <w:szCs w:val="24"/>
              </w:rPr>
              <w:t>ir laikomi gautais</w:t>
            </w:r>
            <w:r w:rsidR="004C6DEE">
              <w:rPr>
                <w:color w:val="000000"/>
                <w:szCs w:val="24"/>
              </w:rPr>
              <w:t xml:space="preserve">  </w:t>
            </w:r>
            <w:r w:rsidR="002A3A66">
              <w:rPr>
                <w:color w:val="000000"/>
                <w:szCs w:val="24"/>
              </w:rPr>
              <w:t xml:space="preserve">sekančią darbo dieną </w:t>
            </w:r>
            <w:r w:rsidR="000142B3" w:rsidRPr="000142B3">
              <w:rPr>
                <w:color w:val="000000"/>
                <w:szCs w:val="24"/>
              </w:rPr>
              <w:t>nuo Užsakymo pateikimo.</w:t>
            </w:r>
          </w:p>
        </w:tc>
      </w:tr>
      <w:tr w:rsidR="0015084C" w14:paraId="4FCACFF6" w14:textId="77777777" w:rsidTr="00F43C63">
        <w:trPr>
          <w:trHeight w:val="831"/>
        </w:trPr>
        <w:tc>
          <w:tcPr>
            <w:tcW w:w="3094" w:type="dxa"/>
            <w:gridSpan w:val="2"/>
            <w:tcBorders>
              <w:top w:val="single" w:sz="4" w:space="0" w:color="auto"/>
              <w:left w:val="single" w:sz="4" w:space="0" w:color="auto"/>
              <w:bottom w:val="single" w:sz="4" w:space="0" w:color="auto"/>
              <w:right w:val="single" w:sz="4" w:space="0" w:color="auto"/>
            </w:tcBorders>
          </w:tcPr>
          <w:p w14:paraId="01B19E43" w14:textId="77777777" w:rsidR="0015084C" w:rsidRDefault="0015084C">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B35F37D" w14:textId="3DC667B8" w:rsidR="0015084C" w:rsidRPr="00F43C63" w:rsidRDefault="0015084C">
            <w:pPr>
              <w:rPr>
                <w:kern w:val="2"/>
                <w:szCs w:val="24"/>
              </w:rPr>
            </w:pPr>
            <w:r>
              <w:rPr>
                <w:kern w:val="2"/>
                <w:szCs w:val="24"/>
              </w:rPr>
              <w:t>Netaikoma</w:t>
            </w:r>
          </w:p>
        </w:tc>
      </w:tr>
      <w:tr w:rsidR="0015084C" w14:paraId="4C85E66F" w14:textId="77777777">
        <w:trPr>
          <w:trHeight w:val="300"/>
        </w:trPr>
        <w:tc>
          <w:tcPr>
            <w:tcW w:w="3094" w:type="dxa"/>
            <w:gridSpan w:val="2"/>
          </w:tcPr>
          <w:p w14:paraId="3298EA22" w14:textId="77777777" w:rsidR="0015084C" w:rsidRDefault="0015084C">
            <w:pPr>
              <w:rPr>
                <w:b/>
                <w:kern w:val="2"/>
                <w:szCs w:val="24"/>
              </w:rPr>
            </w:pPr>
            <w:r>
              <w:rPr>
                <w:b/>
                <w:kern w:val="2"/>
                <w:szCs w:val="24"/>
              </w:rPr>
              <w:t>4.5. Pateikiami dokumentai</w:t>
            </w:r>
          </w:p>
        </w:tc>
        <w:tc>
          <w:tcPr>
            <w:tcW w:w="6441" w:type="dxa"/>
            <w:gridSpan w:val="2"/>
          </w:tcPr>
          <w:p w14:paraId="4D122799" w14:textId="55F74BFF" w:rsidR="0015084C" w:rsidRDefault="0015084C">
            <w:pPr>
              <w:rPr>
                <w:szCs w:val="24"/>
              </w:rPr>
            </w:pPr>
            <w:r>
              <w:rPr>
                <w:kern w:val="2"/>
                <w:szCs w:val="24"/>
              </w:rPr>
              <w:t>Turi būti pateikiami šie dokumentai:</w:t>
            </w:r>
            <w:r w:rsidRPr="00B96F7D">
              <w:t xml:space="preserve"> </w:t>
            </w:r>
            <w:r w:rsidR="0087038B">
              <w:t>Paslaugų teikimo vykdymo ataskaita (</w:t>
            </w:r>
            <w:r w:rsidR="0087038B" w:rsidDel="00A13E5F">
              <w:t xml:space="preserve">Sutarties </w:t>
            </w:r>
            <w:r w:rsidR="0087038B">
              <w:t xml:space="preserve">priedas Nr.2) ir </w:t>
            </w:r>
            <w:r w:rsidR="0051630C">
              <w:t>PVM s</w:t>
            </w:r>
            <w:r w:rsidR="0087038B">
              <w:t>ąskaita</w:t>
            </w:r>
            <w:r w:rsidR="00F810F1">
              <w:t>-faktūra</w:t>
            </w:r>
            <w:r w:rsidR="0087038B">
              <w:t>.</w:t>
            </w:r>
            <w:r w:rsidR="0087038B" w:rsidDel="00A13E5F">
              <w:t xml:space="preserve"> </w:t>
            </w:r>
            <w:r w:rsidDel="00A13E5F">
              <w:t xml:space="preserve"> </w:t>
            </w:r>
            <w:r>
              <w:t>Tiekėjui nepateikus nurodytų dokumentų, laikoma, kad Paslaugos neatitinka Sutartyje nustatytų reikalavimų.</w:t>
            </w:r>
          </w:p>
        </w:tc>
      </w:tr>
      <w:tr w:rsidR="0015084C" w14:paraId="5D8B712A" w14:textId="77777777">
        <w:trPr>
          <w:trHeight w:val="300"/>
        </w:trPr>
        <w:tc>
          <w:tcPr>
            <w:tcW w:w="9535" w:type="dxa"/>
            <w:gridSpan w:val="4"/>
          </w:tcPr>
          <w:p w14:paraId="47E5FF99" w14:textId="77777777" w:rsidR="0015084C" w:rsidRDefault="0015084C">
            <w:pPr>
              <w:jc w:val="center"/>
              <w:rPr>
                <w:b/>
                <w:kern w:val="2"/>
                <w:szCs w:val="24"/>
              </w:rPr>
            </w:pPr>
            <w:r>
              <w:rPr>
                <w:b/>
                <w:kern w:val="2"/>
                <w:szCs w:val="24"/>
              </w:rPr>
              <w:t>5. SUTARTIES KAINA IR ATSISKAITYMO TVARKA</w:t>
            </w:r>
          </w:p>
        </w:tc>
      </w:tr>
      <w:tr w:rsidR="0015084C" w14:paraId="0F035C3C" w14:textId="77777777">
        <w:trPr>
          <w:trHeight w:val="300"/>
        </w:trPr>
        <w:tc>
          <w:tcPr>
            <w:tcW w:w="3094" w:type="dxa"/>
            <w:gridSpan w:val="2"/>
          </w:tcPr>
          <w:p w14:paraId="49813744" w14:textId="77777777" w:rsidR="0015084C" w:rsidRDefault="0015084C">
            <w:pPr>
              <w:rPr>
                <w:b/>
                <w:kern w:val="2"/>
                <w:szCs w:val="24"/>
              </w:rPr>
            </w:pPr>
            <w:r>
              <w:rPr>
                <w:b/>
                <w:kern w:val="2"/>
                <w:szCs w:val="24"/>
              </w:rPr>
              <w:t>5.1. Sutarčiai taikomas kainos apskaičiavimo būdas</w:t>
            </w:r>
          </w:p>
        </w:tc>
        <w:tc>
          <w:tcPr>
            <w:tcW w:w="6441" w:type="dxa"/>
            <w:gridSpan w:val="2"/>
          </w:tcPr>
          <w:p w14:paraId="66715DAD" w14:textId="37BA2BEF" w:rsidR="0015084C" w:rsidRDefault="00810C7C">
            <w:pPr>
              <w:rPr>
                <w:color w:val="000000"/>
              </w:rPr>
            </w:pPr>
            <w:r>
              <w:rPr>
                <w:color w:val="000000"/>
              </w:rPr>
              <w:t xml:space="preserve">5.1.1. </w:t>
            </w:r>
            <w:r w:rsidR="00631C3F">
              <w:rPr>
                <w:color w:val="000000"/>
              </w:rPr>
              <w:t>Sutarties vykdymo išlaidų atlyginimo kainodara</w:t>
            </w:r>
          </w:p>
          <w:p w14:paraId="0FEF1184" w14:textId="77777777" w:rsidR="00810C7C" w:rsidRDefault="00810C7C" w:rsidP="00810C7C">
            <w:pPr>
              <w:autoSpaceDE w:val="0"/>
              <w:autoSpaceDN w:val="0"/>
              <w:adjustRightInd w:val="0"/>
              <w:rPr>
                <w:rFonts w:ascii="TimesNewRomanPSMT" w:eastAsiaTheme="minorHAnsi" w:hAnsi="TimesNewRomanPSMT" w:cs="TimesNewRomanPSMT"/>
                <w:szCs w:val="24"/>
                <w14:ligatures w14:val="standardContextual"/>
              </w:rPr>
            </w:pPr>
            <w:r>
              <w:rPr>
                <w:rFonts w:ascii="TimesNewRomanPSMT" w:eastAsiaTheme="minorHAnsi" w:hAnsi="TimesNewRomanPSMT" w:cs="TimesNewRomanPSMT"/>
                <w:szCs w:val="24"/>
                <w14:ligatures w14:val="standardContextual"/>
              </w:rPr>
              <w:t>kuri susideda iš:</w:t>
            </w:r>
          </w:p>
          <w:p w14:paraId="617FBFBB" w14:textId="63FE9226" w:rsidR="00810C7C" w:rsidRDefault="00810C7C" w:rsidP="00810C7C">
            <w:pPr>
              <w:autoSpaceDE w:val="0"/>
              <w:autoSpaceDN w:val="0"/>
              <w:adjustRightInd w:val="0"/>
              <w:rPr>
                <w:rFonts w:ascii="TimesNewRomanPSMT" w:eastAsiaTheme="minorHAnsi" w:hAnsi="TimesNewRomanPSMT" w:cs="TimesNewRomanPSMT"/>
                <w:szCs w:val="24"/>
                <w14:ligatures w14:val="standardContextual"/>
              </w:rPr>
            </w:pPr>
            <w:r>
              <w:rPr>
                <w:rFonts w:ascii="TimesNewRomanPSMT" w:eastAsiaTheme="minorHAnsi" w:hAnsi="TimesNewRomanPSMT" w:cs="TimesNewRomanPSMT"/>
                <w:szCs w:val="24"/>
                <w14:ligatures w14:val="standardContextual"/>
              </w:rPr>
              <w:t xml:space="preserve">5.1.1.1. </w:t>
            </w:r>
            <w:r w:rsidRPr="00810C7C">
              <w:rPr>
                <w:rFonts w:ascii="TimesNewRomanPSMT" w:eastAsiaTheme="minorHAnsi" w:hAnsi="TimesNewRomanPSMT" w:cs="TimesNewRomanPSMT"/>
                <w:szCs w:val="24"/>
                <w14:ligatures w14:val="standardContextual"/>
              </w:rPr>
              <w:t>Fiksuoto įkainio</w:t>
            </w:r>
            <w:r w:rsidR="00EF66DC">
              <w:rPr>
                <w:rFonts w:ascii="TimesNewRomanPSMT" w:eastAsiaTheme="minorHAnsi" w:hAnsi="TimesNewRomanPSMT" w:cs="TimesNewRomanPSMT"/>
                <w:szCs w:val="24"/>
                <w14:ligatures w14:val="standardContextual"/>
              </w:rPr>
              <w:t>;</w:t>
            </w:r>
            <w:r w:rsidRPr="00810C7C">
              <w:rPr>
                <w:rFonts w:ascii="TimesNewRomanPSMT" w:eastAsiaTheme="minorHAnsi" w:hAnsi="TimesNewRomanPSMT" w:cs="TimesNewRomanPSMT"/>
                <w:szCs w:val="24"/>
                <w14:ligatures w14:val="standardContextual"/>
              </w:rPr>
              <w:t xml:space="preserve"> </w:t>
            </w:r>
          </w:p>
          <w:p w14:paraId="04E2E1F6" w14:textId="6D6BD51C" w:rsidR="00810C7C" w:rsidRPr="00810C7C" w:rsidRDefault="00810C7C" w:rsidP="00810C7C">
            <w:pPr>
              <w:autoSpaceDE w:val="0"/>
              <w:autoSpaceDN w:val="0"/>
              <w:adjustRightInd w:val="0"/>
              <w:rPr>
                <w:rFonts w:ascii="TimesNewRomanPSMT" w:eastAsiaTheme="minorHAnsi" w:hAnsi="TimesNewRomanPSMT" w:cs="TimesNewRomanPSMT"/>
                <w:szCs w:val="24"/>
                <w14:ligatures w14:val="standardContextual"/>
              </w:rPr>
            </w:pPr>
            <w:r>
              <w:rPr>
                <w:rFonts w:ascii="TimesNewRomanPSMT" w:eastAsiaTheme="minorHAnsi" w:hAnsi="TimesNewRomanPSMT" w:cs="TimesNewRomanPSMT"/>
                <w:szCs w:val="24"/>
                <w14:ligatures w14:val="standardContextual"/>
              </w:rPr>
              <w:t xml:space="preserve">5.1.1.2. </w:t>
            </w:r>
            <w:r w:rsidR="00032DEC">
              <w:rPr>
                <w:rFonts w:ascii="TimesNewRomanPSMT" w:eastAsiaTheme="minorHAnsi" w:hAnsi="TimesNewRomanPSMT" w:cs="TimesNewRomanPSMT"/>
                <w:szCs w:val="24"/>
                <w14:ligatures w14:val="standardContextual"/>
              </w:rPr>
              <w:t>Tie</w:t>
            </w:r>
            <w:r>
              <w:rPr>
                <w:rFonts w:ascii="TimesNewRomanPSMT" w:eastAsiaTheme="minorHAnsi" w:hAnsi="TimesNewRomanPSMT" w:cs="TimesNewRomanPSMT"/>
                <w:szCs w:val="24"/>
                <w14:ligatures w14:val="standardContextual"/>
              </w:rPr>
              <w:t>kėjo faktiškai patiriam</w:t>
            </w:r>
            <w:r w:rsidR="00032DEC">
              <w:rPr>
                <w:rFonts w:ascii="TimesNewRomanPSMT" w:eastAsiaTheme="minorHAnsi" w:hAnsi="TimesNewRomanPSMT" w:cs="TimesNewRomanPSMT"/>
                <w:szCs w:val="24"/>
                <w14:ligatures w14:val="standardContextual"/>
              </w:rPr>
              <w:t>ų</w:t>
            </w:r>
            <w:r>
              <w:rPr>
                <w:rFonts w:ascii="TimesNewRomanPSMT" w:eastAsiaTheme="minorHAnsi" w:hAnsi="TimesNewRomanPSMT" w:cs="TimesNewRomanPSMT"/>
                <w:szCs w:val="24"/>
                <w14:ligatures w14:val="standardContextual"/>
              </w:rPr>
              <w:t xml:space="preserve"> išlaid</w:t>
            </w:r>
            <w:r w:rsidR="00032DEC">
              <w:rPr>
                <w:rFonts w:ascii="TimesNewRomanPSMT" w:eastAsiaTheme="minorHAnsi" w:hAnsi="TimesNewRomanPSMT" w:cs="TimesNewRomanPSMT"/>
                <w:szCs w:val="24"/>
                <w14:ligatures w14:val="standardContextual"/>
              </w:rPr>
              <w:t>ų</w:t>
            </w:r>
            <w:r>
              <w:rPr>
                <w:rFonts w:ascii="TimesNewRomanPSMT" w:eastAsiaTheme="minorHAnsi" w:hAnsi="TimesNewRomanPSMT" w:cs="TimesNewRomanPSMT"/>
                <w:szCs w:val="24"/>
                <w14:ligatures w14:val="standardContextual"/>
              </w:rPr>
              <w:t>, tiesiogiai susijusi</w:t>
            </w:r>
            <w:r w:rsidR="00032DEC">
              <w:rPr>
                <w:rFonts w:ascii="TimesNewRomanPSMT" w:eastAsiaTheme="minorHAnsi" w:hAnsi="TimesNewRomanPSMT" w:cs="TimesNewRomanPSMT"/>
                <w:szCs w:val="24"/>
                <w14:ligatures w14:val="standardContextual"/>
              </w:rPr>
              <w:t>ų</w:t>
            </w:r>
            <w:r>
              <w:rPr>
                <w:rFonts w:ascii="TimesNewRomanPSMT" w:eastAsiaTheme="minorHAnsi" w:hAnsi="TimesNewRomanPSMT" w:cs="TimesNewRomanPSMT"/>
                <w:szCs w:val="24"/>
                <w14:ligatures w14:val="standardContextual"/>
              </w:rPr>
              <w:t xml:space="preserve"> su sutarties vykdymu.</w:t>
            </w:r>
          </w:p>
        </w:tc>
      </w:tr>
      <w:tr w:rsidR="0015084C" w14:paraId="7D2D8990" w14:textId="77777777" w:rsidTr="00A4242C">
        <w:trPr>
          <w:trHeight w:val="557"/>
        </w:trPr>
        <w:tc>
          <w:tcPr>
            <w:tcW w:w="3094" w:type="dxa"/>
            <w:gridSpan w:val="2"/>
          </w:tcPr>
          <w:p w14:paraId="0EF61050" w14:textId="77777777" w:rsidR="0015084C" w:rsidRDefault="0015084C">
            <w:pPr>
              <w:rPr>
                <w:b/>
                <w:kern w:val="2"/>
                <w:szCs w:val="24"/>
              </w:rPr>
            </w:pPr>
            <w:r>
              <w:rPr>
                <w:b/>
                <w:kern w:val="2"/>
                <w:szCs w:val="24"/>
              </w:rPr>
              <w:t xml:space="preserve">5.2. Pradinės Sutarties vertė ir Sutarties kaina, kai taikoma </w:t>
            </w:r>
            <w:r>
              <w:rPr>
                <w:b/>
                <w:kern w:val="2"/>
                <w:szCs w:val="24"/>
                <w:u w:val="single"/>
              </w:rPr>
              <w:t>Sutarties įvykdymo išlaidų atlyginimo</w:t>
            </w:r>
            <w:r>
              <w:rPr>
                <w:b/>
                <w:kern w:val="2"/>
                <w:szCs w:val="24"/>
              </w:rPr>
              <w:t xml:space="preserve"> kainodara</w:t>
            </w:r>
          </w:p>
          <w:p w14:paraId="10DC8E7A" w14:textId="77777777" w:rsidR="0015084C" w:rsidRDefault="0015084C">
            <w:pPr>
              <w:rPr>
                <w:b/>
                <w:kern w:val="2"/>
                <w:szCs w:val="24"/>
              </w:rPr>
            </w:pPr>
          </w:p>
          <w:p w14:paraId="7852A7BF" w14:textId="77777777" w:rsidR="0015084C" w:rsidRDefault="0015084C">
            <w:pPr>
              <w:rPr>
                <w:b/>
                <w:kern w:val="2"/>
                <w:szCs w:val="24"/>
              </w:rPr>
            </w:pPr>
          </w:p>
          <w:p w14:paraId="15FA4AE4" w14:textId="77777777" w:rsidR="0015084C" w:rsidRDefault="0015084C">
            <w:pPr>
              <w:rPr>
                <w:b/>
                <w:kern w:val="2"/>
                <w:szCs w:val="24"/>
              </w:rPr>
            </w:pPr>
          </w:p>
          <w:p w14:paraId="3E17D416" w14:textId="77777777" w:rsidR="0015084C" w:rsidRDefault="0015084C">
            <w:pPr>
              <w:rPr>
                <w:b/>
                <w:kern w:val="2"/>
                <w:szCs w:val="24"/>
              </w:rPr>
            </w:pPr>
          </w:p>
          <w:p w14:paraId="33301FDE" w14:textId="77777777" w:rsidR="0015084C" w:rsidRDefault="0015084C">
            <w:pPr>
              <w:rPr>
                <w:b/>
                <w:kern w:val="2"/>
                <w:szCs w:val="24"/>
              </w:rPr>
            </w:pPr>
          </w:p>
          <w:p w14:paraId="58435340" w14:textId="77777777" w:rsidR="0015084C" w:rsidRDefault="0015084C">
            <w:pPr>
              <w:rPr>
                <w:b/>
                <w:kern w:val="2"/>
                <w:szCs w:val="24"/>
              </w:rPr>
            </w:pPr>
          </w:p>
          <w:p w14:paraId="29DDA2A8" w14:textId="77777777" w:rsidR="0015084C" w:rsidRDefault="0015084C">
            <w:pPr>
              <w:rPr>
                <w:b/>
                <w:kern w:val="2"/>
                <w:szCs w:val="24"/>
              </w:rPr>
            </w:pPr>
          </w:p>
          <w:p w14:paraId="36B5C9CB" w14:textId="77777777" w:rsidR="0015084C" w:rsidRDefault="0015084C">
            <w:pPr>
              <w:rPr>
                <w:b/>
                <w:kern w:val="2"/>
                <w:szCs w:val="24"/>
              </w:rPr>
            </w:pPr>
          </w:p>
          <w:p w14:paraId="770B4483" w14:textId="77777777" w:rsidR="0015084C" w:rsidRDefault="0015084C">
            <w:pPr>
              <w:rPr>
                <w:b/>
                <w:kern w:val="2"/>
                <w:szCs w:val="24"/>
              </w:rPr>
            </w:pPr>
          </w:p>
          <w:p w14:paraId="3435977F" w14:textId="77777777" w:rsidR="0015084C" w:rsidRDefault="0015084C">
            <w:pPr>
              <w:rPr>
                <w:b/>
                <w:kern w:val="2"/>
                <w:szCs w:val="24"/>
              </w:rPr>
            </w:pPr>
          </w:p>
          <w:p w14:paraId="0701A1B5" w14:textId="77777777" w:rsidR="0015084C" w:rsidRDefault="0015084C">
            <w:pPr>
              <w:rPr>
                <w:b/>
                <w:kern w:val="2"/>
                <w:szCs w:val="24"/>
              </w:rPr>
            </w:pPr>
          </w:p>
          <w:p w14:paraId="64A54391" w14:textId="77777777" w:rsidR="0015084C" w:rsidRDefault="0015084C">
            <w:pPr>
              <w:rPr>
                <w:b/>
                <w:kern w:val="2"/>
                <w:szCs w:val="24"/>
              </w:rPr>
            </w:pPr>
          </w:p>
          <w:p w14:paraId="331DEEF6" w14:textId="77777777" w:rsidR="0015084C" w:rsidRDefault="0015084C">
            <w:pPr>
              <w:rPr>
                <w:b/>
                <w:kern w:val="2"/>
                <w:szCs w:val="24"/>
              </w:rPr>
            </w:pPr>
          </w:p>
        </w:tc>
        <w:tc>
          <w:tcPr>
            <w:tcW w:w="6441" w:type="dxa"/>
            <w:gridSpan w:val="2"/>
          </w:tcPr>
          <w:p w14:paraId="3C693C28" w14:textId="485AE923" w:rsidR="00475B13" w:rsidRPr="00475B13" w:rsidRDefault="00475B13" w:rsidP="003E5B27">
            <w:pPr>
              <w:rPr>
                <w:kern w:val="2"/>
                <w:szCs w:val="24"/>
              </w:rPr>
            </w:pPr>
            <w:r w:rsidRPr="00E17CAD">
              <w:rPr>
                <w:kern w:val="2"/>
                <w:szCs w:val="24"/>
              </w:rPr>
              <w:t xml:space="preserve">Pradinės Sutarties vertė </w:t>
            </w:r>
            <w:r w:rsidR="00930254" w:rsidRPr="00E17CAD">
              <w:rPr>
                <w:kern w:val="2"/>
                <w:szCs w:val="24"/>
              </w:rPr>
              <w:t>ir Sutarties</w:t>
            </w:r>
            <w:r w:rsidR="00930254">
              <w:rPr>
                <w:kern w:val="2"/>
                <w:szCs w:val="24"/>
              </w:rPr>
              <w:t xml:space="preserve"> kaina </w:t>
            </w:r>
            <w:r w:rsidRPr="00475B13">
              <w:rPr>
                <w:kern w:val="2"/>
                <w:szCs w:val="24"/>
              </w:rPr>
              <w:t>kiekvienai pirkimo objekto daliai yra</w:t>
            </w:r>
            <w:r w:rsidRPr="00475B13">
              <w:rPr>
                <w:b/>
                <w:bCs/>
                <w:kern w:val="2"/>
                <w:szCs w:val="24"/>
                <w:vertAlign w:val="superscript"/>
              </w:rPr>
              <w:footnoteReference w:id="5"/>
            </w:r>
            <w:r w:rsidRPr="00475B13">
              <w:rPr>
                <w:kern w:val="2"/>
                <w:szCs w:val="24"/>
              </w:rPr>
              <w:t xml:space="preserve">: </w:t>
            </w:r>
          </w:p>
          <w:p w14:paraId="61CF35D8" w14:textId="10A63B2E" w:rsidR="003E5B27" w:rsidRPr="00032DEC" w:rsidRDefault="003E5B27" w:rsidP="003E5B27">
            <w:pPr>
              <w:rPr>
                <w:b/>
                <w:bCs/>
                <w:kern w:val="2"/>
              </w:rPr>
            </w:pPr>
            <w:r w:rsidRPr="00032DEC">
              <w:rPr>
                <w:b/>
                <w:bCs/>
                <w:kern w:val="2"/>
                <w:szCs w:val="24"/>
                <w14:ligatures w14:val="standardContextual"/>
              </w:rPr>
              <w:t>1 pirkimo objekto dalis</w:t>
            </w:r>
            <w:r w:rsidRPr="00F07AB2">
              <w:rPr>
                <w:kern w:val="2"/>
                <w:szCs w:val="24"/>
                <w14:ligatures w14:val="standardContextual"/>
              </w:rPr>
              <w:t xml:space="preserve"> –</w:t>
            </w:r>
            <w:r>
              <w:rPr>
                <w:b/>
                <w:bCs/>
                <w:kern w:val="2"/>
                <w:szCs w:val="24"/>
              </w:rPr>
              <w:t xml:space="preserve"> </w:t>
            </w:r>
            <w:r w:rsidR="00930254" w:rsidRPr="00667D22">
              <w:rPr>
                <w:kern w:val="2"/>
                <w:szCs w:val="24"/>
              </w:rPr>
              <w:t>Pradinės</w:t>
            </w:r>
            <w:r w:rsidR="00461961" w:rsidRPr="00667D22">
              <w:rPr>
                <w:kern w:val="2"/>
                <w:szCs w:val="24"/>
              </w:rPr>
              <w:t xml:space="preserve"> sutarties vertė</w:t>
            </w:r>
            <w:r w:rsidR="00461961">
              <w:rPr>
                <w:b/>
                <w:bCs/>
                <w:kern w:val="2"/>
                <w:szCs w:val="24"/>
              </w:rPr>
              <w:t xml:space="preserve"> </w:t>
            </w:r>
            <w:r w:rsidR="00032DEC" w:rsidRPr="00032DEC">
              <w:rPr>
                <w:szCs w:val="24"/>
              </w:rPr>
              <w:t xml:space="preserve">16500,00 </w:t>
            </w:r>
            <w:r w:rsidR="00032DEC" w:rsidRPr="00032DEC">
              <w:rPr>
                <w:rFonts w:eastAsia="Calibri"/>
                <w:szCs w:val="24"/>
              </w:rPr>
              <w:t xml:space="preserve"> </w:t>
            </w:r>
            <w:r w:rsidR="00475B13" w:rsidRPr="003109C7">
              <w:rPr>
                <w:kern w:val="2"/>
                <w:szCs w:val="24"/>
              </w:rPr>
              <w:t xml:space="preserve">Eur </w:t>
            </w:r>
            <w:r w:rsidRPr="003109C7">
              <w:rPr>
                <w:kern w:val="2"/>
                <w:szCs w:val="24"/>
              </w:rPr>
              <w:t>(</w:t>
            </w:r>
            <w:r w:rsidR="00032DEC">
              <w:rPr>
                <w:kern w:val="2"/>
                <w:szCs w:val="24"/>
              </w:rPr>
              <w:t xml:space="preserve">šešiolika tūkstančių penki šimtai </w:t>
            </w:r>
            <w:r w:rsidRPr="003109C7">
              <w:rPr>
                <w:kern w:val="2"/>
                <w:szCs w:val="24"/>
              </w:rPr>
              <w:t xml:space="preserve">Eur, </w:t>
            </w:r>
            <w:r w:rsidR="00032DEC">
              <w:rPr>
                <w:kern w:val="2"/>
                <w:szCs w:val="24"/>
              </w:rPr>
              <w:t>00</w:t>
            </w:r>
            <w:r w:rsidRPr="003109C7">
              <w:rPr>
                <w:kern w:val="2"/>
                <w:szCs w:val="24"/>
              </w:rPr>
              <w:t xml:space="preserve"> ct.) be PVM.</w:t>
            </w:r>
          </w:p>
          <w:p w14:paraId="65519375" w14:textId="6F1E79EF" w:rsidR="003E5B27" w:rsidRPr="003109C7" w:rsidRDefault="003E5B27" w:rsidP="003E5B27">
            <w:pPr>
              <w:rPr>
                <w:szCs w:val="24"/>
              </w:rPr>
            </w:pPr>
            <w:r w:rsidRPr="003109C7">
              <w:rPr>
                <w:kern w:val="2"/>
                <w:szCs w:val="24"/>
              </w:rPr>
              <w:t xml:space="preserve">PVM sudaro </w:t>
            </w:r>
            <w:r w:rsidR="004F534C">
              <w:rPr>
                <w:kern w:val="2"/>
                <w:szCs w:val="24"/>
              </w:rPr>
              <w:t>3465</w:t>
            </w:r>
            <w:r w:rsidR="00032DEC">
              <w:rPr>
                <w:kern w:val="2"/>
                <w:szCs w:val="24"/>
              </w:rPr>
              <w:t>,00</w:t>
            </w:r>
            <w:r w:rsidRPr="003109C7">
              <w:rPr>
                <w:kern w:val="2"/>
                <w:szCs w:val="24"/>
              </w:rPr>
              <w:t xml:space="preserve"> Eur (</w:t>
            </w:r>
            <w:r w:rsidR="00667D22">
              <w:rPr>
                <w:kern w:val="2"/>
                <w:szCs w:val="24"/>
              </w:rPr>
              <w:t xml:space="preserve">trys tūkstančiai keturi šimtai šešiasdešimt penki Eur., </w:t>
            </w:r>
            <w:r w:rsidR="00032DEC">
              <w:rPr>
                <w:kern w:val="2"/>
                <w:szCs w:val="24"/>
              </w:rPr>
              <w:t>00</w:t>
            </w:r>
            <w:r w:rsidRPr="003109C7">
              <w:rPr>
                <w:kern w:val="2"/>
                <w:szCs w:val="24"/>
              </w:rPr>
              <w:t xml:space="preserve"> ct.).</w:t>
            </w:r>
          </w:p>
          <w:p w14:paraId="0592D03D" w14:textId="60A51173" w:rsidR="003E5B27" w:rsidRDefault="00461961" w:rsidP="003E5B27">
            <w:pPr>
              <w:rPr>
                <w:rFonts w:asciiTheme="minorHAnsi" w:hAnsiTheme="minorHAnsi" w:cstheme="minorBidi"/>
                <w:b/>
                <w:bCs/>
              </w:rPr>
            </w:pPr>
            <w:r>
              <w:rPr>
                <w:szCs w:val="24"/>
              </w:rPr>
              <w:t xml:space="preserve">Sutarties kaina su PVM </w:t>
            </w:r>
            <w:r w:rsidR="00C224E6" w:rsidRPr="00032DEC">
              <w:rPr>
                <w:szCs w:val="24"/>
              </w:rPr>
              <w:t>19</w:t>
            </w:r>
            <w:r w:rsidR="00C224E6">
              <w:rPr>
                <w:szCs w:val="24"/>
              </w:rPr>
              <w:t>9</w:t>
            </w:r>
            <w:r w:rsidR="004F534C">
              <w:rPr>
                <w:szCs w:val="24"/>
              </w:rPr>
              <w:t>65</w:t>
            </w:r>
            <w:r w:rsidR="00032DEC" w:rsidRPr="00032DEC">
              <w:rPr>
                <w:szCs w:val="24"/>
              </w:rPr>
              <w:t xml:space="preserve">,00 </w:t>
            </w:r>
            <w:r w:rsidR="003E5B27" w:rsidRPr="003109C7">
              <w:rPr>
                <w:kern w:val="2"/>
                <w:szCs w:val="24"/>
              </w:rPr>
              <w:t>Eur (</w:t>
            </w:r>
            <w:r w:rsidR="00032DEC">
              <w:rPr>
                <w:kern w:val="2"/>
                <w:szCs w:val="24"/>
              </w:rPr>
              <w:t>devyniolika tūkstančių</w:t>
            </w:r>
            <w:r w:rsidR="00667D22">
              <w:rPr>
                <w:kern w:val="2"/>
                <w:szCs w:val="24"/>
              </w:rPr>
              <w:t xml:space="preserve"> devyni šimtai šešiasdešimt penki</w:t>
            </w:r>
            <w:r w:rsidR="00032DEC">
              <w:rPr>
                <w:kern w:val="2"/>
                <w:szCs w:val="24"/>
              </w:rPr>
              <w:t xml:space="preserve"> </w:t>
            </w:r>
            <w:r w:rsidR="003E5B27" w:rsidRPr="003109C7">
              <w:rPr>
                <w:kern w:val="2"/>
                <w:szCs w:val="24"/>
              </w:rPr>
              <w:t>Eur, 00 ct.).</w:t>
            </w:r>
            <w:r w:rsidR="003E5B27" w:rsidRPr="003109C7">
              <w:rPr>
                <w:rFonts w:asciiTheme="minorHAnsi" w:hAnsiTheme="minorHAnsi" w:cstheme="minorBidi"/>
                <w:b/>
                <w:bCs/>
              </w:rPr>
              <w:t xml:space="preserve"> </w:t>
            </w:r>
          </w:p>
          <w:p w14:paraId="4505CFAF" w14:textId="20DC4E9A" w:rsidR="00032DEC" w:rsidRPr="00032DEC" w:rsidRDefault="00032DEC" w:rsidP="00032DEC">
            <w:pPr>
              <w:rPr>
                <w:b/>
                <w:bCs/>
                <w:kern w:val="2"/>
              </w:rPr>
            </w:pPr>
            <w:r>
              <w:rPr>
                <w:b/>
                <w:bCs/>
                <w:kern w:val="2"/>
                <w:szCs w:val="24"/>
                <w14:ligatures w14:val="standardContextual"/>
              </w:rPr>
              <w:t>2</w:t>
            </w:r>
            <w:r w:rsidRPr="00032DEC">
              <w:rPr>
                <w:b/>
                <w:bCs/>
                <w:kern w:val="2"/>
                <w:szCs w:val="24"/>
                <w14:ligatures w14:val="standardContextual"/>
              </w:rPr>
              <w:t xml:space="preserve"> pirkimo objekto dalis</w:t>
            </w:r>
            <w:r w:rsidRPr="00F07AB2">
              <w:rPr>
                <w:kern w:val="2"/>
                <w:szCs w:val="24"/>
                <w14:ligatures w14:val="standardContextual"/>
              </w:rPr>
              <w:t xml:space="preserve"> –</w:t>
            </w:r>
            <w:r>
              <w:rPr>
                <w:b/>
                <w:bCs/>
                <w:kern w:val="2"/>
                <w:szCs w:val="24"/>
              </w:rPr>
              <w:t xml:space="preserve"> </w:t>
            </w:r>
            <w:r w:rsidR="00667D22" w:rsidRPr="00667D22">
              <w:rPr>
                <w:kern w:val="2"/>
                <w:szCs w:val="24"/>
              </w:rPr>
              <w:t>Pradinės sutarties vertė</w:t>
            </w:r>
            <w:r w:rsidR="00667D22">
              <w:rPr>
                <w:b/>
                <w:bCs/>
                <w:kern w:val="2"/>
                <w:szCs w:val="24"/>
              </w:rPr>
              <w:t xml:space="preserve"> </w:t>
            </w:r>
            <w:r w:rsidRPr="00032DEC">
              <w:rPr>
                <w:szCs w:val="24"/>
              </w:rPr>
              <w:t xml:space="preserve">14000,00 </w:t>
            </w:r>
            <w:r w:rsidRPr="00032DEC">
              <w:rPr>
                <w:rFonts w:eastAsia="Calibri"/>
                <w:szCs w:val="24"/>
              </w:rPr>
              <w:t xml:space="preserve"> </w:t>
            </w:r>
            <w:r w:rsidRPr="003109C7">
              <w:rPr>
                <w:kern w:val="2"/>
                <w:szCs w:val="24"/>
              </w:rPr>
              <w:t>Eur (</w:t>
            </w:r>
            <w:r>
              <w:rPr>
                <w:kern w:val="2"/>
                <w:szCs w:val="24"/>
              </w:rPr>
              <w:t xml:space="preserve">keturiolika tūkstančių </w:t>
            </w:r>
            <w:r w:rsidRPr="003109C7">
              <w:rPr>
                <w:kern w:val="2"/>
                <w:szCs w:val="24"/>
              </w:rPr>
              <w:t xml:space="preserve">Eur, </w:t>
            </w:r>
            <w:r>
              <w:rPr>
                <w:kern w:val="2"/>
                <w:szCs w:val="24"/>
              </w:rPr>
              <w:t>00</w:t>
            </w:r>
            <w:r w:rsidRPr="003109C7">
              <w:rPr>
                <w:kern w:val="2"/>
                <w:szCs w:val="24"/>
              </w:rPr>
              <w:t xml:space="preserve"> ct.) be PVM.</w:t>
            </w:r>
          </w:p>
          <w:p w14:paraId="0AFD3A5A" w14:textId="43C8F388" w:rsidR="00032DEC" w:rsidRPr="003109C7" w:rsidRDefault="00032DEC" w:rsidP="00032DEC">
            <w:pPr>
              <w:rPr>
                <w:szCs w:val="24"/>
              </w:rPr>
            </w:pPr>
            <w:r w:rsidRPr="003109C7">
              <w:rPr>
                <w:kern w:val="2"/>
                <w:szCs w:val="24"/>
              </w:rPr>
              <w:t xml:space="preserve">PVM sudaro </w:t>
            </w:r>
            <w:r>
              <w:rPr>
                <w:kern w:val="2"/>
                <w:szCs w:val="24"/>
              </w:rPr>
              <w:t>2940,00</w:t>
            </w:r>
            <w:r w:rsidRPr="003109C7">
              <w:rPr>
                <w:kern w:val="2"/>
                <w:szCs w:val="24"/>
              </w:rPr>
              <w:t xml:space="preserve"> Eur (</w:t>
            </w:r>
            <w:r>
              <w:rPr>
                <w:kern w:val="2"/>
                <w:szCs w:val="24"/>
              </w:rPr>
              <w:t xml:space="preserve">du </w:t>
            </w:r>
            <w:r w:rsidRPr="003109C7">
              <w:rPr>
                <w:kern w:val="2"/>
                <w:szCs w:val="24"/>
              </w:rPr>
              <w:t xml:space="preserve">tūkstančiai </w:t>
            </w:r>
            <w:r>
              <w:rPr>
                <w:kern w:val="2"/>
                <w:szCs w:val="24"/>
              </w:rPr>
              <w:t>devyni</w:t>
            </w:r>
            <w:r w:rsidRPr="003109C7">
              <w:rPr>
                <w:kern w:val="2"/>
                <w:szCs w:val="24"/>
              </w:rPr>
              <w:t xml:space="preserve"> šimtai </w:t>
            </w:r>
            <w:r w:rsidR="0041180D">
              <w:rPr>
                <w:kern w:val="2"/>
                <w:szCs w:val="24"/>
              </w:rPr>
              <w:t>ketur</w:t>
            </w:r>
            <w:r>
              <w:rPr>
                <w:kern w:val="2"/>
                <w:szCs w:val="24"/>
              </w:rPr>
              <w:t xml:space="preserve">iasdešimt </w:t>
            </w:r>
            <w:r w:rsidRPr="003109C7">
              <w:rPr>
                <w:kern w:val="2"/>
                <w:szCs w:val="24"/>
              </w:rPr>
              <w:t xml:space="preserve">Eur, </w:t>
            </w:r>
            <w:r>
              <w:rPr>
                <w:kern w:val="2"/>
                <w:szCs w:val="24"/>
              </w:rPr>
              <w:t>00</w:t>
            </w:r>
            <w:r w:rsidRPr="003109C7">
              <w:rPr>
                <w:kern w:val="2"/>
                <w:szCs w:val="24"/>
              </w:rPr>
              <w:t xml:space="preserve"> ct.).</w:t>
            </w:r>
          </w:p>
          <w:p w14:paraId="2FB45701" w14:textId="434F4B91" w:rsidR="00032DEC" w:rsidRDefault="00667D22" w:rsidP="00032DEC">
            <w:pPr>
              <w:rPr>
                <w:rFonts w:asciiTheme="minorHAnsi" w:hAnsiTheme="minorHAnsi" w:cstheme="minorBidi"/>
                <w:b/>
                <w:bCs/>
              </w:rPr>
            </w:pPr>
            <w:r>
              <w:rPr>
                <w:szCs w:val="24"/>
              </w:rPr>
              <w:t xml:space="preserve">Sutarties kaina su PVM </w:t>
            </w:r>
            <w:r w:rsidR="00032DEC" w:rsidRPr="00032DEC">
              <w:rPr>
                <w:szCs w:val="24"/>
              </w:rPr>
              <w:t>1</w:t>
            </w:r>
            <w:r w:rsidR="00032DEC">
              <w:rPr>
                <w:szCs w:val="24"/>
              </w:rPr>
              <w:t>694</w:t>
            </w:r>
            <w:r w:rsidR="00032DEC" w:rsidRPr="00032DEC">
              <w:rPr>
                <w:szCs w:val="24"/>
              </w:rPr>
              <w:t xml:space="preserve">0,00 </w:t>
            </w:r>
            <w:r w:rsidR="00032DEC" w:rsidRPr="003109C7">
              <w:rPr>
                <w:kern w:val="2"/>
                <w:szCs w:val="24"/>
              </w:rPr>
              <w:t>Eur (</w:t>
            </w:r>
            <w:r w:rsidR="00032DEC">
              <w:rPr>
                <w:kern w:val="2"/>
                <w:szCs w:val="24"/>
              </w:rPr>
              <w:t xml:space="preserve">šešiolika tūkstančių devyni šimtai keturiasdešimt </w:t>
            </w:r>
            <w:r w:rsidR="00032DEC" w:rsidRPr="003109C7">
              <w:rPr>
                <w:kern w:val="2"/>
                <w:szCs w:val="24"/>
              </w:rPr>
              <w:t>Eur, 00 ct.) su PVM.</w:t>
            </w:r>
            <w:r w:rsidR="00032DEC" w:rsidRPr="003109C7">
              <w:rPr>
                <w:rFonts w:asciiTheme="minorHAnsi" w:hAnsiTheme="minorHAnsi" w:cstheme="minorBidi"/>
                <w:b/>
                <w:bCs/>
              </w:rPr>
              <w:t xml:space="preserve"> </w:t>
            </w:r>
          </w:p>
          <w:p w14:paraId="04451061" w14:textId="3EC03147" w:rsidR="0041180D" w:rsidRPr="00032DEC" w:rsidRDefault="0041180D" w:rsidP="0041180D">
            <w:pPr>
              <w:rPr>
                <w:b/>
                <w:bCs/>
                <w:kern w:val="2"/>
              </w:rPr>
            </w:pPr>
            <w:r>
              <w:rPr>
                <w:b/>
                <w:bCs/>
                <w:kern w:val="2"/>
                <w:szCs w:val="24"/>
                <w14:ligatures w14:val="standardContextual"/>
              </w:rPr>
              <w:t>3</w:t>
            </w:r>
            <w:r w:rsidRPr="00032DEC">
              <w:rPr>
                <w:b/>
                <w:bCs/>
                <w:kern w:val="2"/>
                <w:szCs w:val="24"/>
                <w14:ligatures w14:val="standardContextual"/>
              </w:rPr>
              <w:t xml:space="preserve"> pirkimo objekto dalis</w:t>
            </w:r>
            <w:r w:rsidRPr="00F07AB2">
              <w:rPr>
                <w:kern w:val="2"/>
                <w:szCs w:val="24"/>
                <w14:ligatures w14:val="standardContextual"/>
              </w:rPr>
              <w:t xml:space="preserve"> –</w:t>
            </w:r>
            <w:r>
              <w:rPr>
                <w:b/>
                <w:bCs/>
                <w:kern w:val="2"/>
                <w:szCs w:val="24"/>
              </w:rPr>
              <w:t xml:space="preserve"> </w:t>
            </w:r>
            <w:r w:rsidR="00667D22" w:rsidRPr="00667D22">
              <w:rPr>
                <w:kern w:val="2"/>
                <w:szCs w:val="24"/>
              </w:rPr>
              <w:t>Pradinės sutarties vertė</w:t>
            </w:r>
            <w:r w:rsidR="00667D22">
              <w:rPr>
                <w:b/>
                <w:bCs/>
                <w:kern w:val="2"/>
                <w:szCs w:val="24"/>
              </w:rPr>
              <w:t xml:space="preserve"> </w:t>
            </w:r>
            <w:r w:rsidRPr="00032DEC">
              <w:rPr>
                <w:szCs w:val="24"/>
              </w:rPr>
              <w:t>1</w:t>
            </w:r>
            <w:r>
              <w:rPr>
                <w:szCs w:val="24"/>
              </w:rPr>
              <w:t>2</w:t>
            </w:r>
            <w:r w:rsidRPr="00032DEC">
              <w:rPr>
                <w:szCs w:val="24"/>
              </w:rPr>
              <w:t xml:space="preserve">500,00 </w:t>
            </w:r>
            <w:r w:rsidRPr="00032DEC">
              <w:rPr>
                <w:rFonts w:eastAsia="Calibri"/>
                <w:szCs w:val="24"/>
              </w:rPr>
              <w:t xml:space="preserve"> </w:t>
            </w:r>
            <w:r w:rsidRPr="003109C7">
              <w:rPr>
                <w:kern w:val="2"/>
                <w:szCs w:val="24"/>
              </w:rPr>
              <w:t>Eur (</w:t>
            </w:r>
            <w:r>
              <w:rPr>
                <w:kern w:val="2"/>
                <w:szCs w:val="24"/>
              </w:rPr>
              <w:t xml:space="preserve">dvylika tūkstančių penki šimtai </w:t>
            </w:r>
            <w:r w:rsidRPr="003109C7">
              <w:rPr>
                <w:kern w:val="2"/>
                <w:szCs w:val="24"/>
              </w:rPr>
              <w:t xml:space="preserve">Eur, </w:t>
            </w:r>
            <w:r>
              <w:rPr>
                <w:kern w:val="2"/>
                <w:szCs w:val="24"/>
              </w:rPr>
              <w:t>00</w:t>
            </w:r>
            <w:r w:rsidRPr="003109C7">
              <w:rPr>
                <w:kern w:val="2"/>
                <w:szCs w:val="24"/>
              </w:rPr>
              <w:t xml:space="preserve"> ct.) be PVM.</w:t>
            </w:r>
          </w:p>
          <w:p w14:paraId="6891FB07" w14:textId="5F35360B" w:rsidR="0041180D" w:rsidRPr="003109C7" w:rsidRDefault="0041180D" w:rsidP="0041180D">
            <w:pPr>
              <w:rPr>
                <w:szCs w:val="24"/>
              </w:rPr>
            </w:pPr>
            <w:r w:rsidRPr="003109C7">
              <w:rPr>
                <w:kern w:val="2"/>
                <w:szCs w:val="24"/>
              </w:rPr>
              <w:t xml:space="preserve">PVM sudaro </w:t>
            </w:r>
            <w:r>
              <w:rPr>
                <w:kern w:val="2"/>
                <w:szCs w:val="24"/>
              </w:rPr>
              <w:t>2625,00</w:t>
            </w:r>
            <w:r w:rsidRPr="003109C7">
              <w:rPr>
                <w:kern w:val="2"/>
                <w:szCs w:val="24"/>
              </w:rPr>
              <w:t xml:space="preserve"> Eur (</w:t>
            </w:r>
            <w:r>
              <w:rPr>
                <w:kern w:val="2"/>
                <w:szCs w:val="24"/>
              </w:rPr>
              <w:t xml:space="preserve">du </w:t>
            </w:r>
            <w:r w:rsidRPr="003109C7">
              <w:rPr>
                <w:kern w:val="2"/>
                <w:szCs w:val="24"/>
              </w:rPr>
              <w:t xml:space="preserve">tūkstančiai </w:t>
            </w:r>
            <w:r>
              <w:rPr>
                <w:kern w:val="2"/>
                <w:szCs w:val="24"/>
              </w:rPr>
              <w:t>šeši</w:t>
            </w:r>
            <w:r w:rsidRPr="003109C7">
              <w:rPr>
                <w:kern w:val="2"/>
                <w:szCs w:val="24"/>
              </w:rPr>
              <w:t xml:space="preserve"> šimtai </w:t>
            </w:r>
            <w:r>
              <w:rPr>
                <w:kern w:val="2"/>
                <w:szCs w:val="24"/>
              </w:rPr>
              <w:t xml:space="preserve">dvidešimt penki </w:t>
            </w:r>
            <w:r w:rsidRPr="003109C7">
              <w:rPr>
                <w:kern w:val="2"/>
                <w:szCs w:val="24"/>
              </w:rPr>
              <w:t xml:space="preserve">Eur, </w:t>
            </w:r>
            <w:r>
              <w:rPr>
                <w:kern w:val="2"/>
                <w:szCs w:val="24"/>
              </w:rPr>
              <w:t>00</w:t>
            </w:r>
            <w:r w:rsidRPr="003109C7">
              <w:rPr>
                <w:kern w:val="2"/>
                <w:szCs w:val="24"/>
              </w:rPr>
              <w:t xml:space="preserve"> ct.).</w:t>
            </w:r>
          </w:p>
          <w:p w14:paraId="435838AC" w14:textId="5412E2E0" w:rsidR="0041180D" w:rsidRDefault="00667D22" w:rsidP="0041180D">
            <w:pPr>
              <w:rPr>
                <w:rFonts w:asciiTheme="minorHAnsi" w:hAnsiTheme="minorHAnsi" w:cstheme="minorBidi"/>
                <w:b/>
                <w:bCs/>
              </w:rPr>
            </w:pPr>
            <w:r>
              <w:rPr>
                <w:szCs w:val="24"/>
              </w:rPr>
              <w:t xml:space="preserve">Sutarties kaina su PVM </w:t>
            </w:r>
            <w:r w:rsidR="0041180D" w:rsidRPr="00032DEC">
              <w:rPr>
                <w:szCs w:val="24"/>
              </w:rPr>
              <w:t>1</w:t>
            </w:r>
            <w:r w:rsidR="0041180D">
              <w:rPr>
                <w:szCs w:val="24"/>
              </w:rPr>
              <w:t>5125</w:t>
            </w:r>
            <w:r w:rsidR="0041180D" w:rsidRPr="00032DEC">
              <w:rPr>
                <w:szCs w:val="24"/>
              </w:rPr>
              <w:t xml:space="preserve">,00 </w:t>
            </w:r>
            <w:r w:rsidR="0041180D" w:rsidRPr="003109C7">
              <w:rPr>
                <w:kern w:val="2"/>
                <w:szCs w:val="24"/>
              </w:rPr>
              <w:t>Eur (</w:t>
            </w:r>
            <w:r w:rsidR="0041180D">
              <w:rPr>
                <w:kern w:val="2"/>
                <w:szCs w:val="24"/>
              </w:rPr>
              <w:t xml:space="preserve">penkiolika tūkstančių šimtas dvidešimt penki </w:t>
            </w:r>
            <w:r w:rsidR="0041180D" w:rsidRPr="003109C7">
              <w:rPr>
                <w:kern w:val="2"/>
                <w:szCs w:val="24"/>
              </w:rPr>
              <w:t>Eur, 00 ct.) su PVM.</w:t>
            </w:r>
            <w:r w:rsidR="0041180D" w:rsidRPr="003109C7">
              <w:rPr>
                <w:rFonts w:asciiTheme="minorHAnsi" w:hAnsiTheme="minorHAnsi" w:cstheme="minorBidi"/>
                <w:b/>
                <w:bCs/>
              </w:rPr>
              <w:t xml:space="preserve"> </w:t>
            </w:r>
          </w:p>
          <w:p w14:paraId="2A83055D" w14:textId="6E2F47A2" w:rsidR="0041180D" w:rsidRPr="00032DEC" w:rsidRDefault="0041180D" w:rsidP="0041180D">
            <w:pPr>
              <w:rPr>
                <w:b/>
                <w:bCs/>
                <w:kern w:val="2"/>
              </w:rPr>
            </w:pPr>
            <w:r>
              <w:rPr>
                <w:b/>
                <w:bCs/>
                <w:kern w:val="2"/>
                <w:szCs w:val="24"/>
                <w14:ligatures w14:val="standardContextual"/>
              </w:rPr>
              <w:t>4</w:t>
            </w:r>
            <w:r w:rsidRPr="00032DEC">
              <w:rPr>
                <w:b/>
                <w:bCs/>
                <w:kern w:val="2"/>
                <w:szCs w:val="24"/>
                <w14:ligatures w14:val="standardContextual"/>
              </w:rPr>
              <w:t xml:space="preserve"> pirkimo objekto dalis</w:t>
            </w:r>
            <w:r w:rsidRPr="00F07AB2">
              <w:rPr>
                <w:kern w:val="2"/>
                <w:szCs w:val="24"/>
                <w14:ligatures w14:val="standardContextual"/>
              </w:rPr>
              <w:t xml:space="preserve"> –</w:t>
            </w:r>
            <w:r>
              <w:rPr>
                <w:b/>
                <w:bCs/>
                <w:kern w:val="2"/>
                <w:szCs w:val="24"/>
              </w:rPr>
              <w:t xml:space="preserve"> </w:t>
            </w:r>
            <w:r w:rsidR="00667D22" w:rsidRPr="00667D22">
              <w:rPr>
                <w:kern w:val="2"/>
                <w:szCs w:val="24"/>
              </w:rPr>
              <w:t>Pradinės sutarties vertė</w:t>
            </w:r>
            <w:r w:rsidR="00667D22">
              <w:rPr>
                <w:b/>
                <w:bCs/>
                <w:kern w:val="2"/>
                <w:szCs w:val="24"/>
              </w:rPr>
              <w:t xml:space="preserve"> </w:t>
            </w:r>
            <w:r w:rsidRPr="00032DEC">
              <w:rPr>
                <w:szCs w:val="24"/>
              </w:rPr>
              <w:t xml:space="preserve">16500,00 </w:t>
            </w:r>
            <w:r w:rsidRPr="00032DEC">
              <w:rPr>
                <w:rFonts w:eastAsia="Calibri"/>
                <w:szCs w:val="24"/>
              </w:rPr>
              <w:t xml:space="preserve"> </w:t>
            </w:r>
            <w:r w:rsidRPr="003109C7">
              <w:rPr>
                <w:kern w:val="2"/>
                <w:szCs w:val="24"/>
              </w:rPr>
              <w:t>Eur (</w:t>
            </w:r>
            <w:r>
              <w:rPr>
                <w:kern w:val="2"/>
                <w:szCs w:val="24"/>
              </w:rPr>
              <w:t xml:space="preserve">šešiolika tūkstančių penki šimtai </w:t>
            </w:r>
            <w:r w:rsidRPr="003109C7">
              <w:rPr>
                <w:kern w:val="2"/>
                <w:szCs w:val="24"/>
              </w:rPr>
              <w:t xml:space="preserve">Eur, </w:t>
            </w:r>
            <w:r>
              <w:rPr>
                <w:kern w:val="2"/>
                <w:szCs w:val="24"/>
              </w:rPr>
              <w:t>00</w:t>
            </w:r>
            <w:r w:rsidRPr="003109C7">
              <w:rPr>
                <w:kern w:val="2"/>
                <w:szCs w:val="24"/>
              </w:rPr>
              <w:t xml:space="preserve"> ct.) be PVM.</w:t>
            </w:r>
          </w:p>
          <w:p w14:paraId="2E753E41" w14:textId="77777777" w:rsidR="00D07157" w:rsidRPr="003109C7" w:rsidRDefault="00D07157" w:rsidP="00D07157">
            <w:pPr>
              <w:rPr>
                <w:szCs w:val="24"/>
              </w:rPr>
            </w:pPr>
            <w:r w:rsidRPr="003109C7">
              <w:rPr>
                <w:kern w:val="2"/>
                <w:szCs w:val="24"/>
              </w:rPr>
              <w:t xml:space="preserve">PVM sudaro </w:t>
            </w:r>
            <w:r>
              <w:rPr>
                <w:kern w:val="2"/>
                <w:szCs w:val="24"/>
              </w:rPr>
              <w:t>3465,00</w:t>
            </w:r>
            <w:r w:rsidRPr="003109C7">
              <w:rPr>
                <w:kern w:val="2"/>
                <w:szCs w:val="24"/>
              </w:rPr>
              <w:t xml:space="preserve"> Eur (</w:t>
            </w:r>
            <w:r>
              <w:rPr>
                <w:kern w:val="2"/>
                <w:szCs w:val="24"/>
              </w:rPr>
              <w:t>trys tūkstančiai keturi šimtai šešiasdešimt penki Eur., 00</w:t>
            </w:r>
            <w:r w:rsidRPr="003109C7">
              <w:rPr>
                <w:kern w:val="2"/>
                <w:szCs w:val="24"/>
              </w:rPr>
              <w:t xml:space="preserve"> ct.).</w:t>
            </w:r>
          </w:p>
          <w:p w14:paraId="62E20852" w14:textId="77777777" w:rsidR="00D07157" w:rsidRDefault="00D07157" w:rsidP="00D07157">
            <w:pPr>
              <w:rPr>
                <w:rFonts w:asciiTheme="minorHAnsi" w:hAnsiTheme="minorHAnsi" w:cstheme="minorBidi"/>
                <w:b/>
                <w:bCs/>
              </w:rPr>
            </w:pPr>
            <w:r>
              <w:rPr>
                <w:szCs w:val="24"/>
              </w:rPr>
              <w:lastRenderedPageBreak/>
              <w:t xml:space="preserve">Sutarties kaina su PVM </w:t>
            </w:r>
            <w:r w:rsidRPr="00032DEC">
              <w:rPr>
                <w:szCs w:val="24"/>
              </w:rPr>
              <w:t>19</w:t>
            </w:r>
            <w:r>
              <w:rPr>
                <w:szCs w:val="24"/>
              </w:rPr>
              <w:t>965</w:t>
            </w:r>
            <w:r w:rsidRPr="00032DEC">
              <w:rPr>
                <w:szCs w:val="24"/>
              </w:rPr>
              <w:t xml:space="preserve">,00 </w:t>
            </w:r>
            <w:r w:rsidRPr="003109C7">
              <w:rPr>
                <w:kern w:val="2"/>
                <w:szCs w:val="24"/>
              </w:rPr>
              <w:t>Eur (</w:t>
            </w:r>
            <w:r>
              <w:rPr>
                <w:kern w:val="2"/>
                <w:szCs w:val="24"/>
              </w:rPr>
              <w:t xml:space="preserve">devyniolika tūkstančių devyni šimtai šešiasdešimt penki </w:t>
            </w:r>
            <w:r w:rsidRPr="003109C7">
              <w:rPr>
                <w:kern w:val="2"/>
                <w:szCs w:val="24"/>
              </w:rPr>
              <w:t>Eur, 00 ct.).</w:t>
            </w:r>
            <w:r w:rsidRPr="003109C7">
              <w:rPr>
                <w:rFonts w:asciiTheme="minorHAnsi" w:hAnsiTheme="minorHAnsi" w:cstheme="minorBidi"/>
                <w:b/>
                <w:bCs/>
              </w:rPr>
              <w:t xml:space="preserve"> </w:t>
            </w:r>
          </w:p>
          <w:p w14:paraId="7F294A26" w14:textId="46E89CE7" w:rsidR="0041180D" w:rsidRPr="00032DEC" w:rsidRDefault="0041180D" w:rsidP="0041180D">
            <w:pPr>
              <w:rPr>
                <w:b/>
                <w:bCs/>
                <w:kern w:val="2"/>
              </w:rPr>
            </w:pPr>
            <w:r>
              <w:rPr>
                <w:b/>
                <w:bCs/>
                <w:kern w:val="2"/>
                <w:szCs w:val="24"/>
                <w14:ligatures w14:val="standardContextual"/>
              </w:rPr>
              <w:t>5</w:t>
            </w:r>
            <w:r w:rsidRPr="00032DEC">
              <w:rPr>
                <w:b/>
                <w:bCs/>
                <w:kern w:val="2"/>
                <w:szCs w:val="24"/>
                <w14:ligatures w14:val="standardContextual"/>
              </w:rPr>
              <w:t xml:space="preserve"> pirkimo objekto dalis</w:t>
            </w:r>
            <w:r w:rsidRPr="00F07AB2">
              <w:rPr>
                <w:kern w:val="2"/>
                <w:szCs w:val="24"/>
                <w14:ligatures w14:val="standardContextual"/>
              </w:rPr>
              <w:t xml:space="preserve"> –</w:t>
            </w:r>
            <w:r w:rsidR="00667D22">
              <w:rPr>
                <w:kern w:val="2"/>
                <w:szCs w:val="24"/>
              </w:rPr>
              <w:t xml:space="preserve"> </w:t>
            </w:r>
            <w:r w:rsidR="00667D22" w:rsidRPr="00667D22">
              <w:rPr>
                <w:kern w:val="2"/>
                <w:szCs w:val="24"/>
              </w:rPr>
              <w:t>Pradinės sutarties vertė</w:t>
            </w:r>
            <w:r w:rsidR="00667D22">
              <w:rPr>
                <w:b/>
                <w:bCs/>
                <w:kern w:val="2"/>
                <w:szCs w:val="24"/>
              </w:rPr>
              <w:t xml:space="preserve"> </w:t>
            </w:r>
            <w:r>
              <w:rPr>
                <w:b/>
                <w:bCs/>
                <w:szCs w:val="24"/>
              </w:rPr>
              <w:t>7</w:t>
            </w:r>
            <w:r w:rsidRPr="00032DEC">
              <w:rPr>
                <w:szCs w:val="24"/>
              </w:rPr>
              <w:t xml:space="preserve">500,00 </w:t>
            </w:r>
            <w:r w:rsidRPr="00032DEC">
              <w:rPr>
                <w:rFonts w:eastAsia="Calibri"/>
                <w:szCs w:val="24"/>
              </w:rPr>
              <w:t xml:space="preserve"> </w:t>
            </w:r>
            <w:r w:rsidRPr="003109C7">
              <w:rPr>
                <w:kern w:val="2"/>
                <w:szCs w:val="24"/>
              </w:rPr>
              <w:t>Eur (</w:t>
            </w:r>
            <w:r>
              <w:rPr>
                <w:kern w:val="2"/>
                <w:szCs w:val="24"/>
              </w:rPr>
              <w:t xml:space="preserve">septyni tūkstančiai penki šimtai </w:t>
            </w:r>
            <w:r w:rsidRPr="003109C7">
              <w:rPr>
                <w:kern w:val="2"/>
                <w:szCs w:val="24"/>
              </w:rPr>
              <w:t xml:space="preserve">Eur, </w:t>
            </w:r>
            <w:r>
              <w:rPr>
                <w:kern w:val="2"/>
                <w:szCs w:val="24"/>
              </w:rPr>
              <w:t>00</w:t>
            </w:r>
            <w:r w:rsidRPr="003109C7">
              <w:rPr>
                <w:kern w:val="2"/>
                <w:szCs w:val="24"/>
              </w:rPr>
              <w:t xml:space="preserve"> ct.) be PVM.</w:t>
            </w:r>
          </w:p>
          <w:p w14:paraId="6E0E847F" w14:textId="794B1FD1" w:rsidR="0041180D" w:rsidRPr="003109C7" w:rsidRDefault="0041180D" w:rsidP="0041180D">
            <w:pPr>
              <w:rPr>
                <w:szCs w:val="24"/>
              </w:rPr>
            </w:pPr>
            <w:r w:rsidRPr="003109C7">
              <w:rPr>
                <w:kern w:val="2"/>
                <w:szCs w:val="24"/>
              </w:rPr>
              <w:t xml:space="preserve">PVM sudaro </w:t>
            </w:r>
            <w:r>
              <w:rPr>
                <w:kern w:val="2"/>
                <w:szCs w:val="24"/>
              </w:rPr>
              <w:t>1575,00</w:t>
            </w:r>
            <w:r w:rsidRPr="003109C7">
              <w:rPr>
                <w:kern w:val="2"/>
                <w:szCs w:val="24"/>
              </w:rPr>
              <w:t xml:space="preserve"> Eur (tūkstan</w:t>
            </w:r>
            <w:r>
              <w:rPr>
                <w:kern w:val="2"/>
                <w:szCs w:val="24"/>
              </w:rPr>
              <w:t>tis</w:t>
            </w:r>
            <w:r w:rsidRPr="003109C7">
              <w:rPr>
                <w:kern w:val="2"/>
                <w:szCs w:val="24"/>
              </w:rPr>
              <w:t xml:space="preserve"> </w:t>
            </w:r>
            <w:r>
              <w:rPr>
                <w:kern w:val="2"/>
                <w:szCs w:val="24"/>
              </w:rPr>
              <w:t xml:space="preserve">penki </w:t>
            </w:r>
            <w:r w:rsidRPr="003109C7">
              <w:rPr>
                <w:kern w:val="2"/>
                <w:szCs w:val="24"/>
              </w:rPr>
              <w:t xml:space="preserve">šimtai </w:t>
            </w:r>
            <w:r>
              <w:rPr>
                <w:kern w:val="2"/>
                <w:szCs w:val="24"/>
              </w:rPr>
              <w:t xml:space="preserve">septyniasdešimt penki </w:t>
            </w:r>
            <w:r w:rsidRPr="003109C7">
              <w:rPr>
                <w:kern w:val="2"/>
                <w:szCs w:val="24"/>
              </w:rPr>
              <w:t xml:space="preserve">Eur, </w:t>
            </w:r>
            <w:r>
              <w:rPr>
                <w:kern w:val="2"/>
                <w:szCs w:val="24"/>
              </w:rPr>
              <w:t>00</w:t>
            </w:r>
            <w:r w:rsidRPr="003109C7">
              <w:rPr>
                <w:kern w:val="2"/>
                <w:szCs w:val="24"/>
              </w:rPr>
              <w:t xml:space="preserve"> ct.).</w:t>
            </w:r>
          </w:p>
          <w:p w14:paraId="3DFDDD2B" w14:textId="70A3DF19" w:rsidR="0041180D" w:rsidRDefault="00667D22" w:rsidP="0041180D">
            <w:pPr>
              <w:rPr>
                <w:rFonts w:asciiTheme="minorHAnsi" w:hAnsiTheme="minorHAnsi" w:cstheme="minorBidi"/>
                <w:b/>
                <w:bCs/>
              </w:rPr>
            </w:pPr>
            <w:r>
              <w:rPr>
                <w:szCs w:val="24"/>
              </w:rPr>
              <w:t xml:space="preserve">Sutarties kaina su PVM </w:t>
            </w:r>
            <w:r w:rsidR="0041180D">
              <w:rPr>
                <w:szCs w:val="24"/>
              </w:rPr>
              <w:t>9075</w:t>
            </w:r>
            <w:r w:rsidR="0041180D" w:rsidRPr="00032DEC">
              <w:rPr>
                <w:szCs w:val="24"/>
              </w:rPr>
              <w:t xml:space="preserve">,00 </w:t>
            </w:r>
            <w:r w:rsidR="0041180D" w:rsidRPr="003109C7">
              <w:rPr>
                <w:kern w:val="2"/>
                <w:szCs w:val="24"/>
              </w:rPr>
              <w:t>Eur (</w:t>
            </w:r>
            <w:r w:rsidR="0041180D">
              <w:rPr>
                <w:kern w:val="2"/>
                <w:szCs w:val="24"/>
              </w:rPr>
              <w:t xml:space="preserve">devyni tūkstančiai septyniasdešimt penki </w:t>
            </w:r>
            <w:r w:rsidR="0041180D" w:rsidRPr="003109C7">
              <w:rPr>
                <w:kern w:val="2"/>
                <w:szCs w:val="24"/>
              </w:rPr>
              <w:t>Eur, 00 ct.) su PVM.</w:t>
            </w:r>
            <w:r w:rsidR="0041180D" w:rsidRPr="003109C7">
              <w:rPr>
                <w:rFonts w:asciiTheme="minorHAnsi" w:hAnsiTheme="minorHAnsi" w:cstheme="minorBidi"/>
                <w:b/>
                <w:bCs/>
              </w:rPr>
              <w:t xml:space="preserve"> </w:t>
            </w:r>
          </w:p>
          <w:p w14:paraId="51EB9AB0" w14:textId="64D8160B" w:rsidR="0041180D" w:rsidRPr="00032DEC" w:rsidRDefault="0041180D" w:rsidP="0041180D">
            <w:pPr>
              <w:rPr>
                <w:b/>
                <w:bCs/>
                <w:kern w:val="2"/>
              </w:rPr>
            </w:pPr>
            <w:r w:rsidRPr="0087038B">
              <w:rPr>
                <w:b/>
                <w:bCs/>
                <w:kern w:val="2"/>
                <w:szCs w:val="24"/>
                <w14:ligatures w14:val="standardContextual"/>
              </w:rPr>
              <w:t>6 pirkimo objekto dalis</w:t>
            </w:r>
            <w:r w:rsidRPr="0087038B">
              <w:rPr>
                <w:kern w:val="2"/>
                <w:szCs w:val="24"/>
                <w14:ligatures w14:val="standardContextual"/>
              </w:rPr>
              <w:t xml:space="preserve"> </w:t>
            </w:r>
            <w:r w:rsidRPr="00F07AB2">
              <w:rPr>
                <w:kern w:val="2"/>
                <w:szCs w:val="24"/>
                <w14:ligatures w14:val="standardContextual"/>
              </w:rPr>
              <w:t>–</w:t>
            </w:r>
            <w:r>
              <w:rPr>
                <w:b/>
                <w:bCs/>
                <w:kern w:val="2"/>
                <w:szCs w:val="24"/>
              </w:rPr>
              <w:t xml:space="preserve"> </w:t>
            </w:r>
            <w:r w:rsidR="00667D22" w:rsidRPr="00667D22">
              <w:rPr>
                <w:kern w:val="2"/>
                <w:szCs w:val="24"/>
              </w:rPr>
              <w:t>Pradinės sutarties vertė</w:t>
            </w:r>
            <w:r w:rsidR="00667D22">
              <w:rPr>
                <w:b/>
                <w:bCs/>
                <w:kern w:val="2"/>
                <w:szCs w:val="24"/>
              </w:rPr>
              <w:t xml:space="preserve"> </w:t>
            </w:r>
            <w:r w:rsidR="003E6B1A" w:rsidRPr="003E6B1A">
              <w:rPr>
                <w:szCs w:val="24"/>
              </w:rPr>
              <w:t>340</w:t>
            </w:r>
            <w:r w:rsidRPr="00032DEC">
              <w:rPr>
                <w:szCs w:val="24"/>
              </w:rPr>
              <w:t xml:space="preserve">00,00 </w:t>
            </w:r>
            <w:r w:rsidRPr="003109C7">
              <w:rPr>
                <w:kern w:val="2"/>
                <w:szCs w:val="24"/>
              </w:rPr>
              <w:t>Eur (</w:t>
            </w:r>
            <w:r w:rsidR="0087038B">
              <w:rPr>
                <w:kern w:val="2"/>
                <w:szCs w:val="24"/>
              </w:rPr>
              <w:t>trisdešimt keturi</w:t>
            </w:r>
            <w:r>
              <w:rPr>
                <w:kern w:val="2"/>
                <w:szCs w:val="24"/>
              </w:rPr>
              <w:t xml:space="preserve"> tūkstanči</w:t>
            </w:r>
            <w:r w:rsidR="0087038B">
              <w:rPr>
                <w:kern w:val="2"/>
                <w:szCs w:val="24"/>
              </w:rPr>
              <w:t>ai</w:t>
            </w:r>
            <w:r>
              <w:rPr>
                <w:kern w:val="2"/>
                <w:szCs w:val="24"/>
              </w:rPr>
              <w:t xml:space="preserve"> </w:t>
            </w:r>
            <w:r w:rsidRPr="003109C7">
              <w:rPr>
                <w:kern w:val="2"/>
                <w:szCs w:val="24"/>
              </w:rPr>
              <w:t xml:space="preserve">Eur, </w:t>
            </w:r>
            <w:r>
              <w:rPr>
                <w:kern w:val="2"/>
                <w:szCs w:val="24"/>
              </w:rPr>
              <w:t>00</w:t>
            </w:r>
            <w:r w:rsidRPr="003109C7">
              <w:rPr>
                <w:kern w:val="2"/>
                <w:szCs w:val="24"/>
              </w:rPr>
              <w:t xml:space="preserve"> ct.) be PVM.</w:t>
            </w:r>
          </w:p>
          <w:p w14:paraId="569A3C69" w14:textId="26601747" w:rsidR="0041180D" w:rsidRPr="003109C7" w:rsidRDefault="0041180D" w:rsidP="0041180D">
            <w:pPr>
              <w:rPr>
                <w:szCs w:val="24"/>
              </w:rPr>
            </w:pPr>
            <w:r w:rsidRPr="003109C7">
              <w:rPr>
                <w:kern w:val="2"/>
                <w:szCs w:val="24"/>
              </w:rPr>
              <w:t xml:space="preserve">PVM sudaro </w:t>
            </w:r>
            <w:r w:rsidR="0087038B">
              <w:rPr>
                <w:kern w:val="2"/>
                <w:szCs w:val="24"/>
              </w:rPr>
              <w:t>7140</w:t>
            </w:r>
            <w:r>
              <w:rPr>
                <w:kern w:val="2"/>
                <w:szCs w:val="24"/>
              </w:rPr>
              <w:t>,00</w:t>
            </w:r>
            <w:r w:rsidRPr="003109C7">
              <w:rPr>
                <w:kern w:val="2"/>
                <w:szCs w:val="24"/>
              </w:rPr>
              <w:t xml:space="preserve"> Eur (</w:t>
            </w:r>
            <w:r w:rsidR="0087038B">
              <w:rPr>
                <w:kern w:val="2"/>
                <w:szCs w:val="24"/>
              </w:rPr>
              <w:t>septyni</w:t>
            </w:r>
            <w:r>
              <w:rPr>
                <w:kern w:val="2"/>
                <w:szCs w:val="24"/>
              </w:rPr>
              <w:t xml:space="preserve"> </w:t>
            </w:r>
            <w:r w:rsidRPr="003109C7">
              <w:rPr>
                <w:kern w:val="2"/>
                <w:szCs w:val="24"/>
              </w:rPr>
              <w:t>tūkstančiai šimta</w:t>
            </w:r>
            <w:r w:rsidR="0087038B">
              <w:rPr>
                <w:kern w:val="2"/>
                <w:szCs w:val="24"/>
              </w:rPr>
              <w:t>s ketur</w:t>
            </w:r>
            <w:r>
              <w:rPr>
                <w:kern w:val="2"/>
                <w:szCs w:val="24"/>
              </w:rPr>
              <w:t xml:space="preserve">iasdešimt </w:t>
            </w:r>
            <w:r w:rsidRPr="003109C7">
              <w:rPr>
                <w:kern w:val="2"/>
                <w:szCs w:val="24"/>
              </w:rPr>
              <w:t xml:space="preserve">Eur, </w:t>
            </w:r>
            <w:r>
              <w:rPr>
                <w:kern w:val="2"/>
                <w:szCs w:val="24"/>
              </w:rPr>
              <w:t>00</w:t>
            </w:r>
            <w:r w:rsidRPr="003109C7">
              <w:rPr>
                <w:kern w:val="2"/>
                <w:szCs w:val="24"/>
              </w:rPr>
              <w:t xml:space="preserve"> ct.).</w:t>
            </w:r>
          </w:p>
          <w:p w14:paraId="760C6640" w14:textId="59B2B6E5" w:rsidR="0041180D" w:rsidRDefault="00667D22" w:rsidP="0041180D">
            <w:pPr>
              <w:rPr>
                <w:rFonts w:asciiTheme="minorHAnsi" w:hAnsiTheme="minorHAnsi" w:cstheme="minorBidi"/>
                <w:b/>
                <w:bCs/>
              </w:rPr>
            </w:pPr>
            <w:r>
              <w:rPr>
                <w:szCs w:val="24"/>
              </w:rPr>
              <w:t xml:space="preserve">Sutarties kaina su PVM </w:t>
            </w:r>
            <w:r w:rsidR="0087038B" w:rsidRPr="00032DEC">
              <w:rPr>
                <w:szCs w:val="24"/>
              </w:rPr>
              <w:t xml:space="preserve">41140,00 </w:t>
            </w:r>
            <w:r w:rsidR="0041180D" w:rsidRPr="003109C7">
              <w:rPr>
                <w:kern w:val="2"/>
                <w:szCs w:val="24"/>
              </w:rPr>
              <w:t>Eur (</w:t>
            </w:r>
            <w:r w:rsidR="0087038B">
              <w:rPr>
                <w:kern w:val="2"/>
                <w:szCs w:val="24"/>
              </w:rPr>
              <w:t xml:space="preserve">keturiasdešimt vienas </w:t>
            </w:r>
            <w:r w:rsidR="0041180D">
              <w:rPr>
                <w:kern w:val="2"/>
                <w:szCs w:val="24"/>
              </w:rPr>
              <w:t>tūkstan</w:t>
            </w:r>
            <w:r w:rsidR="0087038B">
              <w:rPr>
                <w:kern w:val="2"/>
                <w:szCs w:val="24"/>
              </w:rPr>
              <w:t>tis</w:t>
            </w:r>
            <w:r w:rsidR="0041180D">
              <w:rPr>
                <w:kern w:val="2"/>
                <w:szCs w:val="24"/>
              </w:rPr>
              <w:t xml:space="preserve"> šimta</w:t>
            </w:r>
            <w:r w:rsidR="0087038B">
              <w:rPr>
                <w:kern w:val="2"/>
                <w:szCs w:val="24"/>
              </w:rPr>
              <w:t>s</w:t>
            </w:r>
            <w:r w:rsidR="0041180D">
              <w:rPr>
                <w:kern w:val="2"/>
                <w:szCs w:val="24"/>
              </w:rPr>
              <w:t xml:space="preserve"> </w:t>
            </w:r>
            <w:r w:rsidR="0087038B">
              <w:rPr>
                <w:kern w:val="2"/>
                <w:szCs w:val="24"/>
              </w:rPr>
              <w:t>ketur</w:t>
            </w:r>
            <w:r w:rsidR="0041180D">
              <w:rPr>
                <w:kern w:val="2"/>
                <w:szCs w:val="24"/>
              </w:rPr>
              <w:t xml:space="preserve">iasdešimt </w:t>
            </w:r>
            <w:r w:rsidR="0041180D" w:rsidRPr="003109C7">
              <w:rPr>
                <w:kern w:val="2"/>
                <w:szCs w:val="24"/>
              </w:rPr>
              <w:t>Eur, 00 ct.) su PVM.</w:t>
            </w:r>
            <w:r w:rsidR="0041180D" w:rsidRPr="003109C7">
              <w:rPr>
                <w:rFonts w:asciiTheme="minorHAnsi" w:hAnsiTheme="minorHAnsi" w:cstheme="minorBidi"/>
                <w:b/>
                <w:bCs/>
              </w:rPr>
              <w:t xml:space="preserve"> </w:t>
            </w:r>
          </w:p>
          <w:p w14:paraId="056D107C" w14:textId="1CC7605B" w:rsidR="0087038B" w:rsidRDefault="00032DEC" w:rsidP="0087038B">
            <w:pPr>
              <w:rPr>
                <w:kern w:val="2"/>
                <w:szCs w:val="24"/>
              </w:rPr>
            </w:pPr>
            <w:r w:rsidRPr="0087038B">
              <w:rPr>
                <w:rFonts w:eastAsia="Calibri"/>
                <w:b/>
                <w:bCs/>
                <w:szCs w:val="24"/>
                <w:lang w:eastAsia="lt-LT"/>
              </w:rPr>
              <w:t>7 pirkimo objekto dalis</w:t>
            </w:r>
            <w:r w:rsidRPr="00032DEC">
              <w:rPr>
                <w:rFonts w:eastAsia="Calibri"/>
                <w:szCs w:val="24"/>
                <w:lang w:eastAsia="lt-LT"/>
              </w:rPr>
              <w:t xml:space="preserve"> – </w:t>
            </w:r>
            <w:r w:rsidR="00667D22" w:rsidRPr="00667D22">
              <w:rPr>
                <w:kern w:val="2"/>
                <w:szCs w:val="24"/>
              </w:rPr>
              <w:t>Pradinės sutarties vertė</w:t>
            </w:r>
            <w:r w:rsidR="00667D22">
              <w:rPr>
                <w:b/>
                <w:bCs/>
                <w:kern w:val="2"/>
                <w:szCs w:val="24"/>
              </w:rPr>
              <w:t xml:space="preserve"> </w:t>
            </w:r>
            <w:r w:rsidRPr="00032DEC">
              <w:rPr>
                <w:szCs w:val="24"/>
                <w:lang w:eastAsia="lt-LT"/>
              </w:rPr>
              <w:t xml:space="preserve">7500,00 </w:t>
            </w:r>
            <w:r w:rsidR="0087038B" w:rsidRPr="003109C7">
              <w:rPr>
                <w:kern w:val="2"/>
                <w:szCs w:val="24"/>
              </w:rPr>
              <w:t>Eur (</w:t>
            </w:r>
            <w:r w:rsidR="0087038B">
              <w:rPr>
                <w:kern w:val="2"/>
                <w:szCs w:val="24"/>
              </w:rPr>
              <w:t xml:space="preserve">septyni tūkstančiai penki šimtai </w:t>
            </w:r>
            <w:r w:rsidR="0087038B" w:rsidRPr="003109C7">
              <w:rPr>
                <w:kern w:val="2"/>
                <w:szCs w:val="24"/>
              </w:rPr>
              <w:t xml:space="preserve">Eur, </w:t>
            </w:r>
            <w:r w:rsidR="0087038B">
              <w:rPr>
                <w:kern w:val="2"/>
                <w:szCs w:val="24"/>
              </w:rPr>
              <w:t>00</w:t>
            </w:r>
            <w:r w:rsidR="0087038B" w:rsidRPr="003109C7">
              <w:rPr>
                <w:kern w:val="2"/>
                <w:szCs w:val="24"/>
              </w:rPr>
              <w:t xml:space="preserve"> ct.) be PVM.</w:t>
            </w:r>
          </w:p>
          <w:p w14:paraId="17490DB8" w14:textId="55CDE6A5" w:rsidR="0087038B" w:rsidRPr="003109C7" w:rsidRDefault="0087038B" w:rsidP="0087038B">
            <w:pPr>
              <w:rPr>
                <w:szCs w:val="24"/>
              </w:rPr>
            </w:pPr>
            <w:r w:rsidRPr="003109C7">
              <w:rPr>
                <w:kern w:val="2"/>
                <w:szCs w:val="24"/>
              </w:rPr>
              <w:t xml:space="preserve">PVM sudaro </w:t>
            </w:r>
            <w:r>
              <w:rPr>
                <w:kern w:val="2"/>
                <w:szCs w:val="24"/>
              </w:rPr>
              <w:t>1575,00</w:t>
            </w:r>
            <w:r w:rsidRPr="003109C7">
              <w:rPr>
                <w:kern w:val="2"/>
                <w:szCs w:val="24"/>
              </w:rPr>
              <w:t xml:space="preserve"> Eur (tūkstan</w:t>
            </w:r>
            <w:r>
              <w:rPr>
                <w:kern w:val="2"/>
                <w:szCs w:val="24"/>
              </w:rPr>
              <w:t>tis</w:t>
            </w:r>
            <w:r w:rsidRPr="003109C7">
              <w:rPr>
                <w:kern w:val="2"/>
                <w:szCs w:val="24"/>
              </w:rPr>
              <w:t xml:space="preserve"> </w:t>
            </w:r>
            <w:r>
              <w:rPr>
                <w:kern w:val="2"/>
                <w:szCs w:val="24"/>
              </w:rPr>
              <w:t xml:space="preserve">penki </w:t>
            </w:r>
            <w:r w:rsidRPr="003109C7">
              <w:rPr>
                <w:kern w:val="2"/>
                <w:szCs w:val="24"/>
              </w:rPr>
              <w:t xml:space="preserve">šimtai </w:t>
            </w:r>
            <w:r>
              <w:rPr>
                <w:kern w:val="2"/>
                <w:szCs w:val="24"/>
              </w:rPr>
              <w:t xml:space="preserve">septyniasdešimt penki </w:t>
            </w:r>
            <w:r w:rsidRPr="003109C7">
              <w:rPr>
                <w:kern w:val="2"/>
                <w:szCs w:val="24"/>
              </w:rPr>
              <w:t xml:space="preserve">Eur, </w:t>
            </w:r>
            <w:r>
              <w:rPr>
                <w:kern w:val="2"/>
                <w:szCs w:val="24"/>
              </w:rPr>
              <w:t>00</w:t>
            </w:r>
            <w:r w:rsidRPr="003109C7">
              <w:rPr>
                <w:kern w:val="2"/>
                <w:szCs w:val="24"/>
              </w:rPr>
              <w:t xml:space="preserve"> ct.).</w:t>
            </w:r>
          </w:p>
          <w:p w14:paraId="6F28664C" w14:textId="381F4FED" w:rsidR="00032DEC" w:rsidRDefault="00667D22" w:rsidP="0087038B">
            <w:pPr>
              <w:rPr>
                <w:rFonts w:asciiTheme="minorHAnsi" w:hAnsiTheme="minorHAnsi" w:cstheme="minorBidi"/>
                <w:b/>
                <w:bCs/>
              </w:rPr>
            </w:pPr>
            <w:r>
              <w:rPr>
                <w:szCs w:val="24"/>
              </w:rPr>
              <w:t xml:space="preserve">Sutarties kaina su PVM </w:t>
            </w:r>
            <w:r w:rsidR="0087038B" w:rsidRPr="00032DEC">
              <w:rPr>
                <w:szCs w:val="24"/>
                <w:lang w:eastAsia="lt-LT"/>
              </w:rPr>
              <w:t xml:space="preserve">9075,00 </w:t>
            </w:r>
            <w:r w:rsidR="0087038B" w:rsidRPr="003109C7">
              <w:rPr>
                <w:kern w:val="2"/>
                <w:szCs w:val="24"/>
              </w:rPr>
              <w:t>Eur (</w:t>
            </w:r>
            <w:r w:rsidR="0087038B">
              <w:rPr>
                <w:kern w:val="2"/>
                <w:szCs w:val="24"/>
              </w:rPr>
              <w:t xml:space="preserve">devyni tūkstančiai septyniasdešimt penki </w:t>
            </w:r>
            <w:r w:rsidR="0087038B" w:rsidRPr="003109C7">
              <w:rPr>
                <w:kern w:val="2"/>
                <w:szCs w:val="24"/>
              </w:rPr>
              <w:t>Eur, 00 ct.) su PVM.</w:t>
            </w:r>
            <w:r w:rsidR="0087038B" w:rsidRPr="003109C7">
              <w:rPr>
                <w:rFonts w:asciiTheme="minorHAnsi" w:hAnsiTheme="minorHAnsi" w:cstheme="minorBidi"/>
                <w:b/>
                <w:bCs/>
              </w:rPr>
              <w:t xml:space="preserve"> </w:t>
            </w:r>
          </w:p>
          <w:p w14:paraId="39B8E939" w14:textId="77777777" w:rsidR="0087038B" w:rsidRPr="0087038B" w:rsidRDefault="0087038B" w:rsidP="0087038B">
            <w:pPr>
              <w:rPr>
                <w:rFonts w:asciiTheme="minorHAnsi" w:hAnsiTheme="minorHAnsi" w:cstheme="minorBidi"/>
                <w:b/>
                <w:bCs/>
              </w:rPr>
            </w:pPr>
          </w:p>
          <w:p w14:paraId="13F921FE" w14:textId="2C8FC787" w:rsidR="00810C7C" w:rsidRPr="0087038B" w:rsidRDefault="00810C7C" w:rsidP="0087038B">
            <w:pPr>
              <w:jc w:val="both"/>
              <w:rPr>
                <w:szCs w:val="24"/>
                <w:lang w:eastAsia="lt-LT"/>
              </w:rPr>
            </w:pPr>
            <w:r>
              <w:rPr>
                <w:szCs w:val="24"/>
                <w:lang w:eastAsia="lt-LT"/>
              </w:rPr>
              <w:t>U</w:t>
            </w:r>
            <w:r w:rsidRPr="00810C7C">
              <w:rPr>
                <w:szCs w:val="24"/>
                <w:lang w:eastAsia="lt-LT"/>
              </w:rPr>
              <w:t xml:space="preserve">ž tinkamai ir laiku suteiktas Paslaugas Pirkėjas įsipareigoja sumokėti </w:t>
            </w:r>
            <w:r w:rsidRPr="00810C7C">
              <w:rPr>
                <w:color w:val="000000"/>
                <w:szCs w:val="24"/>
              </w:rPr>
              <w:t xml:space="preserve">Tiekėjo pasiūlyme (Sutarties 3 priedas) </w:t>
            </w:r>
            <w:r w:rsidRPr="00810C7C">
              <w:rPr>
                <w:szCs w:val="24"/>
                <w:lang w:eastAsia="lt-LT"/>
              </w:rPr>
              <w:t xml:space="preserve">nustatytais fiksuotais Paslaugų įkainiais (karto įkainį, valandinį įkainį) tik už atliktas Paslaugas (be detalių, eksploatacinių medžiagų), </w:t>
            </w:r>
            <w:r w:rsidRPr="00810C7C">
              <w:rPr>
                <w:rFonts w:eastAsiaTheme="minorHAnsi"/>
                <w:kern w:val="2"/>
                <w:szCs w:val="24"/>
                <w14:ligatures w14:val="standardContextual"/>
              </w:rPr>
              <w:t xml:space="preserve">už remonto paslaugą numato sumokėti fiksuotą sutarties kainos dalį (valandos įkainį), iš anksto su </w:t>
            </w:r>
            <w:r w:rsidR="00B32638">
              <w:rPr>
                <w:rFonts w:eastAsiaTheme="minorHAnsi"/>
                <w:kern w:val="2"/>
                <w:szCs w:val="24"/>
                <w14:ligatures w14:val="standardContextual"/>
              </w:rPr>
              <w:t>T</w:t>
            </w:r>
            <w:r w:rsidRPr="00810C7C">
              <w:rPr>
                <w:rFonts w:eastAsiaTheme="minorHAnsi"/>
                <w:kern w:val="2"/>
                <w:szCs w:val="24"/>
                <w14:ligatures w14:val="standardContextual"/>
              </w:rPr>
              <w:t>i</w:t>
            </w:r>
            <w:r w:rsidR="00B32638">
              <w:rPr>
                <w:rFonts w:eastAsiaTheme="minorHAnsi"/>
                <w:kern w:val="2"/>
                <w:szCs w:val="24"/>
                <w14:ligatures w14:val="standardContextual"/>
              </w:rPr>
              <w:t>e</w:t>
            </w:r>
            <w:r w:rsidRPr="00810C7C">
              <w:rPr>
                <w:rFonts w:eastAsiaTheme="minorHAnsi"/>
                <w:kern w:val="2"/>
                <w:szCs w:val="24"/>
                <w14:ligatures w14:val="standardContextual"/>
              </w:rPr>
              <w:t>kėju suderinus valandų skaičių, reikalingą remonto paslaugai atlikti,</w:t>
            </w:r>
            <w:r w:rsidRPr="00810C7C">
              <w:rPr>
                <w:rFonts w:asciiTheme="minorHAnsi" w:eastAsiaTheme="minorHAnsi" w:hAnsiTheme="minorHAnsi" w:cstheme="minorBidi"/>
                <w:kern w:val="2"/>
                <w:szCs w:val="24"/>
                <w14:ligatures w14:val="standardContextual"/>
              </w:rPr>
              <w:t xml:space="preserve"> </w:t>
            </w:r>
            <w:r w:rsidRPr="00810C7C">
              <w:rPr>
                <w:szCs w:val="24"/>
                <w:lang w:eastAsia="lt-LT"/>
              </w:rPr>
              <w:t xml:space="preserve">papildomai </w:t>
            </w:r>
            <w:r w:rsidR="009C5508">
              <w:rPr>
                <w:szCs w:val="24"/>
                <w:lang w:eastAsia="lt-LT"/>
              </w:rPr>
              <w:t>Ti</w:t>
            </w:r>
            <w:r w:rsidRPr="00810C7C">
              <w:rPr>
                <w:szCs w:val="24"/>
                <w:lang w:eastAsia="lt-LT"/>
              </w:rPr>
              <w:t xml:space="preserve">ekėjui sumokama už jo sunaudotas (pakeistas) eksploatacines medžiagas ir detales (toliau – Detalės), taikant sutarties vykdymo išlaidų atlyginimo kainodarą. </w:t>
            </w:r>
          </w:p>
          <w:p w14:paraId="578C1A93" w14:textId="77777777" w:rsidR="00631C3F" w:rsidRPr="00DA3E9B" w:rsidRDefault="00631C3F" w:rsidP="00631C3F">
            <w:pPr>
              <w:pStyle w:val="pf0"/>
              <w:rPr>
                <w:rStyle w:val="cf01"/>
                <w:rFonts w:asciiTheme="majorBidi" w:hAnsiTheme="majorBidi" w:cstheme="majorBidi"/>
                <w:sz w:val="24"/>
                <w:szCs w:val="24"/>
              </w:rPr>
            </w:pPr>
            <w:r w:rsidRPr="00B96F7D">
              <w:t xml:space="preserve">Taikant sutarties vykdymo išlaidų atlyginimo kainodarą </w:t>
            </w:r>
            <w:r>
              <w:t xml:space="preserve">Tiekėjo </w:t>
            </w:r>
            <w:r w:rsidRPr="00B96F7D">
              <w:t xml:space="preserve">faktiškai patirtos išlaidos už </w:t>
            </w:r>
            <w:r>
              <w:t>d</w:t>
            </w:r>
            <w:r w:rsidRPr="00B96F7D">
              <w:t>etales,</w:t>
            </w:r>
            <w:r>
              <w:t xml:space="preserve"> medžiagas,</w:t>
            </w:r>
            <w:r w:rsidRPr="00B96F7D">
              <w:t xml:space="preserve"> susijusias su Sutarties vykdymu, apmokamos ne didesnėmis nei užsakymo dieną </w:t>
            </w:r>
            <w:r>
              <w:t>Tiekėjo</w:t>
            </w:r>
            <w:r w:rsidRPr="00B96F7D">
              <w:t xml:space="preserve"> kataloge ar interneto svetainėje nurodytomis galiojančiomis kainomis arba, jei tokios kainos neskelbiamos, </w:t>
            </w:r>
            <w:r>
              <w:t>T</w:t>
            </w:r>
            <w:r w:rsidRPr="00B96F7D">
              <w:t>i</w:t>
            </w:r>
            <w:r>
              <w:t>e</w:t>
            </w:r>
            <w:r w:rsidRPr="00B96F7D">
              <w:t xml:space="preserve">kėjo pasiūlytomis, konkurencingomis ir rinką atitinkančiomis kainomis. </w:t>
            </w:r>
            <w:r>
              <w:t>Tiekėjas</w:t>
            </w:r>
            <w:r w:rsidRPr="00B96F7D">
              <w:t xml:space="preserve"> parengia</w:t>
            </w:r>
            <w:r w:rsidRPr="00B96F7D" w:rsidDel="000D2AD1">
              <w:t xml:space="preserve"> </w:t>
            </w:r>
            <w:r w:rsidRPr="00B96F7D">
              <w:t xml:space="preserve">išlaidų, susijusių su Sutarties vykdymu, sąmatą ir iš anksto suderina su </w:t>
            </w:r>
            <w:r>
              <w:t>Pirkėju</w:t>
            </w:r>
            <w:r w:rsidRPr="00B96F7D">
              <w:t xml:space="preserve">. </w:t>
            </w:r>
            <w:r>
              <w:t>Pirkėjui</w:t>
            </w:r>
            <w:r w:rsidRPr="00B96F7D">
              <w:t xml:space="preserve"> pareikalavus, </w:t>
            </w:r>
            <w:r>
              <w:t>Tiekėjas</w:t>
            </w:r>
            <w:r w:rsidRPr="00B96F7D">
              <w:t xml:space="preserve"> privalo per </w:t>
            </w:r>
            <w:r>
              <w:t>S</w:t>
            </w:r>
            <w:r w:rsidRPr="00B96F7D">
              <w:t>utartyje nustatytą terminą pateikti išlaidas pagrindžiančius trečiųjų šalių dokumentus</w:t>
            </w:r>
            <w:r>
              <w:t xml:space="preserve"> </w:t>
            </w:r>
            <w:r>
              <w:rPr>
                <w:kern w:val="2"/>
              </w:rPr>
              <w:t>(sąskaitas faktūras ir pan.)</w:t>
            </w:r>
            <w:r w:rsidRPr="00B96F7D">
              <w:t xml:space="preserve">. Į faktiškai patirtas išlaidas negali būti įtrauktas </w:t>
            </w:r>
            <w:r>
              <w:t xml:space="preserve">Tiekėjo </w:t>
            </w:r>
            <w:r w:rsidRPr="00B96F7D">
              <w:t>pelnas</w:t>
            </w:r>
            <w:r>
              <w:t xml:space="preserve"> </w:t>
            </w:r>
            <w:r>
              <w:rPr>
                <w:kern w:val="2"/>
              </w:rPr>
              <w:t>(pelnas įtraukiamas į P</w:t>
            </w:r>
            <w:r>
              <w:t>aslaugų</w:t>
            </w:r>
            <w:r>
              <w:rPr>
                <w:kern w:val="2"/>
              </w:rPr>
              <w:t xml:space="preserve"> kainas)</w:t>
            </w:r>
            <w:r w:rsidRPr="00B96F7D">
              <w:t xml:space="preserve">. Išlaidas, kurios susijusios su kitomis </w:t>
            </w:r>
            <w:r>
              <w:t>Tiekėjo</w:t>
            </w:r>
            <w:r w:rsidRPr="00B96F7D">
              <w:t xml:space="preserve"> veiklomis ar </w:t>
            </w:r>
            <w:r>
              <w:t>Tiekėjo</w:t>
            </w:r>
            <w:r w:rsidRPr="00B96F7D">
              <w:t xml:space="preserve"> veiklomis pagal kitus užsakymus, </w:t>
            </w:r>
            <w:r>
              <w:t>Tiekėjas</w:t>
            </w:r>
            <w:r w:rsidRPr="00B96F7D">
              <w:t xml:space="preserve"> apmoka pats.  </w:t>
            </w:r>
            <w:r>
              <w:t>Tiekėjas</w:t>
            </w:r>
            <w:r w:rsidRPr="0031404F">
              <w:t xml:space="preserve"> </w:t>
            </w:r>
            <w:r>
              <w:t xml:space="preserve">iš </w:t>
            </w:r>
            <w:r w:rsidRPr="0031404F">
              <w:t xml:space="preserve">anksto su </w:t>
            </w:r>
            <w:r>
              <w:t>Pirkėju</w:t>
            </w:r>
            <w:r w:rsidRPr="0031404F">
              <w:t xml:space="preserve"> suderin</w:t>
            </w:r>
            <w:r>
              <w:t>a</w:t>
            </w:r>
            <w:r w:rsidRPr="0031404F">
              <w:t xml:space="preserve"> valandų</w:t>
            </w:r>
            <w:r>
              <w:t xml:space="preserve"> </w:t>
            </w:r>
            <w:r w:rsidRPr="0031404F">
              <w:t>skaičių, reikalingą remonto paslaugai atlikti</w:t>
            </w:r>
            <w:r>
              <w:t xml:space="preserve">. </w:t>
            </w:r>
            <w:r w:rsidRPr="00DA3E9B">
              <w:rPr>
                <w:rStyle w:val="cf01"/>
                <w:rFonts w:asciiTheme="majorBidi" w:hAnsiTheme="majorBidi" w:cstheme="majorBidi"/>
                <w:sz w:val="24"/>
                <w:szCs w:val="24"/>
              </w:rPr>
              <w:t xml:space="preserve">Sutarties vykdymo </w:t>
            </w:r>
            <w:r w:rsidRPr="00DA3E9B">
              <w:rPr>
                <w:rStyle w:val="cf01"/>
                <w:rFonts w:asciiTheme="majorBidi" w:hAnsiTheme="majorBidi" w:cstheme="majorBidi"/>
                <w:sz w:val="24"/>
                <w:szCs w:val="24"/>
              </w:rPr>
              <w:lastRenderedPageBreak/>
              <w:t>metu priimami tiekėjo sprendimai, susiję su faktinėmis išlaidomis, su Pirkėju turi būti derinami iš anksto.</w:t>
            </w:r>
          </w:p>
          <w:p w14:paraId="23B8A20D" w14:textId="3399AF87" w:rsidR="0015084C" w:rsidRPr="00475B13" w:rsidRDefault="00631C3F" w:rsidP="00631C3F">
            <w:pPr>
              <w:rPr>
                <w:color w:val="000000"/>
                <w:kern w:val="2"/>
                <w:szCs w:val="24"/>
              </w:rPr>
            </w:pPr>
            <w:r w:rsidRPr="00A33EA9">
              <w:t xml:space="preserve">Pirkėjas neįsipareigoja išpirkti viso </w:t>
            </w:r>
            <w:r w:rsidR="00C656F1">
              <w:t xml:space="preserve">Sutarties </w:t>
            </w:r>
            <w:r w:rsidR="006A2BAE">
              <w:t>1 priede</w:t>
            </w:r>
            <w:r w:rsidR="006A2BAE" w:rsidRPr="00A33EA9">
              <w:t xml:space="preserve"> </w:t>
            </w:r>
            <w:r w:rsidRPr="00A33EA9">
              <w:t>numatyto</w:t>
            </w:r>
            <w:r w:rsidR="006A2BAE">
              <w:t xml:space="preserve"> </w:t>
            </w:r>
            <w:r>
              <w:t>P</w:t>
            </w:r>
            <w:r w:rsidRPr="00A33EA9">
              <w:t xml:space="preserve">aslaugų kiekio ir/arba sumokėti visos </w:t>
            </w:r>
            <w:r>
              <w:t>S</w:t>
            </w:r>
            <w:r w:rsidRPr="00A33EA9">
              <w:t xml:space="preserve">utarties kainos, numatytos </w:t>
            </w:r>
            <w:r w:rsidRPr="00431CBD">
              <w:t xml:space="preserve">Specialiųjų sąlygų </w:t>
            </w:r>
            <w:r>
              <w:t>5</w:t>
            </w:r>
            <w:r w:rsidRPr="00A33EA9">
              <w:t>.2</w:t>
            </w:r>
            <w:r>
              <w:t xml:space="preserve"> punkte. P</w:t>
            </w:r>
            <w:r w:rsidRPr="00406DEB">
              <w:t>aslaug</w:t>
            </w:r>
            <w:r>
              <w:t>os</w:t>
            </w:r>
            <w:r w:rsidRPr="00A33EA9" w:rsidDel="004A3DC1">
              <w:t xml:space="preserve"> </w:t>
            </w:r>
            <w:r w:rsidRPr="00A33EA9">
              <w:t>bus perkamos</w:t>
            </w:r>
            <w:r>
              <w:t xml:space="preserve"> Pirkėjui iškvietus Tiekėją pagal poreikį ar periodiškumą, </w:t>
            </w:r>
            <w:r w:rsidRPr="00A33EA9">
              <w:t xml:space="preserve">nurodytais Paslaugų įkainiais su PVM, neviršijant </w:t>
            </w:r>
            <w:r w:rsidRPr="00431CBD">
              <w:t xml:space="preserve">Specialiųjų sąlygų </w:t>
            </w:r>
            <w:r>
              <w:t>5</w:t>
            </w:r>
            <w:r w:rsidRPr="00A33EA9">
              <w:t xml:space="preserve">.2 </w:t>
            </w:r>
            <w:r>
              <w:t>punkte</w:t>
            </w:r>
            <w:r w:rsidRPr="00A33EA9">
              <w:t xml:space="preserve"> nurodytos Sutarties kainos</w:t>
            </w:r>
            <w:r w:rsidRPr="00847EB9">
              <w:t xml:space="preserve"> </w:t>
            </w:r>
            <w:r>
              <w:t>Eur su PVM</w:t>
            </w:r>
            <w:r w:rsidRPr="00A33EA9">
              <w:t>.</w:t>
            </w:r>
          </w:p>
        </w:tc>
      </w:tr>
      <w:tr w:rsidR="0015084C" w14:paraId="28E8914C" w14:textId="77777777">
        <w:trPr>
          <w:trHeight w:val="300"/>
        </w:trPr>
        <w:tc>
          <w:tcPr>
            <w:tcW w:w="3094" w:type="dxa"/>
            <w:gridSpan w:val="2"/>
          </w:tcPr>
          <w:p w14:paraId="57034608" w14:textId="77777777" w:rsidR="0015084C" w:rsidRDefault="0015084C">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33A29053" w14:textId="77777777" w:rsidR="0015084C" w:rsidRDefault="0015084C">
            <w:pPr>
              <w:rPr>
                <w:b/>
                <w:kern w:val="2"/>
                <w:szCs w:val="24"/>
              </w:rPr>
            </w:pPr>
          </w:p>
          <w:p w14:paraId="7E879DCF" w14:textId="77777777" w:rsidR="0015084C" w:rsidRDefault="0015084C">
            <w:pPr>
              <w:rPr>
                <w:kern w:val="2"/>
                <w:szCs w:val="24"/>
              </w:rPr>
            </w:pPr>
          </w:p>
        </w:tc>
        <w:tc>
          <w:tcPr>
            <w:tcW w:w="6441" w:type="dxa"/>
            <w:gridSpan w:val="2"/>
          </w:tcPr>
          <w:p w14:paraId="33BE105A" w14:textId="22E6553F" w:rsidR="0015084C" w:rsidRPr="00860C68" w:rsidRDefault="0015084C">
            <w:pPr>
              <w:rPr>
                <w:szCs w:val="24"/>
              </w:rPr>
            </w:pPr>
            <w:r w:rsidRPr="00860C68">
              <w:rPr>
                <w:kern w:val="2"/>
                <w:szCs w:val="24"/>
              </w:rPr>
              <w:t>Sutarties įkainiai bus perskaičiuojami:</w:t>
            </w:r>
          </w:p>
          <w:p w14:paraId="1D8613CE" w14:textId="77777777" w:rsidR="0015084C" w:rsidRPr="00860C68" w:rsidRDefault="0015084C">
            <w:pPr>
              <w:rPr>
                <w:kern w:val="2"/>
                <w:szCs w:val="24"/>
              </w:rPr>
            </w:pPr>
            <w:r w:rsidRPr="00860C68">
              <w:rPr>
                <w:kern w:val="2"/>
                <w:szCs w:val="24"/>
              </w:rPr>
              <w:t>5.3.1. dėl PVM tarifo pasikeitimo;</w:t>
            </w:r>
          </w:p>
          <w:p w14:paraId="3BB287C6" w14:textId="1284B2F4" w:rsidR="0015084C" w:rsidRPr="00860C68" w:rsidRDefault="0015084C">
            <w:pPr>
              <w:rPr>
                <w:kern w:val="2"/>
                <w:szCs w:val="24"/>
              </w:rPr>
            </w:pPr>
            <w:r w:rsidRPr="00860C68">
              <w:rPr>
                <w:kern w:val="2"/>
                <w:szCs w:val="24"/>
              </w:rPr>
              <w:t>5.3.2. netaikoma</w:t>
            </w:r>
            <w:r w:rsidR="001E43FD">
              <w:rPr>
                <w:kern w:val="2"/>
                <w:szCs w:val="24"/>
              </w:rPr>
              <w:t>;</w:t>
            </w:r>
          </w:p>
          <w:p w14:paraId="4B0F8AC6" w14:textId="77777777" w:rsidR="0015084C" w:rsidRPr="00860C68" w:rsidRDefault="0015084C">
            <w:pPr>
              <w:rPr>
                <w:kern w:val="2"/>
                <w:szCs w:val="24"/>
              </w:rPr>
            </w:pPr>
            <w:r w:rsidRPr="00860C68">
              <w:rPr>
                <w:kern w:val="2"/>
                <w:szCs w:val="24"/>
              </w:rPr>
              <w:t>5.3.3. dėl kainų lygio pokyčio;</w:t>
            </w:r>
          </w:p>
          <w:p w14:paraId="2E4BB196" w14:textId="24EDC63F" w:rsidR="0015084C" w:rsidRDefault="0015084C">
            <w:pPr>
              <w:rPr>
                <w:color w:val="FF0000"/>
                <w:kern w:val="2"/>
                <w:szCs w:val="24"/>
              </w:rPr>
            </w:pPr>
            <w:r w:rsidRPr="00860C68">
              <w:rPr>
                <w:kern w:val="2"/>
                <w:szCs w:val="24"/>
              </w:rPr>
              <w:t>5.3.4. netaikoma</w:t>
            </w:r>
            <w:r w:rsidR="001E43FD">
              <w:rPr>
                <w:kern w:val="2"/>
                <w:szCs w:val="24"/>
              </w:rPr>
              <w:t>.</w:t>
            </w:r>
          </w:p>
        </w:tc>
      </w:tr>
      <w:tr w:rsidR="0015084C" w14:paraId="38C4389C" w14:textId="77777777">
        <w:trPr>
          <w:trHeight w:val="300"/>
        </w:trPr>
        <w:tc>
          <w:tcPr>
            <w:tcW w:w="3094" w:type="dxa"/>
            <w:gridSpan w:val="2"/>
          </w:tcPr>
          <w:p w14:paraId="7D1AE739" w14:textId="77777777" w:rsidR="0015084C" w:rsidRDefault="0015084C">
            <w:pPr>
              <w:rPr>
                <w:b/>
                <w:kern w:val="2"/>
                <w:szCs w:val="24"/>
              </w:rPr>
            </w:pPr>
            <w:r>
              <w:rPr>
                <w:b/>
                <w:kern w:val="2"/>
                <w:szCs w:val="24"/>
              </w:rPr>
              <w:t>5.3.1. Sutarties kainos / įkainių peržiūra dėl PVM tarifo pasikeitimo</w:t>
            </w:r>
          </w:p>
        </w:tc>
        <w:tc>
          <w:tcPr>
            <w:tcW w:w="6441" w:type="dxa"/>
            <w:gridSpan w:val="2"/>
          </w:tcPr>
          <w:p w14:paraId="0C257504" w14:textId="77777777" w:rsidR="0015084C" w:rsidRDefault="0015084C">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nurodytiems įkainiams, Sutarties įkainiai perskaičiuojami nekeičiant P</w:t>
            </w:r>
            <w:r>
              <w:rPr>
                <w:szCs w:val="24"/>
              </w:rPr>
              <w:t>aslaugų</w:t>
            </w:r>
            <w:r>
              <w:rPr>
                <w:kern w:val="2"/>
                <w:szCs w:val="24"/>
              </w:rPr>
              <w:t xml:space="preserve"> įkainio be PVM.</w:t>
            </w:r>
          </w:p>
          <w:p w14:paraId="1406BEF2" w14:textId="77777777" w:rsidR="0015084C" w:rsidRDefault="0015084C">
            <w:pPr>
              <w:rPr>
                <w:kern w:val="2"/>
                <w:szCs w:val="24"/>
              </w:rPr>
            </w:pPr>
          </w:p>
          <w:p w14:paraId="61D80EFF" w14:textId="2E639109" w:rsidR="0015084C" w:rsidRPr="00CF2565" w:rsidRDefault="0015084C">
            <w:pPr>
              <w:rPr>
                <w:kern w:val="2"/>
                <w:szCs w:val="24"/>
              </w:rPr>
            </w:pPr>
            <w:r>
              <w:rPr>
                <w:kern w:val="2"/>
                <w:szCs w:val="24"/>
              </w:rPr>
              <w:t xml:space="preserve">Perskaičiavimas įforminamas Susitarimu ne vėliau kaip per </w:t>
            </w:r>
            <w:r>
              <w:rPr>
                <w:kern w:val="2"/>
              </w:rPr>
              <w:t>30 (</w:t>
            </w:r>
            <w:r w:rsidRPr="00CB0E1D">
              <w:rPr>
                <w:kern w:val="2"/>
              </w:rPr>
              <w:t>trisdešim</w:t>
            </w:r>
            <w:r>
              <w:rPr>
                <w:kern w:val="2"/>
              </w:rPr>
              <w:t>t</w:t>
            </w:r>
            <w:r w:rsidRPr="00CB0E1D">
              <w:rPr>
                <w:kern w:val="2"/>
              </w:rPr>
              <w:t xml:space="preserve">) dienų </w:t>
            </w:r>
            <w:r>
              <w:rPr>
                <w:kern w:val="2"/>
                <w:szCs w:val="24"/>
              </w:rPr>
              <w:t>nuo PVM mokėjimą reglamentuojančių teisės aktų pasikeitimo, kuris tampa neatskiriama Sutarties dalimi. Perskaičiuoti Sutarties įkainiai taikomi  už tą P</w:t>
            </w:r>
            <w:r>
              <w:rPr>
                <w:szCs w:val="24"/>
              </w:rPr>
              <w:t>aslaugų</w:t>
            </w:r>
            <w:r>
              <w:rPr>
                <w:kern w:val="2"/>
                <w:szCs w:val="24"/>
              </w:rPr>
              <w:t xml:space="preserve"> dalį, kurios bus teikiamos </w:t>
            </w:r>
            <w:r w:rsidRPr="00CF2565">
              <w:rPr>
                <w:kern w:val="2"/>
                <w:szCs w:val="24"/>
              </w:rPr>
              <w:t>nuo Šalių pasirašyto Susitarimo įsigaliojimo dienos</w:t>
            </w:r>
            <w:r>
              <w:rPr>
                <w:kern w:val="2"/>
                <w:szCs w:val="24"/>
              </w:rPr>
              <w:t>.</w:t>
            </w:r>
          </w:p>
        </w:tc>
      </w:tr>
      <w:tr w:rsidR="0015084C" w14:paraId="08CC6B50" w14:textId="77777777">
        <w:trPr>
          <w:trHeight w:val="300"/>
        </w:trPr>
        <w:tc>
          <w:tcPr>
            <w:tcW w:w="3094" w:type="dxa"/>
            <w:gridSpan w:val="2"/>
          </w:tcPr>
          <w:p w14:paraId="5ABC88B2" w14:textId="77777777" w:rsidR="0015084C" w:rsidRDefault="0015084C">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DD4EE35" w14:textId="77777777" w:rsidR="0015084C" w:rsidRDefault="0015084C">
            <w:pPr>
              <w:rPr>
                <w:kern w:val="2"/>
                <w:szCs w:val="24"/>
              </w:rPr>
            </w:pPr>
            <w:r>
              <w:rPr>
                <w:kern w:val="2"/>
                <w:szCs w:val="24"/>
              </w:rPr>
              <w:t>Netaikoma</w:t>
            </w:r>
          </w:p>
          <w:p w14:paraId="3CC31D0E" w14:textId="77777777" w:rsidR="0015084C" w:rsidRDefault="0015084C">
            <w:pPr>
              <w:rPr>
                <w:kern w:val="2"/>
                <w:szCs w:val="24"/>
              </w:rPr>
            </w:pPr>
          </w:p>
          <w:p w14:paraId="243E6599" w14:textId="77777777" w:rsidR="0015084C" w:rsidRDefault="0015084C">
            <w:pPr>
              <w:rPr>
                <w:szCs w:val="24"/>
              </w:rPr>
            </w:pPr>
          </w:p>
        </w:tc>
      </w:tr>
      <w:tr w:rsidR="0015084C" w14:paraId="03F6958A" w14:textId="77777777">
        <w:trPr>
          <w:trHeight w:val="300"/>
        </w:trPr>
        <w:tc>
          <w:tcPr>
            <w:tcW w:w="3094" w:type="dxa"/>
            <w:gridSpan w:val="2"/>
          </w:tcPr>
          <w:p w14:paraId="253D8F8A" w14:textId="77777777" w:rsidR="0015084C" w:rsidRDefault="0015084C">
            <w:pPr>
              <w:rPr>
                <w:bCs/>
                <w:kern w:val="2"/>
                <w:szCs w:val="24"/>
              </w:rPr>
            </w:pPr>
            <w:r>
              <w:rPr>
                <w:b/>
                <w:kern w:val="2"/>
                <w:szCs w:val="24"/>
              </w:rPr>
              <w:t>5.3.3. Sutarties kainos / įkainių peržiūra dėl kainų lygio pokyčio</w:t>
            </w:r>
          </w:p>
          <w:p w14:paraId="45B872CE" w14:textId="77777777" w:rsidR="0015084C" w:rsidRDefault="0015084C">
            <w:pPr>
              <w:rPr>
                <w:kern w:val="2"/>
                <w:szCs w:val="24"/>
              </w:rPr>
            </w:pPr>
          </w:p>
          <w:p w14:paraId="5019223A" w14:textId="77777777" w:rsidR="0015084C" w:rsidRDefault="0015084C">
            <w:pPr>
              <w:rPr>
                <w:b/>
                <w:kern w:val="2"/>
                <w:szCs w:val="24"/>
              </w:rPr>
            </w:pPr>
          </w:p>
        </w:tc>
        <w:tc>
          <w:tcPr>
            <w:tcW w:w="6441" w:type="dxa"/>
            <w:gridSpan w:val="2"/>
          </w:tcPr>
          <w:p w14:paraId="6F42D94B" w14:textId="323CF219" w:rsidR="0015084C" w:rsidRPr="00860C68" w:rsidRDefault="0015084C">
            <w:pPr>
              <w:rPr>
                <w:szCs w:val="24"/>
              </w:rPr>
            </w:pPr>
            <w:r>
              <w:rPr>
                <w:color w:val="000000"/>
                <w:szCs w:val="24"/>
              </w:rPr>
              <w:t>5.3.3.1. Bet</w:t>
            </w:r>
            <w:r>
              <w:rPr>
                <w:szCs w:val="24"/>
              </w:rPr>
              <w:t xml:space="preserve"> kuri Sutarties Šalis Sutarties galiojimo metu turi teisę inicijuoti Sutarties </w:t>
            </w:r>
            <w:r w:rsidR="00B5392B">
              <w:rPr>
                <w:szCs w:val="24"/>
              </w:rPr>
              <w:t xml:space="preserve">fiksuotų </w:t>
            </w:r>
            <w:r w:rsidRPr="00860C68">
              <w:rPr>
                <w:szCs w:val="24"/>
              </w:rPr>
              <w:t xml:space="preserve">įkainių peržiūrą (keitimą) ne anksčiau kaip po 6 (šešių) mėnesių nuo 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w:t>
            </w:r>
            <w:r w:rsidRPr="00124623">
              <w:rPr>
                <w:szCs w:val="24"/>
              </w:rPr>
              <w:t>viršija 5 procentus</w:t>
            </w:r>
            <w:r w:rsidR="00B5392B">
              <w:rPr>
                <w:szCs w:val="24"/>
              </w:rPr>
              <w:t>.</w:t>
            </w:r>
            <w:r w:rsidRPr="00124623">
              <w:rPr>
                <w:szCs w:val="24"/>
              </w:rPr>
              <w:t xml:space="preserve"> Sutarties </w:t>
            </w:r>
            <w:r w:rsidR="00B5392B">
              <w:rPr>
                <w:szCs w:val="24"/>
              </w:rPr>
              <w:t xml:space="preserve">fiksuotų </w:t>
            </w:r>
            <w:r w:rsidRPr="00124623">
              <w:rPr>
                <w:szCs w:val="24"/>
              </w:rPr>
              <w:t xml:space="preserve">įkainių peržiūra atliekama ne rečiau </w:t>
            </w:r>
            <w:r w:rsidRPr="00860C68">
              <w:rPr>
                <w:szCs w:val="24"/>
              </w:rPr>
              <w:t xml:space="preserve">kaip kas </w:t>
            </w:r>
            <w:r w:rsidRPr="00860C68">
              <w:rPr>
                <w:kern w:val="2"/>
                <w:szCs w:val="24"/>
              </w:rPr>
              <w:t xml:space="preserve">6 (šešis) </w:t>
            </w:r>
            <w:r w:rsidRPr="00860C68">
              <w:rPr>
                <w:szCs w:val="24"/>
              </w:rPr>
              <w:t>mėnesius.</w:t>
            </w:r>
          </w:p>
          <w:p w14:paraId="7297045C" w14:textId="27C3CA97" w:rsidR="0015084C" w:rsidRPr="00860C68" w:rsidRDefault="0015084C">
            <w:pPr>
              <w:rPr>
                <w:kern w:val="2"/>
                <w:szCs w:val="24"/>
                <w:shd w:val="clear" w:color="auto" w:fill="FFFFFF"/>
              </w:rPr>
            </w:pPr>
            <w:r w:rsidRPr="00860C68">
              <w:rPr>
                <w:kern w:val="2"/>
                <w:szCs w:val="24"/>
              </w:rPr>
              <w:t xml:space="preserve">5.3.3.2. Sutarties </w:t>
            </w:r>
            <w:r w:rsidR="00B5392B">
              <w:rPr>
                <w:kern w:val="2"/>
                <w:szCs w:val="24"/>
              </w:rPr>
              <w:t xml:space="preserve">fiksuoti </w:t>
            </w:r>
            <w:r w:rsidRPr="00860C68">
              <w:rPr>
                <w:kern w:val="2"/>
                <w:szCs w:val="24"/>
                <w:shd w:val="clear" w:color="auto" w:fill="FFFFFF"/>
              </w:rPr>
              <w:t>įkainiai peržiūrimi tik tai Sutarties daliai, kuri nėra išpirkta, t. y. Paslaugoms, kurios nėra priimtos ir apmokėtos. Vėlesnė Sutarties</w:t>
            </w:r>
            <w:r w:rsidR="00B5392B">
              <w:rPr>
                <w:kern w:val="2"/>
                <w:szCs w:val="24"/>
                <w:shd w:val="clear" w:color="auto" w:fill="FFFFFF"/>
              </w:rPr>
              <w:t xml:space="preserve"> fiksuotų </w:t>
            </w:r>
            <w:r w:rsidRPr="00860C68">
              <w:rPr>
                <w:kern w:val="2"/>
                <w:szCs w:val="24"/>
                <w:shd w:val="clear" w:color="auto" w:fill="FFFFFF"/>
              </w:rPr>
              <w:t xml:space="preserve"> įkainių peržiūra negali apimti laikotarpio, už kurį jau buvo atlikta peržiūra.</w:t>
            </w:r>
          </w:p>
          <w:p w14:paraId="268F2FD7" w14:textId="064B63CD" w:rsidR="0015084C" w:rsidRPr="00860C68" w:rsidRDefault="0015084C">
            <w:pPr>
              <w:rPr>
                <w:kern w:val="2"/>
                <w:szCs w:val="24"/>
                <w:shd w:val="clear" w:color="auto" w:fill="FFFFFF"/>
              </w:rPr>
            </w:pPr>
            <w:r w:rsidRPr="00860C68">
              <w:rPr>
                <w:kern w:val="2"/>
                <w:szCs w:val="24"/>
              </w:rPr>
              <w:t xml:space="preserve">5.3.3.3. </w:t>
            </w:r>
            <w:r w:rsidRPr="00860C68">
              <w:rPr>
                <w:kern w:val="2"/>
                <w:szCs w:val="24"/>
                <w:shd w:val="clear" w:color="auto" w:fill="FFFFFF"/>
              </w:rPr>
              <w:t>Jeigu P</w:t>
            </w:r>
            <w:r w:rsidRPr="00860C68">
              <w:rPr>
                <w:szCs w:val="24"/>
              </w:rPr>
              <w:t>aslaugų teikimas</w:t>
            </w:r>
            <w:r w:rsidRPr="00860C68">
              <w:rPr>
                <w:kern w:val="2"/>
                <w:szCs w:val="24"/>
                <w:shd w:val="clear" w:color="auto" w:fill="FFFFFF"/>
              </w:rPr>
              <w:t xml:space="preserve"> vėluoja dėl Tiekėjo kaltės, uždelstų suteikti P</w:t>
            </w:r>
            <w:r w:rsidRPr="00860C68">
              <w:rPr>
                <w:szCs w:val="24"/>
              </w:rPr>
              <w:t>aslaugų</w:t>
            </w:r>
            <w:r w:rsidR="00B5392B">
              <w:rPr>
                <w:szCs w:val="24"/>
              </w:rPr>
              <w:t xml:space="preserve"> fiksuoti</w:t>
            </w:r>
            <w:r w:rsidRPr="00860C68">
              <w:rPr>
                <w:kern w:val="2"/>
                <w:szCs w:val="24"/>
                <w:shd w:val="clear" w:color="auto" w:fill="FFFFFF"/>
              </w:rPr>
              <w:t xml:space="preserve"> įkainiai nėra perskaičiuojami dėl kainų lygio kilimo (gali būti mažinami, tačiau negali būti didinami).</w:t>
            </w:r>
          </w:p>
          <w:p w14:paraId="5E2B0CAB" w14:textId="4DC14087" w:rsidR="0015084C" w:rsidRDefault="0015084C">
            <w:pPr>
              <w:rPr>
                <w:color w:val="000000"/>
                <w:kern w:val="2"/>
                <w:szCs w:val="24"/>
                <w:shd w:val="clear" w:color="auto" w:fill="FFFFFF"/>
              </w:rPr>
            </w:pPr>
            <w:r w:rsidRPr="00860C68">
              <w:rPr>
                <w:kern w:val="2"/>
                <w:szCs w:val="24"/>
              </w:rPr>
              <w:lastRenderedPageBreak/>
              <w:t>5.3.3.4. Atlikdamos Sutarties</w:t>
            </w:r>
            <w:r w:rsidR="00B5392B">
              <w:rPr>
                <w:kern w:val="2"/>
                <w:szCs w:val="24"/>
              </w:rPr>
              <w:t xml:space="preserve"> fiksuotų</w:t>
            </w:r>
            <w:r w:rsidRPr="00860C68">
              <w:rPr>
                <w:kern w:val="2"/>
                <w:szCs w:val="24"/>
              </w:rPr>
              <w:t xml:space="preserve"> įkainių peržiūrą </w:t>
            </w:r>
            <w:r w:rsidRPr="00860C68">
              <w:rPr>
                <w:kern w:val="2"/>
                <w:szCs w:val="24"/>
                <w:shd w:val="clear" w:color="auto" w:fill="FFFFFF"/>
              </w:rPr>
              <w:t xml:space="preserve">Šalys vadovaujasi Valstybės duomenų agentūros viešai Oficialiosios statistikos portale paskelbtais Rodiklių duomenų bazės duomenimis. Iš kitos Šalies reikalaujama pateikti oficialaus Valstybės duomenų agentūros ar kitos institucijos išduoto dokumento </w:t>
            </w:r>
            <w:r>
              <w:rPr>
                <w:color w:val="000000"/>
                <w:kern w:val="2"/>
                <w:szCs w:val="24"/>
                <w:shd w:val="clear" w:color="auto" w:fill="FFFFFF"/>
              </w:rPr>
              <w:t>ar patvirtinimo.</w:t>
            </w:r>
          </w:p>
          <w:p w14:paraId="3491D37D" w14:textId="3D51F37D" w:rsidR="0015084C" w:rsidRPr="00860C68" w:rsidRDefault="0015084C">
            <w:pPr>
              <w:rPr>
                <w:kern w:val="2"/>
                <w:szCs w:val="24"/>
                <w:shd w:val="clear" w:color="auto" w:fill="FFFFFF"/>
              </w:rPr>
            </w:pPr>
            <w:r>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B5392B">
              <w:rPr>
                <w:color w:val="000000"/>
                <w:kern w:val="2"/>
                <w:szCs w:val="24"/>
                <w:shd w:val="clear" w:color="auto" w:fill="FFFFFF"/>
              </w:rPr>
              <w:t>us</w:t>
            </w:r>
            <w:r>
              <w:rPr>
                <w:color w:val="000000"/>
                <w:kern w:val="2"/>
                <w:szCs w:val="24"/>
                <w:shd w:val="clear" w:color="auto" w:fill="FFFFFF"/>
              </w:rPr>
              <w:t xml:space="preserve"> </w:t>
            </w:r>
            <w:r w:rsidRPr="00860C68">
              <w:rPr>
                <w:kern w:val="2"/>
                <w:szCs w:val="24"/>
                <w:shd w:val="clear" w:color="auto" w:fill="FFFFFF"/>
              </w:rPr>
              <w:t xml:space="preserve">Sutarties </w:t>
            </w:r>
            <w:r w:rsidR="00B5392B">
              <w:rPr>
                <w:kern w:val="2"/>
                <w:szCs w:val="24"/>
                <w:shd w:val="clear" w:color="auto" w:fill="FFFFFF"/>
              </w:rPr>
              <w:t xml:space="preserve">fiksuotus </w:t>
            </w:r>
            <w:r w:rsidRPr="00860C68">
              <w:rPr>
                <w:kern w:val="2"/>
                <w:szCs w:val="24"/>
                <w:shd w:val="clear" w:color="auto" w:fill="FFFFFF"/>
              </w:rPr>
              <w:t>įkainius</w:t>
            </w:r>
            <w:r w:rsidR="00B5392B">
              <w:rPr>
                <w:kern w:val="2"/>
                <w:szCs w:val="24"/>
                <w:shd w:val="clear" w:color="auto" w:fill="FFFFFF"/>
              </w:rPr>
              <w:t>.</w:t>
            </w:r>
            <w:r w:rsidR="0092760F">
              <w:rPr>
                <w:kern w:val="2"/>
                <w:szCs w:val="24"/>
                <w:shd w:val="clear" w:color="auto" w:fill="FFFFFF"/>
              </w:rPr>
              <w:t xml:space="preserve"> </w:t>
            </w:r>
            <w:r w:rsidRPr="00860C68">
              <w:rPr>
                <w:kern w:val="2"/>
                <w:szCs w:val="24"/>
                <w:shd w:val="clear" w:color="auto" w:fill="FFFFFF"/>
              </w:rPr>
              <w:t>Pradinės Sutarties vert</w:t>
            </w:r>
            <w:r w:rsidR="00402E95">
              <w:rPr>
                <w:kern w:val="2"/>
                <w:szCs w:val="24"/>
                <w:shd w:val="clear" w:color="auto" w:fill="FFFFFF"/>
              </w:rPr>
              <w:t>ė dėl fiksuotų įkainių perskaičiavimo nekeičiama</w:t>
            </w:r>
            <w:r w:rsidRPr="00860C68">
              <w:rPr>
                <w:kern w:val="2"/>
                <w:szCs w:val="24"/>
                <w:shd w:val="clear" w:color="auto" w:fill="FFFFFF"/>
              </w:rPr>
              <w:t>.</w:t>
            </w:r>
          </w:p>
          <w:p w14:paraId="00C282A2" w14:textId="69787EAA" w:rsidR="0015084C" w:rsidRPr="00A4242C" w:rsidRDefault="0015084C">
            <w:pPr>
              <w:rPr>
                <w:szCs w:val="24"/>
              </w:rPr>
            </w:pPr>
            <w:r w:rsidRPr="00860C68">
              <w:rPr>
                <w:kern w:val="2"/>
                <w:szCs w:val="24"/>
                <w:shd w:val="clear" w:color="auto" w:fill="FFFFFF"/>
              </w:rPr>
              <w:t xml:space="preserve">5.3.3.6. Nauji Sutarties </w:t>
            </w:r>
            <w:r w:rsidR="00402E95">
              <w:rPr>
                <w:kern w:val="2"/>
                <w:szCs w:val="24"/>
                <w:shd w:val="clear" w:color="auto" w:fill="FFFFFF"/>
              </w:rPr>
              <w:t xml:space="preserve">fiksuoti </w:t>
            </w:r>
            <w:r w:rsidRPr="00860C68">
              <w:rPr>
                <w:kern w:val="2"/>
                <w:szCs w:val="24"/>
                <w:shd w:val="clear" w:color="auto" w:fill="FFFFFF"/>
              </w:rPr>
              <w:t>įkainiai apskaičiuojami pagal žemiau pateiktą formulę:</w:t>
            </w:r>
          </w:p>
          <w:p w14:paraId="411A42B7" w14:textId="1E3FF271" w:rsidR="0015084C" w:rsidRPr="00860C68" w:rsidRDefault="005B4678">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15084C">
              <w:rPr>
                <w:kern w:val="2"/>
                <w:szCs w:val="24"/>
              </w:rPr>
              <w:t>, kur a –</w:t>
            </w:r>
            <w:r w:rsidR="00402E95">
              <w:rPr>
                <w:kern w:val="2"/>
                <w:szCs w:val="24"/>
              </w:rPr>
              <w:t xml:space="preserve"> fiksuotas </w:t>
            </w:r>
            <w:r w:rsidR="0015084C" w:rsidRPr="00860C68">
              <w:rPr>
                <w:kern w:val="2"/>
                <w:szCs w:val="24"/>
              </w:rPr>
              <w:t>įkainis (Eur be PVM) (jei peržiūra jau buvo atlikta, tai po paskutinio perskaičiavimo)</w:t>
            </w:r>
          </w:p>
          <w:p w14:paraId="277E335C" w14:textId="01AAB893" w:rsidR="0015084C" w:rsidRPr="00860C68" w:rsidRDefault="0015084C">
            <w:pPr>
              <w:jc w:val="both"/>
              <w:textAlignment w:val="baseline"/>
              <w:rPr>
                <w:szCs w:val="24"/>
              </w:rPr>
            </w:pPr>
            <w:r w:rsidRPr="00860C68">
              <w:rPr>
                <w:kern w:val="2"/>
                <w:szCs w:val="24"/>
              </w:rPr>
              <w:t>a</w:t>
            </w:r>
            <w:r w:rsidRPr="00860C68">
              <w:rPr>
                <w:kern w:val="2"/>
                <w:szCs w:val="24"/>
                <w:vertAlign w:val="subscript"/>
              </w:rPr>
              <w:t>1</w:t>
            </w:r>
            <w:r w:rsidRPr="00860C68">
              <w:rPr>
                <w:kern w:val="2"/>
                <w:szCs w:val="24"/>
              </w:rPr>
              <w:t xml:space="preserve"> – perskaičiuota</w:t>
            </w:r>
            <w:r w:rsidR="00402E95">
              <w:rPr>
                <w:kern w:val="2"/>
                <w:szCs w:val="24"/>
              </w:rPr>
              <w:t>s</w:t>
            </w:r>
            <w:r w:rsidRPr="00860C68">
              <w:rPr>
                <w:kern w:val="2"/>
                <w:szCs w:val="24"/>
              </w:rPr>
              <w:t xml:space="preserve"> (pakeista</w:t>
            </w:r>
            <w:r w:rsidR="00402E95">
              <w:rPr>
                <w:kern w:val="2"/>
                <w:szCs w:val="24"/>
              </w:rPr>
              <w:t>s</w:t>
            </w:r>
            <w:r w:rsidRPr="00860C68">
              <w:rPr>
                <w:kern w:val="2"/>
                <w:szCs w:val="24"/>
              </w:rPr>
              <w:t>)</w:t>
            </w:r>
            <w:r w:rsidR="00402E95">
              <w:rPr>
                <w:kern w:val="2"/>
                <w:szCs w:val="24"/>
              </w:rPr>
              <w:t xml:space="preserve"> fiksuotas</w:t>
            </w:r>
            <w:r w:rsidRPr="00860C68">
              <w:rPr>
                <w:kern w:val="2"/>
                <w:szCs w:val="24"/>
              </w:rPr>
              <w:t xml:space="preserve"> įkainis (Eur be PVM)</w:t>
            </w:r>
          </w:p>
          <w:p w14:paraId="2F851D4D" w14:textId="1276B895" w:rsidR="0015084C" w:rsidRDefault="0015084C">
            <w:pPr>
              <w:jc w:val="both"/>
              <w:textAlignment w:val="baseline"/>
              <w:rPr>
                <w:szCs w:val="24"/>
              </w:rPr>
            </w:pPr>
            <w:r w:rsidRPr="00860C68">
              <w:rPr>
                <w:kern w:val="2"/>
                <w:szCs w:val="24"/>
              </w:rPr>
              <w:t xml:space="preserve">k – pagal vartotojų kainų indeksą </w:t>
            </w:r>
            <w:sdt>
              <w:sdtPr>
                <w:id w:val="1534542757"/>
                <w:placeholder>
                  <w:docPart w:val="CC60B009C59C41998082ABBC546A1351"/>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A2575F">
                  <w:t>127 NIEKUR KITUR NEPRISKIRTOS PASLAUGOS</w:t>
                </w:r>
              </w:sdtContent>
            </w:sdt>
            <w:r w:rsidR="004D37EA" w:rsidRPr="00860C68">
              <w:rPr>
                <w:szCs w:val="24"/>
              </w:rPr>
              <w:t xml:space="preserve"> </w:t>
            </w:r>
            <w:r w:rsidRPr="00860C68">
              <w:rPr>
                <w:kern w:val="2"/>
                <w:szCs w:val="24"/>
              </w:rPr>
              <w:t xml:space="preserve">apskaičiuotas Vartojimo </w:t>
            </w:r>
            <w:r>
              <w:rPr>
                <w:kern w:val="2"/>
                <w:szCs w:val="24"/>
              </w:rPr>
              <w:t>prekių ir paslaugų kainų pokytis (padidėjimas arba sumažėjimas) (%). „k“ reikšmė skaičiuojama pagal formulę:</w:t>
            </w:r>
          </w:p>
          <w:p w14:paraId="20C1D463" w14:textId="77777777" w:rsidR="0015084C" w:rsidRDefault="0015084C">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46FDA365" w14:textId="6B3A73BA" w:rsidR="0015084C" w:rsidRPr="00860C68" w:rsidRDefault="0015084C">
            <w:pPr>
              <w:jc w:val="both"/>
              <w:textAlignment w:val="baseline"/>
            </w:pPr>
            <w:proofErr w:type="spellStart"/>
            <w:r>
              <w:rPr>
                <w:kern w:val="2"/>
              </w:rPr>
              <w:t>Ind</w:t>
            </w:r>
            <w:r>
              <w:rPr>
                <w:kern w:val="2"/>
                <w:vertAlign w:val="subscript"/>
              </w:rPr>
              <w:t>naujausias</w:t>
            </w:r>
            <w:proofErr w:type="spellEnd"/>
            <w:r>
              <w:rPr>
                <w:kern w:val="2"/>
              </w:rPr>
              <w:t xml:space="preserve"> – kreipimosi </w:t>
            </w:r>
            <w:r w:rsidRPr="00860C68">
              <w:rPr>
                <w:kern w:val="2"/>
              </w:rPr>
              <w:t xml:space="preserve">dėl </w:t>
            </w:r>
            <w:r w:rsidR="00402E95">
              <w:rPr>
                <w:kern w:val="2"/>
              </w:rPr>
              <w:t xml:space="preserve">fiksuotų </w:t>
            </w:r>
            <w:r w:rsidRPr="00860C68">
              <w:rPr>
                <w:kern w:val="2"/>
              </w:rPr>
              <w:t xml:space="preserve">įkainių peržiūros išsiuntimo kitai Šaliai dieną paskelbtas naujausias vartojimo prekių ir paslaugų indeksas </w:t>
            </w:r>
            <w:sdt>
              <w:sdtPr>
                <w:id w:val="-123483"/>
                <w:placeholder>
                  <w:docPart w:val="831D9EB0ABC44085ACC430928066F4F9"/>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A2575F">
                  <w:t>127 NIEKUR KITUR NEPRISKIRTOS PASLAUGOS</w:t>
                </w:r>
              </w:sdtContent>
            </w:sdt>
            <w:r w:rsidRPr="00860C68">
              <w:rPr>
                <w:szCs w:val="24"/>
              </w:rPr>
              <w:t>.</w:t>
            </w:r>
          </w:p>
          <w:p w14:paraId="0B7233D5" w14:textId="3F07EDAE" w:rsidR="0015084C" w:rsidRDefault="0015084C">
            <w:proofErr w:type="spellStart"/>
            <w:r w:rsidRPr="00860C68">
              <w:rPr>
                <w:kern w:val="2"/>
              </w:rPr>
              <w:t>Ind</w:t>
            </w:r>
            <w:r w:rsidRPr="00860C68">
              <w:rPr>
                <w:kern w:val="2"/>
                <w:vertAlign w:val="subscript"/>
              </w:rPr>
              <w:t>pradžia</w:t>
            </w:r>
            <w:proofErr w:type="spellEnd"/>
            <w:r w:rsidRPr="00860C68">
              <w:rPr>
                <w:kern w:val="2"/>
              </w:rPr>
              <w:t xml:space="preserve"> – laikotarpio pradžios datos (mėnesio) vartojimo prekių ir paslaugų indeksas  </w:t>
            </w:r>
            <w:sdt>
              <w:sdtPr>
                <w:id w:val="136155186"/>
                <w:placeholder>
                  <w:docPart w:val="8C0F40D8D94A4985A7585C0EA8344CB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402E95">
                  <w:t>127 NIEKUR KITUR NEPRISKIRTOS PASLAUGOS.</w:t>
                </w:r>
              </w:sdtContent>
            </w:sdt>
            <w:r w:rsidR="00354327" w:rsidRPr="00860C68">
              <w:rPr>
                <w:szCs w:val="24"/>
              </w:rPr>
              <w:t xml:space="preserve"> </w:t>
            </w:r>
            <w:r w:rsidRPr="00860C68">
              <w:rPr>
                <w:kern w:val="2"/>
              </w:rPr>
              <w:t>Pirmojo perskaičiavimo atveju laikotarpio pradžia (mėnuo) yra</w:t>
            </w:r>
            <w:r w:rsidRPr="00860C68">
              <w:t xml:space="preserve"> Sutarties įsigaliojimo dienos mėnuo. </w:t>
            </w:r>
            <w:r w:rsidRPr="00860C68">
              <w:rPr>
                <w:kern w:val="2"/>
              </w:rPr>
              <w:t xml:space="preserve">Antrojo ir vėlesnių perskaičiavimų atveju laikotarpio pradžia (mėnuo) yra paskutinio perskaičiavimo metu naudotos paskelbto </w:t>
            </w:r>
            <w:r>
              <w:rPr>
                <w:kern w:val="2"/>
              </w:rPr>
              <w:t>atitinkamo indekso reikšmės mėnuo.</w:t>
            </w:r>
          </w:p>
          <w:p w14:paraId="373B3990" w14:textId="5F7A708C" w:rsidR="0015084C" w:rsidRPr="00860C68" w:rsidRDefault="0015084C">
            <w:pPr>
              <w:rPr>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A441AF">
              <w:rPr>
                <w:b/>
                <w:kern w:val="2"/>
                <w:szCs w:val="24"/>
                <w:shd w:val="clear" w:color="auto" w:fill="FFFFFF"/>
              </w:rPr>
              <w:t>keturių</w:t>
            </w:r>
            <w:r w:rsidRPr="00A441AF">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w:t>
            </w:r>
            <w:r w:rsidRPr="00860C68">
              <w:rPr>
                <w:kern w:val="2"/>
                <w:szCs w:val="24"/>
                <w:shd w:val="clear" w:color="auto" w:fill="FFFFFF"/>
              </w:rPr>
              <w:t xml:space="preserve">suapvalinus iki </w:t>
            </w:r>
            <w:r w:rsidRPr="00860C68">
              <w:rPr>
                <w:b/>
                <w:kern w:val="2"/>
                <w:szCs w:val="24"/>
                <w:shd w:val="clear" w:color="auto" w:fill="FFFFFF"/>
              </w:rPr>
              <w:t>vieno</w:t>
            </w:r>
            <w:r w:rsidRPr="00860C68">
              <w:rPr>
                <w:kern w:val="2"/>
                <w:szCs w:val="24"/>
                <w:shd w:val="clear" w:color="auto" w:fill="FFFFFF"/>
              </w:rPr>
              <w:t xml:space="preserve"> skaitmens po kablelio, o apskaičiuotas</w:t>
            </w:r>
            <w:r w:rsidR="00402E95">
              <w:rPr>
                <w:kern w:val="2"/>
                <w:szCs w:val="24"/>
                <w:shd w:val="clear" w:color="auto" w:fill="FFFFFF"/>
              </w:rPr>
              <w:t xml:space="preserve"> fiksuotas</w:t>
            </w:r>
            <w:r w:rsidRPr="00860C68">
              <w:rPr>
                <w:kern w:val="2"/>
                <w:szCs w:val="24"/>
                <w:shd w:val="clear" w:color="auto" w:fill="FFFFFF"/>
              </w:rPr>
              <w:t xml:space="preserve"> įkainis „a</w:t>
            </w:r>
            <w:r w:rsidRPr="00860C68">
              <w:rPr>
                <w:kern w:val="2"/>
                <w:szCs w:val="24"/>
                <w:shd w:val="clear" w:color="auto" w:fill="FFFFFF"/>
                <w:vertAlign w:val="subscript"/>
              </w:rPr>
              <w:t>1</w:t>
            </w:r>
            <w:r w:rsidRPr="00860C68">
              <w:rPr>
                <w:kern w:val="2"/>
                <w:szCs w:val="24"/>
                <w:shd w:val="clear" w:color="auto" w:fill="FFFFFF"/>
              </w:rPr>
              <w:t xml:space="preserve">“ suapvalinamas iki </w:t>
            </w:r>
            <w:r w:rsidRPr="00860C68">
              <w:rPr>
                <w:b/>
                <w:kern w:val="2"/>
                <w:szCs w:val="24"/>
                <w:shd w:val="clear" w:color="auto" w:fill="FFFFFF"/>
              </w:rPr>
              <w:t xml:space="preserve">dviejų </w:t>
            </w:r>
            <w:r w:rsidRPr="00860C68">
              <w:rPr>
                <w:kern w:val="2"/>
                <w:szCs w:val="24"/>
                <w:shd w:val="clear" w:color="auto" w:fill="FFFFFF"/>
              </w:rPr>
              <w:t>skaitmenų po kablelio.</w:t>
            </w:r>
          </w:p>
          <w:p w14:paraId="761C1237" w14:textId="6A0AE5CE" w:rsidR="0015084C" w:rsidRPr="00860C68" w:rsidRDefault="0015084C">
            <w:pPr>
              <w:rPr>
                <w:kern w:val="2"/>
                <w:szCs w:val="24"/>
                <w:shd w:val="clear" w:color="auto" w:fill="FFFFFF"/>
              </w:rPr>
            </w:pPr>
            <w:r w:rsidRPr="00860C68">
              <w:rPr>
                <w:kern w:val="2"/>
                <w:szCs w:val="24"/>
                <w:shd w:val="clear" w:color="auto" w:fill="FFFFFF"/>
              </w:rPr>
              <w:t xml:space="preserve">5.3.3.8. Šalis, siekianti Sutarties </w:t>
            </w:r>
            <w:r w:rsidR="0032054B">
              <w:rPr>
                <w:kern w:val="2"/>
                <w:szCs w:val="24"/>
                <w:shd w:val="clear" w:color="auto" w:fill="FFFFFF"/>
              </w:rPr>
              <w:t xml:space="preserve">fiksuotų </w:t>
            </w:r>
            <w:r w:rsidRPr="00860C68">
              <w:rPr>
                <w:kern w:val="2"/>
                <w:szCs w:val="24"/>
                <w:shd w:val="clear" w:color="auto" w:fill="FFFFFF"/>
              </w:rPr>
              <w:t xml:space="preserve">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860C68">
              <w:rPr>
                <w:kern w:val="2"/>
                <w:szCs w:val="24"/>
                <w:bdr w:val="none" w:sz="0" w:space="0" w:color="auto" w:frame="1"/>
              </w:rPr>
              <w:t>kitus oficialius šaltinių duomenis</w:t>
            </w:r>
            <w:r w:rsidRPr="00860C68">
              <w:rPr>
                <w:kern w:val="2"/>
                <w:szCs w:val="24"/>
                <w:shd w:val="clear" w:color="auto" w:fill="FFFFFF"/>
              </w:rPr>
              <w:t>, kita svarbi informacija. Prašyme Šalis neturi teisės nurodyti kito indekso ar prašyti perskaičiavimo pagal kitą indeksą nei nurodytas šioje procedūroje.</w:t>
            </w:r>
          </w:p>
          <w:p w14:paraId="2DF3BE12" w14:textId="73EE3C69" w:rsidR="0015084C" w:rsidRPr="00860C68" w:rsidRDefault="0015084C">
            <w:pPr>
              <w:rPr>
                <w:kern w:val="2"/>
                <w:szCs w:val="24"/>
                <w:shd w:val="clear" w:color="auto" w:fill="FFFFFF"/>
              </w:rPr>
            </w:pPr>
            <w:r w:rsidRPr="00860C68">
              <w:rPr>
                <w:kern w:val="2"/>
                <w:szCs w:val="24"/>
                <w:shd w:val="clear" w:color="auto" w:fill="FFFFFF"/>
              </w:rPr>
              <w:lastRenderedPageBreak/>
              <w:t>5</w:t>
            </w:r>
            <w:r w:rsidRPr="00860C68">
              <w:rPr>
                <w:kern w:val="2"/>
                <w:szCs w:val="24"/>
              </w:rPr>
              <w:t xml:space="preserve">.3.3.9. </w:t>
            </w:r>
            <w:r w:rsidRPr="00860C68">
              <w:rPr>
                <w:kern w:val="2"/>
                <w:szCs w:val="24"/>
                <w:shd w:val="clear" w:color="auto" w:fill="FFFFFF"/>
              </w:rPr>
              <w:t>Susitarimas turi būti sudarytas per 10 (dešimt) darbo dienų nuo Šalies pateikto tinkamo prašymo perskaičiuoti S</w:t>
            </w:r>
            <w:r w:rsidRPr="00860C68">
              <w:rPr>
                <w:kern w:val="2"/>
                <w:szCs w:val="24"/>
              </w:rPr>
              <w:t xml:space="preserve">utarties </w:t>
            </w:r>
            <w:r w:rsidR="0032054B">
              <w:rPr>
                <w:kern w:val="2"/>
                <w:szCs w:val="24"/>
              </w:rPr>
              <w:t xml:space="preserve">fiksuotus </w:t>
            </w:r>
            <w:r w:rsidRPr="00860C68">
              <w:rPr>
                <w:kern w:val="2"/>
                <w:szCs w:val="24"/>
                <w:shd w:val="clear" w:color="auto" w:fill="FFFFFF"/>
              </w:rPr>
              <w:t>įkainius gavimo dienos.</w:t>
            </w:r>
          </w:p>
          <w:p w14:paraId="7ACF7634" w14:textId="77777777" w:rsidR="0015084C" w:rsidRPr="00A441AF" w:rsidRDefault="0015084C">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15084C" w14:paraId="70339861" w14:textId="77777777">
        <w:trPr>
          <w:trHeight w:val="300"/>
        </w:trPr>
        <w:tc>
          <w:tcPr>
            <w:tcW w:w="3094" w:type="dxa"/>
            <w:gridSpan w:val="2"/>
          </w:tcPr>
          <w:p w14:paraId="25D3914C" w14:textId="77777777" w:rsidR="0015084C" w:rsidRDefault="0015084C">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4079D2FF" w14:textId="77777777" w:rsidR="0015084C" w:rsidRDefault="0015084C">
            <w:pPr>
              <w:rPr>
                <w:kern w:val="2"/>
                <w:szCs w:val="24"/>
              </w:rPr>
            </w:pPr>
            <w:r>
              <w:rPr>
                <w:kern w:val="2"/>
                <w:szCs w:val="24"/>
              </w:rPr>
              <w:t>Netaikoma</w:t>
            </w:r>
          </w:p>
          <w:p w14:paraId="1CA057EE" w14:textId="77777777" w:rsidR="0015084C" w:rsidRDefault="0015084C">
            <w:pPr>
              <w:rPr>
                <w:kern w:val="2"/>
                <w:szCs w:val="24"/>
              </w:rPr>
            </w:pPr>
          </w:p>
          <w:p w14:paraId="4E5A1064" w14:textId="77777777" w:rsidR="0015084C" w:rsidRDefault="0015084C">
            <w:pPr>
              <w:rPr>
                <w:szCs w:val="24"/>
              </w:rPr>
            </w:pPr>
          </w:p>
        </w:tc>
      </w:tr>
      <w:tr w:rsidR="0015084C" w14:paraId="0486E883" w14:textId="77777777">
        <w:trPr>
          <w:trHeight w:val="300"/>
        </w:trPr>
        <w:tc>
          <w:tcPr>
            <w:tcW w:w="3094" w:type="dxa"/>
            <w:gridSpan w:val="2"/>
          </w:tcPr>
          <w:p w14:paraId="0669A918" w14:textId="77777777" w:rsidR="0015084C" w:rsidRDefault="0015084C">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A33D6A6" w14:textId="77777777" w:rsidR="00A2575F" w:rsidRDefault="00A2575F" w:rsidP="00A2575F">
            <w:pPr>
              <w:rPr>
                <w:kern w:val="2"/>
                <w:szCs w:val="24"/>
              </w:rPr>
            </w:pPr>
            <w:r>
              <w:rPr>
                <w:kern w:val="2"/>
                <w:szCs w:val="24"/>
              </w:rPr>
              <w:t>Netaikoma</w:t>
            </w:r>
          </w:p>
          <w:p w14:paraId="7E2C4CB0" w14:textId="77777777" w:rsidR="0015084C" w:rsidRPr="00A441AF" w:rsidRDefault="0015084C" w:rsidP="00A2575F">
            <w:pPr>
              <w:rPr>
                <w:color w:val="FF0000"/>
                <w:kern w:val="2"/>
                <w:szCs w:val="24"/>
              </w:rPr>
            </w:pPr>
          </w:p>
        </w:tc>
      </w:tr>
      <w:tr w:rsidR="0015084C" w14:paraId="4D31DA5E" w14:textId="77777777">
        <w:trPr>
          <w:trHeight w:val="300"/>
        </w:trPr>
        <w:tc>
          <w:tcPr>
            <w:tcW w:w="3094" w:type="dxa"/>
            <w:gridSpan w:val="2"/>
          </w:tcPr>
          <w:p w14:paraId="4692A4B5" w14:textId="77777777" w:rsidR="0015084C" w:rsidRDefault="0015084C">
            <w:pPr>
              <w:rPr>
                <w:b/>
                <w:kern w:val="2"/>
                <w:szCs w:val="24"/>
              </w:rPr>
            </w:pPr>
            <w:r>
              <w:rPr>
                <w:b/>
                <w:kern w:val="2"/>
                <w:szCs w:val="24"/>
              </w:rPr>
              <w:t>5.5. Atsiskaitymo su Tiekėju terminas ir tvarka</w:t>
            </w:r>
          </w:p>
        </w:tc>
        <w:tc>
          <w:tcPr>
            <w:tcW w:w="6441" w:type="dxa"/>
            <w:gridSpan w:val="2"/>
          </w:tcPr>
          <w:p w14:paraId="02C599A9" w14:textId="3CBFD22C" w:rsidR="0015084C" w:rsidRDefault="0015084C">
            <w:pPr>
              <w:rPr>
                <w:kern w:val="2"/>
                <w:szCs w:val="24"/>
              </w:rPr>
            </w:pPr>
            <w:r>
              <w:rPr>
                <w:kern w:val="2"/>
                <w:szCs w:val="24"/>
              </w:rPr>
              <w:t xml:space="preserve">Pirkėjas atsiskaito su Tiekėju ne vėliau kaip per 30 (trisdešimt) kalendorinių dienų nuo </w:t>
            </w:r>
            <w:r w:rsidR="008806B8">
              <w:rPr>
                <w:kern w:val="2"/>
                <w:szCs w:val="24"/>
              </w:rPr>
              <w:t xml:space="preserve">PVM </w:t>
            </w:r>
            <w:r w:rsidR="0085271B">
              <w:rPr>
                <w:kern w:val="2"/>
                <w:szCs w:val="24"/>
              </w:rPr>
              <w:t>s</w:t>
            </w:r>
            <w:r>
              <w:rPr>
                <w:kern w:val="2"/>
                <w:szCs w:val="24"/>
              </w:rPr>
              <w:t>ąskaitos</w:t>
            </w:r>
            <w:r w:rsidR="0085271B">
              <w:rPr>
                <w:kern w:val="2"/>
                <w:szCs w:val="24"/>
              </w:rPr>
              <w:t>-faktūros</w:t>
            </w:r>
            <w:r>
              <w:rPr>
                <w:kern w:val="2"/>
                <w:szCs w:val="24"/>
              </w:rPr>
              <w:t xml:space="preserve"> gavimo dienos.</w:t>
            </w:r>
          </w:p>
          <w:p w14:paraId="71A49D11" w14:textId="77777777" w:rsidR="0015084C" w:rsidRDefault="0015084C">
            <w:pPr>
              <w:rPr>
                <w:color w:val="000000"/>
                <w:kern w:val="2"/>
                <w:szCs w:val="24"/>
                <w:shd w:val="clear" w:color="auto" w:fill="FFFFFF"/>
              </w:rPr>
            </w:pPr>
          </w:p>
          <w:p w14:paraId="21EE474B" w14:textId="6E39C625" w:rsidR="0015084C" w:rsidRPr="00766EF8" w:rsidRDefault="0015084C">
            <w:pPr>
              <w:rPr>
                <w:kern w:val="2"/>
                <w:szCs w:val="24"/>
                <w:shd w:val="clear" w:color="auto" w:fill="FFFFFF"/>
              </w:rPr>
            </w:pPr>
            <w:r>
              <w:rPr>
                <w:color w:val="000000"/>
                <w:kern w:val="2"/>
                <w:szCs w:val="24"/>
                <w:shd w:val="clear" w:color="auto" w:fill="FFFFFF"/>
              </w:rPr>
              <w:t xml:space="preserve">Apmokėjimo sąlygos: </w:t>
            </w:r>
            <w:r w:rsidR="00E1052E">
              <w:rPr>
                <w:color w:val="000000"/>
                <w:kern w:val="2"/>
                <w:szCs w:val="24"/>
                <w:shd w:val="clear" w:color="auto" w:fill="FFFFFF"/>
              </w:rPr>
              <w:t xml:space="preserve">Tiekėjui </w:t>
            </w:r>
            <w:r w:rsidRPr="00860C68">
              <w:rPr>
                <w:kern w:val="2"/>
                <w:szCs w:val="24"/>
                <w:shd w:val="clear" w:color="auto" w:fill="FFFFFF"/>
              </w:rPr>
              <w:t xml:space="preserve">įvykdžius Užsakymą, </w:t>
            </w:r>
            <w:r w:rsidR="00962F40">
              <w:rPr>
                <w:kern w:val="2"/>
                <w:szCs w:val="24"/>
                <w:shd w:val="clear" w:color="auto" w:fill="FFFFFF"/>
              </w:rPr>
              <w:t xml:space="preserve">Šalims </w:t>
            </w:r>
            <w:r w:rsidR="003E2338" w:rsidRPr="003E2338">
              <w:rPr>
                <w:kern w:val="2"/>
                <w:szCs w:val="24"/>
                <w:shd w:val="clear" w:color="auto" w:fill="FFFFFF"/>
              </w:rPr>
              <w:t xml:space="preserve">pasirašius </w:t>
            </w:r>
            <w:r w:rsidR="003E2338">
              <w:rPr>
                <w:kern w:val="2"/>
                <w:szCs w:val="24"/>
                <w:shd w:val="clear" w:color="auto" w:fill="FFFFFF"/>
              </w:rPr>
              <w:t>Paslaugų</w:t>
            </w:r>
            <w:r w:rsidR="003E2338" w:rsidRPr="003E2338">
              <w:rPr>
                <w:kern w:val="2"/>
                <w:szCs w:val="24"/>
                <w:shd w:val="clear" w:color="auto" w:fill="FFFFFF"/>
              </w:rPr>
              <w:t xml:space="preserve"> </w:t>
            </w:r>
            <w:r w:rsidR="00FF0998">
              <w:rPr>
                <w:kern w:val="2"/>
                <w:szCs w:val="24"/>
                <w:shd w:val="clear" w:color="auto" w:fill="FFFFFF"/>
              </w:rPr>
              <w:t xml:space="preserve">teikimo </w:t>
            </w:r>
            <w:r w:rsidR="003E2338">
              <w:rPr>
                <w:kern w:val="2"/>
                <w:szCs w:val="24"/>
                <w:shd w:val="clear" w:color="auto" w:fill="FFFFFF"/>
              </w:rPr>
              <w:t>vykdymo at</w:t>
            </w:r>
            <w:r w:rsidR="00962F40">
              <w:rPr>
                <w:kern w:val="2"/>
                <w:szCs w:val="24"/>
                <w:shd w:val="clear" w:color="auto" w:fill="FFFFFF"/>
              </w:rPr>
              <w:t>askaitą</w:t>
            </w:r>
            <w:r w:rsidR="003E2338">
              <w:rPr>
                <w:kern w:val="2"/>
                <w:szCs w:val="24"/>
                <w:shd w:val="clear" w:color="auto" w:fill="FFFFFF"/>
              </w:rPr>
              <w:t xml:space="preserve"> </w:t>
            </w:r>
            <w:r w:rsidRPr="00860C68">
              <w:rPr>
                <w:kern w:val="2"/>
                <w:szCs w:val="24"/>
                <w:shd w:val="clear" w:color="auto" w:fill="FFFFFF"/>
              </w:rPr>
              <w:t xml:space="preserve">mokama už konkretų kiekį / apimtį </w:t>
            </w:r>
            <w:r w:rsidR="00A04963">
              <w:rPr>
                <w:kern w:val="2"/>
                <w:szCs w:val="24"/>
                <w:shd w:val="clear" w:color="auto" w:fill="FFFFFF"/>
              </w:rPr>
              <w:t xml:space="preserve">suteiktų paslaugų </w:t>
            </w:r>
            <w:r w:rsidRPr="00860C68">
              <w:rPr>
                <w:kern w:val="2"/>
                <w:szCs w:val="24"/>
                <w:shd w:val="clear" w:color="auto" w:fill="FFFFFF"/>
              </w:rPr>
              <w:t>pagal nustatytus įkainius</w:t>
            </w:r>
            <w:r w:rsidR="00A55F63">
              <w:rPr>
                <w:kern w:val="2"/>
                <w:szCs w:val="24"/>
                <w:shd w:val="clear" w:color="auto" w:fill="FFFFFF"/>
              </w:rPr>
              <w:t>.</w:t>
            </w:r>
          </w:p>
        </w:tc>
      </w:tr>
      <w:tr w:rsidR="0015084C" w14:paraId="5D359125" w14:textId="77777777">
        <w:trPr>
          <w:trHeight w:val="300"/>
        </w:trPr>
        <w:tc>
          <w:tcPr>
            <w:tcW w:w="3094" w:type="dxa"/>
            <w:gridSpan w:val="2"/>
          </w:tcPr>
          <w:p w14:paraId="0C9324FD" w14:textId="77777777" w:rsidR="0015084C" w:rsidRDefault="0015084C">
            <w:pPr>
              <w:rPr>
                <w:b/>
                <w:kern w:val="2"/>
                <w:szCs w:val="24"/>
              </w:rPr>
            </w:pPr>
            <w:r>
              <w:rPr>
                <w:b/>
                <w:kern w:val="2"/>
                <w:szCs w:val="24"/>
              </w:rPr>
              <w:t>5.6. Avansas</w:t>
            </w:r>
          </w:p>
        </w:tc>
        <w:tc>
          <w:tcPr>
            <w:tcW w:w="6441" w:type="dxa"/>
            <w:gridSpan w:val="2"/>
          </w:tcPr>
          <w:p w14:paraId="03FEB36A" w14:textId="77777777" w:rsidR="0015084C" w:rsidRPr="00A441AF" w:rsidRDefault="0015084C">
            <w:pPr>
              <w:rPr>
                <w:kern w:val="2"/>
                <w:szCs w:val="24"/>
              </w:rPr>
            </w:pPr>
            <w:r>
              <w:rPr>
                <w:kern w:val="2"/>
                <w:szCs w:val="24"/>
              </w:rPr>
              <w:t>Netaikoma</w:t>
            </w:r>
          </w:p>
        </w:tc>
      </w:tr>
      <w:tr w:rsidR="0015084C" w14:paraId="3578AC90" w14:textId="77777777">
        <w:trPr>
          <w:trHeight w:val="300"/>
        </w:trPr>
        <w:tc>
          <w:tcPr>
            <w:tcW w:w="3094" w:type="dxa"/>
            <w:gridSpan w:val="2"/>
          </w:tcPr>
          <w:p w14:paraId="6B0E15A6" w14:textId="77777777" w:rsidR="0015084C" w:rsidRDefault="0015084C">
            <w:pPr>
              <w:rPr>
                <w:b/>
                <w:kern w:val="2"/>
                <w:szCs w:val="24"/>
              </w:rPr>
            </w:pPr>
            <w:r>
              <w:rPr>
                <w:b/>
                <w:kern w:val="2"/>
                <w:szCs w:val="24"/>
              </w:rPr>
              <w:t>5.7. Avanso užtikrinimas</w:t>
            </w:r>
          </w:p>
        </w:tc>
        <w:tc>
          <w:tcPr>
            <w:tcW w:w="6441" w:type="dxa"/>
            <w:gridSpan w:val="2"/>
          </w:tcPr>
          <w:p w14:paraId="16618003" w14:textId="77777777" w:rsidR="0015084C" w:rsidRDefault="0015084C">
            <w:pPr>
              <w:rPr>
                <w:kern w:val="2"/>
                <w:szCs w:val="24"/>
              </w:rPr>
            </w:pPr>
            <w:r>
              <w:rPr>
                <w:kern w:val="2"/>
                <w:szCs w:val="24"/>
              </w:rPr>
              <w:t>Netaikoma</w:t>
            </w:r>
          </w:p>
        </w:tc>
      </w:tr>
      <w:tr w:rsidR="0015084C" w14:paraId="75B878F9" w14:textId="77777777">
        <w:trPr>
          <w:trHeight w:val="300"/>
        </w:trPr>
        <w:tc>
          <w:tcPr>
            <w:tcW w:w="9535" w:type="dxa"/>
            <w:gridSpan w:val="4"/>
          </w:tcPr>
          <w:p w14:paraId="7180D000" w14:textId="77777777" w:rsidR="0015084C" w:rsidRDefault="0015084C">
            <w:pPr>
              <w:jc w:val="center"/>
              <w:rPr>
                <w:bCs/>
                <w:kern w:val="2"/>
                <w:szCs w:val="24"/>
              </w:rPr>
            </w:pPr>
            <w:r>
              <w:rPr>
                <w:b/>
                <w:kern w:val="2"/>
                <w:szCs w:val="24"/>
              </w:rPr>
              <w:t>6. PASLAUGŲ KOKYBĖ IR GARANTINIAI ĮSIPAREIGOJIMAI</w:t>
            </w:r>
          </w:p>
        </w:tc>
      </w:tr>
      <w:tr w:rsidR="0015084C" w14:paraId="6954E2DB" w14:textId="77777777">
        <w:trPr>
          <w:trHeight w:val="300"/>
        </w:trPr>
        <w:tc>
          <w:tcPr>
            <w:tcW w:w="3094" w:type="dxa"/>
            <w:gridSpan w:val="2"/>
          </w:tcPr>
          <w:p w14:paraId="4105D4BB" w14:textId="77777777" w:rsidR="0015084C" w:rsidRDefault="0015084C">
            <w:pPr>
              <w:rPr>
                <w:b/>
                <w:kern w:val="2"/>
                <w:szCs w:val="24"/>
              </w:rPr>
            </w:pPr>
            <w:r>
              <w:rPr>
                <w:b/>
                <w:kern w:val="2"/>
                <w:szCs w:val="24"/>
              </w:rPr>
              <w:t>6.1. Garantinis terminas</w:t>
            </w:r>
          </w:p>
        </w:tc>
        <w:tc>
          <w:tcPr>
            <w:tcW w:w="6441" w:type="dxa"/>
            <w:gridSpan w:val="2"/>
          </w:tcPr>
          <w:p w14:paraId="58F56BE5" w14:textId="715FD81E" w:rsidR="00A2575F" w:rsidRPr="00860C68" w:rsidRDefault="00A2575F" w:rsidP="00A2575F">
            <w:r w:rsidRPr="009C5E6F">
              <w:rPr>
                <w:b/>
                <w:bCs/>
              </w:rPr>
              <w:t>Paslaugoms</w:t>
            </w:r>
            <w:r w:rsidRPr="009C5E6F">
              <w:rPr>
                <w:szCs w:val="24"/>
              </w:rPr>
              <w:t xml:space="preserve"> </w:t>
            </w:r>
            <w:r w:rsidRPr="009C5E6F">
              <w:rPr>
                <w:kern w:val="2"/>
              </w:rPr>
              <w:t>taikomas</w:t>
            </w:r>
            <w:r w:rsidRPr="009C5E6F">
              <w:rPr>
                <w:kern w:val="2"/>
                <w:szCs w:val="24"/>
              </w:rPr>
              <w:t xml:space="preserve"> </w:t>
            </w:r>
            <w:r w:rsidRPr="00E17CAD">
              <w:rPr>
                <w:kern w:val="2"/>
              </w:rPr>
              <w:t>Tiekėjo pasiūlytas</w:t>
            </w:r>
            <w:r w:rsidRPr="009C5E6F">
              <w:rPr>
                <w:kern w:val="2"/>
              </w:rPr>
              <w:t xml:space="preserve"> Garantinis terminas, kuris yra netrumpesnis kaip </w:t>
            </w:r>
            <w:r w:rsidR="002368D1">
              <w:rPr>
                <w:kern w:val="2"/>
              </w:rPr>
              <w:t>__________</w:t>
            </w:r>
            <w:r w:rsidRPr="009C5E6F">
              <w:rPr>
                <w:kern w:val="2"/>
              </w:rPr>
              <w:t xml:space="preserve"> mėnesių. Garantinis terminas skaičiuojamas nuo Paslaugų teikimo vykdymo ataskaitos pasirašymo dienos</w:t>
            </w:r>
            <w:r>
              <w:rPr>
                <w:kern w:val="2"/>
              </w:rPr>
              <w:t>.</w:t>
            </w:r>
          </w:p>
          <w:p w14:paraId="0E2CD786" w14:textId="08BBD273" w:rsidR="006A5BBD" w:rsidRPr="00F40DA5" w:rsidRDefault="00A2575F" w:rsidP="00A2575F">
            <w:pPr>
              <w:rPr>
                <w:kern w:val="2"/>
              </w:rPr>
            </w:pPr>
            <w:r w:rsidRPr="00860C68">
              <w:rPr>
                <w:b/>
                <w:bCs/>
              </w:rPr>
              <w:t xml:space="preserve">Su </w:t>
            </w:r>
            <w:r>
              <w:rPr>
                <w:b/>
                <w:bCs/>
              </w:rPr>
              <w:t>remonto p</w:t>
            </w:r>
            <w:r w:rsidRPr="00860C68">
              <w:rPr>
                <w:b/>
                <w:bCs/>
              </w:rPr>
              <w:t>aslaugomis susijusioms prekėms</w:t>
            </w:r>
            <w:r w:rsidRPr="00860C68">
              <w:rPr>
                <w:szCs w:val="24"/>
              </w:rPr>
              <w:t xml:space="preserve"> </w:t>
            </w:r>
            <w:r w:rsidRPr="00860C68">
              <w:rPr>
                <w:kern w:val="2"/>
              </w:rPr>
              <w:t xml:space="preserve">nustatomas </w:t>
            </w:r>
            <w:r w:rsidRPr="009C5E6F">
              <w:rPr>
                <w:kern w:val="2"/>
              </w:rPr>
              <w:t>Prekių gamintojo taikomas garantinis terminas</w:t>
            </w:r>
            <w:r w:rsidR="0075390E">
              <w:rPr>
                <w:kern w:val="2"/>
              </w:rPr>
              <w:t>.</w:t>
            </w:r>
            <w:r w:rsidRPr="009C5E6F">
              <w:rPr>
                <w:kern w:val="2"/>
              </w:rPr>
              <w:t xml:space="preserve">  Garantinis terminas skaičiuojamas nuo </w:t>
            </w:r>
            <w:r>
              <w:rPr>
                <w:kern w:val="2"/>
              </w:rPr>
              <w:t xml:space="preserve">remonto </w:t>
            </w:r>
            <w:r>
              <w:t>p</w:t>
            </w:r>
            <w:r w:rsidRPr="009C5E6F">
              <w:t xml:space="preserve">aslaugų teikimo vykdymo ataskaitos </w:t>
            </w:r>
            <w:r w:rsidRPr="009C5E6F">
              <w:rPr>
                <w:kern w:val="2"/>
              </w:rPr>
              <w:t>pasirašymo dienos.</w:t>
            </w:r>
          </w:p>
        </w:tc>
      </w:tr>
      <w:tr w:rsidR="0015084C" w14:paraId="4313AAA5" w14:textId="77777777">
        <w:trPr>
          <w:trHeight w:val="300"/>
        </w:trPr>
        <w:tc>
          <w:tcPr>
            <w:tcW w:w="3094" w:type="dxa"/>
            <w:gridSpan w:val="2"/>
          </w:tcPr>
          <w:p w14:paraId="788FC7B8" w14:textId="77777777" w:rsidR="0015084C" w:rsidRDefault="0015084C">
            <w:pPr>
              <w:rPr>
                <w:b/>
                <w:kern w:val="2"/>
                <w:szCs w:val="24"/>
              </w:rPr>
            </w:pPr>
            <w:r>
              <w:rPr>
                <w:b/>
                <w:szCs w:val="24"/>
              </w:rPr>
              <w:t>6.2. Terminas Paslaugų trūkumams pašalinti</w:t>
            </w:r>
          </w:p>
        </w:tc>
        <w:tc>
          <w:tcPr>
            <w:tcW w:w="6441" w:type="dxa"/>
            <w:gridSpan w:val="2"/>
          </w:tcPr>
          <w:p w14:paraId="3EEDC7B8" w14:textId="77777777" w:rsidR="0015084C" w:rsidRPr="00AD6D82" w:rsidRDefault="0015084C">
            <w:pPr>
              <w:rPr>
                <w:kern w:val="2"/>
                <w:szCs w:val="24"/>
              </w:rPr>
            </w:pPr>
            <w:r>
              <w:rPr>
                <w:kern w:val="2"/>
                <w:szCs w:val="24"/>
              </w:rPr>
              <w:t xml:space="preserve">Sutartyje nurodytu garantinio termino laikotarpiu nustačius Paslaugų trūkumų, Tiekėjas turi </w:t>
            </w:r>
            <w:r>
              <w:rPr>
                <w:b/>
                <w:kern w:val="2"/>
                <w:szCs w:val="24"/>
              </w:rPr>
              <w:t>ne vėliau kaip</w:t>
            </w:r>
            <w:r>
              <w:rPr>
                <w:kern w:val="2"/>
                <w:szCs w:val="24"/>
              </w:rPr>
              <w:t xml:space="preserve"> per 10 (dešimt) kalendorinių dienų nuo rašytinės pretenzijos gavimo dienos pašalinti Paslaugų trūkumus.</w:t>
            </w:r>
          </w:p>
        </w:tc>
      </w:tr>
      <w:tr w:rsidR="0015084C" w14:paraId="06624B5E" w14:textId="77777777">
        <w:trPr>
          <w:trHeight w:val="300"/>
        </w:trPr>
        <w:tc>
          <w:tcPr>
            <w:tcW w:w="3094" w:type="dxa"/>
            <w:gridSpan w:val="2"/>
          </w:tcPr>
          <w:p w14:paraId="64865CBF" w14:textId="77777777" w:rsidR="0015084C" w:rsidRDefault="0015084C">
            <w:pPr>
              <w:rPr>
                <w:b/>
                <w:kern w:val="2"/>
                <w:szCs w:val="24"/>
              </w:rPr>
            </w:pPr>
            <w:r>
              <w:rPr>
                <w:b/>
                <w:szCs w:val="24"/>
              </w:rPr>
              <w:t>6.3. Kokybinių kriterijų įgyvendinimo ir tikrinimo tvarka</w:t>
            </w:r>
          </w:p>
        </w:tc>
        <w:tc>
          <w:tcPr>
            <w:tcW w:w="6441" w:type="dxa"/>
            <w:gridSpan w:val="2"/>
          </w:tcPr>
          <w:p w14:paraId="11A0FF4E" w14:textId="77777777" w:rsidR="0015084C" w:rsidRDefault="0015084C">
            <w:pPr>
              <w:rPr>
                <w:bCs/>
                <w:kern w:val="2"/>
                <w:szCs w:val="24"/>
              </w:rPr>
            </w:pPr>
            <w:r>
              <w:rPr>
                <w:kern w:val="2"/>
                <w:szCs w:val="24"/>
              </w:rPr>
              <w:t xml:space="preserve">Netaikoma </w:t>
            </w:r>
          </w:p>
          <w:p w14:paraId="686F06BC" w14:textId="77777777" w:rsidR="0015084C" w:rsidRDefault="0015084C">
            <w:pPr>
              <w:rPr>
                <w:bCs/>
                <w:kern w:val="2"/>
                <w:szCs w:val="24"/>
              </w:rPr>
            </w:pPr>
          </w:p>
        </w:tc>
      </w:tr>
      <w:tr w:rsidR="0015084C" w14:paraId="77CE8D75" w14:textId="77777777">
        <w:trPr>
          <w:trHeight w:val="300"/>
        </w:trPr>
        <w:tc>
          <w:tcPr>
            <w:tcW w:w="9535" w:type="dxa"/>
            <w:gridSpan w:val="4"/>
          </w:tcPr>
          <w:p w14:paraId="03F20C4D" w14:textId="77777777" w:rsidR="0015084C" w:rsidRDefault="0015084C">
            <w:pPr>
              <w:jc w:val="center"/>
              <w:rPr>
                <w:b/>
                <w:kern w:val="2"/>
                <w:szCs w:val="24"/>
              </w:rPr>
            </w:pPr>
            <w:r>
              <w:rPr>
                <w:b/>
                <w:kern w:val="2"/>
                <w:szCs w:val="24"/>
              </w:rPr>
              <w:t>7. SUTARTIES VYKDYMUI PASITELKIAMI SUBTIEKĖJAI IR (AR) SPECIALISTAI</w:t>
            </w:r>
          </w:p>
        </w:tc>
      </w:tr>
      <w:tr w:rsidR="0015084C" w14:paraId="38B60A80" w14:textId="77777777">
        <w:trPr>
          <w:trHeight w:val="300"/>
        </w:trPr>
        <w:tc>
          <w:tcPr>
            <w:tcW w:w="3094" w:type="dxa"/>
            <w:gridSpan w:val="2"/>
          </w:tcPr>
          <w:p w14:paraId="4A15B724" w14:textId="77777777" w:rsidR="0015084C" w:rsidRDefault="0015084C">
            <w:pPr>
              <w:rPr>
                <w:b/>
                <w:bCs/>
                <w:kern w:val="2"/>
                <w:szCs w:val="24"/>
              </w:rPr>
            </w:pPr>
            <w:r>
              <w:rPr>
                <w:b/>
                <w:bCs/>
                <w:kern w:val="2"/>
                <w:szCs w:val="24"/>
              </w:rPr>
              <w:t>7.1. Sutarties vykdymui pasitelkiami subtiekėjai ir (ar) specialistai</w:t>
            </w:r>
          </w:p>
        </w:tc>
        <w:tc>
          <w:tcPr>
            <w:tcW w:w="6441" w:type="dxa"/>
            <w:gridSpan w:val="2"/>
          </w:tcPr>
          <w:p w14:paraId="227A28B1" w14:textId="77777777" w:rsidR="00276762" w:rsidRDefault="00276762" w:rsidP="00276762">
            <w:pPr>
              <w:rPr>
                <w:kern w:val="2"/>
                <w:szCs w:val="24"/>
              </w:rPr>
            </w:pPr>
            <w:r>
              <w:rPr>
                <w:kern w:val="2"/>
                <w:szCs w:val="24"/>
              </w:rPr>
              <w:t>Sutarties vykdymui subtiekėjai ir (ar) specialistai nepasitelkiami.</w:t>
            </w:r>
          </w:p>
          <w:p w14:paraId="4377DBB4" w14:textId="77777777" w:rsidR="00276762" w:rsidRDefault="00276762" w:rsidP="00276762">
            <w:pPr>
              <w:rPr>
                <w:kern w:val="2"/>
                <w:szCs w:val="24"/>
              </w:rPr>
            </w:pPr>
          </w:p>
          <w:p w14:paraId="68345437" w14:textId="77777777" w:rsidR="00276762" w:rsidRDefault="00276762" w:rsidP="00276762">
            <w:pPr>
              <w:rPr>
                <w:color w:val="FF0000"/>
                <w:kern w:val="2"/>
                <w:szCs w:val="24"/>
              </w:rPr>
            </w:pPr>
            <w:r>
              <w:rPr>
                <w:color w:val="FF0000"/>
                <w:kern w:val="2"/>
                <w:szCs w:val="24"/>
              </w:rPr>
              <w:t>arba</w:t>
            </w:r>
          </w:p>
          <w:p w14:paraId="3A8FBB4A" w14:textId="77777777" w:rsidR="00276762" w:rsidRDefault="00276762" w:rsidP="00276762">
            <w:pPr>
              <w:rPr>
                <w:kern w:val="2"/>
                <w:szCs w:val="24"/>
              </w:rPr>
            </w:pPr>
          </w:p>
          <w:p w14:paraId="3710E2A5" w14:textId="77777777" w:rsidR="00276762" w:rsidRDefault="00276762" w:rsidP="00276762">
            <w:pPr>
              <w:rPr>
                <w:kern w:val="2"/>
                <w:szCs w:val="24"/>
              </w:rPr>
            </w:pPr>
            <w:r>
              <w:rPr>
                <w:kern w:val="2"/>
                <w:szCs w:val="24"/>
              </w:rPr>
              <w:lastRenderedPageBreak/>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p w14:paraId="462947D8" w14:textId="34EC2806" w:rsidR="0015084C" w:rsidRPr="0017396F" w:rsidRDefault="0015084C">
            <w:pPr>
              <w:rPr>
                <w:kern w:val="2"/>
                <w:szCs w:val="24"/>
              </w:rPr>
            </w:pPr>
          </w:p>
        </w:tc>
      </w:tr>
      <w:tr w:rsidR="0015084C" w14:paraId="1A872E68" w14:textId="77777777">
        <w:trPr>
          <w:trHeight w:val="300"/>
        </w:trPr>
        <w:tc>
          <w:tcPr>
            <w:tcW w:w="9535" w:type="dxa"/>
            <w:gridSpan w:val="4"/>
          </w:tcPr>
          <w:p w14:paraId="3ABDB2F5" w14:textId="77777777" w:rsidR="0015084C" w:rsidRDefault="0015084C">
            <w:pPr>
              <w:jc w:val="center"/>
              <w:rPr>
                <w:b/>
                <w:kern w:val="2"/>
                <w:szCs w:val="24"/>
              </w:rPr>
            </w:pPr>
            <w:r>
              <w:rPr>
                <w:b/>
                <w:kern w:val="2"/>
                <w:szCs w:val="24"/>
              </w:rPr>
              <w:lastRenderedPageBreak/>
              <w:t>8. PRIEVOLIŲ PAGAL SUTARTĮ ĮVYKDYMO UŽTIKRINIMAS</w:t>
            </w:r>
          </w:p>
        </w:tc>
      </w:tr>
      <w:tr w:rsidR="0015084C" w14:paraId="6C1C99C9" w14:textId="77777777">
        <w:trPr>
          <w:trHeight w:val="300"/>
        </w:trPr>
        <w:tc>
          <w:tcPr>
            <w:tcW w:w="3094" w:type="dxa"/>
            <w:gridSpan w:val="2"/>
          </w:tcPr>
          <w:p w14:paraId="4F0C179C" w14:textId="77777777" w:rsidR="0015084C" w:rsidRDefault="0015084C">
            <w:pPr>
              <w:rPr>
                <w:b/>
                <w:kern w:val="2"/>
                <w:szCs w:val="24"/>
              </w:rPr>
            </w:pPr>
            <w:r>
              <w:rPr>
                <w:b/>
                <w:kern w:val="2"/>
                <w:szCs w:val="24"/>
              </w:rPr>
              <w:t>8.1. Prievolių pagal Sutartį įvykdymo užtikrinimas</w:t>
            </w:r>
          </w:p>
        </w:tc>
        <w:tc>
          <w:tcPr>
            <w:tcW w:w="6441" w:type="dxa"/>
            <w:gridSpan w:val="2"/>
          </w:tcPr>
          <w:p w14:paraId="1DF28E9F" w14:textId="5CFDFE5E" w:rsidR="0015084C" w:rsidRDefault="0015084C">
            <w:pPr>
              <w:rPr>
                <w:kern w:val="2"/>
                <w:szCs w:val="24"/>
              </w:rPr>
            </w:pPr>
            <w:r>
              <w:rPr>
                <w:kern w:val="2"/>
                <w:szCs w:val="24"/>
              </w:rPr>
              <w:t>Prievolių pagal Sutartį įvykdymas užtikrinamas</w:t>
            </w:r>
            <w:r w:rsidR="00AC7D79">
              <w:rPr>
                <w:kern w:val="2"/>
                <w:szCs w:val="24"/>
              </w:rPr>
              <w:t>:</w:t>
            </w:r>
            <w:r>
              <w:rPr>
                <w:kern w:val="2"/>
                <w:szCs w:val="24"/>
              </w:rPr>
              <w:t xml:space="preserve"> </w:t>
            </w:r>
          </w:p>
          <w:p w14:paraId="7D562028" w14:textId="66440D68" w:rsidR="0015084C" w:rsidRDefault="0015084C">
            <w:pPr>
              <w:rPr>
                <w:kern w:val="2"/>
                <w:szCs w:val="24"/>
              </w:rPr>
            </w:pPr>
            <w:r>
              <w:rPr>
                <w:kern w:val="2"/>
                <w:szCs w:val="24"/>
              </w:rPr>
              <w:t>Netesybomis (delspinigiais, bauda)</w:t>
            </w:r>
            <w:r w:rsidR="00193AB3">
              <w:rPr>
                <w:kern w:val="2"/>
                <w:szCs w:val="24"/>
              </w:rPr>
              <w:t>.</w:t>
            </w:r>
          </w:p>
        </w:tc>
      </w:tr>
      <w:tr w:rsidR="0015084C" w14:paraId="77C4E0CC" w14:textId="77777777">
        <w:trPr>
          <w:trHeight w:val="300"/>
        </w:trPr>
        <w:tc>
          <w:tcPr>
            <w:tcW w:w="3094" w:type="dxa"/>
            <w:gridSpan w:val="2"/>
          </w:tcPr>
          <w:p w14:paraId="2044AC95" w14:textId="77777777" w:rsidR="0015084C" w:rsidRDefault="0015084C">
            <w:pPr>
              <w:rPr>
                <w:b/>
                <w:kern w:val="2"/>
                <w:szCs w:val="24"/>
              </w:rPr>
            </w:pPr>
            <w:r>
              <w:rPr>
                <w:b/>
                <w:kern w:val="2"/>
                <w:szCs w:val="24"/>
              </w:rPr>
              <w:t>8.2 Sutarties įvykdymo užtikrinimo galiojimo terminas</w:t>
            </w:r>
          </w:p>
        </w:tc>
        <w:tc>
          <w:tcPr>
            <w:tcW w:w="6441" w:type="dxa"/>
            <w:gridSpan w:val="2"/>
          </w:tcPr>
          <w:p w14:paraId="059D8DA6" w14:textId="77777777" w:rsidR="0015084C" w:rsidRDefault="0015084C">
            <w:pPr>
              <w:rPr>
                <w:kern w:val="2"/>
                <w:szCs w:val="24"/>
              </w:rPr>
            </w:pPr>
            <w:r>
              <w:rPr>
                <w:kern w:val="2"/>
                <w:szCs w:val="24"/>
              </w:rPr>
              <w:t>Netaikoma</w:t>
            </w:r>
          </w:p>
          <w:p w14:paraId="084FD1A8" w14:textId="77777777" w:rsidR="0015084C" w:rsidRDefault="0015084C">
            <w:pPr>
              <w:rPr>
                <w:kern w:val="2"/>
                <w:szCs w:val="24"/>
              </w:rPr>
            </w:pPr>
          </w:p>
          <w:p w14:paraId="792ABDEB" w14:textId="77777777" w:rsidR="0015084C" w:rsidRDefault="0015084C">
            <w:pPr>
              <w:rPr>
                <w:kern w:val="2"/>
                <w:szCs w:val="24"/>
              </w:rPr>
            </w:pPr>
          </w:p>
        </w:tc>
      </w:tr>
      <w:tr w:rsidR="0015084C" w14:paraId="4B0C5C43" w14:textId="77777777">
        <w:trPr>
          <w:trHeight w:val="300"/>
        </w:trPr>
        <w:tc>
          <w:tcPr>
            <w:tcW w:w="3094" w:type="dxa"/>
            <w:gridSpan w:val="2"/>
          </w:tcPr>
          <w:p w14:paraId="56F0D8D6" w14:textId="77777777" w:rsidR="0015084C" w:rsidRDefault="0015084C">
            <w:pPr>
              <w:rPr>
                <w:b/>
                <w:kern w:val="2"/>
                <w:szCs w:val="24"/>
              </w:rPr>
            </w:pPr>
            <w:r>
              <w:rPr>
                <w:b/>
                <w:kern w:val="2"/>
                <w:szCs w:val="24"/>
              </w:rPr>
              <w:t>8.3. Sutarties įvykdymo užtikrinimo pateikimas</w:t>
            </w:r>
          </w:p>
        </w:tc>
        <w:tc>
          <w:tcPr>
            <w:tcW w:w="6441" w:type="dxa"/>
            <w:gridSpan w:val="2"/>
          </w:tcPr>
          <w:p w14:paraId="70BB64C7" w14:textId="77777777" w:rsidR="0015084C" w:rsidRDefault="0015084C">
            <w:pPr>
              <w:rPr>
                <w:kern w:val="2"/>
                <w:szCs w:val="24"/>
              </w:rPr>
            </w:pPr>
            <w:r>
              <w:rPr>
                <w:kern w:val="2"/>
                <w:szCs w:val="24"/>
              </w:rPr>
              <w:t>Netaikoma</w:t>
            </w:r>
          </w:p>
          <w:p w14:paraId="60161ABB" w14:textId="77777777" w:rsidR="0015084C" w:rsidRDefault="0015084C">
            <w:pPr>
              <w:rPr>
                <w:szCs w:val="24"/>
              </w:rPr>
            </w:pPr>
          </w:p>
        </w:tc>
      </w:tr>
      <w:tr w:rsidR="0015084C" w14:paraId="0A1BD808" w14:textId="77777777">
        <w:trPr>
          <w:trHeight w:val="300"/>
        </w:trPr>
        <w:tc>
          <w:tcPr>
            <w:tcW w:w="9535" w:type="dxa"/>
            <w:gridSpan w:val="4"/>
          </w:tcPr>
          <w:p w14:paraId="343C587F" w14:textId="77777777" w:rsidR="0015084C" w:rsidRDefault="0015084C">
            <w:pPr>
              <w:jc w:val="center"/>
              <w:rPr>
                <w:bCs/>
                <w:kern w:val="2"/>
                <w:szCs w:val="24"/>
              </w:rPr>
            </w:pPr>
            <w:r>
              <w:rPr>
                <w:b/>
                <w:kern w:val="2"/>
                <w:szCs w:val="24"/>
              </w:rPr>
              <w:t>9. ŠALIŲ ATSAKOMYBĖ</w:t>
            </w:r>
          </w:p>
        </w:tc>
      </w:tr>
      <w:tr w:rsidR="0015084C" w14:paraId="5651A836" w14:textId="77777777">
        <w:trPr>
          <w:trHeight w:val="300"/>
        </w:trPr>
        <w:tc>
          <w:tcPr>
            <w:tcW w:w="3094" w:type="dxa"/>
            <w:gridSpan w:val="2"/>
          </w:tcPr>
          <w:p w14:paraId="693B60DA" w14:textId="77777777" w:rsidR="0015084C" w:rsidRDefault="0015084C">
            <w:pPr>
              <w:rPr>
                <w:b/>
                <w:kern w:val="2"/>
                <w:szCs w:val="24"/>
              </w:rPr>
            </w:pPr>
            <w:r>
              <w:rPr>
                <w:b/>
                <w:kern w:val="2"/>
                <w:szCs w:val="24"/>
              </w:rPr>
              <w:t>9.1. Pirkėjui taikomos netesybos už mokėjimų pagal Sutartį vėlavimą</w:t>
            </w:r>
          </w:p>
        </w:tc>
        <w:tc>
          <w:tcPr>
            <w:tcW w:w="6441" w:type="dxa"/>
            <w:gridSpan w:val="2"/>
          </w:tcPr>
          <w:p w14:paraId="25FF8302" w14:textId="25EEBBE6" w:rsidR="0015084C" w:rsidRPr="00AD6D82" w:rsidRDefault="0015084C">
            <w:pPr>
              <w:rPr>
                <w:bCs/>
                <w:color w:val="FF0000"/>
                <w:kern w:val="2"/>
                <w:szCs w:val="24"/>
              </w:rPr>
            </w:pPr>
            <w:r>
              <w:rPr>
                <w:bCs/>
                <w:color w:val="000000"/>
                <w:kern w:val="2"/>
                <w:szCs w:val="24"/>
              </w:rPr>
              <w:t xml:space="preserve">Jei Pirkėjas, gavęs tinkamai pateiktą ir užpildytą </w:t>
            </w:r>
            <w:r w:rsidR="00443F63">
              <w:rPr>
                <w:bCs/>
                <w:color w:val="000000"/>
                <w:kern w:val="2"/>
                <w:szCs w:val="24"/>
              </w:rPr>
              <w:t>PVM s</w:t>
            </w:r>
            <w:r>
              <w:rPr>
                <w:bCs/>
                <w:color w:val="000000"/>
                <w:kern w:val="2"/>
                <w:szCs w:val="24"/>
              </w:rPr>
              <w:t>ąskaitą</w:t>
            </w:r>
            <w:r w:rsidR="00443F63">
              <w:rPr>
                <w:bCs/>
                <w:color w:val="000000"/>
                <w:kern w:val="2"/>
                <w:szCs w:val="24"/>
              </w:rPr>
              <w:t>-faktūrą</w:t>
            </w:r>
            <w:r>
              <w:rPr>
                <w:bCs/>
                <w:color w:val="000000"/>
                <w:kern w:val="2"/>
                <w:szCs w:val="24"/>
              </w:rPr>
              <w:t xml:space="preserve">, uždelsia atsiskaityti už tinkamai Tiekėjo suteiktas kokybiškas Paslaugas per Sutartyje nurodytą terminą, Tiekėjas nuo kitos nei nustatytas terminas dienos skaičiuoja Pirkėjui </w:t>
            </w:r>
            <w:r w:rsidRPr="00860C68">
              <w:rPr>
                <w:bCs/>
                <w:kern w:val="2"/>
                <w:szCs w:val="24"/>
              </w:rPr>
              <w:t>0,03 (trys šimtosios) procento dydžio delspinigius nuo neapmokėtos sumos be PVM už kiekvieną vėlavimo dieną.  </w:t>
            </w:r>
          </w:p>
        </w:tc>
      </w:tr>
      <w:tr w:rsidR="0015084C" w14:paraId="2DE5A4FD" w14:textId="77777777">
        <w:trPr>
          <w:trHeight w:val="300"/>
        </w:trPr>
        <w:tc>
          <w:tcPr>
            <w:tcW w:w="3094" w:type="dxa"/>
            <w:gridSpan w:val="2"/>
          </w:tcPr>
          <w:p w14:paraId="15AEFA35" w14:textId="77777777" w:rsidR="0015084C" w:rsidRDefault="0015084C">
            <w:pPr>
              <w:rPr>
                <w:b/>
                <w:kern w:val="2"/>
                <w:szCs w:val="24"/>
              </w:rPr>
            </w:pPr>
            <w:r>
              <w:rPr>
                <w:b/>
                <w:szCs w:val="24"/>
              </w:rPr>
              <w:t>9.2. Tiekėjui taikomos netesybos</w:t>
            </w:r>
          </w:p>
        </w:tc>
        <w:tc>
          <w:tcPr>
            <w:tcW w:w="6441" w:type="dxa"/>
            <w:gridSpan w:val="2"/>
          </w:tcPr>
          <w:p w14:paraId="40863819" w14:textId="3A8D7E86" w:rsidR="00DE5B50" w:rsidRPr="000E6992" w:rsidRDefault="0015084C" w:rsidP="000E6992">
            <w:pPr>
              <w:jc w:val="both"/>
            </w:pPr>
            <w:r>
              <w:rPr>
                <w:color w:val="000000"/>
                <w:szCs w:val="24"/>
                <w:lang w:val="lt"/>
              </w:rPr>
              <w:t>9.2.1. Jeigu Tiekėjas vėluoja suteikti Paslaugas</w:t>
            </w:r>
            <w:r w:rsidR="005B3D43">
              <w:rPr>
                <w:color w:val="000000"/>
                <w:szCs w:val="24"/>
                <w:lang w:val="lt"/>
              </w:rPr>
              <w:t xml:space="preserve"> pagal šią </w:t>
            </w:r>
            <w:r w:rsidR="00F80F3C">
              <w:rPr>
                <w:color w:val="000000"/>
                <w:szCs w:val="24"/>
                <w:lang w:val="lt"/>
              </w:rPr>
              <w:t>S</w:t>
            </w:r>
            <w:r w:rsidR="005B3D43">
              <w:rPr>
                <w:color w:val="000000"/>
                <w:szCs w:val="24"/>
                <w:lang w:val="lt"/>
              </w:rPr>
              <w:t>utartį iki 5 darbo dienų</w:t>
            </w:r>
            <w:r>
              <w:rPr>
                <w:color w:val="000000"/>
                <w:szCs w:val="24"/>
                <w:lang w:val="lt"/>
              </w:rPr>
              <w:t xml:space="preserve">, Pirkėjas nuo kitos nei nustatytas terminas dienos Tiekėjui skaičiuoja </w:t>
            </w:r>
            <w:r w:rsidRPr="00860C68">
              <w:rPr>
                <w:szCs w:val="24"/>
                <w:lang w:val="lt"/>
              </w:rPr>
              <w:t>0,03 (trys šimtosios) procento dydžio delspinigius už kiekvieną uždelstą dieną nuo laiku nesuteiktų Paslaugų kainos be PVM</w:t>
            </w:r>
            <w:r w:rsidR="00CC42AD">
              <w:rPr>
                <w:szCs w:val="24"/>
                <w:lang w:val="lt"/>
              </w:rPr>
              <w:t>;</w:t>
            </w:r>
            <w:r w:rsidR="00DE5B50" w:rsidRPr="00023F2F">
              <w:rPr>
                <w:lang w:eastAsia="lt-LT"/>
              </w:rPr>
              <w:t xml:space="preserve"> </w:t>
            </w:r>
          </w:p>
          <w:p w14:paraId="10316019" w14:textId="4957C386" w:rsidR="006677A9" w:rsidRDefault="0015084C">
            <w:pPr>
              <w:rPr>
                <w:color w:val="000000"/>
                <w:kern w:val="2"/>
              </w:rPr>
            </w:pPr>
            <w:r>
              <w:rPr>
                <w:color w:val="000000"/>
                <w:kern w:val="2"/>
              </w:rPr>
              <w:t>9.2.</w:t>
            </w:r>
            <w:r w:rsidR="000E6992">
              <w:rPr>
                <w:color w:val="000000"/>
                <w:kern w:val="2"/>
              </w:rPr>
              <w:t>2</w:t>
            </w:r>
            <w:r>
              <w:rPr>
                <w:color w:val="000000"/>
                <w:kern w:val="2"/>
              </w:rPr>
              <w:t xml:space="preserve">. </w:t>
            </w:r>
            <w:r w:rsidR="003378E0" w:rsidRPr="00EF3A85">
              <w:rPr>
                <w:color w:val="000000"/>
                <w:kern w:val="2"/>
              </w:rPr>
              <w:t>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r w:rsidR="003378E0">
              <w:rPr>
                <w:color w:val="000000"/>
                <w:kern w:val="2"/>
              </w:rPr>
              <w:t>;</w:t>
            </w:r>
          </w:p>
          <w:p w14:paraId="406CEDA5" w14:textId="632916DF" w:rsidR="0015084C" w:rsidRDefault="003378E0">
            <w:r>
              <w:rPr>
                <w:color w:val="000000"/>
                <w:kern w:val="2"/>
              </w:rPr>
              <w:t xml:space="preserve">9.2.3. </w:t>
            </w:r>
            <w:r w:rsidR="0015084C">
              <w:rPr>
                <w:color w:val="000000"/>
                <w:kern w:val="2"/>
              </w:rPr>
              <w:t xml:space="preserve">Tiekėjas privalo sumokėti Pirkėjui netesybas per </w:t>
            </w:r>
            <w:r w:rsidR="0015084C">
              <w:rPr>
                <w:bCs/>
                <w:kern w:val="2"/>
                <w:szCs w:val="24"/>
              </w:rPr>
              <w:t xml:space="preserve"> </w:t>
            </w:r>
            <w:r w:rsidR="0015084C">
              <w:rPr>
                <w:color w:val="000000"/>
                <w:kern w:val="2"/>
                <w:szCs w:val="24"/>
              </w:rPr>
              <w:t xml:space="preserve">10 (dešimt) dienų </w:t>
            </w:r>
            <w:r w:rsidR="0015084C">
              <w:rPr>
                <w:color w:val="000000"/>
                <w:kern w:val="2"/>
              </w:rPr>
              <w:t>nuo Pirkėjo pareikalavimo</w:t>
            </w:r>
            <w:r w:rsidR="000E6992">
              <w:rPr>
                <w:color w:val="000000"/>
                <w:kern w:val="2"/>
              </w:rPr>
              <w:t>.</w:t>
            </w:r>
          </w:p>
        </w:tc>
      </w:tr>
      <w:tr w:rsidR="0015084C" w14:paraId="54449BE4" w14:textId="77777777">
        <w:trPr>
          <w:trHeight w:val="300"/>
        </w:trPr>
        <w:tc>
          <w:tcPr>
            <w:tcW w:w="3094" w:type="dxa"/>
            <w:gridSpan w:val="2"/>
          </w:tcPr>
          <w:p w14:paraId="5DF753C7" w14:textId="77777777" w:rsidR="0015084C" w:rsidRDefault="0015084C">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455D946" w14:textId="77777777" w:rsidR="0015084C" w:rsidRDefault="0015084C">
            <w:pPr>
              <w:rPr>
                <w:bCs/>
                <w:szCs w:val="24"/>
              </w:rPr>
            </w:pPr>
            <w:r>
              <w:rPr>
                <w:bCs/>
                <w:kern w:val="2"/>
                <w:szCs w:val="24"/>
              </w:rPr>
              <w:t xml:space="preserve">9.3.1. Nutraukus Sutartį dėl esminio Sutarties pažeidimo, nustatyto Sutarties Specialiosiose sąlygose, mokama </w:t>
            </w:r>
            <w:r>
              <w:rPr>
                <w:kern w:val="2"/>
                <w:szCs w:val="24"/>
              </w:rPr>
              <w:t>3</w:t>
            </w:r>
            <w:r w:rsidRPr="00BC70D0">
              <w:rPr>
                <w:kern w:val="2"/>
                <w:szCs w:val="24"/>
              </w:rPr>
              <w:t xml:space="preserve"> (</w:t>
            </w:r>
            <w:r>
              <w:rPr>
                <w:kern w:val="2"/>
                <w:szCs w:val="24"/>
              </w:rPr>
              <w:t>trijų</w:t>
            </w:r>
            <w:r w:rsidRPr="00BC70D0">
              <w:rPr>
                <w:kern w:val="2"/>
                <w:szCs w:val="24"/>
              </w:rPr>
              <w:t xml:space="preserve">) </w:t>
            </w:r>
            <w:r>
              <w:rPr>
                <w:bCs/>
                <w:kern w:val="2"/>
                <w:szCs w:val="24"/>
              </w:rPr>
              <w:t xml:space="preserve"> procentų dydžio bauda nuo Pradinės Sutarties vertės, nurodytos Specialiųjų sąlygų 5.2 punkte.</w:t>
            </w:r>
          </w:p>
          <w:p w14:paraId="1C7D466C" w14:textId="77777777" w:rsidR="0015084C" w:rsidRDefault="0015084C">
            <w:pPr>
              <w:rPr>
                <w:bCs/>
                <w:szCs w:val="24"/>
              </w:rPr>
            </w:pPr>
          </w:p>
          <w:p w14:paraId="1AB7ACB6" w14:textId="77777777" w:rsidR="0015084C" w:rsidRDefault="0015084C">
            <w:pPr>
              <w:rPr>
                <w:bCs/>
                <w:kern w:val="2"/>
                <w:szCs w:val="24"/>
              </w:rPr>
            </w:pPr>
            <w:r>
              <w:rPr>
                <w:bCs/>
                <w:szCs w:val="24"/>
              </w:rPr>
              <w:t xml:space="preserve">9.3.2. Nepagrįstai nutraukus Sutarties vykdymą ne Sutartyje nustatyta tvarka, mokama </w:t>
            </w:r>
            <w:r>
              <w:rPr>
                <w:kern w:val="2"/>
                <w:szCs w:val="24"/>
              </w:rPr>
              <w:t>3</w:t>
            </w:r>
            <w:r w:rsidRPr="00BC70D0">
              <w:rPr>
                <w:kern w:val="2"/>
                <w:szCs w:val="24"/>
              </w:rPr>
              <w:t xml:space="preserve"> (</w:t>
            </w:r>
            <w:r>
              <w:rPr>
                <w:kern w:val="2"/>
                <w:szCs w:val="24"/>
              </w:rPr>
              <w:t>trijų</w:t>
            </w:r>
            <w:r w:rsidRPr="00BC70D0">
              <w:rPr>
                <w:kern w:val="2"/>
                <w:szCs w:val="24"/>
              </w:rPr>
              <w:t xml:space="preserve">) </w:t>
            </w:r>
            <w:r>
              <w:rPr>
                <w:bCs/>
                <w:kern w:val="2"/>
                <w:szCs w:val="24"/>
              </w:rPr>
              <w:t xml:space="preserve">procentų dydžio bauda nuo Pradinės Sutarties vertės, nurodytos Specialiųjų sąlygų 5.2 punkte. </w:t>
            </w:r>
          </w:p>
          <w:p w14:paraId="0D03579B" w14:textId="77777777" w:rsidR="00C7370E" w:rsidRPr="00AD6D82" w:rsidRDefault="00C7370E" w:rsidP="00E44B17">
            <w:pPr>
              <w:pStyle w:val="Betarp"/>
              <w:jc w:val="both"/>
              <w:rPr>
                <w:bCs/>
              </w:rPr>
            </w:pPr>
          </w:p>
        </w:tc>
      </w:tr>
      <w:tr w:rsidR="0015084C" w14:paraId="54BFB82C" w14:textId="77777777">
        <w:trPr>
          <w:trHeight w:val="300"/>
        </w:trPr>
        <w:tc>
          <w:tcPr>
            <w:tcW w:w="3094" w:type="dxa"/>
            <w:gridSpan w:val="2"/>
          </w:tcPr>
          <w:p w14:paraId="671D57B6" w14:textId="77777777" w:rsidR="0015084C" w:rsidRDefault="0015084C">
            <w:pPr>
              <w:rPr>
                <w:b/>
                <w:kern w:val="2"/>
                <w:szCs w:val="24"/>
              </w:rPr>
            </w:pPr>
            <w:r>
              <w:rPr>
                <w:b/>
                <w:kern w:val="2"/>
                <w:szCs w:val="24"/>
              </w:rPr>
              <w:t xml:space="preserve">9.4. Tiekėjui taikoma bauda dėl esamų subtiekėjų ar specialistų pakeitimo / naujų subtiekėjų pasitelkimo nesilaikant Bendrosiose sąlygose </w:t>
            </w:r>
            <w:r>
              <w:rPr>
                <w:b/>
                <w:kern w:val="2"/>
                <w:szCs w:val="24"/>
              </w:rPr>
              <w:lastRenderedPageBreak/>
              <w:t>nurodytos subtiekėjų ir (ar) specialistų keitimo tvarkos</w:t>
            </w:r>
          </w:p>
        </w:tc>
        <w:tc>
          <w:tcPr>
            <w:tcW w:w="6441" w:type="dxa"/>
            <w:gridSpan w:val="2"/>
          </w:tcPr>
          <w:p w14:paraId="6BBAD1CF" w14:textId="77777777" w:rsidR="0015084C" w:rsidRDefault="0015084C">
            <w:pPr>
              <w:rPr>
                <w:bCs/>
                <w:color w:val="000000"/>
                <w:kern w:val="2"/>
                <w:szCs w:val="24"/>
              </w:rPr>
            </w:pPr>
            <w:r>
              <w:rPr>
                <w:bCs/>
                <w:color w:val="000000"/>
                <w:kern w:val="2"/>
                <w:szCs w:val="24"/>
              </w:rPr>
              <w:lastRenderedPageBreak/>
              <w:t>Netaikoma</w:t>
            </w:r>
          </w:p>
          <w:p w14:paraId="790FD33A" w14:textId="77777777" w:rsidR="0015084C" w:rsidRDefault="0015084C">
            <w:pPr>
              <w:rPr>
                <w:bCs/>
                <w:kern w:val="2"/>
                <w:szCs w:val="24"/>
              </w:rPr>
            </w:pPr>
          </w:p>
          <w:p w14:paraId="6F2760F6" w14:textId="77777777" w:rsidR="0015084C" w:rsidRDefault="0015084C">
            <w:pPr>
              <w:rPr>
                <w:bCs/>
                <w:kern w:val="2"/>
                <w:szCs w:val="24"/>
              </w:rPr>
            </w:pPr>
          </w:p>
        </w:tc>
      </w:tr>
      <w:tr w:rsidR="0015084C" w14:paraId="622BDABE" w14:textId="77777777">
        <w:trPr>
          <w:trHeight w:val="300"/>
        </w:trPr>
        <w:tc>
          <w:tcPr>
            <w:tcW w:w="3094" w:type="dxa"/>
            <w:gridSpan w:val="2"/>
          </w:tcPr>
          <w:p w14:paraId="5A096519" w14:textId="77777777" w:rsidR="0015084C" w:rsidRDefault="0015084C">
            <w:pPr>
              <w:rPr>
                <w:b/>
                <w:kern w:val="2"/>
                <w:szCs w:val="24"/>
              </w:rPr>
            </w:pPr>
            <w:r>
              <w:rPr>
                <w:b/>
                <w:kern w:val="2"/>
                <w:szCs w:val="24"/>
              </w:rPr>
              <w:t>9.5. Tiekėjui taikomos baudos dėl aplinkosauginių ir (arba) socialinių kriterijų nesilaikymo</w:t>
            </w:r>
          </w:p>
        </w:tc>
        <w:tc>
          <w:tcPr>
            <w:tcW w:w="6441" w:type="dxa"/>
            <w:gridSpan w:val="2"/>
          </w:tcPr>
          <w:p w14:paraId="35784640" w14:textId="4D9CE465" w:rsidR="0015084C" w:rsidRPr="001E291A" w:rsidRDefault="00A2575F">
            <w:pPr>
              <w:suppressAutoHyphens/>
              <w:autoSpaceDN w:val="0"/>
              <w:jc w:val="both"/>
            </w:pPr>
            <w:r>
              <w:t>Pirkėjo atstovams, nurodytiems Specialiųjų Sąlygų 2.1.2 papunktyje</w:t>
            </w:r>
            <w:r w:rsidR="000E6992" w:rsidRPr="00BB1C6C">
              <w:rPr>
                <w:szCs w:val="24"/>
              </w:rPr>
              <w:t>,</w:t>
            </w:r>
            <w:r>
              <w:rPr>
                <w:szCs w:val="24"/>
              </w:rPr>
              <w:t xml:space="preserve"> pareikalavus,</w:t>
            </w:r>
            <w:r w:rsidR="000E6992" w:rsidRPr="00BB1C6C">
              <w:rPr>
                <w:szCs w:val="24"/>
              </w:rPr>
              <w:t xml:space="preserve"> Paslaugų teikėjas privalo pateikti savarankiškai nustatytų aplinkos apsaugos kriterijų įgyvendinimą pagrindžiančius įrodymus. Jei vykdant Sutartį nebus laikomasi šiame papunktyje nurodytų aplinkosauginių reikalavimų, Paslaugų teikėjui už kiekvieną nustatytą pažeidimą bus taikoma 100,00 </w:t>
            </w:r>
            <w:r w:rsidR="00D76561">
              <w:rPr>
                <w:szCs w:val="24"/>
              </w:rPr>
              <w:t xml:space="preserve">(šimto) </w:t>
            </w:r>
            <w:r w:rsidR="000E6992" w:rsidRPr="00BB1C6C">
              <w:rPr>
                <w:szCs w:val="24"/>
              </w:rPr>
              <w:t>Eur bauda.</w:t>
            </w:r>
          </w:p>
        </w:tc>
      </w:tr>
      <w:tr w:rsidR="0015084C" w14:paraId="094538BA" w14:textId="77777777">
        <w:trPr>
          <w:trHeight w:val="300"/>
        </w:trPr>
        <w:tc>
          <w:tcPr>
            <w:tcW w:w="3094" w:type="dxa"/>
            <w:gridSpan w:val="2"/>
          </w:tcPr>
          <w:p w14:paraId="47738E87" w14:textId="77777777" w:rsidR="0015084C" w:rsidRDefault="0015084C">
            <w:pPr>
              <w:rPr>
                <w:b/>
                <w:kern w:val="2"/>
                <w:szCs w:val="24"/>
              </w:rPr>
            </w:pPr>
            <w:r>
              <w:rPr>
                <w:b/>
                <w:kern w:val="2"/>
                <w:szCs w:val="24"/>
              </w:rPr>
              <w:t>9.6. Tiekėjui / Pirkėjui taikoma bauda dėl konfidencialumo reikalavimų nesilaikymo</w:t>
            </w:r>
          </w:p>
        </w:tc>
        <w:tc>
          <w:tcPr>
            <w:tcW w:w="6441" w:type="dxa"/>
            <w:gridSpan w:val="2"/>
          </w:tcPr>
          <w:p w14:paraId="372FB346" w14:textId="77777777" w:rsidR="0015084C" w:rsidRDefault="0015084C">
            <w:pPr>
              <w:rPr>
                <w:bCs/>
                <w:kern w:val="2"/>
                <w:szCs w:val="24"/>
              </w:rPr>
            </w:pPr>
            <w:r>
              <w:rPr>
                <w:bCs/>
                <w:kern w:val="2"/>
                <w:szCs w:val="24"/>
              </w:rPr>
              <w:t>Netaikoma</w:t>
            </w:r>
          </w:p>
          <w:p w14:paraId="3BFD634A" w14:textId="77777777" w:rsidR="0015084C" w:rsidRDefault="0015084C">
            <w:pPr>
              <w:rPr>
                <w:bCs/>
                <w:kern w:val="2"/>
                <w:szCs w:val="24"/>
              </w:rPr>
            </w:pPr>
          </w:p>
          <w:p w14:paraId="02D6E614" w14:textId="77777777" w:rsidR="0015084C" w:rsidRDefault="0015084C">
            <w:pPr>
              <w:rPr>
                <w:bCs/>
                <w:color w:val="4472C4"/>
                <w:kern w:val="2"/>
                <w:szCs w:val="24"/>
              </w:rPr>
            </w:pPr>
          </w:p>
        </w:tc>
      </w:tr>
      <w:tr w:rsidR="0015084C" w14:paraId="4117B294" w14:textId="77777777">
        <w:trPr>
          <w:trHeight w:val="300"/>
        </w:trPr>
        <w:tc>
          <w:tcPr>
            <w:tcW w:w="3094" w:type="dxa"/>
            <w:gridSpan w:val="2"/>
          </w:tcPr>
          <w:p w14:paraId="3F9DF889" w14:textId="77777777" w:rsidR="0015084C" w:rsidRDefault="0015084C">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2A547CBF" w14:textId="77777777" w:rsidR="0015084C" w:rsidRDefault="0015084C">
            <w:pPr>
              <w:rPr>
                <w:bCs/>
                <w:color w:val="4472C4"/>
                <w:kern w:val="2"/>
                <w:szCs w:val="24"/>
              </w:rPr>
            </w:pPr>
            <w:r>
              <w:rPr>
                <w:bCs/>
                <w:szCs w:val="24"/>
              </w:rPr>
              <w:t xml:space="preserve">Netaikoma </w:t>
            </w:r>
          </w:p>
          <w:p w14:paraId="064285E7" w14:textId="77777777" w:rsidR="0015084C" w:rsidRDefault="0015084C">
            <w:pPr>
              <w:rPr>
                <w:bCs/>
                <w:color w:val="4472C4"/>
                <w:kern w:val="2"/>
                <w:szCs w:val="24"/>
              </w:rPr>
            </w:pPr>
          </w:p>
        </w:tc>
      </w:tr>
      <w:tr w:rsidR="0015084C" w14:paraId="176DEC61" w14:textId="77777777">
        <w:trPr>
          <w:trHeight w:val="1175"/>
        </w:trPr>
        <w:tc>
          <w:tcPr>
            <w:tcW w:w="3094" w:type="dxa"/>
            <w:gridSpan w:val="2"/>
            <w:tcBorders>
              <w:top w:val="single" w:sz="4" w:space="0" w:color="auto"/>
              <w:left w:val="single" w:sz="4" w:space="0" w:color="auto"/>
              <w:bottom w:val="single" w:sz="4" w:space="0" w:color="auto"/>
              <w:right w:val="single" w:sz="4" w:space="0" w:color="auto"/>
            </w:tcBorders>
          </w:tcPr>
          <w:p w14:paraId="452AB26E" w14:textId="77777777" w:rsidR="0015084C" w:rsidRDefault="0015084C">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20BF790" w14:textId="77777777" w:rsidR="0015084C" w:rsidRDefault="0015084C">
            <w:pPr>
              <w:rPr>
                <w:bCs/>
                <w:kern w:val="2"/>
                <w:szCs w:val="24"/>
              </w:rPr>
            </w:pPr>
            <w:r>
              <w:rPr>
                <w:bCs/>
                <w:kern w:val="2"/>
                <w:szCs w:val="24"/>
              </w:rPr>
              <w:t>Netaikoma</w:t>
            </w:r>
          </w:p>
          <w:p w14:paraId="7024FB5E" w14:textId="77777777" w:rsidR="0015084C" w:rsidRDefault="0015084C">
            <w:pPr>
              <w:rPr>
                <w:bCs/>
                <w:kern w:val="2"/>
                <w:szCs w:val="24"/>
              </w:rPr>
            </w:pPr>
          </w:p>
          <w:p w14:paraId="55CC3DDB" w14:textId="77777777" w:rsidR="0015084C" w:rsidRDefault="0015084C">
            <w:pPr>
              <w:rPr>
                <w:bCs/>
                <w:color w:val="4472C4"/>
                <w:kern w:val="2"/>
                <w:szCs w:val="24"/>
              </w:rPr>
            </w:pPr>
          </w:p>
        </w:tc>
      </w:tr>
      <w:tr w:rsidR="0015084C" w14:paraId="67728B62" w14:textId="77777777">
        <w:trPr>
          <w:trHeight w:val="300"/>
        </w:trPr>
        <w:tc>
          <w:tcPr>
            <w:tcW w:w="3094" w:type="dxa"/>
            <w:gridSpan w:val="2"/>
          </w:tcPr>
          <w:p w14:paraId="6F11F557" w14:textId="77777777" w:rsidR="0015084C" w:rsidRDefault="0015084C">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1EFDFBF9" w14:textId="77777777" w:rsidR="0015084C" w:rsidRDefault="0015084C">
            <w:pPr>
              <w:rPr>
                <w:bCs/>
                <w:kern w:val="2"/>
                <w:szCs w:val="24"/>
              </w:rPr>
            </w:pPr>
            <w:r>
              <w:rPr>
                <w:bCs/>
                <w:kern w:val="2"/>
                <w:szCs w:val="24"/>
              </w:rPr>
              <w:t>Netaikoma</w:t>
            </w:r>
          </w:p>
          <w:p w14:paraId="10B8528E" w14:textId="77777777" w:rsidR="0015084C" w:rsidRDefault="0015084C">
            <w:pPr>
              <w:rPr>
                <w:bCs/>
                <w:kern w:val="2"/>
                <w:szCs w:val="24"/>
              </w:rPr>
            </w:pPr>
          </w:p>
          <w:p w14:paraId="0A43D5ED" w14:textId="77777777" w:rsidR="0015084C" w:rsidRDefault="0015084C">
            <w:pPr>
              <w:rPr>
                <w:bCs/>
                <w:color w:val="4472C4"/>
                <w:kern w:val="2"/>
                <w:szCs w:val="24"/>
              </w:rPr>
            </w:pPr>
          </w:p>
        </w:tc>
      </w:tr>
      <w:tr w:rsidR="0015084C" w14:paraId="434EEAC9" w14:textId="77777777">
        <w:trPr>
          <w:trHeight w:val="300"/>
        </w:trPr>
        <w:tc>
          <w:tcPr>
            <w:tcW w:w="3094" w:type="dxa"/>
            <w:gridSpan w:val="2"/>
          </w:tcPr>
          <w:p w14:paraId="305A27D6" w14:textId="77777777" w:rsidR="0015084C" w:rsidRDefault="0015084C">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0DB7128A" w14:textId="76791337" w:rsidR="0015084C" w:rsidRDefault="0015084C">
            <w:pPr>
              <w:rPr>
                <w:bCs/>
                <w:color w:val="4472C4"/>
                <w:kern w:val="2"/>
                <w:szCs w:val="24"/>
              </w:rPr>
            </w:pPr>
            <w:r>
              <w:rPr>
                <w:bCs/>
                <w:color w:val="4472C4"/>
                <w:kern w:val="2"/>
                <w:szCs w:val="24"/>
              </w:rPr>
              <w:t xml:space="preserve"> </w:t>
            </w:r>
            <w:r>
              <w:rPr>
                <w:rFonts w:cstheme="minorHAnsi"/>
                <w:lang w:eastAsia="lt-LT"/>
              </w:rPr>
              <w:t xml:space="preserve">Tiekėjui </w:t>
            </w:r>
            <w:r w:rsidR="00624360" w:rsidRPr="001065AB">
              <w:rPr>
                <w:lang w:eastAsia="lt-LT"/>
              </w:rPr>
              <w:t>vėluoja</w:t>
            </w:r>
            <w:r w:rsidR="00624360">
              <w:rPr>
                <w:lang w:eastAsia="lt-LT"/>
              </w:rPr>
              <w:t>nt</w:t>
            </w:r>
            <w:r w:rsidR="00624360" w:rsidRPr="001065AB">
              <w:rPr>
                <w:lang w:eastAsia="lt-LT"/>
              </w:rPr>
              <w:t xml:space="preserve"> suteikti </w:t>
            </w:r>
            <w:r w:rsidR="00624360">
              <w:rPr>
                <w:lang w:eastAsia="lt-LT"/>
              </w:rPr>
              <w:t>P</w:t>
            </w:r>
            <w:r w:rsidR="00624360" w:rsidRPr="001065AB">
              <w:rPr>
                <w:lang w:eastAsia="lt-LT"/>
              </w:rPr>
              <w:t xml:space="preserve">aslaugas daugiau kaip </w:t>
            </w:r>
            <w:r w:rsidR="00624360">
              <w:rPr>
                <w:iCs/>
                <w:lang w:eastAsia="lt-LT"/>
              </w:rPr>
              <w:t>5 (penkias) darbo</w:t>
            </w:r>
            <w:r w:rsidR="00624360" w:rsidRPr="001065AB">
              <w:rPr>
                <w:lang w:eastAsia="lt-LT"/>
              </w:rPr>
              <w:t xml:space="preserve"> dienas nuo </w:t>
            </w:r>
            <w:r w:rsidR="00624360">
              <w:rPr>
                <w:iCs/>
                <w:lang w:eastAsia="lt-LT"/>
              </w:rPr>
              <w:t xml:space="preserve">Sutarties 4.1.1. papunktyje </w:t>
            </w:r>
            <w:r w:rsidR="00624360" w:rsidRPr="001065AB">
              <w:rPr>
                <w:lang w:eastAsia="lt-LT"/>
              </w:rPr>
              <w:t>nurodyto termino</w:t>
            </w:r>
            <w:r>
              <w:rPr>
                <w:rFonts w:cstheme="minorHAnsi"/>
                <w:lang w:eastAsia="lt-LT"/>
              </w:rPr>
              <w:t xml:space="preserve">, jis moka </w:t>
            </w:r>
            <w:r w:rsidR="00646CDB">
              <w:rPr>
                <w:rFonts w:cstheme="minorHAnsi"/>
                <w:lang w:eastAsia="lt-LT"/>
              </w:rPr>
              <w:t>1</w:t>
            </w:r>
            <w:r w:rsidR="00646CDB" w:rsidRPr="000643EF">
              <w:rPr>
                <w:rFonts w:cstheme="minorHAnsi"/>
                <w:lang w:eastAsia="lt-LT"/>
              </w:rPr>
              <w:t xml:space="preserve">00,00 </w:t>
            </w:r>
            <w:r w:rsidR="00646CDB">
              <w:rPr>
                <w:rFonts w:cstheme="minorHAnsi"/>
                <w:lang w:eastAsia="lt-LT"/>
              </w:rPr>
              <w:t xml:space="preserve">(šimto) </w:t>
            </w:r>
            <w:r w:rsidRPr="000643EF">
              <w:rPr>
                <w:rFonts w:cstheme="minorHAnsi"/>
                <w:lang w:eastAsia="lt-LT"/>
              </w:rPr>
              <w:t>Eur baudą</w:t>
            </w:r>
            <w:r>
              <w:rPr>
                <w:rFonts w:cstheme="minorHAnsi"/>
                <w:lang w:eastAsia="lt-LT"/>
              </w:rPr>
              <w:t>.</w:t>
            </w:r>
          </w:p>
        </w:tc>
      </w:tr>
      <w:tr w:rsidR="0015084C" w14:paraId="0B1B2991" w14:textId="77777777">
        <w:trPr>
          <w:trHeight w:val="300"/>
        </w:trPr>
        <w:tc>
          <w:tcPr>
            <w:tcW w:w="9535" w:type="dxa"/>
            <w:gridSpan w:val="4"/>
          </w:tcPr>
          <w:p w14:paraId="4591F2C4" w14:textId="77777777" w:rsidR="0015084C" w:rsidRDefault="0015084C">
            <w:pPr>
              <w:jc w:val="center"/>
              <w:rPr>
                <w:color w:val="4472C4"/>
                <w:kern w:val="2"/>
                <w:szCs w:val="24"/>
              </w:rPr>
            </w:pPr>
            <w:r>
              <w:rPr>
                <w:b/>
                <w:kern w:val="2"/>
                <w:szCs w:val="24"/>
              </w:rPr>
              <w:t>10. ESMINĖS SUTARTIES SĄLYGOS</w:t>
            </w:r>
          </w:p>
        </w:tc>
      </w:tr>
      <w:tr w:rsidR="0015084C" w14:paraId="4C1E88DB" w14:textId="77777777">
        <w:trPr>
          <w:trHeight w:val="300"/>
        </w:trPr>
        <w:tc>
          <w:tcPr>
            <w:tcW w:w="3094" w:type="dxa"/>
            <w:gridSpan w:val="2"/>
          </w:tcPr>
          <w:p w14:paraId="2C16436B" w14:textId="77777777" w:rsidR="0015084C" w:rsidRDefault="0015084C">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36B1B4F1" w14:textId="14182CC3" w:rsidR="0015084C" w:rsidRDefault="0015084C">
            <w:pPr>
              <w:jc w:val="both"/>
              <w:rPr>
                <w:lang w:eastAsia="lt-LT"/>
              </w:rPr>
            </w:pPr>
            <w:r>
              <w:rPr>
                <w:lang w:eastAsia="lt-LT"/>
              </w:rPr>
              <w:t xml:space="preserve">Paslaugų </w:t>
            </w:r>
            <w:r w:rsidR="00636C18">
              <w:rPr>
                <w:lang w:eastAsia="lt-LT"/>
              </w:rPr>
              <w:t>su</w:t>
            </w:r>
            <w:r>
              <w:rPr>
                <w:lang w:eastAsia="lt-LT"/>
              </w:rPr>
              <w:t>teikimo terminas.</w:t>
            </w:r>
            <w:r w:rsidRPr="00B96F7D">
              <w:rPr>
                <w:lang w:eastAsia="lt-LT"/>
              </w:rPr>
              <w:t xml:space="preserve"> </w:t>
            </w:r>
          </w:p>
          <w:p w14:paraId="4615C475" w14:textId="6938CE01" w:rsidR="00636C18" w:rsidRPr="00920118" w:rsidRDefault="00636C18" w:rsidP="00423D5C">
            <w:pPr>
              <w:jc w:val="both"/>
              <w:rPr>
                <w:lang w:eastAsia="lt-LT"/>
              </w:rPr>
            </w:pPr>
          </w:p>
        </w:tc>
      </w:tr>
      <w:tr w:rsidR="0015084C" w14:paraId="6BFEB963" w14:textId="77777777">
        <w:trPr>
          <w:trHeight w:val="300"/>
        </w:trPr>
        <w:tc>
          <w:tcPr>
            <w:tcW w:w="3094" w:type="dxa"/>
            <w:gridSpan w:val="2"/>
          </w:tcPr>
          <w:p w14:paraId="4A7516EB" w14:textId="77777777" w:rsidR="0015084C" w:rsidRPr="008868F4" w:rsidRDefault="0015084C">
            <w:pPr>
              <w:rPr>
                <w:b/>
                <w:kern w:val="2"/>
                <w:szCs w:val="24"/>
              </w:rPr>
            </w:pPr>
            <w:r>
              <w:rPr>
                <w:b/>
                <w:bCs/>
                <w:kern w:val="2"/>
                <w:szCs w:val="24"/>
              </w:rPr>
              <w:t>10.2. Dideli arba nuolatiniai esminės Sutarties sąlygos vykdymo trūkumai</w:t>
            </w:r>
          </w:p>
        </w:tc>
        <w:tc>
          <w:tcPr>
            <w:tcW w:w="6441" w:type="dxa"/>
            <w:gridSpan w:val="2"/>
          </w:tcPr>
          <w:p w14:paraId="25105F40" w14:textId="6A25FB7F" w:rsidR="00E6448F" w:rsidRDefault="002C6D9E" w:rsidP="00E6448F">
            <w:pPr>
              <w:jc w:val="both"/>
              <w:rPr>
                <w:lang w:eastAsia="lt-LT"/>
              </w:rPr>
            </w:pPr>
            <w:r>
              <w:rPr>
                <w:lang w:eastAsia="lt-LT"/>
              </w:rPr>
              <w:t>Tie</w:t>
            </w:r>
            <w:r w:rsidR="00E6448F" w:rsidRPr="001065AB">
              <w:rPr>
                <w:lang w:eastAsia="lt-LT"/>
              </w:rPr>
              <w:t xml:space="preserve">kėjas vėluoja suteikti </w:t>
            </w:r>
            <w:r w:rsidR="00E6448F">
              <w:rPr>
                <w:lang w:eastAsia="lt-LT"/>
              </w:rPr>
              <w:t>P</w:t>
            </w:r>
            <w:r w:rsidR="00E6448F" w:rsidRPr="001065AB">
              <w:rPr>
                <w:lang w:eastAsia="lt-LT"/>
              </w:rPr>
              <w:t xml:space="preserve">aslaugas </w:t>
            </w:r>
            <w:r w:rsidR="006F5239">
              <w:rPr>
                <w:lang w:eastAsia="lt-LT"/>
              </w:rPr>
              <w:t xml:space="preserve">du kartus </w:t>
            </w:r>
            <w:r w:rsidR="00E6448F" w:rsidRPr="001065AB">
              <w:rPr>
                <w:lang w:eastAsia="lt-LT"/>
              </w:rPr>
              <w:t xml:space="preserve">daugiau kaip </w:t>
            </w:r>
            <w:r w:rsidR="00E6448F">
              <w:rPr>
                <w:iCs/>
                <w:lang w:eastAsia="lt-LT"/>
              </w:rPr>
              <w:t>5</w:t>
            </w:r>
            <w:r w:rsidR="00D76561">
              <w:rPr>
                <w:iCs/>
                <w:lang w:eastAsia="lt-LT"/>
              </w:rPr>
              <w:t xml:space="preserve"> (penkias)</w:t>
            </w:r>
            <w:r w:rsidR="00E6448F">
              <w:rPr>
                <w:iCs/>
                <w:lang w:eastAsia="lt-LT"/>
              </w:rPr>
              <w:t xml:space="preserve"> darbo</w:t>
            </w:r>
            <w:r w:rsidR="00E6448F" w:rsidRPr="001065AB">
              <w:rPr>
                <w:lang w:eastAsia="lt-LT"/>
              </w:rPr>
              <w:t xml:space="preserve"> dienas nuo </w:t>
            </w:r>
            <w:r w:rsidR="00E6448F">
              <w:rPr>
                <w:iCs/>
                <w:lang w:eastAsia="lt-LT"/>
              </w:rPr>
              <w:t xml:space="preserve">Sutarties </w:t>
            </w:r>
            <w:r w:rsidR="00BF78BA">
              <w:rPr>
                <w:iCs/>
                <w:lang w:eastAsia="lt-LT"/>
              </w:rPr>
              <w:t xml:space="preserve">4.1.1. </w:t>
            </w:r>
            <w:r w:rsidR="00E6448F">
              <w:rPr>
                <w:iCs/>
                <w:lang w:eastAsia="lt-LT"/>
              </w:rPr>
              <w:t xml:space="preserve">papunktyje </w:t>
            </w:r>
            <w:r w:rsidR="00E6448F" w:rsidRPr="001065AB">
              <w:rPr>
                <w:lang w:eastAsia="lt-LT"/>
              </w:rPr>
              <w:t>nurodyto termino</w:t>
            </w:r>
          </w:p>
          <w:p w14:paraId="21B30620" w14:textId="246B7E05" w:rsidR="00E6448F" w:rsidRPr="008762B8" w:rsidRDefault="00E6448F" w:rsidP="00423D5C">
            <w:pPr>
              <w:pStyle w:val="Betarp"/>
              <w:jc w:val="both"/>
              <w:rPr>
                <w:rFonts w:eastAsia="Arial Unicode MS"/>
                <w:i/>
                <w:iCs/>
                <w:lang w:eastAsia="lt-LT"/>
              </w:rPr>
            </w:pPr>
          </w:p>
        </w:tc>
      </w:tr>
      <w:tr w:rsidR="0015084C" w14:paraId="74187E81" w14:textId="77777777">
        <w:trPr>
          <w:trHeight w:val="300"/>
        </w:trPr>
        <w:tc>
          <w:tcPr>
            <w:tcW w:w="9535" w:type="dxa"/>
            <w:gridSpan w:val="4"/>
          </w:tcPr>
          <w:p w14:paraId="261AFAE9" w14:textId="77777777" w:rsidR="0015084C" w:rsidRDefault="0015084C">
            <w:pPr>
              <w:jc w:val="center"/>
              <w:rPr>
                <w:b/>
                <w:kern w:val="2"/>
                <w:szCs w:val="24"/>
              </w:rPr>
            </w:pPr>
            <w:r>
              <w:rPr>
                <w:b/>
                <w:kern w:val="2"/>
                <w:szCs w:val="24"/>
              </w:rPr>
              <w:t>11. SUTARTIES GALIOJIMAS IR KEITIMAS</w:t>
            </w:r>
          </w:p>
        </w:tc>
      </w:tr>
      <w:tr w:rsidR="0015084C" w14:paraId="0DF2ABCA" w14:textId="77777777">
        <w:trPr>
          <w:trHeight w:val="300"/>
        </w:trPr>
        <w:tc>
          <w:tcPr>
            <w:tcW w:w="3094" w:type="dxa"/>
            <w:gridSpan w:val="2"/>
          </w:tcPr>
          <w:p w14:paraId="6ABA0E1A" w14:textId="77777777" w:rsidR="0015084C" w:rsidRDefault="0015084C">
            <w:pPr>
              <w:rPr>
                <w:b/>
                <w:kern w:val="2"/>
                <w:szCs w:val="24"/>
              </w:rPr>
            </w:pPr>
            <w:r>
              <w:rPr>
                <w:b/>
                <w:szCs w:val="24"/>
              </w:rPr>
              <w:t>11.1. Sutarties sudarymas ir įsigaliojimas</w:t>
            </w:r>
          </w:p>
        </w:tc>
        <w:tc>
          <w:tcPr>
            <w:tcW w:w="6441" w:type="dxa"/>
            <w:gridSpan w:val="2"/>
          </w:tcPr>
          <w:p w14:paraId="7EBBE35E" w14:textId="77777777" w:rsidR="0015084C" w:rsidRDefault="0015084C">
            <w:pPr>
              <w:rPr>
                <w:kern w:val="2"/>
                <w:szCs w:val="24"/>
              </w:rPr>
            </w:pPr>
            <w:r>
              <w:rPr>
                <w:kern w:val="2"/>
                <w:szCs w:val="24"/>
              </w:rPr>
              <w:t>Ši Sutartis laikoma sudaryta ir įsigalioja nuo Sutarties pasirašymo dienos (antrosios Šalies pasirašymo dieną).</w:t>
            </w:r>
          </w:p>
          <w:p w14:paraId="090E8AE2" w14:textId="619634A5" w:rsidR="0015084C" w:rsidRDefault="0015084C">
            <w:pPr>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Pr>
                <w:color w:val="000000"/>
                <w:szCs w:val="24"/>
              </w:rPr>
              <w:t>37</w:t>
            </w:r>
            <w:r w:rsidRPr="003E4457">
              <w:rPr>
                <w:color w:val="000000"/>
                <w:szCs w:val="24"/>
              </w:rPr>
              <w:t xml:space="preserve"> (t</w:t>
            </w:r>
            <w:r>
              <w:rPr>
                <w:color w:val="000000"/>
                <w:szCs w:val="24"/>
              </w:rPr>
              <w:t>risdešimt septyni</w:t>
            </w:r>
            <w:r w:rsidRPr="003E4457">
              <w:rPr>
                <w:color w:val="000000"/>
                <w:szCs w:val="24"/>
              </w:rPr>
              <w:t>) mėnesi</w:t>
            </w:r>
            <w:r>
              <w:rPr>
                <w:color w:val="000000"/>
                <w:szCs w:val="24"/>
              </w:rPr>
              <w:t>ai</w:t>
            </w:r>
            <w:r w:rsidR="000E6992">
              <w:rPr>
                <w:color w:val="000000"/>
                <w:szCs w:val="24"/>
              </w:rPr>
              <w:t xml:space="preserve"> </w:t>
            </w:r>
            <w:r w:rsidR="000E6992" w:rsidRPr="008A669D">
              <w:rPr>
                <w:color w:val="000000"/>
              </w:rPr>
              <w:t>(</w:t>
            </w:r>
            <w:r w:rsidR="000E6992">
              <w:rPr>
                <w:color w:val="000000"/>
              </w:rPr>
              <w:t>36</w:t>
            </w:r>
            <w:r w:rsidR="000E6992" w:rsidRPr="008A669D">
              <w:rPr>
                <w:color w:val="000000"/>
              </w:rPr>
              <w:t xml:space="preserve"> (</w:t>
            </w:r>
            <w:r w:rsidR="000E6992">
              <w:rPr>
                <w:color w:val="000000"/>
              </w:rPr>
              <w:t xml:space="preserve">trisdešimt </w:t>
            </w:r>
            <w:r w:rsidR="000E6992">
              <w:rPr>
                <w:color w:val="000000"/>
              </w:rPr>
              <w:lastRenderedPageBreak/>
              <w:t>šeši</w:t>
            </w:r>
            <w:r w:rsidR="000E6992" w:rsidRPr="008A669D">
              <w:rPr>
                <w:color w:val="000000"/>
              </w:rPr>
              <w:t xml:space="preserve">) mėnesiai </w:t>
            </w:r>
            <w:r w:rsidR="000E6992">
              <w:rPr>
                <w:color w:val="000000"/>
              </w:rPr>
              <w:t xml:space="preserve">Paslaugoms teikti </w:t>
            </w:r>
            <w:r w:rsidR="000E6992" w:rsidRPr="008A669D">
              <w:rPr>
                <w:color w:val="000000"/>
              </w:rPr>
              <w:t xml:space="preserve">ir 1 (vienas) mėn. apmokėti už </w:t>
            </w:r>
            <w:r w:rsidR="000E6992">
              <w:rPr>
                <w:color w:val="000000"/>
              </w:rPr>
              <w:t>suteiktas Paslaugas</w:t>
            </w:r>
            <w:r w:rsidR="000E6992" w:rsidRPr="008A669D">
              <w:rPr>
                <w:color w:val="000000"/>
              </w:rPr>
              <w:t>)</w:t>
            </w:r>
            <w:r w:rsidR="000E6992" w:rsidRPr="008A669D">
              <w:rPr>
                <w:i/>
                <w:iCs/>
                <w:color w:val="000000"/>
              </w:rPr>
              <w:t>.</w:t>
            </w:r>
          </w:p>
        </w:tc>
      </w:tr>
      <w:tr w:rsidR="0015084C" w14:paraId="14E1F827" w14:textId="77777777">
        <w:trPr>
          <w:trHeight w:val="300"/>
        </w:trPr>
        <w:tc>
          <w:tcPr>
            <w:tcW w:w="3094" w:type="dxa"/>
            <w:gridSpan w:val="2"/>
          </w:tcPr>
          <w:p w14:paraId="31B513E3" w14:textId="77777777" w:rsidR="0015084C" w:rsidRDefault="0015084C">
            <w:pPr>
              <w:rPr>
                <w:b/>
                <w:kern w:val="2"/>
                <w:szCs w:val="24"/>
              </w:rPr>
            </w:pPr>
            <w:r>
              <w:rPr>
                <w:b/>
                <w:kern w:val="2"/>
                <w:szCs w:val="24"/>
              </w:rPr>
              <w:lastRenderedPageBreak/>
              <w:t>11.2. Sutarties galiojimo termino pratęsimas</w:t>
            </w:r>
          </w:p>
        </w:tc>
        <w:tc>
          <w:tcPr>
            <w:tcW w:w="6441" w:type="dxa"/>
            <w:gridSpan w:val="2"/>
          </w:tcPr>
          <w:p w14:paraId="0AC8CB74" w14:textId="77777777" w:rsidR="0015084C" w:rsidRDefault="0015084C">
            <w:pPr>
              <w:rPr>
                <w:kern w:val="2"/>
                <w:szCs w:val="24"/>
              </w:rPr>
            </w:pPr>
            <w:r>
              <w:rPr>
                <w:kern w:val="2"/>
                <w:szCs w:val="24"/>
              </w:rPr>
              <w:t>Netaikoma</w:t>
            </w:r>
          </w:p>
          <w:p w14:paraId="5431C867" w14:textId="77777777" w:rsidR="0015084C" w:rsidRDefault="0015084C">
            <w:pPr>
              <w:rPr>
                <w:kern w:val="2"/>
                <w:szCs w:val="24"/>
              </w:rPr>
            </w:pPr>
          </w:p>
        </w:tc>
      </w:tr>
      <w:tr w:rsidR="0015084C" w14:paraId="75E4C1A2" w14:textId="77777777">
        <w:trPr>
          <w:trHeight w:val="300"/>
        </w:trPr>
        <w:tc>
          <w:tcPr>
            <w:tcW w:w="9535" w:type="dxa"/>
            <w:gridSpan w:val="4"/>
          </w:tcPr>
          <w:p w14:paraId="3BF9B6C0" w14:textId="77777777" w:rsidR="0015084C" w:rsidRDefault="0015084C">
            <w:pPr>
              <w:jc w:val="center"/>
              <w:rPr>
                <w:b/>
                <w:kern w:val="2"/>
                <w:szCs w:val="24"/>
              </w:rPr>
            </w:pPr>
            <w:r>
              <w:rPr>
                <w:b/>
                <w:kern w:val="2"/>
                <w:szCs w:val="24"/>
              </w:rPr>
              <w:t>12. SUTARTIES NUTRAUKIMAS</w:t>
            </w:r>
          </w:p>
        </w:tc>
      </w:tr>
      <w:tr w:rsidR="0015084C" w14:paraId="74A8460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63E5548B" w14:textId="77777777" w:rsidR="0015084C" w:rsidRDefault="0015084C">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150D27F" w14:textId="21B74EF5" w:rsidR="0015084C" w:rsidRPr="00890B1E" w:rsidRDefault="0015084C">
            <w:pPr>
              <w:rPr>
                <w:kern w:val="2"/>
                <w:szCs w:val="24"/>
              </w:rPr>
            </w:pPr>
            <w:r>
              <w:rPr>
                <w:kern w:val="2"/>
                <w:szCs w:val="24"/>
              </w:rPr>
              <w:t>Sutartis gali būti nutraukiama rašytiniu Šalių susitarimu arba vienašališkai, Bendrosiose sąlygose nustatyta tvarka.</w:t>
            </w:r>
          </w:p>
        </w:tc>
      </w:tr>
      <w:tr w:rsidR="0015084C" w14:paraId="52C643D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76943A7C" w14:textId="77777777" w:rsidR="0015084C" w:rsidRDefault="0015084C">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72A22DDC" w14:textId="6F23DCE9" w:rsidR="00423D5C" w:rsidRDefault="00423D5C">
            <w:pPr>
              <w:spacing w:line="257" w:lineRule="auto"/>
              <w:rPr>
                <w:rFonts w:eastAsia="Arial"/>
                <w:color w:val="FF0000"/>
                <w:kern w:val="2"/>
                <w:szCs w:val="24"/>
              </w:rPr>
            </w:pPr>
            <w:r>
              <w:t>Tiekėjas</w:t>
            </w:r>
            <w:r w:rsidRPr="005C590A">
              <w:t xml:space="preserve"> nevykdo prisiimtų įsipareigojimų už Sutarties </w:t>
            </w:r>
            <w:r>
              <w:t xml:space="preserve">priede Nr. </w:t>
            </w:r>
            <w:r w:rsidR="001E70E0">
              <w:t>3</w:t>
            </w:r>
            <w:r w:rsidR="000E64CA">
              <w:t xml:space="preserve"> </w:t>
            </w:r>
            <w:r w:rsidRPr="005C590A">
              <w:t>n</w:t>
            </w:r>
            <w:r w:rsidR="001E70E0">
              <w:t>ustatytus</w:t>
            </w:r>
            <w:r>
              <w:t xml:space="preserve"> įkainius.</w:t>
            </w:r>
          </w:p>
        </w:tc>
      </w:tr>
      <w:tr w:rsidR="0015084C" w14:paraId="25A56818" w14:textId="77777777">
        <w:trPr>
          <w:trHeight w:val="300"/>
        </w:trPr>
        <w:tc>
          <w:tcPr>
            <w:tcW w:w="9535" w:type="dxa"/>
            <w:gridSpan w:val="4"/>
          </w:tcPr>
          <w:p w14:paraId="1B264157" w14:textId="77777777" w:rsidR="0015084C" w:rsidRPr="00860C68" w:rsidRDefault="0015084C">
            <w:pPr>
              <w:jc w:val="center"/>
              <w:rPr>
                <w:kern w:val="2"/>
                <w:szCs w:val="24"/>
              </w:rPr>
            </w:pPr>
            <w:r w:rsidRPr="00860C68">
              <w:rPr>
                <w:b/>
                <w:kern w:val="2"/>
                <w:szCs w:val="24"/>
              </w:rPr>
              <w:t xml:space="preserve">13. APLINKOS APSAUGOS IR SOCIALINIAI KRITERIJAI </w:t>
            </w:r>
            <w:r w:rsidRPr="00860C68">
              <w:rPr>
                <w:kern w:val="2"/>
                <w:szCs w:val="24"/>
              </w:rPr>
              <w:t>(taikoma, jeigu aplinkosauginiai ir (arba) socialiniai kriterijai nustatomi kaip Sutarties vykdymo sąlygos)</w:t>
            </w:r>
          </w:p>
        </w:tc>
      </w:tr>
      <w:tr w:rsidR="0015084C" w14:paraId="233B412F" w14:textId="77777777">
        <w:trPr>
          <w:trHeight w:val="300"/>
        </w:trPr>
        <w:tc>
          <w:tcPr>
            <w:tcW w:w="3058" w:type="dxa"/>
          </w:tcPr>
          <w:p w14:paraId="5597311E" w14:textId="77777777" w:rsidR="0015084C" w:rsidRDefault="0015084C">
            <w:pPr>
              <w:rPr>
                <w:b/>
                <w:kern w:val="2"/>
                <w:szCs w:val="24"/>
              </w:rPr>
            </w:pPr>
            <w:r>
              <w:rPr>
                <w:b/>
                <w:kern w:val="2"/>
                <w:szCs w:val="24"/>
              </w:rPr>
              <w:t xml:space="preserve">13.1. Su perkamomis paslaugomis susiję  aplinkos apsaugos kriterijai </w:t>
            </w:r>
          </w:p>
        </w:tc>
        <w:tc>
          <w:tcPr>
            <w:tcW w:w="6477" w:type="dxa"/>
            <w:gridSpan w:val="3"/>
          </w:tcPr>
          <w:p w14:paraId="35D2ABFC" w14:textId="77777777" w:rsidR="001D3B98" w:rsidRDefault="0015084C">
            <w:pPr>
              <w:jc w:val="both"/>
              <w:rPr>
                <w:kern w:val="2"/>
                <w:szCs w:val="24"/>
                <w:shd w:val="clear" w:color="auto" w:fill="FFFFFF"/>
              </w:rPr>
            </w:pPr>
            <w:r w:rsidRPr="00860C68">
              <w:rPr>
                <w:kern w:val="2"/>
                <w:szCs w:val="24"/>
                <w:shd w:val="clear" w:color="auto" w:fill="FFFFFF"/>
              </w:rPr>
              <w:t xml:space="preserve">Aplinkos apsaugos kriterijai Paslaugoms nustatomi vadovaujantis </w:t>
            </w:r>
          </w:p>
          <w:p w14:paraId="07433FFD" w14:textId="77777777" w:rsidR="0015084C" w:rsidRDefault="001D3B98" w:rsidP="000E6992">
            <w:pPr>
              <w:jc w:val="both"/>
              <w:rPr>
                <w:szCs w:val="24"/>
              </w:rPr>
            </w:pPr>
            <w:r w:rsidRPr="001D3B98">
              <w:rPr>
                <w:rFonts w:eastAsiaTheme="minorHAnsi"/>
                <w:kern w:val="2"/>
                <w:szCs w:val="24"/>
                <w14:ligatures w14:val="standardContextual"/>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BB1C6C" w:rsidRPr="00BB1C6C">
              <w:rPr>
                <w:rFonts w:eastAsia="Calibri"/>
                <w:szCs w:val="24"/>
              </w:rPr>
              <w:t>4.4.4 papunkčiu</w:t>
            </w:r>
            <w:r w:rsidR="008157D2">
              <w:rPr>
                <w:rFonts w:eastAsia="Calibri"/>
                <w:szCs w:val="24"/>
              </w:rPr>
              <w:t>:</w:t>
            </w:r>
            <w:r w:rsidR="00BB1C6C" w:rsidRPr="00BB1C6C">
              <w:rPr>
                <w:rFonts w:eastAsia="Calibri"/>
                <w:szCs w:val="24"/>
              </w:rPr>
              <w:t xml:space="preserve"> </w:t>
            </w:r>
            <w:bookmarkStart w:id="2" w:name="_Hlk199405282"/>
            <w:bookmarkStart w:id="3" w:name="_Hlk211247338"/>
            <w:r w:rsidR="00BB1C6C" w:rsidRPr="00BB1C6C">
              <w:rPr>
                <w:rFonts w:eastAsia="Calibri"/>
                <w:szCs w:val="24"/>
              </w:rPr>
              <w:t xml:space="preserve">1) </w:t>
            </w:r>
            <w:bookmarkEnd w:id="2"/>
            <w:bookmarkEnd w:id="3"/>
            <w:r w:rsidR="00BB1C6C" w:rsidRPr="00BB1C6C">
              <w:rPr>
                <w:szCs w:val="24"/>
              </w:rPr>
              <w:t xml:space="preserve">Paslaugų teikimo metu susidariusios </w:t>
            </w:r>
            <w:r w:rsidR="00BB1C6C" w:rsidRPr="00BB1C6C">
              <w:rPr>
                <w:b/>
                <w:bCs/>
                <w:szCs w:val="24"/>
              </w:rPr>
              <w:t>atliekos ir pakuotės</w:t>
            </w:r>
            <w:r w:rsidR="00BB1C6C" w:rsidRPr="00BB1C6C">
              <w:rPr>
                <w:szCs w:val="24"/>
              </w:rPr>
              <w:t xml:space="preserve"> turi būti tvarkomos vadovaujantis atliekų tvarkymą reglamentuojančiais teisės aktais ir perduodamos įmonėms, turinčioms teisę tokias atliekas tvarkyti; 2) jeigu vykdant sutartį naudojamos priemonės (medžiagos), kurios tiekiamos </w:t>
            </w:r>
            <w:r w:rsidR="00BB1C6C" w:rsidRPr="00BB1C6C">
              <w:rPr>
                <w:b/>
                <w:bCs/>
                <w:szCs w:val="24"/>
              </w:rPr>
              <w:t>antrinėje pakuotėje</w:t>
            </w:r>
            <w:r w:rsidR="00BB1C6C" w:rsidRPr="00BB1C6C">
              <w:rPr>
                <w:szCs w:val="24"/>
              </w:rPr>
              <w:t>, tokia pakuotė turi būti pagaminta iš perdirbtos žaliavos arba pakuotė turi būti pagaminta taip, kad ją būtų galima pakartotinai naudoti, perdirbti ar kitaip naudoti.</w:t>
            </w:r>
          </w:p>
          <w:p w14:paraId="685B1C3B" w14:textId="77777777" w:rsidR="008E422A" w:rsidRDefault="008E422A" w:rsidP="000E6992">
            <w:pPr>
              <w:jc w:val="both"/>
              <w:rPr>
                <w:szCs w:val="24"/>
              </w:rPr>
            </w:pPr>
          </w:p>
          <w:p w14:paraId="1790A5F4" w14:textId="59E2D921" w:rsidR="008E422A" w:rsidRPr="000E6992" w:rsidRDefault="008E422A" w:rsidP="000E6992">
            <w:pPr>
              <w:jc w:val="both"/>
              <w:rPr>
                <w:szCs w:val="24"/>
              </w:rPr>
            </w:pPr>
            <w:r w:rsidRPr="008E422A">
              <w:rPr>
                <w:szCs w:val="24"/>
              </w:rPr>
              <w:t>Nustačius, kad Tiekėjas šiame papunktyje nustatyt</w:t>
            </w:r>
            <w:r w:rsidR="00F6232B">
              <w:rPr>
                <w:szCs w:val="24"/>
              </w:rPr>
              <w:t>ų</w:t>
            </w:r>
            <w:r w:rsidRPr="008E422A">
              <w:rPr>
                <w:szCs w:val="24"/>
              </w:rPr>
              <w:t xml:space="preserve"> </w:t>
            </w:r>
            <w:r w:rsidR="00F6232B" w:rsidRPr="008E422A">
              <w:rPr>
                <w:szCs w:val="24"/>
              </w:rPr>
              <w:t>kriterijų</w:t>
            </w:r>
            <w:r w:rsidRPr="008E422A">
              <w:rPr>
                <w:szCs w:val="24"/>
              </w:rPr>
              <w:t xml:space="preserve"> nesilaiko, Tiekėjui taikoma Specialiųjų sąlygų 9.5 punkte nurodyto dydžio bauda.</w:t>
            </w:r>
          </w:p>
        </w:tc>
      </w:tr>
      <w:tr w:rsidR="0015084C" w14:paraId="0EAEA2C6" w14:textId="77777777">
        <w:trPr>
          <w:trHeight w:val="300"/>
        </w:trPr>
        <w:tc>
          <w:tcPr>
            <w:tcW w:w="3058" w:type="dxa"/>
          </w:tcPr>
          <w:p w14:paraId="33406B1E" w14:textId="77777777" w:rsidR="0015084C" w:rsidRDefault="0015084C">
            <w:pPr>
              <w:rPr>
                <w:b/>
                <w:kern w:val="2"/>
                <w:szCs w:val="24"/>
              </w:rPr>
            </w:pPr>
            <w:r>
              <w:rPr>
                <w:b/>
                <w:kern w:val="2"/>
                <w:szCs w:val="24"/>
              </w:rPr>
              <w:t>13.2. Su perkamomis Paslaugomis susiję socialiniai kriterijai</w:t>
            </w:r>
          </w:p>
        </w:tc>
        <w:tc>
          <w:tcPr>
            <w:tcW w:w="6477" w:type="dxa"/>
            <w:gridSpan w:val="3"/>
          </w:tcPr>
          <w:p w14:paraId="495A2F0C" w14:textId="77777777" w:rsidR="0015084C" w:rsidRDefault="0015084C">
            <w:pPr>
              <w:rPr>
                <w:color w:val="000000"/>
                <w:kern w:val="2"/>
                <w:szCs w:val="24"/>
                <w:shd w:val="clear" w:color="auto" w:fill="FFFFFF"/>
              </w:rPr>
            </w:pPr>
            <w:r>
              <w:rPr>
                <w:color w:val="000000"/>
                <w:kern w:val="2"/>
                <w:szCs w:val="24"/>
                <w:shd w:val="clear" w:color="auto" w:fill="FFFFFF"/>
              </w:rPr>
              <w:t>Netaikoma</w:t>
            </w:r>
          </w:p>
          <w:p w14:paraId="23CBAE56" w14:textId="77777777" w:rsidR="0015084C" w:rsidRDefault="0015084C">
            <w:pPr>
              <w:rPr>
                <w:color w:val="000000"/>
                <w:kern w:val="2"/>
                <w:szCs w:val="24"/>
                <w:shd w:val="clear" w:color="auto" w:fill="FFFFFF"/>
              </w:rPr>
            </w:pPr>
          </w:p>
          <w:p w14:paraId="57EBDDF3" w14:textId="77777777" w:rsidR="0015084C" w:rsidRDefault="0015084C">
            <w:pPr>
              <w:rPr>
                <w:color w:val="0070C0"/>
                <w:kern w:val="2"/>
                <w:szCs w:val="24"/>
              </w:rPr>
            </w:pPr>
          </w:p>
        </w:tc>
      </w:tr>
      <w:tr w:rsidR="0015084C" w14:paraId="6EB5F7C8" w14:textId="77777777">
        <w:trPr>
          <w:trHeight w:val="300"/>
        </w:trPr>
        <w:tc>
          <w:tcPr>
            <w:tcW w:w="9535" w:type="dxa"/>
            <w:gridSpan w:val="4"/>
          </w:tcPr>
          <w:p w14:paraId="5CA74432" w14:textId="77777777" w:rsidR="0015084C" w:rsidRDefault="0015084C">
            <w:pPr>
              <w:jc w:val="center"/>
              <w:rPr>
                <w:b/>
                <w:kern w:val="2"/>
                <w:szCs w:val="24"/>
              </w:rPr>
            </w:pPr>
            <w:r>
              <w:rPr>
                <w:b/>
                <w:kern w:val="2"/>
                <w:szCs w:val="24"/>
              </w:rPr>
              <w:t xml:space="preserve">14. BENDRŲJŲ SĄLYGŲ PAKEITIMAI IR PAPILDYMAI </w:t>
            </w:r>
          </w:p>
          <w:p w14:paraId="17F009D5" w14:textId="77777777" w:rsidR="0015084C" w:rsidRDefault="0015084C">
            <w:pPr>
              <w:jc w:val="center"/>
              <w:rPr>
                <w:kern w:val="2"/>
                <w:szCs w:val="24"/>
              </w:rPr>
            </w:pPr>
            <w:r>
              <w:rPr>
                <w:color w:val="4472C4"/>
                <w:kern w:val="2"/>
                <w:szCs w:val="24"/>
              </w:rPr>
              <w:t xml:space="preserve">(jeigu būtina dėl konkretaus Sutarties dalyko specifikos) </w:t>
            </w:r>
          </w:p>
        </w:tc>
      </w:tr>
      <w:tr w:rsidR="0015084C" w14:paraId="188A1CD1" w14:textId="77777777">
        <w:trPr>
          <w:trHeight w:val="300"/>
        </w:trPr>
        <w:tc>
          <w:tcPr>
            <w:tcW w:w="3058" w:type="dxa"/>
          </w:tcPr>
          <w:p w14:paraId="55EFB7D4" w14:textId="77777777" w:rsidR="0015084C" w:rsidRDefault="0015084C">
            <w:pPr>
              <w:rPr>
                <w:b/>
                <w:kern w:val="2"/>
                <w:szCs w:val="24"/>
              </w:rPr>
            </w:pPr>
            <w:r>
              <w:rPr>
                <w:b/>
                <w:kern w:val="2"/>
                <w:szCs w:val="24"/>
              </w:rPr>
              <w:t xml:space="preserve">14.1. </w:t>
            </w:r>
          </w:p>
        </w:tc>
        <w:tc>
          <w:tcPr>
            <w:tcW w:w="6477" w:type="dxa"/>
            <w:gridSpan w:val="3"/>
          </w:tcPr>
          <w:p w14:paraId="686C29BD" w14:textId="77777777" w:rsidR="0015084C" w:rsidRDefault="0015084C">
            <w:pPr>
              <w:rPr>
                <w:kern w:val="2"/>
                <w:szCs w:val="24"/>
              </w:rPr>
            </w:pPr>
            <w:r>
              <w:rPr>
                <w:kern w:val="2"/>
                <w:szCs w:val="24"/>
              </w:rPr>
              <w:t>Netaikoma</w:t>
            </w:r>
          </w:p>
        </w:tc>
      </w:tr>
      <w:tr w:rsidR="0015084C" w14:paraId="0D0EE1B9" w14:textId="77777777">
        <w:trPr>
          <w:trHeight w:val="300"/>
        </w:trPr>
        <w:tc>
          <w:tcPr>
            <w:tcW w:w="3058" w:type="dxa"/>
          </w:tcPr>
          <w:p w14:paraId="058039A6" w14:textId="77777777" w:rsidR="0015084C" w:rsidRDefault="0015084C">
            <w:pPr>
              <w:rPr>
                <w:b/>
                <w:kern w:val="2"/>
                <w:szCs w:val="24"/>
              </w:rPr>
            </w:pPr>
            <w:r>
              <w:rPr>
                <w:b/>
                <w:kern w:val="2"/>
                <w:szCs w:val="24"/>
              </w:rPr>
              <w:t>14.2.</w:t>
            </w:r>
          </w:p>
        </w:tc>
        <w:tc>
          <w:tcPr>
            <w:tcW w:w="6477" w:type="dxa"/>
            <w:gridSpan w:val="3"/>
          </w:tcPr>
          <w:p w14:paraId="23303FDE" w14:textId="77777777" w:rsidR="0015084C" w:rsidRDefault="0015084C">
            <w:pPr>
              <w:rPr>
                <w:kern w:val="2"/>
                <w:szCs w:val="24"/>
              </w:rPr>
            </w:pPr>
            <w:r>
              <w:rPr>
                <w:kern w:val="2"/>
                <w:szCs w:val="24"/>
              </w:rPr>
              <w:t>Netaikoma</w:t>
            </w:r>
          </w:p>
        </w:tc>
      </w:tr>
      <w:tr w:rsidR="0015084C" w14:paraId="70441511" w14:textId="77777777">
        <w:trPr>
          <w:trHeight w:val="300"/>
        </w:trPr>
        <w:tc>
          <w:tcPr>
            <w:tcW w:w="3058" w:type="dxa"/>
          </w:tcPr>
          <w:p w14:paraId="0EF620EB" w14:textId="77777777" w:rsidR="0015084C" w:rsidRDefault="0015084C">
            <w:pPr>
              <w:rPr>
                <w:b/>
                <w:kern w:val="2"/>
                <w:szCs w:val="24"/>
              </w:rPr>
            </w:pPr>
            <w:r>
              <w:rPr>
                <w:b/>
                <w:kern w:val="2"/>
                <w:szCs w:val="24"/>
              </w:rPr>
              <w:t>14.3.</w:t>
            </w:r>
          </w:p>
        </w:tc>
        <w:tc>
          <w:tcPr>
            <w:tcW w:w="6477" w:type="dxa"/>
            <w:gridSpan w:val="3"/>
          </w:tcPr>
          <w:p w14:paraId="13599F61" w14:textId="77777777" w:rsidR="0015084C" w:rsidRDefault="0015084C">
            <w:pPr>
              <w:rPr>
                <w:kern w:val="2"/>
                <w:szCs w:val="24"/>
              </w:rPr>
            </w:pPr>
            <w:r>
              <w:rPr>
                <w:kern w:val="2"/>
                <w:szCs w:val="24"/>
              </w:rPr>
              <w:t>Netaikoma</w:t>
            </w:r>
          </w:p>
        </w:tc>
      </w:tr>
      <w:tr w:rsidR="0015084C" w14:paraId="2B155BE9" w14:textId="77777777">
        <w:trPr>
          <w:trHeight w:val="300"/>
        </w:trPr>
        <w:tc>
          <w:tcPr>
            <w:tcW w:w="3058" w:type="dxa"/>
          </w:tcPr>
          <w:p w14:paraId="7EE91C4A" w14:textId="77777777" w:rsidR="0015084C" w:rsidRDefault="0015084C">
            <w:pPr>
              <w:rPr>
                <w:b/>
                <w:kern w:val="2"/>
                <w:szCs w:val="24"/>
              </w:rPr>
            </w:pPr>
            <w:r>
              <w:rPr>
                <w:b/>
                <w:kern w:val="2"/>
                <w:szCs w:val="24"/>
              </w:rPr>
              <w:t>14.4.</w:t>
            </w:r>
          </w:p>
        </w:tc>
        <w:tc>
          <w:tcPr>
            <w:tcW w:w="6477" w:type="dxa"/>
            <w:gridSpan w:val="3"/>
          </w:tcPr>
          <w:p w14:paraId="4FEF5179" w14:textId="77777777" w:rsidR="0015084C" w:rsidRDefault="0015084C">
            <w:pPr>
              <w:rPr>
                <w:color w:val="0070C0"/>
                <w:kern w:val="2"/>
                <w:szCs w:val="24"/>
              </w:rPr>
            </w:pPr>
            <w:r>
              <w:rPr>
                <w:kern w:val="2"/>
                <w:szCs w:val="24"/>
              </w:rPr>
              <w:t>Netaikoma</w:t>
            </w:r>
          </w:p>
        </w:tc>
      </w:tr>
      <w:tr w:rsidR="0015084C" w14:paraId="2055C4C9" w14:textId="77777777">
        <w:trPr>
          <w:trHeight w:val="300"/>
        </w:trPr>
        <w:tc>
          <w:tcPr>
            <w:tcW w:w="3058" w:type="dxa"/>
          </w:tcPr>
          <w:p w14:paraId="6D73C206" w14:textId="77777777" w:rsidR="0015084C" w:rsidRDefault="0015084C">
            <w:pPr>
              <w:rPr>
                <w:b/>
                <w:kern w:val="2"/>
                <w:szCs w:val="24"/>
              </w:rPr>
            </w:pPr>
            <w:r>
              <w:rPr>
                <w:b/>
                <w:kern w:val="2"/>
                <w:szCs w:val="24"/>
              </w:rPr>
              <w:t>14.5.</w:t>
            </w:r>
          </w:p>
        </w:tc>
        <w:tc>
          <w:tcPr>
            <w:tcW w:w="6477" w:type="dxa"/>
            <w:gridSpan w:val="3"/>
          </w:tcPr>
          <w:p w14:paraId="0CE74BDB" w14:textId="77777777" w:rsidR="0015084C" w:rsidRDefault="0015084C">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15084C" w14:paraId="495D3FD9" w14:textId="77777777">
        <w:trPr>
          <w:trHeight w:val="300"/>
        </w:trPr>
        <w:tc>
          <w:tcPr>
            <w:tcW w:w="9535" w:type="dxa"/>
            <w:gridSpan w:val="4"/>
          </w:tcPr>
          <w:p w14:paraId="156B1DA7" w14:textId="77777777" w:rsidR="0015084C" w:rsidRDefault="0015084C">
            <w:pPr>
              <w:jc w:val="center"/>
              <w:rPr>
                <w:b/>
                <w:kern w:val="2"/>
                <w:szCs w:val="24"/>
              </w:rPr>
            </w:pPr>
            <w:r>
              <w:rPr>
                <w:b/>
                <w:kern w:val="2"/>
                <w:szCs w:val="24"/>
              </w:rPr>
              <w:t>15. SUTARTIES PRIEDAI</w:t>
            </w:r>
          </w:p>
        </w:tc>
      </w:tr>
      <w:tr w:rsidR="0015084C" w14:paraId="23D5AA67" w14:textId="77777777">
        <w:trPr>
          <w:trHeight w:val="300"/>
        </w:trPr>
        <w:tc>
          <w:tcPr>
            <w:tcW w:w="3058" w:type="dxa"/>
          </w:tcPr>
          <w:p w14:paraId="196739CE" w14:textId="6C2D0548" w:rsidR="0015084C" w:rsidRDefault="0015084C">
            <w:pPr>
              <w:jc w:val="center"/>
              <w:rPr>
                <w:b/>
                <w:kern w:val="2"/>
                <w:szCs w:val="24"/>
              </w:rPr>
            </w:pPr>
            <w:r>
              <w:rPr>
                <w:b/>
                <w:kern w:val="2"/>
                <w:szCs w:val="24"/>
              </w:rPr>
              <w:t>15.1. Priedas Nr. 1</w:t>
            </w:r>
            <w:r w:rsidR="000E64CA" w:rsidRPr="0032628A">
              <w:rPr>
                <w:b/>
                <w:bCs/>
                <w:kern w:val="2"/>
                <w:szCs w:val="24"/>
                <w:vertAlign w:val="superscript"/>
              </w:rPr>
              <w:footnoteReference w:id="6"/>
            </w:r>
          </w:p>
        </w:tc>
        <w:tc>
          <w:tcPr>
            <w:tcW w:w="6477" w:type="dxa"/>
            <w:gridSpan w:val="3"/>
          </w:tcPr>
          <w:p w14:paraId="282162BD" w14:textId="52E6BE9A" w:rsidR="0015084C" w:rsidRPr="00796B9E" w:rsidRDefault="00BB1C6C">
            <w:pPr>
              <w:rPr>
                <w:bCs/>
                <w:kern w:val="2"/>
                <w:szCs w:val="24"/>
              </w:rPr>
            </w:pPr>
            <w:bookmarkStart w:id="4" w:name="_Hlk211255890"/>
            <w:r>
              <w:t>D</w:t>
            </w:r>
            <w:r w:rsidRPr="00793168">
              <w:t xml:space="preserve">yzelinių-elektrinių generatorių </w:t>
            </w:r>
            <w:r>
              <w:t xml:space="preserve">techninės priežiūros, techninio </w:t>
            </w:r>
            <w:r w:rsidRPr="00F55D00">
              <w:t>aptarnavimo ir</w:t>
            </w:r>
            <w:r w:rsidRPr="00793168">
              <w:t xml:space="preserve"> remonto </w:t>
            </w:r>
            <w:bookmarkEnd w:id="4"/>
            <w:r w:rsidRPr="0067364B">
              <w:rPr>
                <w:lang w:eastAsia="ru-RU"/>
              </w:rPr>
              <w:t xml:space="preserve">paslaugų </w:t>
            </w:r>
            <w:r w:rsidRPr="0067364B">
              <w:rPr>
                <w:lang w:eastAsia="lt-LT"/>
              </w:rPr>
              <w:t>techninė specifikacija</w:t>
            </w:r>
            <w:r>
              <w:rPr>
                <w:lang w:eastAsia="lt-LT"/>
              </w:rPr>
              <w:t xml:space="preserve">, </w:t>
            </w:r>
            <w:r w:rsidR="008247C4">
              <w:rPr>
                <w:bCs/>
              </w:rPr>
              <w:t>__</w:t>
            </w:r>
            <w:r w:rsidR="008247C4" w:rsidRPr="00B96F7D">
              <w:rPr>
                <w:lang w:eastAsia="lt-LT"/>
              </w:rPr>
              <w:t xml:space="preserve"> lapai</w:t>
            </w:r>
          </w:p>
        </w:tc>
      </w:tr>
      <w:tr w:rsidR="0015084C" w14:paraId="3215F0D3" w14:textId="77777777">
        <w:trPr>
          <w:trHeight w:val="300"/>
        </w:trPr>
        <w:tc>
          <w:tcPr>
            <w:tcW w:w="3058" w:type="dxa"/>
          </w:tcPr>
          <w:p w14:paraId="3F1D61D3" w14:textId="5DF6AF4A" w:rsidR="0015084C" w:rsidRDefault="0015084C">
            <w:pPr>
              <w:jc w:val="center"/>
              <w:rPr>
                <w:b/>
                <w:kern w:val="2"/>
                <w:szCs w:val="24"/>
              </w:rPr>
            </w:pPr>
            <w:r>
              <w:rPr>
                <w:b/>
                <w:kern w:val="2"/>
                <w:szCs w:val="24"/>
              </w:rPr>
              <w:lastRenderedPageBreak/>
              <w:t>15.</w:t>
            </w:r>
            <w:r w:rsidR="00BB1C6C">
              <w:rPr>
                <w:b/>
                <w:kern w:val="2"/>
                <w:szCs w:val="24"/>
              </w:rPr>
              <w:t>2</w:t>
            </w:r>
            <w:r>
              <w:rPr>
                <w:b/>
                <w:kern w:val="2"/>
                <w:szCs w:val="24"/>
              </w:rPr>
              <w:t xml:space="preserve">. Priedas Nr. </w:t>
            </w:r>
            <w:r w:rsidR="00BB1C6C">
              <w:rPr>
                <w:b/>
                <w:kern w:val="2"/>
                <w:szCs w:val="24"/>
              </w:rPr>
              <w:t>2</w:t>
            </w:r>
          </w:p>
        </w:tc>
        <w:tc>
          <w:tcPr>
            <w:tcW w:w="6477" w:type="dxa"/>
            <w:gridSpan w:val="3"/>
          </w:tcPr>
          <w:p w14:paraId="653EB796" w14:textId="25E60C64" w:rsidR="0015084C" w:rsidRPr="005F601F" w:rsidRDefault="00BB1C6C">
            <w:pPr>
              <w:rPr>
                <w:bCs/>
                <w:kern w:val="2"/>
                <w:szCs w:val="24"/>
              </w:rPr>
            </w:pPr>
            <w:r w:rsidRPr="0067364B">
              <w:t>Paslaugų teikimo vykdymo ataskaitos forma, 1 lapas</w:t>
            </w:r>
          </w:p>
        </w:tc>
      </w:tr>
      <w:tr w:rsidR="005638CB" w14:paraId="24D39C55" w14:textId="77777777">
        <w:trPr>
          <w:trHeight w:val="300"/>
        </w:trPr>
        <w:tc>
          <w:tcPr>
            <w:tcW w:w="3058" w:type="dxa"/>
          </w:tcPr>
          <w:p w14:paraId="6A85D408" w14:textId="35AFE1A5" w:rsidR="005638CB" w:rsidRDefault="005638CB" w:rsidP="005638CB">
            <w:pPr>
              <w:jc w:val="center"/>
              <w:rPr>
                <w:b/>
                <w:kern w:val="2"/>
                <w:szCs w:val="24"/>
              </w:rPr>
            </w:pPr>
            <w:r>
              <w:rPr>
                <w:b/>
                <w:kern w:val="2"/>
                <w:szCs w:val="24"/>
              </w:rPr>
              <w:t>15.</w:t>
            </w:r>
            <w:r w:rsidR="00BB1C6C">
              <w:rPr>
                <w:b/>
                <w:kern w:val="2"/>
                <w:szCs w:val="24"/>
              </w:rPr>
              <w:t>3</w:t>
            </w:r>
            <w:r>
              <w:rPr>
                <w:b/>
                <w:kern w:val="2"/>
                <w:szCs w:val="24"/>
              </w:rPr>
              <w:t xml:space="preserve">. Priedas Nr. </w:t>
            </w:r>
            <w:r w:rsidR="00BB1C6C">
              <w:rPr>
                <w:b/>
                <w:kern w:val="2"/>
                <w:szCs w:val="24"/>
              </w:rPr>
              <w:t>3</w:t>
            </w:r>
          </w:p>
        </w:tc>
        <w:tc>
          <w:tcPr>
            <w:tcW w:w="6477" w:type="dxa"/>
            <w:gridSpan w:val="3"/>
          </w:tcPr>
          <w:p w14:paraId="2B242607" w14:textId="1F0300E3" w:rsidR="005638CB" w:rsidRDefault="005638CB" w:rsidP="005638CB">
            <w:pPr>
              <w:rPr>
                <w:b/>
                <w:kern w:val="2"/>
                <w:szCs w:val="24"/>
              </w:rPr>
            </w:pPr>
            <w:r w:rsidRPr="005F601F">
              <w:rPr>
                <w:bCs/>
                <w:kern w:val="2"/>
                <w:szCs w:val="24"/>
              </w:rPr>
              <w:t>Tiekėjo pasiūlymas</w:t>
            </w:r>
            <w:r>
              <w:rPr>
                <w:bCs/>
                <w:kern w:val="2"/>
                <w:szCs w:val="24"/>
              </w:rPr>
              <w:t>,</w:t>
            </w:r>
            <w:r>
              <w:rPr>
                <w:bCs/>
              </w:rPr>
              <w:t xml:space="preserve"> __</w:t>
            </w:r>
            <w:r w:rsidRPr="00B96F7D">
              <w:rPr>
                <w:lang w:eastAsia="lt-LT"/>
              </w:rPr>
              <w:t xml:space="preserve"> lapai</w:t>
            </w:r>
          </w:p>
        </w:tc>
      </w:tr>
      <w:tr w:rsidR="00FD04FD" w14:paraId="2CBA7417" w14:textId="77777777">
        <w:trPr>
          <w:trHeight w:val="300"/>
        </w:trPr>
        <w:tc>
          <w:tcPr>
            <w:tcW w:w="3058" w:type="dxa"/>
          </w:tcPr>
          <w:p w14:paraId="41BBD297" w14:textId="714CC962" w:rsidR="00FD04FD" w:rsidRDefault="00FD04FD" w:rsidP="005638CB">
            <w:pPr>
              <w:jc w:val="center"/>
              <w:rPr>
                <w:b/>
                <w:kern w:val="2"/>
                <w:szCs w:val="24"/>
              </w:rPr>
            </w:pPr>
            <w:r>
              <w:rPr>
                <w:b/>
                <w:kern w:val="2"/>
                <w:szCs w:val="24"/>
              </w:rPr>
              <w:t>15.4. Priedas Nr. 4</w:t>
            </w:r>
          </w:p>
        </w:tc>
        <w:tc>
          <w:tcPr>
            <w:tcW w:w="6477" w:type="dxa"/>
            <w:gridSpan w:val="3"/>
          </w:tcPr>
          <w:p w14:paraId="5D8AB123" w14:textId="75F314F6" w:rsidR="00FD04FD" w:rsidRPr="005F601F" w:rsidRDefault="00FD04FD" w:rsidP="005638CB">
            <w:pPr>
              <w:rPr>
                <w:bCs/>
                <w:kern w:val="2"/>
                <w:szCs w:val="24"/>
              </w:rPr>
            </w:pPr>
            <w:r w:rsidRPr="0071204D">
              <w:rPr>
                <w:szCs w:val="24"/>
                <w:lang w:eastAsia="lt-LT"/>
              </w:rPr>
              <w:t>Paslaugų teikimo</w:t>
            </w:r>
            <w:r>
              <w:rPr>
                <w:szCs w:val="24"/>
                <w:lang w:eastAsia="lt-LT"/>
              </w:rPr>
              <w:t xml:space="preserve"> grafiko forma, 1 lapas</w:t>
            </w:r>
          </w:p>
        </w:tc>
      </w:tr>
      <w:tr w:rsidR="005638CB" w14:paraId="450CC0EB" w14:textId="77777777">
        <w:tc>
          <w:tcPr>
            <w:tcW w:w="9535" w:type="dxa"/>
            <w:gridSpan w:val="4"/>
          </w:tcPr>
          <w:p w14:paraId="65212EC9" w14:textId="77777777" w:rsidR="005638CB" w:rsidRDefault="005638CB" w:rsidP="005638CB">
            <w:pPr>
              <w:jc w:val="center"/>
              <w:rPr>
                <w:b/>
                <w:kern w:val="2"/>
                <w:szCs w:val="24"/>
              </w:rPr>
            </w:pPr>
            <w:r>
              <w:rPr>
                <w:b/>
                <w:kern w:val="2"/>
                <w:szCs w:val="24"/>
              </w:rPr>
              <w:t>16. ŠALIŲ ATSTOVŲ PARAŠAI</w:t>
            </w:r>
          </w:p>
        </w:tc>
      </w:tr>
      <w:tr w:rsidR="005638CB" w14:paraId="223406C4" w14:textId="77777777">
        <w:tc>
          <w:tcPr>
            <w:tcW w:w="5224" w:type="dxa"/>
            <w:gridSpan w:val="3"/>
          </w:tcPr>
          <w:p w14:paraId="1551C06E" w14:textId="77777777" w:rsidR="005638CB" w:rsidRDefault="005638CB" w:rsidP="005638CB">
            <w:pPr>
              <w:jc w:val="center"/>
              <w:rPr>
                <w:b/>
                <w:kern w:val="2"/>
                <w:szCs w:val="24"/>
              </w:rPr>
            </w:pPr>
            <w:r>
              <w:rPr>
                <w:b/>
                <w:kern w:val="2"/>
                <w:szCs w:val="24"/>
              </w:rPr>
              <w:t>PIRKĖJAS</w:t>
            </w:r>
          </w:p>
        </w:tc>
        <w:tc>
          <w:tcPr>
            <w:tcW w:w="4311" w:type="dxa"/>
          </w:tcPr>
          <w:p w14:paraId="7C4FF341" w14:textId="77777777" w:rsidR="005638CB" w:rsidRDefault="005638CB" w:rsidP="005638CB">
            <w:pPr>
              <w:jc w:val="center"/>
              <w:rPr>
                <w:b/>
                <w:kern w:val="2"/>
                <w:szCs w:val="24"/>
              </w:rPr>
            </w:pPr>
            <w:r>
              <w:rPr>
                <w:b/>
                <w:kern w:val="2"/>
                <w:szCs w:val="24"/>
              </w:rPr>
              <w:t>TIEKĖJAS</w:t>
            </w:r>
          </w:p>
        </w:tc>
      </w:tr>
      <w:tr w:rsidR="005638CB" w14:paraId="2D3E2AD9" w14:textId="77777777">
        <w:tc>
          <w:tcPr>
            <w:tcW w:w="5224" w:type="dxa"/>
            <w:gridSpan w:val="3"/>
          </w:tcPr>
          <w:p w14:paraId="40F4544F" w14:textId="34C5516E" w:rsidR="005638CB" w:rsidRPr="00F004F6" w:rsidRDefault="005638CB" w:rsidP="005638CB">
            <w:pPr>
              <w:jc w:val="center"/>
              <w:rPr>
                <w:b/>
                <w:bCs/>
                <w:color w:val="4472C4"/>
                <w:kern w:val="2"/>
                <w:szCs w:val="24"/>
              </w:rPr>
            </w:pPr>
          </w:p>
        </w:tc>
        <w:tc>
          <w:tcPr>
            <w:tcW w:w="4311" w:type="dxa"/>
          </w:tcPr>
          <w:p w14:paraId="785342FF" w14:textId="56FCA150" w:rsidR="005638CB" w:rsidRDefault="005638CB" w:rsidP="005638CB">
            <w:pPr>
              <w:jc w:val="center"/>
              <w:rPr>
                <w:b/>
                <w:kern w:val="2"/>
                <w:szCs w:val="24"/>
              </w:rPr>
            </w:pPr>
          </w:p>
        </w:tc>
      </w:tr>
      <w:tr w:rsidR="005638CB" w14:paraId="25178E8E" w14:textId="77777777">
        <w:tc>
          <w:tcPr>
            <w:tcW w:w="5224" w:type="dxa"/>
            <w:gridSpan w:val="3"/>
          </w:tcPr>
          <w:p w14:paraId="44FE8433" w14:textId="77777777" w:rsidR="005638CB" w:rsidRDefault="005638CB" w:rsidP="005638CB">
            <w:pPr>
              <w:jc w:val="center"/>
              <w:rPr>
                <w:b/>
                <w:color w:val="4472C4"/>
                <w:kern w:val="2"/>
                <w:szCs w:val="24"/>
              </w:rPr>
            </w:pPr>
          </w:p>
          <w:p w14:paraId="7322694C" w14:textId="77777777" w:rsidR="005638CB" w:rsidRDefault="005638CB" w:rsidP="005638CB">
            <w:pPr>
              <w:jc w:val="center"/>
              <w:rPr>
                <w:b/>
                <w:color w:val="4472C4"/>
                <w:kern w:val="2"/>
                <w:szCs w:val="24"/>
              </w:rPr>
            </w:pPr>
            <w:r>
              <w:rPr>
                <w:b/>
                <w:color w:val="4472C4"/>
                <w:kern w:val="2"/>
                <w:szCs w:val="24"/>
              </w:rPr>
              <w:t>(parašas)</w:t>
            </w:r>
          </w:p>
          <w:p w14:paraId="0A2E8179" w14:textId="77777777" w:rsidR="005638CB" w:rsidRDefault="005638CB" w:rsidP="005638CB">
            <w:pPr>
              <w:jc w:val="center"/>
              <w:rPr>
                <w:b/>
                <w:color w:val="4472C4"/>
                <w:kern w:val="2"/>
                <w:szCs w:val="24"/>
              </w:rPr>
            </w:pPr>
          </w:p>
          <w:p w14:paraId="3529B1FC" w14:textId="77777777" w:rsidR="005638CB" w:rsidRDefault="005638CB" w:rsidP="005638CB">
            <w:pPr>
              <w:jc w:val="center"/>
              <w:rPr>
                <w:b/>
                <w:color w:val="4472C4"/>
                <w:kern w:val="2"/>
                <w:szCs w:val="24"/>
              </w:rPr>
            </w:pPr>
          </w:p>
        </w:tc>
        <w:tc>
          <w:tcPr>
            <w:tcW w:w="4311" w:type="dxa"/>
          </w:tcPr>
          <w:p w14:paraId="1B9DDEC6" w14:textId="77777777" w:rsidR="005638CB" w:rsidRDefault="005638CB" w:rsidP="005638CB">
            <w:pPr>
              <w:jc w:val="center"/>
              <w:rPr>
                <w:b/>
                <w:color w:val="4472C4"/>
                <w:kern w:val="2"/>
                <w:szCs w:val="24"/>
              </w:rPr>
            </w:pPr>
          </w:p>
          <w:p w14:paraId="12781DAF" w14:textId="77777777" w:rsidR="005638CB" w:rsidRDefault="005638CB" w:rsidP="005638CB">
            <w:pPr>
              <w:jc w:val="center"/>
              <w:rPr>
                <w:b/>
                <w:color w:val="4472C4"/>
                <w:kern w:val="2"/>
                <w:szCs w:val="24"/>
              </w:rPr>
            </w:pPr>
            <w:r>
              <w:rPr>
                <w:b/>
                <w:color w:val="4472C4"/>
                <w:kern w:val="2"/>
                <w:szCs w:val="24"/>
              </w:rPr>
              <w:t>(parašas)</w:t>
            </w:r>
          </w:p>
        </w:tc>
      </w:tr>
    </w:tbl>
    <w:p w14:paraId="13C4981C" w14:textId="77777777" w:rsidR="0015084C" w:rsidRDefault="0015084C" w:rsidP="0015084C">
      <w:pPr>
        <w:rPr>
          <w:szCs w:val="24"/>
        </w:rPr>
      </w:pPr>
    </w:p>
    <w:p w14:paraId="780C1853" w14:textId="77777777" w:rsidR="0015084C" w:rsidRDefault="0015084C" w:rsidP="0015084C">
      <w:pPr>
        <w:rPr>
          <w:szCs w:val="24"/>
        </w:rPr>
      </w:pPr>
    </w:p>
    <w:p w14:paraId="79C10E5B" w14:textId="47457F1E" w:rsidR="003A0F90" w:rsidRDefault="0015084C" w:rsidP="0071204D">
      <w:pPr>
        <w:tabs>
          <w:tab w:val="left" w:pos="5400"/>
        </w:tabs>
        <w:jc w:val="center"/>
        <w:textAlignment w:val="center"/>
      </w:pPr>
      <w:r>
        <w:rPr>
          <w:b/>
          <w:bCs/>
        </w:rPr>
        <w:t>______________</w:t>
      </w:r>
    </w:p>
    <w:p w14:paraId="787E80EA" w14:textId="77777777" w:rsidR="003A0F90" w:rsidRDefault="003A0F90" w:rsidP="0015084C">
      <w:pPr>
        <w:tabs>
          <w:tab w:val="left" w:pos="4536"/>
        </w:tabs>
        <w:ind w:left="4536"/>
        <w:jc w:val="both"/>
        <w:rPr>
          <w:lang w:eastAsia="lt-LT"/>
        </w:rPr>
      </w:pPr>
    </w:p>
    <w:p w14:paraId="1F0E88EB" w14:textId="77777777" w:rsidR="003A0F90" w:rsidRDefault="003A0F90" w:rsidP="0015084C">
      <w:pPr>
        <w:tabs>
          <w:tab w:val="left" w:pos="4536"/>
        </w:tabs>
        <w:ind w:left="4536"/>
        <w:jc w:val="both"/>
        <w:rPr>
          <w:lang w:eastAsia="lt-LT"/>
        </w:rPr>
      </w:pPr>
    </w:p>
    <w:p w14:paraId="319112EB" w14:textId="72F2A66A" w:rsidR="0015084C" w:rsidRPr="00B96F7D" w:rsidRDefault="0015084C" w:rsidP="0015084C">
      <w:pPr>
        <w:tabs>
          <w:tab w:val="left" w:pos="4536"/>
        </w:tabs>
        <w:ind w:left="4536"/>
        <w:jc w:val="both"/>
        <w:rPr>
          <w:lang w:eastAsia="lt-LT"/>
        </w:rPr>
      </w:pPr>
      <w:r w:rsidRPr="00B96F7D">
        <w:rPr>
          <w:lang w:eastAsia="lt-LT"/>
        </w:rPr>
        <w:t>20___-____-___</w:t>
      </w:r>
      <w:r w:rsidRPr="00B96F7D">
        <w:t xml:space="preserve"> </w:t>
      </w:r>
      <w:r w:rsidR="00BB1C6C">
        <w:t>D</w:t>
      </w:r>
      <w:r w:rsidR="00BB1C6C" w:rsidRPr="00793168">
        <w:t xml:space="preserve">yzelinių-elektrinių generatorių </w:t>
      </w:r>
      <w:r w:rsidR="00BB1C6C">
        <w:t xml:space="preserve">techninės priežiūros, techninio </w:t>
      </w:r>
      <w:r w:rsidR="00BB1C6C" w:rsidRPr="00F55D00">
        <w:t>aptarnavimo ir</w:t>
      </w:r>
      <w:r w:rsidR="00BB1C6C" w:rsidRPr="00793168">
        <w:t xml:space="preserve"> remonto </w:t>
      </w:r>
      <w:r w:rsidR="00BB1C6C" w:rsidRPr="0067364B">
        <w:rPr>
          <w:lang w:eastAsia="ru-RU"/>
        </w:rPr>
        <w:t>paslaugų</w:t>
      </w:r>
      <w:r w:rsidRPr="00B96F7D">
        <w:rPr>
          <w:lang w:eastAsia="lt-LT"/>
        </w:rPr>
        <w:t xml:space="preserve"> v</w:t>
      </w:r>
      <w:r w:rsidRPr="00B96F7D">
        <w:t>iešojo pirkimo-pardavimo Sutarti</w:t>
      </w:r>
      <w:r>
        <w:t>e</w:t>
      </w:r>
      <w:r w:rsidRPr="00B96F7D">
        <w:t>s</w:t>
      </w:r>
      <w:r w:rsidR="00BB1C6C">
        <w:rPr>
          <w:b/>
          <w:bCs/>
          <w:kern w:val="2"/>
          <w:szCs w:val="24"/>
          <w:vertAlign w:val="superscript"/>
        </w:rPr>
        <w:t xml:space="preserve">  </w:t>
      </w:r>
      <w:r w:rsidRPr="00B96F7D">
        <w:rPr>
          <w:lang w:eastAsia="lt-LT"/>
        </w:rPr>
        <w:t>Nr. _____</w:t>
      </w:r>
    </w:p>
    <w:p w14:paraId="258F89D4" w14:textId="77777777" w:rsidR="0015084C" w:rsidRPr="00B96F7D" w:rsidRDefault="0015084C" w:rsidP="0015084C">
      <w:pPr>
        <w:tabs>
          <w:tab w:val="left" w:pos="4536"/>
        </w:tabs>
        <w:ind w:left="4536"/>
        <w:jc w:val="right"/>
        <w:rPr>
          <w:spacing w:val="3"/>
          <w:lang w:eastAsia="lt-LT"/>
        </w:rPr>
      </w:pPr>
      <w:r w:rsidRPr="00B96F7D">
        <w:rPr>
          <w:lang w:eastAsia="lt-LT"/>
        </w:rPr>
        <w:t>1 priedas</w:t>
      </w:r>
    </w:p>
    <w:p w14:paraId="0EA7564C" w14:textId="77777777" w:rsidR="0015084C" w:rsidRPr="00B96F7D" w:rsidRDefault="0015084C" w:rsidP="0015084C">
      <w:pPr>
        <w:rPr>
          <w:lang w:eastAsia="lt-LT"/>
        </w:rPr>
      </w:pPr>
    </w:p>
    <w:p w14:paraId="44A651A3" w14:textId="77777777" w:rsidR="0015084C" w:rsidRPr="00B96F7D" w:rsidRDefault="0015084C" w:rsidP="0015084C">
      <w:pPr>
        <w:rPr>
          <w:lang w:eastAsia="lt-LT"/>
        </w:rPr>
      </w:pPr>
    </w:p>
    <w:p w14:paraId="3B96C49D" w14:textId="397D6DEA" w:rsidR="0015084C" w:rsidRPr="00B96F7D" w:rsidRDefault="00BB1C6C" w:rsidP="0015084C">
      <w:pPr>
        <w:jc w:val="center"/>
        <w:rPr>
          <w:b/>
          <w:caps/>
          <w:spacing w:val="3"/>
          <w:lang w:eastAsia="lt-LT"/>
        </w:rPr>
      </w:pPr>
      <w:bookmarkStart w:id="5" w:name="_Hlk180403222"/>
      <w:r w:rsidRPr="00BB1C6C">
        <w:rPr>
          <w:b/>
          <w:caps/>
          <w:spacing w:val="3"/>
          <w:lang w:eastAsia="lt-LT"/>
        </w:rPr>
        <w:t>Dyzelinių-elektrinių generatorių techninės priežiūros, techninio aptarnavimo ir remonto paslaugų</w:t>
      </w:r>
      <w:r w:rsidR="0015084C" w:rsidRPr="00B96F7D">
        <w:rPr>
          <w:b/>
          <w:caps/>
          <w:spacing w:val="3"/>
          <w:lang w:eastAsia="lt-LT"/>
        </w:rPr>
        <w:t xml:space="preserve"> TECHNINĖ SPECIFIKACIJA</w:t>
      </w:r>
      <w:bookmarkEnd w:id="5"/>
    </w:p>
    <w:p w14:paraId="2201922E" w14:textId="77777777" w:rsidR="0015084C" w:rsidRPr="00B96F7D" w:rsidRDefault="0015084C" w:rsidP="0015084C">
      <w:pPr>
        <w:rPr>
          <w:b/>
          <w:bCs/>
          <w:lang w:eastAsia="lt-LT"/>
        </w:rPr>
      </w:pPr>
    </w:p>
    <w:p w14:paraId="48C1DA5C" w14:textId="48EE0F01" w:rsidR="003F1AFA" w:rsidRPr="007522F2" w:rsidRDefault="007522F2" w:rsidP="007522F2">
      <w:pPr>
        <w:jc w:val="center"/>
        <w:rPr>
          <w:i/>
          <w:color w:val="000000"/>
        </w:rPr>
      </w:pPr>
      <w:r w:rsidRPr="007522F2">
        <w:rPr>
          <w:i/>
          <w:color w:val="000000"/>
        </w:rPr>
        <w:t>Dėstymas</w:t>
      </w:r>
    </w:p>
    <w:p w14:paraId="23E6B04B" w14:textId="77777777" w:rsidR="0015084C" w:rsidRPr="00B96F7D" w:rsidRDefault="0015084C" w:rsidP="0015084C">
      <w:pPr>
        <w:jc w:val="center"/>
        <w:rPr>
          <w:sz w:val="20"/>
          <w:lang w:eastAsia="lt-LT"/>
        </w:rPr>
      </w:pPr>
      <w:r>
        <w:rPr>
          <w:i/>
          <w:color w:val="000000"/>
        </w:rPr>
        <w:t>_________________________</w:t>
      </w:r>
    </w:p>
    <w:p w14:paraId="6405DFD2" w14:textId="77777777" w:rsidR="0015084C" w:rsidRDefault="0015084C" w:rsidP="0015084C">
      <w:pPr>
        <w:widowControl w:val="0"/>
        <w:jc w:val="center"/>
        <w:rPr>
          <w:b/>
        </w:rPr>
      </w:pPr>
    </w:p>
    <w:p w14:paraId="6CB46B28" w14:textId="77777777" w:rsidR="008247C4" w:rsidRDefault="008247C4" w:rsidP="008247C4">
      <w:pPr>
        <w:tabs>
          <w:tab w:val="left" w:pos="4536"/>
        </w:tabs>
        <w:ind w:left="4536"/>
        <w:jc w:val="both"/>
        <w:rPr>
          <w:lang w:eastAsia="lt-LT"/>
        </w:rPr>
      </w:pPr>
    </w:p>
    <w:p w14:paraId="20CCB0B0" w14:textId="77777777" w:rsidR="008247C4" w:rsidRDefault="008247C4" w:rsidP="008247C4">
      <w:pPr>
        <w:tabs>
          <w:tab w:val="left" w:pos="4536"/>
        </w:tabs>
        <w:ind w:left="4536"/>
        <w:jc w:val="both"/>
        <w:rPr>
          <w:lang w:eastAsia="lt-LT"/>
        </w:rPr>
      </w:pPr>
    </w:p>
    <w:p w14:paraId="7824F8DE" w14:textId="77777777" w:rsidR="008247C4" w:rsidRDefault="008247C4" w:rsidP="008247C4">
      <w:pPr>
        <w:tabs>
          <w:tab w:val="left" w:pos="4536"/>
        </w:tabs>
        <w:ind w:left="4536"/>
        <w:jc w:val="both"/>
        <w:rPr>
          <w:lang w:eastAsia="lt-LT"/>
        </w:rPr>
      </w:pPr>
    </w:p>
    <w:p w14:paraId="025AFBB3" w14:textId="77777777" w:rsidR="008247C4" w:rsidRDefault="008247C4" w:rsidP="008247C4">
      <w:pPr>
        <w:tabs>
          <w:tab w:val="left" w:pos="4536"/>
        </w:tabs>
        <w:ind w:left="4536"/>
        <w:jc w:val="both"/>
        <w:rPr>
          <w:lang w:eastAsia="lt-LT"/>
        </w:rPr>
      </w:pPr>
    </w:p>
    <w:p w14:paraId="21C47487" w14:textId="77777777" w:rsidR="008247C4" w:rsidRDefault="008247C4" w:rsidP="008247C4">
      <w:pPr>
        <w:tabs>
          <w:tab w:val="left" w:pos="4536"/>
        </w:tabs>
        <w:ind w:left="4536"/>
        <w:jc w:val="both"/>
        <w:rPr>
          <w:lang w:eastAsia="lt-LT"/>
        </w:rPr>
      </w:pPr>
    </w:p>
    <w:p w14:paraId="232014B5" w14:textId="7A87276B" w:rsidR="008247C4" w:rsidRPr="00B96F7D" w:rsidRDefault="008247C4" w:rsidP="008247C4">
      <w:pPr>
        <w:tabs>
          <w:tab w:val="left" w:pos="4536"/>
        </w:tabs>
        <w:ind w:left="4536"/>
        <w:jc w:val="both"/>
        <w:rPr>
          <w:lang w:eastAsia="lt-LT"/>
        </w:rPr>
      </w:pPr>
      <w:r w:rsidRPr="00B96F7D">
        <w:rPr>
          <w:lang w:eastAsia="lt-LT"/>
        </w:rPr>
        <w:t>20___-____-___</w:t>
      </w:r>
      <w:r w:rsidRPr="00B96F7D">
        <w:t xml:space="preserve"> </w:t>
      </w:r>
      <w:r w:rsidR="00BB1C6C">
        <w:t>D</w:t>
      </w:r>
      <w:r w:rsidR="00BB1C6C" w:rsidRPr="00793168">
        <w:t xml:space="preserve">yzelinių-elektrinių generatorių </w:t>
      </w:r>
      <w:r w:rsidR="00BB1C6C">
        <w:t xml:space="preserve">techninės priežiūros, techninio </w:t>
      </w:r>
      <w:r w:rsidR="00BB1C6C" w:rsidRPr="00F55D00">
        <w:t>aptarnavimo ir</w:t>
      </w:r>
      <w:r w:rsidR="00BB1C6C" w:rsidRPr="00793168">
        <w:t xml:space="preserve"> remonto </w:t>
      </w:r>
      <w:r w:rsidR="00BB1C6C" w:rsidRPr="0067364B">
        <w:rPr>
          <w:lang w:eastAsia="ru-RU"/>
        </w:rPr>
        <w:t>paslaugų</w:t>
      </w:r>
      <w:r w:rsidRPr="00B96F7D">
        <w:rPr>
          <w:lang w:eastAsia="lt-LT"/>
        </w:rPr>
        <w:t xml:space="preserve"> v</w:t>
      </w:r>
      <w:r w:rsidRPr="00B96F7D">
        <w:t>iešojo pirkimo-pardavimo Sutarti</w:t>
      </w:r>
      <w:r>
        <w:t>e</w:t>
      </w:r>
      <w:r w:rsidRPr="00B96F7D">
        <w:t xml:space="preserve">s </w:t>
      </w:r>
      <w:r w:rsidRPr="00B96F7D">
        <w:rPr>
          <w:lang w:eastAsia="lt-LT"/>
        </w:rPr>
        <w:t>Nr. _____</w:t>
      </w:r>
    </w:p>
    <w:p w14:paraId="20C727A4" w14:textId="40206429" w:rsidR="008247C4" w:rsidRPr="00B96F7D" w:rsidRDefault="008247C4" w:rsidP="008247C4">
      <w:pPr>
        <w:tabs>
          <w:tab w:val="left" w:pos="4536"/>
        </w:tabs>
        <w:ind w:left="4536"/>
        <w:jc w:val="right"/>
        <w:rPr>
          <w:spacing w:val="3"/>
          <w:lang w:eastAsia="lt-LT"/>
        </w:rPr>
      </w:pPr>
      <w:r>
        <w:rPr>
          <w:lang w:eastAsia="lt-LT"/>
        </w:rPr>
        <w:t>2</w:t>
      </w:r>
      <w:r w:rsidRPr="00B96F7D">
        <w:rPr>
          <w:lang w:eastAsia="lt-LT"/>
        </w:rPr>
        <w:t xml:space="preserve"> priedas</w:t>
      </w:r>
    </w:p>
    <w:p w14:paraId="77596AC1" w14:textId="77777777" w:rsidR="00783034" w:rsidRDefault="00783034" w:rsidP="0015084C">
      <w:pPr>
        <w:tabs>
          <w:tab w:val="left" w:pos="4536"/>
        </w:tabs>
        <w:ind w:left="4536"/>
        <w:jc w:val="both"/>
        <w:rPr>
          <w:lang w:eastAsia="lt-LT"/>
        </w:rPr>
      </w:pPr>
    </w:p>
    <w:p w14:paraId="0152F983" w14:textId="77777777" w:rsidR="00BB1C6C" w:rsidRPr="00BB1C6C" w:rsidRDefault="00BB1C6C" w:rsidP="00BB1C6C">
      <w:pPr>
        <w:ind w:right="-441"/>
        <w:jc w:val="center"/>
        <w:rPr>
          <w:b/>
          <w:szCs w:val="24"/>
          <w:lang w:eastAsia="lt-LT"/>
        </w:rPr>
      </w:pPr>
      <w:r w:rsidRPr="00BB1C6C">
        <w:rPr>
          <w:b/>
          <w:szCs w:val="24"/>
          <w:lang w:eastAsia="lt-LT"/>
        </w:rPr>
        <w:t>(Paslaugų teikimo vykdymo ataskaitos forma)</w:t>
      </w:r>
    </w:p>
    <w:p w14:paraId="673ABE99" w14:textId="77777777" w:rsidR="00BB1C6C" w:rsidRPr="00BB1C6C" w:rsidRDefault="00BB1C6C" w:rsidP="00BB1C6C">
      <w:pPr>
        <w:ind w:right="-441"/>
        <w:jc w:val="center"/>
        <w:rPr>
          <w:b/>
          <w:szCs w:val="24"/>
          <w:lang w:eastAsia="lt-LT"/>
        </w:rPr>
      </w:pPr>
      <w:r w:rsidRPr="00BB1C6C">
        <w:rPr>
          <w:b/>
          <w:szCs w:val="24"/>
          <w:lang w:val="es-ES" w:eastAsia="lt-LT"/>
        </w:rPr>
        <w:t xml:space="preserve">PASLAUGŲ TEIKIMO VYKDYMO ATASKAITA NR. </w:t>
      </w:r>
      <w:r w:rsidRPr="00BB1C6C">
        <w:rPr>
          <w:b/>
          <w:szCs w:val="24"/>
          <w:lang w:eastAsia="lt-LT"/>
        </w:rPr>
        <w:t>_____</w:t>
      </w:r>
    </w:p>
    <w:p w14:paraId="53AEF3A3" w14:textId="77777777" w:rsidR="00BB1C6C" w:rsidRPr="00BB1C6C" w:rsidRDefault="00BB1C6C" w:rsidP="00BB1C6C">
      <w:pPr>
        <w:ind w:right="-441"/>
        <w:jc w:val="center"/>
        <w:rPr>
          <w:szCs w:val="24"/>
          <w:lang w:eastAsia="lt-LT"/>
        </w:rPr>
      </w:pPr>
    </w:p>
    <w:p w14:paraId="79C58369" w14:textId="77777777" w:rsidR="00BB1C6C" w:rsidRPr="00BB1C6C" w:rsidRDefault="00BB1C6C" w:rsidP="00BB1C6C">
      <w:pPr>
        <w:ind w:right="-441"/>
        <w:jc w:val="center"/>
        <w:rPr>
          <w:szCs w:val="24"/>
          <w:lang w:eastAsia="lt-LT"/>
        </w:rPr>
      </w:pPr>
      <w:r w:rsidRPr="00BB1C6C">
        <w:rPr>
          <w:szCs w:val="24"/>
          <w:lang w:eastAsia="lt-LT"/>
        </w:rPr>
        <w:t>20___m. __________ ___ d.</w:t>
      </w:r>
    </w:p>
    <w:p w14:paraId="294F5320" w14:textId="77777777" w:rsidR="00BB1C6C" w:rsidRPr="00BB1C6C" w:rsidRDefault="00BB1C6C" w:rsidP="00BB1C6C">
      <w:pPr>
        <w:spacing w:line="360" w:lineRule="auto"/>
        <w:ind w:right="-441"/>
        <w:jc w:val="both"/>
        <w:rPr>
          <w:szCs w:val="24"/>
        </w:rPr>
      </w:pPr>
      <w:r w:rsidRPr="00BB1C6C">
        <w:rPr>
          <w:b/>
          <w:szCs w:val="24"/>
          <w:lang w:eastAsia="lt-LT"/>
        </w:rPr>
        <w:t xml:space="preserve">     </w:t>
      </w:r>
      <w:r w:rsidRPr="00BB1C6C">
        <w:rPr>
          <w:b/>
          <w:szCs w:val="24"/>
        </w:rPr>
        <w:t xml:space="preserve">Paslaugų teikėjas </w:t>
      </w:r>
      <w:r w:rsidRPr="00BB1C6C">
        <w:rPr>
          <w:szCs w:val="24"/>
        </w:rPr>
        <w:t>– ___________________________________________ , atstovaujama (-</w:t>
      </w:r>
      <w:proofErr w:type="spellStart"/>
      <w:r w:rsidRPr="00BB1C6C">
        <w:rPr>
          <w:szCs w:val="24"/>
        </w:rPr>
        <w:t>as</w:t>
      </w:r>
      <w:proofErr w:type="spellEnd"/>
      <w:r w:rsidRPr="00BB1C6C">
        <w:rPr>
          <w:szCs w:val="24"/>
        </w:rPr>
        <w:t xml:space="preserve">) </w:t>
      </w:r>
    </w:p>
    <w:p w14:paraId="6334AF64" w14:textId="77777777" w:rsidR="00BB1C6C" w:rsidRPr="00BB1C6C" w:rsidRDefault="00BB1C6C" w:rsidP="00BB1C6C">
      <w:pPr>
        <w:ind w:firstLine="720"/>
        <w:jc w:val="both"/>
        <w:rPr>
          <w:szCs w:val="24"/>
          <w:vertAlign w:val="superscript"/>
        </w:rPr>
      </w:pPr>
      <w:r w:rsidRPr="00BB1C6C">
        <w:rPr>
          <w:szCs w:val="24"/>
        </w:rPr>
        <w:t xml:space="preserve">                                           </w:t>
      </w:r>
      <w:r w:rsidRPr="00BB1C6C">
        <w:rPr>
          <w:szCs w:val="24"/>
          <w:vertAlign w:val="superscript"/>
        </w:rPr>
        <w:t>(įmonės pavadinimas, kodas)</w:t>
      </w:r>
    </w:p>
    <w:p w14:paraId="77397514" w14:textId="77777777" w:rsidR="00BB1C6C" w:rsidRPr="00BB1C6C" w:rsidRDefault="00BB1C6C" w:rsidP="00BB1C6C">
      <w:pPr>
        <w:jc w:val="both"/>
        <w:rPr>
          <w:szCs w:val="24"/>
        </w:rPr>
      </w:pPr>
      <w:r w:rsidRPr="00BB1C6C">
        <w:rPr>
          <w:szCs w:val="24"/>
        </w:rPr>
        <w:t>______________________________ veikiančio pagal ______________________________________</w:t>
      </w:r>
    </w:p>
    <w:p w14:paraId="724D73BA" w14:textId="77777777" w:rsidR="00BB1C6C" w:rsidRPr="00BB1C6C" w:rsidRDefault="00BB1C6C" w:rsidP="00BB1C6C">
      <w:pPr>
        <w:jc w:val="both"/>
        <w:rPr>
          <w:sz w:val="16"/>
          <w:szCs w:val="16"/>
        </w:rPr>
      </w:pPr>
      <w:r w:rsidRPr="00BB1C6C">
        <w:rPr>
          <w:sz w:val="16"/>
          <w:szCs w:val="16"/>
        </w:rPr>
        <w:t>(pareigų pavadinimas, vardas, pavardė)                                                                              (atstovavimo pagrindas)</w:t>
      </w:r>
    </w:p>
    <w:p w14:paraId="205DA354" w14:textId="77777777" w:rsidR="00BB1C6C" w:rsidRPr="00BB1C6C" w:rsidRDefault="00BB1C6C" w:rsidP="00BB1C6C">
      <w:pPr>
        <w:jc w:val="both"/>
        <w:rPr>
          <w:szCs w:val="24"/>
        </w:rPr>
      </w:pPr>
      <w:r w:rsidRPr="00BB1C6C">
        <w:rPr>
          <w:szCs w:val="24"/>
        </w:rPr>
        <w:t xml:space="preserve">vadovaudamasis 20___ m. _________ __d. _________________ paslaugų viešojo pirkimo-pardavimo </w:t>
      </w:r>
    </w:p>
    <w:p w14:paraId="434F91A0" w14:textId="77777777" w:rsidR="00BB1C6C" w:rsidRPr="00BB1C6C" w:rsidRDefault="00BB1C6C" w:rsidP="00BB1C6C">
      <w:pPr>
        <w:rPr>
          <w:szCs w:val="24"/>
          <w:vertAlign w:val="superscript"/>
        </w:rPr>
      </w:pPr>
      <w:r w:rsidRPr="00BB1C6C">
        <w:rPr>
          <w:szCs w:val="24"/>
          <w:vertAlign w:val="superscript"/>
        </w:rPr>
        <w:t xml:space="preserve"> </w:t>
      </w:r>
      <w:r w:rsidRPr="00BB1C6C">
        <w:rPr>
          <w:szCs w:val="24"/>
          <w:vertAlign w:val="superscript"/>
        </w:rPr>
        <w:tab/>
      </w:r>
      <w:r w:rsidRPr="00BB1C6C">
        <w:rPr>
          <w:szCs w:val="24"/>
          <w:vertAlign w:val="superscript"/>
        </w:rPr>
        <w:tab/>
      </w:r>
      <w:r w:rsidRPr="00BB1C6C">
        <w:rPr>
          <w:szCs w:val="24"/>
          <w:vertAlign w:val="superscript"/>
        </w:rPr>
        <w:tab/>
      </w:r>
      <w:r w:rsidRPr="00BB1C6C">
        <w:rPr>
          <w:szCs w:val="24"/>
          <w:vertAlign w:val="superscript"/>
        </w:rPr>
        <w:tab/>
      </w:r>
      <w:r w:rsidRPr="00BB1C6C">
        <w:rPr>
          <w:szCs w:val="24"/>
          <w:vertAlign w:val="superscript"/>
        </w:rPr>
        <w:tab/>
        <w:t xml:space="preserve">           (perkamų paslaugų pavadinimas)</w:t>
      </w:r>
    </w:p>
    <w:p w14:paraId="5E92853C" w14:textId="77777777" w:rsidR="00BB1C6C" w:rsidRPr="00BB1C6C" w:rsidRDefault="00BB1C6C" w:rsidP="00BB1C6C">
      <w:pPr>
        <w:jc w:val="both"/>
        <w:rPr>
          <w:szCs w:val="24"/>
        </w:rPr>
      </w:pPr>
      <w:r w:rsidRPr="00BB1C6C">
        <w:rPr>
          <w:szCs w:val="24"/>
        </w:rPr>
        <w:t>sutartimi Nr. _____/______, suteikė paslaugas ________________ ir perdavė visus su paslaugų teikimu</w:t>
      </w:r>
    </w:p>
    <w:p w14:paraId="360E2E08" w14:textId="77777777" w:rsidR="00BB1C6C" w:rsidRPr="00BB1C6C" w:rsidRDefault="00BB1C6C" w:rsidP="00BB1C6C">
      <w:pPr>
        <w:jc w:val="both"/>
        <w:rPr>
          <w:szCs w:val="24"/>
        </w:rPr>
      </w:pPr>
      <w:r w:rsidRPr="00BB1C6C">
        <w:rPr>
          <w:szCs w:val="24"/>
        </w:rPr>
        <w:lastRenderedPageBreak/>
        <w:t xml:space="preserve">                                                                                   </w:t>
      </w:r>
      <w:r w:rsidRPr="00BB1C6C">
        <w:rPr>
          <w:szCs w:val="24"/>
          <w:vertAlign w:val="superscript"/>
        </w:rPr>
        <w:t>(išvardinti)</w:t>
      </w:r>
    </w:p>
    <w:p w14:paraId="5908BD93" w14:textId="77777777" w:rsidR="00BB1C6C" w:rsidRPr="00BB1C6C" w:rsidRDefault="00BB1C6C" w:rsidP="00BB1C6C">
      <w:pPr>
        <w:jc w:val="both"/>
        <w:rPr>
          <w:szCs w:val="24"/>
        </w:rPr>
      </w:pPr>
      <w:r w:rsidRPr="00BB1C6C">
        <w:rPr>
          <w:szCs w:val="24"/>
        </w:rPr>
        <w:t xml:space="preserve"> susijusius dokumentus ir medžiagą Paslaugų pirkėjui, </w:t>
      </w:r>
      <w:r w:rsidRPr="00BB1C6C">
        <w:rPr>
          <w:rFonts w:eastAsiaTheme="minorHAnsi"/>
          <w:color w:val="000000"/>
          <w:kern w:val="2"/>
          <w:szCs w:val="24"/>
          <w14:ligatures w14:val="standardContextual"/>
        </w:rPr>
        <w:t xml:space="preserve">laikantis Paslaugų pirkėjo </w:t>
      </w:r>
      <w:r w:rsidRPr="00BB1C6C">
        <w:rPr>
          <w:rFonts w:eastAsiaTheme="minorHAnsi"/>
          <w:kern w:val="2"/>
          <w:szCs w:val="24"/>
          <w14:ligatures w14:val="standardContextual"/>
        </w:rPr>
        <w:t>savarankiškai nustatytų aplinkos apsaugos kriterijų</w:t>
      </w:r>
      <w:r w:rsidRPr="00BB1C6C">
        <w:rPr>
          <w:rFonts w:eastAsiaTheme="minorHAnsi"/>
          <w:color w:val="000000"/>
          <w:kern w:val="2"/>
          <w:szCs w:val="24"/>
          <w14:ligatures w14:val="standardContextual"/>
        </w:rPr>
        <w:t xml:space="preserve">: </w:t>
      </w:r>
      <w:r w:rsidRPr="00BB1C6C">
        <w:rPr>
          <w:rFonts w:eastAsiaTheme="minorHAnsi"/>
          <w:i/>
          <w:color w:val="000000"/>
          <w:kern w:val="2"/>
          <w:szCs w:val="24"/>
          <w:u w:val="single"/>
          <w14:ligatures w14:val="standardContextual"/>
        </w:rPr>
        <w:t>(išvardinamos suteiktos paslaugos ir naudotos/ pakeistos medžiagos/ detalės, nurodant kiekį ir kainą)</w:t>
      </w:r>
      <w:r w:rsidRPr="00BB1C6C">
        <w:rPr>
          <w:szCs w:val="24"/>
        </w:rPr>
        <w:t>.</w:t>
      </w:r>
    </w:p>
    <w:p w14:paraId="3F5D93FB" w14:textId="77777777" w:rsidR="00BB1C6C" w:rsidRPr="00BB1C6C" w:rsidRDefault="00BB1C6C" w:rsidP="00BB1C6C">
      <w:pPr>
        <w:ind w:right="432"/>
        <w:jc w:val="both"/>
        <w:rPr>
          <w:b/>
          <w:szCs w:val="24"/>
        </w:rPr>
      </w:pPr>
    </w:p>
    <w:p w14:paraId="0402ED63" w14:textId="77777777" w:rsidR="00BB1C6C" w:rsidRPr="00BB1C6C" w:rsidRDefault="00BB1C6C" w:rsidP="00BB1C6C">
      <w:pPr>
        <w:ind w:firstLine="720"/>
        <w:jc w:val="both"/>
        <w:rPr>
          <w:szCs w:val="24"/>
        </w:rPr>
      </w:pPr>
      <w:r w:rsidRPr="00BB1C6C">
        <w:rPr>
          <w:b/>
          <w:szCs w:val="24"/>
        </w:rPr>
        <w:t>Paslaugų pirkėjas</w:t>
      </w:r>
      <w:r w:rsidRPr="00BB1C6C">
        <w:rPr>
          <w:szCs w:val="24"/>
        </w:rPr>
        <w:t xml:space="preserve"> – ____________________________________________, atstovaujama (-</w:t>
      </w:r>
      <w:proofErr w:type="spellStart"/>
      <w:r w:rsidRPr="00BB1C6C">
        <w:rPr>
          <w:szCs w:val="24"/>
        </w:rPr>
        <w:t>as</w:t>
      </w:r>
      <w:proofErr w:type="spellEnd"/>
      <w:r w:rsidRPr="00BB1C6C">
        <w:rPr>
          <w:szCs w:val="24"/>
        </w:rPr>
        <w:t xml:space="preserve">) </w:t>
      </w:r>
    </w:p>
    <w:p w14:paraId="7F59A356" w14:textId="77777777" w:rsidR="00BB1C6C" w:rsidRPr="00BB1C6C" w:rsidRDefault="00BB1C6C" w:rsidP="00BB1C6C">
      <w:pPr>
        <w:ind w:firstLine="720"/>
        <w:jc w:val="both"/>
        <w:rPr>
          <w:szCs w:val="24"/>
          <w:vertAlign w:val="superscript"/>
        </w:rPr>
      </w:pPr>
      <w:r w:rsidRPr="00BB1C6C">
        <w:rPr>
          <w:szCs w:val="24"/>
        </w:rPr>
        <w:t xml:space="preserve">                                                      </w:t>
      </w:r>
      <w:r w:rsidRPr="00BB1C6C">
        <w:rPr>
          <w:szCs w:val="24"/>
          <w:vertAlign w:val="superscript"/>
        </w:rPr>
        <w:t>(įstaigos pavadinimas, kodas)</w:t>
      </w:r>
    </w:p>
    <w:p w14:paraId="2CDC192C" w14:textId="77777777" w:rsidR="00BB1C6C" w:rsidRPr="00BB1C6C" w:rsidRDefault="00BB1C6C" w:rsidP="00BB1C6C">
      <w:pPr>
        <w:jc w:val="both"/>
        <w:rPr>
          <w:szCs w:val="24"/>
        </w:rPr>
      </w:pPr>
      <w:r w:rsidRPr="00BB1C6C">
        <w:rPr>
          <w:szCs w:val="24"/>
        </w:rPr>
        <w:t>__________________________________________________________________________________,</w:t>
      </w:r>
    </w:p>
    <w:p w14:paraId="12BE7B70" w14:textId="77777777" w:rsidR="00BB1C6C" w:rsidRPr="00BB1C6C" w:rsidRDefault="00BB1C6C" w:rsidP="00BB1C6C">
      <w:pPr>
        <w:jc w:val="both"/>
        <w:rPr>
          <w:szCs w:val="24"/>
          <w:vertAlign w:val="superscript"/>
        </w:rPr>
      </w:pPr>
      <w:r w:rsidRPr="00BB1C6C">
        <w:rPr>
          <w:szCs w:val="24"/>
          <w:vertAlign w:val="superscript"/>
        </w:rPr>
        <w:t xml:space="preserve">                                           </w:t>
      </w:r>
      <w:r w:rsidRPr="00BB1C6C">
        <w:rPr>
          <w:szCs w:val="24"/>
          <w:vertAlign w:val="superscript"/>
        </w:rPr>
        <w:tab/>
      </w:r>
      <w:r w:rsidRPr="00BB1C6C">
        <w:rPr>
          <w:szCs w:val="24"/>
          <w:vertAlign w:val="superscript"/>
        </w:rPr>
        <w:tab/>
      </w:r>
      <w:r w:rsidRPr="00BB1C6C">
        <w:rPr>
          <w:szCs w:val="24"/>
          <w:vertAlign w:val="superscript"/>
        </w:rPr>
        <w:tab/>
        <w:t>(pareigų pavadinimas, vardas, pavardė)</w:t>
      </w:r>
    </w:p>
    <w:p w14:paraId="309231FC" w14:textId="77777777" w:rsidR="00BB1C6C" w:rsidRPr="00BB1C6C" w:rsidRDefault="00BB1C6C" w:rsidP="00BB1C6C">
      <w:pPr>
        <w:jc w:val="both"/>
        <w:rPr>
          <w:szCs w:val="24"/>
        </w:rPr>
      </w:pPr>
      <w:r w:rsidRPr="00BB1C6C">
        <w:rPr>
          <w:szCs w:val="24"/>
        </w:rPr>
        <w:t xml:space="preserve">veikiančio pagal ____________________________________________________________________, </w:t>
      </w:r>
    </w:p>
    <w:p w14:paraId="73945028" w14:textId="77777777" w:rsidR="00BB1C6C" w:rsidRPr="00BB1C6C" w:rsidRDefault="00BB1C6C" w:rsidP="00BB1C6C">
      <w:pPr>
        <w:jc w:val="both"/>
        <w:rPr>
          <w:szCs w:val="24"/>
          <w:vertAlign w:val="superscript"/>
        </w:rPr>
      </w:pPr>
      <w:r w:rsidRPr="00BB1C6C">
        <w:rPr>
          <w:szCs w:val="24"/>
          <w:vertAlign w:val="superscript"/>
        </w:rPr>
        <w:t xml:space="preserve">                                                     </w:t>
      </w:r>
      <w:r w:rsidRPr="00BB1C6C">
        <w:rPr>
          <w:szCs w:val="24"/>
          <w:vertAlign w:val="superscript"/>
        </w:rPr>
        <w:tab/>
      </w:r>
      <w:r w:rsidRPr="00BB1C6C">
        <w:rPr>
          <w:szCs w:val="24"/>
          <w:vertAlign w:val="superscript"/>
        </w:rPr>
        <w:tab/>
      </w:r>
      <w:r w:rsidRPr="00BB1C6C">
        <w:rPr>
          <w:szCs w:val="24"/>
          <w:vertAlign w:val="superscript"/>
        </w:rPr>
        <w:tab/>
        <w:t xml:space="preserve">           (atstovavimo pagrindas)</w:t>
      </w:r>
    </w:p>
    <w:p w14:paraId="1BD416E7" w14:textId="77777777" w:rsidR="00BB1C6C" w:rsidRPr="00BB1C6C" w:rsidRDefault="00BB1C6C" w:rsidP="00BB1C6C">
      <w:pPr>
        <w:jc w:val="both"/>
        <w:rPr>
          <w:szCs w:val="24"/>
        </w:rPr>
      </w:pPr>
      <w:r w:rsidRPr="00BB1C6C">
        <w:rPr>
          <w:szCs w:val="24"/>
        </w:rPr>
        <w:t>priėmė paslaugas ir visus su paslaugų teikimu susijusius dokumentus ir medžiagą.</w:t>
      </w:r>
    </w:p>
    <w:p w14:paraId="327F65E0" w14:textId="77777777" w:rsidR="00BB1C6C" w:rsidRPr="00BB1C6C" w:rsidRDefault="00BB1C6C" w:rsidP="00BB1C6C">
      <w:pPr>
        <w:ind w:firstLine="720"/>
        <w:jc w:val="both"/>
        <w:rPr>
          <w:szCs w:val="24"/>
        </w:rPr>
      </w:pPr>
    </w:p>
    <w:p w14:paraId="5C740090" w14:textId="77777777" w:rsidR="00BB1C6C" w:rsidRPr="00BB1C6C" w:rsidRDefault="00BB1C6C" w:rsidP="00BB1C6C">
      <w:pPr>
        <w:ind w:firstLine="720"/>
        <w:jc w:val="both"/>
        <w:rPr>
          <w:szCs w:val="24"/>
        </w:rPr>
      </w:pPr>
      <w:r w:rsidRPr="00BB1C6C">
        <w:rPr>
          <w:szCs w:val="24"/>
        </w:rPr>
        <w:t>Tuo remiantis Paslaugų pirkėjas turi sumokėti Paslaugų teikėjui __________ eurų (_________</w:t>
      </w:r>
    </w:p>
    <w:p w14:paraId="69468B5F" w14:textId="77777777" w:rsidR="00BB1C6C" w:rsidRPr="00BB1C6C" w:rsidRDefault="00BB1C6C" w:rsidP="00BB1C6C">
      <w:pPr>
        <w:ind w:firstLine="720"/>
        <w:jc w:val="both"/>
        <w:rPr>
          <w:sz w:val="16"/>
          <w:szCs w:val="16"/>
        </w:rPr>
      </w:pPr>
      <w:r w:rsidRPr="00BB1C6C">
        <w:rPr>
          <w:sz w:val="16"/>
          <w:szCs w:val="16"/>
        </w:rPr>
        <w:t xml:space="preserve">                                                                                                                                           (suma skaičiais)</w:t>
      </w:r>
    </w:p>
    <w:p w14:paraId="525DAD67" w14:textId="77777777" w:rsidR="00BB1C6C" w:rsidRPr="00BB1C6C" w:rsidRDefault="00BB1C6C" w:rsidP="00BB1C6C">
      <w:pPr>
        <w:jc w:val="both"/>
        <w:rPr>
          <w:szCs w:val="24"/>
        </w:rPr>
      </w:pPr>
      <w:r w:rsidRPr="00BB1C6C">
        <w:rPr>
          <w:szCs w:val="24"/>
        </w:rPr>
        <w:t xml:space="preserve">____________________________________ ).  </w:t>
      </w:r>
    </w:p>
    <w:p w14:paraId="6ED225DA" w14:textId="77777777" w:rsidR="00BB1C6C" w:rsidRPr="00BB1C6C" w:rsidRDefault="00BB1C6C" w:rsidP="00BB1C6C">
      <w:pPr>
        <w:jc w:val="both"/>
        <w:rPr>
          <w:sz w:val="16"/>
          <w:szCs w:val="16"/>
        </w:rPr>
      </w:pPr>
      <w:r w:rsidRPr="00BB1C6C">
        <w:rPr>
          <w:sz w:val="16"/>
          <w:szCs w:val="16"/>
        </w:rPr>
        <w:t xml:space="preserve">                         (suma žodžiais)</w:t>
      </w:r>
    </w:p>
    <w:p w14:paraId="0F030972" w14:textId="77777777" w:rsidR="00BB1C6C" w:rsidRPr="00BB1C6C" w:rsidRDefault="00BB1C6C" w:rsidP="00BB1C6C">
      <w:pPr>
        <w:ind w:right="-441"/>
        <w:jc w:val="both"/>
        <w:rPr>
          <w:sz w:val="16"/>
          <w:szCs w:val="16"/>
          <w:lang w:eastAsia="lt-LT"/>
        </w:rPr>
      </w:pPr>
    </w:p>
    <w:p w14:paraId="028E079A" w14:textId="77777777" w:rsidR="00BB1C6C" w:rsidRPr="00BB1C6C" w:rsidRDefault="00BB1C6C" w:rsidP="00BB1C6C">
      <w:pPr>
        <w:ind w:right="-441"/>
        <w:jc w:val="both"/>
        <w:rPr>
          <w:szCs w:val="24"/>
          <w:lang w:eastAsia="lt-LT"/>
        </w:rPr>
      </w:pPr>
    </w:p>
    <w:p w14:paraId="1DC6405E" w14:textId="77777777" w:rsidR="00BB1C6C" w:rsidRPr="00BB1C6C" w:rsidRDefault="00BB1C6C" w:rsidP="00BB1C6C">
      <w:pPr>
        <w:keepLines/>
        <w:tabs>
          <w:tab w:val="left" w:pos="5812"/>
        </w:tabs>
        <w:jc w:val="both"/>
        <w:rPr>
          <w:b/>
          <w:szCs w:val="24"/>
        </w:rPr>
      </w:pPr>
      <w:r w:rsidRPr="00BB1C6C">
        <w:rPr>
          <w:b/>
          <w:szCs w:val="24"/>
        </w:rPr>
        <w:t>Paslaugas suteikė</w:t>
      </w:r>
    </w:p>
    <w:p w14:paraId="59A00A13" w14:textId="77777777" w:rsidR="00BB1C6C" w:rsidRPr="00BB1C6C" w:rsidRDefault="00BB1C6C" w:rsidP="00BB1C6C">
      <w:pPr>
        <w:keepLines/>
        <w:tabs>
          <w:tab w:val="left" w:pos="5812"/>
        </w:tabs>
        <w:jc w:val="both"/>
        <w:rPr>
          <w:b/>
          <w:szCs w:val="24"/>
        </w:rPr>
      </w:pPr>
    </w:p>
    <w:p w14:paraId="6BAF6706" w14:textId="77777777" w:rsidR="00BB1C6C" w:rsidRPr="00BB1C6C" w:rsidRDefault="00BB1C6C" w:rsidP="00BB1C6C">
      <w:pPr>
        <w:keepNext/>
        <w:ind w:left="720" w:hanging="720"/>
        <w:jc w:val="both"/>
        <w:outlineLvl w:val="2"/>
        <w:rPr>
          <w:szCs w:val="24"/>
        </w:rPr>
      </w:pPr>
      <w:r w:rsidRPr="00BB1C6C">
        <w:rPr>
          <w:szCs w:val="24"/>
        </w:rPr>
        <w:t>____________________</w:t>
      </w:r>
      <w:r w:rsidRPr="00BB1C6C">
        <w:rPr>
          <w:szCs w:val="24"/>
        </w:rPr>
        <w:tab/>
      </w:r>
      <w:r w:rsidRPr="00BB1C6C">
        <w:rPr>
          <w:szCs w:val="24"/>
        </w:rPr>
        <w:tab/>
        <w:t xml:space="preserve">___________ </w:t>
      </w:r>
      <w:r w:rsidRPr="00BB1C6C">
        <w:rPr>
          <w:szCs w:val="24"/>
        </w:rPr>
        <w:tab/>
      </w:r>
      <w:r w:rsidRPr="00BB1C6C">
        <w:rPr>
          <w:szCs w:val="24"/>
        </w:rPr>
        <w:tab/>
      </w:r>
      <w:r w:rsidRPr="00BB1C6C">
        <w:rPr>
          <w:szCs w:val="24"/>
        </w:rPr>
        <w:tab/>
        <w:t>______________</w:t>
      </w:r>
    </w:p>
    <w:p w14:paraId="43102F24" w14:textId="77777777" w:rsidR="00BB1C6C" w:rsidRPr="00BB1C6C" w:rsidRDefault="00BB1C6C" w:rsidP="00BB1C6C">
      <w:pPr>
        <w:jc w:val="both"/>
        <w:rPr>
          <w:szCs w:val="24"/>
          <w:vertAlign w:val="superscript"/>
        </w:rPr>
      </w:pPr>
      <w:r w:rsidRPr="00BB1C6C">
        <w:rPr>
          <w:szCs w:val="24"/>
          <w:vertAlign w:val="superscript"/>
        </w:rPr>
        <w:t xml:space="preserve">       (pareigų pavadinimas)</w:t>
      </w:r>
      <w:r w:rsidRPr="00BB1C6C">
        <w:rPr>
          <w:szCs w:val="24"/>
          <w:vertAlign w:val="superscript"/>
        </w:rPr>
        <w:tab/>
      </w:r>
      <w:r w:rsidRPr="00BB1C6C">
        <w:rPr>
          <w:szCs w:val="24"/>
          <w:vertAlign w:val="superscript"/>
        </w:rPr>
        <w:tab/>
      </w:r>
      <w:r w:rsidRPr="00BB1C6C">
        <w:rPr>
          <w:szCs w:val="24"/>
          <w:vertAlign w:val="superscript"/>
        </w:rPr>
        <w:tab/>
        <w:t xml:space="preserve">      (parašas)</w:t>
      </w:r>
      <w:r w:rsidRPr="00BB1C6C">
        <w:rPr>
          <w:szCs w:val="24"/>
          <w:vertAlign w:val="superscript"/>
        </w:rPr>
        <w:tab/>
      </w:r>
      <w:r w:rsidRPr="00BB1C6C">
        <w:rPr>
          <w:szCs w:val="24"/>
          <w:vertAlign w:val="superscript"/>
        </w:rPr>
        <w:tab/>
      </w:r>
      <w:r w:rsidRPr="00BB1C6C">
        <w:rPr>
          <w:szCs w:val="24"/>
          <w:vertAlign w:val="superscript"/>
        </w:rPr>
        <w:tab/>
        <w:t xml:space="preserve">    (vardas, pavardė)</w:t>
      </w:r>
    </w:p>
    <w:p w14:paraId="5EED4986" w14:textId="77777777" w:rsidR="00BB1C6C" w:rsidRPr="00BB1C6C" w:rsidRDefault="00BB1C6C" w:rsidP="00BB1C6C">
      <w:pPr>
        <w:jc w:val="both"/>
        <w:rPr>
          <w:szCs w:val="24"/>
        </w:rPr>
      </w:pPr>
      <w:r w:rsidRPr="00BB1C6C">
        <w:rPr>
          <w:szCs w:val="24"/>
        </w:rPr>
        <w:tab/>
      </w:r>
      <w:r w:rsidRPr="00BB1C6C">
        <w:rPr>
          <w:szCs w:val="24"/>
        </w:rPr>
        <w:tab/>
      </w:r>
      <w:r w:rsidRPr="00BB1C6C">
        <w:rPr>
          <w:szCs w:val="24"/>
        </w:rPr>
        <w:tab/>
        <w:t>A.V.</w:t>
      </w:r>
    </w:p>
    <w:p w14:paraId="502A8487" w14:textId="77777777" w:rsidR="00BB1C6C" w:rsidRPr="00BB1C6C" w:rsidRDefault="00BB1C6C" w:rsidP="00BB1C6C">
      <w:pPr>
        <w:jc w:val="both"/>
        <w:rPr>
          <w:szCs w:val="24"/>
        </w:rPr>
      </w:pPr>
    </w:p>
    <w:p w14:paraId="0A2B09A3" w14:textId="77777777" w:rsidR="00BB1C6C" w:rsidRPr="00BB1C6C" w:rsidRDefault="00BB1C6C" w:rsidP="00BB1C6C">
      <w:pPr>
        <w:jc w:val="both"/>
        <w:rPr>
          <w:szCs w:val="24"/>
        </w:rPr>
      </w:pPr>
    </w:p>
    <w:p w14:paraId="301D567B" w14:textId="77777777" w:rsidR="00BB1C6C" w:rsidRPr="00BB1C6C" w:rsidRDefault="00BB1C6C" w:rsidP="00BB1C6C">
      <w:pPr>
        <w:jc w:val="both"/>
        <w:rPr>
          <w:b/>
          <w:szCs w:val="24"/>
        </w:rPr>
      </w:pPr>
      <w:r w:rsidRPr="00BB1C6C">
        <w:rPr>
          <w:b/>
          <w:szCs w:val="24"/>
        </w:rPr>
        <w:t>Paslaugas priėmė</w:t>
      </w:r>
    </w:p>
    <w:p w14:paraId="708B8339" w14:textId="77777777" w:rsidR="00BB1C6C" w:rsidRPr="00BB1C6C" w:rsidRDefault="00BB1C6C" w:rsidP="00BB1C6C">
      <w:pPr>
        <w:jc w:val="both"/>
        <w:rPr>
          <w:b/>
          <w:szCs w:val="24"/>
        </w:rPr>
      </w:pPr>
    </w:p>
    <w:p w14:paraId="33361A0B" w14:textId="77777777" w:rsidR="00BB1C6C" w:rsidRPr="00BB1C6C" w:rsidRDefault="00BB1C6C" w:rsidP="00BB1C6C">
      <w:pPr>
        <w:keepNext/>
        <w:ind w:left="720" w:hanging="720"/>
        <w:jc w:val="both"/>
        <w:outlineLvl w:val="2"/>
        <w:rPr>
          <w:szCs w:val="24"/>
        </w:rPr>
      </w:pPr>
      <w:r w:rsidRPr="00BB1C6C">
        <w:rPr>
          <w:szCs w:val="24"/>
        </w:rPr>
        <w:t>____________________</w:t>
      </w:r>
      <w:r w:rsidRPr="00BB1C6C">
        <w:rPr>
          <w:szCs w:val="24"/>
        </w:rPr>
        <w:tab/>
      </w:r>
      <w:r w:rsidRPr="00BB1C6C">
        <w:rPr>
          <w:szCs w:val="24"/>
        </w:rPr>
        <w:tab/>
        <w:t xml:space="preserve">____________   </w:t>
      </w:r>
      <w:r w:rsidRPr="00BB1C6C">
        <w:rPr>
          <w:szCs w:val="24"/>
        </w:rPr>
        <w:tab/>
      </w:r>
      <w:r w:rsidRPr="00BB1C6C">
        <w:rPr>
          <w:szCs w:val="24"/>
        </w:rPr>
        <w:tab/>
        <w:t>______________</w:t>
      </w:r>
    </w:p>
    <w:p w14:paraId="3D91E70C" w14:textId="77777777" w:rsidR="00BB1C6C" w:rsidRPr="00BB1C6C" w:rsidRDefault="00BB1C6C" w:rsidP="00BB1C6C">
      <w:pPr>
        <w:jc w:val="both"/>
        <w:rPr>
          <w:szCs w:val="24"/>
          <w:vertAlign w:val="superscript"/>
        </w:rPr>
      </w:pPr>
      <w:r w:rsidRPr="00BB1C6C">
        <w:rPr>
          <w:szCs w:val="24"/>
        </w:rPr>
        <w:t xml:space="preserve">   </w:t>
      </w:r>
      <w:r w:rsidRPr="00BB1C6C">
        <w:rPr>
          <w:szCs w:val="24"/>
          <w:vertAlign w:val="superscript"/>
        </w:rPr>
        <w:t>(pareigų pavadinimas)</w:t>
      </w:r>
      <w:r w:rsidRPr="00BB1C6C">
        <w:rPr>
          <w:szCs w:val="24"/>
          <w:vertAlign w:val="superscript"/>
        </w:rPr>
        <w:tab/>
      </w:r>
      <w:r w:rsidRPr="00BB1C6C">
        <w:rPr>
          <w:szCs w:val="24"/>
          <w:vertAlign w:val="superscript"/>
        </w:rPr>
        <w:tab/>
      </w:r>
      <w:r w:rsidRPr="00BB1C6C">
        <w:rPr>
          <w:szCs w:val="24"/>
          <w:vertAlign w:val="superscript"/>
        </w:rPr>
        <w:tab/>
        <w:t xml:space="preserve">      (parašas)</w:t>
      </w:r>
      <w:r w:rsidRPr="00BB1C6C">
        <w:rPr>
          <w:szCs w:val="24"/>
          <w:vertAlign w:val="superscript"/>
        </w:rPr>
        <w:tab/>
      </w:r>
      <w:r w:rsidRPr="00BB1C6C">
        <w:rPr>
          <w:szCs w:val="24"/>
          <w:vertAlign w:val="superscript"/>
        </w:rPr>
        <w:tab/>
      </w:r>
      <w:r w:rsidRPr="00BB1C6C">
        <w:rPr>
          <w:szCs w:val="24"/>
          <w:vertAlign w:val="superscript"/>
        </w:rPr>
        <w:tab/>
        <w:t xml:space="preserve">     (vardas, pavardė)</w:t>
      </w:r>
    </w:p>
    <w:p w14:paraId="2159830A" w14:textId="77777777" w:rsidR="00BB1C6C" w:rsidRPr="00BB1C6C" w:rsidRDefault="00BB1C6C" w:rsidP="00BB1C6C">
      <w:pPr>
        <w:jc w:val="both"/>
        <w:rPr>
          <w:szCs w:val="24"/>
        </w:rPr>
      </w:pPr>
      <w:r w:rsidRPr="00BB1C6C">
        <w:rPr>
          <w:szCs w:val="24"/>
        </w:rPr>
        <w:tab/>
      </w:r>
      <w:r w:rsidRPr="00BB1C6C">
        <w:rPr>
          <w:szCs w:val="24"/>
        </w:rPr>
        <w:tab/>
      </w:r>
      <w:r w:rsidRPr="00BB1C6C">
        <w:rPr>
          <w:szCs w:val="24"/>
        </w:rPr>
        <w:tab/>
        <w:t>A.V.</w:t>
      </w:r>
    </w:p>
    <w:p w14:paraId="0204DBA5" w14:textId="77777777" w:rsidR="00BB1C6C" w:rsidRPr="00BB1C6C" w:rsidRDefault="00BB1C6C" w:rsidP="00BB1C6C">
      <w:pPr>
        <w:tabs>
          <w:tab w:val="left" w:pos="4536"/>
        </w:tabs>
        <w:jc w:val="both"/>
        <w:rPr>
          <w:szCs w:val="24"/>
          <w:lang w:eastAsia="lt-LT"/>
        </w:rPr>
      </w:pPr>
    </w:p>
    <w:p w14:paraId="0F6B0796" w14:textId="77777777" w:rsidR="00BB1C6C" w:rsidRPr="00BB1C6C" w:rsidRDefault="00BB1C6C" w:rsidP="00BB1C6C">
      <w:pPr>
        <w:tabs>
          <w:tab w:val="left" w:pos="4536"/>
        </w:tabs>
        <w:ind w:left="4536"/>
        <w:jc w:val="both"/>
        <w:rPr>
          <w:szCs w:val="24"/>
          <w:lang w:eastAsia="lt-LT"/>
        </w:rPr>
      </w:pPr>
    </w:p>
    <w:p w14:paraId="6DE2A28E" w14:textId="77777777" w:rsidR="007522F2" w:rsidRDefault="007522F2" w:rsidP="0015084C">
      <w:pPr>
        <w:tabs>
          <w:tab w:val="left" w:pos="4536"/>
        </w:tabs>
        <w:ind w:left="4536"/>
        <w:jc w:val="both"/>
        <w:rPr>
          <w:vertAlign w:val="superscript"/>
        </w:rPr>
      </w:pPr>
    </w:p>
    <w:p w14:paraId="031E9ADC" w14:textId="77777777" w:rsidR="007522F2" w:rsidRDefault="007522F2" w:rsidP="0015084C">
      <w:pPr>
        <w:tabs>
          <w:tab w:val="left" w:pos="4536"/>
        </w:tabs>
        <w:ind w:left="4536"/>
        <w:jc w:val="both"/>
        <w:rPr>
          <w:vertAlign w:val="superscript"/>
        </w:rPr>
      </w:pPr>
    </w:p>
    <w:p w14:paraId="3166D3E5" w14:textId="77777777" w:rsidR="007522F2" w:rsidRDefault="007522F2" w:rsidP="0015084C">
      <w:pPr>
        <w:tabs>
          <w:tab w:val="left" w:pos="4536"/>
        </w:tabs>
        <w:ind w:left="4536"/>
        <w:jc w:val="both"/>
        <w:rPr>
          <w:vertAlign w:val="superscript"/>
        </w:rPr>
      </w:pPr>
    </w:p>
    <w:p w14:paraId="1C2C4D8C" w14:textId="77777777" w:rsidR="007522F2" w:rsidRPr="00B96F7D" w:rsidRDefault="007522F2" w:rsidP="0015084C">
      <w:pPr>
        <w:tabs>
          <w:tab w:val="left" w:pos="4536"/>
        </w:tabs>
        <w:ind w:left="4536"/>
        <w:jc w:val="both"/>
        <w:rPr>
          <w:lang w:eastAsia="lt-LT"/>
        </w:rPr>
      </w:pPr>
    </w:p>
    <w:p w14:paraId="645F1B41" w14:textId="554B57B8" w:rsidR="0015084C" w:rsidRPr="00B96F7D" w:rsidRDefault="0015084C" w:rsidP="0015084C">
      <w:pPr>
        <w:tabs>
          <w:tab w:val="left" w:pos="4536"/>
        </w:tabs>
        <w:ind w:left="4536"/>
        <w:jc w:val="both"/>
        <w:rPr>
          <w:lang w:eastAsia="lt-LT"/>
        </w:rPr>
      </w:pPr>
      <w:r w:rsidRPr="00B96F7D">
        <w:rPr>
          <w:lang w:eastAsia="lt-LT"/>
        </w:rPr>
        <w:t xml:space="preserve">20___-____-__ </w:t>
      </w:r>
      <w:r w:rsidR="00BB1C6C">
        <w:t>D</w:t>
      </w:r>
      <w:r w:rsidR="00BB1C6C" w:rsidRPr="00793168">
        <w:t xml:space="preserve">yzelinių-elektrinių generatorių </w:t>
      </w:r>
      <w:r w:rsidR="00BB1C6C">
        <w:t xml:space="preserve">techninės priežiūros, techninio </w:t>
      </w:r>
      <w:r w:rsidR="00BB1C6C" w:rsidRPr="00F55D00">
        <w:t>aptarnavimo ir</w:t>
      </w:r>
      <w:r w:rsidR="00BB1C6C" w:rsidRPr="00793168">
        <w:t xml:space="preserve"> remonto </w:t>
      </w:r>
      <w:r w:rsidR="00BB1C6C" w:rsidRPr="0067364B">
        <w:rPr>
          <w:lang w:eastAsia="ru-RU"/>
        </w:rPr>
        <w:t>paslaugų</w:t>
      </w:r>
      <w:r w:rsidRPr="00B96F7D">
        <w:rPr>
          <w:lang w:eastAsia="ru-RU"/>
        </w:rPr>
        <w:t xml:space="preserve"> </w:t>
      </w:r>
      <w:r w:rsidRPr="00B96F7D">
        <w:rPr>
          <w:lang w:eastAsia="lt-LT"/>
        </w:rPr>
        <w:t>v</w:t>
      </w:r>
      <w:r w:rsidRPr="00B96F7D">
        <w:t>iešojo pirkimo-pardavimo Sutarti</w:t>
      </w:r>
      <w:r>
        <w:t>e</w:t>
      </w:r>
      <w:r w:rsidRPr="00B96F7D">
        <w:t>s</w:t>
      </w:r>
      <w:r w:rsidR="0049659D" w:rsidRPr="007D4C3A">
        <w:rPr>
          <w:b/>
          <w:bCs/>
          <w:kern w:val="2"/>
          <w:szCs w:val="24"/>
          <w:vertAlign w:val="superscript"/>
        </w:rPr>
        <w:footnoteReference w:id="7"/>
      </w:r>
      <w:r w:rsidRPr="00B96F7D">
        <w:t xml:space="preserve"> </w:t>
      </w:r>
      <w:r w:rsidRPr="00B96F7D">
        <w:rPr>
          <w:lang w:eastAsia="lt-LT"/>
        </w:rPr>
        <w:t>Nr. _____</w:t>
      </w:r>
    </w:p>
    <w:p w14:paraId="2FA57C7C" w14:textId="7B3B6344" w:rsidR="0015084C" w:rsidRPr="00B96F7D" w:rsidRDefault="00A4242C" w:rsidP="0015084C">
      <w:pPr>
        <w:tabs>
          <w:tab w:val="left" w:pos="4536"/>
        </w:tabs>
        <w:ind w:left="4536"/>
        <w:jc w:val="both"/>
        <w:rPr>
          <w:spacing w:val="3"/>
          <w:lang w:eastAsia="lt-LT"/>
        </w:rPr>
      </w:pPr>
      <w:r>
        <w:rPr>
          <w:lang w:eastAsia="lt-LT"/>
        </w:rPr>
        <w:t>3</w:t>
      </w:r>
      <w:r w:rsidR="0015084C" w:rsidRPr="00B96F7D">
        <w:rPr>
          <w:lang w:eastAsia="lt-LT"/>
        </w:rPr>
        <w:t xml:space="preserve"> priedas</w:t>
      </w:r>
    </w:p>
    <w:p w14:paraId="7AA55BCA" w14:textId="77777777" w:rsidR="0015084C" w:rsidRPr="00B96F7D" w:rsidRDefault="0015084C" w:rsidP="0015084C">
      <w:pPr>
        <w:tabs>
          <w:tab w:val="left" w:pos="5210"/>
        </w:tabs>
        <w:ind w:firstLine="709"/>
        <w:jc w:val="center"/>
        <w:rPr>
          <w:b/>
          <w:bCs/>
          <w:lang w:eastAsia="lt-LT"/>
        </w:rPr>
      </w:pPr>
    </w:p>
    <w:p w14:paraId="34BF3DCF" w14:textId="77777777" w:rsidR="0015084C" w:rsidRPr="00B96F7D" w:rsidRDefault="0015084C" w:rsidP="0015084C">
      <w:pPr>
        <w:tabs>
          <w:tab w:val="left" w:pos="5210"/>
        </w:tabs>
        <w:ind w:firstLine="709"/>
        <w:jc w:val="center"/>
        <w:rPr>
          <w:b/>
          <w:bCs/>
          <w:lang w:eastAsia="lt-LT"/>
        </w:rPr>
      </w:pPr>
    </w:p>
    <w:p w14:paraId="27B2F78E" w14:textId="77777777" w:rsidR="0015084C" w:rsidRPr="00B96F7D" w:rsidRDefault="0015084C" w:rsidP="0015084C">
      <w:pPr>
        <w:tabs>
          <w:tab w:val="left" w:pos="5210"/>
        </w:tabs>
        <w:jc w:val="center"/>
        <w:rPr>
          <w:b/>
          <w:bCs/>
          <w:lang w:eastAsia="lt-LT"/>
        </w:rPr>
      </w:pPr>
    </w:p>
    <w:p w14:paraId="17CFD5C2" w14:textId="77777777" w:rsidR="0015084C" w:rsidRPr="00B96F7D" w:rsidRDefault="0015084C" w:rsidP="0015084C">
      <w:pPr>
        <w:tabs>
          <w:tab w:val="left" w:pos="5210"/>
        </w:tabs>
        <w:jc w:val="center"/>
        <w:rPr>
          <w:b/>
          <w:bCs/>
          <w:lang w:eastAsia="lt-LT"/>
        </w:rPr>
      </w:pPr>
      <w:r>
        <w:rPr>
          <w:b/>
          <w:bCs/>
          <w:lang w:eastAsia="lt-LT"/>
        </w:rPr>
        <w:lastRenderedPageBreak/>
        <w:t>TIEKĖJO</w:t>
      </w:r>
      <w:r w:rsidRPr="00B96F7D">
        <w:rPr>
          <w:b/>
          <w:bCs/>
          <w:lang w:eastAsia="lt-LT"/>
        </w:rPr>
        <w:t xml:space="preserve"> PASIŪLYMAS</w:t>
      </w:r>
    </w:p>
    <w:p w14:paraId="1B483EC8" w14:textId="77777777" w:rsidR="0015084C" w:rsidRPr="00B96F7D" w:rsidRDefault="0015084C" w:rsidP="0015084C">
      <w:pPr>
        <w:tabs>
          <w:tab w:val="left" w:pos="5210"/>
        </w:tabs>
        <w:jc w:val="center"/>
        <w:rPr>
          <w:b/>
          <w:bCs/>
          <w:lang w:eastAsia="lt-LT"/>
        </w:rPr>
      </w:pPr>
    </w:p>
    <w:p w14:paraId="3D9D4730" w14:textId="77777777" w:rsidR="0015084C" w:rsidRPr="00B96F7D" w:rsidRDefault="0015084C" w:rsidP="0015084C">
      <w:pPr>
        <w:jc w:val="center"/>
        <w:rPr>
          <w:rFonts w:eastAsia="Calibri"/>
          <w:i/>
          <w:iCs/>
          <w:spacing w:val="3"/>
        </w:rPr>
      </w:pPr>
      <w:r>
        <w:rPr>
          <w:rFonts w:eastAsia="Calibri"/>
          <w:i/>
          <w:iCs/>
          <w:spacing w:val="3"/>
        </w:rPr>
        <w:t>Pridedama atskiru dokumentu</w:t>
      </w:r>
    </w:p>
    <w:p w14:paraId="55C0CFAF" w14:textId="77777777" w:rsidR="0015084C" w:rsidRPr="00B96F7D" w:rsidRDefault="0015084C" w:rsidP="0015084C">
      <w:pPr>
        <w:tabs>
          <w:tab w:val="left" w:pos="5210"/>
        </w:tabs>
        <w:rPr>
          <w:b/>
          <w:bCs/>
          <w:lang w:eastAsia="lt-LT"/>
        </w:rPr>
      </w:pPr>
    </w:p>
    <w:p w14:paraId="60EC3ED8" w14:textId="77777777" w:rsidR="0015084C" w:rsidRPr="00B96F7D" w:rsidRDefault="0015084C" w:rsidP="0015084C">
      <w:pPr>
        <w:tabs>
          <w:tab w:val="left" w:pos="5210"/>
        </w:tabs>
        <w:jc w:val="center"/>
        <w:rPr>
          <w:b/>
          <w:bCs/>
          <w:lang w:eastAsia="lt-LT"/>
        </w:rPr>
      </w:pPr>
      <w:r w:rsidRPr="00B96F7D">
        <w:rPr>
          <w:b/>
          <w:bCs/>
          <w:lang w:eastAsia="lt-LT"/>
        </w:rPr>
        <w:t>_______________________</w:t>
      </w:r>
    </w:p>
    <w:p w14:paraId="6233CF3D" w14:textId="77777777" w:rsidR="0015084C" w:rsidRPr="00B96F7D" w:rsidRDefault="0015084C" w:rsidP="0015084C"/>
    <w:p w14:paraId="78A25124" w14:textId="77777777" w:rsidR="0015084C" w:rsidRDefault="0015084C" w:rsidP="0015084C"/>
    <w:p w14:paraId="5403686C" w14:textId="77777777" w:rsidR="00783034" w:rsidRDefault="00783034" w:rsidP="00A0286D">
      <w:pPr>
        <w:tabs>
          <w:tab w:val="left" w:pos="4536"/>
        </w:tabs>
        <w:jc w:val="both"/>
        <w:rPr>
          <w:lang w:eastAsia="lt-LT"/>
        </w:rPr>
      </w:pPr>
      <w:bookmarkStart w:id="6" w:name="_Hlk215839213"/>
    </w:p>
    <w:p w14:paraId="5635B9C6" w14:textId="77777777" w:rsidR="00783034" w:rsidRDefault="00783034" w:rsidP="0015084C">
      <w:pPr>
        <w:tabs>
          <w:tab w:val="left" w:pos="4536"/>
        </w:tabs>
        <w:ind w:left="4536"/>
        <w:jc w:val="both"/>
        <w:rPr>
          <w:lang w:eastAsia="lt-LT"/>
        </w:rPr>
      </w:pPr>
    </w:p>
    <w:p w14:paraId="290CD587" w14:textId="77777777" w:rsidR="00783034" w:rsidRDefault="00783034" w:rsidP="0015084C">
      <w:pPr>
        <w:tabs>
          <w:tab w:val="left" w:pos="4536"/>
        </w:tabs>
        <w:ind w:left="4536"/>
        <w:jc w:val="both"/>
        <w:rPr>
          <w:lang w:eastAsia="lt-LT"/>
        </w:rPr>
      </w:pPr>
    </w:p>
    <w:p w14:paraId="7CDE55F0" w14:textId="059E0295" w:rsidR="007F5E77" w:rsidRPr="00B96F7D" w:rsidRDefault="007F5E77" w:rsidP="007F5E77">
      <w:pPr>
        <w:tabs>
          <w:tab w:val="left" w:pos="4536"/>
        </w:tabs>
        <w:ind w:left="4536"/>
        <w:jc w:val="both"/>
        <w:rPr>
          <w:lang w:eastAsia="lt-LT"/>
        </w:rPr>
      </w:pPr>
      <w:r w:rsidRPr="00B96F7D">
        <w:rPr>
          <w:lang w:eastAsia="lt-LT"/>
        </w:rPr>
        <w:t xml:space="preserve">20___-____-__ </w:t>
      </w:r>
      <w:r>
        <w:t>D</w:t>
      </w:r>
      <w:r w:rsidRPr="00793168">
        <w:t xml:space="preserve">yzelinių-elektrinių generatorių </w:t>
      </w:r>
      <w:r>
        <w:t xml:space="preserve">techninės priežiūros, techninio </w:t>
      </w:r>
      <w:r w:rsidRPr="00F55D00">
        <w:t>aptarnavimo ir</w:t>
      </w:r>
      <w:r w:rsidRPr="00793168">
        <w:t xml:space="preserve"> remonto </w:t>
      </w:r>
      <w:r w:rsidRPr="0067364B">
        <w:rPr>
          <w:lang w:eastAsia="ru-RU"/>
        </w:rPr>
        <w:t>paslaugų</w:t>
      </w:r>
      <w:r w:rsidRPr="00B96F7D">
        <w:rPr>
          <w:lang w:eastAsia="ru-RU"/>
        </w:rPr>
        <w:t xml:space="preserve"> </w:t>
      </w:r>
      <w:r w:rsidRPr="00B96F7D">
        <w:rPr>
          <w:lang w:eastAsia="lt-LT"/>
        </w:rPr>
        <w:t>v</w:t>
      </w:r>
      <w:r w:rsidRPr="00B96F7D">
        <w:t>iešojo pirkimo-pardavimo Sutarti</w:t>
      </w:r>
      <w:r>
        <w:t>e</w:t>
      </w:r>
      <w:r w:rsidRPr="00B96F7D">
        <w:t xml:space="preserve">s </w:t>
      </w:r>
      <w:r w:rsidRPr="00B96F7D">
        <w:rPr>
          <w:lang w:eastAsia="lt-LT"/>
        </w:rPr>
        <w:t>Nr. _____</w:t>
      </w:r>
    </w:p>
    <w:p w14:paraId="7893CF18" w14:textId="27471DAD" w:rsidR="007F5E77" w:rsidRPr="00B96F7D" w:rsidRDefault="007F5E77" w:rsidP="007F5E77">
      <w:pPr>
        <w:tabs>
          <w:tab w:val="left" w:pos="4536"/>
        </w:tabs>
        <w:ind w:left="4536"/>
        <w:jc w:val="both"/>
        <w:rPr>
          <w:spacing w:val="3"/>
          <w:lang w:eastAsia="lt-LT"/>
        </w:rPr>
      </w:pPr>
      <w:r>
        <w:rPr>
          <w:lang w:eastAsia="lt-LT"/>
        </w:rPr>
        <w:t>4</w:t>
      </w:r>
      <w:r w:rsidRPr="00B96F7D">
        <w:rPr>
          <w:lang w:eastAsia="lt-LT"/>
        </w:rPr>
        <w:t xml:space="preserve"> priedas</w:t>
      </w:r>
    </w:p>
    <w:p w14:paraId="79DC062F" w14:textId="77777777" w:rsidR="00783034" w:rsidRDefault="00783034" w:rsidP="0015084C">
      <w:pPr>
        <w:tabs>
          <w:tab w:val="left" w:pos="4536"/>
        </w:tabs>
        <w:ind w:left="4536"/>
        <w:jc w:val="both"/>
        <w:rPr>
          <w:lang w:eastAsia="lt-LT"/>
        </w:rPr>
      </w:pPr>
    </w:p>
    <w:p w14:paraId="7F7B9537" w14:textId="77777777" w:rsidR="00783034" w:rsidRDefault="00783034" w:rsidP="0015084C">
      <w:pPr>
        <w:tabs>
          <w:tab w:val="left" w:pos="4536"/>
        </w:tabs>
        <w:ind w:left="4536"/>
        <w:jc w:val="both"/>
        <w:rPr>
          <w:lang w:eastAsia="lt-LT"/>
        </w:rPr>
      </w:pPr>
    </w:p>
    <w:bookmarkEnd w:id="6"/>
    <w:p w14:paraId="16D7D8F8" w14:textId="252A2299" w:rsidR="00783034" w:rsidRPr="0071204D" w:rsidRDefault="00FD04FD" w:rsidP="0071204D">
      <w:pPr>
        <w:tabs>
          <w:tab w:val="left" w:pos="0"/>
        </w:tabs>
        <w:jc w:val="center"/>
        <w:rPr>
          <w:b/>
          <w:bCs/>
          <w:szCs w:val="24"/>
          <w:lang w:eastAsia="lt-LT"/>
        </w:rPr>
      </w:pPr>
      <w:r w:rsidRPr="0071204D">
        <w:rPr>
          <w:b/>
          <w:bCs/>
          <w:szCs w:val="24"/>
          <w:lang w:eastAsia="lt-LT"/>
        </w:rPr>
        <w:t>(Paslaugų teikimo grafiko forma)</w:t>
      </w:r>
    </w:p>
    <w:p w14:paraId="1ECEE5C5" w14:textId="473B7ED4" w:rsidR="00FD04FD" w:rsidRDefault="00FD04FD" w:rsidP="00FD04FD">
      <w:pPr>
        <w:tabs>
          <w:tab w:val="left" w:pos="0"/>
        </w:tabs>
        <w:jc w:val="center"/>
        <w:rPr>
          <w:b/>
          <w:bCs/>
          <w:szCs w:val="24"/>
          <w:lang w:eastAsia="lt-LT"/>
        </w:rPr>
      </w:pPr>
      <w:r w:rsidRPr="0071204D">
        <w:rPr>
          <w:b/>
          <w:bCs/>
          <w:szCs w:val="24"/>
          <w:lang w:eastAsia="lt-LT"/>
        </w:rPr>
        <w:t>PASLAUGŲ TEIKIMO GRAFIKAS</w:t>
      </w:r>
    </w:p>
    <w:p w14:paraId="2C30C7C5" w14:textId="77777777" w:rsidR="0071204D" w:rsidRDefault="0071204D" w:rsidP="00FD04FD">
      <w:pPr>
        <w:tabs>
          <w:tab w:val="left" w:pos="0"/>
        </w:tabs>
        <w:jc w:val="center"/>
        <w:rPr>
          <w:b/>
          <w:bCs/>
          <w:szCs w:val="24"/>
          <w:lang w:eastAsia="lt-LT"/>
        </w:rPr>
      </w:pPr>
    </w:p>
    <w:p w14:paraId="18B4D0BE" w14:textId="77777777" w:rsidR="0071204D" w:rsidRPr="0071204D" w:rsidRDefault="0071204D" w:rsidP="0071204D">
      <w:pPr>
        <w:spacing w:after="160" w:line="278" w:lineRule="auto"/>
        <w:ind w:firstLine="851"/>
        <w:rPr>
          <w:rFonts w:eastAsiaTheme="minorHAnsi"/>
          <w:kern w:val="2"/>
          <w:szCs w:val="24"/>
          <w14:ligatures w14:val="standardContextual"/>
        </w:rPr>
      </w:pPr>
      <w:r w:rsidRPr="0071204D">
        <w:rPr>
          <w:rFonts w:eastAsiaTheme="minorHAnsi"/>
          <w:b/>
          <w:bCs/>
          <w:kern w:val="2"/>
          <w:szCs w:val="24"/>
          <w14:ligatures w14:val="standardContextual"/>
        </w:rPr>
        <w:t>Paslaugų teikimo vieta</w:t>
      </w:r>
      <w:r w:rsidRPr="0071204D">
        <w:rPr>
          <w:rFonts w:eastAsiaTheme="minorHAnsi"/>
          <w:kern w:val="2"/>
          <w:szCs w:val="24"/>
          <w14:ligatures w14:val="standardContextual"/>
        </w:rPr>
        <w:t xml:space="preserve"> ___________________________________</w:t>
      </w:r>
    </w:p>
    <w:tbl>
      <w:tblPr>
        <w:tblW w:w="9781" w:type="dxa"/>
        <w:tblInd w:w="137" w:type="dxa"/>
        <w:tblLayout w:type="fixed"/>
        <w:tblCellMar>
          <w:left w:w="10" w:type="dxa"/>
          <w:right w:w="10" w:type="dxa"/>
        </w:tblCellMar>
        <w:tblLook w:val="0000" w:firstRow="0" w:lastRow="0" w:firstColumn="0" w:lastColumn="0" w:noHBand="0" w:noVBand="0"/>
      </w:tblPr>
      <w:tblGrid>
        <w:gridCol w:w="851"/>
        <w:gridCol w:w="8930"/>
      </w:tblGrid>
      <w:tr w:rsidR="0071204D" w:rsidRPr="0071204D" w14:paraId="2C4927F6" w14:textId="77777777" w:rsidTr="0071204D">
        <w:trPr>
          <w:trHeight w:val="548"/>
        </w:trPr>
        <w:tc>
          <w:tcPr>
            <w:tcW w:w="9781" w:type="dxa"/>
            <w:gridSpan w:val="2"/>
            <w:tcBorders>
              <w:top w:val="single" w:sz="4" w:space="0" w:color="000000"/>
              <w:left w:val="single" w:sz="4" w:space="0" w:color="auto"/>
              <w:bottom w:val="single" w:sz="4" w:space="0" w:color="auto"/>
              <w:right w:val="single" w:sz="4" w:space="0" w:color="auto"/>
            </w:tcBorders>
          </w:tcPr>
          <w:p w14:paraId="6BB8D17A" w14:textId="77777777" w:rsidR="0071204D" w:rsidRPr="0071204D" w:rsidRDefault="0071204D" w:rsidP="0071204D">
            <w:pPr>
              <w:spacing w:line="259" w:lineRule="auto"/>
              <w:rPr>
                <w:color w:val="000000"/>
                <w:kern w:val="2"/>
                <w:szCs w:val="24"/>
                <w14:ligatures w14:val="standardContextual"/>
              </w:rPr>
            </w:pPr>
            <w:r w:rsidRPr="0071204D">
              <w:rPr>
                <w:b/>
                <w:bCs/>
                <w:color w:val="000000"/>
                <w:kern w:val="2"/>
                <w:szCs w:val="24"/>
                <w14:ligatures w14:val="standardContextual"/>
              </w:rPr>
              <w:t>Generatoriaus modelis</w:t>
            </w:r>
            <w:r w:rsidRPr="0071204D">
              <w:rPr>
                <w:color w:val="000000"/>
                <w:kern w:val="2"/>
                <w:szCs w:val="24"/>
                <w14:ligatures w14:val="standardContextual"/>
              </w:rPr>
              <w:t xml:space="preserve"> _____________________</w:t>
            </w:r>
          </w:p>
        </w:tc>
      </w:tr>
      <w:tr w:rsidR="0071204D" w:rsidRPr="0071204D" w14:paraId="64794ABB" w14:textId="77777777" w:rsidTr="0071204D">
        <w:trPr>
          <w:trHeight w:val="712"/>
        </w:trPr>
        <w:tc>
          <w:tcPr>
            <w:tcW w:w="851" w:type="dxa"/>
            <w:tcBorders>
              <w:top w:val="single" w:sz="4" w:space="0" w:color="auto"/>
              <w:left w:val="single" w:sz="4" w:space="0" w:color="auto"/>
              <w:bottom w:val="single" w:sz="4" w:space="0" w:color="000000"/>
              <w:right w:val="single" w:sz="4" w:space="0" w:color="auto"/>
            </w:tcBorders>
          </w:tcPr>
          <w:p w14:paraId="0D8EDEEA" w14:textId="77777777" w:rsidR="0071204D" w:rsidRPr="0071204D" w:rsidRDefault="0071204D" w:rsidP="0071204D">
            <w:pPr>
              <w:spacing w:line="259" w:lineRule="auto"/>
              <w:jc w:val="center"/>
              <w:rPr>
                <w:color w:val="000000"/>
                <w:kern w:val="2"/>
                <w:szCs w:val="24"/>
                <w14:ligatures w14:val="standardContextual"/>
              </w:rPr>
            </w:pPr>
          </w:p>
          <w:p w14:paraId="3D0A629E" w14:textId="77777777" w:rsidR="0071204D" w:rsidRPr="0071204D" w:rsidRDefault="0071204D" w:rsidP="0071204D">
            <w:pPr>
              <w:spacing w:line="259" w:lineRule="auto"/>
              <w:jc w:val="center"/>
              <w:rPr>
                <w:color w:val="000000"/>
                <w:kern w:val="2"/>
                <w:szCs w:val="24"/>
                <w14:ligatures w14:val="standardContextual"/>
              </w:rPr>
            </w:pPr>
          </w:p>
        </w:tc>
        <w:tc>
          <w:tcPr>
            <w:tcW w:w="8930" w:type="dxa"/>
            <w:tcBorders>
              <w:top w:val="single" w:sz="4" w:space="0" w:color="auto"/>
              <w:left w:val="single" w:sz="4" w:space="0" w:color="auto"/>
              <w:bottom w:val="single" w:sz="4" w:space="0" w:color="000000"/>
              <w:right w:val="single" w:sz="4" w:space="0" w:color="auto"/>
            </w:tcBorders>
          </w:tcPr>
          <w:p w14:paraId="174245B7" w14:textId="742B219E" w:rsidR="0071204D" w:rsidRPr="0071204D" w:rsidRDefault="0071204D" w:rsidP="0071204D">
            <w:pPr>
              <w:spacing w:line="259" w:lineRule="auto"/>
              <w:jc w:val="center"/>
              <w:rPr>
                <w:b/>
                <w:bCs/>
                <w:kern w:val="2"/>
                <w:szCs w:val="24"/>
                <w14:ligatures w14:val="standardContextual"/>
              </w:rPr>
            </w:pPr>
            <w:r w:rsidRPr="0071204D">
              <w:rPr>
                <w:b/>
                <w:bCs/>
                <w:color w:val="000000"/>
                <w:kern w:val="2"/>
                <w:szCs w:val="24"/>
                <w14:ligatures w14:val="standardContextual"/>
              </w:rPr>
              <w:t xml:space="preserve">Techninės priežiūros paslaugos </w:t>
            </w:r>
            <w:r w:rsidRPr="0071204D">
              <w:rPr>
                <w:rFonts w:eastAsiaTheme="minorHAnsi"/>
                <w:b/>
                <w:bCs/>
                <w:kern w:val="2"/>
                <w:szCs w:val="24"/>
                <w14:ligatures w14:val="standardContextual"/>
              </w:rPr>
              <w:t>(kiekis</w:t>
            </w:r>
            <w:r w:rsidRPr="0071204D">
              <w:rPr>
                <w:b/>
                <w:bCs/>
                <w:color w:val="000000"/>
                <w:kern w:val="2"/>
                <w:szCs w:val="24"/>
                <w14:ligatures w14:val="standardContextual"/>
              </w:rPr>
              <w:t xml:space="preserve"> per 36 mėn.)</w:t>
            </w:r>
            <w:r w:rsidRPr="0071204D">
              <w:rPr>
                <w:b/>
                <w:bCs/>
                <w:kern w:val="2"/>
                <w:szCs w:val="24"/>
                <w14:ligatures w14:val="standardContextual"/>
              </w:rPr>
              <w:t xml:space="preserve"> 12 kartų Sutarties galiojimo laikotarpiu</w:t>
            </w:r>
          </w:p>
        </w:tc>
      </w:tr>
      <w:tr w:rsidR="0071204D" w:rsidRPr="0071204D" w14:paraId="3F455E23" w14:textId="77777777" w:rsidTr="0071204D">
        <w:trPr>
          <w:trHeight w:val="254"/>
        </w:trPr>
        <w:tc>
          <w:tcPr>
            <w:tcW w:w="851" w:type="dxa"/>
            <w:tcBorders>
              <w:top w:val="single" w:sz="4" w:space="0" w:color="auto"/>
              <w:left w:val="single" w:sz="4" w:space="0" w:color="auto"/>
              <w:bottom w:val="single" w:sz="4" w:space="0" w:color="auto"/>
              <w:right w:val="single" w:sz="4" w:space="0" w:color="auto"/>
            </w:tcBorders>
          </w:tcPr>
          <w:p w14:paraId="1C34CC31"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1.</w:t>
            </w:r>
          </w:p>
        </w:tc>
        <w:tc>
          <w:tcPr>
            <w:tcW w:w="8930" w:type="dxa"/>
            <w:tcBorders>
              <w:top w:val="single" w:sz="4" w:space="0" w:color="auto"/>
              <w:left w:val="single" w:sz="4" w:space="0" w:color="auto"/>
              <w:bottom w:val="single" w:sz="4" w:space="0" w:color="auto"/>
              <w:right w:val="single" w:sz="4" w:space="0" w:color="auto"/>
            </w:tcBorders>
          </w:tcPr>
          <w:p w14:paraId="308A28A0" w14:textId="77777777" w:rsidR="0071204D" w:rsidRPr="0071204D" w:rsidRDefault="0071204D" w:rsidP="0071204D">
            <w:pPr>
              <w:spacing w:line="259" w:lineRule="auto"/>
              <w:rPr>
                <w:color w:val="000000"/>
                <w:kern w:val="2"/>
                <w:szCs w:val="24"/>
                <w14:ligatures w14:val="standardContextual"/>
              </w:rPr>
            </w:pPr>
          </w:p>
        </w:tc>
      </w:tr>
      <w:tr w:rsidR="0071204D" w:rsidRPr="0071204D" w14:paraId="029B154F" w14:textId="77777777" w:rsidTr="0071204D">
        <w:trPr>
          <w:trHeight w:val="243"/>
        </w:trPr>
        <w:tc>
          <w:tcPr>
            <w:tcW w:w="851" w:type="dxa"/>
            <w:tcBorders>
              <w:top w:val="single" w:sz="4" w:space="0" w:color="auto"/>
              <w:left w:val="single" w:sz="4" w:space="0" w:color="auto"/>
              <w:bottom w:val="single" w:sz="4" w:space="0" w:color="auto"/>
              <w:right w:val="single" w:sz="4" w:space="0" w:color="auto"/>
            </w:tcBorders>
          </w:tcPr>
          <w:p w14:paraId="633940A6"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2.</w:t>
            </w:r>
          </w:p>
        </w:tc>
        <w:tc>
          <w:tcPr>
            <w:tcW w:w="8930" w:type="dxa"/>
            <w:tcBorders>
              <w:top w:val="single" w:sz="4" w:space="0" w:color="auto"/>
              <w:left w:val="single" w:sz="4" w:space="0" w:color="auto"/>
              <w:bottom w:val="single" w:sz="4" w:space="0" w:color="auto"/>
              <w:right w:val="single" w:sz="4" w:space="0" w:color="auto"/>
            </w:tcBorders>
          </w:tcPr>
          <w:p w14:paraId="26721BA3" w14:textId="77777777" w:rsidR="0071204D" w:rsidRPr="0071204D" w:rsidRDefault="0071204D" w:rsidP="0071204D">
            <w:pPr>
              <w:spacing w:line="259" w:lineRule="auto"/>
              <w:rPr>
                <w:color w:val="000000"/>
                <w:kern w:val="2"/>
                <w:szCs w:val="24"/>
                <w14:ligatures w14:val="standardContextual"/>
              </w:rPr>
            </w:pPr>
          </w:p>
        </w:tc>
      </w:tr>
      <w:tr w:rsidR="0071204D" w:rsidRPr="0071204D" w14:paraId="40FE8ED9" w14:textId="77777777" w:rsidTr="0071204D">
        <w:trPr>
          <w:trHeight w:val="220"/>
        </w:trPr>
        <w:tc>
          <w:tcPr>
            <w:tcW w:w="851" w:type="dxa"/>
            <w:tcBorders>
              <w:top w:val="single" w:sz="4" w:space="0" w:color="auto"/>
              <w:left w:val="single" w:sz="4" w:space="0" w:color="auto"/>
              <w:bottom w:val="single" w:sz="4" w:space="0" w:color="auto"/>
              <w:right w:val="single" w:sz="4" w:space="0" w:color="auto"/>
            </w:tcBorders>
          </w:tcPr>
          <w:p w14:paraId="128D2A0E"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3.</w:t>
            </w:r>
          </w:p>
        </w:tc>
        <w:tc>
          <w:tcPr>
            <w:tcW w:w="8930" w:type="dxa"/>
            <w:tcBorders>
              <w:top w:val="single" w:sz="4" w:space="0" w:color="auto"/>
              <w:left w:val="single" w:sz="4" w:space="0" w:color="auto"/>
              <w:bottom w:val="single" w:sz="4" w:space="0" w:color="auto"/>
              <w:right w:val="single" w:sz="4" w:space="0" w:color="auto"/>
            </w:tcBorders>
          </w:tcPr>
          <w:p w14:paraId="4C9310F6" w14:textId="77777777" w:rsidR="0071204D" w:rsidRPr="0071204D" w:rsidRDefault="0071204D" w:rsidP="0071204D">
            <w:pPr>
              <w:spacing w:line="259" w:lineRule="auto"/>
              <w:rPr>
                <w:color w:val="000000"/>
                <w:kern w:val="2"/>
                <w:szCs w:val="24"/>
                <w14:ligatures w14:val="standardContextual"/>
              </w:rPr>
            </w:pPr>
          </w:p>
        </w:tc>
      </w:tr>
      <w:tr w:rsidR="0071204D" w:rsidRPr="0071204D" w14:paraId="31DE3C52" w14:textId="77777777" w:rsidTr="0071204D">
        <w:trPr>
          <w:trHeight w:val="323"/>
        </w:trPr>
        <w:tc>
          <w:tcPr>
            <w:tcW w:w="851" w:type="dxa"/>
            <w:tcBorders>
              <w:top w:val="single" w:sz="4" w:space="0" w:color="auto"/>
              <w:left w:val="single" w:sz="4" w:space="0" w:color="auto"/>
              <w:bottom w:val="single" w:sz="4" w:space="0" w:color="auto"/>
              <w:right w:val="single" w:sz="4" w:space="0" w:color="auto"/>
            </w:tcBorders>
          </w:tcPr>
          <w:p w14:paraId="00BB00BD"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4.</w:t>
            </w:r>
          </w:p>
        </w:tc>
        <w:tc>
          <w:tcPr>
            <w:tcW w:w="8930" w:type="dxa"/>
            <w:tcBorders>
              <w:top w:val="single" w:sz="4" w:space="0" w:color="auto"/>
              <w:left w:val="single" w:sz="4" w:space="0" w:color="auto"/>
              <w:bottom w:val="single" w:sz="4" w:space="0" w:color="auto"/>
              <w:right w:val="single" w:sz="4" w:space="0" w:color="auto"/>
            </w:tcBorders>
          </w:tcPr>
          <w:p w14:paraId="21180756" w14:textId="77777777" w:rsidR="0071204D" w:rsidRPr="0071204D" w:rsidRDefault="0071204D" w:rsidP="0071204D">
            <w:pPr>
              <w:spacing w:line="259" w:lineRule="auto"/>
              <w:rPr>
                <w:color w:val="000000"/>
                <w:kern w:val="2"/>
                <w:szCs w:val="24"/>
                <w14:ligatures w14:val="standardContextual"/>
              </w:rPr>
            </w:pPr>
          </w:p>
        </w:tc>
      </w:tr>
      <w:tr w:rsidR="0071204D" w:rsidRPr="0071204D" w14:paraId="768F5A5A" w14:textId="77777777" w:rsidTr="0071204D">
        <w:trPr>
          <w:trHeight w:val="323"/>
        </w:trPr>
        <w:tc>
          <w:tcPr>
            <w:tcW w:w="851" w:type="dxa"/>
            <w:tcBorders>
              <w:top w:val="single" w:sz="4" w:space="0" w:color="auto"/>
              <w:left w:val="single" w:sz="4" w:space="0" w:color="auto"/>
              <w:bottom w:val="single" w:sz="4" w:space="0" w:color="auto"/>
              <w:right w:val="single" w:sz="4" w:space="0" w:color="auto"/>
            </w:tcBorders>
          </w:tcPr>
          <w:p w14:paraId="35BCDF1B"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5.</w:t>
            </w:r>
          </w:p>
        </w:tc>
        <w:tc>
          <w:tcPr>
            <w:tcW w:w="8930" w:type="dxa"/>
            <w:tcBorders>
              <w:top w:val="single" w:sz="4" w:space="0" w:color="auto"/>
              <w:left w:val="single" w:sz="4" w:space="0" w:color="auto"/>
              <w:bottom w:val="single" w:sz="4" w:space="0" w:color="auto"/>
              <w:right w:val="single" w:sz="4" w:space="0" w:color="auto"/>
            </w:tcBorders>
          </w:tcPr>
          <w:p w14:paraId="29C7F1AE" w14:textId="77777777" w:rsidR="0071204D" w:rsidRPr="0071204D" w:rsidRDefault="0071204D" w:rsidP="0071204D">
            <w:pPr>
              <w:spacing w:line="259" w:lineRule="auto"/>
              <w:rPr>
                <w:color w:val="000000"/>
                <w:kern w:val="2"/>
                <w:szCs w:val="24"/>
                <w14:ligatures w14:val="standardContextual"/>
              </w:rPr>
            </w:pPr>
          </w:p>
        </w:tc>
      </w:tr>
      <w:tr w:rsidR="0071204D" w:rsidRPr="0071204D" w14:paraId="7FF62007" w14:textId="77777777" w:rsidTr="0071204D">
        <w:trPr>
          <w:trHeight w:val="323"/>
        </w:trPr>
        <w:tc>
          <w:tcPr>
            <w:tcW w:w="851" w:type="dxa"/>
            <w:tcBorders>
              <w:top w:val="single" w:sz="4" w:space="0" w:color="auto"/>
              <w:left w:val="single" w:sz="4" w:space="0" w:color="auto"/>
              <w:bottom w:val="single" w:sz="4" w:space="0" w:color="auto"/>
              <w:right w:val="single" w:sz="4" w:space="0" w:color="auto"/>
            </w:tcBorders>
          </w:tcPr>
          <w:p w14:paraId="748A2D19"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6.</w:t>
            </w:r>
          </w:p>
        </w:tc>
        <w:tc>
          <w:tcPr>
            <w:tcW w:w="8930" w:type="dxa"/>
            <w:tcBorders>
              <w:top w:val="single" w:sz="4" w:space="0" w:color="auto"/>
              <w:left w:val="single" w:sz="4" w:space="0" w:color="auto"/>
              <w:bottom w:val="single" w:sz="4" w:space="0" w:color="auto"/>
              <w:right w:val="single" w:sz="4" w:space="0" w:color="auto"/>
            </w:tcBorders>
          </w:tcPr>
          <w:p w14:paraId="73F10267" w14:textId="77777777" w:rsidR="0071204D" w:rsidRPr="0071204D" w:rsidRDefault="0071204D" w:rsidP="0071204D">
            <w:pPr>
              <w:spacing w:line="259" w:lineRule="auto"/>
              <w:rPr>
                <w:color w:val="000000"/>
                <w:kern w:val="2"/>
                <w:szCs w:val="24"/>
                <w14:ligatures w14:val="standardContextual"/>
              </w:rPr>
            </w:pPr>
          </w:p>
        </w:tc>
      </w:tr>
      <w:tr w:rsidR="0071204D" w:rsidRPr="0071204D" w14:paraId="30AE7384" w14:textId="77777777" w:rsidTr="0071204D">
        <w:trPr>
          <w:trHeight w:val="323"/>
        </w:trPr>
        <w:tc>
          <w:tcPr>
            <w:tcW w:w="851" w:type="dxa"/>
            <w:tcBorders>
              <w:top w:val="single" w:sz="4" w:space="0" w:color="auto"/>
              <w:left w:val="single" w:sz="4" w:space="0" w:color="auto"/>
              <w:bottom w:val="single" w:sz="4" w:space="0" w:color="auto"/>
              <w:right w:val="single" w:sz="4" w:space="0" w:color="auto"/>
            </w:tcBorders>
          </w:tcPr>
          <w:p w14:paraId="20379B11"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7.</w:t>
            </w:r>
          </w:p>
        </w:tc>
        <w:tc>
          <w:tcPr>
            <w:tcW w:w="8930" w:type="dxa"/>
            <w:tcBorders>
              <w:top w:val="single" w:sz="4" w:space="0" w:color="auto"/>
              <w:left w:val="single" w:sz="4" w:space="0" w:color="auto"/>
              <w:bottom w:val="single" w:sz="4" w:space="0" w:color="auto"/>
              <w:right w:val="single" w:sz="4" w:space="0" w:color="auto"/>
            </w:tcBorders>
          </w:tcPr>
          <w:p w14:paraId="10448BA8" w14:textId="77777777" w:rsidR="0071204D" w:rsidRPr="0071204D" w:rsidRDefault="0071204D" w:rsidP="0071204D">
            <w:pPr>
              <w:spacing w:line="259" w:lineRule="auto"/>
              <w:rPr>
                <w:color w:val="000000"/>
                <w:kern w:val="2"/>
                <w:szCs w:val="24"/>
                <w14:ligatures w14:val="standardContextual"/>
              </w:rPr>
            </w:pPr>
          </w:p>
        </w:tc>
      </w:tr>
      <w:tr w:rsidR="0071204D" w:rsidRPr="0071204D" w14:paraId="44F04F47" w14:textId="77777777" w:rsidTr="0071204D">
        <w:trPr>
          <w:trHeight w:val="323"/>
        </w:trPr>
        <w:tc>
          <w:tcPr>
            <w:tcW w:w="851" w:type="dxa"/>
            <w:tcBorders>
              <w:top w:val="single" w:sz="4" w:space="0" w:color="auto"/>
              <w:left w:val="single" w:sz="4" w:space="0" w:color="auto"/>
              <w:bottom w:val="single" w:sz="4" w:space="0" w:color="auto"/>
              <w:right w:val="single" w:sz="4" w:space="0" w:color="auto"/>
            </w:tcBorders>
          </w:tcPr>
          <w:p w14:paraId="2F924D5F"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8.</w:t>
            </w:r>
          </w:p>
        </w:tc>
        <w:tc>
          <w:tcPr>
            <w:tcW w:w="8930" w:type="dxa"/>
            <w:tcBorders>
              <w:top w:val="single" w:sz="4" w:space="0" w:color="auto"/>
              <w:left w:val="single" w:sz="4" w:space="0" w:color="auto"/>
              <w:bottom w:val="single" w:sz="4" w:space="0" w:color="auto"/>
              <w:right w:val="single" w:sz="4" w:space="0" w:color="auto"/>
            </w:tcBorders>
          </w:tcPr>
          <w:p w14:paraId="1AAEF4C1" w14:textId="77777777" w:rsidR="0071204D" w:rsidRPr="0071204D" w:rsidRDefault="0071204D" w:rsidP="0071204D">
            <w:pPr>
              <w:spacing w:line="259" w:lineRule="auto"/>
              <w:rPr>
                <w:color w:val="000000"/>
                <w:kern w:val="2"/>
                <w:szCs w:val="24"/>
                <w14:ligatures w14:val="standardContextual"/>
              </w:rPr>
            </w:pPr>
          </w:p>
        </w:tc>
      </w:tr>
      <w:tr w:rsidR="0071204D" w:rsidRPr="0071204D" w14:paraId="2FA2652F" w14:textId="77777777" w:rsidTr="0071204D">
        <w:trPr>
          <w:trHeight w:val="323"/>
        </w:trPr>
        <w:tc>
          <w:tcPr>
            <w:tcW w:w="851" w:type="dxa"/>
            <w:tcBorders>
              <w:top w:val="single" w:sz="4" w:space="0" w:color="auto"/>
              <w:left w:val="single" w:sz="4" w:space="0" w:color="auto"/>
              <w:bottom w:val="single" w:sz="4" w:space="0" w:color="auto"/>
              <w:right w:val="single" w:sz="4" w:space="0" w:color="auto"/>
            </w:tcBorders>
          </w:tcPr>
          <w:p w14:paraId="521E355A"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9.</w:t>
            </w:r>
          </w:p>
        </w:tc>
        <w:tc>
          <w:tcPr>
            <w:tcW w:w="8930" w:type="dxa"/>
            <w:tcBorders>
              <w:top w:val="single" w:sz="4" w:space="0" w:color="auto"/>
              <w:left w:val="single" w:sz="4" w:space="0" w:color="auto"/>
              <w:bottom w:val="single" w:sz="4" w:space="0" w:color="auto"/>
              <w:right w:val="single" w:sz="4" w:space="0" w:color="auto"/>
            </w:tcBorders>
          </w:tcPr>
          <w:p w14:paraId="6BF1A060" w14:textId="77777777" w:rsidR="0071204D" w:rsidRPr="0071204D" w:rsidRDefault="0071204D" w:rsidP="0071204D">
            <w:pPr>
              <w:spacing w:line="259" w:lineRule="auto"/>
              <w:rPr>
                <w:color w:val="000000"/>
                <w:kern w:val="2"/>
                <w:szCs w:val="24"/>
                <w14:ligatures w14:val="standardContextual"/>
              </w:rPr>
            </w:pPr>
          </w:p>
        </w:tc>
      </w:tr>
      <w:tr w:rsidR="0071204D" w:rsidRPr="0071204D" w14:paraId="104C6A17" w14:textId="77777777" w:rsidTr="0071204D">
        <w:trPr>
          <w:trHeight w:val="323"/>
        </w:trPr>
        <w:tc>
          <w:tcPr>
            <w:tcW w:w="851" w:type="dxa"/>
            <w:tcBorders>
              <w:top w:val="single" w:sz="4" w:space="0" w:color="auto"/>
              <w:left w:val="single" w:sz="4" w:space="0" w:color="auto"/>
              <w:bottom w:val="single" w:sz="4" w:space="0" w:color="auto"/>
              <w:right w:val="single" w:sz="4" w:space="0" w:color="auto"/>
            </w:tcBorders>
          </w:tcPr>
          <w:p w14:paraId="04107B8B"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10.</w:t>
            </w:r>
          </w:p>
        </w:tc>
        <w:tc>
          <w:tcPr>
            <w:tcW w:w="8930" w:type="dxa"/>
            <w:tcBorders>
              <w:top w:val="single" w:sz="4" w:space="0" w:color="auto"/>
              <w:left w:val="single" w:sz="4" w:space="0" w:color="auto"/>
              <w:bottom w:val="single" w:sz="4" w:space="0" w:color="auto"/>
              <w:right w:val="single" w:sz="4" w:space="0" w:color="auto"/>
            </w:tcBorders>
          </w:tcPr>
          <w:p w14:paraId="07603135" w14:textId="77777777" w:rsidR="0071204D" w:rsidRPr="0071204D" w:rsidRDefault="0071204D" w:rsidP="0071204D">
            <w:pPr>
              <w:spacing w:line="259" w:lineRule="auto"/>
              <w:rPr>
                <w:color w:val="000000"/>
                <w:kern w:val="2"/>
                <w:szCs w:val="24"/>
                <w14:ligatures w14:val="standardContextual"/>
              </w:rPr>
            </w:pPr>
          </w:p>
        </w:tc>
      </w:tr>
      <w:tr w:rsidR="0071204D" w:rsidRPr="0071204D" w14:paraId="113E9793" w14:textId="77777777" w:rsidTr="0071204D">
        <w:trPr>
          <w:trHeight w:val="323"/>
        </w:trPr>
        <w:tc>
          <w:tcPr>
            <w:tcW w:w="851" w:type="dxa"/>
            <w:tcBorders>
              <w:top w:val="single" w:sz="4" w:space="0" w:color="auto"/>
              <w:left w:val="single" w:sz="4" w:space="0" w:color="auto"/>
              <w:bottom w:val="single" w:sz="4" w:space="0" w:color="auto"/>
              <w:right w:val="single" w:sz="4" w:space="0" w:color="auto"/>
            </w:tcBorders>
          </w:tcPr>
          <w:p w14:paraId="5E8EB1CC"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11.</w:t>
            </w:r>
          </w:p>
        </w:tc>
        <w:tc>
          <w:tcPr>
            <w:tcW w:w="8930" w:type="dxa"/>
            <w:tcBorders>
              <w:top w:val="single" w:sz="4" w:space="0" w:color="auto"/>
              <w:left w:val="single" w:sz="4" w:space="0" w:color="auto"/>
              <w:bottom w:val="single" w:sz="4" w:space="0" w:color="auto"/>
              <w:right w:val="single" w:sz="4" w:space="0" w:color="auto"/>
            </w:tcBorders>
          </w:tcPr>
          <w:p w14:paraId="2347B6DA" w14:textId="77777777" w:rsidR="0071204D" w:rsidRPr="0071204D" w:rsidRDefault="0071204D" w:rsidP="0071204D">
            <w:pPr>
              <w:spacing w:line="259" w:lineRule="auto"/>
              <w:rPr>
                <w:color w:val="000000"/>
                <w:kern w:val="2"/>
                <w:szCs w:val="24"/>
                <w14:ligatures w14:val="standardContextual"/>
              </w:rPr>
            </w:pPr>
          </w:p>
        </w:tc>
      </w:tr>
      <w:tr w:rsidR="0071204D" w:rsidRPr="0071204D" w14:paraId="6F9483C0" w14:textId="77777777" w:rsidTr="0071204D">
        <w:trPr>
          <w:trHeight w:val="323"/>
        </w:trPr>
        <w:tc>
          <w:tcPr>
            <w:tcW w:w="851" w:type="dxa"/>
            <w:tcBorders>
              <w:top w:val="single" w:sz="4" w:space="0" w:color="auto"/>
              <w:left w:val="single" w:sz="4" w:space="0" w:color="auto"/>
              <w:bottom w:val="single" w:sz="4" w:space="0" w:color="auto"/>
              <w:right w:val="single" w:sz="4" w:space="0" w:color="auto"/>
            </w:tcBorders>
          </w:tcPr>
          <w:p w14:paraId="294995BB"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12.</w:t>
            </w:r>
          </w:p>
        </w:tc>
        <w:tc>
          <w:tcPr>
            <w:tcW w:w="8930" w:type="dxa"/>
            <w:tcBorders>
              <w:top w:val="single" w:sz="4" w:space="0" w:color="auto"/>
              <w:left w:val="single" w:sz="4" w:space="0" w:color="auto"/>
              <w:bottom w:val="single" w:sz="4" w:space="0" w:color="auto"/>
              <w:right w:val="single" w:sz="4" w:space="0" w:color="auto"/>
            </w:tcBorders>
          </w:tcPr>
          <w:p w14:paraId="0701EAAC" w14:textId="77777777" w:rsidR="0071204D" w:rsidRPr="0071204D" w:rsidRDefault="0071204D" w:rsidP="0071204D">
            <w:pPr>
              <w:spacing w:line="259" w:lineRule="auto"/>
              <w:rPr>
                <w:color w:val="000000"/>
                <w:kern w:val="2"/>
                <w:szCs w:val="24"/>
                <w14:ligatures w14:val="standardContextual"/>
              </w:rPr>
            </w:pPr>
          </w:p>
        </w:tc>
      </w:tr>
      <w:tr w:rsidR="0071204D" w:rsidRPr="0071204D" w14:paraId="0FB42C3D" w14:textId="77777777" w:rsidTr="0071204D">
        <w:trPr>
          <w:trHeight w:val="476"/>
        </w:trPr>
        <w:tc>
          <w:tcPr>
            <w:tcW w:w="851" w:type="dxa"/>
            <w:tcBorders>
              <w:top w:val="single" w:sz="4" w:space="0" w:color="auto"/>
              <w:left w:val="single" w:sz="4" w:space="0" w:color="auto"/>
              <w:bottom w:val="single" w:sz="4" w:space="0" w:color="auto"/>
              <w:right w:val="single" w:sz="4" w:space="0" w:color="auto"/>
            </w:tcBorders>
          </w:tcPr>
          <w:p w14:paraId="2F8F5097" w14:textId="77777777" w:rsidR="0071204D" w:rsidRPr="0071204D" w:rsidRDefault="0071204D" w:rsidP="0071204D">
            <w:pPr>
              <w:spacing w:line="259" w:lineRule="auto"/>
              <w:jc w:val="center"/>
              <w:rPr>
                <w:color w:val="000000"/>
                <w:kern w:val="2"/>
                <w:szCs w:val="24"/>
                <w14:ligatures w14:val="standardContextual"/>
              </w:rPr>
            </w:pPr>
          </w:p>
        </w:tc>
        <w:tc>
          <w:tcPr>
            <w:tcW w:w="8930" w:type="dxa"/>
            <w:tcBorders>
              <w:top w:val="single" w:sz="4" w:space="0" w:color="auto"/>
              <w:left w:val="single" w:sz="4" w:space="0" w:color="auto"/>
              <w:bottom w:val="single" w:sz="4" w:space="0" w:color="auto"/>
              <w:right w:val="single" w:sz="4" w:space="0" w:color="auto"/>
            </w:tcBorders>
          </w:tcPr>
          <w:p w14:paraId="281383CE" w14:textId="444EB349" w:rsidR="0071204D" w:rsidRPr="0071204D" w:rsidRDefault="0071204D" w:rsidP="0071204D">
            <w:pPr>
              <w:spacing w:line="259" w:lineRule="auto"/>
              <w:jc w:val="center"/>
              <w:rPr>
                <w:b/>
                <w:bCs/>
                <w:color w:val="000000"/>
                <w:kern w:val="2"/>
                <w:szCs w:val="24"/>
                <w14:ligatures w14:val="standardContextual"/>
              </w:rPr>
            </w:pPr>
            <w:r w:rsidRPr="0071204D">
              <w:rPr>
                <w:b/>
                <w:bCs/>
                <w:color w:val="000000"/>
                <w:kern w:val="2"/>
                <w:szCs w:val="24"/>
                <w14:ligatures w14:val="standardContextual"/>
              </w:rPr>
              <w:t xml:space="preserve">Techninio aptarnavimo paslaugos </w:t>
            </w:r>
            <w:r w:rsidRPr="0071204D">
              <w:rPr>
                <w:rFonts w:eastAsiaTheme="minorHAnsi"/>
                <w:b/>
                <w:bCs/>
                <w:kern w:val="2"/>
                <w:szCs w:val="24"/>
                <w14:ligatures w14:val="standardContextual"/>
              </w:rPr>
              <w:t>(kiekis per 36</w:t>
            </w:r>
            <w:r w:rsidRPr="0071204D">
              <w:rPr>
                <w:b/>
                <w:bCs/>
                <w:color w:val="000000"/>
                <w:kern w:val="2"/>
                <w:szCs w:val="24"/>
                <w14:ligatures w14:val="standardContextual"/>
              </w:rPr>
              <w:t xml:space="preserve"> mėn.)</w:t>
            </w:r>
            <w:r w:rsidRPr="0071204D">
              <w:rPr>
                <w:rFonts w:asciiTheme="minorHAnsi" w:eastAsiaTheme="minorHAnsi" w:hAnsiTheme="minorHAnsi" w:cstheme="minorBidi"/>
                <w:b/>
                <w:bCs/>
                <w:kern w:val="2"/>
                <w:szCs w:val="24"/>
                <w14:ligatures w14:val="standardContextual"/>
              </w:rPr>
              <w:t xml:space="preserve"> </w:t>
            </w:r>
            <w:r w:rsidRPr="0071204D">
              <w:rPr>
                <w:b/>
                <w:bCs/>
                <w:color w:val="000000"/>
                <w:kern w:val="2"/>
                <w:szCs w:val="24"/>
                <w14:ligatures w14:val="standardContextual"/>
              </w:rPr>
              <w:t>3 kartus sutarties galiojimo laikotarpiu</w:t>
            </w:r>
          </w:p>
        </w:tc>
      </w:tr>
      <w:tr w:rsidR="0071204D" w:rsidRPr="0071204D" w14:paraId="3288C212" w14:textId="77777777" w:rsidTr="0071204D">
        <w:trPr>
          <w:trHeight w:val="361"/>
        </w:trPr>
        <w:tc>
          <w:tcPr>
            <w:tcW w:w="851" w:type="dxa"/>
            <w:tcBorders>
              <w:top w:val="single" w:sz="4" w:space="0" w:color="auto"/>
              <w:left w:val="single" w:sz="4" w:space="0" w:color="auto"/>
              <w:bottom w:val="single" w:sz="4" w:space="0" w:color="auto"/>
              <w:right w:val="single" w:sz="4" w:space="0" w:color="auto"/>
            </w:tcBorders>
          </w:tcPr>
          <w:p w14:paraId="0E11CEB2"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1.</w:t>
            </w:r>
          </w:p>
        </w:tc>
        <w:tc>
          <w:tcPr>
            <w:tcW w:w="8930" w:type="dxa"/>
            <w:tcBorders>
              <w:top w:val="single" w:sz="4" w:space="0" w:color="auto"/>
              <w:left w:val="single" w:sz="4" w:space="0" w:color="auto"/>
              <w:bottom w:val="single" w:sz="4" w:space="0" w:color="auto"/>
              <w:right w:val="single" w:sz="4" w:space="0" w:color="auto"/>
            </w:tcBorders>
          </w:tcPr>
          <w:p w14:paraId="5C332E6C" w14:textId="77777777" w:rsidR="0071204D" w:rsidRPr="0071204D" w:rsidRDefault="0071204D" w:rsidP="0071204D">
            <w:pPr>
              <w:spacing w:line="259" w:lineRule="auto"/>
              <w:rPr>
                <w:color w:val="000000"/>
                <w:kern w:val="2"/>
                <w:szCs w:val="24"/>
                <w14:ligatures w14:val="standardContextual"/>
              </w:rPr>
            </w:pPr>
          </w:p>
        </w:tc>
      </w:tr>
      <w:tr w:rsidR="0071204D" w:rsidRPr="0071204D" w14:paraId="0CB55716" w14:textId="77777777" w:rsidTr="006F4225">
        <w:trPr>
          <w:trHeight w:val="346"/>
        </w:trPr>
        <w:tc>
          <w:tcPr>
            <w:tcW w:w="851" w:type="dxa"/>
            <w:tcBorders>
              <w:top w:val="single" w:sz="4" w:space="0" w:color="auto"/>
              <w:left w:val="single" w:sz="4" w:space="0" w:color="auto"/>
              <w:bottom w:val="single" w:sz="4" w:space="0" w:color="auto"/>
              <w:right w:val="single" w:sz="4" w:space="0" w:color="auto"/>
            </w:tcBorders>
          </w:tcPr>
          <w:p w14:paraId="438A0867"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2.</w:t>
            </w:r>
          </w:p>
        </w:tc>
        <w:tc>
          <w:tcPr>
            <w:tcW w:w="8930" w:type="dxa"/>
            <w:tcBorders>
              <w:top w:val="single" w:sz="4" w:space="0" w:color="auto"/>
              <w:left w:val="single" w:sz="4" w:space="0" w:color="auto"/>
              <w:bottom w:val="single" w:sz="4" w:space="0" w:color="auto"/>
              <w:right w:val="single" w:sz="4" w:space="0" w:color="auto"/>
            </w:tcBorders>
          </w:tcPr>
          <w:p w14:paraId="2171256C" w14:textId="77777777" w:rsidR="0071204D" w:rsidRPr="0071204D" w:rsidRDefault="0071204D" w:rsidP="0071204D">
            <w:pPr>
              <w:spacing w:line="259" w:lineRule="auto"/>
              <w:rPr>
                <w:color w:val="000000"/>
                <w:kern w:val="2"/>
                <w:szCs w:val="24"/>
                <w14:ligatures w14:val="standardContextual"/>
              </w:rPr>
            </w:pPr>
          </w:p>
        </w:tc>
      </w:tr>
      <w:tr w:rsidR="0071204D" w:rsidRPr="0071204D" w14:paraId="5A8A2747" w14:textId="77777777" w:rsidTr="006F4225">
        <w:trPr>
          <w:trHeight w:val="337"/>
        </w:trPr>
        <w:tc>
          <w:tcPr>
            <w:tcW w:w="851" w:type="dxa"/>
            <w:tcBorders>
              <w:top w:val="single" w:sz="4" w:space="0" w:color="auto"/>
              <w:left w:val="single" w:sz="4" w:space="0" w:color="auto"/>
              <w:bottom w:val="single" w:sz="4" w:space="0" w:color="auto"/>
              <w:right w:val="single" w:sz="4" w:space="0" w:color="auto"/>
            </w:tcBorders>
          </w:tcPr>
          <w:p w14:paraId="23DA98F9" w14:textId="77777777" w:rsidR="0071204D" w:rsidRPr="0071204D" w:rsidRDefault="0071204D" w:rsidP="0071204D">
            <w:pPr>
              <w:spacing w:line="259" w:lineRule="auto"/>
              <w:jc w:val="center"/>
              <w:rPr>
                <w:color w:val="000000"/>
                <w:kern w:val="2"/>
                <w:szCs w:val="24"/>
                <w14:ligatures w14:val="standardContextual"/>
              </w:rPr>
            </w:pPr>
            <w:r w:rsidRPr="0071204D">
              <w:rPr>
                <w:color w:val="000000"/>
                <w:kern w:val="2"/>
                <w:szCs w:val="24"/>
                <w14:ligatures w14:val="standardContextual"/>
              </w:rPr>
              <w:t>3.</w:t>
            </w:r>
          </w:p>
        </w:tc>
        <w:tc>
          <w:tcPr>
            <w:tcW w:w="8930" w:type="dxa"/>
            <w:tcBorders>
              <w:top w:val="single" w:sz="4" w:space="0" w:color="auto"/>
              <w:left w:val="single" w:sz="4" w:space="0" w:color="auto"/>
              <w:bottom w:val="single" w:sz="4" w:space="0" w:color="auto"/>
              <w:right w:val="single" w:sz="4" w:space="0" w:color="auto"/>
            </w:tcBorders>
          </w:tcPr>
          <w:p w14:paraId="142B41DB" w14:textId="77777777" w:rsidR="0071204D" w:rsidRPr="0071204D" w:rsidRDefault="0071204D" w:rsidP="0071204D">
            <w:pPr>
              <w:spacing w:line="259" w:lineRule="auto"/>
              <w:rPr>
                <w:color w:val="000000"/>
                <w:kern w:val="2"/>
                <w:szCs w:val="24"/>
                <w14:ligatures w14:val="standardContextual"/>
              </w:rPr>
            </w:pPr>
          </w:p>
        </w:tc>
      </w:tr>
    </w:tbl>
    <w:p w14:paraId="0111BBE5" w14:textId="77777777" w:rsidR="0071204D" w:rsidRPr="0071204D" w:rsidRDefault="0071204D" w:rsidP="0071204D">
      <w:pPr>
        <w:spacing w:after="160" w:line="278" w:lineRule="auto"/>
        <w:rPr>
          <w:rFonts w:asciiTheme="minorHAnsi" w:eastAsiaTheme="minorHAnsi" w:hAnsiTheme="minorHAnsi" w:cstheme="minorBidi"/>
          <w:kern w:val="2"/>
          <w:szCs w:val="24"/>
          <w14:ligatures w14:val="standardContextual"/>
        </w:rPr>
      </w:pPr>
    </w:p>
    <w:p w14:paraId="6A40A38C" w14:textId="77777777" w:rsidR="0071204D" w:rsidRDefault="0071204D" w:rsidP="0071204D">
      <w:pPr>
        <w:tabs>
          <w:tab w:val="left" w:pos="0"/>
        </w:tabs>
        <w:jc w:val="center"/>
        <w:rPr>
          <w:b/>
          <w:bCs/>
          <w:lang w:eastAsia="lt-LT"/>
        </w:rPr>
      </w:pPr>
    </w:p>
    <w:tbl>
      <w:tblPr>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1"/>
        <w:gridCol w:w="4473"/>
      </w:tblGrid>
      <w:tr w:rsidR="00367DD2" w14:paraId="7B852A6C" w14:textId="77777777" w:rsidTr="00590E82">
        <w:trPr>
          <w:trHeight w:val="272"/>
        </w:trPr>
        <w:tc>
          <w:tcPr>
            <w:tcW w:w="5421" w:type="dxa"/>
          </w:tcPr>
          <w:p w14:paraId="669916FB" w14:textId="77777777" w:rsidR="00367DD2" w:rsidRDefault="00367DD2" w:rsidP="000D27E9">
            <w:pPr>
              <w:jc w:val="center"/>
              <w:rPr>
                <w:b/>
                <w:kern w:val="2"/>
                <w:szCs w:val="24"/>
              </w:rPr>
            </w:pPr>
            <w:r>
              <w:rPr>
                <w:b/>
                <w:kern w:val="2"/>
                <w:szCs w:val="24"/>
              </w:rPr>
              <w:lastRenderedPageBreak/>
              <w:t>PIRKĖJAS</w:t>
            </w:r>
          </w:p>
        </w:tc>
        <w:tc>
          <w:tcPr>
            <w:tcW w:w="4473" w:type="dxa"/>
          </w:tcPr>
          <w:p w14:paraId="1A138FED" w14:textId="77777777" w:rsidR="00367DD2" w:rsidRDefault="00367DD2" w:rsidP="000D27E9">
            <w:pPr>
              <w:jc w:val="center"/>
              <w:rPr>
                <w:b/>
                <w:kern w:val="2"/>
                <w:szCs w:val="24"/>
              </w:rPr>
            </w:pPr>
            <w:r>
              <w:rPr>
                <w:b/>
                <w:kern w:val="2"/>
                <w:szCs w:val="24"/>
              </w:rPr>
              <w:t>TIEKĖJAS</w:t>
            </w:r>
          </w:p>
        </w:tc>
      </w:tr>
      <w:tr w:rsidR="00367DD2" w14:paraId="3D9A4811" w14:textId="77777777" w:rsidTr="00590E82">
        <w:trPr>
          <w:trHeight w:val="272"/>
        </w:trPr>
        <w:tc>
          <w:tcPr>
            <w:tcW w:w="5421" w:type="dxa"/>
          </w:tcPr>
          <w:p w14:paraId="3EB95B55" w14:textId="77777777" w:rsidR="00367DD2" w:rsidRPr="00F004F6" w:rsidRDefault="00367DD2" w:rsidP="000D27E9">
            <w:pPr>
              <w:jc w:val="center"/>
              <w:rPr>
                <w:b/>
                <w:bCs/>
                <w:color w:val="4472C4"/>
                <w:kern w:val="2"/>
                <w:szCs w:val="24"/>
              </w:rPr>
            </w:pPr>
          </w:p>
        </w:tc>
        <w:tc>
          <w:tcPr>
            <w:tcW w:w="4473" w:type="dxa"/>
          </w:tcPr>
          <w:p w14:paraId="67F1AD82" w14:textId="77777777" w:rsidR="00367DD2" w:rsidRDefault="00367DD2" w:rsidP="000D27E9">
            <w:pPr>
              <w:jc w:val="center"/>
              <w:rPr>
                <w:b/>
                <w:kern w:val="2"/>
                <w:szCs w:val="24"/>
              </w:rPr>
            </w:pPr>
          </w:p>
        </w:tc>
      </w:tr>
      <w:tr w:rsidR="00367DD2" w14:paraId="7B8C981D" w14:textId="77777777" w:rsidTr="00590E82">
        <w:trPr>
          <w:trHeight w:val="1104"/>
        </w:trPr>
        <w:tc>
          <w:tcPr>
            <w:tcW w:w="5421" w:type="dxa"/>
          </w:tcPr>
          <w:p w14:paraId="62CB86F8" w14:textId="77777777" w:rsidR="00367DD2" w:rsidRDefault="00367DD2" w:rsidP="000D27E9">
            <w:pPr>
              <w:jc w:val="center"/>
              <w:rPr>
                <w:b/>
                <w:color w:val="4472C4"/>
                <w:kern w:val="2"/>
                <w:szCs w:val="24"/>
              </w:rPr>
            </w:pPr>
          </w:p>
          <w:p w14:paraId="3505CD48" w14:textId="77777777" w:rsidR="00367DD2" w:rsidRDefault="00367DD2" w:rsidP="000D27E9">
            <w:pPr>
              <w:jc w:val="center"/>
              <w:rPr>
                <w:b/>
                <w:color w:val="4472C4"/>
                <w:kern w:val="2"/>
                <w:szCs w:val="24"/>
              </w:rPr>
            </w:pPr>
            <w:r>
              <w:rPr>
                <w:b/>
                <w:color w:val="4472C4"/>
                <w:kern w:val="2"/>
                <w:szCs w:val="24"/>
              </w:rPr>
              <w:t>(parašas)</w:t>
            </w:r>
          </w:p>
          <w:p w14:paraId="3AA1204B" w14:textId="77777777" w:rsidR="00367DD2" w:rsidRDefault="00367DD2" w:rsidP="000D27E9">
            <w:pPr>
              <w:jc w:val="center"/>
              <w:rPr>
                <w:b/>
                <w:color w:val="4472C4"/>
                <w:kern w:val="2"/>
                <w:szCs w:val="24"/>
              </w:rPr>
            </w:pPr>
          </w:p>
          <w:p w14:paraId="5260AE9E" w14:textId="77777777" w:rsidR="00367DD2" w:rsidRDefault="00367DD2" w:rsidP="000D27E9">
            <w:pPr>
              <w:jc w:val="center"/>
              <w:rPr>
                <w:b/>
                <w:color w:val="4472C4"/>
                <w:kern w:val="2"/>
                <w:szCs w:val="24"/>
              </w:rPr>
            </w:pPr>
          </w:p>
        </w:tc>
        <w:tc>
          <w:tcPr>
            <w:tcW w:w="4473" w:type="dxa"/>
          </w:tcPr>
          <w:p w14:paraId="6217C747" w14:textId="77777777" w:rsidR="00367DD2" w:rsidRDefault="00367DD2" w:rsidP="000D27E9">
            <w:pPr>
              <w:jc w:val="center"/>
              <w:rPr>
                <w:b/>
                <w:color w:val="4472C4"/>
                <w:kern w:val="2"/>
                <w:szCs w:val="24"/>
              </w:rPr>
            </w:pPr>
          </w:p>
          <w:p w14:paraId="4544CD81" w14:textId="77777777" w:rsidR="00367DD2" w:rsidRDefault="00367DD2" w:rsidP="000D27E9">
            <w:pPr>
              <w:jc w:val="center"/>
              <w:rPr>
                <w:b/>
                <w:color w:val="4472C4"/>
                <w:kern w:val="2"/>
                <w:szCs w:val="24"/>
              </w:rPr>
            </w:pPr>
            <w:r>
              <w:rPr>
                <w:b/>
                <w:color w:val="4472C4"/>
                <w:kern w:val="2"/>
                <w:szCs w:val="24"/>
              </w:rPr>
              <w:t>(parašas)</w:t>
            </w:r>
          </w:p>
        </w:tc>
      </w:tr>
    </w:tbl>
    <w:p w14:paraId="5BB490F6" w14:textId="77777777" w:rsidR="00367DD2" w:rsidRDefault="00367DD2" w:rsidP="00367DD2">
      <w:pPr>
        <w:rPr>
          <w:szCs w:val="24"/>
        </w:rPr>
      </w:pPr>
    </w:p>
    <w:p w14:paraId="23868613" w14:textId="77777777" w:rsidR="00367DD2" w:rsidRDefault="00367DD2" w:rsidP="0071204D">
      <w:pPr>
        <w:tabs>
          <w:tab w:val="left" w:pos="0"/>
        </w:tabs>
        <w:jc w:val="center"/>
        <w:rPr>
          <w:b/>
          <w:bCs/>
          <w:lang w:eastAsia="lt-LT"/>
        </w:rPr>
      </w:pPr>
    </w:p>
    <w:p w14:paraId="6F02224E" w14:textId="77777777" w:rsidR="00367DD2" w:rsidRPr="0071204D" w:rsidRDefault="00367DD2" w:rsidP="0071204D">
      <w:pPr>
        <w:tabs>
          <w:tab w:val="left" w:pos="0"/>
        </w:tabs>
        <w:jc w:val="center"/>
        <w:rPr>
          <w:b/>
          <w:bCs/>
          <w:lang w:eastAsia="lt-LT"/>
        </w:rPr>
      </w:pPr>
    </w:p>
    <w:sectPr w:rsidR="00367DD2" w:rsidRPr="0071204D" w:rsidSect="0015084C">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99D15" w14:textId="77777777" w:rsidR="005B4678" w:rsidRDefault="005B4678" w:rsidP="0015084C">
      <w:r>
        <w:separator/>
      </w:r>
    </w:p>
  </w:endnote>
  <w:endnote w:type="continuationSeparator" w:id="0">
    <w:p w14:paraId="5A97FBAD" w14:textId="77777777" w:rsidR="005B4678" w:rsidRDefault="005B4678" w:rsidP="00150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E48FF" w14:textId="77777777" w:rsidR="005B4678" w:rsidRDefault="005B4678" w:rsidP="0015084C">
      <w:r>
        <w:separator/>
      </w:r>
    </w:p>
  </w:footnote>
  <w:footnote w:type="continuationSeparator" w:id="0">
    <w:p w14:paraId="2ADF0D78" w14:textId="77777777" w:rsidR="005B4678" w:rsidRDefault="005B4678" w:rsidP="0015084C">
      <w:r>
        <w:continuationSeparator/>
      </w:r>
    </w:p>
  </w:footnote>
  <w:footnote w:id="1">
    <w:p w14:paraId="61A970C2" w14:textId="77777777" w:rsidR="0032628A" w:rsidRDefault="0032628A" w:rsidP="0032628A">
      <w:pPr>
        <w:pStyle w:val="Puslapioinaostekstas"/>
      </w:pPr>
      <w:r>
        <w:rPr>
          <w:rStyle w:val="Puslapioinaosnuoroda"/>
        </w:rPr>
        <w:footnoteRef/>
      </w:r>
      <w:r>
        <w:t xml:space="preserve"> Formuojama atsižvelgiant į laimėtas pirkimo objekto dalis</w:t>
      </w:r>
    </w:p>
  </w:footnote>
  <w:footnote w:id="2">
    <w:p w14:paraId="638F156E" w14:textId="77777777" w:rsidR="0032628A" w:rsidRDefault="0032628A" w:rsidP="0032628A">
      <w:pPr>
        <w:pStyle w:val="Puslapioinaostekstas"/>
      </w:pPr>
      <w:r>
        <w:rPr>
          <w:rStyle w:val="Puslapioinaosnuoroda"/>
        </w:rPr>
        <w:footnoteRef/>
      </w:r>
      <w:r>
        <w:t xml:space="preserve"> </w:t>
      </w:r>
      <w:r>
        <w:t>Formuojama atsižvelgiant į laimėtas pirkimo objekto dalis</w:t>
      </w:r>
    </w:p>
  </w:footnote>
  <w:footnote w:id="3">
    <w:p w14:paraId="1C180263" w14:textId="77777777" w:rsidR="007D4C3A" w:rsidRDefault="007D4C3A" w:rsidP="007D4C3A">
      <w:pPr>
        <w:pStyle w:val="Puslapioinaostekstas"/>
      </w:pPr>
      <w:r>
        <w:rPr>
          <w:rStyle w:val="Puslapioinaosnuoroda"/>
        </w:rPr>
        <w:footnoteRef/>
      </w:r>
      <w:r>
        <w:t xml:space="preserve"> </w:t>
      </w:r>
      <w:r>
        <w:t>Įrašoma atsižvelgiant į laimėtas pirkimo objekto dalis</w:t>
      </w:r>
    </w:p>
  </w:footnote>
  <w:footnote w:id="4">
    <w:p w14:paraId="3EB0CAE7" w14:textId="77777777" w:rsidR="002112E2" w:rsidRDefault="002112E2" w:rsidP="002112E2">
      <w:pPr>
        <w:pStyle w:val="Puslapioinaostekstas"/>
      </w:pPr>
      <w:r>
        <w:rPr>
          <w:rStyle w:val="Puslapioinaosnuoroda"/>
        </w:rPr>
        <w:footnoteRef/>
      </w:r>
      <w:r>
        <w:t xml:space="preserve"> </w:t>
      </w:r>
      <w:r>
        <w:t>Formuojama atsižvelgiant į laimėtas pirkimo objekto dalis</w:t>
      </w:r>
    </w:p>
  </w:footnote>
  <w:footnote w:id="5">
    <w:p w14:paraId="19992DC0" w14:textId="77777777" w:rsidR="00475B13" w:rsidRDefault="00475B13" w:rsidP="00475B13">
      <w:pPr>
        <w:pStyle w:val="Puslapioinaostekstas"/>
      </w:pPr>
      <w:r>
        <w:rPr>
          <w:rStyle w:val="Puslapioinaosnuoroda"/>
        </w:rPr>
        <w:footnoteRef/>
      </w:r>
      <w:r>
        <w:t xml:space="preserve"> </w:t>
      </w:r>
      <w:r>
        <w:t>Formuojama atsižvelgiant į laimėtas pirkimo objekto dalis</w:t>
      </w:r>
    </w:p>
  </w:footnote>
  <w:footnote w:id="6">
    <w:p w14:paraId="163090B9" w14:textId="1B9380F3" w:rsidR="000E64CA" w:rsidRDefault="000E64CA" w:rsidP="000E64CA">
      <w:pPr>
        <w:pStyle w:val="Puslapioinaostekstas"/>
      </w:pPr>
      <w:r>
        <w:rPr>
          <w:rStyle w:val="Puslapioinaosnuoroda"/>
        </w:rPr>
        <w:footnoteRef/>
      </w:r>
      <w:r>
        <w:t xml:space="preserve"> </w:t>
      </w:r>
      <w:r>
        <w:t>Pasirenkama atsižvelgiant į laimėtą pirkimo objekto dalį</w:t>
      </w:r>
    </w:p>
  </w:footnote>
  <w:footnote w:id="7">
    <w:p w14:paraId="45B97FBA" w14:textId="24A8C39B" w:rsidR="0049659D" w:rsidRDefault="0049659D" w:rsidP="0049659D">
      <w:pPr>
        <w:pStyle w:val="Puslapioinaostekstas"/>
      </w:pPr>
      <w:r>
        <w:rPr>
          <w:rStyle w:val="Puslapioinaosnuoroda"/>
        </w:rPr>
        <w:footnoteRef/>
      </w:r>
      <w:r>
        <w:t xml:space="preserve"> </w:t>
      </w:r>
      <w:r>
        <w:t>Įrašoma atsižvelgiant į laimėtą pirkimo objekto dalį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F46"/>
    <w:multiLevelType w:val="multilevel"/>
    <w:tmpl w:val="4A8672B0"/>
    <w:lvl w:ilvl="0">
      <w:start w:val="1"/>
      <w:numFmt w:val="decimal"/>
      <w:lvlText w:val="%1"/>
      <w:lvlJc w:val="left"/>
      <w:pPr>
        <w:ind w:left="540" w:hanging="540"/>
      </w:pPr>
      <w:rPr>
        <w:rFonts w:hint="default"/>
        <w:color w:val="000000"/>
      </w:rPr>
    </w:lvl>
    <w:lvl w:ilvl="1">
      <w:start w:val="1"/>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15:restartNumberingAfterBreak="0">
    <w:nsid w:val="0C2B0407"/>
    <w:multiLevelType w:val="hybridMultilevel"/>
    <w:tmpl w:val="D6F4E37C"/>
    <w:lvl w:ilvl="0" w:tplc="912CCCC8">
      <w:start w:val="1"/>
      <w:numFmt w:val="decimal"/>
      <w:lvlText w:val="%1."/>
      <w:lvlJc w:val="left"/>
      <w:pPr>
        <w:ind w:left="734" w:hanging="360"/>
      </w:pPr>
      <w:rPr>
        <w:rFonts w:hint="default"/>
        <w:color w:val="auto"/>
      </w:rPr>
    </w:lvl>
    <w:lvl w:ilvl="1" w:tplc="04270019" w:tentative="1">
      <w:start w:val="1"/>
      <w:numFmt w:val="lowerLetter"/>
      <w:lvlText w:val="%2."/>
      <w:lvlJc w:val="left"/>
      <w:pPr>
        <w:ind w:left="1454" w:hanging="360"/>
      </w:pPr>
    </w:lvl>
    <w:lvl w:ilvl="2" w:tplc="0427001B" w:tentative="1">
      <w:start w:val="1"/>
      <w:numFmt w:val="lowerRoman"/>
      <w:lvlText w:val="%3."/>
      <w:lvlJc w:val="right"/>
      <w:pPr>
        <w:ind w:left="2174" w:hanging="180"/>
      </w:pPr>
    </w:lvl>
    <w:lvl w:ilvl="3" w:tplc="0427000F" w:tentative="1">
      <w:start w:val="1"/>
      <w:numFmt w:val="decimal"/>
      <w:lvlText w:val="%4."/>
      <w:lvlJc w:val="left"/>
      <w:pPr>
        <w:ind w:left="2894" w:hanging="360"/>
      </w:pPr>
    </w:lvl>
    <w:lvl w:ilvl="4" w:tplc="04270019" w:tentative="1">
      <w:start w:val="1"/>
      <w:numFmt w:val="lowerLetter"/>
      <w:lvlText w:val="%5."/>
      <w:lvlJc w:val="left"/>
      <w:pPr>
        <w:ind w:left="3614" w:hanging="360"/>
      </w:pPr>
    </w:lvl>
    <w:lvl w:ilvl="5" w:tplc="0427001B" w:tentative="1">
      <w:start w:val="1"/>
      <w:numFmt w:val="lowerRoman"/>
      <w:lvlText w:val="%6."/>
      <w:lvlJc w:val="right"/>
      <w:pPr>
        <w:ind w:left="4334" w:hanging="180"/>
      </w:pPr>
    </w:lvl>
    <w:lvl w:ilvl="6" w:tplc="0427000F" w:tentative="1">
      <w:start w:val="1"/>
      <w:numFmt w:val="decimal"/>
      <w:lvlText w:val="%7."/>
      <w:lvlJc w:val="left"/>
      <w:pPr>
        <w:ind w:left="5054" w:hanging="360"/>
      </w:pPr>
    </w:lvl>
    <w:lvl w:ilvl="7" w:tplc="04270019" w:tentative="1">
      <w:start w:val="1"/>
      <w:numFmt w:val="lowerLetter"/>
      <w:lvlText w:val="%8."/>
      <w:lvlJc w:val="left"/>
      <w:pPr>
        <w:ind w:left="5774" w:hanging="360"/>
      </w:pPr>
    </w:lvl>
    <w:lvl w:ilvl="8" w:tplc="0427001B" w:tentative="1">
      <w:start w:val="1"/>
      <w:numFmt w:val="lowerRoman"/>
      <w:lvlText w:val="%9."/>
      <w:lvlJc w:val="right"/>
      <w:pPr>
        <w:ind w:left="6494" w:hanging="180"/>
      </w:pPr>
    </w:lvl>
  </w:abstractNum>
  <w:abstractNum w:abstractNumId="2" w15:restartNumberingAfterBreak="0">
    <w:nsid w:val="33EC2742"/>
    <w:multiLevelType w:val="multilevel"/>
    <w:tmpl w:val="3FC4A6AA"/>
    <w:lvl w:ilvl="0">
      <w:start w:val="1"/>
      <w:numFmt w:val="decimal"/>
      <w:lvlText w:val="%1."/>
      <w:lvlJc w:val="left"/>
      <w:pPr>
        <w:ind w:left="928"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3B372E1"/>
    <w:multiLevelType w:val="multilevel"/>
    <w:tmpl w:val="C954207C"/>
    <w:lvl w:ilvl="0">
      <w:start w:val="1"/>
      <w:numFmt w:val="decimal"/>
      <w:lvlText w:val="%1."/>
      <w:lvlJc w:val="left"/>
      <w:pPr>
        <w:ind w:left="786"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2020" w:hanging="720"/>
      </w:pPr>
      <w:rPr>
        <w:rFonts w:hint="default"/>
      </w:rPr>
    </w:lvl>
    <w:lvl w:ilvl="3">
      <w:start w:val="1"/>
      <w:numFmt w:val="decimal"/>
      <w:isLgl/>
      <w:lvlText w:val="%1.%2.%3.%4."/>
      <w:lvlJc w:val="left"/>
      <w:pPr>
        <w:ind w:left="2022" w:hanging="720"/>
      </w:pPr>
      <w:rPr>
        <w:rFonts w:hint="default"/>
      </w:rPr>
    </w:lvl>
    <w:lvl w:ilvl="4">
      <w:start w:val="1"/>
      <w:numFmt w:val="decimal"/>
      <w:isLgl/>
      <w:lvlText w:val="%1.%2.%3.%4.%5."/>
      <w:lvlJc w:val="left"/>
      <w:pPr>
        <w:ind w:left="2384" w:hanging="1080"/>
      </w:pPr>
      <w:rPr>
        <w:rFonts w:hint="default"/>
      </w:rPr>
    </w:lvl>
    <w:lvl w:ilvl="5">
      <w:start w:val="1"/>
      <w:numFmt w:val="decimal"/>
      <w:isLgl/>
      <w:lvlText w:val="%1.%2.%3.%4.%5.%6."/>
      <w:lvlJc w:val="left"/>
      <w:pPr>
        <w:ind w:left="2386" w:hanging="1080"/>
      </w:pPr>
      <w:rPr>
        <w:rFonts w:hint="default"/>
      </w:rPr>
    </w:lvl>
    <w:lvl w:ilvl="6">
      <w:start w:val="1"/>
      <w:numFmt w:val="decimal"/>
      <w:isLgl/>
      <w:lvlText w:val="%1.%2.%3.%4.%5.%6.%7."/>
      <w:lvlJc w:val="left"/>
      <w:pPr>
        <w:ind w:left="2748" w:hanging="1440"/>
      </w:pPr>
      <w:rPr>
        <w:rFonts w:hint="default"/>
      </w:rPr>
    </w:lvl>
    <w:lvl w:ilvl="7">
      <w:start w:val="1"/>
      <w:numFmt w:val="decimal"/>
      <w:isLgl/>
      <w:lvlText w:val="%1.%2.%3.%4.%5.%6.%7.%8."/>
      <w:lvlJc w:val="left"/>
      <w:pPr>
        <w:ind w:left="2750" w:hanging="1440"/>
      </w:pPr>
      <w:rPr>
        <w:rFonts w:hint="default"/>
      </w:rPr>
    </w:lvl>
    <w:lvl w:ilvl="8">
      <w:start w:val="1"/>
      <w:numFmt w:val="decimal"/>
      <w:isLgl/>
      <w:lvlText w:val="%1.%2.%3.%4.%5.%6.%7.%8.%9."/>
      <w:lvlJc w:val="left"/>
      <w:pPr>
        <w:ind w:left="3112" w:hanging="1800"/>
      </w:pPr>
      <w:rPr>
        <w:rFonts w:hint="default"/>
      </w:rPr>
    </w:lvl>
  </w:abstractNum>
  <w:num w:numId="1" w16cid:durableId="1056930995">
    <w:abstractNumId w:val="1"/>
  </w:num>
  <w:num w:numId="2" w16cid:durableId="422528021">
    <w:abstractNumId w:val="2"/>
  </w:num>
  <w:num w:numId="3" w16cid:durableId="563024341">
    <w:abstractNumId w:val="3"/>
  </w:num>
  <w:num w:numId="4" w16cid:durableId="866603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84C"/>
    <w:rsid w:val="0000557D"/>
    <w:rsid w:val="0000645C"/>
    <w:rsid w:val="00007A4E"/>
    <w:rsid w:val="0001277B"/>
    <w:rsid w:val="000142B3"/>
    <w:rsid w:val="00032B44"/>
    <w:rsid w:val="00032DEC"/>
    <w:rsid w:val="00033BC4"/>
    <w:rsid w:val="00035A9F"/>
    <w:rsid w:val="00036B53"/>
    <w:rsid w:val="000379F2"/>
    <w:rsid w:val="000406D5"/>
    <w:rsid w:val="0004116B"/>
    <w:rsid w:val="00062081"/>
    <w:rsid w:val="000621B3"/>
    <w:rsid w:val="000643EF"/>
    <w:rsid w:val="00074702"/>
    <w:rsid w:val="00076781"/>
    <w:rsid w:val="000810ED"/>
    <w:rsid w:val="000822C4"/>
    <w:rsid w:val="000900FF"/>
    <w:rsid w:val="00090FF9"/>
    <w:rsid w:val="00092B6C"/>
    <w:rsid w:val="00093585"/>
    <w:rsid w:val="0009768B"/>
    <w:rsid w:val="000A0502"/>
    <w:rsid w:val="000A391E"/>
    <w:rsid w:val="000A3C1B"/>
    <w:rsid w:val="000B0410"/>
    <w:rsid w:val="000B4A43"/>
    <w:rsid w:val="000C6344"/>
    <w:rsid w:val="000D1F34"/>
    <w:rsid w:val="000D2AD1"/>
    <w:rsid w:val="000D433D"/>
    <w:rsid w:val="000E6427"/>
    <w:rsid w:val="000E64CA"/>
    <w:rsid w:val="000E6992"/>
    <w:rsid w:val="000F0285"/>
    <w:rsid w:val="000F36AD"/>
    <w:rsid w:val="000F6563"/>
    <w:rsid w:val="001023A0"/>
    <w:rsid w:val="001054ED"/>
    <w:rsid w:val="00105E95"/>
    <w:rsid w:val="001141FB"/>
    <w:rsid w:val="0012291B"/>
    <w:rsid w:val="001312A3"/>
    <w:rsid w:val="00131FAF"/>
    <w:rsid w:val="0013203F"/>
    <w:rsid w:val="00133F35"/>
    <w:rsid w:val="00135C47"/>
    <w:rsid w:val="0013640E"/>
    <w:rsid w:val="001372E1"/>
    <w:rsid w:val="00137857"/>
    <w:rsid w:val="0015084C"/>
    <w:rsid w:val="00152716"/>
    <w:rsid w:val="0015548E"/>
    <w:rsid w:val="001608A3"/>
    <w:rsid w:val="00161AE4"/>
    <w:rsid w:val="00170770"/>
    <w:rsid w:val="0017396F"/>
    <w:rsid w:val="001739CB"/>
    <w:rsid w:val="00174B00"/>
    <w:rsid w:val="0017756E"/>
    <w:rsid w:val="00182634"/>
    <w:rsid w:val="00182889"/>
    <w:rsid w:val="001831C8"/>
    <w:rsid w:val="00184D0F"/>
    <w:rsid w:val="0019391D"/>
    <w:rsid w:val="00193AB3"/>
    <w:rsid w:val="001A28CA"/>
    <w:rsid w:val="001A2CBA"/>
    <w:rsid w:val="001A361F"/>
    <w:rsid w:val="001A6AE4"/>
    <w:rsid w:val="001B4531"/>
    <w:rsid w:val="001B7C65"/>
    <w:rsid w:val="001D3B98"/>
    <w:rsid w:val="001D6308"/>
    <w:rsid w:val="001E1304"/>
    <w:rsid w:val="001E166C"/>
    <w:rsid w:val="001E43FD"/>
    <w:rsid w:val="001E70E0"/>
    <w:rsid w:val="001F3CDA"/>
    <w:rsid w:val="001F66B4"/>
    <w:rsid w:val="002112E2"/>
    <w:rsid w:val="00213051"/>
    <w:rsid w:val="002162F8"/>
    <w:rsid w:val="00216E9E"/>
    <w:rsid w:val="002251A8"/>
    <w:rsid w:val="00232003"/>
    <w:rsid w:val="00234EB2"/>
    <w:rsid w:val="002368D1"/>
    <w:rsid w:val="002379FE"/>
    <w:rsid w:val="00241851"/>
    <w:rsid w:val="002442DE"/>
    <w:rsid w:val="0024624F"/>
    <w:rsid w:val="00246467"/>
    <w:rsid w:val="00250131"/>
    <w:rsid w:val="0025172A"/>
    <w:rsid w:val="00251BB8"/>
    <w:rsid w:val="00257B29"/>
    <w:rsid w:val="00260609"/>
    <w:rsid w:val="00276762"/>
    <w:rsid w:val="0028075C"/>
    <w:rsid w:val="00285055"/>
    <w:rsid w:val="00287EA5"/>
    <w:rsid w:val="002A3A66"/>
    <w:rsid w:val="002A4DB5"/>
    <w:rsid w:val="002A5490"/>
    <w:rsid w:val="002A5FF2"/>
    <w:rsid w:val="002C15BF"/>
    <w:rsid w:val="002C6824"/>
    <w:rsid w:val="002C6D9E"/>
    <w:rsid w:val="002D48F2"/>
    <w:rsid w:val="002D598D"/>
    <w:rsid w:val="002D7257"/>
    <w:rsid w:val="002E3630"/>
    <w:rsid w:val="002E520B"/>
    <w:rsid w:val="003069A1"/>
    <w:rsid w:val="00306B0D"/>
    <w:rsid w:val="00307C4C"/>
    <w:rsid w:val="00307D11"/>
    <w:rsid w:val="003121F9"/>
    <w:rsid w:val="0032054B"/>
    <w:rsid w:val="00324CDB"/>
    <w:rsid w:val="0032628A"/>
    <w:rsid w:val="003320EC"/>
    <w:rsid w:val="00333422"/>
    <w:rsid w:val="003378E0"/>
    <w:rsid w:val="00354327"/>
    <w:rsid w:val="003556FF"/>
    <w:rsid w:val="003637F0"/>
    <w:rsid w:val="003641D0"/>
    <w:rsid w:val="00367DD2"/>
    <w:rsid w:val="00375EC0"/>
    <w:rsid w:val="003810DD"/>
    <w:rsid w:val="00391B51"/>
    <w:rsid w:val="00392871"/>
    <w:rsid w:val="00392DD8"/>
    <w:rsid w:val="003967EA"/>
    <w:rsid w:val="003A0F90"/>
    <w:rsid w:val="003A1786"/>
    <w:rsid w:val="003A2DE3"/>
    <w:rsid w:val="003A75D8"/>
    <w:rsid w:val="003B7B37"/>
    <w:rsid w:val="003C13F9"/>
    <w:rsid w:val="003C49F8"/>
    <w:rsid w:val="003C58DE"/>
    <w:rsid w:val="003C6B40"/>
    <w:rsid w:val="003D18EC"/>
    <w:rsid w:val="003D2CE7"/>
    <w:rsid w:val="003D3D85"/>
    <w:rsid w:val="003D51F3"/>
    <w:rsid w:val="003E2338"/>
    <w:rsid w:val="003E4BD6"/>
    <w:rsid w:val="003E5B27"/>
    <w:rsid w:val="003E6645"/>
    <w:rsid w:val="003E67DB"/>
    <w:rsid w:val="003E6B1A"/>
    <w:rsid w:val="003F1AFA"/>
    <w:rsid w:val="003F3800"/>
    <w:rsid w:val="003F4CB9"/>
    <w:rsid w:val="003F56FD"/>
    <w:rsid w:val="00400971"/>
    <w:rsid w:val="00402E95"/>
    <w:rsid w:val="00410707"/>
    <w:rsid w:val="0041180D"/>
    <w:rsid w:val="004138BD"/>
    <w:rsid w:val="00417510"/>
    <w:rsid w:val="00417712"/>
    <w:rsid w:val="00420DF1"/>
    <w:rsid w:val="004235D3"/>
    <w:rsid w:val="00423D5C"/>
    <w:rsid w:val="004250A1"/>
    <w:rsid w:val="00431CBD"/>
    <w:rsid w:val="00434C44"/>
    <w:rsid w:val="00435184"/>
    <w:rsid w:val="00440CDA"/>
    <w:rsid w:val="0044189A"/>
    <w:rsid w:val="00443F63"/>
    <w:rsid w:val="00450E02"/>
    <w:rsid w:val="00451C53"/>
    <w:rsid w:val="00461961"/>
    <w:rsid w:val="004667F1"/>
    <w:rsid w:val="004673B3"/>
    <w:rsid w:val="00473931"/>
    <w:rsid w:val="00475B13"/>
    <w:rsid w:val="00480C1B"/>
    <w:rsid w:val="004821A1"/>
    <w:rsid w:val="004845FC"/>
    <w:rsid w:val="00487F12"/>
    <w:rsid w:val="0049005A"/>
    <w:rsid w:val="004900D3"/>
    <w:rsid w:val="0049659D"/>
    <w:rsid w:val="004A0840"/>
    <w:rsid w:val="004A3DC1"/>
    <w:rsid w:val="004A681F"/>
    <w:rsid w:val="004B0776"/>
    <w:rsid w:val="004B5ABF"/>
    <w:rsid w:val="004C0624"/>
    <w:rsid w:val="004C6235"/>
    <w:rsid w:val="004C6DEE"/>
    <w:rsid w:val="004C6F21"/>
    <w:rsid w:val="004D0B61"/>
    <w:rsid w:val="004D37EA"/>
    <w:rsid w:val="004D6E14"/>
    <w:rsid w:val="004E5D0A"/>
    <w:rsid w:val="004F1792"/>
    <w:rsid w:val="004F534C"/>
    <w:rsid w:val="004F6142"/>
    <w:rsid w:val="00501EA2"/>
    <w:rsid w:val="0050425B"/>
    <w:rsid w:val="00505D7F"/>
    <w:rsid w:val="0050616D"/>
    <w:rsid w:val="00506B93"/>
    <w:rsid w:val="00507D24"/>
    <w:rsid w:val="0051364D"/>
    <w:rsid w:val="0051630C"/>
    <w:rsid w:val="005175FA"/>
    <w:rsid w:val="0053271D"/>
    <w:rsid w:val="00533CBA"/>
    <w:rsid w:val="00540E23"/>
    <w:rsid w:val="00544F05"/>
    <w:rsid w:val="00545979"/>
    <w:rsid w:val="00550FF8"/>
    <w:rsid w:val="005638CB"/>
    <w:rsid w:val="005663BE"/>
    <w:rsid w:val="00586DED"/>
    <w:rsid w:val="00587489"/>
    <w:rsid w:val="00590B92"/>
    <w:rsid w:val="00590E82"/>
    <w:rsid w:val="00593059"/>
    <w:rsid w:val="00593247"/>
    <w:rsid w:val="00594FB5"/>
    <w:rsid w:val="0059659C"/>
    <w:rsid w:val="005A19A3"/>
    <w:rsid w:val="005A43FC"/>
    <w:rsid w:val="005A7095"/>
    <w:rsid w:val="005A7E7E"/>
    <w:rsid w:val="005B00EA"/>
    <w:rsid w:val="005B3D43"/>
    <w:rsid w:val="005B4678"/>
    <w:rsid w:val="005B76DF"/>
    <w:rsid w:val="005C5684"/>
    <w:rsid w:val="005C632E"/>
    <w:rsid w:val="005C7339"/>
    <w:rsid w:val="005F1EEE"/>
    <w:rsid w:val="005F3B1B"/>
    <w:rsid w:val="0060135E"/>
    <w:rsid w:val="006015C9"/>
    <w:rsid w:val="00620E73"/>
    <w:rsid w:val="00621415"/>
    <w:rsid w:val="00623FF0"/>
    <w:rsid w:val="00624360"/>
    <w:rsid w:val="00627440"/>
    <w:rsid w:val="00631C3F"/>
    <w:rsid w:val="00631ED0"/>
    <w:rsid w:val="00636C18"/>
    <w:rsid w:val="006461DD"/>
    <w:rsid w:val="00646CDB"/>
    <w:rsid w:val="00652E7E"/>
    <w:rsid w:val="00654D2B"/>
    <w:rsid w:val="00660437"/>
    <w:rsid w:val="006677A9"/>
    <w:rsid w:val="00667D22"/>
    <w:rsid w:val="006704B1"/>
    <w:rsid w:val="006715A2"/>
    <w:rsid w:val="006740D2"/>
    <w:rsid w:val="00674B51"/>
    <w:rsid w:val="00681CCA"/>
    <w:rsid w:val="006871FE"/>
    <w:rsid w:val="0069160F"/>
    <w:rsid w:val="0069213C"/>
    <w:rsid w:val="006938F5"/>
    <w:rsid w:val="006964A9"/>
    <w:rsid w:val="006A1F8E"/>
    <w:rsid w:val="006A2BAE"/>
    <w:rsid w:val="006A3AA6"/>
    <w:rsid w:val="006A5BBD"/>
    <w:rsid w:val="006A7C28"/>
    <w:rsid w:val="006B593E"/>
    <w:rsid w:val="006C66F5"/>
    <w:rsid w:val="006D3B6D"/>
    <w:rsid w:val="006D714B"/>
    <w:rsid w:val="006E0E4B"/>
    <w:rsid w:val="006F1B09"/>
    <w:rsid w:val="006F4225"/>
    <w:rsid w:val="006F5239"/>
    <w:rsid w:val="006F6D94"/>
    <w:rsid w:val="00701097"/>
    <w:rsid w:val="00703186"/>
    <w:rsid w:val="00706A08"/>
    <w:rsid w:val="00710E9F"/>
    <w:rsid w:val="0071204D"/>
    <w:rsid w:val="007130E4"/>
    <w:rsid w:val="007140B1"/>
    <w:rsid w:val="00717100"/>
    <w:rsid w:val="00727E97"/>
    <w:rsid w:val="00742D52"/>
    <w:rsid w:val="007522F2"/>
    <w:rsid w:val="0075390E"/>
    <w:rsid w:val="0076287E"/>
    <w:rsid w:val="00766EF8"/>
    <w:rsid w:val="00771A38"/>
    <w:rsid w:val="00783034"/>
    <w:rsid w:val="007901D9"/>
    <w:rsid w:val="00792CA6"/>
    <w:rsid w:val="007B33B1"/>
    <w:rsid w:val="007B3E7C"/>
    <w:rsid w:val="007C659C"/>
    <w:rsid w:val="007C6690"/>
    <w:rsid w:val="007D4C3A"/>
    <w:rsid w:val="007D59FF"/>
    <w:rsid w:val="007D6B34"/>
    <w:rsid w:val="007E600F"/>
    <w:rsid w:val="007F1246"/>
    <w:rsid w:val="007F5E77"/>
    <w:rsid w:val="00800AAD"/>
    <w:rsid w:val="00810BEB"/>
    <w:rsid w:val="00810C7C"/>
    <w:rsid w:val="00812C38"/>
    <w:rsid w:val="008157D2"/>
    <w:rsid w:val="008178EA"/>
    <w:rsid w:val="00817C87"/>
    <w:rsid w:val="008247C4"/>
    <w:rsid w:val="0083037B"/>
    <w:rsid w:val="00831FD4"/>
    <w:rsid w:val="00836C78"/>
    <w:rsid w:val="00836D4E"/>
    <w:rsid w:val="008377FF"/>
    <w:rsid w:val="00847C93"/>
    <w:rsid w:val="0085271B"/>
    <w:rsid w:val="0087038B"/>
    <w:rsid w:val="008762B8"/>
    <w:rsid w:val="0087678E"/>
    <w:rsid w:val="00880242"/>
    <w:rsid w:val="008806B8"/>
    <w:rsid w:val="00881FBF"/>
    <w:rsid w:val="008842D8"/>
    <w:rsid w:val="00890B1E"/>
    <w:rsid w:val="00890D38"/>
    <w:rsid w:val="008945D3"/>
    <w:rsid w:val="008A5B69"/>
    <w:rsid w:val="008A5C17"/>
    <w:rsid w:val="008A73F3"/>
    <w:rsid w:val="008B3326"/>
    <w:rsid w:val="008B421A"/>
    <w:rsid w:val="008B5F36"/>
    <w:rsid w:val="008C2FF8"/>
    <w:rsid w:val="008D03D0"/>
    <w:rsid w:val="008D314A"/>
    <w:rsid w:val="008D36A7"/>
    <w:rsid w:val="008D76B9"/>
    <w:rsid w:val="008E0FAA"/>
    <w:rsid w:val="008E1A73"/>
    <w:rsid w:val="008E422A"/>
    <w:rsid w:val="008F4CC0"/>
    <w:rsid w:val="00917145"/>
    <w:rsid w:val="00917340"/>
    <w:rsid w:val="009205E2"/>
    <w:rsid w:val="009251EE"/>
    <w:rsid w:val="00925759"/>
    <w:rsid w:val="00925F5E"/>
    <w:rsid w:val="0092760F"/>
    <w:rsid w:val="00930254"/>
    <w:rsid w:val="009371E0"/>
    <w:rsid w:val="00941655"/>
    <w:rsid w:val="009507C6"/>
    <w:rsid w:val="00951914"/>
    <w:rsid w:val="00960F63"/>
    <w:rsid w:val="00962B54"/>
    <w:rsid w:val="00962F40"/>
    <w:rsid w:val="00964870"/>
    <w:rsid w:val="00970956"/>
    <w:rsid w:val="00971987"/>
    <w:rsid w:val="00976061"/>
    <w:rsid w:val="0098258E"/>
    <w:rsid w:val="00983075"/>
    <w:rsid w:val="009839D4"/>
    <w:rsid w:val="00987D88"/>
    <w:rsid w:val="00995AAD"/>
    <w:rsid w:val="009A316C"/>
    <w:rsid w:val="009A5904"/>
    <w:rsid w:val="009B4476"/>
    <w:rsid w:val="009C5508"/>
    <w:rsid w:val="009C56BA"/>
    <w:rsid w:val="009C5E6F"/>
    <w:rsid w:val="009D2E41"/>
    <w:rsid w:val="009E4928"/>
    <w:rsid w:val="009F6FFC"/>
    <w:rsid w:val="00A0286D"/>
    <w:rsid w:val="00A04963"/>
    <w:rsid w:val="00A13E5F"/>
    <w:rsid w:val="00A1754D"/>
    <w:rsid w:val="00A246C1"/>
    <w:rsid w:val="00A2575F"/>
    <w:rsid w:val="00A409D9"/>
    <w:rsid w:val="00A4242C"/>
    <w:rsid w:val="00A43179"/>
    <w:rsid w:val="00A4634B"/>
    <w:rsid w:val="00A55F63"/>
    <w:rsid w:val="00A57E52"/>
    <w:rsid w:val="00A67077"/>
    <w:rsid w:val="00A70993"/>
    <w:rsid w:val="00A73AB1"/>
    <w:rsid w:val="00A7511A"/>
    <w:rsid w:val="00A77220"/>
    <w:rsid w:val="00A83DC5"/>
    <w:rsid w:val="00A9135D"/>
    <w:rsid w:val="00A95CAD"/>
    <w:rsid w:val="00AA7689"/>
    <w:rsid w:val="00AB4BD6"/>
    <w:rsid w:val="00AB5F80"/>
    <w:rsid w:val="00AC3755"/>
    <w:rsid w:val="00AC54D6"/>
    <w:rsid w:val="00AC7D79"/>
    <w:rsid w:val="00AD053E"/>
    <w:rsid w:val="00AD1414"/>
    <w:rsid w:val="00AD6F2B"/>
    <w:rsid w:val="00AE08BA"/>
    <w:rsid w:val="00AE28B9"/>
    <w:rsid w:val="00AF1320"/>
    <w:rsid w:val="00AF5956"/>
    <w:rsid w:val="00AF5D5B"/>
    <w:rsid w:val="00B10E9F"/>
    <w:rsid w:val="00B13438"/>
    <w:rsid w:val="00B13D66"/>
    <w:rsid w:val="00B161F7"/>
    <w:rsid w:val="00B20545"/>
    <w:rsid w:val="00B30515"/>
    <w:rsid w:val="00B32638"/>
    <w:rsid w:val="00B3306C"/>
    <w:rsid w:val="00B35083"/>
    <w:rsid w:val="00B358EB"/>
    <w:rsid w:val="00B52391"/>
    <w:rsid w:val="00B5392B"/>
    <w:rsid w:val="00B548CD"/>
    <w:rsid w:val="00B556F6"/>
    <w:rsid w:val="00B654AA"/>
    <w:rsid w:val="00B70C79"/>
    <w:rsid w:val="00B76D30"/>
    <w:rsid w:val="00B83148"/>
    <w:rsid w:val="00B91243"/>
    <w:rsid w:val="00B95279"/>
    <w:rsid w:val="00B97E5C"/>
    <w:rsid w:val="00BA169D"/>
    <w:rsid w:val="00BA6021"/>
    <w:rsid w:val="00BA7EC1"/>
    <w:rsid w:val="00BB1079"/>
    <w:rsid w:val="00BB1C6C"/>
    <w:rsid w:val="00BB3C23"/>
    <w:rsid w:val="00BB434E"/>
    <w:rsid w:val="00BB77F0"/>
    <w:rsid w:val="00BC53BC"/>
    <w:rsid w:val="00BC5A9E"/>
    <w:rsid w:val="00BC60A2"/>
    <w:rsid w:val="00BD0ABB"/>
    <w:rsid w:val="00BD4091"/>
    <w:rsid w:val="00BD4286"/>
    <w:rsid w:val="00BE37D9"/>
    <w:rsid w:val="00BE47B9"/>
    <w:rsid w:val="00BF78BA"/>
    <w:rsid w:val="00C06788"/>
    <w:rsid w:val="00C10366"/>
    <w:rsid w:val="00C148A7"/>
    <w:rsid w:val="00C224E6"/>
    <w:rsid w:val="00C23050"/>
    <w:rsid w:val="00C450F0"/>
    <w:rsid w:val="00C47C44"/>
    <w:rsid w:val="00C53D40"/>
    <w:rsid w:val="00C55ECB"/>
    <w:rsid w:val="00C616B7"/>
    <w:rsid w:val="00C656F1"/>
    <w:rsid w:val="00C670FB"/>
    <w:rsid w:val="00C7370E"/>
    <w:rsid w:val="00C7491C"/>
    <w:rsid w:val="00C75764"/>
    <w:rsid w:val="00C775FB"/>
    <w:rsid w:val="00C8554A"/>
    <w:rsid w:val="00C876D9"/>
    <w:rsid w:val="00C97861"/>
    <w:rsid w:val="00CA4C04"/>
    <w:rsid w:val="00CB017E"/>
    <w:rsid w:val="00CB0A9D"/>
    <w:rsid w:val="00CB1AFF"/>
    <w:rsid w:val="00CB5DF7"/>
    <w:rsid w:val="00CC02FE"/>
    <w:rsid w:val="00CC42AD"/>
    <w:rsid w:val="00CE242C"/>
    <w:rsid w:val="00CE3DCE"/>
    <w:rsid w:val="00CF00D3"/>
    <w:rsid w:val="00CF18C6"/>
    <w:rsid w:val="00CF5BF8"/>
    <w:rsid w:val="00CF7722"/>
    <w:rsid w:val="00D023D4"/>
    <w:rsid w:val="00D02D5C"/>
    <w:rsid w:val="00D06F06"/>
    <w:rsid w:val="00D07157"/>
    <w:rsid w:val="00D10162"/>
    <w:rsid w:val="00D123F4"/>
    <w:rsid w:val="00D1351E"/>
    <w:rsid w:val="00D236C6"/>
    <w:rsid w:val="00D23A5C"/>
    <w:rsid w:val="00D30561"/>
    <w:rsid w:val="00D36B18"/>
    <w:rsid w:val="00D37AB5"/>
    <w:rsid w:val="00D47C0C"/>
    <w:rsid w:val="00D55F72"/>
    <w:rsid w:val="00D76561"/>
    <w:rsid w:val="00D80EA3"/>
    <w:rsid w:val="00D812F2"/>
    <w:rsid w:val="00D81FAD"/>
    <w:rsid w:val="00D96C5D"/>
    <w:rsid w:val="00DA3C54"/>
    <w:rsid w:val="00DA3E9B"/>
    <w:rsid w:val="00DA547A"/>
    <w:rsid w:val="00DB1477"/>
    <w:rsid w:val="00DB34D1"/>
    <w:rsid w:val="00DB76B0"/>
    <w:rsid w:val="00DE0FEF"/>
    <w:rsid w:val="00DE28B2"/>
    <w:rsid w:val="00DE3ADC"/>
    <w:rsid w:val="00DE5B50"/>
    <w:rsid w:val="00DF60A3"/>
    <w:rsid w:val="00E10224"/>
    <w:rsid w:val="00E1052E"/>
    <w:rsid w:val="00E17CAD"/>
    <w:rsid w:val="00E32AEF"/>
    <w:rsid w:val="00E36ADD"/>
    <w:rsid w:val="00E3786D"/>
    <w:rsid w:val="00E37A3E"/>
    <w:rsid w:val="00E44900"/>
    <w:rsid w:val="00E44B17"/>
    <w:rsid w:val="00E5065E"/>
    <w:rsid w:val="00E5405D"/>
    <w:rsid w:val="00E6448F"/>
    <w:rsid w:val="00E6709C"/>
    <w:rsid w:val="00E70E1C"/>
    <w:rsid w:val="00E73217"/>
    <w:rsid w:val="00E77138"/>
    <w:rsid w:val="00E779B5"/>
    <w:rsid w:val="00E823A7"/>
    <w:rsid w:val="00E8373E"/>
    <w:rsid w:val="00E84C5D"/>
    <w:rsid w:val="00E9065C"/>
    <w:rsid w:val="00E94751"/>
    <w:rsid w:val="00EB1FB2"/>
    <w:rsid w:val="00EB270F"/>
    <w:rsid w:val="00EB5FAB"/>
    <w:rsid w:val="00EB7C1D"/>
    <w:rsid w:val="00EC389F"/>
    <w:rsid w:val="00EC3B6F"/>
    <w:rsid w:val="00ED18E9"/>
    <w:rsid w:val="00ED376C"/>
    <w:rsid w:val="00ED54F2"/>
    <w:rsid w:val="00EE384B"/>
    <w:rsid w:val="00EF0503"/>
    <w:rsid w:val="00EF22FD"/>
    <w:rsid w:val="00EF66DC"/>
    <w:rsid w:val="00EF7E3D"/>
    <w:rsid w:val="00F004F6"/>
    <w:rsid w:val="00F135FE"/>
    <w:rsid w:val="00F15FC9"/>
    <w:rsid w:val="00F3006A"/>
    <w:rsid w:val="00F30A17"/>
    <w:rsid w:val="00F3589F"/>
    <w:rsid w:val="00F40DA5"/>
    <w:rsid w:val="00F42361"/>
    <w:rsid w:val="00F43C63"/>
    <w:rsid w:val="00F4789F"/>
    <w:rsid w:val="00F515FB"/>
    <w:rsid w:val="00F53EFA"/>
    <w:rsid w:val="00F53F1E"/>
    <w:rsid w:val="00F6232B"/>
    <w:rsid w:val="00F6269A"/>
    <w:rsid w:val="00F643DD"/>
    <w:rsid w:val="00F719A1"/>
    <w:rsid w:val="00F725BC"/>
    <w:rsid w:val="00F80F3C"/>
    <w:rsid w:val="00F810F1"/>
    <w:rsid w:val="00F90DDF"/>
    <w:rsid w:val="00FA4C77"/>
    <w:rsid w:val="00FC2C12"/>
    <w:rsid w:val="00FC6417"/>
    <w:rsid w:val="00FD04FD"/>
    <w:rsid w:val="00FD18C2"/>
    <w:rsid w:val="00FD62C2"/>
    <w:rsid w:val="00FD639B"/>
    <w:rsid w:val="00FE504A"/>
    <w:rsid w:val="00FF0998"/>
    <w:rsid w:val="00FF1AB0"/>
    <w:rsid w:val="00FF3EC4"/>
    <w:rsid w:val="00FF517B"/>
    <w:rsid w:val="00FF733B"/>
    <w:rsid w:val="093AA465"/>
    <w:rsid w:val="148F5368"/>
    <w:rsid w:val="5537CE84"/>
    <w:rsid w:val="5E732030"/>
    <w:rsid w:val="66631D50"/>
    <w:rsid w:val="717412A1"/>
    <w:rsid w:val="7EC5AAF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F66B"/>
  <w15:chartTrackingRefBased/>
  <w15:docId w15:val="{805E8BC1-684C-44DE-BCAD-4D3D6FB1F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A75D8"/>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150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50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5084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5084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5084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5084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5084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5084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5084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5084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5084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5084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5084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5084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5084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5084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5084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5084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5084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5084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5084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5084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5084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5084C"/>
    <w:rPr>
      <w:i/>
      <w:iCs/>
      <w:color w:val="404040" w:themeColor="text1" w:themeTint="BF"/>
    </w:rPr>
  </w:style>
  <w:style w:type="paragraph" w:styleId="Sraopastraipa">
    <w:name w:val="List Paragraph"/>
    <w:basedOn w:val="prastasis"/>
    <w:qFormat/>
    <w:rsid w:val="0015084C"/>
    <w:pPr>
      <w:ind w:left="720"/>
      <w:contextualSpacing/>
    </w:pPr>
  </w:style>
  <w:style w:type="character" w:styleId="Rykuspabraukimas">
    <w:name w:val="Intense Emphasis"/>
    <w:basedOn w:val="Numatytasispastraiposriftas"/>
    <w:uiPriority w:val="21"/>
    <w:qFormat/>
    <w:rsid w:val="0015084C"/>
    <w:rPr>
      <w:i/>
      <w:iCs/>
      <w:color w:val="0F4761" w:themeColor="accent1" w:themeShade="BF"/>
    </w:rPr>
  </w:style>
  <w:style w:type="paragraph" w:styleId="Iskirtacitata">
    <w:name w:val="Intense Quote"/>
    <w:basedOn w:val="prastasis"/>
    <w:next w:val="prastasis"/>
    <w:link w:val="IskirtacitataDiagrama"/>
    <w:uiPriority w:val="30"/>
    <w:qFormat/>
    <w:rsid w:val="00150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5084C"/>
    <w:rPr>
      <w:i/>
      <w:iCs/>
      <w:color w:val="0F4761" w:themeColor="accent1" w:themeShade="BF"/>
    </w:rPr>
  </w:style>
  <w:style w:type="character" w:styleId="Rykinuoroda">
    <w:name w:val="Intense Reference"/>
    <w:basedOn w:val="Numatytasispastraiposriftas"/>
    <w:uiPriority w:val="32"/>
    <w:qFormat/>
    <w:rsid w:val="0015084C"/>
    <w:rPr>
      <w:b/>
      <w:bCs/>
      <w:smallCaps/>
      <w:color w:val="0F4761" w:themeColor="accent1" w:themeShade="BF"/>
      <w:spacing w:val="5"/>
    </w:rPr>
  </w:style>
  <w:style w:type="character" w:styleId="Puslapioinaosnuoroda">
    <w:name w:val="footnote reference"/>
    <w:basedOn w:val="Numatytasispastraiposriftas"/>
    <w:uiPriority w:val="99"/>
    <w:unhideWhenUsed/>
    <w:rsid w:val="0015084C"/>
    <w:rPr>
      <w:vertAlign w:val="superscript"/>
    </w:rPr>
  </w:style>
  <w:style w:type="paragraph" w:customStyle="1" w:styleId="pf0">
    <w:name w:val="pf0"/>
    <w:basedOn w:val="prastasis"/>
    <w:rsid w:val="0015084C"/>
    <w:pPr>
      <w:spacing w:before="100" w:beforeAutospacing="1" w:after="100" w:afterAutospacing="1"/>
    </w:pPr>
    <w:rPr>
      <w:szCs w:val="24"/>
      <w:lang w:eastAsia="lt-LT"/>
    </w:rPr>
  </w:style>
  <w:style w:type="character" w:customStyle="1" w:styleId="cf01">
    <w:name w:val="cf01"/>
    <w:basedOn w:val="Numatytasispastraiposriftas"/>
    <w:rsid w:val="0015084C"/>
    <w:rPr>
      <w:rFonts w:ascii="Segoe UI" w:hAnsi="Segoe UI" w:cs="Segoe UI" w:hint="default"/>
      <w:sz w:val="18"/>
      <w:szCs w:val="18"/>
    </w:rPr>
  </w:style>
  <w:style w:type="character" w:styleId="Komentaronuoroda">
    <w:name w:val="annotation reference"/>
    <w:basedOn w:val="Numatytasispastraiposriftas"/>
    <w:uiPriority w:val="99"/>
    <w:semiHidden/>
    <w:unhideWhenUsed/>
    <w:rsid w:val="008F4CC0"/>
    <w:rPr>
      <w:sz w:val="16"/>
      <w:szCs w:val="16"/>
    </w:rPr>
  </w:style>
  <w:style w:type="paragraph" w:styleId="Komentarotekstas">
    <w:name w:val="annotation text"/>
    <w:basedOn w:val="prastasis"/>
    <w:link w:val="KomentarotekstasDiagrama"/>
    <w:uiPriority w:val="99"/>
    <w:unhideWhenUsed/>
    <w:rsid w:val="008F4CC0"/>
    <w:rPr>
      <w:sz w:val="20"/>
    </w:rPr>
  </w:style>
  <w:style w:type="character" w:customStyle="1" w:styleId="KomentarotekstasDiagrama">
    <w:name w:val="Komentaro tekstas Diagrama"/>
    <w:basedOn w:val="Numatytasispastraiposriftas"/>
    <w:link w:val="Komentarotekstas"/>
    <w:uiPriority w:val="99"/>
    <w:rsid w:val="008F4CC0"/>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8F4CC0"/>
    <w:rPr>
      <w:b/>
      <w:bCs/>
    </w:rPr>
  </w:style>
  <w:style w:type="character" w:customStyle="1" w:styleId="KomentarotemaDiagrama">
    <w:name w:val="Komentaro tema Diagrama"/>
    <w:basedOn w:val="KomentarotekstasDiagrama"/>
    <w:link w:val="Komentarotema"/>
    <w:uiPriority w:val="99"/>
    <w:semiHidden/>
    <w:rsid w:val="008F4CC0"/>
    <w:rPr>
      <w:rFonts w:ascii="Times New Roman" w:eastAsia="Times New Roman" w:hAnsi="Times New Roman" w:cs="Times New Roman"/>
      <w:b/>
      <w:bCs/>
      <w:kern w:val="0"/>
      <w:sz w:val="20"/>
      <w:szCs w:val="20"/>
      <w14:ligatures w14:val="none"/>
    </w:rPr>
  </w:style>
  <w:style w:type="paragraph" w:styleId="Pataisymai">
    <w:name w:val="Revision"/>
    <w:hidden/>
    <w:uiPriority w:val="99"/>
    <w:semiHidden/>
    <w:rsid w:val="008E1A73"/>
    <w:pPr>
      <w:spacing w:after="0" w:line="240" w:lineRule="auto"/>
    </w:pPr>
    <w:rPr>
      <w:rFonts w:ascii="Times New Roman" w:eastAsia="Times New Roman" w:hAnsi="Times New Roman" w:cs="Times New Roman"/>
      <w:kern w:val="0"/>
      <w:szCs w:val="20"/>
      <w14:ligatures w14:val="none"/>
    </w:rPr>
  </w:style>
  <w:style w:type="paragraph" w:styleId="Antrats">
    <w:name w:val="header"/>
    <w:basedOn w:val="prastasis"/>
    <w:link w:val="AntratsDiagrama"/>
    <w:uiPriority w:val="99"/>
    <w:semiHidden/>
    <w:unhideWhenUsed/>
    <w:rsid w:val="00AE28B9"/>
    <w:pPr>
      <w:tabs>
        <w:tab w:val="center" w:pos="4819"/>
        <w:tab w:val="right" w:pos="9638"/>
      </w:tabs>
    </w:pPr>
  </w:style>
  <w:style w:type="character" w:customStyle="1" w:styleId="AntratsDiagrama">
    <w:name w:val="Antraštės Diagrama"/>
    <w:basedOn w:val="Numatytasispastraiposriftas"/>
    <w:link w:val="Antrats"/>
    <w:uiPriority w:val="99"/>
    <w:semiHidden/>
    <w:rsid w:val="00AE28B9"/>
    <w:rPr>
      <w:rFonts w:ascii="Times New Roman" w:eastAsia="Times New Roman" w:hAnsi="Times New Roman" w:cs="Times New Roman"/>
      <w:kern w:val="0"/>
      <w:szCs w:val="20"/>
      <w14:ligatures w14:val="none"/>
    </w:rPr>
  </w:style>
  <w:style w:type="paragraph" w:styleId="Porat">
    <w:name w:val="footer"/>
    <w:basedOn w:val="prastasis"/>
    <w:link w:val="PoratDiagrama"/>
    <w:uiPriority w:val="99"/>
    <w:semiHidden/>
    <w:unhideWhenUsed/>
    <w:rsid w:val="00AE28B9"/>
    <w:pPr>
      <w:tabs>
        <w:tab w:val="center" w:pos="4819"/>
        <w:tab w:val="right" w:pos="9638"/>
      </w:tabs>
    </w:pPr>
  </w:style>
  <w:style w:type="character" w:customStyle="1" w:styleId="PoratDiagrama">
    <w:name w:val="Poraštė Diagrama"/>
    <w:basedOn w:val="Numatytasispastraiposriftas"/>
    <w:link w:val="Porat"/>
    <w:uiPriority w:val="99"/>
    <w:semiHidden/>
    <w:rsid w:val="00AE28B9"/>
    <w:rPr>
      <w:rFonts w:ascii="Times New Roman" w:eastAsia="Times New Roman" w:hAnsi="Times New Roman" w:cs="Times New Roman"/>
      <w:kern w:val="0"/>
      <w:szCs w:val="20"/>
      <w14:ligatures w14:val="none"/>
    </w:rPr>
  </w:style>
  <w:style w:type="character" w:styleId="Hipersaitas">
    <w:name w:val="Hyperlink"/>
    <w:basedOn w:val="Numatytasispastraiposriftas"/>
    <w:unhideWhenUsed/>
    <w:rsid w:val="00F004F6"/>
    <w:rPr>
      <w:color w:val="467886" w:themeColor="hyperlink"/>
      <w:u w:val="single"/>
    </w:rPr>
  </w:style>
  <w:style w:type="character" w:styleId="Neapdorotaspaminjimas">
    <w:name w:val="Unresolved Mention"/>
    <w:basedOn w:val="Numatytasispastraiposriftas"/>
    <w:uiPriority w:val="99"/>
    <w:semiHidden/>
    <w:unhideWhenUsed/>
    <w:rsid w:val="00F004F6"/>
    <w:rPr>
      <w:color w:val="605E5C"/>
      <w:shd w:val="clear" w:color="auto" w:fill="E1DFDD"/>
    </w:rPr>
  </w:style>
  <w:style w:type="table" w:styleId="Lentelstinklelis">
    <w:name w:val="Table Grid"/>
    <w:basedOn w:val="prastojilentel"/>
    <w:uiPriority w:val="59"/>
    <w:qFormat/>
    <w:rsid w:val="003F1AFA"/>
    <w:pPr>
      <w:spacing w:after="0" w:line="240" w:lineRule="auto"/>
    </w:pPr>
    <w:rPr>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32628A"/>
    <w:rPr>
      <w:sz w:val="20"/>
    </w:rPr>
  </w:style>
  <w:style w:type="character" w:customStyle="1" w:styleId="PuslapioinaostekstasDiagrama">
    <w:name w:val="Puslapio išnašos tekstas Diagrama"/>
    <w:basedOn w:val="Numatytasispastraiposriftas"/>
    <w:link w:val="Puslapioinaostekstas"/>
    <w:uiPriority w:val="99"/>
    <w:semiHidden/>
    <w:rsid w:val="0032628A"/>
    <w:rPr>
      <w:rFonts w:ascii="Times New Roman" w:eastAsia="Times New Roman" w:hAnsi="Times New Roman" w:cs="Times New Roman"/>
      <w:kern w:val="0"/>
      <w:sz w:val="20"/>
      <w:szCs w:val="20"/>
      <w14:ligatures w14:val="none"/>
    </w:rPr>
  </w:style>
  <w:style w:type="paragraph" w:styleId="Betarp">
    <w:name w:val="No Spacing"/>
    <w:uiPriority w:val="1"/>
    <w:qFormat/>
    <w:rsid w:val="00E644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60B009C59C41998082ABBC546A1351"/>
        <w:category>
          <w:name w:val="Bendrosios nuostatos"/>
          <w:gallery w:val="placeholder"/>
        </w:category>
        <w:types>
          <w:type w:val="bbPlcHdr"/>
        </w:types>
        <w:behaviors>
          <w:behavior w:val="content"/>
        </w:behaviors>
        <w:guid w:val="{3048C56E-D7DB-4C9C-BF6A-E52A5B03D03A}"/>
      </w:docPartPr>
      <w:docPartBody>
        <w:p w:rsidR="00CF1C49" w:rsidRDefault="001D276F" w:rsidP="001D276F">
          <w:pPr>
            <w:pStyle w:val="CC60B009C59C41998082ABBC546A1351"/>
          </w:pPr>
          <w:r>
            <w:rPr>
              <w:rStyle w:val="Vietosrezervavimoenklotekstas"/>
              <w:sz w:val="22"/>
              <w:szCs w:val="22"/>
            </w:rPr>
            <w:t>Choose an item.</w:t>
          </w:r>
        </w:p>
      </w:docPartBody>
    </w:docPart>
    <w:docPart>
      <w:docPartPr>
        <w:name w:val="831D9EB0ABC44085ACC430928066F4F9"/>
        <w:category>
          <w:name w:val="Bendrosios nuostatos"/>
          <w:gallery w:val="placeholder"/>
        </w:category>
        <w:types>
          <w:type w:val="bbPlcHdr"/>
        </w:types>
        <w:behaviors>
          <w:behavior w:val="content"/>
        </w:behaviors>
        <w:guid w:val="{4FBC0818-CF0E-419D-90D1-818E837FB0CC}"/>
      </w:docPartPr>
      <w:docPartBody>
        <w:p w:rsidR="00CF1C49" w:rsidRDefault="001D276F" w:rsidP="001D276F">
          <w:pPr>
            <w:pStyle w:val="831D9EB0ABC44085ACC430928066F4F9"/>
          </w:pPr>
          <w:r>
            <w:rPr>
              <w:rStyle w:val="Vietosrezervavimoenklotekstas"/>
              <w:sz w:val="22"/>
              <w:szCs w:val="22"/>
            </w:rPr>
            <w:t>Choose an item.</w:t>
          </w:r>
        </w:p>
      </w:docPartBody>
    </w:docPart>
    <w:docPart>
      <w:docPartPr>
        <w:name w:val="8C0F40D8D94A4985A7585C0EA8344CBC"/>
        <w:category>
          <w:name w:val="Bendrosios nuostatos"/>
          <w:gallery w:val="placeholder"/>
        </w:category>
        <w:types>
          <w:type w:val="bbPlcHdr"/>
        </w:types>
        <w:behaviors>
          <w:behavior w:val="content"/>
        </w:behaviors>
        <w:guid w:val="{80F22164-506C-4CA6-B3F3-527FA293F972}"/>
      </w:docPartPr>
      <w:docPartBody>
        <w:p w:rsidR="00CF1C49" w:rsidRDefault="001D276F" w:rsidP="001D276F">
          <w:pPr>
            <w:pStyle w:val="8C0F40D8D94A4985A7585C0EA8344CBC"/>
          </w:pPr>
          <w:r>
            <w:rPr>
              <w:rStyle w:val="Vietosrezervavimoenklotekstas"/>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76F"/>
    <w:rsid w:val="00050726"/>
    <w:rsid w:val="000F6563"/>
    <w:rsid w:val="00130838"/>
    <w:rsid w:val="00152716"/>
    <w:rsid w:val="0015548E"/>
    <w:rsid w:val="001608A3"/>
    <w:rsid w:val="00170770"/>
    <w:rsid w:val="00182889"/>
    <w:rsid w:val="001831C8"/>
    <w:rsid w:val="001D276F"/>
    <w:rsid w:val="001D6308"/>
    <w:rsid w:val="00216E9E"/>
    <w:rsid w:val="00251BB8"/>
    <w:rsid w:val="002728EA"/>
    <w:rsid w:val="002C5672"/>
    <w:rsid w:val="00333422"/>
    <w:rsid w:val="003812AC"/>
    <w:rsid w:val="003935E3"/>
    <w:rsid w:val="003962D7"/>
    <w:rsid w:val="003A2DE3"/>
    <w:rsid w:val="003C735C"/>
    <w:rsid w:val="003D2CE7"/>
    <w:rsid w:val="003D34CF"/>
    <w:rsid w:val="003F416D"/>
    <w:rsid w:val="004250A1"/>
    <w:rsid w:val="0049366A"/>
    <w:rsid w:val="004D6E14"/>
    <w:rsid w:val="005254DA"/>
    <w:rsid w:val="005372D6"/>
    <w:rsid w:val="00571352"/>
    <w:rsid w:val="005A5B23"/>
    <w:rsid w:val="005D31E2"/>
    <w:rsid w:val="005F3B1B"/>
    <w:rsid w:val="006461DD"/>
    <w:rsid w:val="006704B1"/>
    <w:rsid w:val="0068625D"/>
    <w:rsid w:val="0069213C"/>
    <w:rsid w:val="006D3406"/>
    <w:rsid w:val="0070001D"/>
    <w:rsid w:val="00703186"/>
    <w:rsid w:val="00706A08"/>
    <w:rsid w:val="00711ADC"/>
    <w:rsid w:val="0072039B"/>
    <w:rsid w:val="0072790E"/>
    <w:rsid w:val="00764C7E"/>
    <w:rsid w:val="007A2789"/>
    <w:rsid w:val="007C12E9"/>
    <w:rsid w:val="007E1020"/>
    <w:rsid w:val="007E4B0E"/>
    <w:rsid w:val="007F1246"/>
    <w:rsid w:val="00805936"/>
    <w:rsid w:val="0082606C"/>
    <w:rsid w:val="008C2FF8"/>
    <w:rsid w:val="008F5FEC"/>
    <w:rsid w:val="00917145"/>
    <w:rsid w:val="00970956"/>
    <w:rsid w:val="00995AAD"/>
    <w:rsid w:val="009E0EC0"/>
    <w:rsid w:val="009F6FFC"/>
    <w:rsid w:val="00A77220"/>
    <w:rsid w:val="00B30515"/>
    <w:rsid w:val="00B41A2F"/>
    <w:rsid w:val="00B52391"/>
    <w:rsid w:val="00B67A3F"/>
    <w:rsid w:val="00B70C79"/>
    <w:rsid w:val="00BD4091"/>
    <w:rsid w:val="00BE47B9"/>
    <w:rsid w:val="00BF1E90"/>
    <w:rsid w:val="00CF1C49"/>
    <w:rsid w:val="00CF784E"/>
    <w:rsid w:val="00D26E54"/>
    <w:rsid w:val="00DB34D1"/>
    <w:rsid w:val="00DD1CE2"/>
    <w:rsid w:val="00DE28B2"/>
    <w:rsid w:val="00E90102"/>
    <w:rsid w:val="00E9065C"/>
    <w:rsid w:val="00E933D0"/>
    <w:rsid w:val="00E95C44"/>
    <w:rsid w:val="00F22D0A"/>
    <w:rsid w:val="00F42361"/>
    <w:rsid w:val="00F515FB"/>
    <w:rsid w:val="00F738C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D276F"/>
  </w:style>
  <w:style w:type="paragraph" w:customStyle="1" w:styleId="CC60B009C59C41998082ABBC546A1351">
    <w:name w:val="CC60B009C59C41998082ABBC546A1351"/>
    <w:rsid w:val="001D276F"/>
  </w:style>
  <w:style w:type="paragraph" w:customStyle="1" w:styleId="831D9EB0ABC44085ACC430928066F4F9">
    <w:name w:val="831D9EB0ABC44085ACC430928066F4F9"/>
    <w:rsid w:val="001D276F"/>
  </w:style>
  <w:style w:type="paragraph" w:customStyle="1" w:styleId="8C0F40D8D94A4985A7585C0EA8344CBC">
    <w:name w:val="8C0F40D8D94A4985A7585C0EA8344CBC"/>
    <w:rsid w:val="001D27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2C3945-42C0-4C5A-BC8F-35B73AE056D9}">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2.xml><?xml version="1.0" encoding="utf-8"?>
<ds:datastoreItem xmlns:ds="http://schemas.openxmlformats.org/officeDocument/2006/customXml" ds:itemID="{3474BCBD-4B81-4CEF-82E2-8E89E2AD5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161377-E701-4954-BA27-9146D2DC56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18712</Words>
  <Characters>10667</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Navickienė</dc:creator>
  <cp:lastModifiedBy>Jurgita Poderienė</cp:lastModifiedBy>
  <cp:revision>2</cp:revision>
  <dcterms:created xsi:type="dcterms:W3CDTF">2026-11-05T14:14:00Z</dcterms:created>
  <dcterms:modified xsi:type="dcterms:W3CDTF">2026-11-05T14:14:00Z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