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4810" w14:textId="77777777" w:rsidR="00067E96" w:rsidRPr="006107FC" w:rsidRDefault="00D203BC">
      <w:pPr>
        <w:spacing w:after="679"/>
        <w:jc w:val="right"/>
        <w:rPr>
          <w:szCs w:val="22"/>
        </w:rPr>
      </w:pPr>
      <w:r w:rsidRPr="006107FC">
        <w:rPr>
          <w:szCs w:val="22"/>
        </w:rPr>
        <w:t>Pr</w:t>
      </w:r>
      <w:r w:rsidRPr="006107FC">
        <w:rPr>
          <w:szCs w:val="22"/>
        </w:rPr>
        <w:t>i</w:t>
      </w:r>
      <w:r w:rsidRPr="006107FC">
        <w:rPr>
          <w:szCs w:val="22"/>
        </w:rPr>
        <w:t>edas Nr. 2 Techniné specifikacija</w:t>
      </w:r>
    </w:p>
    <w:p w14:paraId="1F5C8028" w14:textId="1647428D" w:rsidR="00067E96" w:rsidRPr="00C31D90" w:rsidRDefault="00D203BC" w:rsidP="006107FC">
      <w:pPr>
        <w:spacing w:after="0"/>
        <w:ind w:left="48" w:right="893" w:firstLine="883"/>
        <w:jc w:val="center"/>
        <w:rPr>
          <w:b/>
          <w:bCs/>
          <w:szCs w:val="22"/>
        </w:rPr>
      </w:pPr>
      <w:r w:rsidRPr="00C31D90">
        <w:rPr>
          <w:b/>
          <w:bCs/>
          <w:szCs w:val="22"/>
        </w:rPr>
        <w:t>Klaipédos universiteto ligoninés „Bangos" korpuso vaistinés centrini</w:t>
      </w:r>
      <w:r w:rsidR="006107FC" w:rsidRPr="00C31D90">
        <w:rPr>
          <w:b/>
          <w:bCs/>
          <w:szCs w:val="22"/>
        </w:rPr>
        <w:t>ų</w:t>
      </w:r>
      <w:r w:rsidRPr="00C31D90">
        <w:rPr>
          <w:b/>
          <w:bCs/>
          <w:szCs w:val="22"/>
        </w:rPr>
        <w:t xml:space="preserve"> </w:t>
      </w:r>
      <w:r w:rsidR="006107FC" w:rsidRPr="00C31D90">
        <w:rPr>
          <w:b/>
          <w:bCs/>
          <w:szCs w:val="22"/>
        </w:rPr>
        <w:t>šarvuotų</w:t>
      </w:r>
      <w:r w:rsidRPr="00C31D90">
        <w:rPr>
          <w:b/>
          <w:bCs/>
          <w:szCs w:val="22"/>
        </w:rPr>
        <w:t xml:space="preserve"> dur</w:t>
      </w:r>
      <w:r w:rsidR="006107FC" w:rsidRPr="00C31D90">
        <w:rPr>
          <w:b/>
          <w:bCs/>
          <w:szCs w:val="22"/>
        </w:rPr>
        <w:t>ų</w:t>
      </w:r>
      <w:r w:rsidRPr="00C31D90">
        <w:rPr>
          <w:b/>
          <w:bCs/>
          <w:szCs w:val="22"/>
        </w:rPr>
        <w:t xml:space="preserve"> su praéjimo kontrolés sistema darb</w:t>
      </w:r>
      <w:r w:rsidR="006107FC" w:rsidRPr="00C31D90">
        <w:rPr>
          <w:b/>
          <w:bCs/>
          <w:szCs w:val="22"/>
        </w:rPr>
        <w:t>ų</w:t>
      </w:r>
      <w:r w:rsidRPr="00C31D90">
        <w:rPr>
          <w:b/>
          <w:bCs/>
          <w:szCs w:val="22"/>
        </w:rPr>
        <w:t xml:space="preserve"> specifikacija</w:t>
      </w:r>
    </w:p>
    <w:p w14:paraId="736A2288" w14:textId="4D37F608" w:rsidR="006107FC" w:rsidRPr="0011531F" w:rsidRDefault="0011531F">
      <w:pPr>
        <w:spacing w:after="0"/>
        <w:ind w:left="48" w:right="893" w:firstLine="883"/>
        <w:jc w:val="both"/>
        <w:rPr>
          <w:b/>
          <w:bCs/>
          <w:szCs w:val="22"/>
        </w:rPr>
      </w:pPr>
      <w:r w:rsidRPr="0011531F">
        <w:rPr>
          <w:b/>
          <w:bCs/>
          <w:szCs w:val="22"/>
        </w:rPr>
        <w:t>1 lentelė</w:t>
      </w:r>
    </w:p>
    <w:tbl>
      <w:tblPr>
        <w:tblStyle w:val="TableGrid"/>
        <w:tblW w:w="9994" w:type="dxa"/>
        <w:tblInd w:w="-989" w:type="dxa"/>
        <w:tblCellMar>
          <w:top w:w="24" w:type="dxa"/>
          <w:left w:w="122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546"/>
        <w:gridCol w:w="2417"/>
        <w:gridCol w:w="2563"/>
        <w:gridCol w:w="1208"/>
        <w:gridCol w:w="1067"/>
        <w:gridCol w:w="1269"/>
        <w:gridCol w:w="924"/>
      </w:tblGrid>
      <w:tr w:rsidR="00C31D90" w:rsidRPr="006107FC" w14:paraId="18BEE8A4" w14:textId="77777777" w:rsidTr="00C31D90">
        <w:trPr>
          <w:trHeight w:val="152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D390D" w14:textId="77777777" w:rsidR="00C31D90" w:rsidRPr="006107FC" w:rsidRDefault="00C31D90" w:rsidP="00C31D90">
            <w:pPr>
              <w:spacing w:after="0"/>
              <w:ind w:left="8"/>
              <w:rPr>
                <w:szCs w:val="22"/>
              </w:rPr>
            </w:pPr>
            <w:r w:rsidRPr="006107FC">
              <w:rPr>
                <w:szCs w:val="22"/>
              </w:rPr>
              <w:t>Eil.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27C3E" w14:textId="77777777" w:rsidR="00C31D90" w:rsidRPr="006107FC" w:rsidRDefault="00C31D90" w:rsidP="00C31D90">
            <w:pPr>
              <w:spacing w:after="0"/>
              <w:ind w:right="5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Pavadinimas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52C2B" w14:textId="77777777" w:rsidR="00C31D90" w:rsidRPr="006107FC" w:rsidRDefault="00C31D90" w:rsidP="00C31D90">
            <w:pPr>
              <w:spacing w:after="0"/>
              <w:ind w:right="21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Apibüdinimas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CC58C" w14:textId="0EA5D999" w:rsidR="00C31D90" w:rsidRDefault="00C31D90" w:rsidP="00C31D90">
            <w:pPr>
              <w:spacing w:after="0"/>
              <w:ind w:left="3" w:right="5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Siülomos prekés apra</w:t>
            </w:r>
            <w:r>
              <w:rPr>
                <w:szCs w:val="22"/>
              </w:rPr>
              <w:t>š</w:t>
            </w:r>
            <w:r w:rsidRPr="006107FC">
              <w:rPr>
                <w:szCs w:val="22"/>
              </w:rPr>
              <w:t>ymas, atitikimas konkurso s</w:t>
            </w:r>
            <w:r>
              <w:rPr>
                <w:szCs w:val="22"/>
              </w:rPr>
              <w:t>ąlyg</w:t>
            </w:r>
            <w:r w:rsidRPr="006107FC">
              <w:rPr>
                <w:szCs w:val="22"/>
              </w:rPr>
              <w:t>oms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609E7" w14:textId="620EB543" w:rsidR="00C31D90" w:rsidRPr="006107FC" w:rsidRDefault="00C31D90" w:rsidP="00C31D90">
            <w:pPr>
              <w:spacing w:after="0"/>
              <w:ind w:left="3" w:right="5"/>
              <w:jc w:val="center"/>
              <w:rPr>
                <w:szCs w:val="22"/>
              </w:rPr>
            </w:pPr>
            <w:r>
              <w:rPr>
                <w:szCs w:val="22"/>
              </w:rPr>
              <w:t>Mato vnt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C38B3" w14:textId="4DD935DB" w:rsidR="00C31D90" w:rsidRPr="006107FC" w:rsidRDefault="00C31D90" w:rsidP="00C31D90">
            <w:pPr>
              <w:spacing w:after="0"/>
              <w:ind w:left="3" w:right="5"/>
              <w:jc w:val="center"/>
              <w:rPr>
                <w:szCs w:val="22"/>
              </w:rPr>
            </w:pPr>
            <w:r>
              <w:rPr>
                <w:szCs w:val="22"/>
              </w:rPr>
              <w:t>Perkamas kiekis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80505" w14:textId="728A8A2B" w:rsidR="00C31D90" w:rsidRPr="006107FC" w:rsidRDefault="00C31D90" w:rsidP="00C31D90">
            <w:pPr>
              <w:spacing w:after="0"/>
              <w:ind w:right="5"/>
              <w:rPr>
                <w:szCs w:val="22"/>
              </w:rPr>
            </w:pPr>
            <w:r>
              <w:rPr>
                <w:szCs w:val="22"/>
              </w:rPr>
              <w:t xml:space="preserve">Mato </w:t>
            </w:r>
            <w:r w:rsidRPr="006107FC">
              <w:rPr>
                <w:szCs w:val="22"/>
              </w:rPr>
              <w:t>Vnt.</w:t>
            </w:r>
          </w:p>
          <w:p w14:paraId="75554A0F" w14:textId="77777777" w:rsidR="00C31D90" w:rsidRPr="006107FC" w:rsidRDefault="00C31D90" w:rsidP="00C31D90">
            <w:pPr>
              <w:spacing w:after="6" w:line="229" w:lineRule="auto"/>
              <w:ind w:firstLine="34"/>
              <w:rPr>
                <w:szCs w:val="22"/>
              </w:rPr>
            </w:pPr>
            <w:r w:rsidRPr="006107FC">
              <w:rPr>
                <w:szCs w:val="22"/>
              </w:rPr>
              <w:t>kaina eurais be</w:t>
            </w:r>
          </w:p>
          <w:p w14:paraId="640718F5" w14:textId="77777777" w:rsidR="00C31D90" w:rsidRPr="006107FC" w:rsidRDefault="00C31D90" w:rsidP="00C31D90">
            <w:pPr>
              <w:spacing w:after="0"/>
              <w:ind w:left="38"/>
              <w:rPr>
                <w:szCs w:val="22"/>
              </w:rPr>
            </w:pPr>
            <w:r w:rsidRPr="006107FC">
              <w:rPr>
                <w:szCs w:val="22"/>
              </w:rPr>
              <w:t>PVM</w:t>
            </w:r>
          </w:p>
        </w:tc>
      </w:tr>
      <w:tr w:rsidR="00C31D90" w:rsidRPr="006107FC" w14:paraId="7D08C1F2" w14:textId="77777777" w:rsidTr="00C31D90">
        <w:trPr>
          <w:trHeight w:val="519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FAA2D" w14:textId="77777777" w:rsidR="00C31D90" w:rsidRPr="006107FC" w:rsidRDefault="00C31D90">
            <w:pPr>
              <w:spacing w:after="0"/>
              <w:ind w:right="21"/>
              <w:jc w:val="center"/>
              <w:rPr>
                <w:b/>
                <w:bCs/>
                <w:szCs w:val="22"/>
              </w:rPr>
            </w:pPr>
            <w:r w:rsidRPr="006107FC">
              <w:rPr>
                <w:b/>
                <w:bCs/>
                <w:szCs w:val="22"/>
              </w:rPr>
              <w:t>1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06EF0" w14:textId="7294467A" w:rsidR="00C31D90" w:rsidRPr="006107FC" w:rsidRDefault="00C31D90">
            <w:pPr>
              <w:spacing w:after="0"/>
              <w:ind w:right="19"/>
              <w:jc w:val="center"/>
              <w:rPr>
                <w:b/>
                <w:bCs/>
                <w:szCs w:val="22"/>
              </w:rPr>
            </w:pPr>
            <w:r w:rsidRPr="006107FC">
              <w:rPr>
                <w:b/>
                <w:bCs/>
                <w:szCs w:val="22"/>
              </w:rPr>
              <w:t>Durų tipas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CF149" w14:textId="413310D8" w:rsidR="00C31D90" w:rsidRPr="006107FC" w:rsidRDefault="00C31D90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6107FC">
              <w:rPr>
                <w:b/>
                <w:bCs/>
                <w:szCs w:val="22"/>
              </w:rPr>
              <w:t>Lauko, šarvuotos durys, kairinés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9E4C2" w14:textId="77777777" w:rsidR="00C31D90" w:rsidRPr="006107FC" w:rsidRDefault="00C31D90">
            <w:pPr>
              <w:spacing w:after="0"/>
              <w:ind w:left="8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C747C" w14:textId="41436F84" w:rsidR="00C31D90" w:rsidRPr="006107FC" w:rsidRDefault="00C31D90">
            <w:pPr>
              <w:spacing w:after="0"/>
              <w:ind w:left="8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16059" w14:textId="0326A7B5" w:rsidR="00C31D90" w:rsidRPr="006107FC" w:rsidRDefault="00C31D90">
            <w:pPr>
              <w:spacing w:after="0"/>
              <w:ind w:left="8"/>
              <w:jc w:val="center"/>
              <w:rPr>
                <w:b/>
                <w:bCs/>
                <w:szCs w:val="22"/>
              </w:rPr>
            </w:pPr>
            <w:r w:rsidRPr="006107FC">
              <w:rPr>
                <w:b/>
                <w:bCs/>
                <w:szCs w:val="22"/>
              </w:rPr>
              <w:t>1 vnt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A2693" w14:textId="77777777" w:rsidR="00C31D90" w:rsidRPr="006107FC" w:rsidRDefault="00C31D90">
            <w:pPr>
              <w:rPr>
                <w:b/>
                <w:bCs/>
                <w:szCs w:val="22"/>
              </w:rPr>
            </w:pPr>
          </w:p>
        </w:tc>
      </w:tr>
      <w:tr w:rsidR="00C31D90" w:rsidRPr="006107FC" w14:paraId="0620DE9B" w14:textId="77777777" w:rsidTr="00C31D90">
        <w:trPr>
          <w:trHeight w:val="264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562C4" w14:textId="77777777" w:rsidR="00C31D90" w:rsidRPr="006107FC" w:rsidRDefault="00C31D90">
            <w:pPr>
              <w:spacing w:after="0"/>
              <w:ind w:right="16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1.1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ACACC" w14:textId="639C0BF7" w:rsidR="00C31D90" w:rsidRPr="006107FC" w:rsidRDefault="00C31D90">
            <w:pPr>
              <w:spacing w:after="0"/>
              <w:ind w:right="10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S</w:t>
            </w:r>
            <w:r>
              <w:rPr>
                <w:szCs w:val="22"/>
              </w:rPr>
              <w:t>p</w:t>
            </w:r>
            <w:r w:rsidRPr="006107FC">
              <w:rPr>
                <w:szCs w:val="22"/>
              </w:rPr>
              <w:t>alva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2ECE5" w14:textId="77777777" w:rsidR="00C31D90" w:rsidRPr="006107FC" w:rsidRDefault="00C31D90">
            <w:pPr>
              <w:spacing w:after="0"/>
              <w:ind w:right="21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RAL 9010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81AA9" w14:textId="77777777" w:rsidR="00C31D90" w:rsidRPr="006107FC" w:rsidRDefault="00C31D90">
            <w:pPr>
              <w:spacing w:after="0"/>
              <w:ind w:right="21"/>
              <w:jc w:val="center"/>
              <w:rPr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8897E" w14:textId="2369BD19" w:rsidR="00C31D90" w:rsidRPr="006107FC" w:rsidRDefault="00C31D90">
            <w:pPr>
              <w:spacing w:after="0"/>
              <w:ind w:right="21"/>
              <w:jc w:val="center"/>
              <w:rPr>
                <w:szCs w:val="2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6DF89" w14:textId="7C0DBFEB" w:rsidR="00C31D90" w:rsidRPr="006107FC" w:rsidRDefault="00C31D90">
            <w:pPr>
              <w:spacing w:after="0"/>
              <w:ind w:right="21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RAL9010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A7C82" w14:textId="77777777" w:rsidR="00C31D90" w:rsidRPr="006107FC" w:rsidRDefault="00C31D90">
            <w:pPr>
              <w:rPr>
                <w:szCs w:val="22"/>
              </w:rPr>
            </w:pPr>
          </w:p>
        </w:tc>
      </w:tr>
      <w:tr w:rsidR="00C31D90" w:rsidRPr="006107FC" w14:paraId="1FA70B2E" w14:textId="77777777" w:rsidTr="00C31D90">
        <w:trPr>
          <w:trHeight w:val="259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8A28C" w14:textId="77777777" w:rsidR="00C31D90" w:rsidRPr="006107FC" w:rsidRDefault="00C31D90">
            <w:pPr>
              <w:spacing w:after="0"/>
              <w:ind w:right="2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1.2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09E38" w14:textId="51888C8A" w:rsidR="00C31D90" w:rsidRPr="006107FC" w:rsidRDefault="00C31D90">
            <w:pPr>
              <w:spacing w:after="0"/>
              <w:ind w:right="24"/>
              <w:jc w:val="center"/>
              <w:rPr>
                <w:szCs w:val="22"/>
              </w:rPr>
            </w:pPr>
            <w:r>
              <w:rPr>
                <w:szCs w:val="22"/>
              </w:rPr>
              <w:t>Iš</w:t>
            </w:r>
            <w:r w:rsidRPr="006107FC">
              <w:rPr>
                <w:szCs w:val="22"/>
              </w:rPr>
              <w:t>matavimai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27727" w14:textId="77777777" w:rsidR="00C31D90" w:rsidRPr="006107FC" w:rsidRDefault="00C31D90">
            <w:pPr>
              <w:spacing w:after="0"/>
              <w:ind w:right="7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1200x2250mm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ECC76" w14:textId="77777777" w:rsidR="00C31D90" w:rsidRPr="006107FC" w:rsidRDefault="00C31D90">
            <w:pPr>
              <w:spacing w:after="0"/>
              <w:ind w:right="31"/>
              <w:jc w:val="center"/>
              <w:rPr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E0216" w14:textId="4273902C" w:rsidR="00C31D90" w:rsidRPr="006107FC" w:rsidRDefault="00C31D90">
            <w:pPr>
              <w:spacing w:after="0"/>
              <w:ind w:right="31"/>
              <w:jc w:val="center"/>
              <w:rPr>
                <w:szCs w:val="2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1DE78" w14:textId="2F0F68A3" w:rsidR="00C31D90" w:rsidRPr="006107FC" w:rsidRDefault="00C31D90">
            <w:pPr>
              <w:spacing w:after="0"/>
              <w:ind w:right="31"/>
              <w:jc w:val="center"/>
              <w:rPr>
                <w:szCs w:val="22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0907E" w14:textId="77777777" w:rsidR="00C31D90" w:rsidRPr="006107FC" w:rsidRDefault="00C31D90">
            <w:pPr>
              <w:rPr>
                <w:szCs w:val="22"/>
              </w:rPr>
            </w:pPr>
          </w:p>
        </w:tc>
      </w:tr>
      <w:tr w:rsidR="00C31D90" w:rsidRPr="006107FC" w14:paraId="4288B896" w14:textId="77777777" w:rsidTr="00C31D90">
        <w:trPr>
          <w:trHeight w:val="770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49A7B" w14:textId="77777777" w:rsidR="00C31D90" w:rsidRPr="006107FC" w:rsidRDefault="00C31D90" w:rsidP="00C31D90">
            <w:pPr>
              <w:spacing w:after="0"/>
              <w:ind w:right="11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1.3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7586B" w14:textId="77777777" w:rsidR="00C31D90" w:rsidRPr="006107FC" w:rsidRDefault="00C31D90" w:rsidP="00C31D90">
            <w:pPr>
              <w:spacing w:after="0"/>
              <w:ind w:right="19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Slenkstis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7E4C0" w14:textId="58394010" w:rsidR="00C31D90" w:rsidRPr="006107FC" w:rsidRDefault="00C31D90" w:rsidP="00C31D90">
            <w:pPr>
              <w:spacing w:after="0"/>
              <w:ind w:left="55" w:right="86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Mechani</w:t>
            </w:r>
            <w:r>
              <w:rPr>
                <w:szCs w:val="22"/>
              </w:rPr>
              <w:t>š</w:t>
            </w:r>
            <w:r w:rsidRPr="006107FC">
              <w:rPr>
                <w:szCs w:val="22"/>
              </w:rPr>
              <w:t>kai nusileid</w:t>
            </w:r>
            <w:r>
              <w:rPr>
                <w:szCs w:val="22"/>
              </w:rPr>
              <w:t>žiantis</w:t>
            </w:r>
            <w:r w:rsidRPr="006107FC">
              <w:rPr>
                <w:szCs w:val="22"/>
              </w:rPr>
              <w:t xml:space="preserve"> per vis</w:t>
            </w:r>
            <w:r>
              <w:rPr>
                <w:szCs w:val="22"/>
              </w:rPr>
              <w:t>ą</w:t>
            </w:r>
            <w:r w:rsidRPr="006107FC">
              <w:rPr>
                <w:szCs w:val="22"/>
              </w:rPr>
              <w:t xml:space="preserve"> dur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</w:t>
            </w:r>
            <w:r>
              <w:rPr>
                <w:szCs w:val="22"/>
              </w:rPr>
              <w:t>plotį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F3F03" w14:textId="77777777" w:rsidR="00C31D90" w:rsidRPr="00AB18AF" w:rsidRDefault="00C31D90" w:rsidP="00C31D90">
            <w:pPr>
              <w:spacing w:after="0"/>
              <w:ind w:left="3"/>
              <w:jc w:val="center"/>
              <w:rPr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825DC" w14:textId="43A6BAF6" w:rsidR="00C31D90" w:rsidRDefault="00C31D90" w:rsidP="00C31D90">
            <w:pPr>
              <w:spacing w:after="0"/>
              <w:ind w:left="3"/>
              <w:jc w:val="center"/>
              <w:rPr>
                <w:szCs w:val="22"/>
              </w:rPr>
            </w:pPr>
            <w:r w:rsidRPr="00AB18AF">
              <w:rPr>
                <w:szCs w:val="22"/>
              </w:rPr>
              <w:t>vnt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F7875" w14:textId="69131421" w:rsidR="00C31D90" w:rsidRPr="006107FC" w:rsidRDefault="00C31D90" w:rsidP="00C31D90">
            <w:pPr>
              <w:spacing w:after="0"/>
              <w:ind w:left="3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6107FC">
              <w:rPr>
                <w:szCs w:val="22"/>
              </w:rPr>
              <w:t xml:space="preserve"> vnt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D111F" w14:textId="77777777" w:rsidR="00C31D90" w:rsidRPr="006107FC" w:rsidRDefault="00C31D90" w:rsidP="00C31D90">
            <w:pPr>
              <w:rPr>
                <w:szCs w:val="22"/>
              </w:rPr>
            </w:pPr>
          </w:p>
        </w:tc>
      </w:tr>
      <w:tr w:rsidR="00C31D90" w:rsidRPr="006107FC" w14:paraId="2EB89435" w14:textId="77777777" w:rsidTr="00C31D90">
        <w:trPr>
          <w:trHeight w:val="517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E35ED" w14:textId="77777777" w:rsidR="00C31D90" w:rsidRPr="006107FC" w:rsidRDefault="00C31D90" w:rsidP="00C31D90">
            <w:pPr>
              <w:spacing w:after="0"/>
              <w:ind w:right="11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1.4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77A00" w14:textId="6FB24628" w:rsidR="00C31D90" w:rsidRPr="006107FC" w:rsidRDefault="00C31D90" w:rsidP="00C31D90">
            <w:pPr>
              <w:spacing w:after="0"/>
              <w:ind w:right="24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Dur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pritraukéjas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00E9E" w14:textId="48D28F03" w:rsidR="00C31D90" w:rsidRPr="006107FC" w:rsidRDefault="00C31D90" w:rsidP="00C31D90">
            <w:pPr>
              <w:spacing w:after="0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Dur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pritraukéjas, mechaninis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3E781" w14:textId="77777777" w:rsidR="00C31D90" w:rsidRPr="00AB18AF" w:rsidRDefault="00C31D90" w:rsidP="00C31D90">
            <w:pPr>
              <w:spacing w:after="0"/>
              <w:ind w:right="2"/>
              <w:jc w:val="center"/>
              <w:rPr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21A30" w14:textId="57015983" w:rsidR="00C31D90" w:rsidRDefault="00C31D90" w:rsidP="00C31D90">
            <w:pPr>
              <w:spacing w:after="0"/>
              <w:ind w:right="2"/>
              <w:jc w:val="center"/>
              <w:rPr>
                <w:szCs w:val="22"/>
              </w:rPr>
            </w:pPr>
            <w:r w:rsidRPr="00AB18AF">
              <w:rPr>
                <w:szCs w:val="22"/>
              </w:rPr>
              <w:t>vnt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D9B36" w14:textId="19D123AB" w:rsidR="00C31D90" w:rsidRPr="006107FC" w:rsidRDefault="00C31D90" w:rsidP="00C31D90">
            <w:pPr>
              <w:spacing w:after="0"/>
              <w:ind w:right="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6107FC">
              <w:rPr>
                <w:szCs w:val="22"/>
              </w:rPr>
              <w:t xml:space="preserve"> vnt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86254" w14:textId="77777777" w:rsidR="00C31D90" w:rsidRPr="006107FC" w:rsidRDefault="00C31D90" w:rsidP="00C31D90">
            <w:pPr>
              <w:rPr>
                <w:szCs w:val="22"/>
              </w:rPr>
            </w:pPr>
          </w:p>
        </w:tc>
      </w:tr>
      <w:tr w:rsidR="00C31D90" w:rsidRPr="006107FC" w14:paraId="34E7423A" w14:textId="77777777" w:rsidTr="00C31D90">
        <w:trPr>
          <w:trHeight w:val="768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A8666" w14:textId="77777777" w:rsidR="00C31D90" w:rsidRPr="006107FC" w:rsidRDefault="00C31D90" w:rsidP="00C31D90">
            <w:pPr>
              <w:spacing w:after="0"/>
              <w:ind w:right="21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1.5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2EC64" w14:textId="77777777" w:rsidR="00C31D90" w:rsidRPr="006107FC" w:rsidRDefault="00C31D90" w:rsidP="00C31D90">
            <w:pPr>
              <w:spacing w:after="0"/>
              <w:ind w:left="101" w:right="130" w:firstLine="274"/>
              <w:jc w:val="both"/>
              <w:rPr>
                <w:szCs w:val="22"/>
              </w:rPr>
            </w:pPr>
            <w:r w:rsidRPr="006107FC">
              <w:rPr>
                <w:szCs w:val="22"/>
              </w:rPr>
              <w:t>Spyna kasdieninam naudojimui, lenkiamomis rankenélémis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3A38E" w14:textId="1334DB37" w:rsidR="00C31D90" w:rsidRPr="006107FC" w:rsidRDefault="00C31D90" w:rsidP="00C31D90">
            <w:pPr>
              <w:spacing w:after="0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Seifiné, su pir</w:t>
            </w:r>
            <w:r>
              <w:rPr>
                <w:szCs w:val="22"/>
              </w:rPr>
              <w:t xml:space="preserve">što </w:t>
            </w:r>
            <w:r w:rsidRPr="006107FC">
              <w:rPr>
                <w:szCs w:val="22"/>
              </w:rPr>
              <w:t>deviatoriumi apa</w:t>
            </w:r>
            <w:r>
              <w:rPr>
                <w:szCs w:val="22"/>
              </w:rPr>
              <w:t>č</w:t>
            </w:r>
            <w:r w:rsidRPr="006107FC">
              <w:rPr>
                <w:szCs w:val="22"/>
              </w:rPr>
              <w:t>ioje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DCF91" w14:textId="77777777" w:rsidR="00C31D90" w:rsidRPr="00AB18AF" w:rsidRDefault="00C31D90" w:rsidP="00C31D90">
            <w:pPr>
              <w:spacing w:after="0"/>
              <w:ind w:right="11"/>
              <w:jc w:val="center"/>
              <w:rPr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EDD43" w14:textId="016535CE" w:rsidR="00C31D90" w:rsidRDefault="00C31D90" w:rsidP="00C31D90">
            <w:pPr>
              <w:spacing w:after="0"/>
              <w:ind w:right="11"/>
              <w:jc w:val="center"/>
              <w:rPr>
                <w:szCs w:val="22"/>
              </w:rPr>
            </w:pPr>
            <w:r w:rsidRPr="00AB18AF">
              <w:rPr>
                <w:szCs w:val="22"/>
              </w:rPr>
              <w:t>vnt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62F4B" w14:textId="73C3465A" w:rsidR="00C31D90" w:rsidRPr="006107FC" w:rsidRDefault="00C31D90" w:rsidP="00C31D90">
            <w:pPr>
              <w:spacing w:after="0"/>
              <w:ind w:right="11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6107FC">
              <w:rPr>
                <w:szCs w:val="22"/>
              </w:rPr>
              <w:t xml:space="preserve"> vnt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10646" w14:textId="77777777" w:rsidR="00C31D90" w:rsidRPr="006107FC" w:rsidRDefault="00C31D90" w:rsidP="00C31D90">
            <w:pPr>
              <w:rPr>
                <w:szCs w:val="22"/>
              </w:rPr>
            </w:pPr>
          </w:p>
        </w:tc>
      </w:tr>
      <w:tr w:rsidR="00C31D90" w:rsidRPr="006107FC" w14:paraId="65BC1529" w14:textId="77777777" w:rsidTr="00C31D90">
        <w:trPr>
          <w:trHeight w:val="1020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46FDC" w14:textId="77777777" w:rsidR="00C31D90" w:rsidRPr="006107FC" w:rsidRDefault="00C31D90" w:rsidP="00C31D90">
            <w:pPr>
              <w:spacing w:after="0"/>
              <w:ind w:right="16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1.6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40BA9" w14:textId="226AB7CA" w:rsidR="00C31D90" w:rsidRPr="006107FC" w:rsidRDefault="00C31D90" w:rsidP="00C31D90">
            <w:pPr>
              <w:spacing w:after="0"/>
              <w:ind w:right="24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Spyna solenoidiné, su pakylan</w:t>
            </w:r>
            <w:r>
              <w:rPr>
                <w:szCs w:val="22"/>
              </w:rPr>
              <w:t>č</w:t>
            </w:r>
            <w:r w:rsidRPr="006107FC">
              <w:rPr>
                <w:szCs w:val="22"/>
              </w:rPr>
              <w:t>iu skl</w:t>
            </w:r>
            <w:r>
              <w:rPr>
                <w:szCs w:val="22"/>
              </w:rPr>
              <w:t>ąsčiu</w:t>
            </w:r>
            <w:r w:rsidRPr="006107FC">
              <w:rPr>
                <w:szCs w:val="22"/>
              </w:rPr>
              <w:t xml:space="preserve"> </w:t>
            </w:r>
            <w:r>
              <w:rPr>
                <w:szCs w:val="22"/>
              </w:rPr>
              <w:t>į</w:t>
            </w:r>
            <w:r w:rsidRPr="006107FC">
              <w:rPr>
                <w:szCs w:val="22"/>
              </w:rPr>
              <w:t xml:space="preserve"> vir</w:t>
            </w:r>
            <w:r>
              <w:rPr>
                <w:szCs w:val="22"/>
              </w:rPr>
              <w:t>šų</w:t>
            </w:r>
            <w:r w:rsidRPr="006107FC">
              <w:rPr>
                <w:szCs w:val="22"/>
              </w:rPr>
              <w:t xml:space="preserve"> ir u</w:t>
            </w:r>
            <w:r>
              <w:rPr>
                <w:szCs w:val="22"/>
              </w:rPr>
              <w:t>ž</w:t>
            </w:r>
            <w:r w:rsidRPr="006107FC">
              <w:rPr>
                <w:szCs w:val="22"/>
              </w:rPr>
              <w:t>fiksuojan</w:t>
            </w:r>
            <w:r>
              <w:rPr>
                <w:szCs w:val="22"/>
              </w:rPr>
              <w:t>čiu</w:t>
            </w:r>
            <w:r w:rsidRPr="006107FC">
              <w:rPr>
                <w:szCs w:val="22"/>
              </w:rPr>
              <w:t xml:space="preserve"> dur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apa</w:t>
            </w:r>
            <w:r>
              <w:rPr>
                <w:szCs w:val="22"/>
              </w:rPr>
              <w:t>čią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029D6" w14:textId="77777777" w:rsidR="00C31D90" w:rsidRPr="006107FC" w:rsidRDefault="00C31D90" w:rsidP="00C31D90">
            <w:pPr>
              <w:spacing w:after="0"/>
              <w:ind w:left="188" w:right="93" w:hanging="130"/>
              <w:jc w:val="both"/>
              <w:rPr>
                <w:szCs w:val="22"/>
              </w:rPr>
            </w:pPr>
            <w:r w:rsidRPr="006107FC">
              <w:rPr>
                <w:szCs w:val="22"/>
              </w:rPr>
              <w:t>Su galimybe prijungti prie centralizuotos iéjimo kontrolés su magnetine kortele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0E3A7" w14:textId="77777777" w:rsidR="00C31D90" w:rsidRPr="00AB18AF" w:rsidRDefault="00C31D90" w:rsidP="00C31D90">
            <w:pPr>
              <w:spacing w:after="0"/>
              <w:ind w:right="7"/>
              <w:jc w:val="center"/>
              <w:rPr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4613A" w14:textId="4CA0BC34" w:rsidR="00C31D90" w:rsidRDefault="00C31D90" w:rsidP="00C31D90">
            <w:pPr>
              <w:spacing w:after="0"/>
              <w:ind w:right="7"/>
              <w:jc w:val="center"/>
              <w:rPr>
                <w:szCs w:val="22"/>
              </w:rPr>
            </w:pPr>
            <w:r w:rsidRPr="00AB18AF">
              <w:rPr>
                <w:szCs w:val="22"/>
              </w:rPr>
              <w:t>vnt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1CF9C" w14:textId="292B22D7" w:rsidR="00C31D90" w:rsidRPr="006107FC" w:rsidRDefault="00C31D90" w:rsidP="00C31D90">
            <w:pPr>
              <w:spacing w:after="0"/>
              <w:ind w:right="7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6107FC">
              <w:rPr>
                <w:szCs w:val="22"/>
              </w:rPr>
              <w:t xml:space="preserve"> vnt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6577B" w14:textId="77777777" w:rsidR="00C31D90" w:rsidRPr="006107FC" w:rsidRDefault="00C31D90" w:rsidP="00C31D90">
            <w:pPr>
              <w:rPr>
                <w:szCs w:val="22"/>
              </w:rPr>
            </w:pPr>
          </w:p>
        </w:tc>
      </w:tr>
      <w:tr w:rsidR="00C31D90" w:rsidRPr="006107FC" w14:paraId="7A359118" w14:textId="77777777" w:rsidTr="00C31D90">
        <w:trPr>
          <w:trHeight w:val="771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4B4C9" w14:textId="77777777" w:rsidR="00C31D90" w:rsidRPr="006107FC" w:rsidRDefault="00C31D90">
            <w:pPr>
              <w:spacing w:after="0"/>
              <w:ind w:right="16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1.7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87CA1" w14:textId="69DAE7A2" w:rsidR="00C31D90" w:rsidRPr="006107FC" w:rsidRDefault="00C31D90">
            <w:pPr>
              <w:spacing w:after="0"/>
              <w:ind w:right="34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Dur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demontavimas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1FED6" w14:textId="5C3B2DD4" w:rsidR="00C31D90" w:rsidRPr="006107FC" w:rsidRDefault="00C31D90">
            <w:pPr>
              <w:spacing w:after="0"/>
              <w:ind w:left="543" w:right="175" w:hanging="413"/>
              <w:jc w:val="both"/>
              <w:rPr>
                <w:szCs w:val="22"/>
              </w:rPr>
            </w:pPr>
            <w:r w:rsidRPr="006107FC">
              <w:rPr>
                <w:szCs w:val="22"/>
              </w:rPr>
              <w:t>Sen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metalini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stakt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su dviem durimis demontavimas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2E0B7" w14:textId="77777777" w:rsidR="00C31D90" w:rsidRDefault="00C31D90">
            <w:pPr>
              <w:spacing w:after="0"/>
              <w:ind w:right="31"/>
              <w:jc w:val="center"/>
              <w:rPr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7D197" w14:textId="190A6E37" w:rsidR="00C31D90" w:rsidRDefault="00C31D90">
            <w:pPr>
              <w:spacing w:after="0"/>
              <w:ind w:right="31"/>
              <w:jc w:val="center"/>
              <w:rPr>
                <w:szCs w:val="22"/>
              </w:rPr>
            </w:pPr>
            <w:r>
              <w:rPr>
                <w:szCs w:val="22"/>
              </w:rPr>
              <w:t>Komp.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A231E" w14:textId="3272E715" w:rsidR="00C31D90" w:rsidRPr="006107FC" w:rsidRDefault="00C31D90">
            <w:pPr>
              <w:spacing w:after="0"/>
              <w:ind w:right="31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6107FC">
              <w:rPr>
                <w:szCs w:val="22"/>
              </w:rPr>
              <w:t xml:space="preserve"> k</w:t>
            </w:r>
            <w:r>
              <w:rPr>
                <w:szCs w:val="22"/>
              </w:rPr>
              <w:t>o</w:t>
            </w:r>
            <w:r w:rsidRPr="006107FC">
              <w:rPr>
                <w:szCs w:val="22"/>
              </w:rPr>
              <w:t>mpl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22BC2" w14:textId="77777777" w:rsidR="00C31D90" w:rsidRPr="006107FC" w:rsidRDefault="00C31D90">
            <w:pPr>
              <w:rPr>
                <w:szCs w:val="22"/>
              </w:rPr>
            </w:pPr>
          </w:p>
        </w:tc>
      </w:tr>
      <w:tr w:rsidR="00C31D90" w:rsidRPr="006107FC" w14:paraId="5271F3F3" w14:textId="77777777" w:rsidTr="00C31D90">
        <w:trPr>
          <w:trHeight w:val="519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C39A1" w14:textId="77777777" w:rsidR="00C31D90" w:rsidRPr="006107FC" w:rsidRDefault="00C31D90">
            <w:pPr>
              <w:spacing w:after="0"/>
              <w:ind w:right="26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1.8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BD5B2" w14:textId="77854C31" w:rsidR="00C31D90" w:rsidRPr="006107FC" w:rsidRDefault="00C31D90">
            <w:pPr>
              <w:spacing w:after="0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Nauj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plienini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dur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montavimas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1B90D" w14:textId="2737F238" w:rsidR="00C31D90" w:rsidRPr="006107FC" w:rsidRDefault="00C31D90">
            <w:pPr>
              <w:spacing w:after="0"/>
              <w:ind w:left="220" w:hanging="62"/>
              <w:rPr>
                <w:szCs w:val="22"/>
              </w:rPr>
            </w:pPr>
            <w:r w:rsidRPr="006107FC">
              <w:rPr>
                <w:szCs w:val="22"/>
              </w:rPr>
              <w:t>Nauj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plienini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dur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su staktomis montavimas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76E95" w14:textId="77777777" w:rsidR="00C31D90" w:rsidRDefault="00C31D90">
            <w:pPr>
              <w:spacing w:after="0"/>
              <w:ind w:right="31"/>
              <w:jc w:val="center"/>
              <w:rPr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CE98A" w14:textId="7AE390D0" w:rsidR="00C31D90" w:rsidRDefault="00C31D90">
            <w:pPr>
              <w:spacing w:after="0"/>
              <w:ind w:right="31"/>
              <w:jc w:val="center"/>
              <w:rPr>
                <w:szCs w:val="22"/>
              </w:rPr>
            </w:pPr>
            <w:r>
              <w:rPr>
                <w:szCs w:val="22"/>
              </w:rPr>
              <w:t>Kompl.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4E1B8" w14:textId="15D07A34" w:rsidR="00C31D90" w:rsidRPr="006107FC" w:rsidRDefault="00C31D90">
            <w:pPr>
              <w:spacing w:after="0"/>
              <w:ind w:right="31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6107FC">
              <w:rPr>
                <w:szCs w:val="22"/>
              </w:rPr>
              <w:t xml:space="preserve"> k</w:t>
            </w:r>
            <w:r>
              <w:rPr>
                <w:szCs w:val="22"/>
              </w:rPr>
              <w:t>o</w:t>
            </w:r>
            <w:r w:rsidRPr="006107FC">
              <w:rPr>
                <w:szCs w:val="22"/>
              </w:rPr>
              <w:t>mpl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19F2" w14:textId="77777777" w:rsidR="00C31D90" w:rsidRPr="006107FC" w:rsidRDefault="00C31D90">
            <w:pPr>
              <w:rPr>
                <w:szCs w:val="22"/>
              </w:rPr>
            </w:pPr>
          </w:p>
        </w:tc>
      </w:tr>
      <w:tr w:rsidR="00C31D90" w:rsidRPr="006107FC" w14:paraId="1B34A3DA" w14:textId="77777777" w:rsidTr="00C31D90">
        <w:trPr>
          <w:trHeight w:val="264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8978D" w14:textId="77777777" w:rsidR="00C31D90" w:rsidRPr="006107FC" w:rsidRDefault="00C31D90">
            <w:pPr>
              <w:rPr>
                <w:szCs w:val="2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AFA19" w14:textId="5C7325EE" w:rsidR="00C31D90" w:rsidRPr="006107FC" w:rsidRDefault="00C31D90">
            <w:pPr>
              <w:spacing w:after="0"/>
              <w:ind w:right="48"/>
              <w:jc w:val="center"/>
              <w:rPr>
                <w:szCs w:val="22"/>
              </w:rPr>
            </w:pPr>
            <w:r>
              <w:rPr>
                <w:szCs w:val="22"/>
              </w:rPr>
              <w:t>Reikalingas medžiagas pateikia užsakovas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99747" w14:textId="77777777" w:rsidR="00C31D90" w:rsidRPr="006107FC" w:rsidRDefault="00C31D90">
            <w:pPr>
              <w:rPr>
                <w:szCs w:val="22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A80E1" w14:textId="77777777" w:rsidR="00C31D90" w:rsidRPr="006107FC" w:rsidRDefault="00C31D90">
            <w:pPr>
              <w:rPr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68817" w14:textId="7499F6B5" w:rsidR="00C31D90" w:rsidRPr="006107FC" w:rsidRDefault="00C31D90">
            <w:pPr>
              <w:rPr>
                <w:szCs w:val="2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D64EC" w14:textId="10C84C5F" w:rsidR="00C31D90" w:rsidRPr="006107FC" w:rsidRDefault="00C31D90">
            <w:pPr>
              <w:rPr>
                <w:szCs w:val="22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57B51" w14:textId="77777777" w:rsidR="00C31D90" w:rsidRPr="006107FC" w:rsidRDefault="00C31D90">
            <w:pPr>
              <w:rPr>
                <w:szCs w:val="22"/>
              </w:rPr>
            </w:pPr>
          </w:p>
        </w:tc>
      </w:tr>
      <w:tr w:rsidR="00C31D90" w:rsidRPr="00C31D90" w14:paraId="4D5F3BB4" w14:textId="77777777" w:rsidTr="00C31D90">
        <w:trPr>
          <w:trHeight w:val="264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F86DB" w14:textId="77777777" w:rsidR="00C31D90" w:rsidRPr="00C31D90" w:rsidRDefault="00C31D90">
            <w:pPr>
              <w:rPr>
                <w:b/>
                <w:bCs/>
                <w:szCs w:val="2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54E9B" w14:textId="44D158C6" w:rsidR="00C31D90" w:rsidRPr="00C31D90" w:rsidRDefault="00C31D90">
            <w:pPr>
              <w:spacing w:after="0"/>
              <w:ind w:right="48"/>
              <w:jc w:val="center"/>
              <w:rPr>
                <w:b/>
                <w:bCs/>
                <w:szCs w:val="22"/>
              </w:rPr>
            </w:pPr>
            <w:r w:rsidRPr="00C31D90">
              <w:rPr>
                <w:b/>
                <w:bCs/>
                <w:szCs w:val="22"/>
              </w:rPr>
              <w:t>Viso 1 lentelės bendra suma eurais be PVM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58259" w14:textId="77777777" w:rsidR="00C31D90" w:rsidRPr="00C31D90" w:rsidRDefault="00C31D90">
            <w:pPr>
              <w:rPr>
                <w:b/>
                <w:bCs/>
                <w:szCs w:val="22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67BDA" w14:textId="77777777" w:rsidR="00C31D90" w:rsidRPr="00C31D90" w:rsidRDefault="00C31D90">
            <w:pPr>
              <w:rPr>
                <w:b/>
                <w:bCs/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A4D23" w14:textId="77777777" w:rsidR="00C31D90" w:rsidRPr="00C31D90" w:rsidRDefault="00C31D90">
            <w:pPr>
              <w:rPr>
                <w:b/>
                <w:bCs/>
                <w:szCs w:val="2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E039E" w14:textId="77777777" w:rsidR="00C31D90" w:rsidRPr="00C31D90" w:rsidRDefault="00C31D90">
            <w:pPr>
              <w:rPr>
                <w:b/>
                <w:bCs/>
                <w:szCs w:val="22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D9E51" w14:textId="77777777" w:rsidR="00C31D90" w:rsidRPr="00C31D90" w:rsidRDefault="00C31D90">
            <w:pPr>
              <w:rPr>
                <w:b/>
                <w:bCs/>
                <w:szCs w:val="22"/>
              </w:rPr>
            </w:pPr>
          </w:p>
        </w:tc>
      </w:tr>
      <w:tr w:rsidR="00C31D90" w:rsidRPr="00C31D90" w14:paraId="08F88356" w14:textId="77777777" w:rsidTr="00C31D90">
        <w:trPr>
          <w:trHeight w:val="264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BBC08" w14:textId="77777777" w:rsidR="00C31D90" w:rsidRPr="00C31D90" w:rsidRDefault="00C31D90">
            <w:pPr>
              <w:rPr>
                <w:b/>
                <w:bCs/>
                <w:szCs w:val="2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9687B" w14:textId="4B10106F" w:rsidR="00C31D90" w:rsidRPr="00C31D90" w:rsidRDefault="00C31D90">
            <w:pPr>
              <w:spacing w:after="0"/>
              <w:ind w:right="48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PVM tarifas proc., suma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A0DE7" w14:textId="77777777" w:rsidR="00C31D90" w:rsidRPr="00C31D90" w:rsidRDefault="00C31D90">
            <w:pPr>
              <w:rPr>
                <w:b/>
                <w:bCs/>
                <w:szCs w:val="22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41AE1" w14:textId="77777777" w:rsidR="00C31D90" w:rsidRPr="00C31D90" w:rsidRDefault="00C31D90">
            <w:pPr>
              <w:rPr>
                <w:b/>
                <w:bCs/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7F9E9" w14:textId="77777777" w:rsidR="00C31D90" w:rsidRPr="00C31D90" w:rsidRDefault="00C31D90">
            <w:pPr>
              <w:rPr>
                <w:b/>
                <w:bCs/>
                <w:szCs w:val="2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B471F" w14:textId="77777777" w:rsidR="00C31D90" w:rsidRPr="00C31D90" w:rsidRDefault="00C31D90">
            <w:pPr>
              <w:rPr>
                <w:b/>
                <w:bCs/>
                <w:szCs w:val="22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4442E" w14:textId="77777777" w:rsidR="00C31D90" w:rsidRPr="00C31D90" w:rsidRDefault="00C31D90">
            <w:pPr>
              <w:rPr>
                <w:b/>
                <w:bCs/>
                <w:szCs w:val="22"/>
              </w:rPr>
            </w:pPr>
          </w:p>
        </w:tc>
      </w:tr>
      <w:tr w:rsidR="00C31D90" w:rsidRPr="00C31D90" w14:paraId="7CB76CBA" w14:textId="77777777" w:rsidTr="00C31D90">
        <w:trPr>
          <w:trHeight w:val="264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ADA2D" w14:textId="77777777" w:rsidR="00C31D90" w:rsidRPr="00C31D90" w:rsidRDefault="00C31D90" w:rsidP="00C31D90">
            <w:pPr>
              <w:rPr>
                <w:b/>
                <w:bCs/>
                <w:szCs w:val="2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09E6E" w14:textId="44E855B3" w:rsidR="00C31D90" w:rsidRPr="00C31D90" w:rsidRDefault="00C31D90" w:rsidP="00C31D90">
            <w:pPr>
              <w:spacing w:after="0"/>
              <w:ind w:right="48"/>
              <w:jc w:val="center"/>
              <w:rPr>
                <w:b/>
                <w:bCs/>
                <w:szCs w:val="22"/>
              </w:rPr>
            </w:pPr>
            <w:r w:rsidRPr="00C31D90">
              <w:rPr>
                <w:b/>
                <w:bCs/>
                <w:szCs w:val="22"/>
              </w:rPr>
              <w:t xml:space="preserve">Viso 1 lentelės bendra suma eurais </w:t>
            </w:r>
            <w:r w:rsidRPr="00C31D90">
              <w:rPr>
                <w:b/>
                <w:bCs/>
                <w:szCs w:val="22"/>
              </w:rPr>
              <w:t>su</w:t>
            </w:r>
            <w:r w:rsidRPr="00C31D90">
              <w:rPr>
                <w:b/>
                <w:bCs/>
                <w:szCs w:val="22"/>
              </w:rPr>
              <w:t xml:space="preserve"> PVM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AB0A3" w14:textId="77777777" w:rsidR="00C31D90" w:rsidRPr="00C31D90" w:rsidRDefault="00C31D90" w:rsidP="00C31D90">
            <w:pPr>
              <w:rPr>
                <w:b/>
                <w:bCs/>
                <w:szCs w:val="22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72C69" w14:textId="77777777" w:rsidR="00C31D90" w:rsidRPr="00C31D90" w:rsidRDefault="00C31D90" w:rsidP="00C31D90">
            <w:pPr>
              <w:rPr>
                <w:b/>
                <w:bCs/>
                <w:szCs w:val="2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FB81F" w14:textId="77777777" w:rsidR="00C31D90" w:rsidRPr="00C31D90" w:rsidRDefault="00C31D90" w:rsidP="00C31D90">
            <w:pPr>
              <w:rPr>
                <w:b/>
                <w:bCs/>
                <w:szCs w:val="2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76064" w14:textId="77777777" w:rsidR="00C31D90" w:rsidRPr="00C31D90" w:rsidRDefault="00C31D90" w:rsidP="00C31D90">
            <w:pPr>
              <w:rPr>
                <w:b/>
                <w:bCs/>
                <w:szCs w:val="22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9C215" w14:textId="77777777" w:rsidR="00C31D90" w:rsidRPr="00C31D90" w:rsidRDefault="00C31D90" w:rsidP="00C31D90">
            <w:pPr>
              <w:rPr>
                <w:b/>
                <w:bCs/>
                <w:szCs w:val="22"/>
              </w:rPr>
            </w:pPr>
          </w:p>
        </w:tc>
      </w:tr>
    </w:tbl>
    <w:p w14:paraId="48133F58" w14:textId="77777777" w:rsidR="0011531F" w:rsidRDefault="0011531F">
      <w:pPr>
        <w:spacing w:after="0"/>
        <w:ind w:left="10" w:right="835" w:firstLine="898"/>
        <w:jc w:val="both"/>
        <w:rPr>
          <w:szCs w:val="22"/>
        </w:rPr>
      </w:pPr>
    </w:p>
    <w:p w14:paraId="6AF5FA07" w14:textId="310FF804" w:rsidR="00067E96" w:rsidRDefault="00D203BC" w:rsidP="00C31D90">
      <w:pPr>
        <w:spacing w:after="0"/>
        <w:ind w:left="10" w:right="835" w:firstLine="898"/>
        <w:jc w:val="center"/>
        <w:rPr>
          <w:szCs w:val="22"/>
        </w:rPr>
      </w:pPr>
      <w:r w:rsidRPr="006107FC">
        <w:rPr>
          <w:noProof/>
          <w:szCs w:val="22"/>
        </w:rPr>
        <w:drawing>
          <wp:anchor distT="0" distB="0" distL="114300" distR="114300" simplePos="0" relativeHeight="251658240" behindDoc="0" locked="0" layoutInCell="1" allowOverlap="0" wp14:anchorId="32CDC4A5" wp14:editId="1AFDB38D">
            <wp:simplePos x="0" y="0"/>
            <wp:positionH relativeFrom="page">
              <wp:posOffset>420624</wp:posOffset>
            </wp:positionH>
            <wp:positionV relativeFrom="page">
              <wp:posOffset>5356864</wp:posOffset>
            </wp:positionV>
            <wp:extent cx="6096" cy="6098"/>
            <wp:effectExtent l="0" t="0" r="0" b="0"/>
            <wp:wrapTopAndBottom/>
            <wp:docPr id="5981" name="Picture 5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1" name="Picture 59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07FC">
        <w:rPr>
          <w:szCs w:val="22"/>
        </w:rPr>
        <w:t>Klaipédos universiteto ligoninés „Kopa" korpuso tarnybini</w:t>
      </w:r>
      <w:r w:rsidR="00C31D90">
        <w:rPr>
          <w:szCs w:val="22"/>
        </w:rPr>
        <w:t>ų</w:t>
      </w:r>
      <w:r w:rsidRPr="006107FC">
        <w:rPr>
          <w:szCs w:val="22"/>
        </w:rPr>
        <w:t xml:space="preserve"> plienini</w:t>
      </w:r>
      <w:r w:rsidR="00C31D90">
        <w:rPr>
          <w:szCs w:val="22"/>
        </w:rPr>
        <w:t>ų</w:t>
      </w:r>
      <w:r w:rsidRPr="006107FC">
        <w:rPr>
          <w:szCs w:val="22"/>
        </w:rPr>
        <w:t xml:space="preserve"> lauko dviv</w:t>
      </w:r>
      <w:r w:rsidR="00C31D90">
        <w:rPr>
          <w:szCs w:val="22"/>
        </w:rPr>
        <w:t>ėrių</w:t>
      </w:r>
      <w:r w:rsidRPr="006107FC">
        <w:rPr>
          <w:szCs w:val="22"/>
        </w:rPr>
        <w:t xml:space="preserve"> dur</w:t>
      </w:r>
      <w:r w:rsidR="00C31D90">
        <w:rPr>
          <w:szCs w:val="22"/>
        </w:rPr>
        <w:t>ų</w:t>
      </w:r>
      <w:r w:rsidRPr="006107FC">
        <w:rPr>
          <w:szCs w:val="22"/>
        </w:rPr>
        <w:t xml:space="preserve"> su praéjimo kontrolés sistema darb</w:t>
      </w:r>
      <w:r w:rsidR="00C31D90">
        <w:rPr>
          <w:szCs w:val="22"/>
        </w:rPr>
        <w:t>ų</w:t>
      </w:r>
      <w:r w:rsidRPr="006107FC">
        <w:rPr>
          <w:szCs w:val="22"/>
        </w:rPr>
        <w:t xml:space="preserve"> specifikacija</w:t>
      </w:r>
    </w:p>
    <w:p w14:paraId="11288381" w14:textId="02E65E90" w:rsidR="00C31D90" w:rsidRPr="00C31D90" w:rsidRDefault="00C31D90">
      <w:pPr>
        <w:spacing w:after="0"/>
        <w:ind w:left="10" w:right="835" w:firstLine="898"/>
        <w:jc w:val="both"/>
        <w:rPr>
          <w:b/>
          <w:bCs/>
          <w:szCs w:val="22"/>
        </w:rPr>
      </w:pPr>
      <w:r w:rsidRPr="00C31D90">
        <w:rPr>
          <w:b/>
          <w:bCs/>
          <w:szCs w:val="22"/>
        </w:rPr>
        <w:t>2 lentelė</w:t>
      </w:r>
    </w:p>
    <w:tbl>
      <w:tblPr>
        <w:tblStyle w:val="TableGrid"/>
        <w:tblW w:w="10077" w:type="dxa"/>
        <w:tblInd w:w="-1032" w:type="dxa"/>
        <w:tblCellMar>
          <w:top w:w="29" w:type="dxa"/>
          <w:left w:w="125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680"/>
        <w:gridCol w:w="2349"/>
        <w:gridCol w:w="2197"/>
        <w:gridCol w:w="1208"/>
        <w:gridCol w:w="920"/>
        <w:gridCol w:w="1124"/>
        <w:gridCol w:w="749"/>
        <w:gridCol w:w="994"/>
      </w:tblGrid>
      <w:tr w:rsidR="00D203BC" w:rsidRPr="006107FC" w14:paraId="24282493" w14:textId="77777777" w:rsidTr="00D203BC">
        <w:trPr>
          <w:trHeight w:val="1527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5E1D0" w14:textId="77777777" w:rsidR="00D203BC" w:rsidRPr="006107FC" w:rsidRDefault="00D203BC" w:rsidP="00D203BC">
            <w:pPr>
              <w:spacing w:after="0"/>
              <w:ind w:right="14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Eil.</w:t>
            </w:r>
          </w:p>
          <w:p w14:paraId="2034F1C2" w14:textId="77777777" w:rsidR="00D203BC" w:rsidRPr="006107FC" w:rsidRDefault="00D203BC" w:rsidP="00D203BC">
            <w:pPr>
              <w:spacing w:after="0"/>
              <w:ind w:right="19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Nr.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B696F" w14:textId="77777777" w:rsidR="00D203BC" w:rsidRPr="006107FC" w:rsidRDefault="00D203BC" w:rsidP="00D203BC">
            <w:pPr>
              <w:spacing w:after="0"/>
              <w:ind w:right="13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Pavadinimas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88583" w14:textId="13CDD508" w:rsidR="00D203BC" w:rsidRPr="006107FC" w:rsidRDefault="00D203BC" w:rsidP="00D203BC">
            <w:pPr>
              <w:spacing w:after="0"/>
              <w:ind w:right="3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Apib</w:t>
            </w:r>
            <w:r>
              <w:rPr>
                <w:szCs w:val="22"/>
              </w:rPr>
              <w:t>ū</w:t>
            </w:r>
            <w:r w:rsidRPr="006107FC">
              <w:rPr>
                <w:szCs w:val="22"/>
              </w:rPr>
              <w:t>dinimas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D8B91" w14:textId="6D5103A7" w:rsidR="00D203BC" w:rsidRDefault="00D203BC" w:rsidP="00D203BC">
            <w:pPr>
              <w:spacing w:after="0"/>
              <w:ind w:right="3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Siülomos prekés apra</w:t>
            </w:r>
            <w:r>
              <w:rPr>
                <w:szCs w:val="22"/>
              </w:rPr>
              <w:t>š</w:t>
            </w:r>
            <w:r w:rsidRPr="006107FC">
              <w:rPr>
                <w:szCs w:val="22"/>
              </w:rPr>
              <w:t>ymas, atitikimas konkurso s</w:t>
            </w:r>
            <w:r>
              <w:rPr>
                <w:szCs w:val="22"/>
              </w:rPr>
              <w:t>ąlyg</w:t>
            </w:r>
            <w:r w:rsidRPr="006107FC">
              <w:rPr>
                <w:szCs w:val="22"/>
              </w:rPr>
              <w:t>oms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43DC4" w14:textId="752D9440" w:rsidR="00D203BC" w:rsidRDefault="00D203BC" w:rsidP="00D203BC">
            <w:pPr>
              <w:spacing w:after="0"/>
              <w:ind w:right="3"/>
              <w:jc w:val="center"/>
              <w:rPr>
                <w:szCs w:val="22"/>
              </w:rPr>
            </w:pPr>
            <w:r>
              <w:rPr>
                <w:szCs w:val="22"/>
              </w:rPr>
              <w:t>Mato vnt.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6E9A6" w14:textId="3C190EA9" w:rsidR="00D203BC" w:rsidRPr="006107FC" w:rsidRDefault="00D203BC" w:rsidP="00D203BC">
            <w:pPr>
              <w:spacing w:after="0"/>
              <w:ind w:right="3"/>
              <w:jc w:val="center"/>
              <w:rPr>
                <w:szCs w:val="22"/>
              </w:rPr>
            </w:pPr>
            <w:r>
              <w:rPr>
                <w:szCs w:val="22"/>
              </w:rPr>
              <w:t>Perkamas kiekis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E7732" w14:textId="03357AC4" w:rsidR="00D203BC" w:rsidRPr="006107FC" w:rsidRDefault="00D203BC" w:rsidP="00D203BC">
            <w:pPr>
              <w:spacing w:after="0"/>
              <w:ind w:right="6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Mato </w:t>
            </w:r>
            <w:r w:rsidRPr="006107FC">
              <w:rPr>
                <w:szCs w:val="22"/>
              </w:rPr>
              <w:t>Vnt.</w:t>
            </w:r>
          </w:p>
          <w:p w14:paraId="790F9699" w14:textId="77777777" w:rsidR="00D203BC" w:rsidRPr="006107FC" w:rsidRDefault="00D203BC" w:rsidP="00D203BC">
            <w:pPr>
              <w:spacing w:after="13" w:line="227" w:lineRule="auto"/>
              <w:ind w:left="2" w:firstLine="34"/>
              <w:rPr>
                <w:szCs w:val="22"/>
              </w:rPr>
            </w:pPr>
            <w:r w:rsidRPr="006107FC">
              <w:rPr>
                <w:szCs w:val="22"/>
              </w:rPr>
              <w:t>kaina eurais be</w:t>
            </w:r>
          </w:p>
          <w:p w14:paraId="661158D3" w14:textId="77777777" w:rsidR="00D203BC" w:rsidRPr="006107FC" w:rsidRDefault="00D203BC" w:rsidP="00D203BC">
            <w:pPr>
              <w:spacing w:after="0"/>
              <w:ind w:left="35"/>
              <w:jc w:val="both"/>
              <w:rPr>
                <w:szCs w:val="22"/>
              </w:rPr>
            </w:pPr>
            <w:r w:rsidRPr="006107FC">
              <w:rPr>
                <w:szCs w:val="22"/>
              </w:rPr>
              <w:t>PVM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99090" w14:textId="7955482E" w:rsidR="00D203BC" w:rsidRPr="006107FC" w:rsidRDefault="00D203BC" w:rsidP="00D203BC">
            <w:pPr>
              <w:spacing w:after="0"/>
              <w:ind w:right="3"/>
              <w:jc w:val="center"/>
              <w:rPr>
                <w:szCs w:val="22"/>
              </w:rPr>
            </w:pPr>
            <w:r>
              <w:rPr>
                <w:szCs w:val="22"/>
              </w:rPr>
              <w:t>Viso perkamo kiekio</w:t>
            </w:r>
          </w:p>
          <w:p w14:paraId="327BAC18" w14:textId="10984FFD" w:rsidR="00D203BC" w:rsidRPr="006107FC" w:rsidRDefault="00D203BC" w:rsidP="00D203BC">
            <w:pPr>
              <w:spacing w:after="2" w:line="218" w:lineRule="auto"/>
              <w:ind w:left="2" w:firstLine="34"/>
              <w:rPr>
                <w:szCs w:val="22"/>
              </w:rPr>
            </w:pPr>
            <w:r>
              <w:rPr>
                <w:szCs w:val="22"/>
              </w:rPr>
              <w:t xml:space="preserve">Suma </w:t>
            </w:r>
            <w:r w:rsidRPr="006107FC">
              <w:rPr>
                <w:szCs w:val="22"/>
              </w:rPr>
              <w:t xml:space="preserve">eurais </w:t>
            </w:r>
            <w:r>
              <w:rPr>
                <w:szCs w:val="22"/>
              </w:rPr>
              <w:t>be</w:t>
            </w:r>
          </w:p>
          <w:p w14:paraId="4D85EF02" w14:textId="77777777" w:rsidR="00D203BC" w:rsidRPr="006107FC" w:rsidRDefault="00D203BC" w:rsidP="00D203BC">
            <w:pPr>
              <w:spacing w:after="0"/>
              <w:ind w:left="40"/>
              <w:rPr>
                <w:szCs w:val="22"/>
              </w:rPr>
            </w:pPr>
            <w:r w:rsidRPr="006107FC">
              <w:rPr>
                <w:szCs w:val="22"/>
              </w:rPr>
              <w:lastRenderedPageBreak/>
              <w:t>PVM</w:t>
            </w:r>
          </w:p>
        </w:tc>
      </w:tr>
      <w:tr w:rsidR="00D203BC" w:rsidRPr="00C31D90" w14:paraId="7AF1FA06" w14:textId="77777777" w:rsidTr="00D203BC">
        <w:trPr>
          <w:trHeight w:val="51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FD912" w14:textId="77777777" w:rsidR="00D203BC" w:rsidRPr="00C31D90" w:rsidRDefault="00D203BC" w:rsidP="00D203BC">
            <w:pPr>
              <w:spacing w:after="0"/>
              <w:ind w:right="24"/>
              <w:jc w:val="center"/>
              <w:rPr>
                <w:b/>
                <w:bCs/>
                <w:szCs w:val="22"/>
              </w:rPr>
            </w:pPr>
            <w:r w:rsidRPr="00C31D90">
              <w:rPr>
                <w:b/>
                <w:bCs/>
                <w:szCs w:val="22"/>
              </w:rPr>
              <w:lastRenderedPageBreak/>
              <w:t>1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74DD3" w14:textId="1AE1BCF5" w:rsidR="00D203BC" w:rsidRPr="00C31D90" w:rsidRDefault="00D203BC" w:rsidP="00D203BC">
            <w:pPr>
              <w:spacing w:after="0"/>
              <w:ind w:right="17"/>
              <w:jc w:val="center"/>
              <w:rPr>
                <w:b/>
                <w:bCs/>
                <w:szCs w:val="22"/>
              </w:rPr>
            </w:pPr>
            <w:r w:rsidRPr="00C31D90">
              <w:rPr>
                <w:b/>
                <w:bCs/>
                <w:szCs w:val="22"/>
              </w:rPr>
              <w:t>Durų tipas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159A9" w14:textId="77777777" w:rsidR="00D203BC" w:rsidRPr="00C31D90" w:rsidRDefault="00D203BC" w:rsidP="00D203BC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C31D90">
              <w:rPr>
                <w:b/>
                <w:bCs/>
                <w:szCs w:val="22"/>
              </w:rPr>
              <w:t>Lauko, plieninés durys, dvivérés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AF7A8" w14:textId="77777777" w:rsidR="00D203BC" w:rsidRPr="00C31D90" w:rsidRDefault="00D203BC" w:rsidP="00D203BC">
            <w:pPr>
              <w:spacing w:after="0"/>
              <w:ind w:left="7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070F8" w14:textId="77777777" w:rsidR="00D203BC" w:rsidRPr="00C31D90" w:rsidRDefault="00D203BC" w:rsidP="00D203BC">
            <w:pPr>
              <w:spacing w:after="0"/>
              <w:ind w:left="7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9A992" w14:textId="42D24FE9" w:rsidR="00D203BC" w:rsidRPr="00C31D90" w:rsidRDefault="00D203BC" w:rsidP="00D203BC">
            <w:pPr>
              <w:spacing w:after="0"/>
              <w:ind w:left="7"/>
              <w:jc w:val="center"/>
              <w:rPr>
                <w:b/>
                <w:bCs/>
                <w:szCs w:val="22"/>
              </w:rPr>
            </w:pPr>
            <w:r w:rsidRPr="00C31D90">
              <w:rPr>
                <w:b/>
                <w:bCs/>
                <w:szCs w:val="22"/>
              </w:rPr>
              <w:t xml:space="preserve">1 </w:t>
            </w:r>
            <w:r>
              <w:rPr>
                <w:b/>
                <w:bCs/>
                <w:szCs w:val="22"/>
              </w:rPr>
              <w:t>vnt.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B3CA7" w14:textId="77777777" w:rsidR="00D203BC" w:rsidRPr="00C31D90" w:rsidRDefault="00D203BC" w:rsidP="00D203BC">
            <w:pPr>
              <w:rPr>
                <w:b/>
                <w:bCs/>
                <w:szCs w:val="22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29AD2" w14:textId="77777777" w:rsidR="00D203BC" w:rsidRPr="00C31D90" w:rsidRDefault="00D203BC" w:rsidP="00D203BC">
            <w:pPr>
              <w:rPr>
                <w:b/>
                <w:bCs/>
                <w:szCs w:val="22"/>
              </w:rPr>
            </w:pPr>
          </w:p>
        </w:tc>
      </w:tr>
      <w:tr w:rsidR="00D203BC" w:rsidRPr="006107FC" w14:paraId="5F21CA7D" w14:textId="77777777" w:rsidTr="00D203BC">
        <w:trPr>
          <w:trHeight w:val="26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1BB88" w14:textId="77777777" w:rsidR="00D203BC" w:rsidRPr="006107FC" w:rsidRDefault="00D203BC" w:rsidP="00D203BC">
            <w:pPr>
              <w:spacing w:after="0"/>
              <w:ind w:right="19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1.1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413EB" w14:textId="05198741" w:rsidR="00D203BC" w:rsidRPr="006107FC" w:rsidRDefault="00D203BC" w:rsidP="00D203BC">
            <w:pPr>
              <w:spacing w:after="0"/>
              <w:ind w:right="3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S</w:t>
            </w:r>
            <w:r>
              <w:rPr>
                <w:szCs w:val="22"/>
              </w:rPr>
              <w:t>p</w:t>
            </w:r>
            <w:r w:rsidRPr="006107FC">
              <w:rPr>
                <w:szCs w:val="22"/>
              </w:rPr>
              <w:t>alva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CEB19" w14:textId="77777777" w:rsidR="00D203BC" w:rsidRPr="006107FC" w:rsidRDefault="00D203BC" w:rsidP="00D203BC">
            <w:pPr>
              <w:spacing w:after="0"/>
              <w:ind w:right="8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ML 9010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9E4B8" w14:textId="77777777" w:rsidR="00D203BC" w:rsidRPr="006107FC" w:rsidRDefault="00D203BC" w:rsidP="00D203BC">
            <w:pPr>
              <w:spacing w:after="0"/>
              <w:ind w:right="22"/>
              <w:jc w:val="center"/>
              <w:rPr>
                <w:szCs w:val="22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EECBF" w14:textId="77777777" w:rsidR="00D203BC" w:rsidRPr="006107FC" w:rsidRDefault="00D203BC" w:rsidP="00D203BC">
            <w:pPr>
              <w:spacing w:after="0"/>
              <w:ind w:right="22"/>
              <w:jc w:val="center"/>
              <w:rPr>
                <w:szCs w:val="22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3F7EC" w14:textId="3E0A8CF8" w:rsidR="00D203BC" w:rsidRPr="006107FC" w:rsidRDefault="00D203BC" w:rsidP="00D203BC">
            <w:pPr>
              <w:spacing w:after="0"/>
              <w:ind w:right="22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RAL9010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AEA69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F712B" w14:textId="77777777" w:rsidR="00D203BC" w:rsidRPr="006107FC" w:rsidRDefault="00D203BC" w:rsidP="00D203BC">
            <w:pPr>
              <w:rPr>
                <w:szCs w:val="22"/>
              </w:rPr>
            </w:pPr>
          </w:p>
        </w:tc>
      </w:tr>
      <w:tr w:rsidR="00D203BC" w:rsidRPr="006107FC" w14:paraId="31FF8F4A" w14:textId="77777777" w:rsidTr="00D203BC">
        <w:trPr>
          <w:trHeight w:val="26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1FE72" w14:textId="77777777" w:rsidR="00D203BC" w:rsidRPr="006107FC" w:rsidRDefault="00D203BC" w:rsidP="00D203BC">
            <w:pPr>
              <w:spacing w:after="0"/>
              <w:ind w:right="5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1.2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B1783" w14:textId="268EDD66" w:rsidR="00D203BC" w:rsidRPr="006107FC" w:rsidRDefault="00D203BC" w:rsidP="00D203BC">
            <w:pPr>
              <w:spacing w:after="0"/>
              <w:ind w:right="22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An</w:t>
            </w:r>
            <w:r>
              <w:rPr>
                <w:szCs w:val="22"/>
              </w:rPr>
              <w:t>gos</w:t>
            </w:r>
            <w:r w:rsidRPr="006107FC">
              <w:rPr>
                <w:szCs w:val="22"/>
              </w:rPr>
              <w:t xml:space="preserve"> i</w:t>
            </w:r>
            <w:r>
              <w:rPr>
                <w:szCs w:val="22"/>
              </w:rPr>
              <w:t>š</w:t>
            </w:r>
            <w:r w:rsidRPr="006107FC">
              <w:rPr>
                <w:szCs w:val="22"/>
              </w:rPr>
              <w:t>matavimai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1A3A1" w14:textId="77777777" w:rsidR="00D203BC" w:rsidRPr="006107FC" w:rsidRDefault="00D203BC" w:rsidP="00D203BC">
            <w:pPr>
              <w:spacing w:after="0"/>
              <w:ind w:left="7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1370x3000mm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7F20B" w14:textId="77777777" w:rsidR="00D203BC" w:rsidRPr="006107FC" w:rsidRDefault="00D203BC" w:rsidP="00D203BC">
            <w:pPr>
              <w:spacing w:after="0"/>
              <w:ind w:right="27"/>
              <w:jc w:val="center"/>
              <w:rPr>
                <w:szCs w:val="22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F8DD5" w14:textId="77777777" w:rsidR="00D203BC" w:rsidRPr="006107FC" w:rsidRDefault="00D203BC" w:rsidP="00D203BC">
            <w:pPr>
              <w:spacing w:after="0"/>
              <w:ind w:right="27"/>
              <w:jc w:val="center"/>
              <w:rPr>
                <w:szCs w:val="22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F2351" w14:textId="5E5D2F61" w:rsidR="00D203BC" w:rsidRPr="006107FC" w:rsidRDefault="00D203BC" w:rsidP="00D203BC">
            <w:pPr>
              <w:spacing w:after="0"/>
              <w:ind w:right="27"/>
              <w:jc w:val="center"/>
              <w:rPr>
                <w:szCs w:val="22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AB8DF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32E76" w14:textId="77777777" w:rsidR="00D203BC" w:rsidRPr="006107FC" w:rsidRDefault="00D203BC" w:rsidP="00D203BC">
            <w:pPr>
              <w:rPr>
                <w:szCs w:val="22"/>
              </w:rPr>
            </w:pPr>
          </w:p>
        </w:tc>
      </w:tr>
      <w:tr w:rsidR="00D203BC" w:rsidRPr="006107FC" w14:paraId="3517E18F" w14:textId="77777777" w:rsidTr="00D203BC">
        <w:trPr>
          <w:trHeight w:val="51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8E6CC" w14:textId="77777777" w:rsidR="00D203BC" w:rsidRPr="006107FC" w:rsidRDefault="00D203BC" w:rsidP="00D203BC">
            <w:pPr>
              <w:spacing w:after="0"/>
              <w:ind w:right="19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1.3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ADC94" w14:textId="0ADE4CAB" w:rsidR="00D203BC" w:rsidRPr="006107FC" w:rsidRDefault="00D203BC" w:rsidP="00D203BC">
            <w:pPr>
              <w:spacing w:after="0"/>
              <w:ind w:left="374" w:right="473" w:firstLine="413"/>
              <w:rPr>
                <w:szCs w:val="22"/>
              </w:rPr>
            </w:pPr>
            <w:r w:rsidRPr="006107FC">
              <w:rPr>
                <w:szCs w:val="22"/>
              </w:rPr>
              <w:t>De</w:t>
            </w:r>
            <w:r>
              <w:rPr>
                <w:szCs w:val="22"/>
              </w:rPr>
              <w:t>š</w:t>
            </w:r>
            <w:r w:rsidRPr="006107FC">
              <w:rPr>
                <w:szCs w:val="22"/>
              </w:rPr>
              <w:t>ininés du</w:t>
            </w:r>
            <w:r>
              <w:rPr>
                <w:szCs w:val="22"/>
              </w:rPr>
              <w:t>rys (pagrindinės)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CE3A6" w14:textId="18892983" w:rsidR="00D203BC" w:rsidRPr="006107FC" w:rsidRDefault="00D203BC" w:rsidP="00D203BC">
            <w:pPr>
              <w:spacing w:after="0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1000</w:t>
            </w:r>
            <w:r w:rsidRPr="006107FC">
              <w:rPr>
                <w:szCs w:val="22"/>
              </w:rPr>
              <w:t>x2200mm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E3A31" w14:textId="77777777" w:rsidR="00D203BC" w:rsidRDefault="00D203BC" w:rsidP="00D203BC">
            <w:pPr>
              <w:spacing w:after="0"/>
              <w:ind w:left="7"/>
              <w:jc w:val="center"/>
              <w:rPr>
                <w:szCs w:val="22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225EC" w14:textId="1363A062" w:rsidR="00D203BC" w:rsidRDefault="00D203BC" w:rsidP="00D203BC">
            <w:pPr>
              <w:spacing w:after="0"/>
              <w:ind w:left="7"/>
              <w:jc w:val="center"/>
              <w:rPr>
                <w:szCs w:val="22"/>
              </w:rPr>
            </w:pPr>
            <w:r w:rsidRPr="00E21CDE">
              <w:rPr>
                <w:szCs w:val="22"/>
              </w:rPr>
              <w:t>vnt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60E87" w14:textId="7C20E5F0" w:rsidR="00D203BC" w:rsidRPr="006107FC" w:rsidRDefault="00D203BC" w:rsidP="00D203BC">
            <w:pPr>
              <w:spacing w:after="0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6107FC">
              <w:rPr>
                <w:szCs w:val="22"/>
              </w:rPr>
              <w:t xml:space="preserve"> vnt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825DC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15A71" w14:textId="77777777" w:rsidR="00D203BC" w:rsidRPr="006107FC" w:rsidRDefault="00D203BC" w:rsidP="00D203BC">
            <w:pPr>
              <w:rPr>
                <w:szCs w:val="22"/>
              </w:rPr>
            </w:pPr>
          </w:p>
        </w:tc>
      </w:tr>
      <w:tr w:rsidR="00D203BC" w:rsidRPr="006107FC" w14:paraId="7810C85E" w14:textId="77777777" w:rsidTr="00D203BC">
        <w:trPr>
          <w:trHeight w:val="26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4FD5E" w14:textId="77777777" w:rsidR="00D203BC" w:rsidRPr="006107FC" w:rsidRDefault="00D203BC" w:rsidP="00D203BC">
            <w:pPr>
              <w:spacing w:after="0"/>
              <w:ind w:right="19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1.3.1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8F7DC" w14:textId="1BBB666F" w:rsidR="00D203BC" w:rsidRPr="006107FC" w:rsidRDefault="00D203BC" w:rsidP="00D203BC">
            <w:pPr>
              <w:spacing w:after="0"/>
              <w:ind w:left="10"/>
              <w:rPr>
                <w:szCs w:val="22"/>
              </w:rPr>
            </w:pPr>
            <w:r w:rsidRPr="006107FC">
              <w:rPr>
                <w:szCs w:val="22"/>
              </w:rPr>
              <w:t>Kairinés du</w:t>
            </w:r>
            <w:r>
              <w:rPr>
                <w:szCs w:val="22"/>
              </w:rPr>
              <w:t>rys (pagalbinės)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97E5F" w14:textId="77777777" w:rsidR="00D203BC" w:rsidRPr="006107FC" w:rsidRDefault="00D203BC" w:rsidP="00D203BC">
            <w:pPr>
              <w:spacing w:after="0"/>
              <w:ind w:right="17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370x2200mm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BF315" w14:textId="77777777" w:rsidR="00D203BC" w:rsidRDefault="00D203BC" w:rsidP="00D203BC">
            <w:pPr>
              <w:spacing w:after="0"/>
              <w:ind w:left="2"/>
              <w:jc w:val="center"/>
              <w:rPr>
                <w:szCs w:val="22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630BE" w14:textId="700C8120" w:rsidR="00D203BC" w:rsidRDefault="00D203BC" w:rsidP="00D203BC">
            <w:pPr>
              <w:spacing w:after="0"/>
              <w:ind w:left="2"/>
              <w:jc w:val="center"/>
              <w:rPr>
                <w:szCs w:val="22"/>
              </w:rPr>
            </w:pPr>
            <w:r w:rsidRPr="00E21CDE">
              <w:rPr>
                <w:szCs w:val="22"/>
              </w:rPr>
              <w:t>vnt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1FF58" w14:textId="5A157A6B" w:rsidR="00D203BC" w:rsidRPr="006107FC" w:rsidRDefault="00D203BC" w:rsidP="00D203BC">
            <w:pPr>
              <w:spacing w:after="0"/>
              <w:ind w:left="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6107FC">
              <w:rPr>
                <w:szCs w:val="22"/>
              </w:rPr>
              <w:t xml:space="preserve"> vnt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D9E1F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7EC38" w14:textId="77777777" w:rsidR="00D203BC" w:rsidRPr="006107FC" w:rsidRDefault="00D203BC" w:rsidP="00D203BC">
            <w:pPr>
              <w:rPr>
                <w:szCs w:val="22"/>
              </w:rPr>
            </w:pPr>
          </w:p>
        </w:tc>
      </w:tr>
      <w:tr w:rsidR="00D203BC" w:rsidRPr="006107FC" w14:paraId="1E4B7781" w14:textId="77777777" w:rsidTr="00D203BC">
        <w:trPr>
          <w:trHeight w:val="76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3BB0E" w14:textId="77777777" w:rsidR="00D203BC" w:rsidRPr="006107FC" w:rsidRDefault="00D203BC" w:rsidP="00D203BC">
            <w:pPr>
              <w:spacing w:after="0"/>
              <w:ind w:right="10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1.3.2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BDA22" w14:textId="4B884124" w:rsidR="00D203BC" w:rsidRPr="006107FC" w:rsidRDefault="00D203BC" w:rsidP="00D203BC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Durų viršutinės dalies paaukštinimas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C2038" w14:textId="77777777" w:rsidR="00D203BC" w:rsidRPr="006107FC" w:rsidRDefault="00D203BC" w:rsidP="00D203BC">
            <w:pPr>
              <w:spacing w:after="0" w:line="243" w:lineRule="auto"/>
              <w:ind w:right="17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Stiklo paketas, metaliniame réme</w:t>
            </w:r>
          </w:p>
          <w:p w14:paraId="4EACE454" w14:textId="77777777" w:rsidR="00D203BC" w:rsidRPr="006107FC" w:rsidRDefault="00D203BC" w:rsidP="00D203BC">
            <w:pPr>
              <w:spacing w:after="0"/>
              <w:ind w:right="22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800x1370mm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4D7D5" w14:textId="77777777" w:rsidR="00D203BC" w:rsidRDefault="00D203BC" w:rsidP="00D203BC">
            <w:pPr>
              <w:spacing w:after="0"/>
              <w:ind w:left="2"/>
              <w:jc w:val="center"/>
              <w:rPr>
                <w:szCs w:val="22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46191" w14:textId="2AC2AB4D" w:rsidR="00D203BC" w:rsidRDefault="00D203BC" w:rsidP="00D203BC">
            <w:pPr>
              <w:spacing w:after="0"/>
              <w:ind w:left="2"/>
              <w:jc w:val="center"/>
              <w:rPr>
                <w:szCs w:val="22"/>
              </w:rPr>
            </w:pPr>
            <w:r w:rsidRPr="00E21CDE">
              <w:rPr>
                <w:szCs w:val="22"/>
              </w:rPr>
              <w:t>vnt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03824" w14:textId="5988A2A4" w:rsidR="00D203BC" w:rsidRPr="006107FC" w:rsidRDefault="00D203BC" w:rsidP="00D203BC">
            <w:pPr>
              <w:spacing w:after="0"/>
              <w:ind w:left="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6107FC">
              <w:rPr>
                <w:szCs w:val="22"/>
              </w:rPr>
              <w:t xml:space="preserve"> vnt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69DD0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0FB25" w14:textId="77777777" w:rsidR="00D203BC" w:rsidRPr="006107FC" w:rsidRDefault="00D203BC" w:rsidP="00D203BC">
            <w:pPr>
              <w:rPr>
                <w:szCs w:val="22"/>
              </w:rPr>
            </w:pPr>
          </w:p>
        </w:tc>
      </w:tr>
      <w:tr w:rsidR="00D203BC" w:rsidRPr="006107FC" w14:paraId="51D57858" w14:textId="77777777" w:rsidTr="00D203BC">
        <w:trPr>
          <w:trHeight w:val="773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44BF5" w14:textId="77777777" w:rsidR="00D203BC" w:rsidRPr="006107FC" w:rsidRDefault="00D203BC" w:rsidP="00D203BC">
            <w:pPr>
              <w:spacing w:after="0"/>
              <w:ind w:right="14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1.4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2C369" w14:textId="77777777" w:rsidR="00D203BC" w:rsidRPr="006107FC" w:rsidRDefault="00D203BC" w:rsidP="00D203BC">
            <w:pPr>
              <w:spacing w:after="0"/>
              <w:ind w:right="13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Slenkstis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F389B" w14:textId="57CDA21B" w:rsidR="00D203BC" w:rsidRPr="006107FC" w:rsidRDefault="00D203BC" w:rsidP="00D203BC">
            <w:pPr>
              <w:spacing w:after="0"/>
              <w:ind w:left="26" w:right="48" w:firstLine="39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Mechani</w:t>
            </w:r>
            <w:r>
              <w:rPr>
                <w:szCs w:val="22"/>
              </w:rPr>
              <w:t>š</w:t>
            </w:r>
            <w:r w:rsidRPr="006107FC">
              <w:rPr>
                <w:szCs w:val="22"/>
              </w:rPr>
              <w:t>kai nusileid</w:t>
            </w:r>
            <w:r>
              <w:rPr>
                <w:szCs w:val="22"/>
              </w:rPr>
              <w:t>ž</w:t>
            </w:r>
            <w:r w:rsidRPr="006107FC">
              <w:rPr>
                <w:szCs w:val="22"/>
              </w:rPr>
              <w:t>iantis per vis</w:t>
            </w:r>
            <w:r>
              <w:rPr>
                <w:szCs w:val="22"/>
              </w:rPr>
              <w:t>ą durų plotį, L-1370 mm</w:t>
            </w:r>
            <w:r w:rsidRPr="006107FC">
              <w:rPr>
                <w:szCs w:val="22"/>
              </w:rPr>
              <w:tab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F3381" w14:textId="77777777" w:rsidR="00D203BC" w:rsidRDefault="00D203BC" w:rsidP="00D203BC">
            <w:pPr>
              <w:spacing w:after="0"/>
              <w:ind w:right="3"/>
              <w:jc w:val="center"/>
              <w:rPr>
                <w:szCs w:val="22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DFABA" w14:textId="09327A6C" w:rsidR="00D203BC" w:rsidRDefault="00D203BC" w:rsidP="00D203BC">
            <w:pPr>
              <w:spacing w:after="0"/>
              <w:ind w:right="3"/>
              <w:jc w:val="center"/>
              <w:rPr>
                <w:szCs w:val="22"/>
              </w:rPr>
            </w:pPr>
            <w:r w:rsidRPr="00E21CDE">
              <w:rPr>
                <w:szCs w:val="22"/>
              </w:rPr>
              <w:t>vnt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B8B9E" w14:textId="13AFD869" w:rsidR="00D203BC" w:rsidRPr="006107FC" w:rsidRDefault="00D203BC" w:rsidP="00D203BC">
            <w:pPr>
              <w:spacing w:after="0"/>
              <w:ind w:right="3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6107FC">
              <w:rPr>
                <w:szCs w:val="22"/>
              </w:rPr>
              <w:t xml:space="preserve"> vnt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8149F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C0B00" w14:textId="77777777" w:rsidR="00D203BC" w:rsidRPr="006107FC" w:rsidRDefault="00D203BC" w:rsidP="00D203BC">
            <w:pPr>
              <w:rPr>
                <w:szCs w:val="22"/>
              </w:rPr>
            </w:pPr>
          </w:p>
        </w:tc>
      </w:tr>
      <w:tr w:rsidR="00D203BC" w:rsidRPr="006107FC" w14:paraId="4F944470" w14:textId="77777777" w:rsidTr="00D203BC">
        <w:trPr>
          <w:trHeight w:val="514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6B585" w14:textId="77777777" w:rsidR="00D203BC" w:rsidRPr="006107FC" w:rsidRDefault="00D203BC" w:rsidP="00D203BC">
            <w:pPr>
              <w:spacing w:after="0"/>
              <w:ind w:right="14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1.4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E51DC" w14:textId="5199D9AD" w:rsidR="00D203BC" w:rsidRPr="006107FC" w:rsidRDefault="00D203BC" w:rsidP="00D203BC">
            <w:pPr>
              <w:spacing w:after="0"/>
              <w:ind w:right="32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Dur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pritraukéjas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734A5" w14:textId="48E651FF" w:rsidR="00D203BC" w:rsidRPr="006107FC" w:rsidRDefault="00D203BC" w:rsidP="00D203BC">
            <w:pPr>
              <w:spacing w:after="0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Dur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pritraukéjas, mechaninis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5EE77" w14:textId="77777777" w:rsidR="00D203BC" w:rsidRDefault="00D203BC" w:rsidP="00D203BC">
            <w:pPr>
              <w:spacing w:after="0"/>
              <w:ind w:right="3"/>
              <w:jc w:val="center"/>
              <w:rPr>
                <w:szCs w:val="22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445D6" w14:textId="708F45B7" w:rsidR="00D203BC" w:rsidRDefault="00D203BC" w:rsidP="00D203BC">
            <w:pPr>
              <w:spacing w:after="0"/>
              <w:ind w:right="3"/>
              <w:jc w:val="center"/>
              <w:rPr>
                <w:szCs w:val="22"/>
              </w:rPr>
            </w:pPr>
            <w:r w:rsidRPr="00E21CDE">
              <w:rPr>
                <w:szCs w:val="22"/>
              </w:rPr>
              <w:t>vnt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B81F9" w14:textId="1F588F75" w:rsidR="00D203BC" w:rsidRPr="006107FC" w:rsidRDefault="00D203BC" w:rsidP="00D203BC">
            <w:pPr>
              <w:spacing w:after="0"/>
              <w:ind w:right="3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6107FC">
              <w:rPr>
                <w:szCs w:val="22"/>
              </w:rPr>
              <w:t xml:space="preserve"> vnt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5F3BE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48208" w14:textId="77777777" w:rsidR="00D203BC" w:rsidRPr="006107FC" w:rsidRDefault="00D203BC" w:rsidP="00D203BC">
            <w:pPr>
              <w:rPr>
                <w:szCs w:val="22"/>
              </w:rPr>
            </w:pPr>
          </w:p>
        </w:tc>
      </w:tr>
      <w:tr w:rsidR="00D203BC" w:rsidRPr="006107FC" w14:paraId="15DB4DAD" w14:textId="77777777" w:rsidTr="00D203BC">
        <w:trPr>
          <w:trHeight w:val="76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24FC9" w14:textId="77777777" w:rsidR="00D203BC" w:rsidRPr="006107FC" w:rsidRDefault="00D203BC" w:rsidP="00D203BC">
            <w:pPr>
              <w:spacing w:after="0"/>
              <w:ind w:right="24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1.5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B965C" w14:textId="04B64A16" w:rsidR="00D203BC" w:rsidRPr="006107FC" w:rsidRDefault="00D203BC" w:rsidP="00D203BC">
            <w:pPr>
              <w:spacing w:after="0"/>
              <w:ind w:left="72" w:right="109" w:firstLine="278"/>
              <w:jc w:val="both"/>
              <w:rPr>
                <w:szCs w:val="22"/>
              </w:rPr>
            </w:pPr>
            <w:r w:rsidRPr="006107FC">
              <w:rPr>
                <w:szCs w:val="22"/>
              </w:rPr>
              <w:t>Spyna kasdienin</w:t>
            </w:r>
            <w:r>
              <w:rPr>
                <w:szCs w:val="22"/>
              </w:rPr>
              <w:t>i</w:t>
            </w:r>
            <w:r w:rsidRPr="006107FC">
              <w:rPr>
                <w:szCs w:val="22"/>
              </w:rPr>
              <w:t>am naudojimui, lenkiamomis rankenélémis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3EDB7" w14:textId="2547ECD0" w:rsidR="00D203BC" w:rsidRPr="006107FC" w:rsidRDefault="00D203BC" w:rsidP="00D203BC">
            <w:pPr>
              <w:spacing w:after="0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Seifin</w:t>
            </w:r>
            <w:r>
              <w:rPr>
                <w:szCs w:val="22"/>
              </w:rPr>
              <w:t>ė</w:t>
            </w:r>
            <w:r w:rsidRPr="006107FC">
              <w:rPr>
                <w:szCs w:val="22"/>
              </w:rPr>
              <w:t>, su pir</w:t>
            </w:r>
            <w:r>
              <w:rPr>
                <w:szCs w:val="22"/>
              </w:rPr>
              <w:t>što</w:t>
            </w:r>
            <w:r w:rsidRPr="006107FC">
              <w:rPr>
                <w:szCs w:val="22"/>
              </w:rPr>
              <w:t xml:space="preserve"> deviatoriumi apa</w:t>
            </w:r>
            <w:r>
              <w:rPr>
                <w:szCs w:val="22"/>
              </w:rPr>
              <w:t>č</w:t>
            </w:r>
            <w:r w:rsidRPr="006107FC">
              <w:rPr>
                <w:szCs w:val="22"/>
              </w:rPr>
              <w:t>ioje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9122E" w14:textId="77777777" w:rsidR="00D203BC" w:rsidRDefault="00D203BC" w:rsidP="00D203BC">
            <w:pPr>
              <w:spacing w:after="0"/>
              <w:ind w:right="8"/>
              <w:jc w:val="center"/>
              <w:rPr>
                <w:szCs w:val="22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5E79A" w14:textId="43727E6F" w:rsidR="00D203BC" w:rsidRDefault="00D203BC" w:rsidP="00D203BC">
            <w:pPr>
              <w:spacing w:after="0"/>
              <w:ind w:right="8"/>
              <w:jc w:val="center"/>
              <w:rPr>
                <w:szCs w:val="22"/>
              </w:rPr>
            </w:pPr>
            <w:r w:rsidRPr="00E21CDE">
              <w:rPr>
                <w:szCs w:val="22"/>
              </w:rPr>
              <w:t>vnt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331FD" w14:textId="2477DD6A" w:rsidR="00D203BC" w:rsidRPr="006107FC" w:rsidRDefault="00D203BC" w:rsidP="00D203BC">
            <w:pPr>
              <w:spacing w:after="0"/>
              <w:ind w:right="8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6107FC">
              <w:rPr>
                <w:szCs w:val="22"/>
              </w:rPr>
              <w:t xml:space="preserve"> vnt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18CB4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FAE69" w14:textId="77777777" w:rsidR="00D203BC" w:rsidRPr="006107FC" w:rsidRDefault="00D203BC" w:rsidP="00D203BC">
            <w:pPr>
              <w:rPr>
                <w:szCs w:val="22"/>
              </w:rPr>
            </w:pPr>
          </w:p>
        </w:tc>
      </w:tr>
      <w:tr w:rsidR="00D203BC" w:rsidRPr="006107FC" w14:paraId="3D594977" w14:textId="77777777" w:rsidTr="00D203BC">
        <w:trPr>
          <w:trHeight w:val="1023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F998D" w14:textId="77777777" w:rsidR="00D203BC" w:rsidRPr="006107FC" w:rsidRDefault="00D203BC" w:rsidP="00D203BC">
            <w:pPr>
              <w:spacing w:after="0"/>
              <w:ind w:right="19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1.6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281F0" w14:textId="0C3F2CE9" w:rsidR="00D203BC" w:rsidRPr="006107FC" w:rsidRDefault="00D203BC" w:rsidP="00D203BC">
            <w:pPr>
              <w:spacing w:after="0"/>
              <w:ind w:left="19" w:right="61" w:firstLine="221"/>
              <w:jc w:val="both"/>
              <w:rPr>
                <w:szCs w:val="22"/>
              </w:rPr>
            </w:pPr>
            <w:r w:rsidRPr="006107FC">
              <w:rPr>
                <w:szCs w:val="22"/>
              </w:rPr>
              <w:t>Spyna solenoidiné, su pakylan</w:t>
            </w:r>
            <w:r>
              <w:rPr>
                <w:szCs w:val="22"/>
              </w:rPr>
              <w:t>č</w:t>
            </w:r>
            <w:r w:rsidRPr="006107FC">
              <w:rPr>
                <w:szCs w:val="22"/>
              </w:rPr>
              <w:t>iu skl</w:t>
            </w:r>
            <w:r>
              <w:rPr>
                <w:szCs w:val="22"/>
              </w:rPr>
              <w:t>ąsčiu į viršų ir užfiksuojančiu durų apačią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FAFDC" w14:textId="77777777" w:rsidR="00D203BC" w:rsidRPr="006107FC" w:rsidRDefault="00D203BC" w:rsidP="00D203BC">
            <w:pPr>
              <w:spacing w:after="0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Su galimybe prijungti prie centralizuotos iéjimo kontrolés su magnetine kortele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B9745" w14:textId="77777777" w:rsidR="00D203BC" w:rsidRDefault="00D203BC" w:rsidP="00D203BC">
            <w:pPr>
              <w:spacing w:after="0"/>
              <w:ind w:right="17"/>
              <w:jc w:val="center"/>
              <w:rPr>
                <w:szCs w:val="22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63E2A" w14:textId="1A693308" w:rsidR="00D203BC" w:rsidRDefault="00D203BC" w:rsidP="00D203BC">
            <w:pPr>
              <w:spacing w:after="0"/>
              <w:ind w:right="17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vnt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A8102" w14:textId="3742CC59" w:rsidR="00D203BC" w:rsidRPr="006107FC" w:rsidRDefault="00D203BC" w:rsidP="00D203BC">
            <w:pPr>
              <w:spacing w:after="0"/>
              <w:ind w:right="17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6107FC">
              <w:rPr>
                <w:szCs w:val="22"/>
              </w:rPr>
              <w:t xml:space="preserve"> vnt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40DC2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091D5" w14:textId="77777777" w:rsidR="00D203BC" w:rsidRPr="006107FC" w:rsidRDefault="00D203BC" w:rsidP="00D203BC">
            <w:pPr>
              <w:rPr>
                <w:szCs w:val="22"/>
              </w:rPr>
            </w:pPr>
          </w:p>
        </w:tc>
      </w:tr>
      <w:tr w:rsidR="00D203BC" w:rsidRPr="006107FC" w14:paraId="695AE780" w14:textId="77777777" w:rsidTr="00D203BC">
        <w:trPr>
          <w:trHeight w:val="768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420E4" w14:textId="77777777" w:rsidR="00D203BC" w:rsidRPr="006107FC" w:rsidRDefault="00D203BC" w:rsidP="00D203BC">
            <w:pPr>
              <w:spacing w:after="0"/>
              <w:ind w:right="24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1.7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E8952" w14:textId="4699EDA0" w:rsidR="00D203BC" w:rsidRPr="006107FC" w:rsidRDefault="00D203BC" w:rsidP="00D203BC">
            <w:pPr>
              <w:spacing w:after="0"/>
              <w:ind w:right="41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Kairini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dur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fiksavimas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6D500" w14:textId="46A664D1" w:rsidR="00D203BC" w:rsidRPr="006107FC" w:rsidRDefault="00D203BC" w:rsidP="00D203BC">
            <w:pPr>
              <w:spacing w:after="0"/>
              <w:ind w:left="35" w:right="62" w:firstLine="163"/>
              <w:jc w:val="both"/>
              <w:rPr>
                <w:szCs w:val="22"/>
              </w:rPr>
            </w:pPr>
            <w:r w:rsidRPr="006107FC">
              <w:rPr>
                <w:szCs w:val="22"/>
              </w:rPr>
              <w:t>Kairini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dur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rankinis fiksavimas vir</w:t>
            </w:r>
            <w:r>
              <w:rPr>
                <w:szCs w:val="22"/>
              </w:rPr>
              <w:t>š</w:t>
            </w:r>
            <w:r w:rsidRPr="006107FC">
              <w:rPr>
                <w:szCs w:val="22"/>
              </w:rPr>
              <w:t xml:space="preserve">uje </w:t>
            </w:r>
            <w:r>
              <w:rPr>
                <w:szCs w:val="22"/>
              </w:rPr>
              <w:t>į</w:t>
            </w:r>
            <w:r w:rsidRPr="006107FC">
              <w:rPr>
                <w:szCs w:val="22"/>
              </w:rPr>
              <w:t xml:space="preserve"> stakt</w:t>
            </w:r>
            <w:r>
              <w:rPr>
                <w:szCs w:val="22"/>
              </w:rPr>
              <w:t>ą</w:t>
            </w:r>
            <w:r w:rsidRPr="006107FC">
              <w:rPr>
                <w:szCs w:val="22"/>
              </w:rPr>
              <w:t xml:space="preserve"> ir </w:t>
            </w:r>
            <w:r>
              <w:rPr>
                <w:szCs w:val="22"/>
              </w:rPr>
              <w:t>apačioje į slenkstį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3941B" w14:textId="77777777" w:rsidR="00D203BC" w:rsidRPr="006107FC" w:rsidRDefault="00D203BC" w:rsidP="00D203BC">
            <w:pPr>
              <w:spacing w:after="0"/>
              <w:ind w:right="46"/>
              <w:jc w:val="center"/>
              <w:rPr>
                <w:szCs w:val="22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77DDF" w14:textId="50D7710E" w:rsidR="00D203BC" w:rsidRPr="006107FC" w:rsidRDefault="00D203BC" w:rsidP="00D203BC">
            <w:pPr>
              <w:spacing w:after="0"/>
              <w:ind w:right="46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vnt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61C0B" w14:textId="3CAB7DD7" w:rsidR="00D203BC" w:rsidRPr="006107FC" w:rsidRDefault="00D203BC" w:rsidP="00D203BC">
            <w:pPr>
              <w:spacing w:after="0"/>
              <w:ind w:right="46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2 vnt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EB0EF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6799F" w14:textId="77777777" w:rsidR="00D203BC" w:rsidRPr="006107FC" w:rsidRDefault="00D203BC" w:rsidP="00D203BC">
            <w:pPr>
              <w:rPr>
                <w:szCs w:val="22"/>
              </w:rPr>
            </w:pPr>
          </w:p>
        </w:tc>
      </w:tr>
      <w:tr w:rsidR="00D203BC" w:rsidRPr="006107FC" w14:paraId="286C2C36" w14:textId="77777777" w:rsidTr="00D203BC">
        <w:trPr>
          <w:trHeight w:val="773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FF7C2" w14:textId="77777777" w:rsidR="00D203BC" w:rsidRPr="006107FC" w:rsidRDefault="00D203BC" w:rsidP="00D203BC">
            <w:pPr>
              <w:spacing w:after="0"/>
              <w:ind w:right="24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1.8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0BAA5" w14:textId="76F61E04" w:rsidR="00D203BC" w:rsidRPr="006107FC" w:rsidRDefault="00D203BC" w:rsidP="00D203BC">
            <w:pPr>
              <w:spacing w:after="0"/>
              <w:ind w:right="37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Dur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demontavimas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53EBC" w14:textId="064FDC5A" w:rsidR="00D203BC" w:rsidRPr="006107FC" w:rsidRDefault="00D203BC" w:rsidP="00D203BC">
            <w:pPr>
              <w:spacing w:after="0"/>
              <w:ind w:left="505" w:right="187" w:hanging="350"/>
              <w:jc w:val="both"/>
              <w:rPr>
                <w:szCs w:val="22"/>
              </w:rPr>
            </w:pPr>
            <w:r w:rsidRPr="006107FC">
              <w:rPr>
                <w:szCs w:val="22"/>
              </w:rPr>
              <w:t>Sen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medini</w:t>
            </w:r>
            <w:r>
              <w:rPr>
                <w:szCs w:val="22"/>
              </w:rPr>
              <w:t>ų staktų</w:t>
            </w:r>
            <w:r w:rsidRPr="006107FC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su</w:t>
            </w:r>
            <w:r w:rsidRPr="006107FC">
              <w:rPr>
                <w:szCs w:val="22"/>
              </w:rPr>
              <w:t xml:space="preserve"> dviem durimis demontavimas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166CF" w14:textId="77777777" w:rsidR="00D203BC" w:rsidRDefault="00D203BC" w:rsidP="00D203BC">
            <w:pPr>
              <w:spacing w:after="0"/>
              <w:ind w:right="27"/>
              <w:jc w:val="center"/>
              <w:rPr>
                <w:szCs w:val="22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0E09F" w14:textId="30189855" w:rsidR="00D203BC" w:rsidRDefault="00D203BC" w:rsidP="00D203BC">
            <w:pPr>
              <w:spacing w:after="0"/>
              <w:ind w:right="27"/>
              <w:jc w:val="center"/>
              <w:rPr>
                <w:szCs w:val="22"/>
              </w:rPr>
            </w:pPr>
            <w:r>
              <w:rPr>
                <w:szCs w:val="22"/>
              </w:rPr>
              <w:t>Kompl.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47044" w14:textId="2C74828B" w:rsidR="00D203BC" w:rsidRPr="006107FC" w:rsidRDefault="00D203BC" w:rsidP="00D203BC">
            <w:pPr>
              <w:spacing w:after="0"/>
              <w:ind w:right="27"/>
              <w:jc w:val="center"/>
              <w:rPr>
                <w:szCs w:val="22"/>
              </w:rPr>
            </w:pPr>
            <w:r>
              <w:rPr>
                <w:szCs w:val="22"/>
              </w:rPr>
              <w:t>1 kompl.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39C7F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78C08" w14:textId="77777777" w:rsidR="00D203BC" w:rsidRPr="006107FC" w:rsidRDefault="00D203BC" w:rsidP="00D203BC">
            <w:pPr>
              <w:rPr>
                <w:szCs w:val="22"/>
              </w:rPr>
            </w:pPr>
          </w:p>
        </w:tc>
      </w:tr>
      <w:tr w:rsidR="00D203BC" w:rsidRPr="006107FC" w14:paraId="55970FE4" w14:textId="77777777" w:rsidTr="00D203BC">
        <w:trPr>
          <w:trHeight w:val="517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8EE34" w14:textId="77777777" w:rsidR="00D203BC" w:rsidRPr="006107FC" w:rsidRDefault="00D203BC" w:rsidP="00D203BC">
            <w:pPr>
              <w:spacing w:after="0"/>
              <w:ind w:right="24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1.9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731E1" w14:textId="667B1AE2" w:rsidR="00D203BC" w:rsidRPr="006107FC" w:rsidRDefault="00D203BC" w:rsidP="00D203BC">
            <w:pPr>
              <w:spacing w:after="0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Nauj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plienini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dur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montavimas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181A4" w14:textId="785301A0" w:rsidR="00D203BC" w:rsidRPr="006107FC" w:rsidRDefault="00D203BC" w:rsidP="00D203BC">
            <w:pPr>
              <w:spacing w:after="0"/>
              <w:jc w:val="center"/>
              <w:rPr>
                <w:szCs w:val="22"/>
              </w:rPr>
            </w:pPr>
            <w:r w:rsidRPr="006107FC">
              <w:rPr>
                <w:szCs w:val="22"/>
              </w:rPr>
              <w:t>Nauj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plienini</w:t>
            </w:r>
            <w:r>
              <w:rPr>
                <w:szCs w:val="22"/>
              </w:rPr>
              <w:t>ų</w:t>
            </w:r>
            <w:r w:rsidRPr="006107FC">
              <w:rPr>
                <w:szCs w:val="22"/>
              </w:rPr>
              <w:t xml:space="preserve"> du</w:t>
            </w:r>
            <w:r>
              <w:rPr>
                <w:szCs w:val="22"/>
              </w:rPr>
              <w:t>rų</w:t>
            </w:r>
            <w:r w:rsidRPr="006107FC">
              <w:rPr>
                <w:szCs w:val="22"/>
              </w:rPr>
              <w:t xml:space="preserve"> su staktomis montavimas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86531" w14:textId="77777777" w:rsidR="00D203BC" w:rsidRDefault="00D203BC" w:rsidP="00D203BC">
            <w:pPr>
              <w:spacing w:after="0"/>
              <w:ind w:right="32"/>
              <w:jc w:val="center"/>
              <w:rPr>
                <w:szCs w:val="22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7DBA8" w14:textId="759CE009" w:rsidR="00D203BC" w:rsidRDefault="00D203BC" w:rsidP="00D203BC">
            <w:pPr>
              <w:spacing w:after="0"/>
              <w:ind w:right="32"/>
              <w:jc w:val="center"/>
              <w:rPr>
                <w:szCs w:val="22"/>
              </w:rPr>
            </w:pPr>
            <w:r>
              <w:rPr>
                <w:szCs w:val="22"/>
              </w:rPr>
              <w:t>Kompl.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768FC" w14:textId="5E75EA3C" w:rsidR="00D203BC" w:rsidRPr="006107FC" w:rsidRDefault="00D203BC" w:rsidP="00D203BC">
            <w:pPr>
              <w:spacing w:after="0"/>
              <w:ind w:right="32"/>
              <w:jc w:val="center"/>
              <w:rPr>
                <w:szCs w:val="22"/>
              </w:rPr>
            </w:pPr>
            <w:r>
              <w:rPr>
                <w:szCs w:val="22"/>
              </w:rPr>
              <w:t>1 kompl.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387C8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CBD47" w14:textId="77777777" w:rsidR="00D203BC" w:rsidRPr="006107FC" w:rsidRDefault="00D203BC" w:rsidP="00D203BC">
            <w:pPr>
              <w:rPr>
                <w:szCs w:val="22"/>
              </w:rPr>
            </w:pPr>
          </w:p>
        </w:tc>
      </w:tr>
      <w:tr w:rsidR="00D203BC" w:rsidRPr="006107FC" w14:paraId="3DB45FDC" w14:textId="77777777" w:rsidTr="00D203BC">
        <w:trPr>
          <w:trHeight w:val="261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97BDE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1A58D" w14:textId="131B8B07" w:rsidR="00D203BC" w:rsidRPr="006107FC" w:rsidRDefault="00D203BC" w:rsidP="00D203BC">
            <w:pPr>
              <w:spacing w:after="0"/>
              <w:ind w:right="37"/>
              <w:jc w:val="center"/>
              <w:rPr>
                <w:szCs w:val="22"/>
              </w:rPr>
            </w:pPr>
            <w:r>
              <w:rPr>
                <w:szCs w:val="22"/>
              </w:rPr>
              <w:t>Reikalingas medžiagas pateikia užsakovas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8EB03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296FD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5EFFA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CB54C" w14:textId="7EA2B064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3EAF9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9F513" w14:textId="77777777" w:rsidR="00D203BC" w:rsidRPr="006107FC" w:rsidRDefault="00D203BC" w:rsidP="00D203BC">
            <w:pPr>
              <w:rPr>
                <w:szCs w:val="22"/>
              </w:rPr>
            </w:pPr>
          </w:p>
        </w:tc>
      </w:tr>
      <w:tr w:rsidR="00D203BC" w:rsidRPr="006107FC" w14:paraId="01968F77" w14:textId="77777777" w:rsidTr="00D203BC">
        <w:trPr>
          <w:trHeight w:val="261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D3D03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A643E" w14:textId="3767E9BF" w:rsidR="00D203BC" w:rsidRPr="006107FC" w:rsidRDefault="00D203BC" w:rsidP="00D203BC">
            <w:pPr>
              <w:spacing w:after="0"/>
              <w:ind w:right="37"/>
              <w:jc w:val="center"/>
              <w:rPr>
                <w:szCs w:val="22"/>
              </w:rPr>
            </w:pPr>
            <w:r w:rsidRPr="00C31D90">
              <w:rPr>
                <w:b/>
                <w:bCs/>
                <w:szCs w:val="22"/>
              </w:rPr>
              <w:t xml:space="preserve">Viso </w:t>
            </w:r>
            <w:r>
              <w:rPr>
                <w:b/>
                <w:bCs/>
                <w:szCs w:val="22"/>
              </w:rPr>
              <w:t>2</w:t>
            </w:r>
            <w:r w:rsidRPr="00C31D90">
              <w:rPr>
                <w:b/>
                <w:bCs/>
                <w:szCs w:val="22"/>
              </w:rPr>
              <w:t xml:space="preserve"> lentelės bendra suma eurais be PVM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49BA7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8C18F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D927F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43CB1" w14:textId="75E42933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94936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A80A6" w14:textId="77777777" w:rsidR="00D203BC" w:rsidRPr="006107FC" w:rsidRDefault="00D203BC" w:rsidP="00D203BC">
            <w:pPr>
              <w:rPr>
                <w:szCs w:val="22"/>
              </w:rPr>
            </w:pPr>
          </w:p>
        </w:tc>
      </w:tr>
      <w:tr w:rsidR="00D203BC" w:rsidRPr="006107FC" w14:paraId="6CC5E1C4" w14:textId="77777777" w:rsidTr="00D203BC">
        <w:trPr>
          <w:trHeight w:val="261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62549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13956" w14:textId="05B44A04" w:rsidR="00D203BC" w:rsidRPr="006107FC" w:rsidRDefault="00D203BC" w:rsidP="00D203BC">
            <w:pPr>
              <w:spacing w:after="0"/>
              <w:ind w:right="37"/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</w:rPr>
              <w:t>PVM tarifas proc., suma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16D95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E6616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824E8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5E910" w14:textId="1CB9ED7A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ACF13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6D195" w14:textId="77777777" w:rsidR="00D203BC" w:rsidRPr="006107FC" w:rsidRDefault="00D203BC" w:rsidP="00D203BC">
            <w:pPr>
              <w:rPr>
                <w:szCs w:val="22"/>
              </w:rPr>
            </w:pPr>
          </w:p>
        </w:tc>
      </w:tr>
      <w:tr w:rsidR="00D203BC" w:rsidRPr="006107FC" w14:paraId="472F9F7B" w14:textId="77777777" w:rsidTr="00D203BC">
        <w:trPr>
          <w:trHeight w:val="261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67A33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AEF50" w14:textId="2BC67623" w:rsidR="00D203BC" w:rsidRPr="006107FC" w:rsidRDefault="00D203BC" w:rsidP="00D203BC">
            <w:pPr>
              <w:spacing w:after="0"/>
              <w:ind w:right="37"/>
              <w:jc w:val="center"/>
              <w:rPr>
                <w:szCs w:val="22"/>
              </w:rPr>
            </w:pPr>
            <w:r w:rsidRPr="00C31D90">
              <w:rPr>
                <w:b/>
                <w:bCs/>
                <w:szCs w:val="22"/>
              </w:rPr>
              <w:t xml:space="preserve">Viso </w:t>
            </w:r>
            <w:r>
              <w:rPr>
                <w:b/>
                <w:bCs/>
                <w:szCs w:val="22"/>
              </w:rPr>
              <w:t>2</w:t>
            </w:r>
            <w:r w:rsidRPr="00C31D90">
              <w:rPr>
                <w:b/>
                <w:bCs/>
                <w:szCs w:val="22"/>
              </w:rPr>
              <w:t xml:space="preserve"> lentelės bendra suma eurais su PVM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BB969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3C1AC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E6B8A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4D9F8" w14:textId="360CABFA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ADD5A" w14:textId="77777777" w:rsidR="00D203BC" w:rsidRPr="006107FC" w:rsidRDefault="00D203BC" w:rsidP="00D203BC">
            <w:pPr>
              <w:rPr>
                <w:szCs w:val="22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AB2DE" w14:textId="77777777" w:rsidR="00D203BC" w:rsidRPr="006107FC" w:rsidRDefault="00D203BC" w:rsidP="00D203BC">
            <w:pPr>
              <w:rPr>
                <w:szCs w:val="22"/>
              </w:rPr>
            </w:pPr>
          </w:p>
        </w:tc>
      </w:tr>
    </w:tbl>
    <w:p w14:paraId="7EFEA149" w14:textId="6616C4F0" w:rsidR="00067E96" w:rsidRDefault="00067E96">
      <w:pPr>
        <w:spacing w:after="0"/>
        <w:ind w:left="3360"/>
      </w:pPr>
    </w:p>
    <w:tbl>
      <w:tblPr>
        <w:tblStyle w:val="TableGrid"/>
        <w:tblW w:w="10769" w:type="dxa"/>
        <w:tblInd w:w="-1032" w:type="dxa"/>
        <w:tblCellMar>
          <w:top w:w="29" w:type="dxa"/>
          <w:left w:w="125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680"/>
        <w:gridCol w:w="2655"/>
        <w:gridCol w:w="2606"/>
        <w:gridCol w:w="1304"/>
        <w:gridCol w:w="797"/>
        <w:gridCol w:w="794"/>
        <w:gridCol w:w="845"/>
        <w:gridCol w:w="1088"/>
      </w:tblGrid>
      <w:tr w:rsidR="008E7162" w:rsidRPr="006107FC" w14:paraId="0B201195" w14:textId="77777777" w:rsidTr="00D0754D">
        <w:trPr>
          <w:trHeight w:val="261"/>
        </w:trPr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67F94" w14:textId="77777777" w:rsidR="008E7162" w:rsidRPr="006107FC" w:rsidRDefault="008E7162" w:rsidP="00D0754D">
            <w:pPr>
              <w:rPr>
                <w:szCs w:val="22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945BB" w14:textId="49628A4A" w:rsidR="008E7162" w:rsidRPr="006107FC" w:rsidRDefault="008E7162" w:rsidP="00D0754D">
            <w:pPr>
              <w:spacing w:after="0"/>
              <w:ind w:right="37"/>
              <w:jc w:val="center"/>
              <w:rPr>
                <w:szCs w:val="22"/>
              </w:rPr>
            </w:pPr>
            <w:r w:rsidRPr="00C31D90">
              <w:rPr>
                <w:b/>
                <w:bCs/>
                <w:szCs w:val="22"/>
              </w:rPr>
              <w:t xml:space="preserve">Viso </w:t>
            </w:r>
            <w:r w:rsidR="00D203BC">
              <w:rPr>
                <w:b/>
                <w:bCs/>
                <w:szCs w:val="22"/>
              </w:rPr>
              <w:t xml:space="preserve">1 ir </w:t>
            </w:r>
            <w:r>
              <w:rPr>
                <w:b/>
                <w:bCs/>
                <w:szCs w:val="22"/>
              </w:rPr>
              <w:t>2</w:t>
            </w:r>
            <w:r w:rsidRPr="00C31D90">
              <w:rPr>
                <w:b/>
                <w:bCs/>
                <w:szCs w:val="22"/>
              </w:rPr>
              <w:t xml:space="preserve"> lentel</w:t>
            </w:r>
            <w:r w:rsidR="00D203BC">
              <w:rPr>
                <w:b/>
                <w:bCs/>
                <w:szCs w:val="22"/>
              </w:rPr>
              <w:t>ių</w:t>
            </w:r>
            <w:r w:rsidRPr="00C31D90">
              <w:rPr>
                <w:b/>
                <w:bCs/>
                <w:szCs w:val="22"/>
              </w:rPr>
              <w:t xml:space="preserve"> bendra suma eurais su PVM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4DF2B" w14:textId="77777777" w:rsidR="008E7162" w:rsidRPr="006107FC" w:rsidRDefault="008E7162" w:rsidP="00D0754D">
            <w:pPr>
              <w:rPr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22BFD" w14:textId="77777777" w:rsidR="008E7162" w:rsidRPr="006107FC" w:rsidRDefault="008E7162" w:rsidP="00D0754D">
            <w:pPr>
              <w:rPr>
                <w:szCs w:val="22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E9207" w14:textId="77777777" w:rsidR="008E7162" w:rsidRPr="006107FC" w:rsidRDefault="008E7162" w:rsidP="00D0754D">
            <w:pPr>
              <w:rPr>
                <w:szCs w:val="22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4FFF8" w14:textId="77777777" w:rsidR="008E7162" w:rsidRPr="006107FC" w:rsidRDefault="008E7162" w:rsidP="00D0754D">
            <w:pPr>
              <w:rPr>
                <w:szCs w:val="22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C9673" w14:textId="77777777" w:rsidR="008E7162" w:rsidRPr="006107FC" w:rsidRDefault="008E7162" w:rsidP="00D0754D">
            <w:pPr>
              <w:rPr>
                <w:szCs w:val="22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48CF3" w14:textId="77777777" w:rsidR="008E7162" w:rsidRPr="006107FC" w:rsidRDefault="008E7162" w:rsidP="00D0754D">
            <w:pPr>
              <w:rPr>
                <w:szCs w:val="22"/>
              </w:rPr>
            </w:pPr>
          </w:p>
        </w:tc>
      </w:tr>
    </w:tbl>
    <w:p w14:paraId="702872E6" w14:textId="77777777" w:rsidR="008E7162" w:rsidRDefault="008E7162">
      <w:pPr>
        <w:spacing w:after="0"/>
        <w:ind w:left="3360"/>
      </w:pPr>
    </w:p>
    <w:p w14:paraId="01DDD724" w14:textId="77777777" w:rsidR="008E7162" w:rsidRDefault="008E7162">
      <w:pPr>
        <w:spacing w:after="0"/>
        <w:ind w:left="3360"/>
      </w:pPr>
    </w:p>
    <w:p w14:paraId="46FA0E19" w14:textId="77777777" w:rsidR="008E7162" w:rsidRDefault="008E7162">
      <w:pPr>
        <w:spacing w:after="0"/>
        <w:ind w:left="3360"/>
      </w:pPr>
    </w:p>
    <w:p w14:paraId="2FEB1FFA" w14:textId="77777777" w:rsidR="008E7162" w:rsidRDefault="008E7162">
      <w:pPr>
        <w:spacing w:after="0"/>
        <w:ind w:left="3360"/>
      </w:pPr>
    </w:p>
    <w:sectPr w:rsidR="008E7162" w:rsidSect="008E7162">
      <w:pgSz w:w="11904" w:h="16834"/>
      <w:pgMar w:top="516" w:right="365" w:bottom="851" w:left="175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96"/>
    <w:rsid w:val="00067E96"/>
    <w:rsid w:val="0011531F"/>
    <w:rsid w:val="002B183C"/>
    <w:rsid w:val="006107FC"/>
    <w:rsid w:val="008E7162"/>
    <w:rsid w:val="00993748"/>
    <w:rsid w:val="009F7310"/>
    <w:rsid w:val="00C31D90"/>
    <w:rsid w:val="00D203BC"/>
    <w:rsid w:val="00D8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ABAB"/>
  <w15:docId w15:val="{F0CF9515-ADB3-462F-BD40-07D67F66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1864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cp:lastModifiedBy>KUL Ligonine</cp:lastModifiedBy>
  <cp:revision>8</cp:revision>
  <dcterms:created xsi:type="dcterms:W3CDTF">2025-02-04T08:54:00Z</dcterms:created>
  <dcterms:modified xsi:type="dcterms:W3CDTF">2025-02-04T10:32:00Z</dcterms:modified>
</cp:coreProperties>
</file>