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DFC3" w14:textId="6489E4ED" w:rsidR="00A808C4" w:rsidRPr="005E2B2E" w:rsidRDefault="00A808C4" w:rsidP="00A808C4">
      <w:pPr>
        <w:pStyle w:val="Antrat2"/>
        <w:numPr>
          <w:ilvl w:val="0"/>
          <w:numId w:val="0"/>
        </w:numPr>
        <w:jc w:val="right"/>
        <w:rPr>
          <w:szCs w:val="24"/>
        </w:rPr>
      </w:pPr>
      <w:bookmarkStart w:id="0" w:name="_Toc126333947"/>
      <w:r w:rsidRPr="005E2B2E">
        <w:rPr>
          <w:szCs w:val="24"/>
        </w:rPr>
        <w:t>Pirkimo sąlygų 9 priedas „Įkainotų veiklų sąrašas“</w:t>
      </w:r>
      <w:bookmarkEnd w:id="0"/>
    </w:p>
    <w:p w14:paraId="40BA3CB0" w14:textId="1291924A" w:rsidR="007F3CD8" w:rsidRPr="00596BC3" w:rsidRDefault="00B85D95" w:rsidP="000F7FEB">
      <w:pPr>
        <w:tabs>
          <w:tab w:val="left" w:pos="1134"/>
        </w:tabs>
        <w:spacing w:after="0" w:line="240" w:lineRule="auto"/>
        <w:rPr>
          <w:sz w:val="16"/>
          <w:szCs w:val="16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7D4405" w:rsidRPr="005B6B3F">
        <w:rPr>
          <w:sz w:val="22"/>
        </w:rPr>
        <w:tab/>
      </w:r>
    </w:p>
    <w:p w14:paraId="325F7032" w14:textId="77777777" w:rsidR="00A808C4" w:rsidRDefault="00A52F69" w:rsidP="00941613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>
        <w:rPr>
          <w:b/>
          <w:caps/>
        </w:rPr>
        <w:t>ROKIŠKIO KAIMIŠKOSIOS</w:t>
      </w:r>
      <w:r w:rsidR="009314E0" w:rsidRPr="007A61E5">
        <w:rPr>
          <w:b/>
          <w:caps/>
        </w:rPr>
        <w:t xml:space="preserve"> seniūnijos </w:t>
      </w:r>
      <w:r>
        <w:rPr>
          <w:b/>
          <w:caps/>
        </w:rPr>
        <w:t>BAJORŲ</w:t>
      </w:r>
      <w:r w:rsidR="009314E0" w:rsidRPr="007A61E5">
        <w:rPr>
          <w:b/>
          <w:caps/>
        </w:rPr>
        <w:t xml:space="preserve"> kaimo </w:t>
      </w:r>
      <w:r>
        <w:rPr>
          <w:b/>
          <w:caps/>
        </w:rPr>
        <w:t>ĄŽUOLŲ</w:t>
      </w:r>
      <w:r w:rsidR="00941613" w:rsidRPr="004F5E18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5B6B3F">
        <w:rPr>
          <w:b/>
        </w:rPr>
        <w:t xml:space="preserve"> KAPITALINIO REMONTO </w:t>
      </w:r>
      <w:r w:rsidR="005B6B3F">
        <w:rPr>
          <w:b/>
          <w:bCs/>
        </w:rPr>
        <w:t xml:space="preserve">DARBŲ </w:t>
      </w:r>
    </w:p>
    <w:p w14:paraId="656240F8" w14:textId="1260066F" w:rsidR="00241F88" w:rsidRPr="005B6B3F" w:rsidRDefault="007F3CD8" w:rsidP="00A808C4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  <w:bCs/>
        </w:rPr>
        <w:t>ĮKAINOTŲ VEIKLŲ SĄRAŠAS</w:t>
      </w:r>
    </w:p>
    <w:p w14:paraId="6C0D4287" w14:textId="77777777" w:rsidR="00695719" w:rsidRPr="00596BC3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051"/>
        <w:gridCol w:w="1924"/>
      </w:tblGrid>
      <w:tr w:rsidR="005B6B3F" w:rsidRPr="005B6B3F" w14:paraId="580549C4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48B5DF4A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90290E" w:rsidRPr="005B6B3F" w14:paraId="38EB2995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0CF" w14:textId="2E4D4BE2" w:rsidR="0090290E" w:rsidRPr="005B6B3F" w:rsidRDefault="00902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E48" w14:textId="574F998A" w:rsidR="0090290E" w:rsidRPr="005B6B3F" w:rsidRDefault="0090290E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Statinys unikalus Nr. 4400-2053-9217 </w:t>
            </w:r>
          </w:p>
        </w:tc>
      </w:tr>
      <w:tr w:rsidR="005B6B3F" w:rsidRPr="005B6B3F" w14:paraId="2161E2FF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B1572EF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5B6B3F" w:rsidRDefault="005B6B3F" w:rsidP="00DE2A3D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 w:val="22"/>
              </w:rPr>
            </w:pPr>
          </w:p>
        </w:tc>
      </w:tr>
      <w:tr w:rsidR="005B6B3F" w:rsidRPr="005B6B3F" w14:paraId="45B0A5A0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5B6B3F" w:rsidRDefault="005B6B3F" w:rsidP="00DE2A3D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AD729C" w:rsidRPr="005B6B3F" w14:paraId="164BD110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E8" w14:textId="66A1A5E5" w:rsidR="00AD729C" w:rsidRPr="005B6B3F" w:rsidRDefault="00AD729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FC3" w14:textId="235323AD" w:rsidR="00AD729C" w:rsidRPr="005B6B3F" w:rsidRDefault="00AD21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Konstrukcinio drenažo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1BD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DE2A3D" w:rsidRPr="00DE2A3D" w14:paraId="3F76A2F1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3FC" w14:textId="3DF4BE29" w:rsidR="00E85108" w:rsidRPr="00DE2A3D" w:rsidRDefault="00A14D3B">
            <w:pPr>
              <w:spacing w:after="0" w:line="240" w:lineRule="auto"/>
              <w:jc w:val="center"/>
              <w:rPr>
                <w:sz w:val="22"/>
              </w:rPr>
            </w:pPr>
            <w:r w:rsidRPr="00DE2A3D">
              <w:rPr>
                <w:sz w:val="22"/>
              </w:rPr>
              <w:t>4</w:t>
            </w:r>
            <w:r w:rsidR="00E85108" w:rsidRPr="00DE2A3D">
              <w:rPr>
                <w:sz w:val="22"/>
              </w:rPr>
              <w:t>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332" w14:textId="03ECE941" w:rsidR="00E85108" w:rsidRPr="00DE2A3D" w:rsidRDefault="004E1A2F">
            <w:pPr>
              <w:spacing w:after="0" w:line="240" w:lineRule="auto"/>
              <w:rPr>
                <w:sz w:val="22"/>
              </w:rPr>
            </w:pPr>
            <w:r w:rsidRPr="00DE2A3D">
              <w:rPr>
                <w:sz w:val="22"/>
              </w:rPr>
              <w:t>Važiuojamosios dalies dangos konstrukcijos</w:t>
            </w:r>
            <w:r w:rsidR="00E85108" w:rsidRPr="00DE2A3D">
              <w:rPr>
                <w:sz w:val="22"/>
              </w:rPr>
              <w:t xml:space="preserve"> įrengimas</w:t>
            </w:r>
            <w:r w:rsidR="00DC6092" w:rsidRPr="00DE2A3D">
              <w:rPr>
                <w:sz w:val="22"/>
              </w:rPr>
              <w:t>:</w:t>
            </w:r>
          </w:p>
        </w:tc>
      </w:tr>
      <w:tr w:rsidR="00AD729C" w:rsidRPr="005B6B3F" w14:paraId="7E1B231A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B30CD43" w:rsidR="00AD729C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AD729C">
              <w:rPr>
                <w:color w:val="000000"/>
                <w:sz w:val="22"/>
              </w:rPr>
              <w:t>.</w:t>
            </w:r>
            <w:r w:rsidR="00E85108">
              <w:rPr>
                <w:color w:val="000000"/>
                <w:sz w:val="22"/>
              </w:rPr>
              <w:t>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42FB2E3D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AŠAS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AD729C" w:rsidRPr="005B6B3F" w14:paraId="241AA848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776" w14:textId="6E7E8182" w:rsidR="00AD729C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4D7C38">
              <w:rPr>
                <w:color w:val="000000"/>
                <w:sz w:val="22"/>
              </w:rPr>
              <w:t>.2</w:t>
            </w:r>
            <w:r w:rsidR="00AD729C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73" w14:textId="0F9C5E32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C32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AD729C" w:rsidRPr="005B6B3F" w14:paraId="2F21EAB3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28FF3C49" w:rsidR="00AD729C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4D7C38">
              <w:rPr>
                <w:color w:val="000000"/>
                <w:sz w:val="22"/>
              </w:rPr>
              <w:t>.3</w:t>
            </w:r>
            <w:r w:rsidR="00AD729C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591EFF12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pagrindo-dangos sluoksnio įrengimas</w:t>
            </w:r>
            <w:r w:rsidR="00A14D3B">
              <w:rPr>
                <w:color w:val="000000"/>
                <w:sz w:val="22"/>
              </w:rPr>
              <w:t>, įskaitant suvedimą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AD729C" w:rsidRPr="005B6B3F" w14:paraId="17485D03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5B901A12" w:rsidR="00AD729C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AD729C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19D2AF8C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B6B3F" w:rsidRPr="005B6B3F" w14:paraId="36BBB354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82B" w14:textId="6E1027B0" w:rsidR="005B6B3F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5B6B3F"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242" w14:textId="1B92A0E0" w:rsidR="005B6B3F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Kelkraščio dangos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28A" w14:textId="77777777" w:rsidR="005B6B3F" w:rsidRPr="005B6B3F" w:rsidRDefault="005B6B3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B6B3F" w:rsidRPr="005B6B3F" w14:paraId="5DCDD410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406" w14:textId="41561309" w:rsidR="005B6B3F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5B6B3F"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1119" w14:textId="3E4EFC4D" w:rsidR="005B6B3F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Eismo organizavimo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A89" w14:textId="77777777" w:rsidR="005B6B3F" w:rsidRPr="005B6B3F" w:rsidRDefault="005B6B3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B6B3F" w:rsidRPr="005B6B3F" w14:paraId="3D338804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B0" w14:textId="0EE0876F" w:rsidR="005B6B3F" w:rsidRPr="005B6B3F" w:rsidRDefault="00A14D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="005B6B3F"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B59" w14:textId="253578DC" w:rsidR="005B6B3F" w:rsidRPr="005B6B3F" w:rsidRDefault="0090290E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Melioracijos apsaugojimo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CC7" w14:textId="77777777" w:rsidR="005B6B3F" w:rsidRPr="005B6B3F" w:rsidRDefault="005B6B3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90290E" w:rsidRPr="005B6B3F" w14:paraId="4B92D171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08BCCF18" w:rsidR="0090290E" w:rsidRDefault="00902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3FE74D6D" w:rsidR="0090290E" w:rsidRPr="00AD2124" w:rsidRDefault="0090290E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Augalinio grunto </w:t>
            </w:r>
            <w:proofErr w:type="spellStart"/>
            <w:r>
              <w:rPr>
                <w:color w:val="000000"/>
                <w:sz w:val="22"/>
              </w:rPr>
              <w:t>planiravimas</w:t>
            </w:r>
            <w:proofErr w:type="spellEnd"/>
            <w:r>
              <w:rPr>
                <w:color w:val="000000"/>
                <w:sz w:val="22"/>
              </w:rPr>
              <w:t>, užpylimas ir užsėjimas veja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90290E" w:rsidRPr="005B6B3F" w:rsidRDefault="0090290E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B6B3F" w:rsidRPr="005B6B3F" w14:paraId="12737AA2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40C12354" w:rsidR="005B6B3F" w:rsidRPr="005B6B3F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5B6B3F"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204E7DB8" w:rsidR="005B6B3F" w:rsidRPr="005B6B3F" w:rsidRDefault="00AD2124">
            <w:pPr>
              <w:spacing w:after="0" w:line="240" w:lineRule="auto"/>
              <w:rPr>
                <w:color w:val="000000"/>
                <w:sz w:val="22"/>
              </w:rPr>
            </w:pPr>
            <w:r w:rsidRPr="00AD2124">
              <w:rPr>
                <w:color w:val="000000"/>
                <w:sz w:val="22"/>
              </w:rPr>
              <w:t xml:space="preserve">Grunto </w:t>
            </w:r>
            <w:proofErr w:type="spellStart"/>
            <w:r w:rsidRPr="00AD2124">
              <w:rPr>
                <w:color w:val="000000"/>
                <w:sz w:val="22"/>
              </w:rPr>
              <w:t>šurfavimas</w:t>
            </w:r>
            <w:proofErr w:type="spellEnd"/>
            <w:r w:rsidRPr="00AD2124">
              <w:rPr>
                <w:color w:val="000000"/>
                <w:sz w:val="22"/>
              </w:rPr>
              <w:t xml:space="preserve"> apsauginių vamzdžių įrengimui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5B6B3F" w:rsidRPr="005B6B3F" w:rsidRDefault="005B6B3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AD729C" w:rsidRPr="005B6B3F" w14:paraId="2F79F068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8F5" w14:textId="1A755DD1" w:rsidR="00AD729C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  <w:r w:rsidR="00AD729C"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128" w14:textId="6F47737A" w:rsidR="00AD729C" w:rsidRDefault="00AD2124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Apsauginių vamzdžių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9C8" w14:textId="77777777" w:rsidR="00AD729C" w:rsidRPr="005B6B3F" w:rsidRDefault="00AD729C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90290E" w:rsidRPr="005B6B3F" w14:paraId="42924588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360" w14:textId="2BD51738" w:rsidR="0090290E" w:rsidRDefault="00902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76D" w14:textId="272F609F" w:rsidR="0090290E" w:rsidRPr="005B6B3F" w:rsidRDefault="0090290E" w:rsidP="0090290E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Statinys unikalus Nr. 4400-2053-9206</w:t>
            </w:r>
          </w:p>
        </w:tc>
      </w:tr>
      <w:tr w:rsidR="004D7C38" w:rsidRPr="005B6B3F" w14:paraId="497260E1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BF2" w14:textId="39B0E454" w:rsidR="004D7C38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29A" w14:textId="06AB4C10" w:rsidR="004D7C38" w:rsidRDefault="004E1A2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Žemės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FB3" w14:textId="77777777" w:rsidR="004D7C38" w:rsidRPr="005B6B3F" w:rsidRDefault="004D7C38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DE2A3D" w:rsidRPr="00DE2A3D" w14:paraId="4336A2EC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AEE" w14:textId="3B3EFD5E" w:rsidR="004E1A2F" w:rsidRPr="00DE2A3D" w:rsidRDefault="004E1A2F">
            <w:pPr>
              <w:spacing w:after="0" w:line="240" w:lineRule="auto"/>
              <w:jc w:val="center"/>
              <w:rPr>
                <w:sz w:val="22"/>
              </w:rPr>
            </w:pPr>
            <w:r w:rsidRPr="00DE2A3D">
              <w:rPr>
                <w:sz w:val="22"/>
              </w:rPr>
              <w:t>13.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99C" w14:textId="7284040E" w:rsidR="004E1A2F" w:rsidRPr="00DE2A3D" w:rsidRDefault="004E1A2F" w:rsidP="004E1A2F">
            <w:pPr>
              <w:spacing w:after="0" w:line="240" w:lineRule="auto"/>
              <w:rPr>
                <w:sz w:val="22"/>
              </w:rPr>
            </w:pPr>
            <w:r w:rsidRPr="00DE2A3D">
              <w:rPr>
                <w:sz w:val="22"/>
              </w:rPr>
              <w:t>Važiuojamosios dalies dangos konstrukcijos įrengimas</w:t>
            </w:r>
            <w:r w:rsidR="00DC6092" w:rsidRPr="00DE2A3D">
              <w:rPr>
                <w:sz w:val="22"/>
              </w:rPr>
              <w:t>:</w:t>
            </w:r>
          </w:p>
        </w:tc>
      </w:tr>
      <w:tr w:rsidR="004E1A2F" w:rsidRPr="005B6B3F" w14:paraId="20E9F7A8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1BFE" w14:textId="6BA289EE" w:rsidR="004E1A2F" w:rsidRDefault="004E1A2F" w:rsidP="004E1A2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13.1.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41A" w14:textId="13FE7437" w:rsidR="004E1A2F" w:rsidRDefault="004E1A2F" w:rsidP="004E1A2F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AŠAS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F19" w14:textId="77777777" w:rsidR="004E1A2F" w:rsidRPr="005B6B3F" w:rsidRDefault="004E1A2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E1A2F" w:rsidRPr="005B6B3F" w14:paraId="2F3692CB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80A" w14:textId="10A776F3" w:rsidR="004E1A2F" w:rsidRDefault="004E1A2F" w:rsidP="004E1A2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13.2.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ED3" w14:textId="23BD1888" w:rsidR="004E1A2F" w:rsidRDefault="004E1A2F" w:rsidP="004E1A2F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80F" w14:textId="77777777" w:rsidR="004E1A2F" w:rsidRPr="005B6B3F" w:rsidRDefault="004E1A2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E1A2F" w:rsidRPr="005B6B3F" w14:paraId="748D6093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7FF" w14:textId="6717005A" w:rsidR="004E1A2F" w:rsidRDefault="004E1A2F" w:rsidP="004E1A2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13.3.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4CD" w14:textId="72B3BC40" w:rsidR="004E1A2F" w:rsidRDefault="004E1A2F" w:rsidP="004E1A2F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Asfalto pagrindo-dangos sluoksnio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D5C" w14:textId="77777777" w:rsidR="004E1A2F" w:rsidRPr="005B6B3F" w:rsidRDefault="004E1A2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E1A2F" w:rsidRPr="005B6B3F" w14:paraId="603023EC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014" w14:textId="5556867F" w:rsidR="004E1A2F" w:rsidRDefault="00EF52D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FB1" w14:textId="0D9CD4E6" w:rsidR="004E1A2F" w:rsidRDefault="00EF52D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Kelkraščio dangos įrengimas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B6B" w14:textId="77777777" w:rsidR="004E1A2F" w:rsidRPr="005B6B3F" w:rsidRDefault="004E1A2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E1A2F" w:rsidRPr="005B6B3F" w14:paraId="69D25263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FC96" w14:textId="5469285F" w:rsidR="004E1A2F" w:rsidRDefault="00EF52D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6E4" w14:textId="4FE83542" w:rsidR="004E1A2F" w:rsidRDefault="00EF52DD">
            <w:pPr>
              <w:spacing w:after="0" w:line="240" w:lineRule="auto"/>
              <w:rPr>
                <w:sz w:val="22"/>
              </w:rPr>
            </w:pPr>
            <w:r w:rsidRPr="005B6B3F">
              <w:rPr>
                <w:color w:val="000000"/>
                <w:sz w:val="22"/>
              </w:rPr>
              <w:t>Eismo organizavimo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EDA" w14:textId="77777777" w:rsidR="004E1A2F" w:rsidRPr="005B6B3F" w:rsidRDefault="004E1A2F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EF52DD" w:rsidRPr="005B6B3F" w14:paraId="5C12C87E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7BE2" w14:textId="71573787" w:rsidR="00EF52DD" w:rsidRDefault="00EF52D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6E9" w14:textId="51718BE4" w:rsidR="00EF52DD" w:rsidRDefault="00EF52D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Melioracijos apsaugojimo darbai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8E5" w14:textId="77777777" w:rsidR="00EF52DD" w:rsidRPr="005B6B3F" w:rsidRDefault="00EF52DD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EF52DD" w:rsidRPr="005B6B3F" w14:paraId="097982C6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4ED" w14:textId="5FF2F78D" w:rsidR="00EF52DD" w:rsidRDefault="00EF52D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801" w14:textId="2E510050" w:rsidR="00EF52DD" w:rsidRDefault="00EF52D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Augalinio grunto </w:t>
            </w:r>
            <w:proofErr w:type="spellStart"/>
            <w:r>
              <w:rPr>
                <w:color w:val="000000"/>
                <w:sz w:val="22"/>
              </w:rPr>
              <w:t>planiravimas</w:t>
            </w:r>
            <w:proofErr w:type="spellEnd"/>
            <w:r>
              <w:rPr>
                <w:color w:val="000000"/>
                <w:sz w:val="22"/>
              </w:rPr>
              <w:t>, užpylimas ir užsėjimas veja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42A" w14:textId="77777777" w:rsidR="00EF52DD" w:rsidRPr="005B6B3F" w:rsidRDefault="00EF52DD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4D7C38" w:rsidRPr="005B6B3F" w14:paraId="0999C400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36E1C11B" w:rsidR="004D7C38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EF52DD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3B39A200" w:rsidR="004D7C38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Dangų </w:t>
            </w:r>
            <w:r w:rsidR="00EF52DD">
              <w:rPr>
                <w:sz w:val="22"/>
              </w:rPr>
              <w:t xml:space="preserve">ir tinklų </w:t>
            </w:r>
            <w:r>
              <w:rPr>
                <w:sz w:val="22"/>
              </w:rPr>
              <w:t>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4D7C38" w:rsidRPr="005B6B3F" w:rsidRDefault="004D7C38" w:rsidP="00DE2A3D">
            <w:pPr>
              <w:spacing w:after="0" w:line="240" w:lineRule="auto"/>
              <w:jc w:val="right"/>
              <w:rPr>
                <w:color w:val="000000"/>
                <w:sz w:val="22"/>
              </w:rPr>
            </w:pPr>
          </w:p>
        </w:tc>
      </w:tr>
      <w:tr w:rsidR="005B6B3F" w:rsidRPr="005B6B3F" w14:paraId="354EE83F" w14:textId="77777777" w:rsidTr="00EF52DD">
        <w:trPr>
          <w:cantSplit/>
          <w:trHeight w:val="397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34ED4181" w:rsidR="005B6B3F" w:rsidRPr="005B6B3F" w:rsidRDefault="004D7C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F52DD">
              <w:rPr>
                <w:sz w:val="22"/>
              </w:rPr>
              <w:t>9</w:t>
            </w:r>
            <w:r w:rsidR="005B6B3F" w:rsidRPr="005B6B3F">
              <w:rPr>
                <w:sz w:val="22"/>
              </w:rPr>
              <w:t>.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32287CE3" w:rsidR="005B6B3F" w:rsidRPr="005B6B3F" w:rsidRDefault="00EF52D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Statinių k</w:t>
            </w:r>
            <w:r w:rsidR="005B6B3F" w:rsidRPr="005B6B3F">
              <w:rPr>
                <w:sz w:val="22"/>
              </w:rPr>
              <w:t>adastrinių matavimų byl</w:t>
            </w:r>
            <w:r w:rsidR="00AD729C">
              <w:rPr>
                <w:sz w:val="22"/>
              </w:rPr>
              <w:t>os</w:t>
            </w:r>
            <w:r w:rsidR="005B6B3F" w:rsidRPr="005B6B3F">
              <w:rPr>
                <w:sz w:val="22"/>
              </w:rPr>
              <w:t xml:space="preserve"> parengimas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5B6B3F" w:rsidRPr="005B6B3F" w:rsidRDefault="005B6B3F" w:rsidP="00DE2A3D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5B6B3F" w:rsidRPr="005B6B3F" w14:paraId="5C171415" w14:textId="77777777" w:rsidTr="00EF52DD">
        <w:trPr>
          <w:cantSplit/>
          <w:trHeight w:val="397"/>
          <w:jc w:val="center"/>
        </w:trPr>
        <w:tc>
          <w:tcPr>
            <w:tcW w:w="3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6C699153" w:rsidR="005B6B3F" w:rsidRPr="005B6B3F" w:rsidRDefault="00C8069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Kaina</w:t>
            </w:r>
            <w:r w:rsidR="005B6B3F" w:rsidRPr="005B6B3F">
              <w:rPr>
                <w:b/>
                <w:sz w:val="22"/>
              </w:rPr>
              <w:t xml:space="preserve"> </w:t>
            </w:r>
            <w:r w:rsidR="005B6B3F"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5B6B3F" w:rsidRPr="005B6B3F" w:rsidRDefault="005B6B3F" w:rsidP="00DE2A3D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5B6B3F" w:rsidRPr="005B6B3F" w14:paraId="79EACF0F" w14:textId="77777777" w:rsidTr="00EF52DD">
        <w:trPr>
          <w:cantSplit/>
          <w:trHeight w:val="397"/>
          <w:jc w:val="center"/>
        </w:trPr>
        <w:tc>
          <w:tcPr>
            <w:tcW w:w="3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5B6B3F" w:rsidRPr="005B6B3F" w:rsidRDefault="005B6B3F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5B6B3F" w:rsidRPr="005B6B3F" w:rsidRDefault="005B6B3F" w:rsidP="00DE2A3D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  <w:tr w:rsidR="005B6B3F" w:rsidRPr="005B6B3F" w14:paraId="64265369" w14:textId="77777777" w:rsidTr="00EF52DD">
        <w:trPr>
          <w:cantSplit/>
          <w:trHeight w:val="397"/>
          <w:jc w:val="center"/>
        </w:trPr>
        <w:tc>
          <w:tcPr>
            <w:tcW w:w="3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2FF6823D" w:rsidR="005B6B3F" w:rsidRPr="005B6B3F" w:rsidRDefault="005B6B3F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</w:t>
            </w:r>
            <w:r w:rsidR="00C80694">
              <w:rPr>
                <w:b/>
                <w:sz w:val="22"/>
              </w:rPr>
              <w:t>kaina</w:t>
            </w:r>
            <w:r w:rsidRPr="005B6B3F">
              <w:rPr>
                <w:b/>
                <w:sz w:val="22"/>
              </w:rPr>
              <w:t xml:space="preserve">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5B6B3F" w:rsidRPr="005B6B3F" w:rsidRDefault="005B6B3F" w:rsidP="00DE2A3D">
            <w:pPr>
              <w:spacing w:after="0" w:line="240" w:lineRule="auto"/>
              <w:jc w:val="right"/>
              <w:rPr>
                <w:b/>
                <w:sz w:val="22"/>
              </w:rPr>
            </w:pPr>
          </w:p>
        </w:tc>
      </w:tr>
    </w:tbl>
    <w:p w14:paraId="05635B9D" w14:textId="7B61A45F" w:rsidR="00241F88" w:rsidRPr="005B6B3F" w:rsidRDefault="00596BC3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_______________________</w:t>
      </w:r>
      <w:r w:rsidR="00AB659B" w:rsidRPr="005B6B3F">
        <w:rPr>
          <w:b/>
        </w:rPr>
        <w:t>_________________</w:t>
      </w:r>
    </w:p>
    <w:sectPr w:rsidR="00241F88" w:rsidRPr="005B6B3F" w:rsidSect="00596BC3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888" w14:textId="77777777" w:rsidR="00557B70" w:rsidRDefault="00557B70">
      <w:pPr>
        <w:spacing w:after="0" w:line="240" w:lineRule="auto"/>
      </w:pPr>
      <w:r>
        <w:separator/>
      </w:r>
    </w:p>
  </w:endnote>
  <w:endnote w:type="continuationSeparator" w:id="0">
    <w:p w14:paraId="7D750528" w14:textId="77777777" w:rsidR="00557B70" w:rsidRDefault="005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B1FF" w14:textId="77777777" w:rsidR="00557B70" w:rsidRDefault="00557B70">
      <w:pPr>
        <w:spacing w:after="0" w:line="240" w:lineRule="auto"/>
      </w:pPr>
      <w:r>
        <w:separator/>
      </w:r>
    </w:p>
  </w:footnote>
  <w:footnote w:type="continuationSeparator" w:id="0">
    <w:p w14:paraId="159512B3" w14:textId="77777777" w:rsidR="00557B70" w:rsidRDefault="0055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A955" w14:textId="7BF1C93C" w:rsidR="000F7FEB" w:rsidRPr="005E2B2E" w:rsidRDefault="000F7FEB" w:rsidP="000F7FEB">
    <w:pPr>
      <w:pStyle w:val="Antrats"/>
      <w:jc w:val="right"/>
      <w:rPr>
        <w:sz w:val="24"/>
        <w:szCs w:val="24"/>
        <w:lang w:val="lt-LT"/>
      </w:rPr>
    </w:pPr>
    <w:r w:rsidRPr="005E2B2E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95E0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59663296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9BABACC" wp14:editId="6B9D0357">
            <wp:extent cx="142875" cy="142875"/>
            <wp:effectExtent l="0" t="0" r="0" b="0"/>
            <wp:docPr id="596632968" name="Paveikslėlis 59663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0F7FEB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57B70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6BC3"/>
    <w:rsid w:val="005973AF"/>
    <w:rsid w:val="00597A9C"/>
    <w:rsid w:val="005A001D"/>
    <w:rsid w:val="005A0076"/>
    <w:rsid w:val="005A1777"/>
    <w:rsid w:val="005A17E3"/>
    <w:rsid w:val="005A21C6"/>
    <w:rsid w:val="005A2A20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1F5E"/>
    <w:rsid w:val="005E2064"/>
    <w:rsid w:val="005E22B0"/>
    <w:rsid w:val="005E2B2E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CF6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96EC8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5F1D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4AB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08C4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296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694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3C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092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A3D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C48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Justina Balaišienė</cp:lastModifiedBy>
  <cp:revision>10</cp:revision>
  <cp:lastPrinted>2019-01-29T08:52:00Z</cp:lastPrinted>
  <dcterms:created xsi:type="dcterms:W3CDTF">2025-01-31T10:17:00Z</dcterms:created>
  <dcterms:modified xsi:type="dcterms:W3CDTF">2025-02-04T07:15:00Z</dcterms:modified>
</cp:coreProperties>
</file>