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518596E9" w14:textId="655A3FFB" w:rsidR="00B52CC2" w:rsidRPr="00D66203" w:rsidRDefault="00B52CC2" w:rsidP="00B52CC2">
          <w:pPr>
            <w:tabs>
              <w:tab w:val="center" w:pos="4986"/>
            </w:tabs>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                      </w:t>
          </w:r>
          <w:r w:rsidRPr="00D66203">
            <w:rPr>
              <w:rFonts w:ascii="Times New Roman" w:hAnsi="Times New Roman" w:cs="Times New Roman"/>
              <w:sz w:val="24"/>
              <w:szCs w:val="24"/>
            </w:rPr>
            <w:tab/>
          </w:r>
          <w:r w:rsidRPr="00D66203">
            <w:rPr>
              <w:rFonts w:ascii="Times New Roman" w:hAnsi="Times New Roman" w:cs="Times New Roman"/>
              <w:noProof/>
              <w:sz w:val="24"/>
              <w:szCs w:val="24"/>
              <w:lang w:val="en-US"/>
            </w:rPr>
            <w:drawing>
              <wp:inline distT="0" distB="0" distL="0" distR="0" wp14:anchorId="39A9D9A6" wp14:editId="440F887A">
                <wp:extent cx="540385" cy="691515"/>
                <wp:effectExtent l="0" t="0" r="0" b="0"/>
                <wp:docPr id="1"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23CF3CE2" w14:textId="77777777" w:rsidR="00B52CC2" w:rsidRPr="00D66203" w:rsidRDefault="00B52CC2" w:rsidP="00660331">
          <w:pPr>
            <w:tabs>
              <w:tab w:val="center" w:pos="4986"/>
            </w:tabs>
            <w:spacing w:after="0" w:line="240" w:lineRule="auto"/>
            <w:rPr>
              <w:rFonts w:ascii="Times New Roman" w:hAnsi="Times New Roman" w:cs="Times New Roman"/>
              <w:sz w:val="24"/>
              <w:szCs w:val="24"/>
            </w:rPr>
          </w:pPr>
        </w:p>
        <w:p w14:paraId="5F396EAE" w14:textId="77777777" w:rsidR="003429D6" w:rsidRPr="003429D6" w:rsidRDefault="003429D6" w:rsidP="003429D6">
          <w:pPr>
            <w:tabs>
              <w:tab w:val="right" w:leader="underscore" w:pos="8505"/>
            </w:tabs>
            <w:spacing w:after="0" w:line="240" w:lineRule="auto"/>
            <w:jc w:val="center"/>
            <w:rPr>
              <w:rFonts w:ascii="Times New Roman" w:hAnsi="Times New Roman" w:cs="Times New Roman"/>
              <w:b/>
              <w:sz w:val="24"/>
              <w:szCs w:val="24"/>
            </w:rPr>
          </w:pPr>
          <w:r w:rsidRPr="003429D6">
            <w:rPr>
              <w:rFonts w:ascii="Times New Roman" w:hAnsi="Times New Roman" w:cs="Times New Roman"/>
              <w:b/>
              <w:sz w:val="24"/>
              <w:szCs w:val="24"/>
            </w:rPr>
            <w:t>ROKIŠKIO RAJONO SAVIVALDYBĖS ADMINISTRACIJA</w:t>
          </w:r>
        </w:p>
        <w:p w14:paraId="3957FE8D" w14:textId="77777777" w:rsidR="003429D6" w:rsidRPr="003429D6" w:rsidRDefault="003429D6" w:rsidP="003429D6">
          <w:pPr>
            <w:pStyle w:val="Porat"/>
            <w:spacing w:after="0" w:line="240" w:lineRule="auto"/>
            <w:jc w:val="center"/>
            <w:rPr>
              <w:rFonts w:ascii="Times New Roman" w:hAnsi="Times New Roman" w:cs="Times New Roman"/>
              <w:sz w:val="20"/>
              <w:szCs w:val="20"/>
            </w:rPr>
          </w:pPr>
          <w:r w:rsidRPr="003429D6">
            <w:rPr>
              <w:rFonts w:ascii="Times New Roman" w:hAnsi="Times New Roman" w:cs="Times New Roman"/>
              <w:sz w:val="20"/>
              <w:szCs w:val="20"/>
            </w:rPr>
            <w:t xml:space="preserve">Biudžetinė įstaiga, Sąjūdžio a. 1, LT-42136 Rokiškis, tel. +370 458 71 233, +370 458 71 442, </w:t>
          </w:r>
        </w:p>
        <w:p w14:paraId="7FCD2BEE" w14:textId="77777777" w:rsidR="003429D6" w:rsidRPr="003429D6" w:rsidRDefault="003429D6" w:rsidP="003429D6">
          <w:pPr>
            <w:pStyle w:val="Porat"/>
            <w:spacing w:after="0" w:line="240" w:lineRule="auto"/>
            <w:jc w:val="center"/>
            <w:rPr>
              <w:rFonts w:ascii="Times New Roman" w:hAnsi="Times New Roman" w:cs="Times New Roman"/>
              <w:sz w:val="20"/>
              <w:szCs w:val="20"/>
              <w:u w:val="single"/>
            </w:rPr>
          </w:pPr>
          <w:r w:rsidRPr="003429D6">
            <w:rPr>
              <w:rFonts w:ascii="Times New Roman" w:hAnsi="Times New Roman" w:cs="Times New Roman"/>
              <w:sz w:val="20"/>
              <w:szCs w:val="20"/>
              <w:u w:val="single"/>
            </w:rPr>
            <w:t xml:space="preserve">el. paštas </w:t>
          </w:r>
          <w:hyperlink r:id="rId12" w:history="1">
            <w:r w:rsidRPr="003429D6">
              <w:rPr>
                <w:rStyle w:val="Hipersaitas"/>
                <w:rFonts w:ascii="Times New Roman" w:hAnsi="Times New Roman" w:cs="Times New Roman"/>
                <w:sz w:val="20"/>
                <w:szCs w:val="20"/>
                <w:u w:val="single"/>
              </w:rPr>
              <w:t xml:space="preserve"> savivaldybe@rokiskis.lt</w:t>
            </w:r>
          </w:hyperlink>
          <w:r w:rsidRPr="003429D6">
            <w:rPr>
              <w:rFonts w:ascii="Times New Roman" w:hAnsi="Times New Roman" w:cs="Times New Roman"/>
              <w:sz w:val="20"/>
              <w:szCs w:val="20"/>
              <w:u w:val="single"/>
            </w:rPr>
            <w:t>. Duomenys kaupiami ir saugomi Juridinių asmenų registre, kodas 188772248</w:t>
          </w:r>
        </w:p>
        <w:p w14:paraId="46315E48" w14:textId="77777777" w:rsidR="00C32E53" w:rsidRPr="00D66203"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D66203"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D66203">
            <w:rPr>
              <w:rFonts w:ascii="Times New Roman" w:hAnsi="Times New Roman" w:cs="Times New Roman"/>
              <w:color w:val="00B050"/>
              <w:sz w:val="24"/>
              <w:szCs w:val="24"/>
            </w:rPr>
            <w:tab/>
          </w:r>
        </w:p>
        <w:p w14:paraId="47B8E29B" w14:textId="1ADA2B87" w:rsidR="00D526C8" w:rsidRPr="00D66203" w:rsidRDefault="00D526C8" w:rsidP="004E4612">
          <w:pPr>
            <w:spacing w:after="120" w:line="20" w:lineRule="atLeast"/>
            <w:contextualSpacing/>
            <w:jc w:val="center"/>
            <w:rPr>
              <w:rFonts w:ascii="Times New Roman" w:hAnsi="Times New Roman" w:cs="Times New Roman"/>
              <w:sz w:val="24"/>
              <w:szCs w:val="24"/>
            </w:rPr>
          </w:pPr>
        </w:p>
        <w:p w14:paraId="5F3F96CF" w14:textId="77777777" w:rsidR="00AD26C3" w:rsidRPr="00D66203" w:rsidRDefault="00AD26C3" w:rsidP="00AD26C3">
          <w:pPr>
            <w:spacing w:after="0" w:line="240" w:lineRule="auto"/>
            <w:ind w:left="5387" w:right="-999"/>
            <w:rPr>
              <w:rFonts w:ascii="Times New Roman" w:hAnsi="Times New Roman" w:cs="Times New Roman"/>
              <w:color w:val="000000"/>
              <w:sz w:val="24"/>
              <w:szCs w:val="24"/>
            </w:rPr>
          </w:pPr>
          <w:r w:rsidRPr="00D66203">
            <w:rPr>
              <w:rFonts w:ascii="Times New Roman" w:hAnsi="Times New Roman" w:cs="Times New Roman"/>
              <w:color w:val="000000"/>
              <w:sz w:val="24"/>
              <w:szCs w:val="24"/>
            </w:rPr>
            <w:t>PATVIRTINTA</w:t>
          </w:r>
        </w:p>
        <w:p w14:paraId="258965F5" w14:textId="083B920C" w:rsidR="00AD26C3" w:rsidRPr="00D66203" w:rsidRDefault="00AD26C3" w:rsidP="00AD26C3">
          <w:pPr>
            <w:spacing w:after="0" w:line="240" w:lineRule="auto"/>
            <w:ind w:left="5387" w:right="-999"/>
            <w:rPr>
              <w:rFonts w:ascii="Times New Roman" w:hAnsi="Times New Roman" w:cs="Times New Roman"/>
              <w:strike/>
              <w:color w:val="000000" w:themeColor="text1"/>
              <w:sz w:val="24"/>
              <w:szCs w:val="24"/>
            </w:rPr>
          </w:pPr>
          <w:bookmarkStart w:id="0" w:name="_Hlk162362194"/>
          <w:r w:rsidRPr="00D66203">
            <w:rPr>
              <w:rFonts w:ascii="Times New Roman" w:hAnsi="Times New Roman" w:cs="Times New Roman"/>
              <w:sz w:val="24"/>
              <w:szCs w:val="24"/>
            </w:rPr>
            <w:t xml:space="preserve">Viešųjų pirkimų komisijos </w:t>
          </w:r>
          <w:r w:rsidRPr="00D66203">
            <w:rPr>
              <w:rFonts w:ascii="Times New Roman" w:hAnsi="Times New Roman" w:cs="Times New Roman"/>
              <w:color w:val="000000" w:themeColor="text1"/>
              <w:sz w:val="24"/>
              <w:szCs w:val="24"/>
            </w:rPr>
            <w:t>2025-01-</w:t>
          </w:r>
          <w:r w:rsidR="002404A6" w:rsidRPr="00D66203">
            <w:rPr>
              <w:rFonts w:ascii="Times New Roman" w:hAnsi="Times New Roman" w:cs="Times New Roman"/>
              <w:color w:val="000000" w:themeColor="text1"/>
              <w:sz w:val="24"/>
              <w:szCs w:val="24"/>
            </w:rPr>
            <w:t>2</w:t>
          </w:r>
          <w:r w:rsidR="00B6119D" w:rsidRPr="00D66203">
            <w:rPr>
              <w:rFonts w:ascii="Times New Roman" w:hAnsi="Times New Roman" w:cs="Times New Roman"/>
              <w:color w:val="000000" w:themeColor="text1"/>
              <w:sz w:val="24"/>
              <w:szCs w:val="24"/>
            </w:rPr>
            <w:t>8</w:t>
          </w:r>
        </w:p>
        <w:p w14:paraId="23192AEB" w14:textId="1A9FDEAB" w:rsidR="00AD26C3" w:rsidRPr="00D66203" w:rsidRDefault="00AD26C3" w:rsidP="00AD26C3">
          <w:pPr>
            <w:spacing w:after="0" w:line="240" w:lineRule="auto"/>
            <w:ind w:left="5387" w:right="-999"/>
            <w:rPr>
              <w:rFonts w:ascii="Times New Roman" w:hAnsi="Times New Roman" w:cs="Times New Roman"/>
              <w:color w:val="000000" w:themeColor="text1"/>
              <w:sz w:val="24"/>
              <w:szCs w:val="24"/>
            </w:rPr>
          </w:pPr>
          <w:r w:rsidRPr="00D66203">
            <w:rPr>
              <w:rFonts w:ascii="Times New Roman" w:hAnsi="Times New Roman" w:cs="Times New Roman"/>
              <w:color w:val="000000" w:themeColor="text1"/>
              <w:sz w:val="24"/>
              <w:szCs w:val="24"/>
            </w:rPr>
            <w:t>posėdžio protokolu Nr. VPK-</w:t>
          </w:r>
          <w:bookmarkEnd w:id="0"/>
          <w:r w:rsidR="00934683">
            <w:rPr>
              <w:rFonts w:ascii="Times New Roman" w:hAnsi="Times New Roman" w:cs="Times New Roman"/>
              <w:color w:val="000000" w:themeColor="text1"/>
              <w:sz w:val="24"/>
              <w:szCs w:val="24"/>
            </w:rPr>
            <w:t>6</w:t>
          </w:r>
        </w:p>
        <w:p w14:paraId="69B7AB1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73AF7282" w14:textId="77777777" w:rsidR="00CD1E86" w:rsidRPr="00D66203" w:rsidRDefault="00CD1E86" w:rsidP="00CD1E86">
          <w:pPr>
            <w:spacing w:after="120" w:line="20" w:lineRule="atLeast"/>
            <w:ind w:left="5387"/>
            <w:contextualSpacing/>
            <w:rPr>
              <w:rFonts w:ascii="Times New Roman" w:hAnsi="Times New Roman" w:cs="Times New Roman"/>
              <w:sz w:val="24"/>
              <w:szCs w:val="24"/>
            </w:rPr>
          </w:pPr>
          <w:r w:rsidRPr="00D66203">
            <w:rPr>
              <w:rFonts w:ascii="Times New Roman" w:hAnsi="Times New Roman" w:cs="Times New Roman"/>
              <w:sz w:val="24"/>
              <w:szCs w:val="24"/>
            </w:rPr>
            <w:t xml:space="preserve">PAKEITIMAI PATVIRTINTI: </w:t>
          </w:r>
        </w:p>
        <w:p w14:paraId="21B67E6A" w14:textId="29D540D2" w:rsidR="00A80BE9" w:rsidRPr="00A80BE9" w:rsidRDefault="00A80BE9" w:rsidP="00A80BE9">
          <w:pPr>
            <w:spacing w:after="0" w:line="240" w:lineRule="auto"/>
            <w:ind w:left="5387" w:right="-999"/>
            <w:rPr>
              <w:rFonts w:ascii="Times New Roman" w:hAnsi="Times New Roman" w:cs="Times New Roman"/>
              <w:sz w:val="24"/>
              <w:szCs w:val="24"/>
            </w:rPr>
          </w:pPr>
          <w:r w:rsidRPr="00A80BE9">
            <w:rPr>
              <w:rFonts w:ascii="Times New Roman" w:hAnsi="Times New Roman" w:cs="Times New Roman"/>
              <w:sz w:val="24"/>
              <w:szCs w:val="24"/>
            </w:rPr>
            <w:t>Viešųjų pirkimų komisijos 2025-02-0</w:t>
          </w:r>
          <w:r w:rsidR="003024BE">
            <w:rPr>
              <w:rFonts w:ascii="Times New Roman" w:hAnsi="Times New Roman" w:cs="Times New Roman"/>
              <w:sz w:val="24"/>
              <w:szCs w:val="24"/>
            </w:rPr>
            <w:t>4</w:t>
          </w:r>
        </w:p>
        <w:p w14:paraId="711C753B" w14:textId="12EABCFF" w:rsidR="00A80BE9" w:rsidRPr="00A80BE9" w:rsidRDefault="00A80BE9" w:rsidP="00A80BE9">
          <w:pPr>
            <w:spacing w:after="0" w:line="240" w:lineRule="auto"/>
            <w:ind w:left="5387" w:right="-999"/>
            <w:rPr>
              <w:rFonts w:ascii="Times New Roman" w:hAnsi="Times New Roman" w:cs="Times New Roman"/>
              <w:sz w:val="24"/>
              <w:szCs w:val="24"/>
            </w:rPr>
          </w:pPr>
          <w:r w:rsidRPr="00A80BE9">
            <w:rPr>
              <w:rFonts w:ascii="Times New Roman" w:hAnsi="Times New Roman" w:cs="Times New Roman"/>
              <w:sz w:val="24"/>
              <w:szCs w:val="24"/>
            </w:rPr>
            <w:t>posėdžio protokolu Nr. VPK-</w:t>
          </w:r>
          <w:r w:rsidR="003024BE">
            <w:rPr>
              <w:rFonts w:ascii="Times New Roman" w:hAnsi="Times New Roman" w:cs="Times New Roman"/>
              <w:sz w:val="24"/>
              <w:szCs w:val="24"/>
            </w:rPr>
            <w:t>8</w:t>
          </w:r>
        </w:p>
        <w:p w14:paraId="12236A3D" w14:textId="77777777" w:rsidR="00CD1E86" w:rsidRPr="00D66203" w:rsidRDefault="00CD1E86" w:rsidP="00AD26C3">
          <w:pPr>
            <w:spacing w:after="0" w:line="240" w:lineRule="auto"/>
            <w:ind w:left="5387" w:right="-999"/>
            <w:rPr>
              <w:rFonts w:ascii="Times New Roman" w:hAnsi="Times New Roman" w:cs="Times New Roman"/>
              <w:color w:val="000000" w:themeColor="text1"/>
              <w:sz w:val="24"/>
              <w:szCs w:val="24"/>
            </w:rPr>
          </w:pPr>
        </w:p>
        <w:p w14:paraId="7D8A10A9"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553C921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07B52DE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795EABDB"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37B2BBE4" w14:textId="77777777" w:rsidR="00660331" w:rsidRPr="00D66203" w:rsidRDefault="00660331" w:rsidP="00AD26C3">
          <w:pPr>
            <w:spacing w:after="0" w:line="240" w:lineRule="auto"/>
            <w:ind w:left="5387" w:right="-999"/>
            <w:rPr>
              <w:rFonts w:ascii="Times New Roman" w:hAnsi="Times New Roman" w:cs="Times New Roman"/>
              <w:color w:val="000000" w:themeColor="text1"/>
              <w:sz w:val="24"/>
              <w:szCs w:val="24"/>
            </w:rPr>
          </w:pPr>
        </w:p>
        <w:p w14:paraId="6B3C1EEC" w14:textId="77777777" w:rsidR="00660331" w:rsidRPr="00D66203" w:rsidRDefault="00660331" w:rsidP="00AD26C3">
          <w:pPr>
            <w:spacing w:after="0" w:line="240" w:lineRule="auto"/>
            <w:ind w:left="5387" w:right="-999"/>
            <w:rPr>
              <w:rFonts w:ascii="Times New Roman" w:hAnsi="Times New Roman" w:cs="Times New Roman"/>
              <w:strike/>
              <w:color w:val="000000" w:themeColor="text1"/>
              <w:sz w:val="24"/>
              <w:szCs w:val="24"/>
            </w:rPr>
          </w:pPr>
        </w:p>
        <w:p w14:paraId="47EF0C37" w14:textId="19126F9D" w:rsidR="00D526C8" w:rsidRPr="00D66203"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D66203" w:rsidRDefault="00D526C8" w:rsidP="004E4612">
          <w:pPr>
            <w:spacing w:after="120" w:line="20" w:lineRule="atLeast"/>
            <w:contextualSpacing/>
            <w:jc w:val="center"/>
            <w:rPr>
              <w:rFonts w:ascii="Times New Roman" w:hAnsi="Times New Roman" w:cs="Times New Roman"/>
              <w:sz w:val="24"/>
              <w:szCs w:val="24"/>
            </w:rPr>
          </w:pPr>
        </w:p>
        <w:p w14:paraId="1D1BF965" w14:textId="7164AB43" w:rsidR="00D526C8" w:rsidRPr="00892FD9" w:rsidRDefault="007A130B" w:rsidP="004E4612">
          <w:pPr>
            <w:spacing w:after="120" w:line="20" w:lineRule="atLeast"/>
            <w:contextualSpacing/>
            <w:jc w:val="center"/>
            <w:rPr>
              <w:rFonts w:ascii="Times New Roman" w:hAnsi="Times New Roman" w:cs="Times New Roman"/>
              <w:b/>
              <w:bCs/>
              <w:caps/>
              <w:sz w:val="28"/>
              <w:szCs w:val="28"/>
            </w:rPr>
          </w:pPr>
          <w:r w:rsidRPr="00892FD9">
            <w:rPr>
              <w:rFonts w:ascii="Times New Roman" w:hAnsi="Times New Roman" w:cs="Times New Roman"/>
              <w:b/>
              <w:bCs/>
              <w:sz w:val="28"/>
              <w:szCs w:val="28"/>
            </w:rPr>
            <w:t xml:space="preserve">SUPAPRASTINTO </w:t>
          </w:r>
          <w:r w:rsidR="00D526C8" w:rsidRPr="00892FD9">
            <w:rPr>
              <w:rFonts w:ascii="Times New Roman" w:hAnsi="Times New Roman" w:cs="Times New Roman"/>
              <w:b/>
              <w:bCs/>
              <w:caps/>
              <w:sz w:val="28"/>
              <w:szCs w:val="28"/>
            </w:rPr>
            <w:t>VIEŠOJO PIRKIMO „</w:t>
          </w:r>
          <w:r w:rsidR="00660331" w:rsidRPr="00892FD9">
            <w:rPr>
              <w:rFonts w:ascii="Times New Roman" w:hAnsi="Times New Roman" w:cs="Times New Roman"/>
              <w:b/>
              <w:bCs/>
              <w:caps/>
              <w:sz w:val="28"/>
              <w:szCs w:val="28"/>
            </w:rPr>
            <w:t>Rokiškio rajono seniūnijų vietinės reikšmės kelių ir gatvių su žvyro danga greideriavimo darbai</w:t>
          </w:r>
          <w:r w:rsidR="00D526C8" w:rsidRPr="00892FD9">
            <w:rPr>
              <w:rFonts w:ascii="Times New Roman" w:hAnsi="Times New Roman" w:cs="Times New Roman"/>
              <w:b/>
              <w:bCs/>
              <w:caps/>
              <w:sz w:val="28"/>
              <w:szCs w:val="28"/>
            </w:rPr>
            <w:t>“</w:t>
          </w:r>
        </w:p>
        <w:p w14:paraId="18ACC6AD" w14:textId="297C91BE" w:rsidR="00D526C8" w:rsidRPr="00892FD9" w:rsidRDefault="00D526C8" w:rsidP="004E4612">
          <w:pPr>
            <w:spacing w:after="120" w:line="20" w:lineRule="atLeast"/>
            <w:contextualSpacing/>
            <w:jc w:val="center"/>
            <w:rPr>
              <w:rFonts w:ascii="Times New Roman" w:hAnsi="Times New Roman" w:cs="Times New Roman"/>
              <w:b/>
              <w:bCs/>
              <w:sz w:val="28"/>
              <w:szCs w:val="28"/>
            </w:rPr>
          </w:pPr>
          <w:r w:rsidRPr="00892FD9">
            <w:rPr>
              <w:rFonts w:ascii="Times New Roman" w:hAnsi="Times New Roman" w:cs="Times New Roman"/>
              <w:b/>
              <w:bCs/>
              <w:sz w:val="28"/>
              <w:szCs w:val="28"/>
            </w:rPr>
            <w:t xml:space="preserve">ATVIRO KONKURSO </w:t>
          </w:r>
          <w:r w:rsidR="00EB164F" w:rsidRPr="00892FD9">
            <w:rPr>
              <w:rFonts w:ascii="Times New Roman" w:hAnsi="Times New Roman" w:cs="Times New Roman"/>
              <w:b/>
              <w:bCs/>
              <w:sz w:val="28"/>
              <w:szCs w:val="28"/>
            </w:rPr>
            <w:t xml:space="preserve">SPECIALIOSIOS </w:t>
          </w:r>
          <w:r w:rsidR="00660331" w:rsidRPr="00892FD9">
            <w:rPr>
              <w:rFonts w:ascii="Times New Roman" w:hAnsi="Times New Roman" w:cs="Times New Roman"/>
              <w:b/>
              <w:bCs/>
              <w:sz w:val="28"/>
              <w:szCs w:val="28"/>
            </w:rPr>
            <w:t>SĄLYGOS</w:t>
          </w:r>
          <w:r w:rsidR="00660331" w:rsidRPr="00892FD9" w:rsidDel="00660331">
            <w:rPr>
              <w:rFonts w:ascii="Times New Roman" w:hAnsi="Times New Roman" w:cs="Times New Roman"/>
              <w:b/>
              <w:bCs/>
              <w:sz w:val="28"/>
              <w:szCs w:val="28"/>
            </w:rPr>
            <w:t xml:space="preserve"> </w:t>
          </w:r>
        </w:p>
        <w:p w14:paraId="67D34D7E" w14:textId="746FFEDF" w:rsidR="00D53BF4" w:rsidRPr="00892FD9" w:rsidRDefault="00D53BF4" w:rsidP="004E4612">
          <w:pPr>
            <w:spacing w:after="120" w:line="20" w:lineRule="atLeast"/>
            <w:contextualSpacing/>
            <w:jc w:val="center"/>
            <w:rPr>
              <w:rFonts w:ascii="Times New Roman" w:hAnsi="Times New Roman" w:cs="Times New Roman"/>
              <w:b/>
              <w:bCs/>
              <w:color w:val="0070C0"/>
              <w:sz w:val="28"/>
              <w:szCs w:val="28"/>
            </w:rPr>
          </w:pPr>
          <w:r w:rsidRPr="00892FD9">
            <w:rPr>
              <w:rFonts w:ascii="Times New Roman" w:hAnsi="Times New Roman" w:cs="Times New Roman"/>
              <w:b/>
              <w:bCs/>
              <w:sz w:val="28"/>
              <w:szCs w:val="28"/>
            </w:rPr>
            <w:t>V</w:t>
          </w:r>
          <w:r w:rsidR="00755F3B" w:rsidRPr="00892FD9">
            <w:rPr>
              <w:rFonts w:ascii="Times New Roman" w:hAnsi="Times New Roman" w:cs="Times New Roman"/>
              <w:b/>
              <w:bCs/>
              <w:sz w:val="28"/>
              <w:szCs w:val="28"/>
            </w:rPr>
            <w:t>ersija</w:t>
          </w:r>
          <w:r w:rsidRPr="00892FD9">
            <w:rPr>
              <w:rFonts w:ascii="Times New Roman" w:hAnsi="Times New Roman" w:cs="Times New Roman"/>
              <w:b/>
              <w:bCs/>
              <w:sz w:val="28"/>
              <w:szCs w:val="28"/>
            </w:rPr>
            <w:t xml:space="preserve"> Nr. </w:t>
          </w:r>
          <w:r w:rsidR="00660331" w:rsidRPr="00892FD9">
            <w:rPr>
              <w:rFonts w:ascii="Times New Roman" w:hAnsi="Times New Roman" w:cs="Times New Roman"/>
              <w:b/>
              <w:bCs/>
              <w:sz w:val="28"/>
              <w:szCs w:val="28"/>
            </w:rPr>
            <w:t>1</w:t>
          </w:r>
        </w:p>
        <w:p w14:paraId="0FC90D8B" w14:textId="77777777" w:rsidR="00D526C8" w:rsidRPr="00D66203" w:rsidRDefault="00D526C8" w:rsidP="0048654D">
          <w:pPr>
            <w:spacing w:after="120" w:line="20" w:lineRule="atLeast"/>
            <w:contextualSpacing/>
            <w:rPr>
              <w:rFonts w:ascii="Times New Roman" w:hAnsi="Times New Roman" w:cs="Times New Roman"/>
              <w:sz w:val="24"/>
              <w:szCs w:val="24"/>
            </w:rPr>
          </w:pPr>
        </w:p>
        <w:p w14:paraId="517C01D9" w14:textId="77777777" w:rsidR="001C24BC" w:rsidRPr="00D66203" w:rsidRDefault="005F13F0" w:rsidP="004E4612">
          <w:pPr>
            <w:spacing w:after="120" w:line="20" w:lineRule="atLeast"/>
            <w:contextualSpacing/>
            <w:rPr>
              <w:rFonts w:ascii="Times New Roman" w:hAnsi="Times New Roman" w:cs="Times New Roman"/>
              <w:sz w:val="24"/>
              <w:szCs w:val="24"/>
            </w:rPr>
          </w:pPr>
          <w:r w:rsidRPr="00D6620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D66203"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D66203">
                <w:rPr>
                  <w:rFonts w:ascii="Times New Roman" w:hAnsi="Times New Roman" w:cs="Times New Roman"/>
                  <w:sz w:val="24"/>
                  <w:szCs w:val="24"/>
                </w:rPr>
                <w:t>TURINYS</w:t>
              </w:r>
            </w:p>
            <w:p w14:paraId="5C884616" w14:textId="018AB8C1" w:rsidR="0074475B" w:rsidRPr="00D66203" w:rsidRDefault="001C24BC" w:rsidP="007E0A9D">
              <w:pPr>
                <w:pStyle w:val="Turinys1"/>
                <w:rPr>
                  <w:rFonts w:ascii="Times New Roman" w:hAnsi="Times New Roman" w:cs="Times New Roman"/>
                  <w:noProof/>
                  <w:sz w:val="24"/>
                  <w:szCs w:val="24"/>
                  <w:lang w:val="en-US" w:eastAsia="en-US"/>
                </w:rPr>
              </w:pPr>
              <w:r w:rsidRPr="00D66203">
                <w:rPr>
                  <w:rFonts w:ascii="Times New Roman" w:hAnsi="Times New Roman" w:cs="Times New Roman"/>
                  <w:color w:val="2B579A"/>
                  <w:sz w:val="24"/>
                  <w:szCs w:val="24"/>
                  <w:shd w:val="clear" w:color="auto" w:fill="E6E6E6"/>
                </w:rPr>
                <w:fldChar w:fldCharType="begin"/>
              </w:r>
              <w:r w:rsidRPr="00D66203">
                <w:rPr>
                  <w:rFonts w:ascii="Times New Roman" w:hAnsi="Times New Roman" w:cs="Times New Roman"/>
                  <w:sz w:val="24"/>
                  <w:szCs w:val="24"/>
                </w:rPr>
                <w:instrText xml:space="preserve"> TOC \o "1-3" \h \z \u </w:instrText>
              </w:r>
              <w:r w:rsidRPr="00D66203">
                <w:rPr>
                  <w:rFonts w:ascii="Times New Roman" w:hAnsi="Times New Roman" w:cs="Times New Roman"/>
                  <w:color w:val="2B579A"/>
                  <w:sz w:val="24"/>
                  <w:szCs w:val="24"/>
                  <w:shd w:val="clear" w:color="auto" w:fill="E6E6E6"/>
                </w:rPr>
                <w:fldChar w:fldCharType="separate"/>
              </w:r>
              <w:hyperlink w:anchor="_Toc126333928" w:history="1">
                <w:r w:rsidR="0074475B" w:rsidRPr="00D66203">
                  <w:rPr>
                    <w:rStyle w:val="Hipersaitas"/>
                    <w:rFonts w:ascii="Times New Roman" w:hAnsi="Times New Roman" w:cs="Times New Roman"/>
                    <w:noProof/>
                    <w:sz w:val="24"/>
                    <w:szCs w:val="24"/>
                  </w:rPr>
                  <w:t>1.</w:t>
                </w:r>
                <w:r w:rsidR="0074475B" w:rsidRPr="00D66203">
                  <w:rPr>
                    <w:rFonts w:ascii="Times New Roman" w:hAnsi="Times New Roman" w:cs="Times New Roman"/>
                    <w:noProof/>
                    <w:sz w:val="24"/>
                    <w:szCs w:val="24"/>
                    <w:lang w:val="en-US" w:eastAsia="en-US"/>
                  </w:rPr>
                  <w:tab/>
                </w:r>
                <w:r w:rsidR="0074475B" w:rsidRPr="00D66203">
                  <w:rPr>
                    <w:rStyle w:val="Hipersaitas"/>
                    <w:rFonts w:ascii="Times New Roman" w:hAnsi="Times New Roman" w:cs="Times New Roman"/>
                    <w:noProof/>
                    <w:sz w:val="24"/>
                    <w:szCs w:val="24"/>
                  </w:rPr>
                  <w:t>Bendra informacija</w:t>
                </w:r>
                <w:r w:rsidR="0074475B"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3</w:t>
                </w:r>
              </w:hyperlink>
            </w:p>
            <w:p w14:paraId="72F5B133" w14:textId="0CBBC342" w:rsidR="0074475B" w:rsidRPr="00D66203" w:rsidRDefault="0074475B" w:rsidP="007E0A9D">
              <w:pPr>
                <w:pStyle w:val="Turinys1"/>
                <w:rPr>
                  <w:rFonts w:ascii="Times New Roman" w:hAnsi="Times New Roman" w:cs="Times New Roman"/>
                  <w:noProof/>
                  <w:sz w:val="24"/>
                  <w:szCs w:val="24"/>
                  <w:lang w:val="en-US" w:eastAsia="en-US"/>
                </w:rPr>
              </w:pPr>
              <w:hyperlink w:anchor="_Toc126333929" w:history="1">
                <w:r w:rsidRPr="00D66203">
                  <w:rPr>
                    <w:rStyle w:val="Hipersaitas"/>
                    <w:rFonts w:ascii="Times New Roman" w:hAnsi="Times New Roman" w:cs="Times New Roman"/>
                    <w:noProof/>
                    <w:sz w:val="24"/>
                    <w:szCs w:val="24"/>
                  </w:rPr>
                  <w:t xml:space="preserve">2. </w:t>
                </w:r>
                <w:r w:rsidR="007E0A9D" w:rsidRPr="00D66203">
                  <w:rPr>
                    <w:rStyle w:val="Hipersaitas"/>
                    <w:rFonts w:ascii="Times New Roman" w:hAnsi="Times New Roman" w:cs="Times New Roman"/>
                    <w:noProof/>
                    <w:sz w:val="24"/>
                    <w:szCs w:val="24"/>
                  </w:rPr>
                  <w:t xml:space="preserve"> </w:t>
                </w:r>
                <w:r w:rsidRPr="00D66203">
                  <w:rPr>
                    <w:rStyle w:val="Hipersaitas"/>
                    <w:rFonts w:ascii="Times New Roman" w:hAnsi="Times New Roman" w:cs="Times New Roman"/>
                    <w:noProof/>
                    <w:sz w:val="24"/>
                    <w:szCs w:val="24"/>
                  </w:rPr>
                  <w:t>Pirkimo objektas</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3</w:t>
                </w:r>
              </w:hyperlink>
            </w:p>
            <w:p w14:paraId="569BF15B" w14:textId="5F38BDE9" w:rsidR="0074475B" w:rsidRPr="00D66203" w:rsidRDefault="0074475B" w:rsidP="007E0A9D">
              <w:pPr>
                <w:pStyle w:val="Turinys1"/>
                <w:rPr>
                  <w:rFonts w:ascii="Times New Roman" w:hAnsi="Times New Roman" w:cs="Times New Roman"/>
                  <w:noProof/>
                  <w:sz w:val="24"/>
                  <w:szCs w:val="24"/>
                  <w:lang w:val="en-US" w:eastAsia="en-US"/>
                </w:rPr>
              </w:pPr>
              <w:hyperlink w:anchor="_Toc126333930" w:history="1">
                <w:r w:rsidRPr="00D66203">
                  <w:rPr>
                    <w:rStyle w:val="Hipersaitas"/>
                    <w:rFonts w:ascii="Times New Roman" w:hAnsi="Times New Roman" w:cs="Times New Roman"/>
                    <w:noProof/>
                    <w:sz w:val="24"/>
                    <w:szCs w:val="24"/>
                  </w:rPr>
                  <w:t xml:space="preserve">3. </w:t>
                </w:r>
                <w:r w:rsidR="007E0A9D" w:rsidRPr="00D66203">
                  <w:rPr>
                    <w:rStyle w:val="Hipersaitas"/>
                    <w:rFonts w:ascii="Times New Roman" w:hAnsi="Times New Roman" w:cs="Times New Roman"/>
                    <w:noProof/>
                    <w:sz w:val="24"/>
                    <w:szCs w:val="24"/>
                  </w:rPr>
                  <w:t xml:space="preserve"> </w:t>
                </w:r>
                <w:r w:rsidRPr="00D66203">
                  <w:rPr>
                    <w:rStyle w:val="Hipersaitas"/>
                    <w:rFonts w:ascii="Times New Roman" w:hAnsi="Times New Roman" w:cs="Times New Roman"/>
                    <w:noProof/>
                    <w:sz w:val="24"/>
                    <w:szCs w:val="24"/>
                  </w:rPr>
                  <w:t>Susitikimai su tiekėjais ir objekto apžiūra</w:t>
                </w:r>
                <w:r w:rsidRPr="00D66203">
                  <w:rPr>
                    <w:rFonts w:ascii="Times New Roman" w:hAnsi="Times New Roman" w:cs="Times New Roman"/>
                    <w:noProof/>
                    <w:webHidden/>
                    <w:sz w:val="24"/>
                    <w:szCs w:val="24"/>
                  </w:rPr>
                  <w:tab/>
                </w:r>
                <w:r w:rsidR="00CE1477">
                  <w:rPr>
                    <w:rFonts w:ascii="Times New Roman" w:hAnsi="Times New Roman" w:cs="Times New Roman"/>
                    <w:noProof/>
                    <w:webHidden/>
                    <w:sz w:val="24"/>
                    <w:szCs w:val="24"/>
                  </w:rPr>
                  <w:t>4</w:t>
                </w:r>
              </w:hyperlink>
            </w:p>
            <w:p w14:paraId="37870567" w14:textId="4D45968A" w:rsidR="0074475B" w:rsidRPr="00D66203" w:rsidRDefault="0074475B" w:rsidP="007E0A9D">
              <w:pPr>
                <w:pStyle w:val="Turinys1"/>
                <w:rPr>
                  <w:rFonts w:ascii="Times New Roman" w:hAnsi="Times New Roman" w:cs="Times New Roman"/>
                  <w:noProof/>
                  <w:sz w:val="24"/>
                  <w:szCs w:val="24"/>
                  <w:lang w:val="en-US" w:eastAsia="en-US"/>
                </w:rPr>
              </w:pPr>
              <w:hyperlink w:anchor="_Toc126333931" w:history="1">
                <w:r w:rsidRPr="00D66203">
                  <w:rPr>
                    <w:rStyle w:val="Hipersaitas"/>
                    <w:rFonts w:ascii="Times New Roman" w:hAnsi="Times New Roman" w:cs="Times New Roman"/>
                    <w:noProof/>
                    <w:sz w:val="24"/>
                    <w:szCs w:val="24"/>
                  </w:rPr>
                  <w:t xml:space="preserve">4. </w:t>
                </w:r>
                <w:r w:rsidR="007E0A9D" w:rsidRPr="00D66203">
                  <w:rPr>
                    <w:rStyle w:val="Hipersaitas"/>
                    <w:rFonts w:ascii="Times New Roman" w:hAnsi="Times New Roman" w:cs="Times New Roman"/>
                    <w:noProof/>
                    <w:sz w:val="24"/>
                    <w:szCs w:val="24"/>
                  </w:rPr>
                  <w:t xml:space="preserve"> </w:t>
                </w:r>
                <w:r w:rsidRPr="00D66203">
                  <w:rPr>
                    <w:rStyle w:val="Hipersaitas"/>
                    <w:rFonts w:ascii="Times New Roman" w:hAnsi="Times New Roman" w:cs="Times New Roman"/>
                    <w:noProof/>
                    <w:sz w:val="24"/>
                    <w:szCs w:val="24"/>
                  </w:rPr>
                  <w:t>Tiekėjų pašalinimo pagrindai ir kvalifikacijos reikalavimai</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4</w:t>
                </w:r>
              </w:hyperlink>
            </w:p>
            <w:p w14:paraId="51E715FC" w14:textId="656C1765" w:rsidR="0074475B" w:rsidRPr="00D66203" w:rsidRDefault="0074475B" w:rsidP="007E0A9D">
              <w:pPr>
                <w:pStyle w:val="Turinys1"/>
                <w:rPr>
                  <w:rFonts w:ascii="Times New Roman" w:hAnsi="Times New Roman" w:cs="Times New Roman"/>
                  <w:noProof/>
                  <w:sz w:val="24"/>
                  <w:szCs w:val="24"/>
                  <w:lang w:val="en-US" w:eastAsia="en-US"/>
                </w:rPr>
              </w:pPr>
              <w:hyperlink w:anchor="_Toc126333932" w:history="1">
                <w:r w:rsidRPr="00D66203">
                  <w:rPr>
                    <w:rStyle w:val="Hipersaitas"/>
                    <w:rFonts w:ascii="Times New Roman" w:hAnsi="Times New Roman" w:cs="Times New Roman"/>
                    <w:noProof/>
                    <w:sz w:val="24"/>
                    <w:szCs w:val="24"/>
                  </w:rPr>
                  <w:t>5.  Reikalavimai, susiję su nacionaliniu saugumu</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4</w:t>
                </w:r>
              </w:hyperlink>
            </w:p>
            <w:p w14:paraId="29434F06" w14:textId="369DA1C7" w:rsidR="0074475B" w:rsidRPr="00D66203" w:rsidRDefault="0074475B" w:rsidP="007E0A9D">
              <w:pPr>
                <w:pStyle w:val="Turinys1"/>
                <w:rPr>
                  <w:rFonts w:ascii="Times New Roman" w:hAnsi="Times New Roman" w:cs="Times New Roman"/>
                  <w:noProof/>
                  <w:sz w:val="24"/>
                  <w:szCs w:val="24"/>
                  <w:lang w:val="en-US" w:eastAsia="en-US"/>
                </w:rPr>
              </w:pPr>
              <w:hyperlink w:anchor="_Toc126333933" w:history="1">
                <w:r w:rsidRPr="00D66203">
                  <w:rPr>
                    <w:rStyle w:val="Hipersaitas"/>
                    <w:rFonts w:ascii="Times New Roman" w:hAnsi="Times New Roman" w:cs="Times New Roman"/>
                    <w:noProof/>
                    <w:sz w:val="24"/>
                    <w:szCs w:val="24"/>
                  </w:rPr>
                  <w:t>6.  Specialieji reikalavimai pasiūlymų rengimui ir pateikimui</w:t>
                </w:r>
                <w:r w:rsidRPr="00D66203">
                  <w:rPr>
                    <w:rFonts w:ascii="Times New Roman" w:hAnsi="Times New Roman" w:cs="Times New Roman"/>
                    <w:noProof/>
                    <w:webHidden/>
                    <w:sz w:val="24"/>
                    <w:szCs w:val="24"/>
                  </w:rPr>
                  <w:tab/>
                </w:r>
                <w:r w:rsidR="000058DA" w:rsidRPr="00D66203">
                  <w:rPr>
                    <w:rFonts w:ascii="Times New Roman" w:hAnsi="Times New Roman" w:cs="Times New Roman"/>
                    <w:noProof/>
                    <w:webHidden/>
                    <w:sz w:val="24"/>
                    <w:szCs w:val="24"/>
                  </w:rPr>
                  <w:t>4</w:t>
                </w:r>
              </w:hyperlink>
            </w:p>
            <w:p w14:paraId="163B50EE" w14:textId="73C44C84" w:rsidR="0074475B" w:rsidRPr="00D66203" w:rsidRDefault="0074475B" w:rsidP="007E0A9D">
              <w:pPr>
                <w:pStyle w:val="Turinys1"/>
                <w:rPr>
                  <w:rFonts w:ascii="Times New Roman" w:hAnsi="Times New Roman" w:cs="Times New Roman"/>
                  <w:noProof/>
                  <w:sz w:val="24"/>
                  <w:szCs w:val="24"/>
                  <w:lang w:val="en-US" w:eastAsia="en-US"/>
                </w:rPr>
              </w:pPr>
              <w:hyperlink w:anchor="_Toc126333934" w:history="1">
                <w:r w:rsidRPr="00D66203">
                  <w:rPr>
                    <w:rStyle w:val="Hipersaitas"/>
                    <w:rFonts w:ascii="Times New Roman" w:eastAsia="Calibri" w:hAnsi="Times New Roman" w:cs="Times New Roman"/>
                    <w:noProof/>
                    <w:sz w:val="24"/>
                    <w:szCs w:val="24"/>
                  </w:rPr>
                  <w:t>7.</w:t>
                </w:r>
                <w:r w:rsidRPr="00D66203">
                  <w:rPr>
                    <w:rFonts w:ascii="Times New Roman" w:hAnsi="Times New Roman" w:cs="Times New Roman"/>
                    <w:noProof/>
                    <w:sz w:val="24"/>
                    <w:szCs w:val="24"/>
                    <w:lang w:val="en-US" w:eastAsia="en-US"/>
                  </w:rPr>
                  <w:tab/>
                </w:r>
                <w:r w:rsidRPr="00D66203">
                  <w:rPr>
                    <w:rStyle w:val="Hipersaitas"/>
                    <w:rFonts w:ascii="Times New Roman" w:hAnsi="Times New Roman" w:cs="Times New Roman"/>
                    <w:noProof/>
                    <w:sz w:val="24"/>
                    <w:szCs w:val="24"/>
                  </w:rPr>
                  <w:t>Pasiūlymo galiojimo užtikrinimas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5</w:t>
                </w:r>
              </w:hyperlink>
            </w:p>
            <w:p w14:paraId="7C9C7354" w14:textId="0FA329EC" w:rsidR="0074475B" w:rsidRPr="00D66203" w:rsidRDefault="0074475B" w:rsidP="007E0A9D">
              <w:pPr>
                <w:pStyle w:val="Turinys1"/>
                <w:rPr>
                  <w:rFonts w:ascii="Times New Roman" w:hAnsi="Times New Roman" w:cs="Times New Roman"/>
                  <w:noProof/>
                  <w:sz w:val="24"/>
                  <w:szCs w:val="24"/>
                  <w:lang w:val="en-US" w:eastAsia="en-US"/>
                </w:rPr>
              </w:pPr>
              <w:hyperlink w:anchor="_Toc126333935" w:history="1">
                <w:r w:rsidRPr="00D66203">
                  <w:rPr>
                    <w:rStyle w:val="Hipersaitas"/>
                    <w:rFonts w:ascii="Times New Roman" w:eastAsia="Calibri" w:hAnsi="Times New Roman" w:cs="Times New Roman"/>
                    <w:noProof/>
                    <w:sz w:val="24"/>
                    <w:szCs w:val="24"/>
                  </w:rPr>
                  <w:t>8.</w:t>
                </w:r>
                <w:r w:rsidRPr="00D66203">
                  <w:rPr>
                    <w:rFonts w:ascii="Times New Roman" w:hAnsi="Times New Roman" w:cs="Times New Roman"/>
                    <w:noProof/>
                    <w:sz w:val="24"/>
                    <w:szCs w:val="24"/>
                    <w:lang w:val="en-US" w:eastAsia="en-US"/>
                  </w:rPr>
                  <w:tab/>
                </w:r>
                <w:r w:rsidRPr="00D66203">
                  <w:rPr>
                    <w:rStyle w:val="Hipersaitas"/>
                    <w:rFonts w:ascii="Times New Roman" w:hAnsi="Times New Roman" w:cs="Times New Roman"/>
                    <w:noProof/>
                    <w:sz w:val="24"/>
                    <w:szCs w:val="24"/>
                  </w:rPr>
                  <w:t>Elektroninis aukcionas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6</w:t>
                </w:r>
              </w:hyperlink>
            </w:p>
            <w:p w14:paraId="1901588D" w14:textId="48526764" w:rsidR="0074475B" w:rsidRPr="00D66203" w:rsidRDefault="0074475B" w:rsidP="007E0A9D">
              <w:pPr>
                <w:pStyle w:val="Turinys1"/>
                <w:rPr>
                  <w:rFonts w:ascii="Times New Roman" w:hAnsi="Times New Roman" w:cs="Times New Roman"/>
                  <w:noProof/>
                  <w:sz w:val="24"/>
                  <w:szCs w:val="24"/>
                  <w:lang w:val="en-US" w:eastAsia="en-US"/>
                </w:rPr>
              </w:pPr>
              <w:hyperlink w:anchor="_Toc126333936" w:history="1">
                <w:r w:rsidRPr="00D66203">
                  <w:rPr>
                    <w:rStyle w:val="Hipersaitas"/>
                    <w:rFonts w:ascii="Times New Roman" w:eastAsia="Calibri" w:hAnsi="Times New Roman" w:cs="Times New Roman"/>
                    <w:noProof/>
                    <w:sz w:val="24"/>
                    <w:szCs w:val="24"/>
                  </w:rPr>
                  <w:t>9.</w:t>
                </w:r>
                <w:r w:rsidRPr="00D66203">
                  <w:rPr>
                    <w:rFonts w:ascii="Times New Roman" w:hAnsi="Times New Roman" w:cs="Times New Roman"/>
                    <w:noProof/>
                    <w:sz w:val="24"/>
                    <w:szCs w:val="24"/>
                    <w:lang w:val="en-US" w:eastAsia="en-US"/>
                  </w:rPr>
                  <w:tab/>
                </w:r>
                <w:r w:rsidRPr="00D66203">
                  <w:rPr>
                    <w:rStyle w:val="Hipersaitas"/>
                    <w:rFonts w:ascii="Times New Roman" w:hAnsi="Times New Roman" w:cs="Times New Roman"/>
                    <w:noProof/>
                    <w:sz w:val="24"/>
                    <w:szCs w:val="24"/>
                  </w:rPr>
                  <w:t>Pasiūlymų vertinimas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6</w:t>
                </w:r>
              </w:hyperlink>
            </w:p>
            <w:p w14:paraId="63AED696" w14:textId="7D8CB850" w:rsidR="0074475B" w:rsidRPr="00D66203" w:rsidRDefault="0074475B" w:rsidP="007E0A9D">
              <w:pPr>
                <w:pStyle w:val="Turinys1"/>
                <w:rPr>
                  <w:rFonts w:ascii="Times New Roman" w:hAnsi="Times New Roman" w:cs="Times New Roman"/>
                  <w:noProof/>
                  <w:sz w:val="24"/>
                  <w:szCs w:val="24"/>
                  <w:lang w:val="en-US" w:eastAsia="en-US"/>
                </w:rPr>
              </w:pPr>
              <w:hyperlink w:anchor="_Toc126333937" w:history="1">
                <w:r w:rsidRPr="00D66203">
                  <w:rPr>
                    <w:rStyle w:val="Hipersaitas"/>
                    <w:rFonts w:ascii="Times New Roman" w:eastAsia="Calibri" w:hAnsi="Times New Roman" w:cs="Times New Roman"/>
                    <w:noProof/>
                    <w:sz w:val="24"/>
                    <w:szCs w:val="24"/>
                  </w:rPr>
                  <w:t>10.</w:t>
                </w:r>
                <w:r w:rsidR="00145C03">
                  <w:rPr>
                    <w:rFonts w:ascii="Times New Roman" w:hAnsi="Times New Roman" w:cs="Times New Roman"/>
                    <w:noProof/>
                    <w:sz w:val="24"/>
                    <w:szCs w:val="24"/>
                    <w:lang w:val="en-US" w:eastAsia="en-US"/>
                  </w:rPr>
                  <w:t xml:space="preserve"> </w:t>
                </w:r>
                <w:r w:rsidRPr="00D66203">
                  <w:rPr>
                    <w:rStyle w:val="Hipersaitas"/>
                    <w:rFonts w:ascii="Times New Roman" w:hAnsi="Times New Roman" w:cs="Times New Roman"/>
                    <w:noProof/>
                    <w:sz w:val="24"/>
                    <w:szCs w:val="24"/>
                  </w:rPr>
                  <w:t>Sutarties sudarymas</w:t>
                </w:r>
                <w:r w:rsidRPr="00D66203">
                  <w:rPr>
                    <w:rFonts w:ascii="Times New Roman" w:hAnsi="Times New Roman" w:cs="Times New Roman"/>
                    <w:noProof/>
                    <w:webHidden/>
                    <w:sz w:val="24"/>
                    <w:szCs w:val="24"/>
                  </w:rPr>
                  <w:tab/>
                </w:r>
                <w:r w:rsidR="00EF3F47" w:rsidRPr="00D66203">
                  <w:rPr>
                    <w:rFonts w:ascii="Times New Roman" w:hAnsi="Times New Roman" w:cs="Times New Roman"/>
                    <w:noProof/>
                    <w:webHidden/>
                    <w:sz w:val="24"/>
                    <w:szCs w:val="24"/>
                  </w:rPr>
                  <w:t>6</w:t>
                </w:r>
              </w:hyperlink>
            </w:p>
            <w:p w14:paraId="456B2FA1" w14:textId="22E4FFA8" w:rsidR="0074475B" w:rsidRPr="00D66203" w:rsidRDefault="0074475B" w:rsidP="0023357F">
              <w:pPr>
                <w:pStyle w:val="Turinys1"/>
                <w:spacing w:line="240" w:lineRule="auto"/>
                <w:rPr>
                  <w:rFonts w:ascii="Times New Roman" w:hAnsi="Times New Roman" w:cs="Times New Roman"/>
                  <w:noProof/>
                  <w:sz w:val="24"/>
                  <w:szCs w:val="24"/>
                </w:rPr>
              </w:pPr>
              <w:hyperlink w:anchor="_Toc126333938" w:history="1">
                <w:r w:rsidRPr="00D66203">
                  <w:rPr>
                    <w:rStyle w:val="Hipersaitas"/>
                    <w:rFonts w:ascii="Times New Roman" w:hAnsi="Times New Roman" w:cs="Times New Roman"/>
                    <w:noProof/>
                    <w:sz w:val="24"/>
                    <w:szCs w:val="24"/>
                  </w:rPr>
                  <w:t>11.</w:t>
                </w:r>
                <w:r w:rsidR="00145C03">
                  <w:rPr>
                    <w:rFonts w:ascii="Times New Roman" w:hAnsi="Times New Roman" w:cs="Times New Roman"/>
                    <w:noProof/>
                    <w:sz w:val="24"/>
                    <w:szCs w:val="24"/>
                    <w:lang w:val="en-US" w:eastAsia="en-US"/>
                  </w:rPr>
                  <w:t xml:space="preserve"> </w:t>
                </w:r>
                <w:r w:rsidRPr="00D66203">
                  <w:rPr>
                    <w:rStyle w:val="Hipersaitas"/>
                    <w:rFonts w:ascii="Times New Roman" w:hAnsi="Times New Roman" w:cs="Times New Roman"/>
                    <w:noProof/>
                    <w:sz w:val="24"/>
                    <w:szCs w:val="24"/>
                  </w:rPr>
                  <w:t>Kitos sąlygos</w:t>
                </w:r>
                <w:r w:rsidRPr="00D66203">
                  <w:rPr>
                    <w:rFonts w:ascii="Times New Roman" w:hAnsi="Times New Roman" w:cs="Times New Roman"/>
                    <w:noProof/>
                    <w:webHidden/>
                    <w:sz w:val="24"/>
                    <w:szCs w:val="24"/>
                  </w:rPr>
                  <w:tab/>
                </w:r>
                <w:r w:rsidR="0075562C">
                  <w:rPr>
                    <w:rFonts w:ascii="Times New Roman" w:hAnsi="Times New Roman" w:cs="Times New Roman"/>
                    <w:noProof/>
                    <w:webHidden/>
                    <w:sz w:val="24"/>
                    <w:szCs w:val="24"/>
                  </w:rPr>
                  <w:t>6</w:t>
                </w:r>
              </w:hyperlink>
            </w:p>
            <w:p w14:paraId="02430DDE" w14:textId="2930C07E" w:rsidR="0023357F" w:rsidRPr="00D66203" w:rsidRDefault="0023357F" w:rsidP="0023357F">
              <w:pPr>
                <w:spacing w:after="0" w:line="240" w:lineRule="auto"/>
                <w:ind w:left="284"/>
                <w:rPr>
                  <w:rFonts w:ascii="Times New Roman" w:hAnsi="Times New Roman" w:cs="Times New Roman"/>
                  <w:sz w:val="24"/>
                  <w:szCs w:val="24"/>
                </w:rPr>
              </w:pPr>
              <w:r w:rsidRPr="00D66203">
                <w:rPr>
                  <w:rFonts w:ascii="Times New Roman" w:hAnsi="Times New Roman" w:cs="Times New Roman"/>
                  <w:sz w:val="24"/>
                  <w:szCs w:val="24"/>
                </w:rPr>
                <w:t>Priedai:</w:t>
              </w:r>
            </w:p>
            <w:p w14:paraId="4D3928BD" w14:textId="56EF4A51" w:rsidR="001F0DA9" w:rsidRPr="00D66203" w:rsidRDefault="0074475B" w:rsidP="0023357F">
              <w:pPr>
                <w:pStyle w:val="Turinys1"/>
                <w:spacing w:line="240" w:lineRule="auto"/>
                <w:rPr>
                  <w:rFonts w:ascii="Times New Roman" w:hAnsi="Times New Roman" w:cs="Times New Roman"/>
                  <w:noProof/>
                  <w:sz w:val="24"/>
                  <w:szCs w:val="24"/>
                </w:rPr>
              </w:pPr>
              <w:r w:rsidRPr="00D66203">
                <w:rPr>
                  <w:rStyle w:val="Hipersaitas"/>
                  <w:rFonts w:ascii="Times New Roman" w:hAnsi="Times New Roman" w:cs="Times New Roman"/>
                  <w:noProof/>
                  <w:sz w:val="24"/>
                  <w:szCs w:val="24"/>
                </w:rPr>
                <w:t xml:space="preserve"> </w:t>
              </w:r>
              <w:hyperlink w:anchor="_Toc126333939" w:history="1">
                <w:r w:rsidRPr="00D66203">
                  <w:rPr>
                    <w:rStyle w:val="Hipersaitas"/>
                    <w:rFonts w:ascii="Times New Roman" w:hAnsi="Times New Roman" w:cs="Times New Roman"/>
                    <w:noProof/>
                    <w:sz w:val="24"/>
                    <w:szCs w:val="24"/>
                  </w:rPr>
                  <w:t>Pirkimo sąlygų 1 priedas „Terminai“</w:t>
                </w:r>
              </w:hyperlink>
              <w:r w:rsidR="00515F44" w:rsidRPr="00D66203">
                <w:rPr>
                  <w:rFonts w:ascii="Times New Roman" w:hAnsi="Times New Roman" w:cs="Times New Roman"/>
                  <w:webHidden/>
                  <w:sz w:val="24"/>
                  <w:szCs w:val="24"/>
                </w:rPr>
                <w:t xml:space="preserve"> </w:t>
              </w:r>
            </w:p>
            <w:p w14:paraId="7B24F719" w14:textId="740DB472" w:rsidR="001F0DA9" w:rsidRPr="00D66203" w:rsidRDefault="001F0DA9" w:rsidP="001F0DA9">
              <w:pPr>
                <w:pStyle w:val="Turinys2"/>
                <w:rPr>
                  <w:rFonts w:ascii="Times New Roman" w:hAnsi="Times New Roman" w:cs="Times New Roman"/>
                  <w:noProof/>
                  <w:sz w:val="24"/>
                  <w:szCs w:val="24"/>
                  <w:lang w:val="pt-BR" w:eastAsia="en-US"/>
                </w:rPr>
              </w:pPr>
              <w:hyperlink w:anchor="_Toc126333940" w:history="1">
                <w:r w:rsidRPr="00D66203">
                  <w:rPr>
                    <w:rStyle w:val="Hipersaitas"/>
                    <w:rFonts w:ascii="Times New Roman" w:eastAsia="Calibri" w:hAnsi="Times New Roman" w:cs="Times New Roman"/>
                    <w:noProof/>
                    <w:sz w:val="24"/>
                    <w:szCs w:val="24"/>
                  </w:rPr>
                  <w:t>Pirkimo sąlygų 2 priedas „Techninė specifikacija“</w:t>
                </w:r>
              </w:hyperlink>
              <w:r w:rsidRPr="00D66203">
                <w:rPr>
                  <w:rFonts w:ascii="Times New Roman" w:hAnsi="Times New Roman" w:cs="Times New Roman"/>
                  <w:noProof/>
                  <w:sz w:val="24"/>
                  <w:szCs w:val="24"/>
                  <w:lang w:val="pt-BR" w:eastAsia="en-US"/>
                </w:rPr>
                <w:t xml:space="preserve"> </w:t>
              </w:r>
              <w:r w:rsidRPr="00D66203">
                <w:rPr>
                  <w:rFonts w:ascii="Times New Roman" w:hAnsi="Times New Roman" w:cs="Times New Roman"/>
                  <w:i/>
                  <w:iCs/>
                  <w:noProof/>
                  <w:sz w:val="24"/>
                  <w:szCs w:val="24"/>
                  <w:lang w:val="pt-BR" w:eastAsia="en-US"/>
                </w:rPr>
                <w:t>(pridedama atskiru dokumentu)</w:t>
              </w:r>
              <w:r w:rsidR="00515F44" w:rsidRPr="00D66203">
                <w:rPr>
                  <w:rFonts w:ascii="Times New Roman" w:hAnsi="Times New Roman" w:cs="Times New Roman"/>
                  <w:i/>
                  <w:iCs/>
                  <w:noProof/>
                  <w:sz w:val="24"/>
                  <w:szCs w:val="24"/>
                  <w:lang w:val="pt-BR" w:eastAsia="en-US"/>
                </w:rPr>
                <w:t xml:space="preserve"> </w:t>
              </w:r>
            </w:p>
            <w:p w14:paraId="79347E8A" w14:textId="1A819A1D" w:rsidR="0074475B" w:rsidRPr="00D66203" w:rsidRDefault="0074475B">
              <w:pPr>
                <w:pStyle w:val="Turinys2"/>
                <w:rPr>
                  <w:rFonts w:ascii="Times New Roman" w:hAnsi="Times New Roman" w:cs="Times New Roman"/>
                  <w:noProof/>
                  <w:sz w:val="24"/>
                  <w:szCs w:val="24"/>
                  <w:lang w:val="en-US" w:eastAsia="en-US"/>
                </w:rPr>
              </w:pPr>
              <w:hyperlink w:anchor="_Toc126333941" w:history="1">
                <w:r w:rsidRPr="00D66203">
                  <w:rPr>
                    <w:rStyle w:val="Hipersaitas"/>
                    <w:rFonts w:ascii="Times New Roman" w:eastAsia="Calibri" w:hAnsi="Times New Roman" w:cs="Times New Roman"/>
                    <w:noProof/>
                    <w:sz w:val="24"/>
                    <w:szCs w:val="24"/>
                  </w:rPr>
                  <w:t>Pirkimo sąlygų 3 priedas „Tiekėjų pašalinimo pagrindai“</w:t>
                </w:r>
                <w:r w:rsidR="001F0DA9" w:rsidRPr="00D66203">
                  <w:rPr>
                    <w:rFonts w:ascii="Times New Roman" w:hAnsi="Times New Roman" w:cs="Times New Roman"/>
                    <w:i/>
                    <w:iCs/>
                    <w:noProof/>
                    <w:sz w:val="24"/>
                    <w:szCs w:val="24"/>
                    <w:lang w:val="pt-BR" w:eastAsia="en-US"/>
                  </w:rPr>
                  <w:t xml:space="preserve"> (pridedama atskiru dokumentu)</w:t>
                </w:r>
              </w:hyperlink>
            </w:p>
            <w:p w14:paraId="6DE76A5E" w14:textId="525BBA82" w:rsidR="0074475B" w:rsidRPr="00D66203" w:rsidRDefault="0074475B">
              <w:pPr>
                <w:pStyle w:val="Turinys2"/>
                <w:rPr>
                  <w:rFonts w:ascii="Times New Roman" w:hAnsi="Times New Roman" w:cs="Times New Roman"/>
                  <w:noProof/>
                  <w:sz w:val="24"/>
                  <w:szCs w:val="24"/>
                  <w:lang w:val="pt-BR" w:eastAsia="en-US"/>
                </w:rPr>
              </w:pPr>
              <w:hyperlink w:anchor="_Toc126333942" w:history="1">
                <w:r w:rsidRPr="00D66203">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hyperlink>
            </w:p>
            <w:p w14:paraId="61E88A43" w14:textId="292F38CB" w:rsidR="0074475B" w:rsidRPr="00D66203" w:rsidRDefault="0074475B">
              <w:pPr>
                <w:pStyle w:val="Turinys2"/>
                <w:rPr>
                  <w:rFonts w:ascii="Times New Roman" w:hAnsi="Times New Roman" w:cs="Times New Roman"/>
                  <w:noProof/>
                  <w:sz w:val="24"/>
                  <w:szCs w:val="24"/>
                  <w:lang w:val="pt-BR" w:eastAsia="en-US"/>
                </w:rPr>
              </w:pPr>
              <w:hyperlink w:anchor="_Toc126333943" w:history="1">
                <w:r w:rsidRPr="00D66203">
                  <w:rPr>
                    <w:rStyle w:val="Hipersaitas"/>
                    <w:rFonts w:ascii="Times New Roman" w:eastAsia="Calibri" w:hAnsi="Times New Roman" w:cs="Times New Roman"/>
                    <w:noProof/>
                    <w:sz w:val="24"/>
                    <w:szCs w:val="24"/>
                  </w:rPr>
                  <w:t xml:space="preserve">Pirkimo sąlygų 5 priedas „EBVPD“ </w:t>
                </w:r>
                <w:r w:rsidR="006902AE" w:rsidRPr="006902AE">
                  <w:rPr>
                    <w:rStyle w:val="Hipersaitas"/>
                    <w:rFonts w:ascii="Times New Roman" w:hAnsi="Times New Roman" w:cs="Times New Roman"/>
                    <w:noProof/>
                    <w:sz w:val="24"/>
                    <w:szCs w:val="24"/>
                  </w:rPr>
                  <w:t>(abiem formatais)</w:t>
                </w:r>
              </w:hyperlink>
              <w:r w:rsidR="00606F01" w:rsidRPr="00D66203">
                <w:rPr>
                  <w:rStyle w:val="Hipersaitas"/>
                  <w:rFonts w:ascii="Times New Roman" w:hAnsi="Times New Roman" w:cs="Times New Roman"/>
                  <w:noProof/>
                  <w:sz w:val="24"/>
                  <w:szCs w:val="24"/>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310D1EC2" w14:textId="36A46129" w:rsidR="0074475B" w:rsidRPr="00D66203" w:rsidRDefault="0074475B">
              <w:pPr>
                <w:pStyle w:val="Turinys2"/>
                <w:rPr>
                  <w:rFonts w:ascii="Times New Roman" w:hAnsi="Times New Roman" w:cs="Times New Roman"/>
                  <w:noProof/>
                  <w:sz w:val="24"/>
                  <w:szCs w:val="24"/>
                  <w:lang w:val="pt-BR" w:eastAsia="en-US"/>
                </w:rPr>
              </w:pPr>
              <w:hyperlink w:anchor="_Toc126333944" w:history="1">
                <w:r w:rsidRPr="00D66203">
                  <w:rPr>
                    <w:rStyle w:val="Hipersaitas"/>
                    <w:rFonts w:ascii="Times New Roman" w:eastAsia="Calibri" w:hAnsi="Times New Roman" w:cs="Times New Roman"/>
                    <w:noProof/>
                    <w:sz w:val="24"/>
                    <w:szCs w:val="24"/>
                  </w:rPr>
                  <w:t>Pirkimo sąlygų 6 priedas „Pasiūlymo forma“</w:t>
                </w:r>
              </w:hyperlink>
              <w:r w:rsidR="00FF3457" w:rsidRPr="00D66203">
                <w:rPr>
                  <w:rFonts w:ascii="Times New Roman" w:hAnsi="Times New Roman" w:cs="Times New Roman"/>
                  <w:noProof/>
                  <w:sz w:val="24"/>
                  <w:szCs w:val="24"/>
                  <w:lang w:val="pt-BR" w:eastAsia="en-US"/>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5F61B9F6" w14:textId="5AF30B6F" w:rsidR="0074475B" w:rsidRPr="00D66203" w:rsidRDefault="0074475B">
              <w:pPr>
                <w:pStyle w:val="Turinys2"/>
                <w:rPr>
                  <w:rFonts w:ascii="Times New Roman" w:hAnsi="Times New Roman" w:cs="Times New Roman"/>
                  <w:noProof/>
                  <w:sz w:val="24"/>
                  <w:szCs w:val="24"/>
                  <w:lang w:val="pt-BR" w:eastAsia="en-US"/>
                </w:rPr>
              </w:pPr>
              <w:hyperlink w:anchor="_Toc126333945" w:history="1">
                <w:r w:rsidRPr="00D66203">
                  <w:rPr>
                    <w:rStyle w:val="Hipersaitas"/>
                    <w:rFonts w:ascii="Times New Roman" w:eastAsia="Calibri" w:hAnsi="Times New Roman" w:cs="Times New Roman"/>
                    <w:noProof/>
                    <w:sz w:val="24"/>
                    <w:szCs w:val="24"/>
                  </w:rPr>
                  <w:t xml:space="preserve">Pirkimo sąlygų </w:t>
                </w:r>
                <w:r w:rsidR="005C345A" w:rsidRPr="00D66203">
                  <w:rPr>
                    <w:rStyle w:val="Hipersaitas"/>
                    <w:rFonts w:ascii="Times New Roman" w:eastAsia="Calibri" w:hAnsi="Times New Roman" w:cs="Times New Roman"/>
                    <w:noProof/>
                    <w:sz w:val="24"/>
                    <w:szCs w:val="24"/>
                  </w:rPr>
                  <w:t>7</w:t>
                </w:r>
                <w:r w:rsidRPr="00D66203">
                  <w:rPr>
                    <w:rStyle w:val="Hipersaitas"/>
                    <w:rFonts w:ascii="Times New Roman" w:eastAsia="Calibri" w:hAnsi="Times New Roman" w:cs="Times New Roman"/>
                    <w:noProof/>
                    <w:sz w:val="24"/>
                    <w:szCs w:val="24"/>
                  </w:rPr>
                  <w:t xml:space="preserve"> priedas </w:t>
                </w:r>
                <w:r w:rsidR="00E32373" w:rsidRPr="00D66203">
                  <w:rPr>
                    <w:rStyle w:val="Hipersaitas"/>
                    <w:rFonts w:ascii="Times New Roman" w:eastAsia="Calibri" w:hAnsi="Times New Roman" w:cs="Times New Roman"/>
                    <w:noProof/>
                    <w:sz w:val="24"/>
                    <w:szCs w:val="24"/>
                  </w:rPr>
                  <w:t>„Sutarties projektas“</w:t>
                </w:r>
              </w:hyperlink>
              <w:r w:rsidR="00606F01" w:rsidRPr="00D66203">
                <w:rPr>
                  <w:rStyle w:val="Hipersaitas"/>
                  <w:rFonts w:ascii="Times New Roman" w:eastAsia="Calibri" w:hAnsi="Times New Roman" w:cs="Times New Roman"/>
                  <w:noProof/>
                  <w:sz w:val="24"/>
                  <w:szCs w:val="24"/>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43280921" w14:textId="6320C08C" w:rsidR="0074475B" w:rsidRPr="00D66203" w:rsidRDefault="0074475B">
              <w:pPr>
                <w:pStyle w:val="Turinys2"/>
                <w:rPr>
                  <w:rFonts w:ascii="Times New Roman" w:hAnsi="Times New Roman" w:cs="Times New Roman"/>
                  <w:noProof/>
                  <w:sz w:val="24"/>
                  <w:szCs w:val="24"/>
                  <w:lang w:val="pt-BR" w:eastAsia="en-US"/>
                </w:rPr>
              </w:pPr>
              <w:hyperlink w:anchor="_Toc126333946" w:history="1">
                <w:r w:rsidRPr="00D66203">
                  <w:rPr>
                    <w:rStyle w:val="Hipersaitas"/>
                    <w:rFonts w:ascii="Times New Roman" w:hAnsi="Times New Roman" w:cs="Times New Roman"/>
                    <w:noProof/>
                    <w:sz w:val="24"/>
                    <w:szCs w:val="24"/>
                  </w:rPr>
                  <w:t xml:space="preserve">Pirkimo sąlygų </w:t>
                </w:r>
                <w:r w:rsidR="005C345A" w:rsidRPr="00D66203">
                  <w:rPr>
                    <w:rStyle w:val="Hipersaitas"/>
                    <w:rFonts w:ascii="Times New Roman" w:hAnsi="Times New Roman" w:cs="Times New Roman"/>
                    <w:noProof/>
                    <w:sz w:val="24"/>
                    <w:szCs w:val="24"/>
                  </w:rPr>
                  <w:t>8</w:t>
                </w:r>
                <w:r w:rsidRPr="00D66203">
                  <w:rPr>
                    <w:rStyle w:val="Hipersaitas"/>
                    <w:rFonts w:ascii="Times New Roman" w:hAnsi="Times New Roman" w:cs="Times New Roman"/>
                    <w:noProof/>
                    <w:sz w:val="24"/>
                    <w:szCs w:val="24"/>
                  </w:rPr>
                  <w:t xml:space="preserve"> priedas „</w:t>
                </w:r>
                <w:r w:rsidR="009F1F1F" w:rsidRPr="00D66203">
                  <w:rPr>
                    <w:rFonts w:ascii="Times New Roman" w:hAnsi="Times New Roman" w:cs="Times New Roman"/>
                    <w:sz w:val="24"/>
                    <w:szCs w:val="24"/>
                  </w:rPr>
                  <w:t>Siūlomų specialistų sąrašo forma</w:t>
                </w:r>
                <w:r w:rsidRPr="00D66203">
                  <w:rPr>
                    <w:rStyle w:val="Hipersaitas"/>
                    <w:rFonts w:ascii="Times New Roman" w:hAnsi="Times New Roman" w:cs="Times New Roman"/>
                    <w:noProof/>
                    <w:sz w:val="24"/>
                    <w:szCs w:val="24"/>
                  </w:rPr>
                  <w:t>“</w:t>
                </w:r>
              </w:hyperlink>
              <w:r w:rsidR="00606F01" w:rsidRPr="00D66203">
                <w:rPr>
                  <w:rStyle w:val="Hipersaitas"/>
                  <w:rFonts w:ascii="Times New Roman" w:hAnsi="Times New Roman" w:cs="Times New Roman"/>
                  <w:noProof/>
                  <w:sz w:val="24"/>
                  <w:szCs w:val="24"/>
                </w:rPr>
                <w:t xml:space="preserve"> </w:t>
              </w:r>
              <w:r w:rsidR="00606F01" w:rsidRPr="00D66203">
                <w:rPr>
                  <w:rStyle w:val="Hipersaitas"/>
                  <w:rFonts w:ascii="Times New Roman" w:eastAsia="Calibri" w:hAnsi="Times New Roman" w:cs="Times New Roman"/>
                  <w:i/>
                  <w:iCs/>
                  <w:noProof/>
                  <w:sz w:val="24"/>
                  <w:szCs w:val="24"/>
                </w:rPr>
                <w:t>(pridedama atskiru dokumentu)</w:t>
              </w:r>
            </w:p>
            <w:p w14:paraId="0DDC40AE" w14:textId="1B9D1546" w:rsidR="001C24BC" w:rsidRPr="00D66203" w:rsidRDefault="001C24BC" w:rsidP="004E4612">
              <w:pPr>
                <w:spacing w:after="120" w:line="20" w:lineRule="atLeast"/>
                <w:contextualSpacing/>
                <w:rPr>
                  <w:rFonts w:ascii="Times New Roman" w:hAnsi="Times New Roman" w:cs="Times New Roman"/>
                  <w:sz w:val="24"/>
                  <w:szCs w:val="24"/>
                </w:rPr>
              </w:pPr>
              <w:r w:rsidRPr="00D66203">
                <w:rPr>
                  <w:rFonts w:ascii="Times New Roman" w:hAnsi="Times New Roman" w:cs="Times New Roman"/>
                  <w:b/>
                  <w:bCs/>
                  <w:color w:val="2B579A"/>
                  <w:sz w:val="24"/>
                  <w:szCs w:val="24"/>
                  <w:shd w:val="clear" w:color="auto" w:fill="E6E6E6"/>
                </w:rPr>
                <w:fldChar w:fldCharType="end"/>
              </w:r>
            </w:p>
          </w:sdtContent>
        </w:sdt>
        <w:p w14:paraId="7AA303EA" w14:textId="4BB116C7" w:rsidR="00933464" w:rsidRPr="00D66203" w:rsidRDefault="00933464" w:rsidP="00933464">
          <w:pPr>
            <w:tabs>
              <w:tab w:val="left" w:pos="7676"/>
            </w:tabs>
            <w:spacing w:after="120" w:line="20" w:lineRule="atLeast"/>
            <w:contextualSpacing/>
            <w:rPr>
              <w:rFonts w:ascii="Times New Roman" w:hAnsi="Times New Roman" w:cs="Times New Roman"/>
              <w:sz w:val="24"/>
              <w:szCs w:val="24"/>
            </w:rPr>
          </w:pPr>
          <w:r w:rsidRPr="00D66203">
            <w:rPr>
              <w:rFonts w:ascii="Times New Roman" w:hAnsi="Times New Roman" w:cs="Times New Roman"/>
              <w:sz w:val="24"/>
              <w:szCs w:val="24"/>
            </w:rPr>
            <w:tab/>
          </w:r>
        </w:p>
        <w:p w14:paraId="73CCB438" w14:textId="67AF0629" w:rsidR="005F13F0" w:rsidRPr="00D66203" w:rsidRDefault="001C24BC" w:rsidP="00933464">
          <w:pPr>
            <w:tabs>
              <w:tab w:val="left" w:pos="7676"/>
            </w:tabs>
            <w:spacing w:after="120" w:line="20" w:lineRule="atLeast"/>
            <w:contextualSpacing/>
            <w:rPr>
              <w:rFonts w:ascii="Times New Roman" w:hAnsi="Times New Roman" w:cs="Times New Roman"/>
              <w:sz w:val="24"/>
              <w:szCs w:val="24"/>
            </w:rPr>
          </w:pPr>
          <w:r w:rsidRPr="00D66203">
            <w:rPr>
              <w:rFonts w:ascii="Times New Roman" w:hAnsi="Times New Roman" w:cs="Times New Roman"/>
              <w:sz w:val="24"/>
              <w:szCs w:val="24"/>
            </w:rPr>
            <w:br w:type="page"/>
          </w:r>
        </w:p>
      </w:sdtContent>
    </w:sdt>
    <w:p w14:paraId="7DBFF88B" w14:textId="0FE73970" w:rsidR="002415C7" w:rsidRPr="00607CD6"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607CD6">
        <w:rPr>
          <w:rFonts w:ascii="Times New Roman" w:hAnsi="Times New Roman" w:cs="Times New Roman"/>
        </w:rPr>
        <w:lastRenderedPageBreak/>
        <w:t>Bendra informacija</w:t>
      </w:r>
      <w:bookmarkEnd w:id="1"/>
    </w:p>
    <w:p w14:paraId="580B4C19" w14:textId="05C269E8" w:rsidR="00FC228F" w:rsidRPr="00B377C2" w:rsidRDefault="00B90BFA" w:rsidP="00FC228F">
      <w:pPr>
        <w:pStyle w:val="Sraopastraipa"/>
        <w:spacing w:after="0" w:line="240" w:lineRule="auto"/>
        <w:ind w:left="0" w:firstLine="567"/>
        <w:jc w:val="both"/>
        <w:rPr>
          <w:rFonts w:ascii="Times New Roman" w:eastAsia="Calibri" w:hAnsi="Times New Roman" w:cs="Times New Roman"/>
          <w:sz w:val="24"/>
          <w:szCs w:val="24"/>
        </w:rPr>
      </w:pPr>
      <w:r w:rsidRPr="00B377C2">
        <w:rPr>
          <w:rFonts w:ascii="Times New Roman" w:hAnsi="Times New Roman" w:cs="Times New Roman"/>
          <w:sz w:val="24"/>
          <w:szCs w:val="24"/>
        </w:rPr>
        <w:t xml:space="preserve">1.1. </w:t>
      </w:r>
      <w:r w:rsidR="00FC228F" w:rsidRPr="00B377C2">
        <w:rPr>
          <w:rFonts w:ascii="Times New Roman" w:hAnsi="Times New Roman" w:cs="Times New Roman"/>
          <w:sz w:val="24"/>
          <w:szCs w:val="24"/>
        </w:rPr>
        <w:t xml:space="preserve">Perkančioji organizacija – Rokiškio rajono savivaldybės administracija, </w:t>
      </w:r>
      <w:r w:rsidR="00FC228F" w:rsidRPr="00B377C2">
        <w:rPr>
          <w:rFonts w:ascii="Times New Roman" w:eastAsia="Calibri" w:hAnsi="Times New Roman" w:cs="Times New Roman"/>
          <w:sz w:val="24"/>
          <w:szCs w:val="24"/>
        </w:rPr>
        <w:t xml:space="preserve">juridinio asmens kodas </w:t>
      </w:r>
      <w:r w:rsidR="00FC228F" w:rsidRPr="00B377C2">
        <w:rPr>
          <w:rFonts w:ascii="Times New Roman" w:hAnsi="Times New Roman" w:cs="Times New Roman"/>
          <w:sz w:val="24"/>
          <w:szCs w:val="24"/>
        </w:rPr>
        <w:t>188772248</w:t>
      </w:r>
      <w:r w:rsidR="00FC228F" w:rsidRPr="00B377C2">
        <w:rPr>
          <w:rFonts w:ascii="Times New Roman" w:eastAsia="Calibri" w:hAnsi="Times New Roman" w:cs="Times New Roman"/>
          <w:sz w:val="24"/>
          <w:szCs w:val="24"/>
        </w:rPr>
        <w:t xml:space="preserve">, adresas </w:t>
      </w:r>
      <w:r w:rsidR="00FC228F" w:rsidRPr="00B377C2">
        <w:rPr>
          <w:rFonts w:ascii="Times New Roman" w:hAnsi="Times New Roman" w:cs="Times New Roman"/>
          <w:sz w:val="24"/>
          <w:szCs w:val="24"/>
        </w:rPr>
        <w:t>Sąjūdžio a. 1, LT-42136 Rokiškis</w:t>
      </w:r>
      <w:r w:rsidR="00FC228F" w:rsidRPr="00B377C2">
        <w:rPr>
          <w:rFonts w:ascii="Times New Roman" w:eastAsia="Calibri" w:hAnsi="Times New Roman" w:cs="Times New Roman"/>
          <w:sz w:val="24"/>
          <w:szCs w:val="24"/>
        </w:rPr>
        <w:t xml:space="preserve">, </w:t>
      </w:r>
      <w:r w:rsidR="00FF3457" w:rsidRPr="00B377C2">
        <w:rPr>
          <w:rFonts w:ascii="Times New Roman" w:eastAsia="Calibri" w:hAnsi="Times New Roman" w:cs="Times New Roman"/>
          <w:sz w:val="24"/>
          <w:szCs w:val="24"/>
        </w:rPr>
        <w:t xml:space="preserve">darbo laikas pirmadienį - trečiadienį: 8.00 – 17.00 (pietų pertrauka 12.00 </w:t>
      </w:r>
      <w:r w:rsidR="000058DA" w:rsidRPr="00B377C2">
        <w:rPr>
          <w:rFonts w:ascii="Times New Roman" w:eastAsia="Calibri" w:hAnsi="Times New Roman" w:cs="Times New Roman"/>
          <w:sz w:val="24"/>
          <w:szCs w:val="24"/>
        </w:rPr>
        <w:t xml:space="preserve">– </w:t>
      </w:r>
      <w:r w:rsidR="00FF3457" w:rsidRPr="00B377C2">
        <w:rPr>
          <w:rFonts w:ascii="Times New Roman" w:eastAsia="Calibri" w:hAnsi="Times New Roman" w:cs="Times New Roman"/>
          <w:sz w:val="24"/>
          <w:szCs w:val="24"/>
        </w:rPr>
        <w:t xml:space="preserve">12.45), antradienį – ketvirtadienį: 8.00 – 18.00 (pietų pertrauka 12.00 – 12.45), penktadienį: 8.00 – 13.00 (be pietų pertraukos). </w:t>
      </w:r>
      <w:r w:rsidR="00FC228F" w:rsidRPr="00B377C2">
        <w:rPr>
          <w:rFonts w:ascii="Times New Roman" w:eastAsiaTheme="minorHAnsi" w:hAnsi="Times New Roman" w:cs="Times New Roman"/>
          <w:sz w:val="24"/>
          <w:szCs w:val="24"/>
          <w:lang w:eastAsia="en-US"/>
        </w:rPr>
        <w:t>Perkančioji organizacija nėra PVM mokėtoja</w:t>
      </w:r>
      <w:r w:rsidR="00FC228F" w:rsidRPr="00B377C2">
        <w:rPr>
          <w:rFonts w:ascii="Times New Roman" w:eastAsia="Calibri" w:hAnsi="Times New Roman" w:cs="Times New Roman"/>
          <w:sz w:val="24"/>
          <w:szCs w:val="24"/>
        </w:rPr>
        <w:t>.</w:t>
      </w:r>
    </w:p>
    <w:p w14:paraId="54E764C1" w14:textId="77777777" w:rsidR="00F60261" w:rsidRPr="00B377C2" w:rsidRDefault="00B90BFA"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1.2. </w:t>
      </w:r>
      <w:r w:rsidR="007D6857" w:rsidRPr="00B377C2">
        <w:rPr>
          <w:rFonts w:ascii="Times New Roman" w:hAnsi="Times New Roman" w:cs="Times New Roman"/>
          <w:sz w:val="24"/>
          <w:szCs w:val="24"/>
        </w:rPr>
        <w:t>Pirkimas</w:t>
      </w:r>
      <w:r w:rsidR="00B37854" w:rsidRPr="00B377C2">
        <w:rPr>
          <w:rFonts w:ascii="Times New Roman" w:hAnsi="Times New Roman" w:cs="Times New Roman"/>
          <w:sz w:val="24"/>
          <w:szCs w:val="24"/>
        </w:rPr>
        <w:t xml:space="preserve"> neatlieka</w:t>
      </w:r>
      <w:r w:rsidR="007D6857" w:rsidRPr="00B377C2">
        <w:rPr>
          <w:rFonts w:ascii="Times New Roman" w:hAnsi="Times New Roman" w:cs="Times New Roman"/>
          <w:sz w:val="24"/>
          <w:szCs w:val="24"/>
        </w:rPr>
        <w:t>mas</w:t>
      </w:r>
      <w:r w:rsidR="00B37854" w:rsidRPr="00B377C2">
        <w:rPr>
          <w:rFonts w:ascii="Times New Roman" w:hAnsi="Times New Roman" w:cs="Times New Roman"/>
          <w:sz w:val="24"/>
          <w:szCs w:val="24"/>
        </w:rPr>
        <w:t xml:space="preserve"> </w:t>
      </w:r>
      <w:r w:rsidR="002F5F8E" w:rsidRPr="00B377C2">
        <w:rPr>
          <w:rFonts w:ascii="Times New Roman" w:hAnsi="Times New Roman" w:cs="Times New Roman"/>
          <w:sz w:val="24"/>
          <w:szCs w:val="24"/>
        </w:rPr>
        <w:t>naudojantis centralizuotų pirkimų katalogu</w:t>
      </w:r>
      <w:r w:rsidR="007D6857" w:rsidRPr="00B377C2">
        <w:rPr>
          <w:rFonts w:ascii="Times New Roman" w:hAnsi="Times New Roman" w:cs="Times New Roman"/>
          <w:sz w:val="24"/>
          <w:szCs w:val="24"/>
        </w:rPr>
        <w:t xml:space="preserve">, </w:t>
      </w:r>
      <w:r w:rsidR="00F60261" w:rsidRPr="00B377C2">
        <w:rPr>
          <w:rFonts w:ascii="Times New Roman" w:hAnsi="Times New Roman" w:cs="Times New Roman"/>
          <w:sz w:val="24"/>
          <w:szCs w:val="24"/>
        </w:rPr>
        <w:t xml:space="preserve">nes pirkimo objekto centralizuotame pirkimų kataloge nėra </w:t>
      </w:r>
    </w:p>
    <w:p w14:paraId="62DF64D0" w14:textId="0E5E5B76" w:rsidR="00AA23FB" w:rsidRPr="00B377C2" w:rsidRDefault="00CB15EC"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1.3. </w:t>
      </w:r>
      <w:r w:rsidR="00AA23FB" w:rsidRPr="00B377C2">
        <w:rPr>
          <w:rFonts w:ascii="Times New Roman" w:eastAsia="Times New Roman" w:hAnsi="Times New Roman" w:cs="Times New Roman"/>
          <w:sz w:val="24"/>
          <w:szCs w:val="24"/>
        </w:rPr>
        <w:t>Perkančioji organizacija nerezervuoja teisės dalyvauti pirkime.</w:t>
      </w:r>
    </w:p>
    <w:p w14:paraId="4203C0C2" w14:textId="77777777" w:rsidR="00CB15EC" w:rsidRPr="00B377C2" w:rsidRDefault="00C447D2"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1.</w:t>
      </w:r>
      <w:r w:rsidR="00CB15EC" w:rsidRPr="00B377C2">
        <w:rPr>
          <w:rFonts w:ascii="Times New Roman" w:hAnsi="Times New Roman" w:cs="Times New Roman"/>
          <w:sz w:val="24"/>
          <w:szCs w:val="24"/>
        </w:rPr>
        <w:t>4</w:t>
      </w:r>
      <w:r w:rsidRPr="00B377C2">
        <w:rPr>
          <w:rFonts w:ascii="Times New Roman" w:hAnsi="Times New Roman" w:cs="Times New Roman"/>
          <w:sz w:val="24"/>
          <w:szCs w:val="24"/>
        </w:rPr>
        <w:t xml:space="preserve">. </w:t>
      </w:r>
      <w:r w:rsidR="00E32C8E" w:rsidRPr="00B377C2">
        <w:rPr>
          <w:rFonts w:ascii="Times New Roman" w:hAnsi="Times New Roman" w:cs="Times New Roman"/>
          <w:sz w:val="24"/>
          <w:szCs w:val="24"/>
        </w:rPr>
        <w:t xml:space="preserve">Stebėtojai dalyvauti </w:t>
      </w:r>
      <w:r w:rsidR="008A3C98" w:rsidRPr="00B377C2">
        <w:rPr>
          <w:rFonts w:ascii="Times New Roman" w:hAnsi="Times New Roman" w:cs="Times New Roman"/>
          <w:sz w:val="24"/>
          <w:szCs w:val="24"/>
        </w:rPr>
        <w:t>K</w:t>
      </w:r>
      <w:r w:rsidR="00E32C8E" w:rsidRPr="00B377C2">
        <w:rPr>
          <w:rFonts w:ascii="Times New Roman" w:hAnsi="Times New Roman" w:cs="Times New Roman"/>
          <w:sz w:val="24"/>
          <w:szCs w:val="24"/>
        </w:rPr>
        <w:t>omisijos posėdžiuose nėra kviečiami.</w:t>
      </w:r>
    </w:p>
    <w:p w14:paraId="36752A23" w14:textId="381DECFE" w:rsidR="005A622C" w:rsidRPr="00B377C2" w:rsidRDefault="00CB15EC" w:rsidP="00CB15EC">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1.5 </w:t>
      </w:r>
      <w:r w:rsidR="003A502A" w:rsidRPr="00B377C2">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003A502A" w:rsidRPr="00B377C2">
          <w:rPr>
            <w:rStyle w:val="Hipersaitas"/>
            <w:rFonts w:ascii="Times New Roman" w:hAnsi="Times New Roman" w:cs="Times New Roman"/>
            <w:sz w:val="24"/>
            <w:szCs w:val="24"/>
          </w:rPr>
          <w:t>Dėl Aplinkos apsaugos kriterijų taikymo, vykdant žaliuosius pirkimus, tvarkos aprašo patvirtinimo</w:t>
        </w:r>
      </w:hyperlink>
      <w:r w:rsidR="003A502A" w:rsidRPr="00B377C2">
        <w:rPr>
          <w:rFonts w:ascii="Times New Roman" w:hAnsi="Times New Roman" w:cs="Times New Roman"/>
          <w:sz w:val="24"/>
          <w:szCs w:val="24"/>
        </w:rPr>
        <w:t xml:space="preserve">“ </w:t>
      </w:r>
      <w:r w:rsidR="00CC030F" w:rsidRPr="00B377C2">
        <w:rPr>
          <w:rFonts w:ascii="Times New Roman" w:hAnsi="Times New Roman" w:cs="Times New Roman"/>
          <w:sz w:val="24"/>
          <w:szCs w:val="24"/>
        </w:rPr>
        <w:t xml:space="preserve">4.3 </w:t>
      </w:r>
      <w:r w:rsidR="003A502A" w:rsidRPr="00B377C2">
        <w:rPr>
          <w:rFonts w:ascii="Times New Roman" w:hAnsi="Times New Roman" w:cs="Times New Roman"/>
          <w:sz w:val="24"/>
          <w:szCs w:val="24"/>
        </w:rPr>
        <w:t xml:space="preserve">punktu (-ais). </w:t>
      </w:r>
      <w:r w:rsidR="00CC030F" w:rsidRPr="00B377C2">
        <w:rPr>
          <w:rFonts w:ascii="Times New Roman" w:hAnsi="Times New Roman" w:cs="Times New Roman"/>
          <w:sz w:val="24"/>
          <w:szCs w:val="24"/>
        </w:rPr>
        <w:t xml:space="preserve">Aplinkos apaugos kriterijai nustatyti </w:t>
      </w:r>
      <w:r w:rsidR="005A622C" w:rsidRPr="00B377C2">
        <w:rPr>
          <w:rFonts w:ascii="Times New Roman" w:hAnsi="Times New Roman" w:cs="Times New Roman"/>
          <w:sz w:val="24"/>
          <w:szCs w:val="24"/>
        </w:rPr>
        <w:t xml:space="preserve">specialiųjų pirkimų sąlygų </w:t>
      </w:r>
      <w:r w:rsidR="005A622C" w:rsidRPr="00491CE3">
        <w:rPr>
          <w:rFonts w:ascii="Times New Roman" w:hAnsi="Times New Roman" w:cs="Times New Roman"/>
          <w:b/>
          <w:bCs/>
          <w:sz w:val="24"/>
          <w:szCs w:val="24"/>
        </w:rPr>
        <w:t>4 priede.</w:t>
      </w:r>
      <w:r w:rsidR="005A622C" w:rsidRPr="00B377C2">
        <w:rPr>
          <w:rFonts w:ascii="Times New Roman" w:hAnsi="Times New Roman" w:cs="Times New Roman"/>
          <w:sz w:val="24"/>
          <w:szCs w:val="24"/>
        </w:rPr>
        <w:t xml:space="preserve"> </w:t>
      </w:r>
    </w:p>
    <w:p w14:paraId="2413C02D" w14:textId="7A57B430" w:rsidR="00E32C8E" w:rsidRPr="00B377C2" w:rsidRDefault="00E32C8E" w:rsidP="0097765E">
      <w:pPr>
        <w:pStyle w:val="Sraopastraipa"/>
        <w:numPr>
          <w:ilvl w:val="1"/>
          <w:numId w:val="7"/>
        </w:numPr>
        <w:tabs>
          <w:tab w:val="left" w:pos="993"/>
        </w:tabs>
        <w:spacing w:after="0" w:line="240" w:lineRule="auto"/>
        <w:ind w:left="0" w:firstLine="567"/>
        <w:jc w:val="both"/>
        <w:rPr>
          <w:rFonts w:ascii="Times New Roman" w:eastAsia="Arial" w:hAnsi="Times New Roman" w:cs="Times New Roman"/>
          <w:sz w:val="24"/>
          <w:szCs w:val="24"/>
        </w:rPr>
      </w:pPr>
      <w:r w:rsidRPr="00B377C2">
        <w:rPr>
          <w:rFonts w:ascii="Times New Roman" w:eastAsia="Arial" w:hAnsi="Times New Roman" w:cs="Times New Roman"/>
          <w:sz w:val="24"/>
          <w:szCs w:val="24"/>
        </w:rPr>
        <w:t xml:space="preserve">Išankstinis skelbimas apie </w:t>
      </w:r>
      <w:r w:rsidR="007A68AD" w:rsidRPr="00B377C2">
        <w:rPr>
          <w:rFonts w:ascii="Times New Roman" w:eastAsia="Arial" w:hAnsi="Times New Roman" w:cs="Times New Roman"/>
          <w:sz w:val="24"/>
          <w:szCs w:val="24"/>
        </w:rPr>
        <w:t>p</w:t>
      </w:r>
      <w:r w:rsidRPr="00B377C2">
        <w:rPr>
          <w:rFonts w:ascii="Times New Roman" w:eastAsia="Arial" w:hAnsi="Times New Roman" w:cs="Times New Roman"/>
          <w:sz w:val="24"/>
          <w:szCs w:val="24"/>
        </w:rPr>
        <w:t>irkimą nebuvo paskelbtas</w:t>
      </w:r>
      <w:r w:rsidR="005C3DBF" w:rsidRPr="00B377C2">
        <w:rPr>
          <w:rFonts w:ascii="Times New Roman" w:eastAsia="Arial" w:hAnsi="Times New Roman" w:cs="Times New Roman"/>
          <w:sz w:val="24"/>
          <w:szCs w:val="24"/>
        </w:rPr>
        <w:t>.</w:t>
      </w:r>
    </w:p>
    <w:p w14:paraId="72EF28E7" w14:textId="61993630" w:rsidR="00AF1430" w:rsidRPr="00B377C2" w:rsidRDefault="00015FC9" w:rsidP="0097765E">
      <w:pPr>
        <w:pStyle w:val="Sraopastraipa"/>
        <w:numPr>
          <w:ilvl w:val="1"/>
          <w:numId w:val="7"/>
        </w:numPr>
        <w:tabs>
          <w:tab w:val="left" w:pos="851"/>
          <w:tab w:val="left" w:pos="993"/>
        </w:tabs>
        <w:spacing w:after="0" w:line="240" w:lineRule="auto"/>
        <w:ind w:firstLine="207"/>
        <w:jc w:val="both"/>
        <w:rPr>
          <w:rFonts w:ascii="Times New Roman" w:hAnsi="Times New Roman" w:cs="Times New Roman"/>
          <w:sz w:val="24"/>
          <w:szCs w:val="24"/>
        </w:rPr>
      </w:pPr>
      <w:r w:rsidRPr="00B377C2">
        <w:rPr>
          <w:rFonts w:ascii="Times New Roman" w:hAnsi="Times New Roman" w:cs="Times New Roman"/>
          <w:sz w:val="24"/>
          <w:szCs w:val="24"/>
          <w:lang w:eastAsia="en-US"/>
        </w:rPr>
        <w:t>P</w:t>
      </w:r>
      <w:r w:rsidR="00E32C8E" w:rsidRPr="00B377C2">
        <w:rPr>
          <w:rFonts w:ascii="Times New Roman" w:hAnsi="Times New Roman" w:cs="Times New Roman"/>
          <w:sz w:val="24"/>
          <w:szCs w:val="24"/>
          <w:lang w:eastAsia="en-US"/>
        </w:rPr>
        <w:t xml:space="preserve">irkime </w:t>
      </w:r>
      <w:r w:rsidR="00E32C8E" w:rsidRPr="00B377C2">
        <w:rPr>
          <w:rFonts w:ascii="Times New Roman" w:hAnsi="Times New Roman" w:cs="Times New Roman"/>
          <w:sz w:val="24"/>
          <w:szCs w:val="24"/>
        </w:rPr>
        <w:t xml:space="preserve"> </w:t>
      </w:r>
      <w:r w:rsidR="007A68AD" w:rsidRPr="00B377C2">
        <w:rPr>
          <w:rFonts w:ascii="Times New Roman" w:hAnsi="Times New Roman" w:cs="Times New Roman"/>
          <w:sz w:val="24"/>
          <w:szCs w:val="24"/>
        </w:rPr>
        <w:t>perkančioji organizacija</w:t>
      </w:r>
      <w:r w:rsidR="00E32C8E" w:rsidRPr="00B377C2">
        <w:rPr>
          <w:rFonts w:ascii="Times New Roman" w:hAnsi="Times New Roman" w:cs="Times New Roman"/>
          <w:sz w:val="24"/>
          <w:szCs w:val="24"/>
          <w:lang w:eastAsia="en-US"/>
        </w:rPr>
        <w:t xml:space="preserve"> nenumato skelbti pranešimo dėl savanoriško </w:t>
      </w:r>
      <w:r w:rsidR="00E32C8E" w:rsidRPr="00B377C2">
        <w:rPr>
          <w:rFonts w:ascii="Times New Roman" w:hAnsi="Times New Roman" w:cs="Times New Roman"/>
          <w:i/>
          <w:iCs/>
          <w:sz w:val="24"/>
          <w:szCs w:val="24"/>
          <w:lang w:eastAsia="en-US"/>
        </w:rPr>
        <w:t>ex ante</w:t>
      </w:r>
      <w:r w:rsidR="00E32C8E" w:rsidRPr="00B377C2">
        <w:rPr>
          <w:rFonts w:ascii="Times New Roman" w:hAnsi="Times New Roman" w:cs="Times New Roman"/>
          <w:sz w:val="24"/>
          <w:szCs w:val="24"/>
          <w:lang w:eastAsia="en-US"/>
        </w:rPr>
        <w:t xml:space="preserve"> skaidrumo.</w:t>
      </w:r>
    </w:p>
    <w:p w14:paraId="5C7B37F0" w14:textId="77777777" w:rsidR="00EB2EE4" w:rsidRPr="00B377C2" w:rsidRDefault="007466F8" w:rsidP="00EB2EE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Pirkime neleidžia</w:t>
      </w:r>
      <w:r w:rsidR="00216820" w:rsidRPr="00B377C2">
        <w:rPr>
          <w:rFonts w:ascii="Times New Roman" w:hAnsi="Times New Roman" w:cs="Times New Roman"/>
          <w:sz w:val="24"/>
          <w:szCs w:val="24"/>
        </w:rPr>
        <w:t>ma</w:t>
      </w:r>
      <w:r w:rsidRPr="00B377C2">
        <w:rPr>
          <w:rFonts w:ascii="Times New Roman" w:hAnsi="Times New Roman" w:cs="Times New Roman"/>
          <w:sz w:val="24"/>
          <w:szCs w:val="24"/>
        </w:rPr>
        <w:t xml:space="preserve"> pateikti alternatyvių </w:t>
      </w:r>
      <w:r w:rsidR="00D27E76" w:rsidRPr="00B377C2">
        <w:rPr>
          <w:rFonts w:ascii="Times New Roman" w:hAnsi="Times New Roman" w:cs="Times New Roman"/>
          <w:sz w:val="24"/>
          <w:szCs w:val="24"/>
        </w:rPr>
        <w:t>p</w:t>
      </w:r>
      <w:r w:rsidRPr="00B377C2">
        <w:rPr>
          <w:rFonts w:ascii="Times New Roman" w:hAnsi="Times New Roman" w:cs="Times New Roman"/>
          <w:sz w:val="24"/>
          <w:szCs w:val="24"/>
        </w:rPr>
        <w:t xml:space="preserve">asiūlymų. </w:t>
      </w:r>
    </w:p>
    <w:p w14:paraId="5D0EA3C4" w14:textId="114CFF86" w:rsidR="004D070C" w:rsidRPr="00B377C2" w:rsidRDefault="004D070C" w:rsidP="00EB2EE4">
      <w:pPr>
        <w:pStyle w:val="Sraopastraipa"/>
        <w:numPr>
          <w:ilvl w:val="1"/>
          <w:numId w:val="7"/>
        </w:numPr>
        <w:tabs>
          <w:tab w:val="left" w:pos="851"/>
          <w:tab w:val="left" w:pos="993"/>
        </w:tabs>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 </w:t>
      </w:r>
      <w:r w:rsidR="00EB2EE4" w:rsidRPr="00B377C2">
        <w:rPr>
          <w:rFonts w:ascii="Times New Roman" w:hAnsi="Times New Roman" w:cs="Times New Roman"/>
          <w:sz w:val="24"/>
          <w:szCs w:val="24"/>
        </w:rPr>
        <w:t>Tiesioginį ryšį su tiekėjais įgalioti palaikyti: dėl pirkimo procedūrų – Saulius Matiukas, Viešųjų pirkimų skyriaus vyriausiasis specialistas viešiesiems pirkimams, dėl techninės informacijos – Skaidrė Žalienė, Statybos ir infrastruktūros plėtros skyriaus vyriausioji specialistė.</w:t>
      </w:r>
    </w:p>
    <w:p w14:paraId="0C002F05" w14:textId="54A14C92" w:rsidR="00E32C8E" w:rsidRPr="00B377C2" w:rsidRDefault="003C7942" w:rsidP="0097765E">
      <w:pPr>
        <w:pStyle w:val="Sraopastraipa"/>
        <w:numPr>
          <w:ilvl w:val="1"/>
          <w:numId w:val="7"/>
        </w:numPr>
        <w:tabs>
          <w:tab w:val="left" w:pos="993"/>
        </w:tabs>
        <w:spacing w:after="0" w:line="240" w:lineRule="auto"/>
        <w:ind w:firstLine="207"/>
        <w:jc w:val="both"/>
        <w:rPr>
          <w:rFonts w:ascii="Times New Roman" w:hAnsi="Times New Roman" w:cs="Times New Roman"/>
          <w:sz w:val="24"/>
          <w:szCs w:val="24"/>
        </w:rPr>
      </w:pPr>
      <w:r w:rsidRPr="00B377C2">
        <w:rPr>
          <w:rFonts w:ascii="Times New Roman" w:eastAsia="Arial" w:hAnsi="Times New Roman" w:cs="Times New Roman"/>
          <w:sz w:val="24"/>
          <w:szCs w:val="24"/>
        </w:rPr>
        <w:t xml:space="preserve"> </w:t>
      </w:r>
      <w:r w:rsidR="00E32C8E" w:rsidRPr="00B377C2">
        <w:rPr>
          <w:rFonts w:ascii="Times New Roman" w:eastAsia="Arial" w:hAnsi="Times New Roman" w:cs="Times New Roman"/>
          <w:sz w:val="24"/>
          <w:szCs w:val="24"/>
        </w:rPr>
        <w:t xml:space="preserve">Bendrosios </w:t>
      </w:r>
      <w:r w:rsidR="007E5F55" w:rsidRPr="00B377C2">
        <w:rPr>
          <w:rFonts w:ascii="Times New Roman" w:eastAsia="Arial" w:hAnsi="Times New Roman" w:cs="Times New Roman"/>
          <w:sz w:val="24"/>
          <w:szCs w:val="24"/>
        </w:rPr>
        <w:t xml:space="preserve">pirkimo </w:t>
      </w:r>
      <w:r w:rsidR="00E32C8E" w:rsidRPr="00B377C2">
        <w:rPr>
          <w:rFonts w:ascii="Times New Roman" w:eastAsia="Arial" w:hAnsi="Times New Roman" w:cs="Times New Roman"/>
          <w:sz w:val="24"/>
          <w:szCs w:val="24"/>
        </w:rPr>
        <w:t>sąlygos yra neatskiriama ši</w:t>
      </w:r>
      <w:r w:rsidR="00C07F25" w:rsidRPr="00B377C2">
        <w:rPr>
          <w:rFonts w:ascii="Times New Roman" w:eastAsia="Arial" w:hAnsi="Times New Roman" w:cs="Times New Roman"/>
          <w:sz w:val="24"/>
          <w:szCs w:val="24"/>
        </w:rPr>
        <w:t>ų</w:t>
      </w:r>
      <w:r w:rsidR="00E32C8E" w:rsidRPr="00B377C2">
        <w:rPr>
          <w:rFonts w:ascii="Times New Roman" w:eastAsia="Arial" w:hAnsi="Times New Roman" w:cs="Times New Roman"/>
          <w:sz w:val="24"/>
          <w:szCs w:val="24"/>
        </w:rPr>
        <w:t xml:space="preserve"> </w:t>
      </w:r>
      <w:r w:rsidR="00F4541C" w:rsidRPr="00B377C2">
        <w:rPr>
          <w:rFonts w:ascii="Times New Roman" w:eastAsia="Arial" w:hAnsi="Times New Roman" w:cs="Times New Roman"/>
          <w:sz w:val="24"/>
          <w:szCs w:val="24"/>
        </w:rPr>
        <w:t>p</w:t>
      </w:r>
      <w:r w:rsidR="00E32C8E" w:rsidRPr="00B377C2">
        <w:rPr>
          <w:rFonts w:ascii="Times New Roman" w:eastAsia="Arial" w:hAnsi="Times New Roman" w:cs="Times New Roman"/>
          <w:sz w:val="24"/>
          <w:szCs w:val="24"/>
        </w:rPr>
        <w:t>irkimo sąlygų dalis.</w:t>
      </w:r>
    </w:p>
    <w:p w14:paraId="5DEDEBC7" w14:textId="1ED44FB6" w:rsidR="00B41C66" w:rsidRPr="000C7F18" w:rsidRDefault="00507DC9" w:rsidP="00717DCC">
      <w:pPr>
        <w:pStyle w:val="Antrat1"/>
        <w:spacing w:line="20" w:lineRule="atLeast"/>
        <w:contextualSpacing/>
        <w:rPr>
          <w:rFonts w:ascii="Times New Roman" w:hAnsi="Times New Roman" w:cs="Times New Roman"/>
          <w:color w:val="auto"/>
        </w:rPr>
      </w:pPr>
      <w:bookmarkStart w:id="4" w:name="_Ref39426332"/>
      <w:bookmarkStart w:id="5" w:name="_Ref39426338"/>
      <w:bookmarkStart w:id="6" w:name="_Toc126333929"/>
      <w:bookmarkEnd w:id="2"/>
      <w:r w:rsidRPr="000C7F18">
        <w:rPr>
          <w:rFonts w:ascii="Times New Roman" w:hAnsi="Times New Roman" w:cs="Times New Roman"/>
          <w:color w:val="auto"/>
        </w:rPr>
        <w:t xml:space="preserve">2. </w:t>
      </w:r>
      <w:r w:rsidR="00B41C66" w:rsidRPr="000C7F18">
        <w:rPr>
          <w:rFonts w:ascii="Times New Roman" w:hAnsi="Times New Roman" w:cs="Times New Roman"/>
          <w:color w:val="auto"/>
        </w:rPr>
        <w:t>Pirkimo objektas</w:t>
      </w:r>
      <w:bookmarkEnd w:id="4"/>
      <w:bookmarkEnd w:id="5"/>
      <w:bookmarkEnd w:id="6"/>
    </w:p>
    <w:p w14:paraId="7C485AD2" w14:textId="77777777" w:rsidR="00215817" w:rsidRPr="00B377C2" w:rsidRDefault="00F22DB2" w:rsidP="00215817">
      <w:pPr>
        <w:pStyle w:val="Betarp"/>
        <w:ind w:firstLine="567"/>
        <w:contextualSpacing/>
        <w:jc w:val="both"/>
        <w:rPr>
          <w:rFonts w:ascii="Times New Roman" w:hAnsi="Times New Roman" w:cs="Times New Roman"/>
          <w:sz w:val="24"/>
          <w:szCs w:val="24"/>
        </w:rPr>
      </w:pPr>
      <w:r w:rsidRPr="00B377C2">
        <w:rPr>
          <w:rFonts w:ascii="Times New Roman" w:eastAsia="Calibri" w:hAnsi="Times New Roman" w:cs="Times New Roman"/>
          <w:sz w:val="24"/>
          <w:szCs w:val="24"/>
        </w:rPr>
        <w:t xml:space="preserve">2.1. </w:t>
      </w:r>
      <w:r w:rsidR="00B41C66" w:rsidRPr="00B377C2">
        <w:rPr>
          <w:rFonts w:ascii="Times New Roman" w:eastAsia="Calibri" w:hAnsi="Times New Roman" w:cs="Times New Roman"/>
          <w:sz w:val="24"/>
          <w:szCs w:val="24"/>
        </w:rPr>
        <w:t xml:space="preserve">Perkančioji organizacija numato įsigyti </w:t>
      </w:r>
      <w:r w:rsidR="00FB5436" w:rsidRPr="00B377C2">
        <w:rPr>
          <w:rFonts w:ascii="Times New Roman" w:hAnsi="Times New Roman" w:cs="Times New Roman"/>
          <w:sz w:val="24"/>
          <w:szCs w:val="24"/>
        </w:rPr>
        <w:t xml:space="preserve">Rokiškio rajono seniūnijų vietinės reikšmės kelių ir gatvių su žvyro danga greideriavimo darbus </w:t>
      </w:r>
      <w:r w:rsidR="00F36889" w:rsidRPr="00B377C2">
        <w:rPr>
          <w:rFonts w:ascii="Times New Roman" w:hAnsi="Times New Roman" w:cs="Times New Roman"/>
          <w:sz w:val="24"/>
          <w:szCs w:val="24"/>
        </w:rPr>
        <w:t xml:space="preserve">(toliau – darbai). </w:t>
      </w:r>
      <w:r w:rsidRPr="00B377C2">
        <w:rPr>
          <w:rFonts w:ascii="Times New Roman" w:hAnsi="Times New Roman" w:cs="Times New Roman"/>
          <w:sz w:val="24"/>
          <w:szCs w:val="24"/>
        </w:rPr>
        <w:t xml:space="preserve">Reikalavimai pirkimo objektui nustatyti specialiųjų pirkimo sąlygų </w:t>
      </w:r>
      <w:r w:rsidRPr="00CB39EE">
        <w:rPr>
          <w:rFonts w:ascii="Times New Roman" w:hAnsi="Times New Roman" w:cs="Times New Roman"/>
          <w:b/>
          <w:bCs/>
          <w:sz w:val="24"/>
          <w:szCs w:val="24"/>
        </w:rPr>
        <w:t>2 priede.</w:t>
      </w:r>
      <w:r w:rsidRPr="00B377C2">
        <w:rPr>
          <w:rFonts w:ascii="Times New Roman" w:hAnsi="Times New Roman" w:cs="Times New Roman"/>
          <w:sz w:val="24"/>
          <w:szCs w:val="24"/>
        </w:rPr>
        <w:t xml:space="preserve"> </w:t>
      </w:r>
    </w:p>
    <w:p w14:paraId="27655F50" w14:textId="018B8207" w:rsidR="00A60762" w:rsidRPr="00B377C2" w:rsidRDefault="00507DC9" w:rsidP="00215817">
      <w:pPr>
        <w:pStyle w:val="Betarp"/>
        <w:ind w:firstLine="567"/>
        <w:contextualSpacing/>
        <w:jc w:val="both"/>
        <w:rPr>
          <w:rFonts w:ascii="Times New Roman" w:eastAsia="Calibri" w:hAnsi="Times New Roman" w:cs="Times New Roman"/>
          <w:sz w:val="24"/>
          <w:szCs w:val="24"/>
        </w:rPr>
      </w:pPr>
      <w:r w:rsidRPr="00B377C2">
        <w:rPr>
          <w:rFonts w:ascii="Times New Roman" w:hAnsi="Times New Roman" w:cs="Times New Roman"/>
          <w:sz w:val="24"/>
          <w:szCs w:val="24"/>
        </w:rPr>
        <w:t>2.2</w:t>
      </w:r>
      <w:r w:rsidR="00FB5436" w:rsidRPr="00B377C2">
        <w:rPr>
          <w:rFonts w:ascii="Times New Roman" w:hAnsi="Times New Roman" w:cs="Times New Roman"/>
          <w:sz w:val="24"/>
          <w:szCs w:val="24"/>
        </w:rPr>
        <w:t xml:space="preserve"> </w:t>
      </w:r>
      <w:r w:rsidR="00B41C66" w:rsidRPr="00B377C2">
        <w:rPr>
          <w:rFonts w:ascii="Times New Roman" w:hAnsi="Times New Roman" w:cs="Times New Roman"/>
          <w:sz w:val="24"/>
          <w:szCs w:val="24"/>
        </w:rPr>
        <w:t xml:space="preserve">Pirkimo objektas skaidomas į </w:t>
      </w:r>
      <w:r w:rsidR="00FB5436" w:rsidRPr="00B377C2">
        <w:rPr>
          <w:rFonts w:ascii="Times New Roman" w:hAnsi="Times New Roman" w:cs="Times New Roman"/>
          <w:sz w:val="24"/>
          <w:szCs w:val="24"/>
        </w:rPr>
        <w:t>10 dalių</w:t>
      </w:r>
      <w:r w:rsidR="00B41C66" w:rsidRPr="00B377C2">
        <w:rPr>
          <w:rFonts w:ascii="Times New Roman" w:hAnsi="Times New Roman" w:cs="Times New Roman"/>
          <w:sz w:val="24"/>
          <w:szCs w:val="24"/>
        </w:rPr>
        <w:t xml:space="preserve">, kurių apimtys ir dalykas, reikalavimai </w:t>
      </w:r>
      <w:r w:rsidR="006D0D4C" w:rsidRPr="00B377C2">
        <w:rPr>
          <w:rFonts w:ascii="Times New Roman" w:hAnsi="Times New Roman" w:cs="Times New Roman"/>
          <w:sz w:val="24"/>
          <w:szCs w:val="24"/>
        </w:rPr>
        <w:t xml:space="preserve">ir techninė specifikacija </w:t>
      </w:r>
      <w:r w:rsidR="00B41C66" w:rsidRPr="00B377C2">
        <w:rPr>
          <w:rFonts w:ascii="Times New Roman" w:hAnsi="Times New Roman" w:cs="Times New Roman"/>
          <w:sz w:val="24"/>
          <w:szCs w:val="24"/>
        </w:rPr>
        <w:t xml:space="preserve">apibrėžti </w:t>
      </w:r>
      <w:bookmarkStart w:id="7" w:name="_Hlk91152632"/>
      <w:r w:rsidR="00A80D01" w:rsidRPr="00B377C2">
        <w:rPr>
          <w:rFonts w:ascii="Times New Roman" w:hAnsi="Times New Roman" w:cs="Times New Roman"/>
          <w:sz w:val="24"/>
          <w:szCs w:val="24"/>
        </w:rPr>
        <w:t xml:space="preserve">specialiųjų </w:t>
      </w:r>
      <w:r w:rsidR="006773B6" w:rsidRPr="00B377C2">
        <w:rPr>
          <w:rFonts w:ascii="Times New Roman" w:hAnsi="Times New Roman" w:cs="Times New Roman"/>
          <w:sz w:val="24"/>
          <w:szCs w:val="24"/>
        </w:rPr>
        <w:t xml:space="preserve">pirkimo sąlygų </w:t>
      </w:r>
      <w:r w:rsidR="008E6665" w:rsidRPr="00CB39EE">
        <w:rPr>
          <w:rFonts w:ascii="Times New Roman" w:hAnsi="Times New Roman" w:cs="Times New Roman"/>
          <w:b/>
          <w:bCs/>
          <w:sz w:val="24"/>
          <w:szCs w:val="24"/>
        </w:rPr>
        <w:t>2</w:t>
      </w:r>
      <w:r w:rsidR="00696781" w:rsidRPr="00CB39EE">
        <w:rPr>
          <w:rFonts w:ascii="Times New Roman" w:hAnsi="Times New Roman" w:cs="Times New Roman"/>
          <w:b/>
          <w:bCs/>
          <w:sz w:val="24"/>
          <w:szCs w:val="24"/>
        </w:rPr>
        <w:t xml:space="preserve"> </w:t>
      </w:r>
      <w:r w:rsidR="006773B6" w:rsidRPr="00CB39EE">
        <w:rPr>
          <w:rFonts w:ascii="Times New Roman" w:hAnsi="Times New Roman" w:cs="Times New Roman"/>
          <w:b/>
          <w:bCs/>
          <w:sz w:val="24"/>
          <w:szCs w:val="24"/>
        </w:rPr>
        <w:t>priede</w:t>
      </w:r>
      <w:bookmarkEnd w:id="7"/>
      <w:r w:rsidR="00B41C66" w:rsidRPr="00CB39EE">
        <w:rPr>
          <w:rFonts w:ascii="Times New Roman" w:hAnsi="Times New Roman" w:cs="Times New Roman"/>
          <w:b/>
          <w:bCs/>
          <w:sz w:val="24"/>
          <w:szCs w:val="24"/>
        </w:rPr>
        <w:t>.</w:t>
      </w:r>
      <w:r w:rsidR="006A3033" w:rsidRPr="00B377C2">
        <w:rPr>
          <w:rFonts w:ascii="Times New Roman" w:hAnsi="Times New Roman" w:cs="Times New Roman"/>
          <w:sz w:val="24"/>
          <w:szCs w:val="24"/>
        </w:rPr>
        <w:t xml:space="preserve"> Perkančioji organizacija </w:t>
      </w:r>
      <w:r w:rsidR="00111429" w:rsidRPr="00B377C2">
        <w:rPr>
          <w:rFonts w:ascii="Times New Roman" w:hAnsi="Times New Roman" w:cs="Times New Roman"/>
          <w:sz w:val="24"/>
          <w:szCs w:val="24"/>
        </w:rPr>
        <w:t>sudarys</w:t>
      </w:r>
      <w:r w:rsidR="006A3033" w:rsidRPr="00B377C2">
        <w:rPr>
          <w:rFonts w:ascii="Times New Roman" w:hAnsi="Times New Roman" w:cs="Times New Roman"/>
          <w:sz w:val="24"/>
          <w:szCs w:val="24"/>
        </w:rPr>
        <w:t xml:space="preserve"> vieną sutartį dėl </w:t>
      </w:r>
      <w:r w:rsidR="00111429" w:rsidRPr="00B377C2">
        <w:rPr>
          <w:rFonts w:ascii="Times New Roman" w:hAnsi="Times New Roman" w:cs="Times New Roman"/>
          <w:sz w:val="24"/>
          <w:szCs w:val="24"/>
        </w:rPr>
        <w:t>p</w:t>
      </w:r>
      <w:r w:rsidR="006A3033" w:rsidRPr="00B377C2">
        <w:rPr>
          <w:rFonts w:ascii="Times New Roman" w:hAnsi="Times New Roman" w:cs="Times New Roman"/>
          <w:sz w:val="24"/>
          <w:szCs w:val="24"/>
        </w:rPr>
        <w:t>irkimo dalių, dėl kurių laimėtoju nustatytas tas pats tiekėjas</w:t>
      </w:r>
      <w:r w:rsidR="003F7FE3" w:rsidRPr="00B377C2">
        <w:rPr>
          <w:rFonts w:ascii="Times New Roman" w:hAnsi="Times New Roman" w:cs="Times New Roman"/>
          <w:sz w:val="24"/>
          <w:szCs w:val="24"/>
        </w:rPr>
        <w:t>.</w:t>
      </w:r>
      <w:r w:rsidR="00A60762" w:rsidRPr="00B377C2">
        <w:rPr>
          <w:rFonts w:ascii="Times New Roman" w:hAnsi="Times New Roman" w:cs="Times New Roman"/>
          <w:sz w:val="24"/>
          <w:szCs w:val="24"/>
        </w:rPr>
        <w:t xml:space="preserve"> Pasiūlymą galima teikti vienai, kelioms arba visoms dalims</w:t>
      </w:r>
      <w:r w:rsidR="002B7755" w:rsidRPr="00B377C2">
        <w:rPr>
          <w:rFonts w:ascii="Times New Roman" w:hAnsi="Times New Roman" w:cs="Times New Roman"/>
          <w:sz w:val="24"/>
          <w:szCs w:val="24"/>
        </w:rPr>
        <w:t>.</w:t>
      </w:r>
    </w:p>
    <w:p w14:paraId="0CA81FB8" w14:textId="337C0924" w:rsidR="00325243" w:rsidRPr="00B377C2" w:rsidRDefault="00150249" w:rsidP="00DE7037">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2.</w:t>
      </w:r>
      <w:r w:rsidR="00F17E62" w:rsidRPr="00B377C2">
        <w:rPr>
          <w:rFonts w:ascii="Times New Roman" w:hAnsi="Times New Roman" w:cs="Times New Roman"/>
          <w:sz w:val="24"/>
          <w:szCs w:val="24"/>
        </w:rPr>
        <w:t>3</w:t>
      </w:r>
      <w:r w:rsidRPr="00B377C2">
        <w:rPr>
          <w:rFonts w:ascii="Times New Roman" w:hAnsi="Times New Roman" w:cs="Times New Roman"/>
          <w:sz w:val="24"/>
          <w:szCs w:val="24"/>
        </w:rPr>
        <w:t xml:space="preserve">. </w:t>
      </w:r>
      <w:r w:rsidR="00E53E12" w:rsidRPr="00B377C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377C2">
        <w:rPr>
          <w:rFonts w:ascii="Times New Roman" w:hAnsi="Times New Roman" w:cs="Times New Roman"/>
          <w:sz w:val="24"/>
          <w:szCs w:val="24"/>
        </w:rPr>
        <w:t xml:space="preserve">turi būti </w:t>
      </w:r>
      <w:r w:rsidR="00AE7624" w:rsidRPr="00B377C2">
        <w:rPr>
          <w:rFonts w:ascii="Times New Roman" w:hAnsi="Times New Roman" w:cs="Times New Roman"/>
          <w:sz w:val="24"/>
          <w:szCs w:val="24"/>
        </w:rPr>
        <w:t xml:space="preserve">laikoma, kad kiekviena tokia nuoroda yra pateikta su žodžiais „arba lygiavertis“. </w:t>
      </w:r>
    </w:p>
    <w:p w14:paraId="3031DC86" w14:textId="5D0994A9" w:rsidR="00004521" w:rsidRPr="00B377C2" w:rsidRDefault="00004521" w:rsidP="00DE7037">
      <w:pPr>
        <w:pStyle w:val="Sraopastraipa"/>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2.</w:t>
      </w:r>
      <w:r w:rsidR="00F17E62" w:rsidRPr="00B377C2">
        <w:rPr>
          <w:rFonts w:ascii="Times New Roman" w:hAnsi="Times New Roman" w:cs="Times New Roman"/>
          <w:sz w:val="24"/>
          <w:szCs w:val="24"/>
        </w:rPr>
        <w:t>4</w:t>
      </w:r>
      <w:r w:rsidRPr="00B377C2">
        <w:rPr>
          <w:rFonts w:ascii="Times New Roman" w:hAnsi="Times New Roman" w:cs="Times New Roman"/>
          <w:sz w:val="24"/>
          <w:szCs w:val="24"/>
        </w:rPr>
        <w:t>. Jeigu apibūdinant pirkimo objektą techninėje specifikacijoje nurodytas standartas</w:t>
      </w:r>
      <w:r w:rsidR="00245655" w:rsidRPr="00B377C2">
        <w:rPr>
          <w:rFonts w:ascii="Times New Roman" w:hAnsi="Times New Roman" w:cs="Times New Roman"/>
          <w:sz w:val="24"/>
          <w:szCs w:val="24"/>
        </w:rPr>
        <w:t>, techninis liudijimas ar bendrosios techninės specifikacijos</w:t>
      </w:r>
      <w:r w:rsidR="00046522" w:rsidRPr="00B377C2">
        <w:rPr>
          <w:rFonts w:ascii="Times New Roman" w:hAnsi="Times New Roman" w:cs="Times New Roman"/>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377C2">
        <w:rPr>
          <w:rFonts w:ascii="Times New Roman" w:hAnsi="Times New Roman" w:cs="Times New Roman"/>
          <w:sz w:val="24"/>
          <w:szCs w:val="24"/>
        </w:rPr>
        <w:t xml:space="preserve">, turi būti laikoma, kad kiekviena tokia nuoroda yra pateikta su žodžiais „arba lygiavertis“. </w:t>
      </w:r>
    </w:p>
    <w:p w14:paraId="7B478B03" w14:textId="61CA0F5A" w:rsidR="00D22226" w:rsidRPr="000C7F18" w:rsidRDefault="00202323" w:rsidP="00202323">
      <w:pPr>
        <w:pStyle w:val="Antrat1"/>
        <w:spacing w:line="20" w:lineRule="atLeast"/>
        <w:contextualSpacing/>
        <w:rPr>
          <w:rFonts w:ascii="Times New Roman" w:hAnsi="Times New Roman" w:cs="Times New Roman"/>
          <w:color w:val="auto"/>
        </w:rPr>
      </w:pPr>
      <w:bookmarkStart w:id="8" w:name="_Toc126333930"/>
      <w:r w:rsidRPr="000C7F18">
        <w:rPr>
          <w:rFonts w:ascii="Times New Roman" w:hAnsi="Times New Roman" w:cs="Times New Roman"/>
          <w:color w:val="auto"/>
        </w:rPr>
        <w:lastRenderedPageBreak/>
        <w:t>3.</w:t>
      </w:r>
      <w:r w:rsidR="00D24970" w:rsidRPr="000C7F18">
        <w:rPr>
          <w:rFonts w:ascii="Times New Roman" w:hAnsi="Times New Roman" w:cs="Times New Roman"/>
          <w:color w:val="auto"/>
        </w:rPr>
        <w:t xml:space="preserve"> </w:t>
      </w:r>
      <w:bookmarkStart w:id="9" w:name="_Ref39427921"/>
      <w:bookmarkStart w:id="10" w:name="_Ref39427927"/>
      <w:bookmarkStart w:id="11" w:name="_Ref39740354"/>
      <w:r w:rsidR="00D22226" w:rsidRPr="000C7F18">
        <w:rPr>
          <w:rFonts w:ascii="Times New Roman" w:hAnsi="Times New Roman" w:cs="Times New Roman"/>
          <w:color w:val="auto"/>
        </w:rPr>
        <w:t>Susitikimai su tiekėjais</w:t>
      </w:r>
      <w:bookmarkEnd w:id="9"/>
      <w:bookmarkEnd w:id="10"/>
      <w:r w:rsidR="003B6924" w:rsidRPr="000C7F18">
        <w:rPr>
          <w:rFonts w:ascii="Times New Roman" w:hAnsi="Times New Roman" w:cs="Times New Roman"/>
          <w:color w:val="auto"/>
        </w:rPr>
        <w:t xml:space="preserve"> ir objekto apžiūra</w:t>
      </w:r>
      <w:bookmarkEnd w:id="8"/>
      <w:bookmarkEnd w:id="11"/>
    </w:p>
    <w:p w14:paraId="5376AA2C" w14:textId="77777777" w:rsidR="00873D30" w:rsidRPr="00B377C2" w:rsidRDefault="00862DB8" w:rsidP="00873D30">
      <w:pPr>
        <w:pStyle w:val="Sraopastraipa"/>
        <w:spacing w:after="0"/>
        <w:ind w:left="0" w:firstLine="567"/>
        <w:jc w:val="both"/>
        <w:rPr>
          <w:rFonts w:ascii="Times New Roman" w:hAnsi="Times New Roman" w:cs="Times New Roman"/>
          <w:sz w:val="24"/>
          <w:szCs w:val="24"/>
        </w:rPr>
      </w:pPr>
      <w:r w:rsidRPr="00B377C2">
        <w:rPr>
          <w:rFonts w:ascii="Times New Roman" w:hAnsi="Times New Roman" w:cs="Times New Roman"/>
          <w:iCs/>
          <w:sz w:val="24"/>
          <w:szCs w:val="24"/>
        </w:rPr>
        <w:t>3.1.</w:t>
      </w:r>
      <w:r w:rsidRPr="00B377C2">
        <w:rPr>
          <w:rFonts w:ascii="Times New Roman" w:hAnsi="Times New Roman" w:cs="Times New Roman"/>
          <w:i/>
          <w:sz w:val="24"/>
          <w:szCs w:val="24"/>
        </w:rPr>
        <w:t xml:space="preserve"> </w:t>
      </w:r>
      <w:r w:rsidR="00B176FD" w:rsidRPr="00B377C2">
        <w:rPr>
          <w:rFonts w:ascii="Times New Roman" w:hAnsi="Times New Roman" w:cs="Times New Roman"/>
          <w:sz w:val="24"/>
          <w:szCs w:val="24"/>
        </w:rPr>
        <w:t xml:space="preserve">Perkančioji organizacija nerengs susitikimo su tiekėjais dėl pirkimo </w:t>
      </w:r>
      <w:r w:rsidR="004257A5" w:rsidRPr="00B377C2">
        <w:rPr>
          <w:rFonts w:ascii="Times New Roman" w:hAnsi="Times New Roman" w:cs="Times New Roman"/>
          <w:sz w:val="24"/>
          <w:szCs w:val="24"/>
        </w:rPr>
        <w:t>sąlyg</w:t>
      </w:r>
      <w:r w:rsidR="00B176FD" w:rsidRPr="00B377C2">
        <w:rPr>
          <w:rFonts w:ascii="Times New Roman" w:hAnsi="Times New Roman" w:cs="Times New Roman"/>
          <w:sz w:val="24"/>
          <w:szCs w:val="24"/>
        </w:rPr>
        <w:t>ų</w:t>
      </w:r>
      <w:r w:rsidR="00946722" w:rsidRPr="00B377C2">
        <w:rPr>
          <w:rFonts w:ascii="Times New Roman" w:hAnsi="Times New Roman" w:cs="Times New Roman"/>
          <w:sz w:val="24"/>
          <w:szCs w:val="24"/>
        </w:rPr>
        <w:t xml:space="preserve"> paaiškinimo</w:t>
      </w:r>
      <w:r w:rsidR="00B176FD" w:rsidRPr="00B377C2">
        <w:rPr>
          <w:rFonts w:ascii="Times New Roman" w:hAnsi="Times New Roman" w:cs="Times New Roman"/>
          <w:sz w:val="24"/>
          <w:szCs w:val="24"/>
        </w:rPr>
        <w:t>.</w:t>
      </w:r>
    </w:p>
    <w:p w14:paraId="24A7FE06" w14:textId="198C882F" w:rsidR="00BE0587" w:rsidRPr="00B377C2" w:rsidRDefault="00873D30" w:rsidP="00873D30">
      <w:pPr>
        <w:pStyle w:val="Sraopastraipa"/>
        <w:spacing w:after="0"/>
        <w:ind w:left="0" w:firstLine="567"/>
        <w:jc w:val="both"/>
        <w:rPr>
          <w:rFonts w:ascii="Times New Roman" w:hAnsi="Times New Roman" w:cs="Times New Roman"/>
          <w:i/>
          <w:sz w:val="24"/>
          <w:szCs w:val="24"/>
        </w:rPr>
      </w:pPr>
      <w:r w:rsidRPr="00B377C2">
        <w:rPr>
          <w:rFonts w:ascii="Times New Roman" w:hAnsi="Times New Roman" w:cs="Times New Roman"/>
          <w:sz w:val="24"/>
          <w:szCs w:val="24"/>
        </w:rPr>
        <w:t xml:space="preserve">3.2. </w:t>
      </w:r>
      <w:r w:rsidR="00BE0587" w:rsidRPr="00B377C2">
        <w:rPr>
          <w:rFonts w:ascii="Times New Roman" w:eastAsiaTheme="minorHAnsi" w:hAnsi="Times New Roman" w:cs="Times New Roman"/>
          <w:sz w:val="24"/>
          <w:szCs w:val="24"/>
          <w:lang w:eastAsia="en-US"/>
        </w:rPr>
        <w:t>P</w:t>
      </w:r>
      <w:r w:rsidR="00BE0587" w:rsidRPr="00B377C2">
        <w:rPr>
          <w:rFonts w:ascii="Times New Roman" w:hAnsi="Times New Roman" w:cs="Times New Roman"/>
          <w:sz w:val="24"/>
          <w:szCs w:val="24"/>
        </w:rPr>
        <w:t>erkančioji organizacija nerengs objekto apžiūros.</w:t>
      </w:r>
    </w:p>
    <w:p w14:paraId="6443D2FF" w14:textId="040A41C9" w:rsidR="00C94B9F" w:rsidRPr="000C7F18" w:rsidRDefault="00AD57B1" w:rsidP="00AD57B1">
      <w:pPr>
        <w:pStyle w:val="Antrat1"/>
        <w:spacing w:line="20" w:lineRule="atLeast"/>
        <w:contextualSpacing/>
        <w:rPr>
          <w:rFonts w:ascii="Times New Roman" w:hAnsi="Times New Roman" w:cs="Times New Roman"/>
          <w:color w:val="auto"/>
        </w:rPr>
      </w:pPr>
      <w:bookmarkStart w:id="12" w:name="_Ref39473754"/>
      <w:bookmarkStart w:id="13" w:name="_Ref39473761"/>
      <w:bookmarkStart w:id="14" w:name="_Ref39474188"/>
      <w:bookmarkStart w:id="15" w:name="_Toc126333931"/>
      <w:r w:rsidRPr="000C7F18">
        <w:rPr>
          <w:rFonts w:ascii="Times New Roman" w:hAnsi="Times New Roman" w:cs="Times New Roman"/>
          <w:color w:val="auto"/>
        </w:rPr>
        <w:t xml:space="preserve">4. </w:t>
      </w:r>
      <w:r w:rsidR="00173ACB" w:rsidRPr="000C7F18">
        <w:rPr>
          <w:rFonts w:ascii="Times New Roman" w:hAnsi="Times New Roman" w:cs="Times New Roman"/>
          <w:color w:val="auto"/>
        </w:rPr>
        <w:t>Tiekėjų pašalinimo pagrindai</w:t>
      </w:r>
      <w:bookmarkEnd w:id="12"/>
      <w:bookmarkEnd w:id="13"/>
      <w:bookmarkEnd w:id="14"/>
      <w:r w:rsidR="00975F1F" w:rsidRPr="000C7F18">
        <w:rPr>
          <w:rFonts w:ascii="Times New Roman" w:hAnsi="Times New Roman" w:cs="Times New Roman"/>
          <w:color w:val="auto"/>
        </w:rPr>
        <w:t xml:space="preserve"> ir kvalifikacijos reikalavimai</w:t>
      </w:r>
      <w:bookmarkEnd w:id="15"/>
    </w:p>
    <w:p w14:paraId="23B058CE" w14:textId="4F01B163" w:rsidR="002C5249" w:rsidRPr="00B377C2" w:rsidRDefault="009D2F13" w:rsidP="127DD6E8">
      <w:pPr>
        <w:pStyle w:val="Sraopastraipa"/>
        <w:spacing w:after="120" w:line="20" w:lineRule="atLeast"/>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4.1. </w:t>
      </w:r>
      <w:r w:rsidR="002C5249" w:rsidRPr="00B377C2">
        <w:rPr>
          <w:rFonts w:ascii="Times New Roman" w:hAnsi="Times New Roman" w:cs="Times New Roman"/>
          <w:sz w:val="24"/>
          <w:szCs w:val="24"/>
        </w:rPr>
        <w:t>Reikalavimai dėl tiekėjo ir</w:t>
      </w:r>
      <w:bookmarkStart w:id="16" w:name="_Hlk41039660"/>
      <w:r w:rsidR="00942379" w:rsidRPr="00B377C2">
        <w:rPr>
          <w:rFonts w:ascii="Times New Roman" w:hAnsi="Times New Roman" w:cs="Times New Roman"/>
          <w:sz w:val="24"/>
          <w:szCs w:val="24"/>
        </w:rPr>
        <w:t xml:space="preserve"> </w:t>
      </w:r>
      <w:r w:rsidR="002C5249" w:rsidRPr="00B377C2">
        <w:rPr>
          <w:rFonts w:ascii="Times New Roman" w:hAnsi="Times New Roman" w:cs="Times New Roman"/>
          <w:sz w:val="24"/>
          <w:szCs w:val="24"/>
        </w:rPr>
        <w:t>subtiekėjų</w:t>
      </w:r>
      <w:r w:rsidR="00942379" w:rsidRPr="00B377C2">
        <w:rPr>
          <w:rFonts w:ascii="Times New Roman" w:hAnsi="Times New Roman" w:cs="Times New Roman"/>
          <w:sz w:val="24"/>
          <w:szCs w:val="24"/>
        </w:rPr>
        <w:t xml:space="preserve"> (jei taikoma)</w:t>
      </w:r>
      <w:r w:rsidR="00953F2B" w:rsidRPr="00B377C2">
        <w:rPr>
          <w:rFonts w:ascii="Times New Roman" w:hAnsi="Times New Roman" w:cs="Times New Roman"/>
          <w:sz w:val="24"/>
          <w:szCs w:val="24"/>
        </w:rPr>
        <w:t xml:space="preserve">, </w:t>
      </w:r>
      <w:r w:rsidR="007F34C7" w:rsidRPr="00B377C2">
        <w:rPr>
          <w:rFonts w:ascii="Times New Roman" w:hAnsi="Times New Roman" w:cs="Times New Roman"/>
          <w:sz w:val="24"/>
          <w:szCs w:val="24"/>
        </w:rPr>
        <w:t>ūkio subjektų, kurių pajėgumais tiekėjas remiasi,</w:t>
      </w:r>
      <w:r w:rsidR="002C5249" w:rsidRPr="00B377C2">
        <w:rPr>
          <w:rFonts w:ascii="Times New Roman" w:hAnsi="Times New Roman" w:cs="Times New Roman"/>
          <w:sz w:val="24"/>
          <w:szCs w:val="24"/>
        </w:rPr>
        <w:t xml:space="preserve"> </w:t>
      </w:r>
      <w:bookmarkEnd w:id="16"/>
      <w:r w:rsidR="002C5249" w:rsidRPr="00B377C2">
        <w:rPr>
          <w:rFonts w:ascii="Times New Roman" w:hAnsi="Times New Roman" w:cs="Times New Roman"/>
          <w:sz w:val="24"/>
          <w:szCs w:val="24"/>
        </w:rPr>
        <w:t xml:space="preserve">pašalinimo pagrindų nebuvimo bei jų nebuvimą patvirtinantys dokumentai nurodyti </w:t>
      </w:r>
      <w:r w:rsidR="006A737F" w:rsidRPr="00B377C2">
        <w:rPr>
          <w:rFonts w:ascii="Times New Roman" w:hAnsi="Times New Roman" w:cs="Times New Roman"/>
          <w:sz w:val="24"/>
          <w:szCs w:val="24"/>
        </w:rPr>
        <w:t xml:space="preserve">specialiųjų </w:t>
      </w:r>
      <w:r w:rsidR="006A737F" w:rsidRPr="00B377C2">
        <w:rPr>
          <w:rFonts w:ascii="Times New Roman" w:eastAsia="Calibri" w:hAnsi="Times New Roman" w:cs="Times New Roman"/>
          <w:sz w:val="24"/>
          <w:szCs w:val="24"/>
        </w:rPr>
        <w:t>p</w:t>
      </w:r>
      <w:r w:rsidR="00551FA7" w:rsidRPr="00B377C2">
        <w:rPr>
          <w:rFonts w:ascii="Times New Roman" w:eastAsia="Calibri" w:hAnsi="Times New Roman" w:cs="Times New Roman"/>
          <w:sz w:val="24"/>
          <w:szCs w:val="24"/>
        </w:rPr>
        <w:t xml:space="preserve">irkimo </w:t>
      </w:r>
      <w:r w:rsidR="006773B6" w:rsidRPr="00B377C2">
        <w:rPr>
          <w:rFonts w:ascii="Times New Roman" w:eastAsia="Calibri" w:hAnsi="Times New Roman" w:cs="Times New Roman"/>
          <w:sz w:val="24"/>
          <w:szCs w:val="24"/>
        </w:rPr>
        <w:t>sąlygų</w:t>
      </w:r>
      <w:r w:rsidR="00CB39EE">
        <w:rPr>
          <w:rFonts w:ascii="Times New Roman" w:eastAsia="Calibri" w:hAnsi="Times New Roman" w:cs="Times New Roman"/>
          <w:sz w:val="24"/>
          <w:szCs w:val="24"/>
        </w:rPr>
        <w:t xml:space="preserve"> </w:t>
      </w:r>
      <w:r w:rsidR="00F474B0" w:rsidRPr="00CB39EE">
        <w:rPr>
          <w:rFonts w:ascii="Times New Roman" w:hAnsi="Times New Roman" w:cs="Times New Roman"/>
          <w:b/>
          <w:bCs/>
          <w:sz w:val="24"/>
          <w:szCs w:val="24"/>
        </w:rPr>
        <w:t>3</w:t>
      </w:r>
      <w:r w:rsidR="00CB39EE" w:rsidRPr="00CB39EE">
        <w:rPr>
          <w:rFonts w:ascii="Times New Roman" w:hAnsi="Times New Roman" w:cs="Times New Roman"/>
          <w:b/>
          <w:bCs/>
          <w:sz w:val="24"/>
          <w:szCs w:val="24"/>
        </w:rPr>
        <w:t xml:space="preserve"> </w:t>
      </w:r>
      <w:r w:rsidR="006773B6" w:rsidRPr="00CB39EE">
        <w:rPr>
          <w:rFonts w:ascii="Times New Roman" w:eastAsia="Calibri" w:hAnsi="Times New Roman" w:cs="Times New Roman"/>
          <w:b/>
          <w:bCs/>
          <w:sz w:val="24"/>
          <w:szCs w:val="24"/>
        </w:rPr>
        <w:t>priede</w:t>
      </w:r>
      <w:r w:rsidR="002C5249" w:rsidRPr="00CB39EE">
        <w:rPr>
          <w:rFonts w:ascii="Times New Roman" w:hAnsi="Times New Roman" w:cs="Times New Roman"/>
          <w:b/>
          <w:bCs/>
          <w:sz w:val="24"/>
          <w:szCs w:val="24"/>
        </w:rPr>
        <w:t>.</w:t>
      </w:r>
      <w:r w:rsidR="002C5249" w:rsidRPr="00B377C2">
        <w:rPr>
          <w:rFonts w:ascii="Times New Roman" w:hAnsi="Times New Roman" w:cs="Times New Roman"/>
          <w:sz w:val="24"/>
          <w:szCs w:val="24"/>
        </w:rPr>
        <w:t xml:space="preserve"> </w:t>
      </w:r>
    </w:p>
    <w:p w14:paraId="34E32D48" w14:textId="74579181" w:rsidR="007B6F6D" w:rsidRPr="00B377C2"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B377C2">
        <w:rPr>
          <w:rFonts w:ascii="Times New Roman" w:hAnsi="Times New Roman" w:cs="Times New Roman"/>
          <w:sz w:val="24"/>
          <w:szCs w:val="24"/>
        </w:rPr>
        <w:t>4.2.</w:t>
      </w:r>
      <w:r w:rsidR="00990E9B" w:rsidRPr="00B377C2">
        <w:rPr>
          <w:rFonts w:ascii="Times New Roman" w:hAnsi="Times New Roman" w:cs="Times New Roman"/>
          <w:sz w:val="24"/>
          <w:szCs w:val="24"/>
        </w:rPr>
        <w:t xml:space="preserve"> </w:t>
      </w:r>
      <w:r w:rsidR="00A6625B" w:rsidRPr="00B377C2">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765189" w:rsidRPr="00B377C2">
        <w:rPr>
          <w:rFonts w:ascii="Times New Roman" w:hAnsi="Times New Roman" w:cs="Times New Roman"/>
          <w:sz w:val="24"/>
          <w:szCs w:val="24"/>
        </w:rPr>
        <w:t>specialiųjų p</w:t>
      </w:r>
      <w:r w:rsidR="00551FA7" w:rsidRPr="00B377C2">
        <w:rPr>
          <w:rFonts w:ascii="Times New Roman" w:hAnsi="Times New Roman" w:cs="Times New Roman"/>
          <w:sz w:val="24"/>
          <w:szCs w:val="24"/>
        </w:rPr>
        <w:t xml:space="preserve">irkimo </w:t>
      </w:r>
      <w:r w:rsidR="00A6625B" w:rsidRPr="00B377C2">
        <w:rPr>
          <w:rFonts w:ascii="Times New Roman" w:hAnsi="Times New Roman" w:cs="Times New Roman"/>
          <w:sz w:val="24"/>
          <w:szCs w:val="24"/>
        </w:rPr>
        <w:t xml:space="preserve">sąlygų </w:t>
      </w:r>
      <w:r w:rsidR="0028674D" w:rsidRPr="00CB39EE">
        <w:rPr>
          <w:rFonts w:ascii="Times New Roman" w:hAnsi="Times New Roman" w:cs="Times New Roman"/>
          <w:b/>
          <w:bCs/>
          <w:sz w:val="24"/>
          <w:szCs w:val="24"/>
        </w:rPr>
        <w:t xml:space="preserve">4 </w:t>
      </w:r>
      <w:r w:rsidR="00A6625B" w:rsidRPr="00CB39EE">
        <w:rPr>
          <w:rFonts w:ascii="Times New Roman" w:hAnsi="Times New Roman" w:cs="Times New Roman"/>
          <w:b/>
          <w:bCs/>
          <w:sz w:val="24"/>
          <w:szCs w:val="24"/>
        </w:rPr>
        <w:t>priede.</w:t>
      </w:r>
      <w:r w:rsidR="00A6625B" w:rsidRPr="00B377C2">
        <w:rPr>
          <w:rFonts w:ascii="Times New Roman" w:hAnsi="Times New Roman" w:cs="Times New Roman"/>
          <w:sz w:val="24"/>
          <w:szCs w:val="24"/>
        </w:rPr>
        <w:t xml:space="preserve"> </w:t>
      </w:r>
    </w:p>
    <w:p w14:paraId="69D62E2B" w14:textId="7F94BB77" w:rsidR="00A000BE" w:rsidRPr="000C7F18" w:rsidRDefault="00D24970" w:rsidP="0037632B">
      <w:pPr>
        <w:pStyle w:val="Antrat1"/>
        <w:tabs>
          <w:tab w:val="left" w:pos="567"/>
        </w:tabs>
        <w:spacing w:after="0"/>
        <w:contextualSpacing/>
        <w:jc w:val="both"/>
        <w:rPr>
          <w:rFonts w:ascii="Times New Roman" w:hAnsi="Times New Roman" w:cs="Times New Roman"/>
          <w:color w:val="auto"/>
        </w:rPr>
      </w:pPr>
      <w:bookmarkStart w:id="17" w:name="_Toc126333932"/>
      <w:r w:rsidRPr="000C7F18">
        <w:rPr>
          <w:rFonts w:ascii="Times New Roman" w:hAnsi="Times New Roman" w:cs="Times New Roman"/>
          <w:color w:val="auto"/>
        </w:rPr>
        <w:t>5</w:t>
      </w:r>
      <w:r w:rsidR="001E3D5A" w:rsidRPr="000C7F18">
        <w:rPr>
          <w:rFonts w:ascii="Times New Roman" w:hAnsi="Times New Roman" w:cs="Times New Roman"/>
          <w:color w:val="auto"/>
        </w:rPr>
        <w:t>.</w:t>
      </w:r>
      <w:r w:rsidR="009743D3" w:rsidRPr="000C7F18">
        <w:rPr>
          <w:rFonts w:ascii="Times New Roman" w:hAnsi="Times New Roman" w:cs="Times New Roman"/>
          <w:color w:val="auto"/>
        </w:rPr>
        <w:t>Reikalavimai, susiję su nacionaliniu saugumu</w:t>
      </w:r>
      <w:bookmarkEnd w:id="17"/>
      <w:r w:rsidR="009743D3" w:rsidRPr="000C7F18">
        <w:rPr>
          <w:rFonts w:ascii="Times New Roman" w:hAnsi="Times New Roman" w:cs="Times New Roman"/>
          <w:color w:val="auto"/>
        </w:rPr>
        <w:t xml:space="preserve"> </w:t>
      </w:r>
    </w:p>
    <w:p w14:paraId="3568DEE8" w14:textId="02933D43" w:rsidR="00B255EE" w:rsidRPr="00B377C2" w:rsidRDefault="00D24970" w:rsidP="007872CB">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5</w:t>
      </w:r>
      <w:r w:rsidR="0037632B" w:rsidRPr="00B377C2">
        <w:rPr>
          <w:rFonts w:ascii="Times New Roman" w:hAnsi="Times New Roman" w:cs="Times New Roman"/>
          <w:sz w:val="24"/>
          <w:szCs w:val="24"/>
        </w:rPr>
        <w:t>.1.</w:t>
      </w:r>
      <w:r w:rsidR="00B255EE" w:rsidRPr="00B377C2">
        <w:rPr>
          <w:rFonts w:ascii="Times New Roman" w:hAnsi="Times New Roman" w:cs="Times New Roman"/>
          <w:sz w:val="24"/>
          <w:szCs w:val="24"/>
        </w:rPr>
        <w:t xml:space="preserve"> </w:t>
      </w:r>
      <w:r w:rsidR="00B255EE" w:rsidRPr="00B377C2">
        <w:rPr>
          <w:rFonts w:ascii="Times New Roman" w:hAnsi="Times New Roman" w:cs="Times New Roman"/>
          <w:iCs/>
          <w:sz w:val="24"/>
          <w:szCs w:val="24"/>
        </w:rPr>
        <w:t>Perkančioji organizacija šiame pirkime netaikys reikalavimų, susijusių su nacionaliniu saugumu.</w:t>
      </w:r>
    </w:p>
    <w:p w14:paraId="4BEDE7AF" w14:textId="457E0FAE" w:rsidR="00AF62E6" w:rsidRPr="000C7F18" w:rsidRDefault="00245E8F" w:rsidP="00142AB7">
      <w:pPr>
        <w:pStyle w:val="Antrat1"/>
        <w:spacing w:line="20" w:lineRule="atLeast"/>
        <w:contextualSpacing/>
        <w:rPr>
          <w:rFonts w:ascii="Times New Roman" w:hAnsi="Times New Roman" w:cs="Times New Roman"/>
          <w:color w:val="auto"/>
        </w:rPr>
      </w:pPr>
      <w:bookmarkStart w:id="18" w:name="_Ref39666794"/>
      <w:bookmarkStart w:id="19" w:name="_Ref39666796"/>
      <w:bookmarkStart w:id="20" w:name="_Toc126333933"/>
      <w:r w:rsidRPr="000C7F18">
        <w:rPr>
          <w:rFonts w:ascii="Times New Roman" w:hAnsi="Times New Roman" w:cs="Times New Roman"/>
          <w:color w:val="auto"/>
        </w:rPr>
        <w:t>6</w:t>
      </w:r>
      <w:r w:rsidR="0005396D" w:rsidRPr="000C7F18">
        <w:rPr>
          <w:rFonts w:ascii="Times New Roman" w:hAnsi="Times New Roman" w:cs="Times New Roman"/>
          <w:color w:val="auto"/>
        </w:rPr>
        <w:t xml:space="preserve">. </w:t>
      </w:r>
      <w:r w:rsidR="00220588" w:rsidRPr="000C7F18">
        <w:rPr>
          <w:rFonts w:ascii="Times New Roman" w:hAnsi="Times New Roman" w:cs="Times New Roman"/>
          <w:color w:val="auto"/>
        </w:rPr>
        <w:t>Specialieji r</w:t>
      </w:r>
      <w:r w:rsidR="00DF58E2" w:rsidRPr="000C7F18">
        <w:rPr>
          <w:rFonts w:ascii="Times New Roman" w:hAnsi="Times New Roman" w:cs="Times New Roman"/>
          <w:color w:val="auto"/>
        </w:rPr>
        <w:t>eikalavimai pasiūlymų rengimui ir pateikimui</w:t>
      </w:r>
      <w:bookmarkEnd w:id="18"/>
      <w:bookmarkEnd w:id="19"/>
      <w:bookmarkEnd w:id="20"/>
    </w:p>
    <w:p w14:paraId="3D47F821" w14:textId="2F93D89B" w:rsidR="00EF5623" w:rsidRPr="00B377C2" w:rsidRDefault="00192AF9" w:rsidP="001032F8">
      <w:pPr>
        <w:spacing w:after="0" w:line="20" w:lineRule="atLeast"/>
        <w:ind w:firstLine="567"/>
        <w:jc w:val="both"/>
        <w:rPr>
          <w:rFonts w:ascii="Times New Roman" w:hAnsi="Times New Roman" w:cs="Times New Roman"/>
          <w:i/>
          <w:iCs/>
          <w:sz w:val="24"/>
          <w:szCs w:val="24"/>
        </w:rPr>
      </w:pPr>
      <w:r w:rsidRPr="00B377C2">
        <w:rPr>
          <w:rFonts w:ascii="Times New Roman" w:hAnsi="Times New Roman" w:cs="Times New Roman"/>
          <w:sz w:val="24"/>
          <w:szCs w:val="24"/>
        </w:rPr>
        <w:t xml:space="preserve">6.1. </w:t>
      </w:r>
      <w:r w:rsidR="00EF5623" w:rsidRPr="00B377C2">
        <w:rPr>
          <w:rFonts w:ascii="Times New Roman" w:hAnsi="Times New Roman" w:cs="Times New Roman"/>
          <w:sz w:val="24"/>
          <w:szCs w:val="24"/>
        </w:rPr>
        <w:t xml:space="preserve">Tiekėjo </w:t>
      </w:r>
      <w:r w:rsidR="0058726C" w:rsidRPr="00B377C2">
        <w:rPr>
          <w:rFonts w:ascii="Times New Roman" w:hAnsi="Times New Roman" w:cs="Times New Roman"/>
          <w:sz w:val="24"/>
          <w:szCs w:val="24"/>
        </w:rPr>
        <w:t>p</w:t>
      </w:r>
      <w:r w:rsidR="00EF5623" w:rsidRPr="00B377C2">
        <w:rPr>
          <w:rFonts w:ascii="Times New Roman" w:hAnsi="Times New Roman" w:cs="Times New Roman"/>
          <w:sz w:val="24"/>
          <w:szCs w:val="24"/>
        </w:rPr>
        <w:t>asiūlymą sudaro CVP IS pateikiamų ir žemiau nurodytų dokumentų visuma</w:t>
      </w:r>
      <w:r w:rsidR="00FD53CF" w:rsidRPr="00B377C2">
        <w:rPr>
          <w:rFonts w:ascii="Times New Roman" w:hAnsi="Times New Roman" w:cs="Times New Roman"/>
          <w:sz w:val="24"/>
          <w:szCs w:val="24"/>
        </w:rPr>
        <w:t>:</w:t>
      </w:r>
    </w:p>
    <w:p w14:paraId="0B17BEF7" w14:textId="100AB006" w:rsidR="00FF12F1" w:rsidRPr="00B377C2" w:rsidRDefault="003F0DA7"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tiekėjo pasirašytas </w:t>
      </w:r>
      <w:r w:rsidR="005A195F" w:rsidRPr="00B377C2">
        <w:rPr>
          <w:rFonts w:ascii="Times New Roman" w:hAnsi="Times New Roman" w:cs="Times New Roman"/>
          <w:sz w:val="24"/>
          <w:szCs w:val="24"/>
        </w:rPr>
        <w:t>p</w:t>
      </w:r>
      <w:r w:rsidRPr="00B377C2">
        <w:rPr>
          <w:rFonts w:ascii="Times New Roman" w:hAnsi="Times New Roman" w:cs="Times New Roman"/>
          <w:sz w:val="24"/>
          <w:szCs w:val="24"/>
        </w:rPr>
        <w:t xml:space="preserve">asiūlymas, parengtas pagal </w:t>
      </w:r>
      <w:r w:rsidR="007C1C57" w:rsidRPr="00B377C2">
        <w:rPr>
          <w:rFonts w:ascii="Times New Roman" w:hAnsi="Times New Roman" w:cs="Times New Roman"/>
          <w:sz w:val="24"/>
          <w:szCs w:val="24"/>
        </w:rPr>
        <w:t>specialiųjų p</w:t>
      </w:r>
      <w:r w:rsidR="00551FA7" w:rsidRPr="00B377C2">
        <w:rPr>
          <w:rFonts w:ascii="Times New Roman" w:hAnsi="Times New Roman" w:cs="Times New Roman"/>
          <w:sz w:val="24"/>
          <w:szCs w:val="24"/>
        </w:rPr>
        <w:t xml:space="preserve">irkimo </w:t>
      </w:r>
      <w:r w:rsidR="00476F8C" w:rsidRPr="00B377C2">
        <w:rPr>
          <w:rFonts w:ascii="Times New Roman" w:hAnsi="Times New Roman" w:cs="Times New Roman"/>
          <w:sz w:val="24"/>
          <w:szCs w:val="24"/>
        </w:rPr>
        <w:t>sąlygų</w:t>
      </w:r>
      <w:r w:rsidR="00DE5F20" w:rsidRPr="00B377C2">
        <w:rPr>
          <w:rFonts w:ascii="Times New Roman" w:hAnsi="Times New Roman" w:cs="Times New Roman"/>
          <w:sz w:val="24"/>
          <w:szCs w:val="24"/>
        </w:rPr>
        <w:t xml:space="preserve"> </w:t>
      </w:r>
      <w:r w:rsidR="00625D5D" w:rsidRPr="005C1232">
        <w:rPr>
          <w:rFonts w:ascii="Times New Roman" w:hAnsi="Times New Roman" w:cs="Times New Roman"/>
          <w:b/>
          <w:bCs/>
          <w:sz w:val="24"/>
          <w:szCs w:val="24"/>
          <w:shd w:val="clear" w:color="auto" w:fill="FFFFFF"/>
        </w:rPr>
        <w:t xml:space="preserve">6 </w:t>
      </w:r>
      <w:r w:rsidR="00476F8C" w:rsidRPr="005C1232">
        <w:rPr>
          <w:rFonts w:ascii="Times New Roman" w:hAnsi="Times New Roman" w:cs="Times New Roman"/>
          <w:b/>
          <w:bCs/>
          <w:sz w:val="24"/>
          <w:szCs w:val="24"/>
        </w:rPr>
        <w:t>priede</w:t>
      </w:r>
      <w:r w:rsidR="00476F8C" w:rsidRPr="00B377C2">
        <w:rPr>
          <w:rFonts w:ascii="Times New Roman" w:hAnsi="Times New Roman" w:cs="Times New Roman"/>
          <w:sz w:val="24"/>
          <w:szCs w:val="24"/>
        </w:rPr>
        <w:t xml:space="preserve"> </w:t>
      </w:r>
      <w:r w:rsidRPr="00B377C2">
        <w:rPr>
          <w:rFonts w:ascii="Times New Roman" w:hAnsi="Times New Roman" w:cs="Times New Roman"/>
          <w:sz w:val="24"/>
          <w:szCs w:val="24"/>
        </w:rPr>
        <w:t xml:space="preserve">pateiktą </w:t>
      </w:r>
      <w:r w:rsidR="00C35C26" w:rsidRPr="00B377C2">
        <w:rPr>
          <w:rFonts w:ascii="Times New Roman" w:hAnsi="Times New Roman" w:cs="Times New Roman"/>
          <w:sz w:val="24"/>
          <w:szCs w:val="24"/>
        </w:rPr>
        <w:t>p</w:t>
      </w:r>
      <w:r w:rsidRPr="00B377C2">
        <w:rPr>
          <w:rFonts w:ascii="Times New Roman" w:hAnsi="Times New Roman" w:cs="Times New Roman"/>
          <w:sz w:val="24"/>
          <w:szCs w:val="24"/>
        </w:rPr>
        <w:t>asiūlymo formą.</w:t>
      </w:r>
    </w:p>
    <w:p w14:paraId="3459FD0B" w14:textId="54CA278D" w:rsidR="009C1155" w:rsidRPr="00B377C2" w:rsidRDefault="009C1155"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užpildytas </w:t>
      </w:r>
      <w:r w:rsidR="00A46DD5" w:rsidRPr="00B377C2">
        <w:rPr>
          <w:rFonts w:ascii="Times New Roman" w:hAnsi="Times New Roman" w:cs="Times New Roman"/>
          <w:sz w:val="24"/>
          <w:szCs w:val="24"/>
        </w:rPr>
        <w:t xml:space="preserve">ir pasirašytas </w:t>
      </w:r>
      <w:r w:rsidRPr="00B377C2">
        <w:rPr>
          <w:rFonts w:ascii="Times New Roman" w:hAnsi="Times New Roman" w:cs="Times New Roman"/>
          <w:sz w:val="24"/>
          <w:szCs w:val="24"/>
        </w:rPr>
        <w:t xml:space="preserve">EBVPD (specialiųjų pirkimo sąlygų </w:t>
      </w:r>
      <w:r w:rsidR="000F14C0" w:rsidRPr="005C1232">
        <w:rPr>
          <w:rFonts w:ascii="Times New Roman" w:hAnsi="Times New Roman" w:cs="Times New Roman"/>
          <w:b/>
          <w:bCs/>
          <w:sz w:val="24"/>
          <w:szCs w:val="24"/>
        </w:rPr>
        <w:t xml:space="preserve">5 </w:t>
      </w:r>
      <w:r w:rsidRPr="005C1232">
        <w:rPr>
          <w:rFonts w:ascii="Times New Roman" w:hAnsi="Times New Roman" w:cs="Times New Roman"/>
          <w:b/>
          <w:bCs/>
          <w:sz w:val="24"/>
          <w:szCs w:val="24"/>
        </w:rPr>
        <w:t>priedas</w:t>
      </w:r>
      <w:r w:rsidRPr="00B377C2">
        <w:rPr>
          <w:rFonts w:ascii="Times New Roman" w:hAnsi="Times New Roman" w:cs="Times New Roman"/>
          <w:sz w:val="24"/>
          <w:szCs w:val="24"/>
        </w:rPr>
        <w:t xml:space="preserve">). Pasirašydamas </w:t>
      </w:r>
      <w:r w:rsidR="00C35C26" w:rsidRPr="00B377C2">
        <w:rPr>
          <w:rFonts w:ascii="Times New Roman" w:hAnsi="Times New Roman" w:cs="Times New Roman"/>
          <w:sz w:val="24"/>
          <w:szCs w:val="24"/>
        </w:rPr>
        <w:t>p</w:t>
      </w:r>
      <w:r w:rsidRPr="00B377C2">
        <w:rPr>
          <w:rFonts w:ascii="Times New Roman" w:hAnsi="Times New Roman" w:cs="Times New Roman"/>
          <w:sz w:val="24"/>
          <w:szCs w:val="24"/>
        </w:rPr>
        <w:t>asiūlymą, tiekėjas patvirtina ir EBVPD tikrumą;</w:t>
      </w:r>
    </w:p>
    <w:p w14:paraId="021CA68F" w14:textId="346D8E49" w:rsidR="007C1C57" w:rsidRPr="00B377C2" w:rsidRDefault="000C55D6"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jungtinės veiklos sutarties kopija (jeigu </w:t>
      </w:r>
      <w:r w:rsidR="00C35C26" w:rsidRPr="00B377C2">
        <w:rPr>
          <w:rFonts w:ascii="Times New Roman" w:hAnsi="Times New Roman" w:cs="Times New Roman"/>
          <w:sz w:val="24"/>
          <w:szCs w:val="24"/>
        </w:rPr>
        <w:t>p</w:t>
      </w:r>
      <w:r w:rsidRPr="00B377C2">
        <w:rPr>
          <w:rFonts w:ascii="Times New Roman" w:hAnsi="Times New Roman" w:cs="Times New Roman"/>
          <w:sz w:val="24"/>
          <w:szCs w:val="24"/>
        </w:rPr>
        <w:t>irkime dalyvauja ūkio subjektų grupė jungtinės veiklos sutarties pagrindu)</w:t>
      </w:r>
      <w:r w:rsidR="007C1C57" w:rsidRPr="00B377C2">
        <w:rPr>
          <w:rFonts w:ascii="Times New Roman" w:hAnsi="Times New Roman" w:cs="Times New Roman"/>
          <w:sz w:val="24"/>
          <w:szCs w:val="24"/>
        </w:rPr>
        <w:t>;</w:t>
      </w:r>
    </w:p>
    <w:p w14:paraId="50A0B33A" w14:textId="0A1B61EF" w:rsidR="006D0EC0" w:rsidRPr="00B377C2" w:rsidRDefault="006D0EC0"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dokumentas, patvirtinantis, kad asmuo, kuris pasirašė </w:t>
      </w:r>
      <w:r w:rsidR="00212F68" w:rsidRPr="00B377C2">
        <w:rPr>
          <w:rFonts w:ascii="Times New Roman" w:hAnsi="Times New Roman" w:cs="Times New Roman"/>
          <w:sz w:val="24"/>
          <w:szCs w:val="24"/>
        </w:rPr>
        <w:t>p</w:t>
      </w:r>
      <w:r w:rsidRPr="00B377C2">
        <w:rPr>
          <w:rFonts w:ascii="Times New Roman" w:hAnsi="Times New Roman" w:cs="Times New Roman"/>
          <w:sz w:val="24"/>
          <w:szCs w:val="24"/>
        </w:rPr>
        <w:t>asiūlymą (jei jis ne tiekėjo vadovas), turėjo teisę jį pasirašyti;</w:t>
      </w:r>
    </w:p>
    <w:p w14:paraId="0997451A" w14:textId="0375CF07" w:rsidR="006D0EC0" w:rsidRPr="00B377C2" w:rsidRDefault="00212F68" w:rsidP="005C1232">
      <w:pPr>
        <w:pStyle w:val="Sraopastraipa"/>
        <w:numPr>
          <w:ilvl w:val="2"/>
          <w:numId w:val="8"/>
        </w:numPr>
        <w:tabs>
          <w:tab w:val="left" w:pos="1276"/>
        </w:tabs>
        <w:spacing w:after="0" w:line="240" w:lineRule="auto"/>
        <w:ind w:left="2127" w:hanging="1560"/>
        <w:jc w:val="both"/>
        <w:rPr>
          <w:rFonts w:ascii="Times New Roman" w:hAnsi="Times New Roman" w:cs="Times New Roman"/>
          <w:sz w:val="24"/>
          <w:szCs w:val="24"/>
          <w:u w:val="single"/>
        </w:rPr>
      </w:pPr>
      <w:r w:rsidRPr="00B377C2">
        <w:rPr>
          <w:rFonts w:ascii="Times New Roman" w:hAnsi="Times New Roman" w:cs="Times New Roman"/>
          <w:sz w:val="24"/>
          <w:szCs w:val="24"/>
        </w:rPr>
        <w:t>p</w:t>
      </w:r>
      <w:r w:rsidR="006D0EC0" w:rsidRPr="00B377C2">
        <w:rPr>
          <w:rFonts w:ascii="Times New Roman" w:hAnsi="Times New Roman" w:cs="Times New Roman"/>
          <w:sz w:val="24"/>
          <w:szCs w:val="24"/>
        </w:rPr>
        <w:t>asiūlymo galiojimą užtikrinantis dokumentas;</w:t>
      </w:r>
    </w:p>
    <w:p w14:paraId="53A8B5A3" w14:textId="109B0BB3" w:rsidR="00450415" w:rsidRPr="00B377C2" w:rsidRDefault="00450415"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7442FB15" w:rsidR="00450415" w:rsidRPr="00B377C2" w:rsidRDefault="00450415" w:rsidP="005C1232">
      <w:pPr>
        <w:pStyle w:val="Sraopastraipa"/>
        <w:numPr>
          <w:ilvl w:val="2"/>
          <w:numId w:val="8"/>
        </w:numPr>
        <w:spacing w:after="0" w:line="240" w:lineRule="auto"/>
        <w:ind w:left="0" w:firstLine="567"/>
        <w:jc w:val="both"/>
        <w:rPr>
          <w:rFonts w:ascii="Times New Roman" w:hAnsi="Times New Roman" w:cs="Times New Roman"/>
          <w:sz w:val="24"/>
          <w:szCs w:val="24"/>
          <w:u w:val="single"/>
        </w:rPr>
      </w:pPr>
      <w:r w:rsidRPr="00B377C2">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B377C2">
        <w:rPr>
          <w:rFonts w:ascii="Times New Roman" w:hAnsi="Times New Roman" w:cs="Times New Roman"/>
          <w:sz w:val="24"/>
          <w:szCs w:val="24"/>
        </w:rPr>
        <w:t>p</w:t>
      </w:r>
      <w:r w:rsidRPr="00B377C2">
        <w:rPr>
          <w:rFonts w:ascii="Times New Roman" w:hAnsi="Times New Roman" w:cs="Times New Roman"/>
          <w:sz w:val="24"/>
          <w:szCs w:val="24"/>
        </w:rPr>
        <w:t>irkime</w:t>
      </w:r>
      <w:r w:rsidR="00382370" w:rsidRPr="00B377C2">
        <w:rPr>
          <w:rFonts w:ascii="Times New Roman" w:hAnsi="Times New Roman" w:cs="Times New Roman"/>
          <w:sz w:val="24"/>
          <w:szCs w:val="24"/>
        </w:rPr>
        <w:t>.</w:t>
      </w:r>
    </w:p>
    <w:p w14:paraId="479B3B42" w14:textId="47094BB2" w:rsidR="00FD03FA" w:rsidRPr="00B377C2" w:rsidRDefault="00C7179F" w:rsidP="004C53BD">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6.2</w:t>
      </w:r>
      <w:r w:rsidR="00EE3480" w:rsidRPr="00B377C2">
        <w:rPr>
          <w:rFonts w:ascii="Times New Roman" w:hAnsi="Times New Roman" w:cs="Times New Roman"/>
          <w:sz w:val="24"/>
          <w:szCs w:val="24"/>
        </w:rPr>
        <w:t>.</w:t>
      </w:r>
      <w:r w:rsidR="009A5558" w:rsidRPr="00B377C2">
        <w:rPr>
          <w:rFonts w:ascii="Times New Roman" w:hAnsi="Times New Roman" w:cs="Times New Roman"/>
          <w:sz w:val="24"/>
          <w:szCs w:val="24"/>
        </w:rPr>
        <w:t xml:space="preserve"> </w:t>
      </w:r>
      <w:r w:rsidR="00BD41D7" w:rsidRPr="00B377C2">
        <w:rPr>
          <w:rFonts w:ascii="Times New Roman" w:eastAsia="Calibri" w:hAnsi="Times New Roman" w:cs="Times New Roman"/>
          <w:sz w:val="24"/>
          <w:szCs w:val="24"/>
        </w:rPr>
        <w:t>P</w:t>
      </w:r>
      <w:r w:rsidR="00FD03FA" w:rsidRPr="00B377C2">
        <w:rPr>
          <w:rFonts w:ascii="Times New Roman" w:eastAsia="Calibri" w:hAnsi="Times New Roman" w:cs="Times New Roman"/>
          <w:sz w:val="24"/>
          <w:szCs w:val="24"/>
        </w:rPr>
        <w:t xml:space="preserve">asiūlymas gali būti pasirašytas </w:t>
      </w:r>
      <w:r w:rsidR="00DD138F" w:rsidRPr="00B377C2">
        <w:rPr>
          <w:rFonts w:ascii="Times New Roman" w:eastAsia="Calibri" w:hAnsi="Times New Roman" w:cs="Times New Roman"/>
          <w:sz w:val="24"/>
          <w:szCs w:val="24"/>
        </w:rPr>
        <w:t xml:space="preserve">fiziniu parašu arba </w:t>
      </w:r>
      <w:r w:rsidR="00FD03FA" w:rsidRPr="00B377C2">
        <w:rPr>
          <w:rFonts w:ascii="Times New Roman" w:eastAsia="Calibri" w:hAnsi="Times New Roman" w:cs="Times New Roman"/>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B377C2">
        <w:rPr>
          <w:rFonts w:ascii="Times New Roman" w:hAnsi="Times New Roman" w:cs="Times New Roman"/>
          <w:sz w:val="24"/>
          <w:szCs w:val="24"/>
        </w:rPr>
        <w:t>Perkančiajai organizacijai kilus abejonių dėl dokumentų tikrumo, ji turi teisę reikalauti pateikti dokumentų originalus.</w:t>
      </w:r>
      <w:r w:rsidR="00FD03FA" w:rsidRPr="00B377C2">
        <w:rPr>
          <w:rFonts w:ascii="Times New Roman" w:eastAsia="Calibri" w:hAnsi="Times New Roman" w:cs="Times New Roman"/>
          <w:sz w:val="24"/>
          <w:szCs w:val="24"/>
        </w:rPr>
        <w:t xml:space="preserve"> Gali būti:</w:t>
      </w:r>
    </w:p>
    <w:p w14:paraId="3F60DDFA" w14:textId="6461BE2B" w:rsidR="004C53BD" w:rsidRPr="00B377C2" w:rsidRDefault="00C7179F" w:rsidP="005C1232">
      <w:pPr>
        <w:pStyle w:val="Sraopastraipa"/>
        <w:spacing w:after="0" w:line="240" w:lineRule="auto"/>
        <w:ind w:left="0" w:firstLine="567"/>
        <w:jc w:val="both"/>
        <w:rPr>
          <w:rFonts w:ascii="Times New Roman" w:eastAsia="Calibri" w:hAnsi="Times New Roman" w:cs="Times New Roman"/>
          <w:bCs/>
          <w:iCs/>
          <w:sz w:val="24"/>
          <w:szCs w:val="24"/>
        </w:rPr>
      </w:pPr>
      <w:r w:rsidRPr="00B377C2">
        <w:rPr>
          <w:rFonts w:ascii="Times New Roman" w:eastAsia="Calibri" w:hAnsi="Times New Roman" w:cs="Times New Roman"/>
          <w:bCs/>
          <w:iCs/>
          <w:sz w:val="24"/>
          <w:szCs w:val="24"/>
        </w:rPr>
        <w:t>6</w:t>
      </w:r>
      <w:r w:rsidR="00390B20" w:rsidRPr="00B377C2">
        <w:rPr>
          <w:rFonts w:ascii="Times New Roman" w:eastAsia="Calibri" w:hAnsi="Times New Roman" w:cs="Times New Roman"/>
          <w:bCs/>
          <w:iCs/>
          <w:sz w:val="24"/>
          <w:szCs w:val="24"/>
        </w:rPr>
        <w:t>.</w:t>
      </w:r>
      <w:r w:rsidRPr="00B377C2">
        <w:rPr>
          <w:rFonts w:ascii="Times New Roman" w:eastAsia="Calibri" w:hAnsi="Times New Roman" w:cs="Times New Roman"/>
          <w:bCs/>
          <w:iCs/>
          <w:sz w:val="24"/>
          <w:szCs w:val="24"/>
        </w:rPr>
        <w:t>2</w:t>
      </w:r>
      <w:r w:rsidR="00390B20" w:rsidRPr="00B377C2">
        <w:rPr>
          <w:rFonts w:ascii="Times New Roman" w:eastAsia="Calibri" w:hAnsi="Times New Roman" w:cs="Times New Roman"/>
          <w:bCs/>
          <w:iCs/>
          <w:sz w:val="24"/>
          <w:szCs w:val="24"/>
        </w:rPr>
        <w:t>.</w:t>
      </w:r>
      <w:r w:rsidR="00EE3480" w:rsidRPr="00B377C2">
        <w:rPr>
          <w:rFonts w:ascii="Times New Roman" w:eastAsia="Calibri" w:hAnsi="Times New Roman" w:cs="Times New Roman"/>
          <w:bCs/>
          <w:iCs/>
          <w:sz w:val="24"/>
          <w:szCs w:val="24"/>
        </w:rPr>
        <w:t>1</w:t>
      </w:r>
      <w:r w:rsidR="004C53BD" w:rsidRPr="00B377C2">
        <w:rPr>
          <w:rFonts w:ascii="Times New Roman" w:eastAsia="Calibri" w:hAnsi="Times New Roman" w:cs="Times New Roman"/>
          <w:bCs/>
          <w:iCs/>
          <w:sz w:val="24"/>
          <w:szCs w:val="24"/>
        </w:rPr>
        <w:t>.</w:t>
      </w:r>
      <w:r w:rsidR="00FD03FA" w:rsidRPr="00B377C2">
        <w:rPr>
          <w:rFonts w:ascii="Times New Roman" w:eastAsia="Calibri" w:hAnsi="Times New Roman" w:cs="Times New Roman"/>
          <w:bCs/>
          <w:iCs/>
          <w:sz w:val="24"/>
          <w:szCs w:val="24"/>
        </w:rPr>
        <w:t xml:space="preserve"> pateikiami kvalifikuotu elektroniniu parašu pasirašyti elektroninėmis priemonėmis suformuoti dokumentai;</w:t>
      </w:r>
    </w:p>
    <w:p w14:paraId="2CC1AA85" w14:textId="7CD722DF" w:rsidR="00FD03FA" w:rsidRPr="00B377C2" w:rsidRDefault="004C53BD" w:rsidP="005C1232">
      <w:pPr>
        <w:pStyle w:val="Sraopastraipa"/>
        <w:spacing w:after="0" w:line="240" w:lineRule="auto"/>
        <w:ind w:left="0" w:firstLine="567"/>
        <w:jc w:val="both"/>
        <w:rPr>
          <w:rFonts w:ascii="Times New Roman" w:hAnsi="Times New Roman" w:cs="Times New Roman"/>
          <w:bCs/>
          <w:iCs/>
          <w:sz w:val="24"/>
          <w:szCs w:val="24"/>
          <w:u w:val="single"/>
        </w:rPr>
      </w:pPr>
      <w:r w:rsidRPr="00B377C2">
        <w:rPr>
          <w:rFonts w:ascii="Times New Roman" w:eastAsia="Calibri" w:hAnsi="Times New Roman" w:cs="Times New Roman"/>
          <w:bCs/>
          <w:iCs/>
          <w:sz w:val="24"/>
          <w:szCs w:val="24"/>
        </w:rPr>
        <w:t xml:space="preserve">6.2.2. </w:t>
      </w:r>
      <w:r w:rsidR="00FD03FA" w:rsidRPr="00B377C2">
        <w:rPr>
          <w:rFonts w:ascii="Times New Roman" w:eastAsia="Calibri" w:hAnsi="Times New Roman" w:cs="Times New Roman"/>
          <w:bCs/>
          <w:iCs/>
          <w:sz w:val="24"/>
          <w:szCs w:val="24"/>
        </w:rPr>
        <w:t>skaitmeninės dokumentų kopijos (</w:t>
      </w:r>
      <w:r w:rsidR="00FD03FA" w:rsidRPr="00B377C2">
        <w:rPr>
          <w:rFonts w:ascii="Times New Roman" w:eastAsia="Calibri" w:hAnsi="Times New Roman" w:cs="Times New Roman"/>
          <w:iCs/>
          <w:sz w:val="24"/>
          <w:szCs w:val="24"/>
        </w:rPr>
        <w:t>fiziniu parašu tvirtinami dokumentai turi būti pateikiami pasirašyti ir nuskenuoti)</w:t>
      </w:r>
      <w:r w:rsidR="00FD03FA" w:rsidRPr="00B377C2">
        <w:rPr>
          <w:rFonts w:ascii="Times New Roman" w:eastAsia="Calibri" w:hAnsi="Times New Roman" w:cs="Times New Roman"/>
          <w:bCs/>
          <w:iCs/>
          <w:sz w:val="24"/>
          <w:szCs w:val="24"/>
        </w:rPr>
        <w:t>.</w:t>
      </w:r>
    </w:p>
    <w:p w14:paraId="621D2FE4" w14:textId="77777777" w:rsidR="001B0C2A" w:rsidRPr="00B377C2" w:rsidRDefault="00C57898" w:rsidP="001B0C2A">
      <w:pPr>
        <w:pStyle w:val="Sraopastraipa"/>
        <w:spacing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6.3. </w:t>
      </w:r>
      <w:r w:rsidR="0099696F" w:rsidRPr="00B377C2">
        <w:rPr>
          <w:rFonts w:ascii="Times New Roman" w:hAnsi="Times New Roman" w:cs="Times New Roman"/>
          <w:sz w:val="24"/>
          <w:szCs w:val="24"/>
        </w:rPr>
        <w:t>P</w:t>
      </w:r>
      <w:r w:rsidR="0048587E" w:rsidRPr="00B377C2">
        <w:rPr>
          <w:rFonts w:ascii="Times New Roman" w:hAnsi="Times New Roman" w:cs="Times New Roman"/>
          <w:sz w:val="24"/>
          <w:szCs w:val="24"/>
        </w:rPr>
        <w:t>asiūlymas turi būti parengtas</w:t>
      </w:r>
      <w:r w:rsidRPr="00B377C2">
        <w:rPr>
          <w:rFonts w:ascii="Times New Roman" w:hAnsi="Times New Roman" w:cs="Times New Roman"/>
          <w:sz w:val="24"/>
          <w:szCs w:val="24"/>
        </w:rPr>
        <w:t xml:space="preserve"> </w:t>
      </w:r>
      <w:r w:rsidR="0048587E" w:rsidRPr="00B377C2">
        <w:rPr>
          <w:rFonts w:ascii="Times New Roman" w:hAnsi="Times New Roman" w:cs="Times New Roman"/>
          <w:sz w:val="24"/>
          <w:szCs w:val="24"/>
        </w:rPr>
        <w:t>lietuvių kalba</w:t>
      </w:r>
      <w:r w:rsidRPr="00B377C2">
        <w:rPr>
          <w:rFonts w:ascii="Times New Roman" w:hAnsi="Times New Roman" w:cs="Times New Roman"/>
          <w:sz w:val="24"/>
          <w:szCs w:val="24"/>
        </w:rPr>
        <w:t xml:space="preserve">. </w:t>
      </w:r>
      <w:r w:rsidR="00F17A1F" w:rsidRPr="00B377C2">
        <w:rPr>
          <w:rFonts w:ascii="Times New Roman" w:eastAsia="Arial" w:hAnsi="Times New Roman" w:cs="Times New Roman"/>
          <w:sz w:val="24"/>
          <w:szCs w:val="24"/>
        </w:rPr>
        <w:t>Jei kurie nors su pasiūlymu teikiami dokumentai parengti ne</w:t>
      </w:r>
      <w:r w:rsidR="001427AB" w:rsidRPr="00B377C2">
        <w:rPr>
          <w:rFonts w:ascii="Times New Roman" w:eastAsia="Arial" w:hAnsi="Times New Roman" w:cs="Times New Roman"/>
          <w:sz w:val="24"/>
          <w:szCs w:val="24"/>
        </w:rPr>
        <w:t xml:space="preserve"> ta kalba, kuria</w:t>
      </w:r>
      <w:r w:rsidR="00F17A1F" w:rsidRPr="00B377C2">
        <w:rPr>
          <w:rFonts w:ascii="Times New Roman" w:eastAsia="Arial" w:hAnsi="Times New Roman" w:cs="Times New Roman"/>
          <w:sz w:val="24"/>
          <w:szCs w:val="24"/>
        </w:rPr>
        <w:t xml:space="preserve"> </w:t>
      </w:r>
      <w:r w:rsidR="0BCA4ED4" w:rsidRPr="00B377C2">
        <w:rPr>
          <w:rFonts w:ascii="Times New Roman" w:eastAsia="Arial" w:hAnsi="Times New Roman" w:cs="Times New Roman"/>
          <w:sz w:val="24"/>
          <w:szCs w:val="24"/>
        </w:rPr>
        <w:t>reikalaujama</w:t>
      </w:r>
      <w:r w:rsidR="001427AB" w:rsidRPr="00B377C2">
        <w:rPr>
          <w:rFonts w:ascii="Times New Roman" w:eastAsia="Arial" w:hAnsi="Times New Roman" w:cs="Times New Roman"/>
          <w:sz w:val="24"/>
          <w:szCs w:val="24"/>
        </w:rPr>
        <w:t xml:space="preserve">, </w:t>
      </w:r>
      <w:r w:rsidR="003F1D78" w:rsidRPr="00B377C2">
        <w:rPr>
          <w:rFonts w:ascii="Times New Roman" w:eastAsia="Arial" w:hAnsi="Times New Roman" w:cs="Times New Roman"/>
          <w:sz w:val="24"/>
          <w:szCs w:val="24"/>
        </w:rPr>
        <w:t xml:space="preserve">turi būti pateiktas tikslus vertimas į </w:t>
      </w:r>
      <w:r w:rsidR="40DC6EFC" w:rsidRPr="00B377C2">
        <w:rPr>
          <w:rFonts w:ascii="Times New Roman" w:eastAsia="Arial" w:hAnsi="Times New Roman" w:cs="Times New Roman"/>
          <w:sz w:val="24"/>
          <w:szCs w:val="24"/>
        </w:rPr>
        <w:t>reikalaujamą</w:t>
      </w:r>
      <w:r w:rsidR="001427AB" w:rsidRPr="00B377C2">
        <w:rPr>
          <w:rFonts w:ascii="Times New Roman" w:eastAsia="Arial" w:hAnsi="Times New Roman" w:cs="Times New Roman"/>
          <w:sz w:val="24"/>
          <w:szCs w:val="24"/>
        </w:rPr>
        <w:t xml:space="preserve"> </w:t>
      </w:r>
      <w:r w:rsidR="00141BF1" w:rsidRPr="00B377C2">
        <w:rPr>
          <w:rFonts w:ascii="Times New Roman" w:eastAsia="Arial" w:hAnsi="Times New Roman" w:cs="Times New Roman"/>
          <w:sz w:val="24"/>
          <w:szCs w:val="24"/>
        </w:rPr>
        <w:t>kalbą</w:t>
      </w:r>
      <w:r w:rsidR="00F17A1F" w:rsidRPr="00B377C2">
        <w:rPr>
          <w:rFonts w:ascii="Times New Roman" w:eastAsia="Arial" w:hAnsi="Times New Roman" w:cs="Times New Roman"/>
          <w:sz w:val="24"/>
          <w:szCs w:val="24"/>
        </w:rPr>
        <w:t xml:space="preserve">. </w:t>
      </w:r>
      <w:r w:rsidR="0085364E" w:rsidRPr="00B377C2">
        <w:rPr>
          <w:rFonts w:ascii="Times New Roman" w:hAnsi="Times New Roman" w:cs="Times New Roman"/>
          <w:sz w:val="24"/>
          <w:szCs w:val="24"/>
        </w:rPr>
        <w:lastRenderedPageBreak/>
        <w:t>Perkančiajai organizacijai turint įtarimų</w:t>
      </w:r>
      <w:r w:rsidR="0048587E" w:rsidRPr="00B377C2">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DD1BD2" w:rsidRPr="00B377C2">
        <w:rPr>
          <w:rFonts w:ascii="Times New Roman" w:hAnsi="Times New Roman" w:cs="Times New Roman"/>
          <w:sz w:val="24"/>
          <w:szCs w:val="24"/>
        </w:rPr>
        <w:t>.</w:t>
      </w:r>
    </w:p>
    <w:p w14:paraId="16C8B83C" w14:textId="19585C49" w:rsidR="001B0C2A" w:rsidRPr="00B377C2" w:rsidRDefault="002D0E06" w:rsidP="001B0C2A">
      <w:pPr>
        <w:pStyle w:val="Sraopastraipa"/>
        <w:spacing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6.4. </w:t>
      </w:r>
      <w:r w:rsidR="008D03B2" w:rsidRPr="00B377C2">
        <w:rPr>
          <w:rFonts w:ascii="Times New Roman" w:eastAsia="Arial" w:hAnsi="Times New Roman" w:cs="Times New Roman"/>
          <w:sz w:val="24"/>
          <w:szCs w:val="24"/>
        </w:rPr>
        <w:t xml:space="preserve">Bendra </w:t>
      </w:r>
      <w:r w:rsidR="00BA6AB3" w:rsidRPr="00B377C2">
        <w:rPr>
          <w:rFonts w:ascii="Times New Roman" w:eastAsia="Arial" w:hAnsi="Times New Roman" w:cs="Times New Roman"/>
          <w:sz w:val="24"/>
          <w:szCs w:val="24"/>
        </w:rPr>
        <w:t>p</w:t>
      </w:r>
      <w:r w:rsidR="008D03B2" w:rsidRPr="00B377C2">
        <w:rPr>
          <w:rFonts w:ascii="Times New Roman" w:eastAsia="Arial" w:hAnsi="Times New Roman" w:cs="Times New Roman"/>
          <w:sz w:val="24"/>
          <w:szCs w:val="24"/>
        </w:rPr>
        <w:t>asiūlymo kaina</w:t>
      </w:r>
      <w:r w:rsidR="00D247A7" w:rsidRPr="00B377C2">
        <w:rPr>
          <w:rFonts w:ascii="Times New Roman" w:eastAsia="Arial" w:hAnsi="Times New Roman" w:cs="Times New Roman"/>
          <w:sz w:val="24"/>
          <w:szCs w:val="24"/>
        </w:rPr>
        <w:t xml:space="preserve"> </w:t>
      </w:r>
      <w:r w:rsidR="008D3752" w:rsidRPr="00B377C2">
        <w:rPr>
          <w:rFonts w:ascii="Times New Roman" w:eastAsia="Arial" w:hAnsi="Times New Roman" w:cs="Times New Roman"/>
          <w:sz w:val="24"/>
          <w:szCs w:val="24"/>
        </w:rPr>
        <w:t>(</w:t>
      </w:r>
      <w:r w:rsidR="00D247A7" w:rsidRPr="00B377C2">
        <w:rPr>
          <w:rFonts w:ascii="Times New Roman" w:eastAsia="Arial" w:hAnsi="Times New Roman" w:cs="Times New Roman"/>
          <w:sz w:val="24"/>
          <w:szCs w:val="24"/>
        </w:rPr>
        <w:t>sąnaudos</w:t>
      </w:r>
      <w:r w:rsidR="008D3752" w:rsidRPr="00B377C2">
        <w:rPr>
          <w:rFonts w:ascii="Times New Roman" w:eastAsia="Arial" w:hAnsi="Times New Roman" w:cs="Times New Roman"/>
          <w:sz w:val="24"/>
          <w:szCs w:val="24"/>
        </w:rPr>
        <w:t>)</w:t>
      </w:r>
      <w:r w:rsidR="00D247A7" w:rsidRPr="00B377C2">
        <w:rPr>
          <w:rFonts w:ascii="Times New Roman" w:eastAsia="Arial" w:hAnsi="Times New Roman" w:cs="Times New Roman"/>
          <w:sz w:val="24"/>
          <w:szCs w:val="24"/>
        </w:rPr>
        <w:t xml:space="preserve"> </w:t>
      </w:r>
      <w:r w:rsidR="008D3752" w:rsidRPr="00B377C2">
        <w:rPr>
          <w:rFonts w:ascii="Times New Roman" w:eastAsia="Arial" w:hAnsi="Times New Roman" w:cs="Times New Roman"/>
          <w:sz w:val="24"/>
          <w:szCs w:val="24"/>
        </w:rPr>
        <w:t xml:space="preserve">su PVM </w:t>
      </w:r>
      <w:r w:rsidR="000B049C" w:rsidRPr="00B377C2">
        <w:rPr>
          <w:rFonts w:ascii="Times New Roman" w:eastAsia="Arial" w:hAnsi="Times New Roman" w:cs="Times New Roman"/>
          <w:sz w:val="24"/>
          <w:szCs w:val="24"/>
        </w:rPr>
        <w:t xml:space="preserve"> turi būti nurodoma </w:t>
      </w:r>
      <w:r w:rsidR="00D247A7" w:rsidRPr="00B377C2">
        <w:rPr>
          <w:rFonts w:ascii="Times New Roman" w:eastAsia="Arial" w:hAnsi="Times New Roman" w:cs="Times New Roman"/>
          <w:sz w:val="24"/>
          <w:szCs w:val="24"/>
        </w:rPr>
        <w:t xml:space="preserve">dviejų skaičių po kablelio tikslumu. </w:t>
      </w:r>
      <w:r w:rsidR="000254BD" w:rsidRPr="00B377C2">
        <w:rPr>
          <w:rFonts w:ascii="Times New Roman" w:eastAsia="Arial" w:hAnsi="Times New Roman" w:cs="Times New Roman"/>
          <w:sz w:val="24"/>
          <w:szCs w:val="24"/>
        </w:rPr>
        <w:t>Šią kainą sudarančios kainos sudedamosios dalys ar įkainiai gali būti išreikštos neribojant skaičių po kablelio kiekio.</w:t>
      </w:r>
    </w:p>
    <w:p w14:paraId="47D00A18" w14:textId="3E2FB960" w:rsidR="007B16E0" w:rsidRDefault="006E19C4" w:rsidP="001B0C2A">
      <w:pPr>
        <w:pStyle w:val="Sraopastraipa"/>
        <w:spacing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6.5. </w:t>
      </w:r>
      <w:r w:rsidR="003A0EC0" w:rsidRPr="00B377C2">
        <w:rPr>
          <w:rFonts w:ascii="Times New Roman" w:eastAsia="Arial" w:hAnsi="Times New Roman" w:cs="Times New Roman"/>
          <w:sz w:val="24"/>
          <w:szCs w:val="24"/>
        </w:rPr>
        <w:t xml:space="preserve">Tiekėjų </w:t>
      </w:r>
      <w:r w:rsidR="00A217B2" w:rsidRPr="00B377C2">
        <w:rPr>
          <w:rFonts w:ascii="Times New Roman" w:eastAsia="Arial" w:hAnsi="Times New Roman" w:cs="Times New Roman"/>
          <w:sz w:val="24"/>
          <w:szCs w:val="24"/>
        </w:rPr>
        <w:t>p</w:t>
      </w:r>
      <w:r w:rsidR="003A0EC0" w:rsidRPr="00B377C2">
        <w:rPr>
          <w:rFonts w:ascii="Times New Roman" w:eastAsia="Arial" w:hAnsi="Times New Roman" w:cs="Times New Roman"/>
          <w:sz w:val="24"/>
          <w:szCs w:val="24"/>
        </w:rPr>
        <w:t xml:space="preserve">asiūlymuose nurodytos kainos bus vertinamos </w:t>
      </w:r>
      <w:r w:rsidR="003A0EC0" w:rsidRPr="00B377C2">
        <w:rPr>
          <w:rFonts w:ascii="Times New Roman" w:hAnsi="Times New Roman" w:cs="Times New Roman"/>
          <w:sz w:val="24"/>
          <w:szCs w:val="24"/>
        </w:rPr>
        <w:t>ir lyginamos su visais mokesčiais, įskaitant PVM</w:t>
      </w:r>
      <w:r w:rsidR="006E3394" w:rsidRPr="00B377C2">
        <w:rPr>
          <w:rFonts w:ascii="Times New Roman" w:hAnsi="Times New Roman" w:cs="Times New Roman"/>
          <w:sz w:val="24"/>
          <w:szCs w:val="24"/>
        </w:rPr>
        <w:t>.</w:t>
      </w:r>
      <w:r w:rsidR="003A0EC0" w:rsidRPr="00B377C2">
        <w:rPr>
          <w:rFonts w:ascii="Times New Roman" w:hAnsi="Times New Roman" w:cs="Times New Roman"/>
          <w:sz w:val="24"/>
          <w:szCs w:val="24"/>
        </w:rPr>
        <w:t xml:space="preserve"> </w:t>
      </w:r>
    </w:p>
    <w:p w14:paraId="7A15AE0A" w14:textId="5FB0EA12" w:rsidR="00EE1C85" w:rsidRPr="00640AA8" w:rsidRDefault="00743224" w:rsidP="00743224">
      <w:pPr>
        <w:pStyle w:val="Antrat1"/>
        <w:tabs>
          <w:tab w:val="left" w:pos="709"/>
        </w:tabs>
        <w:rPr>
          <w:rFonts w:ascii="Times New Roman" w:hAnsi="Times New Roman" w:cs="Times New Roman"/>
          <w:color w:val="auto"/>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26333934"/>
      <w:bookmarkEnd w:id="21"/>
      <w:bookmarkEnd w:id="22"/>
      <w:bookmarkEnd w:id="23"/>
      <w:bookmarkEnd w:id="24"/>
      <w:bookmarkEnd w:id="25"/>
      <w:r w:rsidRPr="00640AA8">
        <w:rPr>
          <w:rFonts w:ascii="Times New Roman" w:hAnsi="Times New Roman" w:cs="Times New Roman"/>
          <w:color w:val="auto"/>
        </w:rPr>
        <w:t xml:space="preserve">7. </w:t>
      </w:r>
      <w:r w:rsidR="00EE1C85" w:rsidRPr="00640AA8">
        <w:rPr>
          <w:rFonts w:ascii="Times New Roman" w:hAnsi="Times New Roman" w:cs="Times New Roman"/>
          <w:color w:val="auto"/>
        </w:rPr>
        <w:t>Pasiūlymo galiojimo užtikrinimas</w:t>
      </w:r>
      <w:bookmarkEnd w:id="26"/>
      <w:bookmarkEnd w:id="27"/>
      <w:bookmarkEnd w:id="28"/>
    </w:p>
    <w:p w14:paraId="7EFEB5B7" w14:textId="4D172F78" w:rsidR="007363A2" w:rsidRPr="00BA655F" w:rsidRDefault="00655F17" w:rsidP="00CC049E">
      <w:pPr>
        <w:pStyle w:val="Sraopastraipa"/>
        <w:spacing w:after="0" w:line="240" w:lineRule="auto"/>
        <w:ind w:left="0" w:firstLine="567"/>
        <w:jc w:val="both"/>
        <w:rPr>
          <w:rFonts w:ascii="Times New Roman" w:hAnsi="Times New Roman" w:cs="Times New Roman"/>
          <w:sz w:val="24"/>
          <w:szCs w:val="24"/>
        </w:rPr>
      </w:pPr>
      <w:r w:rsidRPr="00BA655F">
        <w:rPr>
          <w:rFonts w:ascii="Times New Roman" w:hAnsi="Times New Roman" w:cs="Times New Roman"/>
          <w:sz w:val="24"/>
          <w:szCs w:val="24"/>
        </w:rPr>
        <w:t>7.1.</w:t>
      </w:r>
      <w:r w:rsidR="00B916D1" w:rsidRPr="00BA655F">
        <w:rPr>
          <w:rFonts w:ascii="Times New Roman" w:hAnsi="Times New Roman" w:cs="Times New Roman"/>
          <w:sz w:val="24"/>
          <w:szCs w:val="24"/>
        </w:rPr>
        <w:t xml:space="preserve"> </w:t>
      </w:r>
      <w:r w:rsidR="007363A2" w:rsidRPr="00BA655F">
        <w:rPr>
          <w:rFonts w:ascii="Times New Roman" w:hAnsi="Times New Roman" w:cs="Times New Roman"/>
          <w:sz w:val="24"/>
          <w:szCs w:val="24"/>
        </w:rPr>
        <w:t xml:space="preserve">Tiekėjas privalo užtikrinti savo pasiūlymo galiojimą </w:t>
      </w:r>
      <w:r w:rsidR="00BA655F" w:rsidRPr="00BA655F">
        <w:rPr>
          <w:rFonts w:ascii="Times New Roman" w:hAnsi="Times New Roman" w:cs="Times New Roman"/>
          <w:b/>
          <w:bCs/>
          <w:sz w:val="24"/>
          <w:szCs w:val="24"/>
          <w:u w:val="single"/>
        </w:rPr>
        <w:t>I</w:t>
      </w:r>
      <w:r w:rsidR="004C3118">
        <w:rPr>
          <w:rFonts w:ascii="Times New Roman" w:hAnsi="Times New Roman" w:cs="Times New Roman"/>
          <w:b/>
          <w:bCs/>
          <w:sz w:val="24"/>
          <w:szCs w:val="24"/>
          <w:u w:val="single"/>
        </w:rPr>
        <w:t>-</w:t>
      </w:r>
      <w:r w:rsidR="00BA655F" w:rsidRPr="00BA655F">
        <w:rPr>
          <w:rFonts w:ascii="Times New Roman" w:hAnsi="Times New Roman" w:cs="Times New Roman"/>
          <w:b/>
          <w:bCs/>
          <w:sz w:val="24"/>
          <w:szCs w:val="24"/>
          <w:u w:val="single"/>
        </w:rPr>
        <w:t>X pirkimo dalims</w:t>
      </w:r>
      <w:r w:rsidR="00BA655F" w:rsidRPr="00BA655F">
        <w:rPr>
          <w:rFonts w:ascii="Times New Roman" w:hAnsi="Times New Roman" w:cs="Times New Roman"/>
          <w:sz w:val="24"/>
          <w:szCs w:val="24"/>
        </w:rPr>
        <w:t xml:space="preserve"> </w:t>
      </w:r>
      <w:r w:rsidR="00BA655F" w:rsidRPr="004C3118">
        <w:rPr>
          <w:rFonts w:ascii="Times New Roman" w:hAnsi="Times New Roman" w:cs="Times New Roman"/>
          <w:b/>
          <w:bCs/>
          <w:sz w:val="24"/>
          <w:szCs w:val="24"/>
        </w:rPr>
        <w:t xml:space="preserve">po </w:t>
      </w:r>
      <w:r w:rsidR="00D11E20" w:rsidRPr="00BA655F">
        <w:rPr>
          <w:rFonts w:ascii="Times New Roman" w:hAnsi="Times New Roman" w:cs="Times New Roman"/>
          <w:b/>
          <w:bCs/>
          <w:sz w:val="24"/>
          <w:szCs w:val="24"/>
        </w:rPr>
        <w:t>500,00 Eur</w:t>
      </w:r>
      <w:r w:rsidR="00D11E20" w:rsidRPr="009004E5">
        <w:rPr>
          <w:rFonts w:ascii="Times New Roman" w:hAnsi="Times New Roman" w:cs="Times New Roman"/>
          <w:sz w:val="24"/>
          <w:szCs w:val="24"/>
        </w:rPr>
        <w:t>.</w:t>
      </w:r>
      <w:r w:rsidR="00D11E20" w:rsidRPr="00BA655F">
        <w:rPr>
          <w:rFonts w:ascii="Times New Roman" w:hAnsi="Times New Roman" w:cs="Times New Roman"/>
          <w:b/>
          <w:bCs/>
          <w:sz w:val="24"/>
          <w:szCs w:val="24"/>
        </w:rPr>
        <w:t xml:space="preserve"> </w:t>
      </w:r>
      <w:r w:rsidR="00D11E20" w:rsidRPr="00BA655F">
        <w:rPr>
          <w:rFonts w:ascii="Times New Roman" w:hAnsi="Times New Roman" w:cs="Times New Roman"/>
          <w:sz w:val="24"/>
          <w:szCs w:val="24"/>
        </w:rPr>
        <w:t xml:space="preserve">Jeigu pasiūlymas teikiamas visoms pirkimo dalims, pasiūlymo galiojimo užtikrinimo vertė – </w:t>
      </w:r>
      <w:r w:rsidR="00D11E20" w:rsidRPr="00BA655F">
        <w:rPr>
          <w:rFonts w:ascii="Times New Roman" w:hAnsi="Times New Roman" w:cs="Times New Roman"/>
          <w:b/>
          <w:sz w:val="24"/>
          <w:szCs w:val="24"/>
        </w:rPr>
        <w:t xml:space="preserve">5 000,00 Eur </w:t>
      </w:r>
      <w:r w:rsidR="00D11E20" w:rsidRPr="00BA655F">
        <w:rPr>
          <w:rFonts w:ascii="Times New Roman" w:hAnsi="Times New Roman" w:cs="Times New Roman"/>
          <w:bCs/>
          <w:sz w:val="24"/>
          <w:szCs w:val="24"/>
        </w:rPr>
        <w:t xml:space="preserve">sumai </w:t>
      </w:r>
      <w:r w:rsidR="00D11E20" w:rsidRPr="00BA655F">
        <w:rPr>
          <w:rFonts w:ascii="Times New Roman" w:hAnsi="Times New Roman" w:cs="Times New Roman"/>
          <w:sz w:val="24"/>
          <w:szCs w:val="24"/>
        </w:rPr>
        <w:t>vienu iš šių būdų:</w:t>
      </w:r>
    </w:p>
    <w:p w14:paraId="3DA94817" w14:textId="7364B3D7" w:rsidR="00CC049E" w:rsidRPr="00B377C2" w:rsidRDefault="00CC049E" w:rsidP="00AC6C23">
      <w:pPr>
        <w:pStyle w:val="Sraopastraipa"/>
        <w:ind w:left="0" w:firstLine="567"/>
        <w:jc w:val="both"/>
        <w:rPr>
          <w:rFonts w:ascii="Times New Roman" w:hAnsi="Times New Roman" w:cs="Times New Roman"/>
          <w:sz w:val="24"/>
          <w:szCs w:val="24"/>
        </w:rPr>
      </w:pPr>
      <w:r w:rsidRPr="00B377C2">
        <w:rPr>
          <w:rFonts w:ascii="Times New Roman" w:hAnsi="Times New Roman" w:cs="Times New Roman"/>
          <w:sz w:val="24"/>
          <w:szCs w:val="24"/>
        </w:rPr>
        <w:t>7.1.1. užstatas iki pasiūlymų pateikimo termino pabaigos turi būti pervestas į perkančiosios organizacijos sąskaitą LT21 4010 0415 0023 6633 Luminor Bank AS banke.</w:t>
      </w:r>
    </w:p>
    <w:p w14:paraId="223F801C" w14:textId="0A59DB48" w:rsidR="00CC049E" w:rsidRPr="00B377C2" w:rsidRDefault="00CC049E" w:rsidP="00AC6C23">
      <w:pPr>
        <w:pStyle w:val="Sraopastraipa"/>
        <w:ind w:left="0" w:firstLine="567"/>
        <w:jc w:val="both"/>
        <w:rPr>
          <w:rFonts w:ascii="Times New Roman" w:hAnsi="Times New Roman" w:cs="Times New Roman"/>
          <w:sz w:val="24"/>
          <w:szCs w:val="24"/>
        </w:rPr>
      </w:pPr>
      <w:r w:rsidRPr="00B377C2">
        <w:rPr>
          <w:rFonts w:ascii="Times New Roman" w:hAnsi="Times New Roman" w:cs="Times New Roman"/>
          <w:sz w:val="24"/>
          <w:szCs w:val="24"/>
        </w:rPr>
        <w:t>7.1.2. Banko ar kredito unijos garantijai ar draudimo bendrovės laidavimui keliami šie reikalavimai:</w:t>
      </w:r>
    </w:p>
    <w:p w14:paraId="2507E0CE" w14:textId="2D6D1709" w:rsidR="00861CF8" w:rsidRPr="00B377C2" w:rsidRDefault="00861CF8"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CC049E" w:rsidRPr="00B377C2">
        <w:rPr>
          <w:rFonts w:ascii="Times New Roman" w:hAnsi="Times New Roman" w:cs="Times New Roman"/>
          <w:sz w:val="24"/>
          <w:szCs w:val="24"/>
        </w:rPr>
        <w:t>.</w:t>
      </w:r>
      <w:r w:rsidR="0077797C" w:rsidRPr="00B377C2">
        <w:rPr>
          <w:rFonts w:ascii="Times New Roman" w:hAnsi="Times New Roman" w:cs="Times New Roman"/>
          <w:sz w:val="24"/>
          <w:szCs w:val="24"/>
        </w:rPr>
        <w:t>1.</w:t>
      </w:r>
      <w:r w:rsidR="00CC049E" w:rsidRPr="00B377C2">
        <w:rPr>
          <w:rFonts w:ascii="Times New Roman" w:hAnsi="Times New Roman" w:cs="Times New Roman"/>
          <w:sz w:val="24"/>
          <w:szCs w:val="24"/>
        </w:rPr>
        <w:t>2.1. pasiūlymo galiojimą užtikrinantys dokumentai turi būti pasirašyti dokumentą išdavusio ūkio subjekto įgalioto asmens saugiu elektroniniu parašu;</w:t>
      </w:r>
    </w:p>
    <w:p w14:paraId="66628153" w14:textId="53435DA7" w:rsidR="0007146C" w:rsidRDefault="0077797C"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7.1.2.2. </w:t>
      </w:r>
      <w:r w:rsidR="00CC049E" w:rsidRPr="00B377C2">
        <w:rPr>
          <w:rFonts w:ascii="Times New Roman" w:hAnsi="Times New Roman" w:cs="Times New Roman"/>
          <w:sz w:val="24"/>
          <w:szCs w:val="24"/>
        </w:rPr>
        <w:t>pasiūlymo galiojimo užtikrinimo dokumente turi būti nurodytas jo galiojimo terminas.</w:t>
      </w:r>
      <w:r w:rsidR="005A36F2">
        <w:rPr>
          <w:rFonts w:ascii="Times New Roman" w:hAnsi="Times New Roman" w:cs="Times New Roman"/>
          <w:sz w:val="24"/>
          <w:szCs w:val="24"/>
        </w:rPr>
        <w:t xml:space="preserve"> </w:t>
      </w:r>
      <w:r w:rsidR="00CC049E" w:rsidRPr="00B377C2">
        <w:rPr>
          <w:rFonts w:ascii="Times New Roman" w:hAnsi="Times New Roman" w:cs="Times New Roman"/>
          <w:sz w:val="24"/>
          <w:szCs w:val="24"/>
        </w:rPr>
        <w:t xml:space="preserve">Pasiūlymo galiojimo užtikrinimas </w:t>
      </w:r>
      <w:r w:rsidR="0007146C" w:rsidRPr="00B377C2">
        <w:rPr>
          <w:rFonts w:ascii="Times New Roman" w:hAnsi="Times New Roman" w:cs="Times New Roman"/>
          <w:sz w:val="24"/>
          <w:szCs w:val="24"/>
        </w:rPr>
        <w:t xml:space="preserve">turi galioti ne trumpiau nei 90 dienų nuo </w:t>
      </w:r>
      <w:r w:rsidR="00EF49CB">
        <w:rPr>
          <w:rFonts w:ascii="Times New Roman" w:hAnsi="Times New Roman" w:cs="Times New Roman"/>
          <w:sz w:val="24"/>
          <w:szCs w:val="24"/>
        </w:rPr>
        <w:t>pirkimo</w:t>
      </w:r>
      <w:r w:rsidR="0007146C" w:rsidRPr="00B377C2">
        <w:rPr>
          <w:rFonts w:ascii="Times New Roman" w:hAnsi="Times New Roman" w:cs="Times New Roman"/>
          <w:sz w:val="24"/>
          <w:szCs w:val="24"/>
        </w:rPr>
        <w:t xml:space="preserve"> pasiūlymų pateikimo</w:t>
      </w:r>
      <w:r w:rsidR="006A1446">
        <w:rPr>
          <w:rFonts w:ascii="Times New Roman" w:hAnsi="Times New Roman" w:cs="Times New Roman"/>
          <w:sz w:val="24"/>
          <w:szCs w:val="24"/>
        </w:rPr>
        <w:t>;</w:t>
      </w:r>
    </w:p>
    <w:p w14:paraId="4066AADC" w14:textId="3CA41196" w:rsidR="008F4F27" w:rsidRPr="00B377C2" w:rsidRDefault="0029103B"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 xml:space="preserve">7.1.2.3. </w:t>
      </w:r>
      <w:r w:rsidR="00CC049E" w:rsidRPr="00B377C2">
        <w:rPr>
          <w:rFonts w:ascii="Times New Roman" w:hAnsi="Times New Roman" w:cs="Times New Roman"/>
          <w:sz w:val="24"/>
          <w:szCs w:val="24"/>
        </w:rPr>
        <w:t xml:space="preserve">garantiją suteikęs bankas ar kredito unija arba laidavimą suteikusi draudimo bendrovė privalo per 5 (penkias) darbo dienas sumokėti perkančiajai organizacijai garantijoje (laidavime) nurodytą pinigų sumą, gavusi perkančiosios organizacijos pirmą rašytinį reikalavimą nereikalaudama, kad perkančioji organizacija savo reikalavimą pagrįstų, su sąlyga, kad perkančioji organizacija pažymės, jog reikalaujama suma priklauso nuo vienos iš </w:t>
      </w:r>
      <w:r w:rsidR="00157949" w:rsidRPr="00B377C2">
        <w:rPr>
          <w:rFonts w:ascii="Times New Roman" w:hAnsi="Times New Roman" w:cs="Times New Roman"/>
          <w:sz w:val="24"/>
          <w:szCs w:val="24"/>
        </w:rPr>
        <w:t>pirkimo</w:t>
      </w:r>
      <w:r w:rsidR="00CC049E" w:rsidRPr="00B377C2">
        <w:rPr>
          <w:rFonts w:ascii="Times New Roman" w:hAnsi="Times New Roman" w:cs="Times New Roman"/>
          <w:sz w:val="24"/>
          <w:szCs w:val="24"/>
        </w:rPr>
        <w:t xml:space="preserve"> sąlygų </w:t>
      </w:r>
      <w:r w:rsidR="00157949" w:rsidRPr="00B377C2">
        <w:rPr>
          <w:rFonts w:ascii="Times New Roman" w:hAnsi="Times New Roman" w:cs="Times New Roman"/>
          <w:sz w:val="24"/>
          <w:szCs w:val="24"/>
        </w:rPr>
        <w:t>7.</w:t>
      </w:r>
      <w:r w:rsidR="00FF7C2F">
        <w:rPr>
          <w:rFonts w:ascii="Times New Roman" w:hAnsi="Times New Roman" w:cs="Times New Roman"/>
          <w:sz w:val="24"/>
          <w:szCs w:val="24"/>
        </w:rPr>
        <w:t>2</w:t>
      </w:r>
      <w:r w:rsidR="00CC049E" w:rsidRPr="00B377C2">
        <w:rPr>
          <w:rFonts w:ascii="Times New Roman" w:hAnsi="Times New Roman" w:cs="Times New Roman"/>
          <w:sz w:val="24"/>
          <w:szCs w:val="24"/>
        </w:rPr>
        <w:t xml:space="preserve"> punkte nurodytų sąlygų, įvardindama šią sąlygą.</w:t>
      </w:r>
    </w:p>
    <w:p w14:paraId="5B1A6807" w14:textId="440656D1" w:rsidR="00157949" w:rsidRPr="00B377C2" w:rsidRDefault="00157949" w:rsidP="00AC6C23">
      <w:pPr>
        <w:pStyle w:val="Sraopastraipa"/>
        <w:tabs>
          <w:tab w:val="left" w:pos="1620"/>
        </w:tabs>
        <w:ind w:left="0"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 xml:space="preserve">1.3. </w:t>
      </w:r>
      <w:r w:rsidR="00861CF8" w:rsidRPr="00B377C2">
        <w:rPr>
          <w:rFonts w:ascii="Times New Roman" w:hAnsi="Times New Roman" w:cs="Times New Roman"/>
          <w:sz w:val="24"/>
          <w:szCs w:val="24"/>
        </w:rPr>
        <w:t>Tiekėjas kartu su pasiūlymo galiojimo užtikrinimu turi pateikti apmokėjimą, pasiūlymo galiojimo užtikrinimą išdavusiai finansinei institucijai, patvirtinantį dokumentą arba užstato pervedimo į perkančiosios organizacijos sąskaitą mokėjimo nurodymą ar kitą lygiavertį dokumentą.</w:t>
      </w:r>
    </w:p>
    <w:p w14:paraId="2B1BFBE6" w14:textId="479C868F" w:rsidR="00000B56" w:rsidRPr="00B377C2" w:rsidRDefault="00157949" w:rsidP="00157949">
      <w:pPr>
        <w:pStyle w:val="Sraopastraipa"/>
        <w:tabs>
          <w:tab w:val="left" w:pos="1620"/>
        </w:tabs>
        <w:spacing w:after="0" w:line="240" w:lineRule="auto"/>
        <w:ind w:left="0"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Dalyvis netenka </w:t>
      </w:r>
      <w:r w:rsidR="007E7231" w:rsidRPr="00B377C2">
        <w:rPr>
          <w:rFonts w:ascii="Times New Roman" w:hAnsi="Times New Roman" w:cs="Times New Roman"/>
          <w:sz w:val="24"/>
          <w:szCs w:val="24"/>
        </w:rPr>
        <w:t>p</w:t>
      </w:r>
      <w:r w:rsidR="00000B56" w:rsidRPr="00B377C2">
        <w:rPr>
          <w:rFonts w:ascii="Times New Roman" w:hAnsi="Times New Roman" w:cs="Times New Roman"/>
          <w:sz w:val="24"/>
          <w:szCs w:val="24"/>
        </w:rPr>
        <w:t>asiūlymo galiojimo užtikrinimo esant bent vienai šių sąlygų</w:t>
      </w:r>
      <w:r w:rsidRPr="00B377C2">
        <w:rPr>
          <w:rFonts w:ascii="Times New Roman" w:hAnsi="Times New Roman" w:cs="Times New Roman"/>
          <w:sz w:val="24"/>
          <w:szCs w:val="24"/>
        </w:rPr>
        <w:t>:</w:t>
      </w:r>
    </w:p>
    <w:p w14:paraId="3092CF73" w14:textId="4F190245" w:rsidR="00C96571" w:rsidRPr="00B377C2" w:rsidRDefault="00157949"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 xml:space="preserve">.1. </w:t>
      </w:r>
      <w:r w:rsidR="00482647" w:rsidRPr="00B377C2">
        <w:rPr>
          <w:rFonts w:ascii="Times New Roman" w:hAnsi="Times New Roman" w:cs="Times New Roman"/>
          <w:sz w:val="24"/>
          <w:szCs w:val="24"/>
        </w:rPr>
        <w:t>P</w:t>
      </w:r>
      <w:r w:rsidR="005B0449" w:rsidRPr="00B377C2">
        <w:rPr>
          <w:rFonts w:ascii="Times New Roman" w:hAnsi="Times New Roman" w:cs="Times New Roman"/>
          <w:sz w:val="24"/>
          <w:szCs w:val="24"/>
        </w:rPr>
        <w:t xml:space="preserve">asiūlymo galiojimo laikotarpiu tiekėjas atsisako savo </w:t>
      </w:r>
      <w:r w:rsidR="00183BC8" w:rsidRPr="00B377C2">
        <w:rPr>
          <w:rFonts w:ascii="Times New Roman" w:hAnsi="Times New Roman" w:cs="Times New Roman"/>
          <w:sz w:val="24"/>
          <w:szCs w:val="24"/>
        </w:rPr>
        <w:t>p</w:t>
      </w:r>
      <w:r w:rsidR="005B0449" w:rsidRPr="00B377C2">
        <w:rPr>
          <w:rFonts w:ascii="Times New Roman" w:hAnsi="Times New Roman" w:cs="Times New Roman"/>
          <w:sz w:val="24"/>
          <w:szCs w:val="24"/>
        </w:rPr>
        <w:t>asiūlymo arba jo dalies (</w:t>
      </w:r>
      <w:r w:rsidR="00183BC8" w:rsidRPr="00B377C2">
        <w:rPr>
          <w:rFonts w:ascii="Times New Roman" w:hAnsi="Times New Roman" w:cs="Times New Roman"/>
          <w:sz w:val="24"/>
          <w:szCs w:val="24"/>
        </w:rPr>
        <w:t>p</w:t>
      </w:r>
      <w:r w:rsidR="005B0449" w:rsidRPr="00B377C2">
        <w:rPr>
          <w:rFonts w:ascii="Times New Roman" w:hAnsi="Times New Roman" w:cs="Times New Roman"/>
          <w:sz w:val="24"/>
          <w:szCs w:val="24"/>
        </w:rPr>
        <w:t xml:space="preserve">asiūlyme nurodyto pirkimo objekto, jo kiekio (apimties), siūlomų kainų, tiekimo ar mokėjimo terminų, kitų </w:t>
      </w:r>
      <w:r w:rsidR="00183BC8" w:rsidRPr="00B377C2">
        <w:rPr>
          <w:rFonts w:ascii="Times New Roman" w:hAnsi="Times New Roman" w:cs="Times New Roman"/>
          <w:sz w:val="24"/>
          <w:szCs w:val="24"/>
        </w:rPr>
        <w:t>p</w:t>
      </w:r>
      <w:r w:rsidR="005B0449" w:rsidRPr="00B377C2">
        <w:rPr>
          <w:rFonts w:ascii="Times New Roman" w:hAnsi="Times New Roman" w:cs="Times New Roman"/>
          <w:sz w:val="24"/>
          <w:szCs w:val="24"/>
        </w:rPr>
        <w:t>asiūlyme nurodytų sąlygų);</w:t>
      </w:r>
    </w:p>
    <w:p w14:paraId="221CB7EF" w14:textId="75931886" w:rsidR="00C96571" w:rsidRPr="00B377C2" w:rsidRDefault="003F4245"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w:t>
      </w:r>
      <w:r w:rsidR="001B6946" w:rsidRPr="00B377C2">
        <w:rPr>
          <w:rFonts w:ascii="Times New Roman" w:hAnsi="Times New Roman" w:cs="Times New Roman"/>
          <w:sz w:val="24"/>
          <w:szCs w:val="24"/>
        </w:rPr>
        <w:t>2</w:t>
      </w:r>
      <w:r w:rsidRPr="00B377C2">
        <w:rPr>
          <w:rFonts w:ascii="Times New Roman" w:hAnsi="Times New Roman" w:cs="Times New Roman"/>
          <w:sz w:val="24"/>
          <w:szCs w:val="24"/>
        </w:rPr>
        <w:t>.</w:t>
      </w:r>
      <w:r w:rsidR="001B6946" w:rsidRPr="00B377C2">
        <w:rPr>
          <w:rFonts w:ascii="Times New Roman" w:hAnsi="Times New Roman" w:cs="Times New Roman"/>
          <w:sz w:val="24"/>
          <w:szCs w:val="24"/>
        </w:rPr>
        <w:t xml:space="preserve"> </w:t>
      </w:r>
      <w:r w:rsidR="00C96571" w:rsidRPr="00B377C2">
        <w:rPr>
          <w:rFonts w:ascii="Times New Roman" w:hAnsi="Times New Roman" w:cs="Times New Roman"/>
          <w:sz w:val="24"/>
          <w:szCs w:val="24"/>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63B20249" w14:textId="6D16A80B" w:rsidR="00C96571" w:rsidRPr="00B377C2" w:rsidRDefault="00C96571"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.3.</w:t>
      </w:r>
      <w:r w:rsidR="00D024B0" w:rsidRPr="00B377C2">
        <w:rPr>
          <w:rFonts w:ascii="Times New Roman" w:hAnsi="Times New Roman" w:cs="Times New Roman"/>
          <w:sz w:val="24"/>
          <w:szCs w:val="24"/>
        </w:rPr>
        <w:t xml:space="preserve"> </w:t>
      </w:r>
      <w:r w:rsidRPr="00B377C2">
        <w:rPr>
          <w:rFonts w:ascii="Times New Roman" w:hAnsi="Times New Roman" w:cs="Times New Roman"/>
          <w:sz w:val="24"/>
          <w:szCs w:val="24"/>
        </w:rPr>
        <w:t xml:space="preserve">laimėjęs viešąjį pirkimą tiekėjas atsisako pasirašyti pirkimo sutartį pagal pirkimo sąlygose pateiktą pirkimo sutarties projektą </w:t>
      </w:r>
      <w:r w:rsidR="003505DF" w:rsidRPr="00B377C2">
        <w:rPr>
          <w:rFonts w:ascii="Times New Roman" w:eastAsia="MS Mincho" w:hAnsi="Times New Roman" w:cs="Times New Roman"/>
          <w:sz w:val="24"/>
          <w:szCs w:val="24"/>
        </w:rPr>
        <w:t>7</w:t>
      </w:r>
      <w:r w:rsidRPr="00B377C2">
        <w:rPr>
          <w:rFonts w:ascii="Times New Roman" w:hAnsi="Times New Roman" w:cs="Times New Roman"/>
          <w:sz w:val="24"/>
          <w:szCs w:val="24"/>
        </w:rPr>
        <w:t xml:space="preserve"> priedas. Jei perkančiosios organizacijos nurodytu laiku jis nepasirašo pirkimo sutarties, laikoma, kad tiekėjas atsisakė pasirašyti pirkimo sutartį</w:t>
      </w:r>
      <w:r w:rsidR="00B30D7B" w:rsidRPr="00B377C2">
        <w:rPr>
          <w:rFonts w:ascii="Times New Roman" w:hAnsi="Times New Roman" w:cs="Times New Roman"/>
          <w:sz w:val="24"/>
          <w:szCs w:val="24"/>
        </w:rPr>
        <w:t>;</w:t>
      </w:r>
    </w:p>
    <w:p w14:paraId="00BA5772" w14:textId="6D91500C" w:rsidR="00B30D7B" w:rsidRPr="00B377C2" w:rsidRDefault="00B30D7B"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lastRenderedPageBreak/>
        <w:t>7.</w:t>
      </w:r>
      <w:r w:rsidR="008F4F27" w:rsidRPr="00B377C2">
        <w:rPr>
          <w:rFonts w:ascii="Times New Roman" w:hAnsi="Times New Roman" w:cs="Times New Roman"/>
          <w:sz w:val="24"/>
          <w:szCs w:val="24"/>
        </w:rPr>
        <w:t>2</w:t>
      </w:r>
      <w:r w:rsidRPr="00B377C2">
        <w:rPr>
          <w:rFonts w:ascii="Times New Roman" w:hAnsi="Times New Roman" w:cs="Times New Roman"/>
          <w:sz w:val="24"/>
          <w:szCs w:val="24"/>
        </w:rPr>
        <w:t>.4. tiekėjas, kurio pasiūlymas laimėjo viešąjį pirkimą, per 5 darbo dienas nuo pirkimo sutarties sudarymo dienos nepateikia pirkimo sutarties įvykdymo užtikrinimo, ar pateikia reikalavimų neatitinkantį užtikrinimą.</w:t>
      </w:r>
    </w:p>
    <w:p w14:paraId="4B1D32A5" w14:textId="213A2EC1" w:rsidR="00B30D7B" w:rsidRPr="00B377C2" w:rsidRDefault="00B30D7B" w:rsidP="00B30D7B">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3</w:t>
      </w:r>
      <w:r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Prieš pateikdamas užtikrinimą patvirtinantį dokumentą, </w:t>
      </w:r>
      <w:r w:rsidR="00142759"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alyvis gali prašyti </w:t>
      </w:r>
      <w:r w:rsidR="00142759" w:rsidRPr="00B377C2">
        <w:rPr>
          <w:rFonts w:ascii="Times New Roman" w:hAnsi="Times New Roman" w:cs="Times New Roman"/>
          <w:sz w:val="24"/>
          <w:szCs w:val="24"/>
        </w:rPr>
        <w:t>perkančiosios organizacijos</w:t>
      </w:r>
      <w:r w:rsidR="00000B56" w:rsidRPr="00B377C2">
        <w:rPr>
          <w:rFonts w:ascii="Times New Roman" w:hAnsi="Times New Roman" w:cs="Times New Roman"/>
          <w:sz w:val="24"/>
          <w:szCs w:val="24"/>
        </w:rPr>
        <w:t xml:space="preserve"> patvirtinti, kad ji sutinka priimti jo siūlomą užtikrinimą patvirtinantį dokumentą. Tokiu atveju  </w:t>
      </w:r>
      <w:r w:rsidR="001F6777" w:rsidRPr="00B377C2">
        <w:rPr>
          <w:rFonts w:ascii="Times New Roman" w:hAnsi="Times New Roman" w:cs="Times New Roman"/>
          <w:sz w:val="24"/>
          <w:szCs w:val="24"/>
        </w:rPr>
        <w:t>perkančioji organizacija</w:t>
      </w:r>
      <w:r w:rsidR="00000B56" w:rsidRPr="00B377C2">
        <w:rPr>
          <w:rFonts w:ascii="Times New Roman" w:hAnsi="Times New Roman" w:cs="Times New Roman"/>
          <w:sz w:val="24"/>
          <w:szCs w:val="24"/>
        </w:rPr>
        <w:t xml:space="preserve"> atsako </w:t>
      </w:r>
      <w:r w:rsidR="001F6777"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alyviui ne vėliau kaip </w:t>
      </w:r>
      <w:r w:rsidR="5F4B7FAB" w:rsidRPr="00B377C2">
        <w:rPr>
          <w:rFonts w:ascii="Times New Roman" w:hAnsi="Times New Roman" w:cs="Times New Roman"/>
          <w:sz w:val="24"/>
          <w:szCs w:val="24"/>
        </w:rPr>
        <w:t xml:space="preserve">per </w:t>
      </w:r>
      <w:r w:rsidR="009706D5" w:rsidRPr="00B377C2">
        <w:rPr>
          <w:rFonts w:ascii="Times New Roman" w:hAnsi="Times New Roman" w:cs="Times New Roman"/>
          <w:sz w:val="24"/>
          <w:szCs w:val="24"/>
        </w:rPr>
        <w:t>speciali</w:t>
      </w:r>
      <w:r w:rsidR="00DD37E7" w:rsidRPr="00B377C2">
        <w:rPr>
          <w:rFonts w:ascii="Times New Roman" w:hAnsi="Times New Roman" w:cs="Times New Roman"/>
          <w:sz w:val="24"/>
          <w:szCs w:val="24"/>
        </w:rPr>
        <w:t>ųjų</w:t>
      </w:r>
      <w:r w:rsidR="009706D5" w:rsidRPr="00B377C2">
        <w:rPr>
          <w:rFonts w:ascii="Times New Roman" w:hAnsi="Times New Roman" w:cs="Times New Roman"/>
          <w:sz w:val="24"/>
          <w:szCs w:val="24"/>
        </w:rPr>
        <w:t xml:space="preserve"> </w:t>
      </w:r>
      <w:r w:rsidR="006448B8" w:rsidRPr="00B377C2">
        <w:rPr>
          <w:rFonts w:ascii="Times New Roman" w:hAnsi="Times New Roman" w:cs="Times New Roman"/>
          <w:sz w:val="24"/>
          <w:szCs w:val="24"/>
        </w:rPr>
        <w:t>p</w:t>
      </w:r>
      <w:r w:rsidR="00551FA7" w:rsidRPr="00B377C2">
        <w:rPr>
          <w:rFonts w:ascii="Times New Roman" w:hAnsi="Times New Roman" w:cs="Times New Roman"/>
          <w:sz w:val="24"/>
          <w:szCs w:val="24"/>
        </w:rPr>
        <w:t xml:space="preserve">irkimo </w:t>
      </w:r>
      <w:r w:rsidR="00000B56" w:rsidRPr="00B377C2">
        <w:rPr>
          <w:rFonts w:ascii="Times New Roman" w:hAnsi="Times New Roman" w:cs="Times New Roman"/>
          <w:sz w:val="24"/>
          <w:szCs w:val="24"/>
        </w:rPr>
        <w:t>sąlygų</w:t>
      </w:r>
      <w:r w:rsidR="006448B8" w:rsidRPr="00B377C2">
        <w:rPr>
          <w:rFonts w:ascii="Times New Roman" w:hAnsi="Times New Roman" w:cs="Times New Roman"/>
          <w:sz w:val="24"/>
          <w:szCs w:val="24"/>
        </w:rPr>
        <w:t xml:space="preserve"> </w:t>
      </w:r>
      <w:r w:rsidRPr="0060616B">
        <w:rPr>
          <w:rFonts w:ascii="Times New Roman" w:hAnsi="Times New Roman" w:cs="Times New Roman"/>
          <w:b/>
          <w:bCs/>
          <w:sz w:val="24"/>
          <w:szCs w:val="24"/>
        </w:rPr>
        <w:t xml:space="preserve">1 </w:t>
      </w:r>
      <w:r w:rsidR="00DD37E7" w:rsidRPr="0060616B">
        <w:rPr>
          <w:rFonts w:ascii="Times New Roman" w:hAnsi="Times New Roman" w:cs="Times New Roman"/>
          <w:b/>
          <w:bCs/>
          <w:sz w:val="24"/>
          <w:szCs w:val="24"/>
        </w:rPr>
        <w:t>priede</w:t>
      </w:r>
      <w:r w:rsidR="00DD37E7"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nustatytą terminą. Šis patvirtinimas iš </w:t>
      </w:r>
      <w:r w:rsidR="001F6777" w:rsidRPr="00B377C2">
        <w:rPr>
          <w:rFonts w:ascii="Times New Roman" w:hAnsi="Times New Roman" w:cs="Times New Roman"/>
          <w:sz w:val="24"/>
          <w:szCs w:val="24"/>
        </w:rPr>
        <w:t>perkančiosios organizacijos</w:t>
      </w:r>
      <w:r w:rsidR="00000B56" w:rsidRPr="00B377C2">
        <w:rPr>
          <w:rFonts w:ascii="Times New Roman" w:hAnsi="Times New Roman" w:cs="Times New Roman"/>
          <w:sz w:val="24"/>
          <w:szCs w:val="24"/>
        </w:rPr>
        <w:t xml:space="preserve"> neatima teisės atmesti </w:t>
      </w:r>
      <w:r w:rsidR="00CC3078" w:rsidRPr="00B377C2">
        <w:rPr>
          <w:rFonts w:ascii="Times New Roman" w:hAnsi="Times New Roman" w:cs="Times New Roman"/>
          <w:sz w:val="24"/>
          <w:szCs w:val="24"/>
        </w:rPr>
        <w:t>p</w:t>
      </w:r>
      <w:r w:rsidR="00000B56" w:rsidRPr="00B377C2">
        <w:rPr>
          <w:rFonts w:ascii="Times New Roman" w:hAnsi="Times New Roman" w:cs="Times New Roman"/>
          <w:sz w:val="24"/>
          <w:szCs w:val="24"/>
        </w:rPr>
        <w:t xml:space="preserve">asiūlymo galiojimo užtikrinimo gavus informacijos, kad </w:t>
      </w:r>
      <w:r w:rsidR="00CC3078" w:rsidRPr="00B377C2">
        <w:rPr>
          <w:rFonts w:ascii="Times New Roman" w:hAnsi="Times New Roman" w:cs="Times New Roman"/>
          <w:sz w:val="24"/>
          <w:szCs w:val="24"/>
        </w:rPr>
        <w:t>p</w:t>
      </w:r>
      <w:r w:rsidR="00000B56" w:rsidRPr="00B377C2">
        <w:rPr>
          <w:rFonts w:ascii="Times New Roman" w:hAnsi="Times New Roman" w:cs="Times New Roman"/>
          <w:sz w:val="24"/>
          <w:szCs w:val="24"/>
        </w:rPr>
        <w:t xml:space="preserve">asiūlymo galiojimą užtikrinantis ūkio subjektas tapo nemokus ar neįvykdė įsipareigojimų  </w:t>
      </w:r>
      <w:r w:rsidR="001F6777" w:rsidRPr="00B377C2">
        <w:rPr>
          <w:rFonts w:ascii="Times New Roman" w:hAnsi="Times New Roman" w:cs="Times New Roman"/>
          <w:sz w:val="24"/>
          <w:szCs w:val="24"/>
        </w:rPr>
        <w:t>perkančiajai organizacijai</w:t>
      </w:r>
      <w:r w:rsidR="00000B56" w:rsidRPr="00B377C2">
        <w:rPr>
          <w:rFonts w:ascii="Times New Roman" w:hAnsi="Times New Roman" w:cs="Times New Roman"/>
          <w:sz w:val="24"/>
          <w:szCs w:val="24"/>
        </w:rPr>
        <w:t xml:space="preserve">  arba kitiems ūkio subjektams, ar netinkamai juos vykdė.</w:t>
      </w:r>
    </w:p>
    <w:p w14:paraId="16103C53" w14:textId="0540BF5B" w:rsidR="004C53BD" w:rsidRPr="00B377C2" w:rsidRDefault="00B30D7B" w:rsidP="004C53BD">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4</w:t>
      </w:r>
      <w:r w:rsidRPr="00B377C2">
        <w:rPr>
          <w:rFonts w:ascii="Times New Roman" w:hAnsi="Times New Roman" w:cs="Times New Roman"/>
          <w:sz w:val="24"/>
          <w:szCs w:val="24"/>
        </w:rPr>
        <w:t>.</w:t>
      </w:r>
      <w:r w:rsidR="00000B56" w:rsidRPr="00B377C2">
        <w:rPr>
          <w:rFonts w:ascii="Times New Roman" w:hAnsi="Times New Roman" w:cs="Times New Roman"/>
          <w:sz w:val="24"/>
          <w:szCs w:val="24"/>
        </w:rPr>
        <w:t xml:space="preserve"> </w:t>
      </w:r>
      <w:r w:rsidR="001F6777" w:rsidRPr="00B377C2">
        <w:rPr>
          <w:rFonts w:ascii="Times New Roman" w:hAnsi="Times New Roman" w:cs="Times New Roman"/>
          <w:sz w:val="24"/>
          <w:szCs w:val="24"/>
        </w:rPr>
        <w:t>Perkančioji o</w:t>
      </w:r>
      <w:r w:rsidR="00A524F1" w:rsidRPr="00B377C2">
        <w:rPr>
          <w:rFonts w:ascii="Times New Roman" w:hAnsi="Times New Roman" w:cs="Times New Roman"/>
          <w:sz w:val="24"/>
          <w:szCs w:val="24"/>
        </w:rPr>
        <w:t>rganizacija</w:t>
      </w:r>
      <w:r w:rsidR="00000B56" w:rsidRPr="00B377C2">
        <w:rPr>
          <w:rFonts w:ascii="Times New Roman" w:hAnsi="Times New Roman" w:cs="Times New Roman"/>
          <w:sz w:val="24"/>
          <w:szCs w:val="24"/>
        </w:rPr>
        <w:t xml:space="preserve"> gali prašyti </w:t>
      </w:r>
      <w:r w:rsidR="00A524F1"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alyvius pratęsti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asiūlymo galiojimo užtikrinimo laiką iki konkrečiai nurodytos datos.</w:t>
      </w:r>
    </w:p>
    <w:p w14:paraId="72AE813B" w14:textId="4BA2BF2E" w:rsidR="004C53BD" w:rsidRPr="00B377C2" w:rsidRDefault="00B30D7B" w:rsidP="004C53BD">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 </w:t>
      </w:r>
      <w:r w:rsidR="00000B56" w:rsidRPr="00B377C2">
        <w:rPr>
          <w:rFonts w:ascii="Times New Roman" w:hAnsi="Times New Roman" w:cs="Times New Roman"/>
          <w:sz w:val="24"/>
          <w:szCs w:val="24"/>
        </w:rPr>
        <w:t xml:space="preserve">Pasiūlymo galiojimo užtikrinimas </w:t>
      </w:r>
      <w:r w:rsidR="00A524F1"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alyviui grąžinamas (arba atsisakoma teisių į jį) per </w:t>
      </w:r>
      <w:r w:rsidR="0013610E" w:rsidRPr="00B377C2">
        <w:rPr>
          <w:rFonts w:ascii="Times New Roman" w:hAnsi="Times New Roman" w:cs="Times New Roman"/>
          <w:sz w:val="24"/>
          <w:szCs w:val="24"/>
        </w:rPr>
        <w:t xml:space="preserve">specialiųjų </w:t>
      </w:r>
      <w:r w:rsidR="00CC3078" w:rsidRPr="00B377C2">
        <w:rPr>
          <w:rFonts w:ascii="Times New Roman" w:hAnsi="Times New Roman" w:cs="Times New Roman"/>
          <w:sz w:val="24"/>
          <w:szCs w:val="24"/>
        </w:rPr>
        <w:t>p</w:t>
      </w:r>
      <w:r w:rsidR="00D17945" w:rsidRPr="00B377C2">
        <w:rPr>
          <w:rFonts w:ascii="Times New Roman" w:hAnsi="Times New Roman" w:cs="Times New Roman"/>
          <w:sz w:val="24"/>
          <w:szCs w:val="24"/>
          <w:shd w:val="clear" w:color="auto" w:fill="FFFFFF"/>
        </w:rPr>
        <w:t>irkimo</w:t>
      </w:r>
      <w:r w:rsidR="00000B56" w:rsidRPr="00B377C2">
        <w:rPr>
          <w:rFonts w:ascii="Times New Roman" w:hAnsi="Times New Roman" w:cs="Times New Roman"/>
          <w:sz w:val="24"/>
          <w:szCs w:val="24"/>
          <w:shd w:val="clear" w:color="auto" w:fill="FFFFFF"/>
        </w:rPr>
        <w:t xml:space="preserve"> sąlygų priede </w:t>
      </w:r>
      <w:r w:rsidR="004C53BD" w:rsidRPr="0060616B">
        <w:rPr>
          <w:rFonts w:ascii="Times New Roman" w:hAnsi="Times New Roman" w:cs="Times New Roman"/>
          <w:b/>
          <w:bCs/>
          <w:sz w:val="24"/>
          <w:szCs w:val="24"/>
          <w:shd w:val="clear" w:color="auto" w:fill="FFFFFF"/>
        </w:rPr>
        <w:t>1</w:t>
      </w:r>
      <w:r w:rsidR="00000B56" w:rsidRPr="0060616B">
        <w:rPr>
          <w:rFonts w:ascii="Times New Roman" w:hAnsi="Times New Roman" w:cs="Times New Roman"/>
          <w:b/>
          <w:bCs/>
          <w:sz w:val="24"/>
          <w:szCs w:val="24"/>
          <w:shd w:val="clear" w:color="auto" w:fill="FFFFFF"/>
        </w:rPr>
        <w:t xml:space="preserve"> </w:t>
      </w:r>
      <w:r w:rsidR="004C53BD" w:rsidRPr="0060616B">
        <w:rPr>
          <w:rFonts w:ascii="Times New Roman" w:hAnsi="Times New Roman" w:cs="Times New Roman"/>
          <w:b/>
          <w:bCs/>
          <w:sz w:val="24"/>
          <w:szCs w:val="24"/>
          <w:shd w:val="clear" w:color="auto" w:fill="FFFFFF"/>
        </w:rPr>
        <w:t>priede</w:t>
      </w:r>
      <w:r w:rsidR="004C53BD" w:rsidRPr="00B377C2">
        <w:rPr>
          <w:rFonts w:ascii="Times New Roman" w:hAnsi="Times New Roman" w:cs="Times New Roman"/>
          <w:sz w:val="24"/>
          <w:szCs w:val="24"/>
          <w:shd w:val="clear" w:color="auto" w:fill="FFFFFF"/>
        </w:rPr>
        <w:t xml:space="preserve"> </w:t>
      </w:r>
      <w:r w:rsidR="00000B56" w:rsidRPr="00B377C2">
        <w:rPr>
          <w:rFonts w:ascii="Times New Roman" w:hAnsi="Times New Roman" w:cs="Times New Roman"/>
          <w:sz w:val="24"/>
          <w:szCs w:val="24"/>
        </w:rPr>
        <w:t>nustatytą terminą įvykus bent vienai iš šių sąlygų:</w:t>
      </w:r>
    </w:p>
    <w:p w14:paraId="68F11976" w14:textId="6C18DB33" w:rsidR="004C53BD" w:rsidRPr="00B377C2" w:rsidRDefault="004C53BD"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.1. </w:t>
      </w:r>
      <w:r w:rsidR="00000B56" w:rsidRPr="00B377C2">
        <w:rPr>
          <w:rFonts w:ascii="Times New Roman" w:hAnsi="Times New Roman" w:cs="Times New Roman"/>
          <w:sz w:val="24"/>
          <w:szCs w:val="24"/>
        </w:rPr>
        <w:t xml:space="preserve">pasibaigia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 xml:space="preserve">asiūlymų užtikrinimo galiojimo laikas ir </w:t>
      </w:r>
      <w:r w:rsidR="00A524F1" w:rsidRPr="00B377C2">
        <w:rPr>
          <w:rFonts w:ascii="Times New Roman" w:hAnsi="Times New Roman" w:cs="Times New Roman"/>
          <w:sz w:val="24"/>
          <w:szCs w:val="24"/>
        </w:rPr>
        <w:t>d</w:t>
      </w:r>
      <w:r w:rsidR="00000B56" w:rsidRPr="00B377C2">
        <w:rPr>
          <w:rFonts w:ascii="Times New Roman" w:hAnsi="Times New Roman" w:cs="Times New Roman"/>
          <w:sz w:val="24"/>
          <w:szCs w:val="24"/>
        </w:rPr>
        <w:t xml:space="preserve">alyvis jo nepratęsia ir (ar) nepateikia naujo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asiūlymo galiojimo užtikrinimą patvirtinančio dokumento (jeigu jo reikalaujama);</w:t>
      </w:r>
    </w:p>
    <w:p w14:paraId="13D3C68F" w14:textId="1F0E2BE0" w:rsidR="004C53BD" w:rsidRPr="00B377C2" w:rsidRDefault="004C53BD"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.2. </w:t>
      </w:r>
      <w:r w:rsidR="00000B56" w:rsidRPr="00B377C2">
        <w:rPr>
          <w:rFonts w:ascii="Times New Roman" w:hAnsi="Times New Roman" w:cs="Times New Roman"/>
          <w:sz w:val="24"/>
          <w:szCs w:val="24"/>
        </w:rPr>
        <w:t>įsigalioja pasirašyta sutartis;</w:t>
      </w:r>
    </w:p>
    <w:p w14:paraId="2DFAEDA8" w14:textId="798D4F45" w:rsidR="00000B56" w:rsidRPr="00B377C2" w:rsidRDefault="004C53BD" w:rsidP="00AC6C23">
      <w:pPr>
        <w:spacing w:after="0" w:line="240" w:lineRule="auto"/>
        <w:ind w:firstLine="567"/>
        <w:jc w:val="both"/>
        <w:rPr>
          <w:rFonts w:ascii="Times New Roman" w:hAnsi="Times New Roman" w:cs="Times New Roman"/>
          <w:sz w:val="24"/>
          <w:szCs w:val="24"/>
        </w:rPr>
      </w:pPr>
      <w:r w:rsidRPr="00B377C2">
        <w:rPr>
          <w:rFonts w:ascii="Times New Roman" w:hAnsi="Times New Roman" w:cs="Times New Roman"/>
          <w:sz w:val="24"/>
          <w:szCs w:val="24"/>
        </w:rPr>
        <w:t>7.</w:t>
      </w:r>
      <w:r w:rsidR="008F4F27" w:rsidRPr="00B377C2">
        <w:rPr>
          <w:rFonts w:ascii="Times New Roman" w:hAnsi="Times New Roman" w:cs="Times New Roman"/>
          <w:sz w:val="24"/>
          <w:szCs w:val="24"/>
        </w:rPr>
        <w:t>5</w:t>
      </w:r>
      <w:r w:rsidRPr="00B377C2">
        <w:rPr>
          <w:rFonts w:ascii="Times New Roman" w:hAnsi="Times New Roman" w:cs="Times New Roman"/>
          <w:sz w:val="24"/>
          <w:szCs w:val="24"/>
        </w:rPr>
        <w:t xml:space="preserve">.3. </w:t>
      </w:r>
      <w:r w:rsidR="00000B56" w:rsidRPr="00B377C2">
        <w:rPr>
          <w:rFonts w:ascii="Times New Roman" w:hAnsi="Times New Roman" w:cs="Times New Roman"/>
          <w:sz w:val="24"/>
          <w:szCs w:val="24"/>
        </w:rPr>
        <w:t xml:space="preserve">nutraukiamos </w:t>
      </w:r>
      <w:r w:rsidR="00A524F1" w:rsidRPr="00B377C2">
        <w:rPr>
          <w:rFonts w:ascii="Times New Roman" w:hAnsi="Times New Roman" w:cs="Times New Roman"/>
          <w:sz w:val="24"/>
          <w:szCs w:val="24"/>
        </w:rPr>
        <w:t>p</w:t>
      </w:r>
      <w:r w:rsidR="00000B56" w:rsidRPr="00B377C2">
        <w:rPr>
          <w:rFonts w:ascii="Times New Roman" w:hAnsi="Times New Roman" w:cs="Times New Roman"/>
          <w:sz w:val="24"/>
          <w:szCs w:val="24"/>
        </w:rPr>
        <w:t>irkimo procedūros.</w:t>
      </w:r>
    </w:p>
    <w:p w14:paraId="7136C94B" w14:textId="05154282" w:rsidR="00040C0F" w:rsidRPr="0046450B" w:rsidRDefault="003340EA" w:rsidP="003340EA">
      <w:pPr>
        <w:pStyle w:val="Antrat1"/>
        <w:tabs>
          <w:tab w:val="left" w:pos="709"/>
        </w:tabs>
        <w:spacing w:line="20" w:lineRule="atLeast"/>
        <w:contextualSpacing/>
        <w:rPr>
          <w:rFonts w:ascii="Times New Roman" w:hAnsi="Times New Roman" w:cs="Times New Roman"/>
          <w:color w:val="auto"/>
        </w:rPr>
      </w:pPr>
      <w:bookmarkStart w:id="29" w:name="_Ref39658218"/>
      <w:bookmarkStart w:id="30" w:name="_Ref39658226"/>
      <w:bookmarkStart w:id="31" w:name="_Ref39658248"/>
      <w:bookmarkStart w:id="32" w:name="_Ref39658251"/>
      <w:bookmarkStart w:id="33" w:name="_Toc126333935"/>
      <w:bookmarkStart w:id="34" w:name="_Ref39485250"/>
      <w:bookmarkStart w:id="35" w:name="_Ref39485258"/>
      <w:r w:rsidRPr="0046450B">
        <w:rPr>
          <w:rFonts w:ascii="Times New Roman" w:hAnsi="Times New Roman" w:cs="Times New Roman"/>
          <w:color w:val="auto"/>
        </w:rPr>
        <w:t xml:space="preserve">8. </w:t>
      </w:r>
      <w:r w:rsidR="00040C0F" w:rsidRPr="0046450B">
        <w:rPr>
          <w:rFonts w:ascii="Times New Roman" w:hAnsi="Times New Roman" w:cs="Times New Roman"/>
          <w:color w:val="auto"/>
        </w:rPr>
        <w:t>Elektroninis aukcionas</w:t>
      </w:r>
      <w:bookmarkEnd w:id="29"/>
      <w:bookmarkEnd w:id="30"/>
      <w:bookmarkEnd w:id="31"/>
      <w:bookmarkEnd w:id="32"/>
      <w:bookmarkEnd w:id="33"/>
    </w:p>
    <w:p w14:paraId="0BFDB7B0" w14:textId="2110F22E" w:rsidR="00040C0F" w:rsidRPr="00B377C2" w:rsidRDefault="002827E4" w:rsidP="003340EA">
      <w:pPr>
        <w:spacing w:after="0" w:line="240" w:lineRule="auto"/>
        <w:ind w:left="710"/>
        <w:rPr>
          <w:rFonts w:ascii="Times New Roman" w:hAnsi="Times New Roman" w:cs="Times New Roman"/>
          <w:sz w:val="24"/>
          <w:szCs w:val="24"/>
        </w:rPr>
      </w:pPr>
      <w:r w:rsidRPr="00B377C2">
        <w:rPr>
          <w:rFonts w:ascii="Times New Roman" w:hAnsi="Times New Roman" w:cs="Times New Roman"/>
          <w:sz w:val="24"/>
          <w:szCs w:val="24"/>
        </w:rPr>
        <w:t xml:space="preserve">8.1. </w:t>
      </w:r>
      <w:r w:rsidR="00040C0F" w:rsidRPr="00B377C2">
        <w:rPr>
          <w:rFonts w:ascii="Times New Roman" w:hAnsi="Times New Roman" w:cs="Times New Roman"/>
          <w:sz w:val="24"/>
          <w:szCs w:val="24"/>
        </w:rPr>
        <w:t>Perkančioji organizacija pirkime netaikys elektroninio aukciono.</w:t>
      </w:r>
    </w:p>
    <w:p w14:paraId="14CBD3AD" w14:textId="5A7EF91F" w:rsidR="009D0DC5" w:rsidRPr="0046450B" w:rsidRDefault="00DA19FC" w:rsidP="00DA19FC">
      <w:pPr>
        <w:pStyle w:val="Antrat1"/>
        <w:tabs>
          <w:tab w:val="left" w:pos="709"/>
        </w:tabs>
        <w:spacing w:line="20" w:lineRule="atLeast"/>
        <w:contextualSpacing/>
        <w:rPr>
          <w:rFonts w:ascii="Times New Roman" w:hAnsi="Times New Roman" w:cs="Times New Roman"/>
          <w:color w:val="auto"/>
        </w:rPr>
      </w:pPr>
      <w:bookmarkStart w:id="36" w:name="_Ref39667303"/>
      <w:bookmarkStart w:id="37" w:name="_Ref39667308"/>
      <w:bookmarkStart w:id="38" w:name="_Toc126333936"/>
      <w:r w:rsidRPr="0046450B">
        <w:rPr>
          <w:rFonts w:ascii="Times New Roman" w:hAnsi="Times New Roman" w:cs="Times New Roman"/>
          <w:color w:val="auto"/>
        </w:rPr>
        <w:t xml:space="preserve">9. </w:t>
      </w:r>
      <w:r w:rsidR="00EA001C" w:rsidRPr="0046450B">
        <w:rPr>
          <w:rFonts w:ascii="Times New Roman" w:hAnsi="Times New Roman" w:cs="Times New Roman"/>
          <w:color w:val="auto"/>
        </w:rPr>
        <w:t>P</w:t>
      </w:r>
      <w:r w:rsidR="00014A61" w:rsidRPr="0046450B">
        <w:rPr>
          <w:rFonts w:ascii="Times New Roman" w:hAnsi="Times New Roman" w:cs="Times New Roman"/>
          <w:color w:val="auto"/>
        </w:rPr>
        <w:t>asiūlymų vertinimas</w:t>
      </w:r>
      <w:bookmarkEnd w:id="34"/>
      <w:bookmarkEnd w:id="35"/>
      <w:bookmarkEnd w:id="36"/>
      <w:bookmarkEnd w:id="37"/>
      <w:bookmarkEnd w:id="38"/>
    </w:p>
    <w:p w14:paraId="371F731A" w14:textId="3A6C48FE" w:rsidR="003874EC" w:rsidRPr="00B377C2" w:rsidRDefault="002D470F" w:rsidP="003874EC">
      <w:pPr>
        <w:spacing w:after="0" w:line="240" w:lineRule="auto"/>
        <w:ind w:firstLine="710"/>
        <w:jc w:val="both"/>
        <w:rPr>
          <w:rFonts w:ascii="Times New Roman" w:eastAsia="Calibri" w:hAnsi="Times New Roman" w:cs="Times New Roman"/>
          <w:sz w:val="24"/>
          <w:szCs w:val="24"/>
        </w:rPr>
      </w:pPr>
      <w:r w:rsidRPr="00B377C2">
        <w:rPr>
          <w:rFonts w:ascii="Times New Roman" w:hAnsi="Times New Roman" w:cs="Times New Roman"/>
          <w:sz w:val="24"/>
          <w:szCs w:val="24"/>
        </w:rPr>
        <w:t xml:space="preserve">9.1. </w:t>
      </w:r>
      <w:r w:rsidR="004E71CB" w:rsidRPr="00B377C2">
        <w:rPr>
          <w:rFonts w:ascii="Times New Roman" w:eastAsia="Calibri" w:hAnsi="Times New Roman" w:cs="Times New Roman"/>
          <w:sz w:val="24"/>
          <w:szCs w:val="24"/>
        </w:rPr>
        <w:t xml:space="preserve">Perkančioji organizacija ekonomiškai naudingiausią pasiūlymą išrenka pagal tiekėjo pasiūlyme nurodytą </w:t>
      </w:r>
      <w:r w:rsidR="00003A3F" w:rsidRPr="00B377C2">
        <w:rPr>
          <w:rFonts w:ascii="Times New Roman" w:eastAsia="Calibri" w:hAnsi="Times New Roman" w:cs="Times New Roman"/>
          <w:sz w:val="24"/>
          <w:szCs w:val="24"/>
        </w:rPr>
        <w:t>kain</w:t>
      </w:r>
      <w:r w:rsidR="004E71CB" w:rsidRPr="00B377C2">
        <w:rPr>
          <w:rFonts w:ascii="Times New Roman" w:eastAsia="Calibri" w:hAnsi="Times New Roman" w:cs="Times New Roman"/>
          <w:sz w:val="24"/>
          <w:szCs w:val="24"/>
        </w:rPr>
        <w:t>ą</w:t>
      </w:r>
      <w:r w:rsidR="00003A3F" w:rsidRPr="00B377C2">
        <w:rPr>
          <w:rFonts w:ascii="Times New Roman" w:eastAsia="Calibri" w:hAnsi="Times New Roman" w:cs="Times New Roman"/>
          <w:sz w:val="24"/>
          <w:szCs w:val="24"/>
        </w:rPr>
        <w:t xml:space="preserve">, kuri turi būti apskaičiuota ir nurodyta taip, kaip reikalaujama </w:t>
      </w:r>
      <w:bookmarkStart w:id="39" w:name="_Hlk91157291"/>
      <w:r w:rsidR="00CE14DF" w:rsidRPr="00B377C2">
        <w:rPr>
          <w:rFonts w:ascii="Times New Roman" w:eastAsia="Calibri" w:hAnsi="Times New Roman" w:cs="Times New Roman"/>
          <w:sz w:val="24"/>
          <w:szCs w:val="24"/>
        </w:rPr>
        <w:t xml:space="preserve">specialiųjų </w:t>
      </w:r>
      <w:r w:rsidR="00090235" w:rsidRPr="00B377C2">
        <w:rPr>
          <w:rFonts w:ascii="Times New Roman" w:eastAsia="Calibri" w:hAnsi="Times New Roman" w:cs="Times New Roman"/>
          <w:sz w:val="24"/>
          <w:szCs w:val="24"/>
        </w:rPr>
        <w:t>p</w:t>
      </w:r>
      <w:r w:rsidR="00551FA7" w:rsidRPr="00B377C2">
        <w:rPr>
          <w:rFonts w:ascii="Times New Roman" w:eastAsia="Calibri" w:hAnsi="Times New Roman" w:cs="Times New Roman"/>
          <w:sz w:val="24"/>
          <w:szCs w:val="24"/>
        </w:rPr>
        <w:t xml:space="preserve">irkimo </w:t>
      </w:r>
      <w:r w:rsidR="00A176D5" w:rsidRPr="00B377C2">
        <w:rPr>
          <w:rFonts w:ascii="Times New Roman" w:eastAsia="Calibri" w:hAnsi="Times New Roman" w:cs="Times New Roman"/>
          <w:sz w:val="24"/>
          <w:szCs w:val="24"/>
        </w:rPr>
        <w:t xml:space="preserve">sąlygų </w:t>
      </w:r>
      <w:bookmarkEnd w:id="39"/>
      <w:r w:rsidR="002E6E04" w:rsidRPr="0046450B">
        <w:rPr>
          <w:rFonts w:ascii="Times New Roman" w:hAnsi="Times New Roman" w:cs="Times New Roman"/>
          <w:b/>
          <w:bCs/>
          <w:sz w:val="24"/>
          <w:szCs w:val="24"/>
          <w:shd w:val="clear" w:color="auto" w:fill="FFFFFF"/>
        </w:rPr>
        <w:t>6</w:t>
      </w:r>
      <w:r w:rsidR="00E55461" w:rsidRPr="0046450B">
        <w:rPr>
          <w:rFonts w:ascii="Times New Roman" w:hAnsi="Times New Roman" w:cs="Times New Roman"/>
          <w:b/>
          <w:bCs/>
          <w:sz w:val="24"/>
          <w:szCs w:val="24"/>
          <w:shd w:val="clear" w:color="auto" w:fill="FFFFFF"/>
        </w:rPr>
        <w:t xml:space="preserve"> </w:t>
      </w:r>
      <w:r w:rsidR="00090235" w:rsidRPr="0046450B">
        <w:rPr>
          <w:rFonts w:ascii="Times New Roman" w:eastAsia="Calibri" w:hAnsi="Times New Roman" w:cs="Times New Roman"/>
          <w:b/>
          <w:bCs/>
          <w:sz w:val="24"/>
          <w:szCs w:val="24"/>
        </w:rPr>
        <w:t>priede.</w:t>
      </w:r>
      <w:r w:rsidR="00090235" w:rsidRPr="00B377C2">
        <w:rPr>
          <w:rFonts w:ascii="Times New Roman" w:eastAsia="Calibri" w:hAnsi="Times New Roman" w:cs="Times New Roman"/>
          <w:sz w:val="24"/>
          <w:szCs w:val="24"/>
        </w:rPr>
        <w:t xml:space="preserve"> </w:t>
      </w:r>
    </w:p>
    <w:p w14:paraId="288FEA6F" w14:textId="77777777" w:rsidR="004F51AC" w:rsidRPr="00B377C2" w:rsidRDefault="00E55461" w:rsidP="004F51AC">
      <w:pPr>
        <w:spacing w:after="0" w:line="20" w:lineRule="atLeast"/>
        <w:ind w:firstLine="709"/>
        <w:jc w:val="both"/>
        <w:rPr>
          <w:rFonts w:ascii="Times New Roman" w:hAnsi="Times New Roman" w:cs="Times New Roman"/>
          <w:sz w:val="24"/>
          <w:szCs w:val="24"/>
        </w:rPr>
      </w:pPr>
      <w:r w:rsidRPr="00B377C2">
        <w:rPr>
          <w:rFonts w:ascii="Times New Roman" w:eastAsiaTheme="minorHAnsi" w:hAnsi="Times New Roman" w:cs="Times New Roman"/>
          <w:bCs/>
          <w:iCs/>
          <w:sz w:val="24"/>
          <w:szCs w:val="24"/>
        </w:rPr>
        <w:t xml:space="preserve">9.2. </w:t>
      </w:r>
      <w:r w:rsidR="00D734C6" w:rsidRPr="00B377C2">
        <w:rPr>
          <w:rFonts w:ascii="Times New Roman" w:hAnsi="Times New Roman" w:cs="Times New Roman"/>
          <w:sz w:val="24"/>
          <w:szCs w:val="24"/>
        </w:rPr>
        <w:t xml:space="preserve">Laimėjusiu </w:t>
      </w:r>
      <w:r w:rsidR="005D7D8C" w:rsidRPr="00B377C2">
        <w:rPr>
          <w:rFonts w:ascii="Times New Roman" w:hAnsi="Times New Roman" w:cs="Times New Roman"/>
          <w:sz w:val="24"/>
          <w:szCs w:val="24"/>
        </w:rPr>
        <w:t xml:space="preserve">pasiūlymu </w:t>
      </w:r>
      <w:r w:rsidR="00D734C6" w:rsidRPr="00B377C2">
        <w:rPr>
          <w:rFonts w:ascii="Times New Roman" w:hAnsi="Times New Roman" w:cs="Times New Roman"/>
          <w:sz w:val="24"/>
          <w:szCs w:val="24"/>
        </w:rPr>
        <w:t xml:space="preserve">kiekvienoje pirkimo objekto dalyje galės būti pripažinti tik po 1 </w:t>
      </w:r>
      <w:r w:rsidR="005D7D8C" w:rsidRPr="00B377C2">
        <w:rPr>
          <w:rFonts w:ascii="Times New Roman" w:hAnsi="Times New Roman" w:cs="Times New Roman"/>
          <w:sz w:val="24"/>
          <w:szCs w:val="24"/>
        </w:rPr>
        <w:t>(vieną) ekonomiškai naudingiausią pasiūlymą, esantį atitinkamos pirkimo objekto dalies pasiūlymų eilės pirmojoje vietoje</w:t>
      </w:r>
      <w:r w:rsidR="00D734C6" w:rsidRPr="00B377C2">
        <w:rPr>
          <w:rFonts w:ascii="Times New Roman" w:hAnsi="Times New Roman" w:cs="Times New Roman"/>
          <w:sz w:val="24"/>
          <w:szCs w:val="24"/>
        </w:rPr>
        <w:t>. Tas pats tiekėjas gali būti nustatomas laimėtoju dėl visų pirkimo objekto dalių</w:t>
      </w:r>
      <w:r w:rsidR="004F51AC" w:rsidRPr="00B377C2">
        <w:rPr>
          <w:rFonts w:ascii="Times New Roman" w:hAnsi="Times New Roman" w:cs="Times New Roman"/>
          <w:sz w:val="24"/>
          <w:szCs w:val="24"/>
        </w:rPr>
        <w:t>.</w:t>
      </w:r>
    </w:p>
    <w:p w14:paraId="678C44CA" w14:textId="7D25DDF6" w:rsidR="00FE7908" w:rsidRPr="0046450B" w:rsidRDefault="003874EC" w:rsidP="003874EC">
      <w:pPr>
        <w:pStyle w:val="Antrat1"/>
        <w:tabs>
          <w:tab w:val="left" w:pos="567"/>
        </w:tabs>
        <w:spacing w:line="20" w:lineRule="atLeast"/>
        <w:contextualSpacing/>
        <w:rPr>
          <w:rFonts w:ascii="Times New Roman" w:hAnsi="Times New Roman" w:cs="Times New Roman"/>
          <w:color w:val="auto"/>
        </w:rPr>
      </w:pPr>
      <w:bookmarkStart w:id="40" w:name="_Ref39425999"/>
      <w:bookmarkStart w:id="41" w:name="_Ref39426005"/>
      <w:bookmarkStart w:id="42" w:name="_Toc126333937"/>
      <w:r w:rsidRPr="0046450B">
        <w:rPr>
          <w:rFonts w:ascii="Times New Roman" w:hAnsi="Times New Roman" w:cs="Times New Roman"/>
          <w:color w:val="auto"/>
        </w:rPr>
        <w:t xml:space="preserve">10. </w:t>
      </w:r>
      <w:r w:rsidR="00FE7908" w:rsidRPr="0046450B">
        <w:rPr>
          <w:rFonts w:ascii="Times New Roman" w:hAnsi="Times New Roman" w:cs="Times New Roman"/>
          <w:color w:val="auto"/>
        </w:rPr>
        <w:t>S</w:t>
      </w:r>
      <w:r w:rsidR="00281735" w:rsidRPr="0046450B">
        <w:rPr>
          <w:rFonts w:ascii="Times New Roman" w:hAnsi="Times New Roman" w:cs="Times New Roman"/>
          <w:color w:val="auto"/>
        </w:rPr>
        <w:t>utarties sudarymas</w:t>
      </w:r>
      <w:bookmarkEnd w:id="40"/>
      <w:bookmarkEnd w:id="41"/>
      <w:bookmarkEnd w:id="42"/>
    </w:p>
    <w:p w14:paraId="466D68BB" w14:textId="461947A9" w:rsidR="00600B47" w:rsidRPr="00B377C2" w:rsidRDefault="00E32373" w:rsidP="00E32373">
      <w:pPr>
        <w:spacing w:after="0" w:line="240" w:lineRule="auto"/>
        <w:ind w:firstLine="709"/>
        <w:jc w:val="both"/>
        <w:rPr>
          <w:rFonts w:ascii="Times New Roman" w:hAnsi="Times New Roman" w:cs="Times New Roman"/>
          <w:sz w:val="24"/>
          <w:szCs w:val="24"/>
        </w:rPr>
      </w:pPr>
      <w:r w:rsidRPr="00B377C2">
        <w:rPr>
          <w:rFonts w:ascii="Times New Roman" w:hAnsi="Times New Roman" w:cs="Times New Roman"/>
          <w:sz w:val="24"/>
          <w:szCs w:val="24"/>
        </w:rPr>
        <w:t xml:space="preserve">10.1. </w:t>
      </w:r>
      <w:r w:rsidR="00F57665" w:rsidRPr="00B377C2">
        <w:rPr>
          <w:rFonts w:ascii="Times New Roman" w:hAnsi="Times New Roman" w:cs="Times New Roman"/>
          <w:sz w:val="24"/>
          <w:szCs w:val="24"/>
        </w:rPr>
        <w:t>Ši pirkimo procedūra atliekama siekiant sudaryti sutartį</w:t>
      </w:r>
      <w:r w:rsidR="009A7D11" w:rsidRPr="00B377C2">
        <w:rPr>
          <w:rFonts w:ascii="Times New Roman" w:hAnsi="Times New Roman" w:cs="Times New Roman"/>
          <w:sz w:val="24"/>
          <w:szCs w:val="24"/>
        </w:rPr>
        <w:t xml:space="preserve"> su tiekėju, kurio pasiūlymas</w:t>
      </w:r>
      <w:r w:rsidR="007B12FF" w:rsidRPr="00B377C2">
        <w:rPr>
          <w:rFonts w:ascii="Times New Roman" w:hAnsi="Times New Roman" w:cs="Times New Roman"/>
          <w:sz w:val="24"/>
          <w:szCs w:val="24"/>
        </w:rPr>
        <w:t xml:space="preserve">, vadovaujantis </w:t>
      </w:r>
      <w:r w:rsidR="008F4194" w:rsidRPr="00B377C2">
        <w:rPr>
          <w:rFonts w:ascii="Times New Roman" w:hAnsi="Times New Roman" w:cs="Times New Roman"/>
          <w:sz w:val="24"/>
          <w:szCs w:val="24"/>
        </w:rPr>
        <w:t>p</w:t>
      </w:r>
      <w:r w:rsidR="007B12FF" w:rsidRPr="00B377C2">
        <w:rPr>
          <w:rFonts w:ascii="Times New Roman" w:hAnsi="Times New Roman" w:cs="Times New Roman"/>
          <w:sz w:val="24"/>
          <w:szCs w:val="24"/>
        </w:rPr>
        <w:t xml:space="preserve">irkimo </w:t>
      </w:r>
      <w:r w:rsidR="00207E40" w:rsidRPr="00B377C2">
        <w:rPr>
          <w:rFonts w:ascii="Times New Roman" w:hAnsi="Times New Roman" w:cs="Times New Roman"/>
          <w:sz w:val="24"/>
          <w:szCs w:val="24"/>
        </w:rPr>
        <w:t>sąlygose</w:t>
      </w:r>
      <w:r w:rsidR="007B12FF" w:rsidRPr="00B377C2">
        <w:rPr>
          <w:rFonts w:ascii="Times New Roman" w:hAnsi="Times New Roman" w:cs="Times New Roman"/>
          <w:sz w:val="24"/>
          <w:szCs w:val="24"/>
        </w:rPr>
        <w:t xml:space="preserve"> nustatyta tvarka</w:t>
      </w:r>
      <w:r w:rsidR="0023505D" w:rsidRPr="00B377C2">
        <w:rPr>
          <w:rFonts w:ascii="Times New Roman" w:hAnsi="Times New Roman" w:cs="Times New Roman"/>
          <w:sz w:val="24"/>
          <w:szCs w:val="24"/>
        </w:rPr>
        <w:t>,</w:t>
      </w:r>
      <w:r w:rsidR="009A7D11" w:rsidRPr="00B377C2">
        <w:rPr>
          <w:rFonts w:ascii="Times New Roman" w:hAnsi="Times New Roman" w:cs="Times New Roman"/>
          <w:sz w:val="24"/>
          <w:szCs w:val="24"/>
        </w:rPr>
        <w:t xml:space="preserve"> bus pripažintas laimėjęs</w:t>
      </w:r>
      <w:r w:rsidR="008933BC" w:rsidRPr="00B377C2">
        <w:rPr>
          <w:rFonts w:ascii="Times New Roman" w:hAnsi="Times New Roman" w:cs="Times New Roman"/>
          <w:sz w:val="24"/>
          <w:szCs w:val="24"/>
        </w:rPr>
        <w:t>, o jei pirkimas skaidomas į dalis – su tiekėjais, kurių pasiūlymai bus pripažinti laimėję</w:t>
      </w:r>
      <w:r w:rsidR="00F065D6" w:rsidRPr="00B377C2">
        <w:rPr>
          <w:rFonts w:ascii="Times New Roman" w:hAnsi="Times New Roman" w:cs="Times New Roman"/>
          <w:sz w:val="24"/>
          <w:szCs w:val="24"/>
        </w:rPr>
        <w:t xml:space="preserve">. </w:t>
      </w:r>
      <w:r w:rsidR="00B9312A" w:rsidRPr="00B377C2">
        <w:rPr>
          <w:rFonts w:ascii="Times New Roman" w:hAnsi="Times New Roman" w:cs="Times New Roman"/>
          <w:sz w:val="24"/>
          <w:szCs w:val="24"/>
        </w:rPr>
        <w:t xml:space="preserve">Sutarties sąlygos pateikiamos Pirkimo sąlygų </w:t>
      </w:r>
      <w:r w:rsidR="00805A41" w:rsidRPr="003E25FC">
        <w:rPr>
          <w:rFonts w:ascii="Times New Roman" w:hAnsi="Times New Roman" w:cs="Times New Roman"/>
          <w:b/>
          <w:bCs/>
          <w:sz w:val="24"/>
          <w:szCs w:val="24"/>
        </w:rPr>
        <w:t xml:space="preserve">7 </w:t>
      </w:r>
      <w:r w:rsidR="00B9312A" w:rsidRPr="003E25FC">
        <w:rPr>
          <w:rFonts w:ascii="Times New Roman" w:hAnsi="Times New Roman" w:cs="Times New Roman"/>
          <w:b/>
          <w:bCs/>
          <w:sz w:val="24"/>
          <w:szCs w:val="24"/>
        </w:rPr>
        <w:t>priede „Sutarties projektas“.</w:t>
      </w:r>
    </w:p>
    <w:p w14:paraId="1640F94B" w14:textId="6F08DF9F" w:rsidR="00640DBD" w:rsidRPr="00CB136B" w:rsidRDefault="007920E8" w:rsidP="007920E8">
      <w:pPr>
        <w:pStyle w:val="Antrat1"/>
        <w:tabs>
          <w:tab w:val="left" w:pos="567"/>
        </w:tabs>
        <w:spacing w:line="20" w:lineRule="atLeast"/>
        <w:contextualSpacing/>
        <w:jc w:val="both"/>
        <w:rPr>
          <w:rFonts w:ascii="Times New Roman" w:hAnsi="Times New Roman" w:cs="Times New Roman"/>
          <w:color w:val="auto"/>
        </w:rPr>
      </w:pPr>
      <w:bookmarkStart w:id="43" w:name="_Toc126333938"/>
      <w:bookmarkEnd w:id="3"/>
      <w:r w:rsidRPr="00CB136B">
        <w:rPr>
          <w:rFonts w:ascii="Times New Roman" w:hAnsi="Times New Roman" w:cs="Times New Roman"/>
          <w:color w:val="auto"/>
        </w:rPr>
        <w:t xml:space="preserve">11. </w:t>
      </w:r>
      <w:r w:rsidR="00640DBD" w:rsidRPr="00CB136B">
        <w:rPr>
          <w:rFonts w:ascii="Times New Roman" w:hAnsi="Times New Roman" w:cs="Times New Roman"/>
          <w:color w:val="auto"/>
        </w:rPr>
        <w:t>Kitos sąlygos</w:t>
      </w:r>
      <w:bookmarkEnd w:id="43"/>
    </w:p>
    <w:p w14:paraId="7CEBBBE1" w14:textId="33487E58" w:rsidR="00705FBF" w:rsidRPr="006148E1" w:rsidRDefault="00705FBF" w:rsidP="00705FBF">
      <w:pPr>
        <w:shd w:val="clear" w:color="auto" w:fill="FFFFFF"/>
        <w:spacing w:after="0" w:line="240" w:lineRule="auto"/>
        <w:ind w:firstLine="709"/>
        <w:jc w:val="both"/>
        <w:rPr>
          <w:rFonts w:ascii="Times New Roman" w:eastAsia="Calibri" w:hAnsi="Times New Roman" w:cs="Times New Roman"/>
          <w:sz w:val="24"/>
          <w:szCs w:val="24"/>
        </w:rPr>
      </w:pPr>
      <w:r w:rsidRPr="006148E1">
        <w:rPr>
          <w:rFonts w:ascii="Times New Roman" w:eastAsia="Calibri" w:hAnsi="Times New Roman" w:cs="Times New Roman"/>
          <w:sz w:val="24"/>
          <w:szCs w:val="24"/>
        </w:rPr>
        <w:t>11.1. Perkančioji organizacija pirkime netaikys papildomų sąlygų.</w:t>
      </w:r>
    </w:p>
    <w:p w14:paraId="5FF0CEB2" w14:textId="3E0C1697" w:rsidR="00B17C6F" w:rsidRPr="00D66203" w:rsidRDefault="00CB136B" w:rsidP="00CB136B">
      <w:pPr>
        <w:shd w:val="clear" w:color="auto" w:fill="FFFFFF"/>
        <w:spacing w:after="0" w:line="240" w:lineRule="auto"/>
        <w:jc w:val="center"/>
        <w:rPr>
          <w:rFonts w:ascii="Times New Roman" w:eastAsia="Calibri" w:hAnsi="Times New Roman" w:cs="Times New Roman"/>
          <w:sz w:val="24"/>
          <w:szCs w:val="24"/>
        </w:rPr>
      </w:pPr>
      <w:r w:rsidRPr="00B377C2">
        <w:rPr>
          <w:rFonts w:ascii="Times New Roman" w:eastAsia="Calibri" w:hAnsi="Times New Roman" w:cs="Times New Roman"/>
          <w:sz w:val="24"/>
          <w:szCs w:val="24"/>
        </w:rPr>
        <w:t>____</w:t>
      </w:r>
      <w:r w:rsidR="00705FBF">
        <w:rPr>
          <w:rFonts w:ascii="Times New Roman" w:eastAsia="Calibri" w:hAnsi="Times New Roman" w:cs="Times New Roman"/>
          <w:sz w:val="24"/>
          <w:szCs w:val="24"/>
        </w:rPr>
        <w:t>______</w:t>
      </w:r>
    </w:p>
    <w:p w14:paraId="260A0A62" w14:textId="77777777" w:rsidR="00B17C6F" w:rsidRPr="00D66203" w:rsidRDefault="00B17C6F" w:rsidP="00B17C6F">
      <w:pPr>
        <w:pStyle w:val="Antrat1"/>
        <w:jc w:val="right"/>
        <w:rPr>
          <w:rFonts w:ascii="Times New Roman" w:hAnsi="Times New Roman" w:cs="Times New Roman"/>
          <w:color w:val="auto"/>
          <w:sz w:val="24"/>
          <w:szCs w:val="24"/>
        </w:rPr>
      </w:pPr>
      <w:bookmarkStart w:id="44" w:name="_Toc126333939"/>
      <w:r w:rsidRPr="00D66203">
        <w:rPr>
          <w:rFonts w:ascii="Times New Roman" w:hAnsi="Times New Roman" w:cs="Times New Roman"/>
          <w:color w:val="auto"/>
          <w:sz w:val="24"/>
          <w:szCs w:val="24"/>
        </w:rPr>
        <w:lastRenderedPageBreak/>
        <w:t>Pirkimo sąlygų 1 priedas „Terminai“</w:t>
      </w:r>
      <w:bookmarkEnd w:id="44"/>
    </w:p>
    <w:p w14:paraId="6A3D1ABB" w14:textId="77777777" w:rsidR="00B17C6F" w:rsidRPr="00D66203" w:rsidRDefault="00B17C6F" w:rsidP="00B17C6F">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860"/>
        <w:gridCol w:w="2737"/>
      </w:tblGrid>
      <w:tr w:rsidR="00B17C6F" w:rsidRPr="00D66203" w14:paraId="1402FDAD" w14:textId="77777777" w:rsidTr="00040E96">
        <w:trPr>
          <w:trHeight w:val="20"/>
        </w:trPr>
        <w:tc>
          <w:tcPr>
            <w:tcW w:w="726" w:type="dxa"/>
            <w:shd w:val="clear" w:color="auto" w:fill="D9D9D9" w:themeFill="background1" w:themeFillShade="D9"/>
            <w:tcMar>
              <w:top w:w="0" w:type="dxa"/>
              <w:left w:w="108" w:type="dxa"/>
              <w:bottom w:w="0" w:type="dxa"/>
              <w:right w:w="108" w:type="dxa"/>
            </w:tcMar>
          </w:tcPr>
          <w:p w14:paraId="45375C90" w14:textId="77777777" w:rsidR="00B17C6F" w:rsidRPr="00D66203" w:rsidRDefault="00B17C6F" w:rsidP="00A1462B">
            <w:pPr>
              <w:ind w:hanging="84"/>
              <w:jc w:val="center"/>
              <w:rPr>
                <w:rFonts w:ascii="Times New Roman" w:hAnsi="Times New Roman" w:cs="Times New Roman"/>
                <w:b/>
                <w:bCs/>
                <w:sz w:val="24"/>
                <w:szCs w:val="24"/>
              </w:rPr>
            </w:pPr>
            <w:r w:rsidRPr="00D66203">
              <w:rPr>
                <w:rFonts w:ascii="Times New Roman" w:hAnsi="Times New Roman" w:cs="Times New Roman"/>
                <w:b/>
                <w:bCs/>
                <w:sz w:val="24"/>
                <w:szCs w:val="24"/>
              </w:rPr>
              <w:t>Eil. Nr.</w:t>
            </w:r>
          </w:p>
        </w:tc>
        <w:tc>
          <w:tcPr>
            <w:tcW w:w="2531" w:type="dxa"/>
            <w:shd w:val="clear" w:color="auto" w:fill="D9D9D9" w:themeFill="background1" w:themeFillShade="D9"/>
            <w:tcMar>
              <w:top w:w="0" w:type="dxa"/>
              <w:left w:w="108" w:type="dxa"/>
              <w:bottom w:w="0" w:type="dxa"/>
              <w:right w:w="108" w:type="dxa"/>
            </w:tcMar>
          </w:tcPr>
          <w:p w14:paraId="77E6D7FA" w14:textId="77777777" w:rsidR="00B17C6F" w:rsidRPr="00D66203" w:rsidRDefault="00B17C6F" w:rsidP="00A1462B">
            <w:pPr>
              <w:jc w:val="center"/>
              <w:rPr>
                <w:rFonts w:ascii="Times New Roman" w:hAnsi="Times New Roman" w:cs="Times New Roman"/>
                <w:b/>
                <w:bCs/>
                <w:sz w:val="24"/>
                <w:szCs w:val="24"/>
              </w:rPr>
            </w:pPr>
            <w:r w:rsidRPr="00D66203">
              <w:rPr>
                <w:rFonts w:ascii="Times New Roman" w:hAnsi="Times New Roman" w:cs="Times New Roman"/>
                <w:b/>
                <w:bCs/>
                <w:sz w:val="24"/>
                <w:szCs w:val="24"/>
              </w:rPr>
              <w:t>VEIKSMAS</w:t>
            </w:r>
          </w:p>
        </w:tc>
        <w:tc>
          <w:tcPr>
            <w:tcW w:w="3860" w:type="dxa"/>
            <w:shd w:val="clear" w:color="auto" w:fill="D9D9D9" w:themeFill="background1" w:themeFillShade="D9"/>
            <w:tcMar>
              <w:top w:w="0" w:type="dxa"/>
              <w:left w:w="108" w:type="dxa"/>
              <w:bottom w:w="0" w:type="dxa"/>
              <w:right w:w="108" w:type="dxa"/>
            </w:tcMar>
          </w:tcPr>
          <w:p w14:paraId="6DF87F96" w14:textId="77777777" w:rsidR="00B17C6F" w:rsidRPr="00D66203" w:rsidRDefault="00B17C6F" w:rsidP="00A1462B">
            <w:pPr>
              <w:spacing w:after="0"/>
              <w:jc w:val="center"/>
              <w:rPr>
                <w:rFonts w:ascii="Times New Roman" w:hAnsi="Times New Roman" w:cs="Times New Roman"/>
                <w:b/>
                <w:sz w:val="24"/>
                <w:szCs w:val="24"/>
              </w:rPr>
            </w:pPr>
            <w:r w:rsidRPr="00D66203">
              <w:rPr>
                <w:rFonts w:ascii="Times New Roman" w:hAnsi="Times New Roman" w:cs="Times New Roman"/>
                <w:b/>
                <w:sz w:val="24"/>
                <w:szCs w:val="24"/>
              </w:rPr>
              <w:t>DATA/DIENŲ SKAIČIUS/ LAIKAS</w:t>
            </w:r>
          </w:p>
          <w:p w14:paraId="7143A1BD" w14:textId="77777777" w:rsidR="00B17C6F" w:rsidRPr="00D66203" w:rsidRDefault="00B17C6F" w:rsidP="00A1462B">
            <w:pPr>
              <w:spacing w:after="0"/>
              <w:jc w:val="center"/>
              <w:rPr>
                <w:rFonts w:ascii="Times New Roman" w:hAnsi="Times New Roman" w:cs="Times New Roman"/>
                <w:sz w:val="24"/>
                <w:szCs w:val="24"/>
              </w:rPr>
            </w:pPr>
            <w:r w:rsidRPr="00D66203">
              <w:rPr>
                <w:rFonts w:ascii="Times New Roman" w:hAnsi="Times New Roman" w:cs="Times New Roman"/>
                <w:sz w:val="24"/>
                <w:szCs w:val="24"/>
              </w:rPr>
              <w:t>(Lietuvos laiku)</w:t>
            </w:r>
          </w:p>
        </w:tc>
        <w:tc>
          <w:tcPr>
            <w:tcW w:w="2737" w:type="dxa"/>
            <w:shd w:val="clear" w:color="auto" w:fill="D9D9D9" w:themeFill="background1" w:themeFillShade="D9"/>
            <w:tcMar>
              <w:top w:w="0" w:type="dxa"/>
              <w:left w:w="108" w:type="dxa"/>
              <w:bottom w:w="0" w:type="dxa"/>
              <w:right w:w="108" w:type="dxa"/>
            </w:tcMar>
          </w:tcPr>
          <w:p w14:paraId="4AA0C06D" w14:textId="77777777" w:rsidR="00B17C6F" w:rsidRPr="00D66203" w:rsidRDefault="00B17C6F" w:rsidP="00A1462B">
            <w:pPr>
              <w:jc w:val="center"/>
              <w:rPr>
                <w:rFonts w:ascii="Times New Roman" w:hAnsi="Times New Roman" w:cs="Times New Roman"/>
                <w:b/>
                <w:sz w:val="24"/>
                <w:szCs w:val="24"/>
              </w:rPr>
            </w:pPr>
            <w:r w:rsidRPr="00D66203">
              <w:rPr>
                <w:rFonts w:ascii="Times New Roman" w:hAnsi="Times New Roman" w:cs="Times New Roman"/>
                <w:b/>
                <w:sz w:val="24"/>
                <w:szCs w:val="24"/>
              </w:rPr>
              <w:t>PASTABOS</w:t>
            </w:r>
          </w:p>
        </w:tc>
      </w:tr>
      <w:tr w:rsidR="00B17C6F" w:rsidRPr="00D66203" w14:paraId="75EF87EA" w14:textId="77777777" w:rsidTr="00040E96">
        <w:trPr>
          <w:trHeight w:val="20"/>
        </w:trPr>
        <w:tc>
          <w:tcPr>
            <w:tcW w:w="726" w:type="dxa"/>
            <w:shd w:val="clear" w:color="auto" w:fill="auto"/>
            <w:tcMar>
              <w:top w:w="0" w:type="dxa"/>
              <w:left w:w="108" w:type="dxa"/>
              <w:bottom w:w="0" w:type="dxa"/>
              <w:right w:w="108" w:type="dxa"/>
            </w:tcMar>
          </w:tcPr>
          <w:p w14:paraId="51CA94C9"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1.</w:t>
            </w:r>
          </w:p>
        </w:tc>
        <w:tc>
          <w:tcPr>
            <w:tcW w:w="2531" w:type="dxa"/>
            <w:shd w:val="clear" w:color="auto" w:fill="auto"/>
            <w:tcMar>
              <w:top w:w="0" w:type="dxa"/>
              <w:left w:w="108" w:type="dxa"/>
              <w:bottom w:w="0" w:type="dxa"/>
              <w:right w:w="108" w:type="dxa"/>
            </w:tcMar>
          </w:tcPr>
          <w:p w14:paraId="63BAD309" w14:textId="77777777" w:rsidR="00B17C6F" w:rsidRPr="00D66203" w:rsidRDefault="00B17C6F" w:rsidP="00A1462B">
            <w:pPr>
              <w:keepNext/>
              <w:spacing w:after="0" w:line="240" w:lineRule="auto"/>
              <w:rPr>
                <w:rFonts w:ascii="Times New Roman" w:hAnsi="Times New Roman" w:cs="Times New Roman"/>
                <w:sz w:val="24"/>
                <w:szCs w:val="24"/>
              </w:rPr>
            </w:pPr>
            <w:r w:rsidRPr="00D66203">
              <w:rPr>
                <w:rFonts w:ascii="Times New Roman" w:hAnsi="Times New Roman" w:cs="Times New Roman"/>
                <w:bCs/>
                <w:sz w:val="24"/>
                <w:szCs w:val="24"/>
              </w:rPr>
              <w:t>Pasiūlymų pateikimo terminas</w:t>
            </w:r>
          </w:p>
        </w:tc>
        <w:tc>
          <w:tcPr>
            <w:tcW w:w="3860" w:type="dxa"/>
            <w:shd w:val="clear" w:color="auto" w:fill="auto"/>
            <w:tcMar>
              <w:top w:w="0" w:type="dxa"/>
              <w:left w:w="108" w:type="dxa"/>
              <w:bottom w:w="0" w:type="dxa"/>
              <w:right w:w="108" w:type="dxa"/>
            </w:tcMar>
          </w:tcPr>
          <w:p w14:paraId="113EEF51"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nurodytas skelbime </w:t>
            </w:r>
          </w:p>
        </w:tc>
        <w:tc>
          <w:tcPr>
            <w:tcW w:w="2737" w:type="dxa"/>
            <w:shd w:val="clear" w:color="auto" w:fill="auto"/>
            <w:tcMar>
              <w:top w:w="0" w:type="dxa"/>
              <w:left w:w="108" w:type="dxa"/>
              <w:bottom w:w="0" w:type="dxa"/>
              <w:right w:w="108" w:type="dxa"/>
            </w:tcMar>
          </w:tcPr>
          <w:p w14:paraId="366FB13F" w14:textId="77777777" w:rsidR="00B17C6F" w:rsidRPr="00D66203" w:rsidRDefault="00B17C6F" w:rsidP="00A1462B">
            <w:pPr>
              <w:spacing w:after="0" w:line="240" w:lineRule="auto"/>
              <w:rPr>
                <w:rFonts w:ascii="Times New Roman" w:hAnsi="Times New Roman" w:cs="Times New Roman"/>
                <w:iCs/>
                <w:sz w:val="24"/>
                <w:szCs w:val="24"/>
              </w:rPr>
            </w:pPr>
            <w:r w:rsidRPr="00D66203">
              <w:rPr>
                <w:rFonts w:ascii="Times New Roman" w:hAnsi="Times New Roman" w:cs="Times New Roman"/>
                <w:sz w:val="24"/>
                <w:szCs w:val="24"/>
              </w:rPr>
              <w:t>Perkančioji organizacija turi teisę pratęsti pasiūlymų pateikimo terminą.</w:t>
            </w:r>
          </w:p>
        </w:tc>
      </w:tr>
      <w:tr w:rsidR="00B17C6F" w:rsidRPr="00D66203" w14:paraId="32BEFB5C" w14:textId="77777777" w:rsidTr="00040E96">
        <w:trPr>
          <w:trHeight w:val="20"/>
        </w:trPr>
        <w:tc>
          <w:tcPr>
            <w:tcW w:w="726" w:type="dxa"/>
            <w:shd w:val="clear" w:color="auto" w:fill="auto"/>
            <w:tcMar>
              <w:top w:w="0" w:type="dxa"/>
              <w:left w:w="108" w:type="dxa"/>
              <w:bottom w:w="0" w:type="dxa"/>
              <w:right w:w="108" w:type="dxa"/>
            </w:tcMar>
          </w:tcPr>
          <w:p w14:paraId="013E0789"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2.</w:t>
            </w:r>
          </w:p>
        </w:tc>
        <w:tc>
          <w:tcPr>
            <w:tcW w:w="2531" w:type="dxa"/>
            <w:shd w:val="clear" w:color="auto" w:fill="auto"/>
            <w:tcMar>
              <w:top w:w="0" w:type="dxa"/>
              <w:left w:w="108" w:type="dxa"/>
              <w:bottom w:w="0" w:type="dxa"/>
              <w:right w:w="108" w:type="dxa"/>
            </w:tcMar>
          </w:tcPr>
          <w:p w14:paraId="43B3B90F" w14:textId="77777777" w:rsidR="00B17C6F" w:rsidRPr="00D66203" w:rsidRDefault="00B17C6F" w:rsidP="00A1462B">
            <w:pPr>
              <w:keepNext/>
              <w:spacing w:after="0" w:line="240" w:lineRule="auto"/>
              <w:rPr>
                <w:rFonts w:ascii="Times New Roman" w:hAnsi="Times New Roman" w:cs="Times New Roman"/>
                <w:sz w:val="24"/>
                <w:szCs w:val="24"/>
              </w:rPr>
            </w:pPr>
            <w:r w:rsidRPr="00D66203">
              <w:rPr>
                <w:rFonts w:ascii="Times New Roman" w:eastAsia="Times New Roman" w:hAnsi="Times New Roman" w:cs="Times New Roman"/>
                <w:sz w:val="24"/>
                <w:szCs w:val="24"/>
              </w:rPr>
              <w:t>Pradinis susipažinimas su CVP IS priemonėmis gautais pasiūlymais</w:t>
            </w:r>
          </w:p>
        </w:tc>
        <w:tc>
          <w:tcPr>
            <w:tcW w:w="3860" w:type="dxa"/>
            <w:shd w:val="clear" w:color="auto" w:fill="auto"/>
            <w:tcMar>
              <w:top w:w="0" w:type="dxa"/>
              <w:left w:w="108" w:type="dxa"/>
              <w:bottom w:w="0" w:type="dxa"/>
              <w:right w:w="108" w:type="dxa"/>
            </w:tcMar>
          </w:tcPr>
          <w:p w14:paraId="60CF4752"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Pradedamas ne anksčiau nei </w:t>
            </w:r>
            <w:r w:rsidRPr="00D66203">
              <w:rPr>
                <w:rFonts w:ascii="Times New Roman" w:hAnsi="Times New Roman" w:cs="Times New Roman"/>
                <w:color w:val="000000" w:themeColor="text1"/>
                <w:sz w:val="24"/>
                <w:szCs w:val="24"/>
              </w:rPr>
              <w:t xml:space="preserve">po </w:t>
            </w:r>
            <w:r w:rsidRPr="00DC40F8">
              <w:rPr>
                <w:rFonts w:ascii="Times New Roman" w:hAnsi="Times New Roman" w:cs="Times New Roman"/>
                <w:b/>
                <w:bCs/>
                <w:color w:val="000000" w:themeColor="text1"/>
                <w:sz w:val="24"/>
                <w:szCs w:val="24"/>
              </w:rPr>
              <w:t>30</w:t>
            </w:r>
            <w:r w:rsidRPr="00D66203">
              <w:rPr>
                <w:rFonts w:ascii="Times New Roman" w:hAnsi="Times New Roman" w:cs="Times New Roman"/>
                <w:color w:val="000000" w:themeColor="text1"/>
                <w:sz w:val="24"/>
                <w:szCs w:val="24"/>
              </w:rPr>
              <w:t xml:space="preserve"> minučių</w:t>
            </w:r>
            <w:r w:rsidRPr="00D66203">
              <w:rPr>
                <w:rFonts w:ascii="Times New Roman" w:hAnsi="Times New Roman" w:cs="Times New Roman"/>
                <w:sz w:val="24"/>
                <w:szCs w:val="24"/>
              </w:rPr>
              <w:t xml:space="preserve"> po pasiūlymų pateikimo termino pabaigos</w:t>
            </w:r>
          </w:p>
        </w:tc>
        <w:tc>
          <w:tcPr>
            <w:tcW w:w="2737" w:type="dxa"/>
            <w:shd w:val="clear" w:color="auto" w:fill="auto"/>
            <w:tcMar>
              <w:top w:w="0" w:type="dxa"/>
              <w:left w:w="108" w:type="dxa"/>
              <w:bottom w:w="0" w:type="dxa"/>
              <w:right w:w="108" w:type="dxa"/>
            </w:tcMar>
          </w:tcPr>
          <w:p w14:paraId="0AEFF60D" w14:textId="77777777" w:rsidR="00B17C6F" w:rsidRPr="00D66203" w:rsidRDefault="00B17C6F" w:rsidP="00A1462B">
            <w:pPr>
              <w:spacing w:after="0" w:line="240" w:lineRule="auto"/>
              <w:rPr>
                <w:rFonts w:ascii="Times New Roman" w:hAnsi="Times New Roman" w:cs="Times New Roman"/>
                <w:iCs/>
                <w:sz w:val="24"/>
                <w:szCs w:val="24"/>
              </w:rPr>
            </w:pPr>
          </w:p>
        </w:tc>
      </w:tr>
      <w:tr w:rsidR="00B17C6F" w:rsidRPr="00D66203" w14:paraId="6C8A1B36" w14:textId="77777777" w:rsidTr="00040E96">
        <w:trPr>
          <w:trHeight w:val="20"/>
        </w:trPr>
        <w:tc>
          <w:tcPr>
            <w:tcW w:w="726" w:type="dxa"/>
            <w:shd w:val="clear" w:color="auto" w:fill="auto"/>
            <w:tcMar>
              <w:top w:w="0" w:type="dxa"/>
              <w:left w:w="108" w:type="dxa"/>
              <w:bottom w:w="0" w:type="dxa"/>
              <w:right w:w="108" w:type="dxa"/>
            </w:tcMar>
          </w:tcPr>
          <w:p w14:paraId="63BDB975"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3.</w:t>
            </w:r>
          </w:p>
        </w:tc>
        <w:tc>
          <w:tcPr>
            <w:tcW w:w="2531" w:type="dxa"/>
            <w:shd w:val="clear" w:color="auto" w:fill="auto"/>
            <w:tcMar>
              <w:top w:w="0" w:type="dxa"/>
              <w:left w:w="108" w:type="dxa"/>
              <w:bottom w:w="0" w:type="dxa"/>
              <w:right w:w="108" w:type="dxa"/>
            </w:tcMar>
          </w:tcPr>
          <w:p w14:paraId="0080B0D3" w14:textId="77777777" w:rsidR="00B17C6F" w:rsidRPr="00D66203" w:rsidRDefault="00B17C6F" w:rsidP="00A1462B">
            <w:pPr>
              <w:keepNext/>
              <w:spacing w:after="0" w:line="240" w:lineRule="auto"/>
              <w:rPr>
                <w:rFonts w:ascii="Times New Roman" w:hAnsi="Times New Roman" w:cs="Times New Roman"/>
                <w:bCs/>
                <w:sz w:val="24"/>
                <w:szCs w:val="24"/>
              </w:rPr>
            </w:pPr>
            <w:r w:rsidRPr="00D66203">
              <w:rPr>
                <w:rFonts w:ascii="Times New Roman" w:hAnsi="Times New Roman" w:cs="Times New Roman"/>
                <w:sz w:val="24"/>
                <w:szCs w:val="24"/>
              </w:rPr>
              <w:t>Prašymą paaiškinti, patikslinti pirkimo sąlygas tiekėjas turi pateikti ne vėliau kaip:</w:t>
            </w:r>
          </w:p>
        </w:tc>
        <w:tc>
          <w:tcPr>
            <w:tcW w:w="3860" w:type="dxa"/>
            <w:shd w:val="clear" w:color="auto" w:fill="auto"/>
            <w:tcMar>
              <w:top w:w="0" w:type="dxa"/>
              <w:left w:w="108" w:type="dxa"/>
              <w:bottom w:w="0" w:type="dxa"/>
              <w:right w:w="108" w:type="dxa"/>
            </w:tcMar>
          </w:tcPr>
          <w:p w14:paraId="640C30AB"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t>6</w:t>
            </w:r>
            <w:r w:rsidRPr="00D66203">
              <w:rPr>
                <w:rFonts w:ascii="Times New Roman" w:hAnsi="Times New Roman" w:cs="Times New Roman"/>
                <w:sz w:val="24"/>
                <w:szCs w:val="24"/>
              </w:rPr>
              <w:t xml:space="preserve"> (šešios) dienos iki pasiūlymų pateikimo termino pabaigos</w:t>
            </w:r>
          </w:p>
          <w:p w14:paraId="42B3FBCB" w14:textId="77777777" w:rsidR="00B17C6F" w:rsidRPr="00D66203" w:rsidRDefault="00B17C6F" w:rsidP="00A1462B">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0DCF80BA" w14:textId="77777777" w:rsidR="00B17C6F" w:rsidRPr="00D66203" w:rsidRDefault="00B17C6F" w:rsidP="00A1462B">
            <w:pPr>
              <w:spacing w:after="0" w:line="240" w:lineRule="auto"/>
              <w:rPr>
                <w:rFonts w:ascii="Times New Roman" w:hAnsi="Times New Roman" w:cs="Times New Roman"/>
                <w:iCs/>
                <w:color w:val="7030A0"/>
                <w:sz w:val="24"/>
                <w:szCs w:val="24"/>
              </w:rPr>
            </w:pPr>
          </w:p>
        </w:tc>
      </w:tr>
      <w:tr w:rsidR="00B17C6F" w:rsidRPr="00D66203" w14:paraId="587E2C7E" w14:textId="77777777" w:rsidTr="00040E96">
        <w:trPr>
          <w:trHeight w:val="20"/>
        </w:trPr>
        <w:tc>
          <w:tcPr>
            <w:tcW w:w="726" w:type="dxa"/>
            <w:shd w:val="clear" w:color="auto" w:fill="auto"/>
            <w:tcMar>
              <w:top w:w="0" w:type="dxa"/>
              <w:left w:w="108" w:type="dxa"/>
              <w:bottom w:w="0" w:type="dxa"/>
              <w:right w:w="108" w:type="dxa"/>
            </w:tcMar>
          </w:tcPr>
          <w:p w14:paraId="0942D6F0"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43C7373"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Perkančioji organizacija pirkimo sąlygų paaiškinimą, patikslinimą pateikia visiems tiekėjams ne vėliau kaip:</w:t>
            </w:r>
          </w:p>
        </w:tc>
        <w:tc>
          <w:tcPr>
            <w:tcW w:w="3860" w:type="dxa"/>
            <w:shd w:val="clear" w:color="auto" w:fill="auto"/>
            <w:tcMar>
              <w:top w:w="0" w:type="dxa"/>
              <w:left w:w="108" w:type="dxa"/>
              <w:bottom w:w="0" w:type="dxa"/>
              <w:right w:w="108" w:type="dxa"/>
            </w:tcMar>
          </w:tcPr>
          <w:p w14:paraId="7E2600CE"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t>4</w:t>
            </w:r>
            <w:r w:rsidRPr="00D66203">
              <w:rPr>
                <w:rFonts w:ascii="Times New Roman" w:hAnsi="Times New Roman" w:cs="Times New Roman"/>
                <w:sz w:val="24"/>
                <w:szCs w:val="24"/>
              </w:rPr>
              <w:t xml:space="preserve"> (keturios) dienos iki pasiūlymų pateikimo termino pabaigos</w:t>
            </w:r>
          </w:p>
          <w:p w14:paraId="12F9CC9C" w14:textId="77777777" w:rsidR="00B17C6F" w:rsidRPr="00D66203" w:rsidRDefault="00B17C6F" w:rsidP="00A1462B">
            <w:pPr>
              <w:spacing w:after="0" w:line="240" w:lineRule="auto"/>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42B3432"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9D4F814" w14:textId="77777777" w:rsidTr="00040E96">
        <w:trPr>
          <w:trHeight w:val="20"/>
        </w:trPr>
        <w:tc>
          <w:tcPr>
            <w:tcW w:w="726" w:type="dxa"/>
            <w:shd w:val="clear" w:color="auto" w:fill="auto"/>
            <w:tcMar>
              <w:top w:w="0" w:type="dxa"/>
              <w:left w:w="108" w:type="dxa"/>
              <w:bottom w:w="0" w:type="dxa"/>
              <w:right w:w="108" w:type="dxa"/>
            </w:tcMar>
          </w:tcPr>
          <w:p w14:paraId="7B7DBECD"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20DC74B"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Objekto apžiūra bus vykdoma:</w:t>
            </w:r>
          </w:p>
        </w:tc>
        <w:tc>
          <w:tcPr>
            <w:tcW w:w="3860" w:type="dxa"/>
            <w:shd w:val="clear" w:color="auto" w:fill="auto"/>
            <w:tcMar>
              <w:top w:w="0" w:type="dxa"/>
              <w:left w:w="108" w:type="dxa"/>
              <w:bottom w:w="0" w:type="dxa"/>
              <w:right w:w="108" w:type="dxa"/>
            </w:tcMar>
          </w:tcPr>
          <w:p w14:paraId="05A355CD" w14:textId="77777777" w:rsidR="00B17C6F" w:rsidRPr="00D66203" w:rsidRDefault="00B17C6F" w:rsidP="00A1462B">
            <w:pPr>
              <w:spacing w:after="0" w:line="240" w:lineRule="auto"/>
              <w:rPr>
                <w:rFonts w:ascii="Times New Roman" w:hAnsi="Times New Roman" w:cs="Times New Roman"/>
                <w:iCs/>
                <w:color w:val="FF0000"/>
                <w:sz w:val="24"/>
                <w:szCs w:val="24"/>
              </w:rPr>
            </w:pPr>
            <w:r w:rsidRPr="00D66203">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661F4CDF"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36913BE6" w14:textId="77777777" w:rsidTr="00040E96">
        <w:trPr>
          <w:trHeight w:val="20"/>
        </w:trPr>
        <w:tc>
          <w:tcPr>
            <w:tcW w:w="726" w:type="dxa"/>
            <w:shd w:val="clear" w:color="auto" w:fill="auto"/>
            <w:tcMar>
              <w:top w:w="0" w:type="dxa"/>
              <w:left w:w="108" w:type="dxa"/>
              <w:bottom w:w="0" w:type="dxa"/>
              <w:right w:w="108" w:type="dxa"/>
            </w:tcMar>
          </w:tcPr>
          <w:p w14:paraId="5A3DF4C6"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5E44425"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Perkančioji organizacija rengs susitikimus su tiekėjais dėl pirkimo sąlygų paaiškinimo</w:t>
            </w:r>
          </w:p>
        </w:tc>
        <w:tc>
          <w:tcPr>
            <w:tcW w:w="3860" w:type="dxa"/>
            <w:shd w:val="clear" w:color="auto" w:fill="auto"/>
            <w:tcMar>
              <w:top w:w="0" w:type="dxa"/>
              <w:left w:w="108" w:type="dxa"/>
              <w:bottom w:w="0" w:type="dxa"/>
              <w:right w:w="108" w:type="dxa"/>
            </w:tcMar>
          </w:tcPr>
          <w:p w14:paraId="71170EB6" w14:textId="77777777" w:rsidR="00B17C6F" w:rsidRPr="00D66203" w:rsidRDefault="00B17C6F" w:rsidP="00A1462B">
            <w:pPr>
              <w:spacing w:after="0" w:line="240" w:lineRule="auto"/>
              <w:rPr>
                <w:rFonts w:ascii="Times New Roman" w:hAnsi="Times New Roman" w:cs="Times New Roman"/>
                <w:iCs/>
                <w:sz w:val="24"/>
                <w:szCs w:val="24"/>
              </w:rPr>
            </w:pPr>
            <w:r w:rsidRPr="00D66203">
              <w:rPr>
                <w:rFonts w:ascii="Times New Roman" w:hAnsi="Times New Roman" w:cs="Times New Roman"/>
                <w:iCs/>
                <w:sz w:val="24"/>
                <w:szCs w:val="24"/>
              </w:rPr>
              <w:t>NETAIKOMA</w:t>
            </w:r>
          </w:p>
        </w:tc>
        <w:tc>
          <w:tcPr>
            <w:tcW w:w="2737" w:type="dxa"/>
            <w:shd w:val="clear" w:color="auto" w:fill="auto"/>
            <w:tcMar>
              <w:top w:w="0" w:type="dxa"/>
              <w:left w:w="108" w:type="dxa"/>
              <w:bottom w:w="0" w:type="dxa"/>
              <w:right w:w="108" w:type="dxa"/>
            </w:tcMar>
          </w:tcPr>
          <w:p w14:paraId="1C9C6311"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2024E992" w14:textId="77777777" w:rsidTr="00040E96">
        <w:trPr>
          <w:trHeight w:val="20"/>
        </w:trPr>
        <w:tc>
          <w:tcPr>
            <w:tcW w:w="726" w:type="dxa"/>
            <w:shd w:val="clear" w:color="auto" w:fill="auto"/>
            <w:tcMar>
              <w:top w:w="0" w:type="dxa"/>
              <w:left w:w="108" w:type="dxa"/>
              <w:bottom w:w="0" w:type="dxa"/>
              <w:right w:w="108" w:type="dxa"/>
            </w:tcMar>
          </w:tcPr>
          <w:p w14:paraId="7CB3AD49"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140BB558"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Tiekėjai turi pateikti prekių pavyzdžius</w:t>
            </w:r>
          </w:p>
        </w:tc>
        <w:tc>
          <w:tcPr>
            <w:tcW w:w="3860" w:type="dxa"/>
            <w:shd w:val="clear" w:color="auto" w:fill="auto"/>
            <w:tcMar>
              <w:top w:w="0" w:type="dxa"/>
              <w:left w:w="108" w:type="dxa"/>
              <w:bottom w:w="0" w:type="dxa"/>
              <w:right w:w="108" w:type="dxa"/>
            </w:tcMar>
          </w:tcPr>
          <w:p w14:paraId="2038B322" w14:textId="77777777" w:rsidR="00B17C6F" w:rsidRPr="00D66203" w:rsidRDefault="00B17C6F" w:rsidP="00A1462B">
            <w:pPr>
              <w:pStyle w:val="Body2"/>
              <w:spacing w:after="0"/>
              <w:rPr>
                <w:rFonts w:cs="Times New Roman"/>
                <w:color w:val="auto"/>
                <w:sz w:val="24"/>
                <w:szCs w:val="24"/>
                <w:lang w:val="lt-LT"/>
              </w:rPr>
            </w:pPr>
            <w:r w:rsidRPr="00D66203">
              <w:rPr>
                <w:rFonts w:cs="Times New Roman"/>
                <w:color w:val="auto"/>
                <w:sz w:val="24"/>
                <w:szCs w:val="24"/>
                <w:lang w:val="lt-LT"/>
              </w:rPr>
              <w:t>NETAIKOMA</w:t>
            </w:r>
          </w:p>
          <w:p w14:paraId="3A3CE1BD" w14:textId="77777777" w:rsidR="00B17C6F" w:rsidRPr="00D66203" w:rsidRDefault="00B17C6F" w:rsidP="00A1462B">
            <w:pPr>
              <w:spacing w:after="0" w:line="240" w:lineRule="auto"/>
              <w:rPr>
                <w:rFonts w:ascii="Times New Roman" w:hAnsi="Times New Roman" w:cs="Times New Roman"/>
                <w:iCs/>
                <w:color w:val="00B050"/>
                <w:sz w:val="24"/>
                <w:szCs w:val="24"/>
              </w:rPr>
            </w:pPr>
            <w:r w:rsidRPr="00D66203">
              <w:rPr>
                <w:rFonts w:ascii="Times New Roman" w:hAnsi="Times New Roman" w:cs="Times New Roman"/>
                <w:i/>
                <w:iCs/>
                <w:color w:val="7030A0"/>
                <w:sz w:val="24"/>
                <w:szCs w:val="24"/>
              </w:rPr>
              <w:t xml:space="preserve"> </w:t>
            </w:r>
          </w:p>
        </w:tc>
        <w:tc>
          <w:tcPr>
            <w:tcW w:w="2737" w:type="dxa"/>
            <w:shd w:val="clear" w:color="auto" w:fill="auto"/>
            <w:tcMar>
              <w:top w:w="0" w:type="dxa"/>
              <w:left w:w="108" w:type="dxa"/>
              <w:bottom w:w="0" w:type="dxa"/>
              <w:right w:w="108" w:type="dxa"/>
            </w:tcMar>
          </w:tcPr>
          <w:p w14:paraId="4CACE6F3"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1D2F305E" w14:textId="77777777" w:rsidTr="00040E96">
        <w:trPr>
          <w:trHeight w:val="20"/>
        </w:trPr>
        <w:tc>
          <w:tcPr>
            <w:tcW w:w="726" w:type="dxa"/>
            <w:shd w:val="clear" w:color="auto" w:fill="auto"/>
            <w:tcMar>
              <w:top w:w="0" w:type="dxa"/>
              <w:left w:w="108" w:type="dxa"/>
              <w:bottom w:w="0" w:type="dxa"/>
              <w:right w:w="108" w:type="dxa"/>
            </w:tcMar>
          </w:tcPr>
          <w:p w14:paraId="43215217"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70572434"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Pasiūlymo galiojimo ir pasiūlymo galiojimo užtikrinimo (jei taikoma) terminas ne trumpesnis kaip</w:t>
            </w:r>
          </w:p>
        </w:tc>
        <w:tc>
          <w:tcPr>
            <w:tcW w:w="3860" w:type="dxa"/>
            <w:shd w:val="clear" w:color="auto" w:fill="auto"/>
            <w:tcMar>
              <w:top w:w="0" w:type="dxa"/>
              <w:left w:w="108" w:type="dxa"/>
              <w:bottom w:w="0" w:type="dxa"/>
              <w:right w:w="108" w:type="dxa"/>
            </w:tcMar>
          </w:tcPr>
          <w:p w14:paraId="5A14D5A7" w14:textId="77777777" w:rsidR="00B17C6F" w:rsidRPr="00D66203" w:rsidRDefault="00B17C6F" w:rsidP="00A1462B">
            <w:pPr>
              <w:spacing w:after="0" w:line="240" w:lineRule="auto"/>
              <w:rPr>
                <w:rFonts w:ascii="Times New Roman" w:hAnsi="Times New Roman" w:cs="Times New Roman"/>
                <w:iCs/>
                <w:sz w:val="24"/>
                <w:szCs w:val="24"/>
              </w:rPr>
            </w:pPr>
            <w:r w:rsidRPr="00DC40F8">
              <w:rPr>
                <w:rFonts w:ascii="Times New Roman" w:hAnsi="Times New Roman" w:cs="Times New Roman"/>
                <w:b/>
                <w:bCs/>
                <w:iCs/>
                <w:sz w:val="24"/>
                <w:szCs w:val="24"/>
              </w:rPr>
              <w:t>90</w:t>
            </w:r>
            <w:r w:rsidRPr="00D66203">
              <w:rPr>
                <w:rFonts w:ascii="Times New Roman" w:hAnsi="Times New Roman" w:cs="Times New Roman"/>
                <w:iCs/>
                <w:sz w:val="24"/>
                <w:szCs w:val="24"/>
              </w:rPr>
              <w:t xml:space="preserve"> (devyniasdešimt) dienų nuo pasiūlymų pateikimo galutinio termino pabaigos</w:t>
            </w:r>
          </w:p>
        </w:tc>
        <w:tc>
          <w:tcPr>
            <w:tcW w:w="2737" w:type="dxa"/>
            <w:shd w:val="clear" w:color="auto" w:fill="auto"/>
            <w:tcMar>
              <w:top w:w="0" w:type="dxa"/>
              <w:left w:w="108" w:type="dxa"/>
              <w:bottom w:w="0" w:type="dxa"/>
              <w:right w:w="108" w:type="dxa"/>
            </w:tcMar>
          </w:tcPr>
          <w:p w14:paraId="6C553DC2"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783DCC15" w14:textId="77777777" w:rsidTr="00040E96">
        <w:trPr>
          <w:trHeight w:val="20"/>
        </w:trPr>
        <w:tc>
          <w:tcPr>
            <w:tcW w:w="726" w:type="dxa"/>
            <w:shd w:val="clear" w:color="auto" w:fill="auto"/>
            <w:tcMar>
              <w:top w:w="0" w:type="dxa"/>
              <w:left w:w="108" w:type="dxa"/>
              <w:bottom w:w="0" w:type="dxa"/>
              <w:right w:w="108" w:type="dxa"/>
            </w:tcMar>
          </w:tcPr>
          <w:p w14:paraId="365F4769"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0436901"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860" w:type="dxa"/>
            <w:shd w:val="clear" w:color="auto" w:fill="auto"/>
            <w:tcMar>
              <w:top w:w="0" w:type="dxa"/>
              <w:left w:w="108" w:type="dxa"/>
              <w:bottom w:w="0" w:type="dxa"/>
              <w:right w:w="108" w:type="dxa"/>
            </w:tcMar>
          </w:tcPr>
          <w:p w14:paraId="35200762"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iCs/>
                <w:sz w:val="24"/>
                <w:szCs w:val="24"/>
              </w:rPr>
              <w:t>3</w:t>
            </w:r>
            <w:r w:rsidRPr="00D66203">
              <w:rPr>
                <w:rFonts w:ascii="Times New Roman" w:hAnsi="Times New Roman" w:cs="Times New Roman"/>
                <w:iCs/>
                <w:sz w:val="24"/>
                <w:szCs w:val="24"/>
              </w:rPr>
              <w:t xml:space="preserve"> (tris) darbo dienas </w:t>
            </w:r>
            <w:r w:rsidRPr="00D66203">
              <w:rPr>
                <w:rFonts w:ascii="Times New Roman" w:hAnsi="Times New Roman" w:cs="Times New Roman"/>
                <w:sz w:val="24"/>
                <w:szCs w:val="24"/>
              </w:rPr>
              <w:t>nuo prašymo gavimo dienos</w:t>
            </w:r>
          </w:p>
          <w:p w14:paraId="28C8010A" w14:textId="77777777" w:rsidR="00B17C6F" w:rsidRPr="00D66203" w:rsidRDefault="00B17C6F" w:rsidP="00A1462B">
            <w:pPr>
              <w:spacing w:after="0" w:line="240" w:lineRule="auto"/>
              <w:rPr>
                <w:rFonts w:ascii="Times New Roman" w:hAnsi="Times New Roman" w:cs="Times New Roman"/>
                <w:iCs/>
                <w:sz w:val="24"/>
                <w:szCs w:val="24"/>
              </w:rPr>
            </w:pPr>
          </w:p>
        </w:tc>
        <w:tc>
          <w:tcPr>
            <w:tcW w:w="2737" w:type="dxa"/>
            <w:shd w:val="clear" w:color="auto" w:fill="auto"/>
            <w:tcMar>
              <w:top w:w="0" w:type="dxa"/>
              <w:left w:w="108" w:type="dxa"/>
              <w:bottom w:w="0" w:type="dxa"/>
              <w:right w:w="108" w:type="dxa"/>
            </w:tcMar>
          </w:tcPr>
          <w:p w14:paraId="1BDC949B"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F1A52A9" w14:textId="77777777" w:rsidTr="00040E96">
        <w:trPr>
          <w:trHeight w:val="20"/>
        </w:trPr>
        <w:tc>
          <w:tcPr>
            <w:tcW w:w="726" w:type="dxa"/>
            <w:shd w:val="clear" w:color="auto" w:fill="auto"/>
            <w:tcMar>
              <w:top w:w="0" w:type="dxa"/>
              <w:left w:w="108" w:type="dxa"/>
              <w:bottom w:w="0" w:type="dxa"/>
              <w:right w:w="108" w:type="dxa"/>
            </w:tcMar>
          </w:tcPr>
          <w:p w14:paraId="75CB304C"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F08B864"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color w:val="000000" w:themeColor="text1"/>
                <w:sz w:val="24"/>
                <w:szCs w:val="24"/>
              </w:rPr>
              <w:t>Pasiūlymo galiojimo užtikrinimas pirkimo dalyviui grąžinamas (arba atsisakoma teisių į jį) per</w:t>
            </w:r>
          </w:p>
        </w:tc>
        <w:tc>
          <w:tcPr>
            <w:tcW w:w="3860" w:type="dxa"/>
            <w:shd w:val="clear" w:color="auto" w:fill="auto"/>
            <w:tcMar>
              <w:top w:w="0" w:type="dxa"/>
              <w:left w:w="108" w:type="dxa"/>
              <w:bottom w:w="0" w:type="dxa"/>
              <w:right w:w="108" w:type="dxa"/>
            </w:tcMar>
          </w:tcPr>
          <w:p w14:paraId="5C9693A4" w14:textId="77777777" w:rsidR="00B17C6F" w:rsidRPr="00D66203" w:rsidRDefault="00B17C6F" w:rsidP="00A1462B">
            <w:pPr>
              <w:spacing w:after="0" w:line="240" w:lineRule="auto"/>
              <w:jc w:val="both"/>
              <w:rPr>
                <w:rFonts w:ascii="Times New Roman" w:hAnsi="Times New Roman" w:cs="Times New Roman"/>
                <w:sz w:val="24"/>
                <w:szCs w:val="24"/>
              </w:rPr>
            </w:pPr>
            <w:r w:rsidRPr="00DC40F8">
              <w:rPr>
                <w:rFonts w:ascii="Times New Roman" w:hAnsi="Times New Roman" w:cs="Times New Roman"/>
                <w:b/>
                <w:bCs/>
                <w:sz w:val="24"/>
                <w:szCs w:val="24"/>
              </w:rPr>
              <w:t>5</w:t>
            </w:r>
            <w:r w:rsidRPr="00D66203">
              <w:rPr>
                <w:rFonts w:ascii="Times New Roman" w:hAnsi="Times New Roman" w:cs="Times New Roman"/>
                <w:sz w:val="24"/>
                <w:szCs w:val="24"/>
              </w:rPr>
              <w:t xml:space="preserve"> (penkias) darbo dienas nuo prašymo gavimo dienos</w:t>
            </w:r>
          </w:p>
          <w:p w14:paraId="17AAE714" w14:textId="77777777" w:rsidR="00B17C6F" w:rsidRPr="00D66203" w:rsidRDefault="00B17C6F" w:rsidP="00A1462B">
            <w:pPr>
              <w:spacing w:after="0" w:line="240" w:lineRule="auto"/>
              <w:jc w:val="both"/>
              <w:rPr>
                <w:rFonts w:ascii="Times New Roman" w:hAnsi="Times New Roman" w:cs="Times New Roman"/>
                <w:sz w:val="24"/>
                <w:szCs w:val="24"/>
              </w:rPr>
            </w:pPr>
          </w:p>
        </w:tc>
        <w:tc>
          <w:tcPr>
            <w:tcW w:w="2737" w:type="dxa"/>
            <w:shd w:val="clear" w:color="auto" w:fill="auto"/>
            <w:tcMar>
              <w:top w:w="0" w:type="dxa"/>
              <w:left w:w="108" w:type="dxa"/>
              <w:bottom w:w="0" w:type="dxa"/>
              <w:right w:w="108" w:type="dxa"/>
            </w:tcMar>
          </w:tcPr>
          <w:p w14:paraId="126F9E58"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D42B0E8" w14:textId="77777777" w:rsidTr="00040E96">
        <w:trPr>
          <w:trHeight w:val="20"/>
        </w:trPr>
        <w:tc>
          <w:tcPr>
            <w:tcW w:w="726" w:type="dxa"/>
            <w:shd w:val="clear" w:color="auto" w:fill="auto"/>
            <w:tcMar>
              <w:top w:w="0" w:type="dxa"/>
              <w:left w:w="108" w:type="dxa"/>
              <w:bottom w:w="0" w:type="dxa"/>
              <w:right w:w="108" w:type="dxa"/>
            </w:tcMar>
          </w:tcPr>
          <w:p w14:paraId="0FE1FC2F"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6B9441EE"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Perkančioji organizacija informuoja pirkimo dalyvius apie EBVPD vertinimo rezultatus ne vėliau kaip per</w:t>
            </w:r>
          </w:p>
        </w:tc>
        <w:tc>
          <w:tcPr>
            <w:tcW w:w="3860" w:type="dxa"/>
            <w:shd w:val="clear" w:color="auto" w:fill="auto"/>
            <w:tcMar>
              <w:top w:w="0" w:type="dxa"/>
              <w:left w:w="108" w:type="dxa"/>
              <w:bottom w:w="0" w:type="dxa"/>
              <w:right w:w="108" w:type="dxa"/>
            </w:tcMar>
          </w:tcPr>
          <w:p w14:paraId="31B243C5" w14:textId="77777777" w:rsidR="00B17C6F" w:rsidRPr="00D66203" w:rsidRDefault="00B17C6F" w:rsidP="00A1462B">
            <w:pPr>
              <w:spacing w:after="0" w:line="240" w:lineRule="auto"/>
              <w:rPr>
                <w:rFonts w:ascii="Times New Roman" w:hAnsi="Times New Roman" w:cs="Times New Roman"/>
                <w:bCs/>
                <w:sz w:val="24"/>
                <w:szCs w:val="24"/>
              </w:rPr>
            </w:pPr>
            <w:r w:rsidRPr="00DC40F8">
              <w:rPr>
                <w:rFonts w:ascii="Times New Roman" w:hAnsi="Times New Roman" w:cs="Times New Roman"/>
                <w:b/>
                <w:sz w:val="24"/>
                <w:szCs w:val="24"/>
              </w:rPr>
              <w:t>3</w:t>
            </w:r>
            <w:r w:rsidRPr="00D66203">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1EDE9D3B" w14:textId="77777777" w:rsidR="00B17C6F" w:rsidRPr="00D66203" w:rsidRDefault="00B17C6F" w:rsidP="00A1462B">
            <w:pPr>
              <w:spacing w:after="0" w:line="240" w:lineRule="auto"/>
              <w:rPr>
                <w:rFonts w:ascii="Times New Roman" w:hAnsi="Times New Roman" w:cs="Times New Roman"/>
                <w:bCs/>
                <w:sz w:val="24"/>
                <w:szCs w:val="24"/>
              </w:rPr>
            </w:pPr>
          </w:p>
        </w:tc>
      </w:tr>
      <w:tr w:rsidR="00B17C6F" w:rsidRPr="00D66203" w14:paraId="3C9324A8" w14:textId="77777777" w:rsidTr="00040E96">
        <w:trPr>
          <w:trHeight w:val="20"/>
        </w:trPr>
        <w:tc>
          <w:tcPr>
            <w:tcW w:w="726" w:type="dxa"/>
            <w:shd w:val="clear" w:color="auto" w:fill="auto"/>
            <w:tcMar>
              <w:top w:w="0" w:type="dxa"/>
              <w:left w:w="108" w:type="dxa"/>
              <w:bottom w:w="0" w:type="dxa"/>
              <w:right w:w="108" w:type="dxa"/>
            </w:tcMar>
          </w:tcPr>
          <w:p w14:paraId="62899144"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296C780"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 xml:space="preserve">Perkančioji organizacija pirkimo dalyviams praneša apie priimtą sprendimą nustatyti laimėjusį pasiūlymą, </w:t>
            </w:r>
            <w:r w:rsidRPr="00D66203">
              <w:rPr>
                <w:rFonts w:ascii="Times New Roman" w:hAnsi="Times New Roman" w:cs="Times New Roman"/>
                <w:sz w:val="24"/>
                <w:szCs w:val="24"/>
              </w:rPr>
              <w:t>dėl kurio bus sudaroma</w:t>
            </w:r>
            <w:r w:rsidRPr="00D66203">
              <w:rPr>
                <w:rFonts w:ascii="Times New Roman" w:hAnsi="Times New Roman" w:cs="Times New Roman"/>
                <w:bCs/>
                <w:sz w:val="24"/>
                <w:szCs w:val="24"/>
              </w:rPr>
              <w:t xml:space="preserve"> sutartis ne vėliau kaip per</w:t>
            </w:r>
          </w:p>
        </w:tc>
        <w:tc>
          <w:tcPr>
            <w:tcW w:w="3860" w:type="dxa"/>
            <w:shd w:val="clear" w:color="auto" w:fill="auto"/>
            <w:tcMar>
              <w:top w:w="0" w:type="dxa"/>
              <w:left w:w="108" w:type="dxa"/>
              <w:bottom w:w="0" w:type="dxa"/>
              <w:right w:w="108" w:type="dxa"/>
            </w:tcMar>
          </w:tcPr>
          <w:p w14:paraId="7D70659E" w14:textId="77777777" w:rsidR="00B17C6F" w:rsidRPr="00D66203" w:rsidRDefault="00B17C6F" w:rsidP="00A1462B">
            <w:pPr>
              <w:spacing w:after="0" w:line="240" w:lineRule="auto"/>
              <w:rPr>
                <w:rFonts w:ascii="Times New Roman" w:hAnsi="Times New Roman" w:cs="Times New Roman"/>
                <w:bCs/>
                <w:sz w:val="24"/>
                <w:szCs w:val="24"/>
              </w:rPr>
            </w:pPr>
            <w:r w:rsidRPr="00DC40F8">
              <w:rPr>
                <w:rFonts w:ascii="Times New Roman" w:hAnsi="Times New Roman" w:cs="Times New Roman"/>
                <w:b/>
                <w:sz w:val="24"/>
                <w:szCs w:val="24"/>
              </w:rPr>
              <w:t>3</w:t>
            </w:r>
            <w:r w:rsidRPr="00D66203">
              <w:rPr>
                <w:rFonts w:ascii="Times New Roman" w:hAnsi="Times New Roman" w:cs="Times New Roman"/>
                <w:bCs/>
                <w:sz w:val="24"/>
                <w:szCs w:val="24"/>
              </w:rPr>
              <w:t xml:space="preserve"> (tris) darbo dienas nuo sprendimo priėmimo dienos</w:t>
            </w:r>
          </w:p>
        </w:tc>
        <w:tc>
          <w:tcPr>
            <w:tcW w:w="2737" w:type="dxa"/>
            <w:shd w:val="clear" w:color="auto" w:fill="auto"/>
            <w:tcMar>
              <w:top w:w="0" w:type="dxa"/>
              <w:left w:w="108" w:type="dxa"/>
              <w:bottom w:w="0" w:type="dxa"/>
              <w:right w:w="108" w:type="dxa"/>
            </w:tcMar>
          </w:tcPr>
          <w:p w14:paraId="5BF762B8"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72629D7B" w14:textId="77777777" w:rsidTr="00040E96">
        <w:trPr>
          <w:trHeight w:val="20"/>
        </w:trPr>
        <w:tc>
          <w:tcPr>
            <w:tcW w:w="726" w:type="dxa"/>
            <w:shd w:val="clear" w:color="auto" w:fill="auto"/>
            <w:tcMar>
              <w:top w:w="0" w:type="dxa"/>
              <w:left w:w="108" w:type="dxa"/>
              <w:bottom w:w="0" w:type="dxa"/>
              <w:right w:w="108" w:type="dxa"/>
            </w:tcMar>
          </w:tcPr>
          <w:p w14:paraId="73F20583"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26CA738B"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860" w:type="dxa"/>
            <w:shd w:val="clear" w:color="auto" w:fill="auto"/>
            <w:tcMar>
              <w:top w:w="0" w:type="dxa"/>
              <w:left w:w="108" w:type="dxa"/>
              <w:bottom w:w="0" w:type="dxa"/>
              <w:right w:w="108" w:type="dxa"/>
            </w:tcMar>
          </w:tcPr>
          <w:p w14:paraId="3FBF6633" w14:textId="77777777" w:rsidR="00B17C6F" w:rsidRPr="00D66203" w:rsidRDefault="00B17C6F" w:rsidP="00A1462B">
            <w:pPr>
              <w:spacing w:after="0" w:line="240" w:lineRule="auto"/>
              <w:rPr>
                <w:rFonts w:ascii="Times New Roman" w:hAnsi="Times New Roman" w:cs="Times New Roman"/>
                <w:bCs/>
                <w:sz w:val="24"/>
                <w:szCs w:val="24"/>
              </w:rPr>
            </w:pPr>
            <w:r w:rsidRPr="00DC40F8">
              <w:rPr>
                <w:rFonts w:ascii="Times New Roman" w:hAnsi="Times New Roman" w:cs="Times New Roman"/>
                <w:b/>
                <w:sz w:val="24"/>
                <w:szCs w:val="24"/>
              </w:rPr>
              <w:t>15</w:t>
            </w:r>
            <w:r w:rsidRPr="00D66203">
              <w:rPr>
                <w:rFonts w:ascii="Times New Roman" w:hAnsi="Times New Roman" w:cs="Times New Roman"/>
                <w:bCs/>
                <w:sz w:val="24"/>
                <w:szCs w:val="24"/>
              </w:rPr>
              <w:t xml:space="preserve"> (penkiolika) dienų nuo pirkimo dalyvio raštu pateikto prašymo gavimo dienos</w:t>
            </w:r>
          </w:p>
        </w:tc>
        <w:tc>
          <w:tcPr>
            <w:tcW w:w="2737" w:type="dxa"/>
            <w:shd w:val="clear" w:color="auto" w:fill="auto"/>
            <w:tcMar>
              <w:top w:w="0" w:type="dxa"/>
              <w:left w:w="108" w:type="dxa"/>
              <w:bottom w:w="0" w:type="dxa"/>
              <w:right w:w="108" w:type="dxa"/>
            </w:tcMar>
          </w:tcPr>
          <w:p w14:paraId="2CC0900A" w14:textId="77777777" w:rsidR="00B17C6F" w:rsidRPr="00D66203" w:rsidRDefault="00B17C6F" w:rsidP="00A1462B">
            <w:pPr>
              <w:pStyle w:val="tajtip"/>
              <w:shd w:val="clear" w:color="auto" w:fill="FFFFFF"/>
              <w:spacing w:before="0" w:beforeAutospacing="0" w:after="0" w:afterAutospacing="0"/>
              <w:ind w:firstLine="313"/>
            </w:pPr>
          </w:p>
        </w:tc>
      </w:tr>
      <w:tr w:rsidR="00B17C6F" w:rsidRPr="00D66203" w14:paraId="19515AF6" w14:textId="77777777" w:rsidTr="00040E96">
        <w:trPr>
          <w:trHeight w:val="20"/>
        </w:trPr>
        <w:tc>
          <w:tcPr>
            <w:tcW w:w="726" w:type="dxa"/>
            <w:shd w:val="clear" w:color="auto" w:fill="auto"/>
            <w:tcMar>
              <w:top w:w="0" w:type="dxa"/>
              <w:left w:w="108" w:type="dxa"/>
              <w:bottom w:w="0" w:type="dxa"/>
              <w:right w:w="108" w:type="dxa"/>
            </w:tcMar>
          </w:tcPr>
          <w:p w14:paraId="4C406D52"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5EAEC385"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66203">
              <w:rPr>
                <w:rFonts w:ascii="Times New Roman" w:hAnsi="Times New Roman" w:cs="Times New Roman"/>
                <w:bCs/>
                <w:sz w:val="24"/>
                <w:szCs w:val="24"/>
              </w:rPr>
              <w:t>ne vėliau kaip per</w:t>
            </w:r>
          </w:p>
        </w:tc>
        <w:tc>
          <w:tcPr>
            <w:tcW w:w="3860" w:type="dxa"/>
            <w:shd w:val="clear" w:color="auto" w:fill="auto"/>
            <w:tcMar>
              <w:top w:w="0" w:type="dxa"/>
              <w:left w:w="108" w:type="dxa"/>
              <w:bottom w:w="0" w:type="dxa"/>
              <w:right w:w="108" w:type="dxa"/>
            </w:tcMar>
          </w:tcPr>
          <w:p w14:paraId="718FB242"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t>5</w:t>
            </w:r>
            <w:r w:rsidRPr="00D66203">
              <w:rPr>
                <w:rFonts w:ascii="Times New Roman" w:hAnsi="Times New Roman" w:cs="Times New Roman"/>
                <w:sz w:val="24"/>
                <w:szCs w:val="24"/>
              </w:rPr>
              <w:t xml:space="preserve"> (penkias) darbo dienas nuo </w:t>
            </w:r>
            <w:r w:rsidRPr="00D66203">
              <w:rPr>
                <w:rFonts w:ascii="Times New Roman" w:eastAsia="Arial" w:hAnsi="Times New Roman" w:cs="Times New Roman"/>
                <w:sz w:val="24"/>
                <w:szCs w:val="24"/>
              </w:rPr>
              <w:t>perkančiosios organizacijos</w:t>
            </w:r>
            <w:r w:rsidRPr="00D66203">
              <w:rPr>
                <w:rFonts w:ascii="Times New Roman" w:hAnsi="Times New Roman" w:cs="Times New Roman"/>
                <w:sz w:val="24"/>
                <w:szCs w:val="24"/>
              </w:rPr>
              <w:t xml:space="preserve"> pranešimo raštu apie jos priimtą sprendimą išsiuntimo tiekėjams dienos arba nuo paskelbimo apie </w:t>
            </w:r>
            <w:r w:rsidRPr="00D66203">
              <w:rPr>
                <w:rFonts w:ascii="Times New Roman" w:eastAsia="Arial" w:hAnsi="Times New Roman" w:cs="Times New Roman"/>
                <w:sz w:val="24"/>
                <w:szCs w:val="24"/>
              </w:rPr>
              <w:t>perkančiosios organizacijos</w:t>
            </w:r>
            <w:r w:rsidRPr="00D66203">
              <w:rPr>
                <w:rFonts w:ascii="Times New Roman" w:hAnsi="Times New Roman" w:cs="Times New Roman"/>
                <w:sz w:val="24"/>
                <w:szCs w:val="24"/>
              </w:rPr>
              <w:t xml:space="preserve"> priimtus sprendimus dienos, jei VPĮ nenumato reikalavimo raštu informuoti tiekėjus apie </w:t>
            </w:r>
            <w:r w:rsidRPr="00D66203">
              <w:rPr>
                <w:rFonts w:ascii="Times New Roman" w:eastAsia="Arial" w:hAnsi="Times New Roman" w:cs="Times New Roman"/>
                <w:sz w:val="24"/>
                <w:szCs w:val="24"/>
              </w:rPr>
              <w:t xml:space="preserve"> perkančiosios organizacijos</w:t>
            </w:r>
            <w:r w:rsidRPr="00D66203">
              <w:rPr>
                <w:rFonts w:ascii="Times New Roman" w:hAnsi="Times New Roman" w:cs="Times New Roman"/>
                <w:sz w:val="24"/>
                <w:szCs w:val="24"/>
              </w:rPr>
              <w:t xml:space="preserve"> priimtus sprendimus;</w:t>
            </w:r>
          </w:p>
          <w:p w14:paraId="30B6923A" w14:textId="77777777" w:rsidR="00B17C6F" w:rsidRPr="00D66203" w:rsidRDefault="00B17C6F" w:rsidP="00A1462B">
            <w:pPr>
              <w:spacing w:after="0" w:line="240" w:lineRule="auto"/>
              <w:jc w:val="both"/>
              <w:rPr>
                <w:rFonts w:ascii="Times New Roman" w:hAnsi="Times New Roman" w:cs="Times New Roman"/>
                <w:sz w:val="24"/>
                <w:szCs w:val="24"/>
              </w:rPr>
            </w:pPr>
            <w:r w:rsidRPr="00F917A0">
              <w:rPr>
                <w:rFonts w:ascii="Times New Roman" w:hAnsi="Times New Roman" w:cs="Times New Roman"/>
                <w:b/>
                <w:bCs/>
                <w:sz w:val="24"/>
                <w:szCs w:val="24"/>
              </w:rPr>
              <w:t>15</w:t>
            </w:r>
            <w:r w:rsidRPr="00D66203">
              <w:rPr>
                <w:rFonts w:ascii="Times New Roman" w:hAnsi="Times New Roman" w:cs="Times New Roman"/>
                <w:sz w:val="24"/>
                <w:szCs w:val="24"/>
              </w:rPr>
              <w:t xml:space="preserve"> (penkiolika) dienų nuo pranešimo išsiuntimo tiekėjams dienos, jeigu šis pranešimas nebuvo siunčiamas elektroninėmis priemonėmis.</w:t>
            </w:r>
          </w:p>
        </w:tc>
        <w:tc>
          <w:tcPr>
            <w:tcW w:w="2737" w:type="dxa"/>
            <w:shd w:val="clear" w:color="auto" w:fill="auto"/>
            <w:tcMar>
              <w:top w:w="0" w:type="dxa"/>
              <w:left w:w="108" w:type="dxa"/>
              <w:bottom w:w="0" w:type="dxa"/>
              <w:right w:w="108" w:type="dxa"/>
            </w:tcMar>
          </w:tcPr>
          <w:p w14:paraId="67148579" w14:textId="77777777" w:rsidR="00B17C6F" w:rsidRPr="00D66203" w:rsidRDefault="00B17C6F" w:rsidP="00A1462B">
            <w:pPr>
              <w:spacing w:after="0" w:line="240" w:lineRule="auto"/>
              <w:rPr>
                <w:rFonts w:ascii="Times New Roman" w:hAnsi="Times New Roman" w:cs="Times New Roman"/>
                <w:bCs/>
                <w:sz w:val="24"/>
                <w:szCs w:val="24"/>
              </w:rPr>
            </w:pPr>
          </w:p>
        </w:tc>
      </w:tr>
      <w:tr w:rsidR="00B17C6F" w:rsidRPr="00D66203" w14:paraId="7430230D" w14:textId="77777777" w:rsidTr="00040E96">
        <w:trPr>
          <w:trHeight w:val="20"/>
        </w:trPr>
        <w:tc>
          <w:tcPr>
            <w:tcW w:w="726" w:type="dxa"/>
            <w:shd w:val="clear" w:color="auto" w:fill="auto"/>
            <w:tcMar>
              <w:top w:w="0" w:type="dxa"/>
              <w:left w:w="108" w:type="dxa"/>
              <w:bottom w:w="0" w:type="dxa"/>
              <w:right w:w="108" w:type="dxa"/>
            </w:tcMar>
          </w:tcPr>
          <w:p w14:paraId="611B4756"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6E8CA261"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Perkančioji organizacija privalo išnagrinėti tiekėjo pretenziją priimti motyvuotą sprendimą ir apie jį, taip pat apie </w:t>
            </w:r>
            <w:r w:rsidRPr="00D66203">
              <w:rPr>
                <w:rFonts w:ascii="Times New Roman" w:hAnsi="Times New Roman" w:cs="Times New Roman"/>
                <w:sz w:val="24"/>
                <w:szCs w:val="24"/>
              </w:rPr>
              <w:lastRenderedPageBreak/>
              <w:t>anksčiau praneštų pirkimo procedūros terminų pasikeitimą raštu pranešti pretenziją pateikusiam tiekėjui ir suinteresuotiems pirkimo dalyviams ne vėliau kaip per</w:t>
            </w:r>
          </w:p>
        </w:tc>
        <w:tc>
          <w:tcPr>
            <w:tcW w:w="3860" w:type="dxa"/>
            <w:shd w:val="clear" w:color="auto" w:fill="auto"/>
            <w:tcMar>
              <w:top w:w="0" w:type="dxa"/>
              <w:left w:w="108" w:type="dxa"/>
              <w:bottom w:w="0" w:type="dxa"/>
              <w:right w:w="108" w:type="dxa"/>
            </w:tcMar>
          </w:tcPr>
          <w:p w14:paraId="243E51E9"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bCs/>
                <w:sz w:val="24"/>
                <w:szCs w:val="24"/>
              </w:rPr>
              <w:lastRenderedPageBreak/>
              <w:t>6</w:t>
            </w:r>
            <w:r w:rsidRPr="00D66203">
              <w:rPr>
                <w:rFonts w:ascii="Times New Roman" w:hAnsi="Times New Roman" w:cs="Times New Roman"/>
                <w:sz w:val="24"/>
                <w:szCs w:val="24"/>
              </w:rPr>
              <w:t xml:space="preserve"> (šešias) darbo dienas nuo pretenzijos gavimo dienos</w:t>
            </w:r>
          </w:p>
        </w:tc>
        <w:tc>
          <w:tcPr>
            <w:tcW w:w="2737" w:type="dxa"/>
            <w:shd w:val="clear" w:color="auto" w:fill="auto"/>
            <w:tcMar>
              <w:top w:w="0" w:type="dxa"/>
              <w:left w:w="108" w:type="dxa"/>
              <w:bottom w:w="0" w:type="dxa"/>
              <w:right w:w="108" w:type="dxa"/>
            </w:tcMar>
          </w:tcPr>
          <w:p w14:paraId="05D91610"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35919EEB" w14:textId="77777777" w:rsidTr="00040E96">
        <w:trPr>
          <w:trHeight w:val="20"/>
        </w:trPr>
        <w:tc>
          <w:tcPr>
            <w:tcW w:w="726" w:type="dxa"/>
            <w:shd w:val="clear" w:color="auto" w:fill="auto"/>
            <w:tcMar>
              <w:top w:w="0" w:type="dxa"/>
              <w:left w:w="108" w:type="dxa"/>
              <w:bottom w:w="0" w:type="dxa"/>
              <w:right w:w="108" w:type="dxa"/>
            </w:tcMar>
          </w:tcPr>
          <w:p w14:paraId="75BD8F3F" w14:textId="77777777" w:rsidR="00B17C6F" w:rsidRPr="00D66203" w:rsidRDefault="00B17C6F" w:rsidP="00A1462B">
            <w:pPr>
              <w:pStyle w:val="Sraopastraipa"/>
              <w:numPr>
                <w:ilvl w:val="0"/>
                <w:numId w:val="6"/>
              </w:numPr>
              <w:spacing w:after="0" w:line="240" w:lineRule="auto"/>
              <w:rPr>
                <w:rFonts w:ascii="Times New Roman" w:hAnsi="Times New Roman" w:cs="Times New Roman"/>
                <w:bCs/>
                <w:sz w:val="24"/>
                <w:szCs w:val="24"/>
              </w:rPr>
            </w:pPr>
          </w:p>
        </w:tc>
        <w:tc>
          <w:tcPr>
            <w:tcW w:w="2531" w:type="dxa"/>
            <w:shd w:val="clear" w:color="auto" w:fill="auto"/>
            <w:tcMar>
              <w:top w:w="0" w:type="dxa"/>
              <w:left w:w="108" w:type="dxa"/>
              <w:bottom w:w="0" w:type="dxa"/>
              <w:right w:w="108" w:type="dxa"/>
            </w:tcMar>
          </w:tcPr>
          <w:p w14:paraId="042D68E3" w14:textId="77777777" w:rsidR="00B17C6F" w:rsidRPr="00D66203" w:rsidRDefault="00B17C6F" w:rsidP="00A1462B">
            <w:pPr>
              <w:spacing w:after="0" w:line="240" w:lineRule="auto"/>
              <w:rPr>
                <w:rFonts w:ascii="Times New Roman" w:hAnsi="Times New Roman" w:cs="Times New Roman"/>
                <w:bCs/>
                <w:sz w:val="24"/>
                <w:szCs w:val="24"/>
              </w:rPr>
            </w:pPr>
            <w:r w:rsidRPr="00D6620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66203">
              <w:rPr>
                <w:rFonts w:ascii="Times New Roman" w:hAnsi="Times New Roman" w:cs="Times New Roman"/>
                <w:bCs/>
                <w:sz w:val="24"/>
                <w:szCs w:val="24"/>
              </w:rPr>
              <w:t xml:space="preserve"> (išskyrus ieškinį dėl sutarties pripažinimo negaliojančia) </w:t>
            </w:r>
          </w:p>
        </w:tc>
        <w:tc>
          <w:tcPr>
            <w:tcW w:w="3860" w:type="dxa"/>
            <w:shd w:val="clear" w:color="auto" w:fill="auto"/>
            <w:tcMar>
              <w:top w:w="0" w:type="dxa"/>
              <w:left w:w="108" w:type="dxa"/>
              <w:bottom w:w="0" w:type="dxa"/>
              <w:right w:w="108" w:type="dxa"/>
            </w:tcMar>
          </w:tcPr>
          <w:p w14:paraId="5D1D8FD3"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per </w:t>
            </w:r>
            <w:r w:rsidRPr="00DC40F8">
              <w:rPr>
                <w:rFonts w:ascii="Times New Roman" w:hAnsi="Times New Roman" w:cs="Times New Roman"/>
                <w:b/>
                <w:bCs/>
                <w:sz w:val="24"/>
                <w:szCs w:val="24"/>
              </w:rPr>
              <w:t>15</w:t>
            </w:r>
            <w:r w:rsidRPr="00D66203">
              <w:rPr>
                <w:rFonts w:ascii="Times New Roman" w:hAnsi="Times New Roman" w:cs="Times New Roman"/>
                <w:sz w:val="24"/>
                <w:szCs w:val="24"/>
              </w:rPr>
              <w:t xml:space="preserve"> (penkiolika) dienų nuo dienos, kurią perkančioji organizacija turėjo raštu pranešti apie priimtą sprendimą pretenziją pateikusiam tiekėjui,   suinteresuotiems pirkimo dalyviams.</w:t>
            </w:r>
          </w:p>
        </w:tc>
        <w:tc>
          <w:tcPr>
            <w:tcW w:w="2737" w:type="dxa"/>
            <w:shd w:val="clear" w:color="auto" w:fill="auto"/>
            <w:tcMar>
              <w:top w:w="0" w:type="dxa"/>
              <w:left w:w="108" w:type="dxa"/>
              <w:bottom w:w="0" w:type="dxa"/>
              <w:right w:w="108" w:type="dxa"/>
            </w:tcMar>
          </w:tcPr>
          <w:p w14:paraId="522376CE"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52523EDF" w14:textId="77777777" w:rsidTr="00040E96">
        <w:trPr>
          <w:trHeight w:val="20"/>
        </w:trPr>
        <w:tc>
          <w:tcPr>
            <w:tcW w:w="726" w:type="dxa"/>
            <w:shd w:val="clear" w:color="auto" w:fill="auto"/>
            <w:tcMar>
              <w:top w:w="0" w:type="dxa"/>
              <w:left w:w="108" w:type="dxa"/>
              <w:bottom w:w="0" w:type="dxa"/>
              <w:right w:w="108" w:type="dxa"/>
            </w:tcMar>
          </w:tcPr>
          <w:p w14:paraId="2E8A6E4C"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0FB613AF"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Perkančioji organizacija negali sudaryti sutarties anksčiau kaip po</w:t>
            </w:r>
          </w:p>
        </w:tc>
        <w:tc>
          <w:tcPr>
            <w:tcW w:w="3860" w:type="dxa"/>
            <w:shd w:val="clear" w:color="auto" w:fill="auto"/>
            <w:tcMar>
              <w:top w:w="0" w:type="dxa"/>
              <w:left w:w="108" w:type="dxa"/>
              <w:bottom w:w="0" w:type="dxa"/>
              <w:right w:w="108" w:type="dxa"/>
            </w:tcMar>
          </w:tcPr>
          <w:p w14:paraId="571DCB48" w14:textId="77777777" w:rsidR="00B17C6F" w:rsidRPr="00D66203" w:rsidRDefault="00B17C6F" w:rsidP="00A1462B">
            <w:pPr>
              <w:spacing w:after="0" w:line="240" w:lineRule="auto"/>
              <w:rPr>
                <w:rFonts w:ascii="Times New Roman" w:hAnsi="Times New Roman" w:cs="Times New Roman"/>
                <w:sz w:val="24"/>
                <w:szCs w:val="24"/>
              </w:rPr>
            </w:pPr>
            <w:r w:rsidRPr="00DC40F8">
              <w:rPr>
                <w:rFonts w:ascii="Times New Roman" w:hAnsi="Times New Roman" w:cs="Times New Roman"/>
                <w:b/>
                <w:sz w:val="24"/>
                <w:szCs w:val="24"/>
              </w:rPr>
              <w:t>5</w:t>
            </w:r>
            <w:r w:rsidRPr="00D66203">
              <w:rPr>
                <w:rFonts w:ascii="Times New Roman" w:hAnsi="Times New Roman" w:cs="Times New Roman"/>
                <w:bCs/>
                <w:sz w:val="24"/>
                <w:szCs w:val="24"/>
              </w:rPr>
              <w:t xml:space="preserve"> (penkių) darbo dienų,</w:t>
            </w:r>
            <w:r w:rsidRPr="00D6620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37" w:type="dxa"/>
            <w:shd w:val="clear" w:color="auto" w:fill="auto"/>
            <w:tcMar>
              <w:top w:w="0" w:type="dxa"/>
              <w:left w:w="108" w:type="dxa"/>
              <w:bottom w:w="0" w:type="dxa"/>
              <w:right w:w="108" w:type="dxa"/>
            </w:tcMar>
          </w:tcPr>
          <w:p w14:paraId="2D0C7787" w14:textId="77777777" w:rsidR="00B17C6F" w:rsidRPr="00D66203" w:rsidRDefault="00B17C6F" w:rsidP="00A1462B">
            <w:pPr>
              <w:spacing w:after="0" w:line="240" w:lineRule="auto"/>
              <w:rPr>
                <w:rFonts w:ascii="Times New Roman" w:hAnsi="Times New Roman" w:cs="Times New Roman"/>
                <w:sz w:val="24"/>
                <w:szCs w:val="24"/>
              </w:rPr>
            </w:pPr>
          </w:p>
        </w:tc>
      </w:tr>
      <w:tr w:rsidR="00B17C6F" w:rsidRPr="00D66203" w14:paraId="7A0E7C24" w14:textId="77777777" w:rsidTr="00040E96">
        <w:trPr>
          <w:trHeight w:val="20"/>
        </w:trPr>
        <w:tc>
          <w:tcPr>
            <w:tcW w:w="726" w:type="dxa"/>
            <w:shd w:val="clear" w:color="auto" w:fill="auto"/>
            <w:tcMar>
              <w:top w:w="0" w:type="dxa"/>
              <w:left w:w="108" w:type="dxa"/>
              <w:bottom w:w="0" w:type="dxa"/>
              <w:right w:w="108" w:type="dxa"/>
            </w:tcMar>
          </w:tcPr>
          <w:p w14:paraId="3842E022" w14:textId="77777777" w:rsidR="00B17C6F" w:rsidRPr="00D66203" w:rsidRDefault="00B17C6F" w:rsidP="00A1462B">
            <w:pPr>
              <w:pStyle w:val="Sraopastraipa"/>
              <w:numPr>
                <w:ilvl w:val="0"/>
                <w:numId w:val="6"/>
              </w:numPr>
              <w:spacing w:after="0" w:line="240" w:lineRule="auto"/>
              <w:rPr>
                <w:rFonts w:ascii="Times New Roman" w:hAnsi="Times New Roman" w:cs="Times New Roman"/>
                <w:sz w:val="24"/>
                <w:szCs w:val="24"/>
              </w:rPr>
            </w:pPr>
          </w:p>
        </w:tc>
        <w:tc>
          <w:tcPr>
            <w:tcW w:w="2531" w:type="dxa"/>
            <w:shd w:val="clear" w:color="auto" w:fill="auto"/>
            <w:tcMar>
              <w:top w:w="0" w:type="dxa"/>
              <w:left w:w="108" w:type="dxa"/>
              <w:bottom w:w="0" w:type="dxa"/>
              <w:right w:w="108" w:type="dxa"/>
            </w:tcMar>
          </w:tcPr>
          <w:p w14:paraId="789D3A23" w14:textId="77777777" w:rsidR="00B17C6F" w:rsidRPr="00D66203" w:rsidRDefault="00B17C6F" w:rsidP="00A1462B">
            <w:pPr>
              <w:spacing w:after="0" w:line="240" w:lineRule="auto"/>
              <w:rPr>
                <w:rFonts w:ascii="Times New Roman" w:hAnsi="Times New Roman" w:cs="Times New Roman"/>
                <w:sz w:val="24"/>
                <w:szCs w:val="24"/>
              </w:rPr>
            </w:pPr>
            <w:r w:rsidRPr="00D66203">
              <w:rPr>
                <w:rFonts w:ascii="Times New Roman" w:hAnsi="Times New Roman" w:cs="Times New Roman"/>
                <w:sz w:val="24"/>
                <w:szCs w:val="24"/>
              </w:rPr>
              <w:t xml:space="preserve">Jeigu </w:t>
            </w:r>
            <w:r w:rsidRPr="00D66203">
              <w:rPr>
                <w:rFonts w:ascii="Times New Roman" w:hAnsi="Times New Roman" w:cs="Times New Roman"/>
                <w:iCs/>
                <w:sz w:val="24"/>
                <w:szCs w:val="24"/>
              </w:rPr>
              <w:t>suinteresuotas dalyvis paprašys perkančiosios organizacijos pateikti laimėjusį pasiūlymą</w:t>
            </w:r>
          </w:p>
        </w:tc>
        <w:tc>
          <w:tcPr>
            <w:tcW w:w="3860" w:type="dxa"/>
            <w:shd w:val="clear" w:color="auto" w:fill="auto"/>
            <w:tcMar>
              <w:top w:w="0" w:type="dxa"/>
              <w:left w:w="108" w:type="dxa"/>
              <w:bottom w:w="0" w:type="dxa"/>
              <w:right w:w="108" w:type="dxa"/>
            </w:tcMar>
          </w:tcPr>
          <w:p w14:paraId="42CC3CFD" w14:textId="77777777" w:rsidR="00B17C6F" w:rsidRPr="00D66203" w:rsidRDefault="00B17C6F" w:rsidP="00A1462B">
            <w:pPr>
              <w:spacing w:after="0" w:line="240" w:lineRule="auto"/>
              <w:jc w:val="both"/>
              <w:rPr>
                <w:rFonts w:ascii="Times New Roman" w:hAnsi="Times New Roman" w:cs="Times New Roman"/>
                <w:i/>
                <w:iCs/>
                <w:sz w:val="24"/>
                <w:szCs w:val="24"/>
              </w:rPr>
            </w:pPr>
            <w:r w:rsidRPr="00D66203">
              <w:rPr>
                <w:rFonts w:ascii="Times New Roman" w:hAnsi="Times New Roman" w:cs="Times New Roman"/>
                <w:i/>
                <w:iCs/>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04C7B85" w14:textId="77777777" w:rsidR="00B17C6F" w:rsidRPr="00D66203" w:rsidRDefault="00B17C6F" w:rsidP="00A1462B">
            <w:pPr>
              <w:spacing w:after="0" w:line="240" w:lineRule="auto"/>
              <w:jc w:val="both"/>
              <w:rPr>
                <w:rFonts w:ascii="Times New Roman" w:hAnsi="Times New Roman" w:cs="Times New Roman"/>
                <w:i/>
                <w:iCs/>
                <w:sz w:val="24"/>
                <w:szCs w:val="24"/>
              </w:rPr>
            </w:pPr>
          </w:p>
        </w:tc>
        <w:tc>
          <w:tcPr>
            <w:tcW w:w="2737" w:type="dxa"/>
            <w:shd w:val="clear" w:color="auto" w:fill="auto"/>
            <w:tcMar>
              <w:top w:w="0" w:type="dxa"/>
              <w:left w:w="108" w:type="dxa"/>
              <w:bottom w:w="0" w:type="dxa"/>
              <w:right w:w="108" w:type="dxa"/>
            </w:tcMar>
          </w:tcPr>
          <w:p w14:paraId="012B6D58" w14:textId="77777777" w:rsidR="00B17C6F" w:rsidRPr="00D66203" w:rsidRDefault="00B17C6F" w:rsidP="00A1462B">
            <w:pPr>
              <w:spacing w:after="0" w:line="240" w:lineRule="auto"/>
              <w:rPr>
                <w:rFonts w:ascii="Times New Roman" w:hAnsi="Times New Roman" w:cs="Times New Roman"/>
                <w:sz w:val="24"/>
                <w:szCs w:val="24"/>
              </w:rPr>
            </w:pPr>
          </w:p>
        </w:tc>
      </w:tr>
    </w:tbl>
    <w:p w14:paraId="18BD739B" w14:textId="77777777" w:rsidR="00B17C6F" w:rsidRPr="00D66203" w:rsidRDefault="00B17C6F" w:rsidP="00B17C6F">
      <w:pPr>
        <w:rPr>
          <w:rFonts w:ascii="Times New Roman" w:eastAsia="Calibri" w:hAnsi="Times New Roman" w:cs="Times New Roman"/>
          <w:sz w:val="24"/>
          <w:szCs w:val="24"/>
        </w:rPr>
      </w:pPr>
      <w:r w:rsidRPr="00D66203">
        <w:rPr>
          <w:rFonts w:ascii="Times New Roman" w:hAnsi="Times New Roman" w:cs="Times New Roman"/>
          <w:b/>
          <w:bCs/>
          <w:smallCaps/>
          <w:sz w:val="24"/>
          <w:szCs w:val="24"/>
        </w:rPr>
        <w:br w:type="page"/>
      </w:r>
    </w:p>
    <w:p w14:paraId="6830A995" w14:textId="77777777" w:rsidR="00B17C6F" w:rsidRPr="00D66203" w:rsidRDefault="00B17C6F" w:rsidP="00B17C6F">
      <w:pPr>
        <w:pStyle w:val="Antrat2"/>
        <w:ind w:left="5103"/>
        <w:rPr>
          <w:rFonts w:ascii="Times New Roman" w:eastAsia="Calibri" w:hAnsi="Times New Roman" w:cs="Times New Roman"/>
          <w:color w:val="auto"/>
          <w:sz w:val="24"/>
          <w:szCs w:val="24"/>
        </w:rPr>
      </w:pPr>
      <w:bookmarkStart w:id="45" w:name="_Ref38291223"/>
      <w:bookmarkStart w:id="46" w:name="_Ref38291334"/>
      <w:bookmarkStart w:id="47" w:name="_Ref38533412"/>
      <w:bookmarkStart w:id="48" w:name="_Toc126333942"/>
      <w:r w:rsidRPr="00D66203">
        <w:rPr>
          <w:rFonts w:ascii="Times New Roman" w:eastAsia="Calibri" w:hAnsi="Times New Roman" w:cs="Times New Roman"/>
          <w:color w:val="auto"/>
          <w:sz w:val="24"/>
          <w:szCs w:val="24"/>
        </w:rPr>
        <w:lastRenderedPageBreak/>
        <w:t>Pirkimo sąlygų 4 priedas „Tiekėjų kvalifikacijos reikalavimai ir reikalaujami kokybės bei aplinkos apsaugos vadybos sistemų standartai“</w:t>
      </w:r>
      <w:bookmarkEnd w:id="45"/>
      <w:bookmarkEnd w:id="46"/>
      <w:bookmarkEnd w:id="47"/>
      <w:bookmarkEnd w:id="48"/>
    </w:p>
    <w:p w14:paraId="2DE6A15B" w14:textId="77777777" w:rsidR="00B17C6F" w:rsidRPr="00D66203" w:rsidRDefault="00B17C6F" w:rsidP="00B17C6F">
      <w:pPr>
        <w:rPr>
          <w:rFonts w:ascii="Times New Roman" w:hAnsi="Times New Roman" w:cs="Times New Roman"/>
          <w:b/>
          <w:bCs/>
          <w:smallCaps/>
          <w:sz w:val="24"/>
          <w:szCs w:val="24"/>
        </w:rPr>
      </w:pPr>
    </w:p>
    <w:p w14:paraId="03C8ECF0" w14:textId="77777777" w:rsidR="00B17C6F" w:rsidRPr="00D66203" w:rsidRDefault="00B17C6F" w:rsidP="00B17C6F">
      <w:pPr>
        <w:pStyle w:val="Paantrat"/>
        <w:spacing w:line="240" w:lineRule="auto"/>
        <w:jc w:val="center"/>
        <w:rPr>
          <w:rFonts w:ascii="Times New Roman" w:hAnsi="Times New Roman" w:cs="Times New Roman"/>
          <w:smallCaps/>
          <w:color w:val="auto"/>
          <w:sz w:val="24"/>
          <w:szCs w:val="24"/>
        </w:rPr>
      </w:pPr>
      <w:r w:rsidRPr="00D66203">
        <w:rPr>
          <w:rFonts w:ascii="Times New Roman" w:hAnsi="Times New Roman" w:cs="Times New Roman"/>
          <w:smallCaps/>
          <w:color w:val="auto"/>
          <w:sz w:val="24"/>
          <w:szCs w:val="24"/>
        </w:rPr>
        <w:t xml:space="preserve">TIEKĖJŲ KVALIFIKACIJOS REIKALAVIMAI IR REIKALAVIMAI LAIKYTIS </w:t>
      </w:r>
      <w:r w:rsidRPr="00D66203">
        <w:rPr>
          <w:rFonts w:ascii="Times New Roman" w:hAnsi="Times New Roman" w:cs="Times New Roman"/>
          <w:color w:val="auto"/>
          <w:sz w:val="24"/>
          <w:szCs w:val="24"/>
          <w:lang w:eastAsia="en-US"/>
        </w:rPr>
        <w:t>KOKYBĖS VADYBOS SISTEMOS IR (ARBA) APLINKOS APSAUGOS VADYBOS SISTEMOS STANDARTŲ</w:t>
      </w:r>
    </w:p>
    <w:p w14:paraId="4E367499" w14:textId="77777777" w:rsidR="00B17C6F" w:rsidRPr="00D66203" w:rsidRDefault="00B17C6F" w:rsidP="00B17C6F">
      <w:pPr>
        <w:pStyle w:val="Sraopastraipa"/>
        <w:spacing w:after="0" w:line="20" w:lineRule="atLeast"/>
        <w:ind w:left="567"/>
        <w:jc w:val="both"/>
        <w:rPr>
          <w:rFonts w:ascii="Times New Roman" w:eastAsiaTheme="minorHAnsi" w:hAnsi="Times New Roman" w:cs="Times New Roman"/>
          <w:sz w:val="24"/>
          <w:szCs w:val="24"/>
        </w:rPr>
      </w:pPr>
      <w:r w:rsidRPr="00D66203">
        <w:rPr>
          <w:rFonts w:ascii="Times New Roman" w:eastAsiaTheme="minorHAnsi" w:hAnsi="Times New Roman" w:cs="Times New Roman"/>
          <w:sz w:val="24"/>
          <w:szCs w:val="24"/>
        </w:rPr>
        <w:t xml:space="preserve">1. </w:t>
      </w:r>
      <w:r w:rsidRPr="00D66203">
        <w:rPr>
          <w:rFonts w:ascii="Times New Roman" w:eastAsiaTheme="minorHAnsi" w:hAnsi="Times New Roman" w:cs="Times New Roman"/>
          <w:sz w:val="24"/>
          <w:szCs w:val="24"/>
          <w:lang w:eastAsia="en-US"/>
        </w:rPr>
        <w:t>Tiekėjo kvalifikacija turi atitikti šiame priede nustatytus reikalavimus kvalifikacijai.</w:t>
      </w:r>
      <w:r w:rsidRPr="00D66203">
        <w:rPr>
          <w:rFonts w:ascii="Times New Roman" w:eastAsiaTheme="minorHAnsi" w:hAnsi="Times New Roman" w:cs="Times New Roman"/>
          <w:sz w:val="24"/>
          <w:szCs w:val="24"/>
        </w:rPr>
        <w:t xml:space="preserve"> </w:t>
      </w:r>
    </w:p>
    <w:p w14:paraId="1A240161" w14:textId="77777777" w:rsidR="00B17C6F" w:rsidRPr="00D66203" w:rsidRDefault="00B17C6F" w:rsidP="00B17C6F">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r w:rsidRPr="00D66203">
        <w:rPr>
          <w:rFonts w:ascii="Times New Roman" w:eastAsiaTheme="minorHAnsi" w:hAnsi="Times New Roman" w:cs="Times New Roman"/>
          <w:sz w:val="24"/>
          <w:szCs w:val="24"/>
        </w:rPr>
        <w:t xml:space="preserve">2. </w:t>
      </w:r>
      <w:r w:rsidRPr="00D66203">
        <w:rPr>
          <w:rFonts w:ascii="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D66203">
        <w:rPr>
          <w:rFonts w:ascii="Times New Roman" w:eastAsiaTheme="minorHAnsi" w:hAnsi="Times New Roman" w:cs="Times New Roman"/>
          <w:sz w:val="24"/>
          <w:szCs w:val="24"/>
          <w:lang w:eastAsia="en-US"/>
        </w:rPr>
        <w:t xml:space="preserve">. </w:t>
      </w:r>
    </w:p>
    <w:p w14:paraId="72559A03" w14:textId="77777777" w:rsidR="00B17C6F" w:rsidRPr="00D66203" w:rsidRDefault="00B17C6F" w:rsidP="00B17C6F">
      <w:pPr>
        <w:pStyle w:val="Sraopastraipa"/>
        <w:spacing w:after="0" w:line="20" w:lineRule="atLeast"/>
        <w:ind w:left="567"/>
        <w:jc w:val="both"/>
        <w:rPr>
          <w:rFonts w:ascii="Times New Roman" w:eastAsiaTheme="minorHAnsi" w:hAnsi="Times New Roman" w:cs="Times New Roman"/>
          <w:sz w:val="24"/>
          <w:szCs w:val="24"/>
        </w:rPr>
      </w:pPr>
    </w:p>
    <w:p w14:paraId="24CF6F4E" w14:textId="77777777" w:rsidR="00B17C6F" w:rsidRPr="00D66203" w:rsidRDefault="00B17C6F" w:rsidP="00B17C6F">
      <w:pPr>
        <w:jc w:val="center"/>
        <w:rPr>
          <w:rFonts w:ascii="Times New Roman" w:eastAsia="Calibri" w:hAnsi="Times New Roman" w:cs="Times New Roman"/>
          <w:sz w:val="24"/>
          <w:szCs w:val="24"/>
        </w:rPr>
      </w:pPr>
    </w:p>
    <w:p w14:paraId="7048A730" w14:textId="77777777" w:rsidR="00B17C6F" w:rsidRPr="00D66203" w:rsidRDefault="00B17C6F" w:rsidP="00B17C6F">
      <w:pPr>
        <w:jc w:val="center"/>
        <w:rPr>
          <w:rFonts w:ascii="Times New Roman" w:eastAsia="Calibri" w:hAnsi="Times New Roman" w:cs="Times New Roman"/>
          <w:sz w:val="24"/>
          <w:szCs w:val="24"/>
        </w:rPr>
      </w:pPr>
    </w:p>
    <w:p w14:paraId="7875976B" w14:textId="77777777" w:rsidR="00B17C6F" w:rsidRPr="00D66203" w:rsidRDefault="00B17C6F" w:rsidP="00B17C6F">
      <w:pPr>
        <w:tabs>
          <w:tab w:val="center" w:pos="4986"/>
        </w:tabs>
        <w:rPr>
          <w:rFonts w:ascii="Times New Roman" w:eastAsia="Calibri" w:hAnsi="Times New Roman" w:cs="Times New Roman"/>
          <w:sz w:val="24"/>
          <w:szCs w:val="24"/>
        </w:rPr>
      </w:pPr>
      <w:r w:rsidRPr="00D66203">
        <w:rPr>
          <w:rFonts w:ascii="Times New Roman" w:eastAsia="Calibri" w:hAnsi="Times New Roman" w:cs="Times New Roman"/>
          <w:sz w:val="24"/>
          <w:szCs w:val="24"/>
        </w:rPr>
        <w:tab/>
      </w:r>
    </w:p>
    <w:p w14:paraId="2BB7AB89" w14:textId="77777777" w:rsidR="00EF3F47" w:rsidRPr="00D66203" w:rsidRDefault="00EF3F47" w:rsidP="00B17C6F">
      <w:pPr>
        <w:tabs>
          <w:tab w:val="center" w:pos="4986"/>
        </w:tabs>
        <w:rPr>
          <w:rFonts w:ascii="Times New Roman" w:eastAsia="Calibri" w:hAnsi="Times New Roman" w:cs="Times New Roman"/>
          <w:sz w:val="24"/>
          <w:szCs w:val="24"/>
        </w:rPr>
      </w:pPr>
    </w:p>
    <w:p w14:paraId="6B135E5E" w14:textId="77777777" w:rsidR="00EF3F47" w:rsidRPr="00D66203" w:rsidRDefault="00EF3F47" w:rsidP="00B17C6F">
      <w:pPr>
        <w:tabs>
          <w:tab w:val="center" w:pos="4986"/>
        </w:tabs>
        <w:rPr>
          <w:rFonts w:ascii="Times New Roman" w:eastAsia="Calibri" w:hAnsi="Times New Roman" w:cs="Times New Roman"/>
          <w:sz w:val="24"/>
          <w:szCs w:val="24"/>
        </w:rPr>
      </w:pPr>
    </w:p>
    <w:p w14:paraId="79B07BC9" w14:textId="77777777" w:rsidR="00EF3F47" w:rsidRPr="00D66203" w:rsidRDefault="00EF3F47" w:rsidP="00B17C6F">
      <w:pPr>
        <w:tabs>
          <w:tab w:val="center" w:pos="4986"/>
        </w:tabs>
        <w:rPr>
          <w:rFonts w:ascii="Times New Roman" w:eastAsia="Calibri" w:hAnsi="Times New Roman" w:cs="Times New Roman"/>
          <w:sz w:val="24"/>
          <w:szCs w:val="24"/>
        </w:rPr>
      </w:pPr>
    </w:p>
    <w:p w14:paraId="7CB34746" w14:textId="77777777" w:rsidR="00EF3F47" w:rsidRPr="00D66203" w:rsidRDefault="00EF3F47" w:rsidP="00B17C6F">
      <w:pPr>
        <w:tabs>
          <w:tab w:val="center" w:pos="4986"/>
        </w:tabs>
        <w:rPr>
          <w:rFonts w:ascii="Times New Roman" w:eastAsia="Calibri" w:hAnsi="Times New Roman" w:cs="Times New Roman"/>
          <w:sz w:val="24"/>
          <w:szCs w:val="24"/>
        </w:rPr>
      </w:pPr>
    </w:p>
    <w:p w14:paraId="2C71F737" w14:textId="77777777" w:rsidR="00EF3F47" w:rsidRPr="00D66203" w:rsidRDefault="00EF3F47" w:rsidP="00B17C6F">
      <w:pPr>
        <w:tabs>
          <w:tab w:val="center" w:pos="4986"/>
        </w:tabs>
        <w:rPr>
          <w:rFonts w:ascii="Times New Roman" w:eastAsia="Calibri" w:hAnsi="Times New Roman" w:cs="Times New Roman"/>
          <w:sz w:val="24"/>
          <w:szCs w:val="24"/>
        </w:rPr>
      </w:pPr>
    </w:p>
    <w:p w14:paraId="62D98DB2" w14:textId="77777777" w:rsidR="00EF3F47" w:rsidRPr="00D66203" w:rsidRDefault="00EF3F47" w:rsidP="00B17C6F">
      <w:pPr>
        <w:tabs>
          <w:tab w:val="center" w:pos="4986"/>
        </w:tabs>
        <w:rPr>
          <w:rFonts w:ascii="Times New Roman" w:eastAsia="Calibri" w:hAnsi="Times New Roman" w:cs="Times New Roman"/>
          <w:sz w:val="24"/>
          <w:szCs w:val="24"/>
        </w:rPr>
      </w:pPr>
    </w:p>
    <w:p w14:paraId="4562115A" w14:textId="77777777" w:rsidR="00EF3F47" w:rsidRPr="00D66203" w:rsidRDefault="00EF3F47" w:rsidP="00B17C6F">
      <w:pPr>
        <w:tabs>
          <w:tab w:val="center" w:pos="4986"/>
        </w:tabs>
        <w:rPr>
          <w:rFonts w:ascii="Times New Roman" w:eastAsia="Calibri" w:hAnsi="Times New Roman" w:cs="Times New Roman"/>
          <w:sz w:val="24"/>
          <w:szCs w:val="24"/>
        </w:rPr>
      </w:pPr>
    </w:p>
    <w:p w14:paraId="6B705709" w14:textId="77777777" w:rsidR="00EF3F47" w:rsidRPr="00D66203" w:rsidRDefault="00EF3F47" w:rsidP="00B17C6F">
      <w:pPr>
        <w:tabs>
          <w:tab w:val="center" w:pos="4986"/>
        </w:tabs>
        <w:rPr>
          <w:rFonts w:ascii="Times New Roman" w:eastAsia="Calibri" w:hAnsi="Times New Roman" w:cs="Times New Roman"/>
          <w:sz w:val="24"/>
          <w:szCs w:val="24"/>
        </w:rPr>
      </w:pPr>
    </w:p>
    <w:p w14:paraId="41E9DB16" w14:textId="77777777" w:rsidR="00EF3F47" w:rsidRPr="00D66203" w:rsidRDefault="00EF3F47" w:rsidP="00B17C6F">
      <w:pPr>
        <w:tabs>
          <w:tab w:val="center" w:pos="4986"/>
        </w:tabs>
        <w:rPr>
          <w:rFonts w:ascii="Times New Roman" w:eastAsia="Calibri" w:hAnsi="Times New Roman" w:cs="Times New Roman"/>
          <w:sz w:val="24"/>
          <w:szCs w:val="24"/>
        </w:rPr>
      </w:pPr>
    </w:p>
    <w:p w14:paraId="1FF9D664" w14:textId="77777777" w:rsidR="00EF3F47" w:rsidRPr="00D66203" w:rsidRDefault="00EF3F47" w:rsidP="00B17C6F">
      <w:pPr>
        <w:tabs>
          <w:tab w:val="center" w:pos="4986"/>
        </w:tabs>
        <w:rPr>
          <w:rFonts w:ascii="Times New Roman" w:eastAsia="Calibri" w:hAnsi="Times New Roman" w:cs="Times New Roman"/>
          <w:sz w:val="24"/>
          <w:szCs w:val="24"/>
        </w:rPr>
      </w:pPr>
    </w:p>
    <w:p w14:paraId="4C747A4E" w14:textId="77777777" w:rsidR="00EF3F47" w:rsidRPr="00D66203" w:rsidRDefault="00EF3F47" w:rsidP="00B17C6F">
      <w:pPr>
        <w:tabs>
          <w:tab w:val="center" w:pos="4986"/>
        </w:tabs>
        <w:rPr>
          <w:rFonts w:ascii="Times New Roman" w:eastAsia="Calibri" w:hAnsi="Times New Roman" w:cs="Times New Roman"/>
          <w:sz w:val="24"/>
          <w:szCs w:val="24"/>
        </w:rPr>
      </w:pPr>
    </w:p>
    <w:p w14:paraId="21BAAAA3" w14:textId="77777777" w:rsidR="00EF3F47" w:rsidRPr="00D66203" w:rsidRDefault="00EF3F47" w:rsidP="00B17C6F">
      <w:pPr>
        <w:tabs>
          <w:tab w:val="center" w:pos="4986"/>
        </w:tabs>
        <w:rPr>
          <w:rFonts w:ascii="Times New Roman" w:eastAsia="Calibri" w:hAnsi="Times New Roman" w:cs="Times New Roman"/>
          <w:sz w:val="24"/>
          <w:szCs w:val="24"/>
        </w:rPr>
      </w:pPr>
    </w:p>
    <w:p w14:paraId="1C304992" w14:textId="77777777" w:rsidR="00EF3F47" w:rsidRPr="00D66203" w:rsidRDefault="00EF3F47" w:rsidP="00B17C6F">
      <w:pPr>
        <w:tabs>
          <w:tab w:val="center" w:pos="4986"/>
        </w:tabs>
        <w:rPr>
          <w:rFonts w:ascii="Times New Roman" w:eastAsia="Calibri" w:hAnsi="Times New Roman" w:cs="Times New Roman"/>
          <w:sz w:val="24"/>
          <w:szCs w:val="24"/>
        </w:rPr>
      </w:pPr>
    </w:p>
    <w:p w14:paraId="577F4E3C" w14:textId="77777777" w:rsidR="00EF3F47" w:rsidRPr="00D66203" w:rsidRDefault="00EF3F47" w:rsidP="00B17C6F">
      <w:pPr>
        <w:tabs>
          <w:tab w:val="center" w:pos="4986"/>
        </w:tabs>
        <w:rPr>
          <w:rFonts w:ascii="Times New Roman" w:eastAsia="Calibri" w:hAnsi="Times New Roman" w:cs="Times New Roman"/>
          <w:sz w:val="24"/>
          <w:szCs w:val="24"/>
        </w:rPr>
      </w:pPr>
    </w:p>
    <w:p w14:paraId="5B862234" w14:textId="77777777" w:rsidR="008F1A2C" w:rsidRPr="00D66203" w:rsidRDefault="008F1A2C" w:rsidP="00B17C6F">
      <w:pPr>
        <w:tabs>
          <w:tab w:val="center" w:pos="4986"/>
        </w:tabs>
        <w:rPr>
          <w:rFonts w:ascii="Times New Roman" w:eastAsia="Calibri" w:hAnsi="Times New Roman" w:cs="Times New Roman"/>
          <w:sz w:val="24"/>
          <w:szCs w:val="24"/>
        </w:rPr>
      </w:pPr>
    </w:p>
    <w:p w14:paraId="19624CEE" w14:textId="77777777" w:rsidR="00EF3F47" w:rsidRPr="00D66203" w:rsidRDefault="00EF3F47" w:rsidP="00B17C6F">
      <w:pPr>
        <w:tabs>
          <w:tab w:val="center" w:pos="4986"/>
        </w:tabs>
        <w:rPr>
          <w:rFonts w:ascii="Times New Roman" w:eastAsia="Calibri" w:hAnsi="Times New Roman" w:cs="Times New Roman"/>
          <w:sz w:val="24"/>
          <w:szCs w:val="24"/>
        </w:rPr>
      </w:pPr>
    </w:p>
    <w:p w14:paraId="1E5A517E" w14:textId="7F8EC799" w:rsidR="0028241B" w:rsidRPr="00D66203" w:rsidRDefault="00EF3F47" w:rsidP="00EF3F47">
      <w:pPr>
        <w:spacing w:before="60" w:after="60" w:line="256" w:lineRule="auto"/>
        <w:jc w:val="center"/>
        <w:rPr>
          <w:rFonts w:ascii="Times New Roman" w:eastAsiaTheme="minorHAnsi" w:hAnsi="Times New Roman" w:cs="Times New Roman"/>
          <w:b/>
          <w:bCs/>
          <w:sz w:val="24"/>
          <w:szCs w:val="24"/>
        </w:rPr>
      </w:pPr>
      <w:bookmarkStart w:id="49" w:name="_Hlk188889445"/>
      <w:r w:rsidRPr="00D66203">
        <w:rPr>
          <w:rFonts w:ascii="Times New Roman" w:eastAsiaTheme="minorHAnsi" w:hAnsi="Times New Roman" w:cs="Times New Roman"/>
          <w:b/>
          <w:bCs/>
          <w:sz w:val="24"/>
          <w:szCs w:val="24"/>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696"/>
        <w:gridCol w:w="3120"/>
        <w:gridCol w:w="3393"/>
        <w:gridCol w:w="2753"/>
      </w:tblGrid>
      <w:tr w:rsidR="00EF3F47" w:rsidRPr="00D66203" w14:paraId="30384D2E" w14:textId="77777777" w:rsidTr="00040E96">
        <w:trPr>
          <w:cantSplit/>
          <w:tblHeader/>
        </w:trPr>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bookmarkEnd w:id="49"/>
          <w:p w14:paraId="0FC1F211" w14:textId="77777777" w:rsidR="00EF3F47" w:rsidRPr="00D66203" w:rsidRDefault="00EF3F47" w:rsidP="007860D4">
            <w:pPr>
              <w:spacing w:before="60" w:after="60" w:line="256" w:lineRule="auto"/>
              <w:jc w:val="center"/>
              <w:rPr>
                <w:b/>
                <w:bCs/>
                <w:sz w:val="24"/>
                <w:szCs w:val="24"/>
              </w:rPr>
            </w:pPr>
            <w:r w:rsidRPr="00D66203">
              <w:rPr>
                <w:rFonts w:eastAsiaTheme="minorHAnsi"/>
                <w:b/>
                <w:bCs/>
                <w:sz w:val="24"/>
                <w:szCs w:val="24"/>
              </w:rPr>
              <w:t>Eil. Nr.</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E703C29" w14:textId="77777777" w:rsidR="00EF3F47" w:rsidRPr="00D66203" w:rsidRDefault="00EF3F47" w:rsidP="007860D4">
            <w:pPr>
              <w:spacing w:before="60" w:after="60" w:line="256" w:lineRule="auto"/>
              <w:jc w:val="center"/>
              <w:rPr>
                <w:rFonts w:eastAsiaTheme="minorEastAsia"/>
                <w:b/>
                <w:bCs/>
                <w:sz w:val="24"/>
                <w:szCs w:val="24"/>
              </w:rPr>
            </w:pPr>
            <w:r w:rsidRPr="00D66203">
              <w:rPr>
                <w:b/>
                <w:bCs/>
                <w:color w:val="000000"/>
                <w:sz w:val="24"/>
                <w:szCs w:val="24"/>
              </w:rPr>
              <w:t>Kvalifikacijos reikalavimas</w:t>
            </w:r>
            <w:r w:rsidRPr="00D66203">
              <w:rPr>
                <w:rStyle w:val="Puslapioinaosnuoroda"/>
                <w:b/>
                <w:bCs/>
                <w:color w:val="000000"/>
                <w:sz w:val="24"/>
                <w:szCs w:val="24"/>
              </w:rPr>
              <w:footnoteReference w:id="2"/>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C0BD65" w14:textId="77777777" w:rsidR="00EF3F47" w:rsidRPr="00D66203" w:rsidRDefault="00EF3F47" w:rsidP="007860D4">
            <w:pPr>
              <w:autoSpaceDE w:val="0"/>
              <w:autoSpaceDN w:val="0"/>
              <w:adjustRightInd w:val="0"/>
              <w:jc w:val="center"/>
              <w:rPr>
                <w:b/>
                <w:bCs/>
                <w:color w:val="000000"/>
                <w:sz w:val="24"/>
                <w:szCs w:val="24"/>
              </w:rPr>
            </w:pPr>
            <w:r w:rsidRPr="00D66203">
              <w:rPr>
                <w:b/>
                <w:bCs/>
                <w:color w:val="000000"/>
                <w:sz w:val="24"/>
                <w:szCs w:val="24"/>
              </w:rPr>
              <w:t>Atitiktį reikalavimui įrodantys  dokumentai</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472EB6FD" w14:textId="77777777" w:rsidR="00EF3F47" w:rsidRPr="00D66203" w:rsidRDefault="00EF3F47" w:rsidP="007860D4">
            <w:pPr>
              <w:autoSpaceDE w:val="0"/>
              <w:autoSpaceDN w:val="0"/>
              <w:adjustRightInd w:val="0"/>
              <w:jc w:val="center"/>
              <w:rPr>
                <w:b/>
                <w:bCs/>
                <w:color w:val="000000"/>
                <w:sz w:val="24"/>
                <w:szCs w:val="24"/>
              </w:rPr>
            </w:pPr>
            <w:r w:rsidRPr="00D66203">
              <w:rPr>
                <w:b/>
                <w:bCs/>
                <w:color w:val="000000"/>
                <w:sz w:val="24"/>
                <w:szCs w:val="24"/>
              </w:rPr>
              <w:t>Subjektas, kuris turi atitikti reikalavimą</w:t>
            </w:r>
          </w:p>
          <w:p w14:paraId="662EE5F1" w14:textId="78EE5F2F" w:rsidR="00EF3F47" w:rsidRPr="00D66203" w:rsidRDefault="00EF3F47" w:rsidP="007860D4">
            <w:pPr>
              <w:autoSpaceDE w:val="0"/>
              <w:autoSpaceDN w:val="0"/>
              <w:adjustRightInd w:val="0"/>
              <w:jc w:val="center"/>
              <w:rPr>
                <w:b/>
                <w:bCs/>
                <w:color w:val="000000"/>
                <w:sz w:val="24"/>
                <w:szCs w:val="24"/>
              </w:rPr>
            </w:pPr>
          </w:p>
        </w:tc>
      </w:tr>
      <w:tr w:rsidR="00EF3F47" w:rsidRPr="00D66203" w14:paraId="749DF91C"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F5B67F" w14:textId="77777777" w:rsidR="00EF3F47" w:rsidRPr="00D66203"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672FB5" w14:textId="77777777" w:rsidR="00EF3F47" w:rsidRPr="00D66203" w:rsidRDefault="00EF3F47" w:rsidP="007860D4">
            <w:pPr>
              <w:autoSpaceDE w:val="0"/>
              <w:autoSpaceDN w:val="0"/>
              <w:adjustRightInd w:val="0"/>
              <w:rPr>
                <w:b/>
                <w:bCs/>
                <w:color w:val="000000"/>
                <w:sz w:val="24"/>
                <w:szCs w:val="24"/>
              </w:rPr>
            </w:pPr>
            <w:r w:rsidRPr="00D66203">
              <w:rPr>
                <w:b/>
                <w:bCs/>
                <w:color w:val="000000"/>
                <w:sz w:val="24"/>
                <w:szCs w:val="24"/>
              </w:rPr>
              <w:t>Teisė verstis veikla</w:t>
            </w:r>
          </w:p>
        </w:tc>
      </w:tr>
      <w:tr w:rsidR="00EF3F47" w:rsidRPr="00D66203" w14:paraId="79433436"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A9683" w14:textId="77777777" w:rsidR="00EF3F47" w:rsidRPr="00D66203" w:rsidRDefault="00EF3F47" w:rsidP="007860D4">
            <w:pPr>
              <w:pStyle w:val="Sraopastraipa"/>
              <w:spacing w:before="60" w:after="60" w:line="257" w:lineRule="auto"/>
              <w:ind w:left="0"/>
              <w:jc w:val="right"/>
              <w:rPr>
                <w:rFonts w:eastAsiaTheme="minorHAnsi"/>
                <w:sz w:val="24"/>
                <w:szCs w:val="24"/>
              </w:rPr>
            </w:pPr>
            <w:r w:rsidRPr="00D66203">
              <w:rPr>
                <w:rFonts w:eastAsiaTheme="minorHAnsi"/>
                <w:sz w:val="24"/>
                <w:szCs w:val="24"/>
              </w:rPr>
              <w:t xml:space="preserve">1.1 </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731D1CCB" w14:textId="63889D98" w:rsidR="00EF3F47" w:rsidRPr="00D66203" w:rsidRDefault="00BC69CF" w:rsidP="007860D4">
            <w:pPr>
              <w:autoSpaceDE w:val="0"/>
              <w:autoSpaceDN w:val="0"/>
              <w:adjustRightInd w:val="0"/>
              <w:rPr>
                <w:color w:val="000000"/>
                <w:sz w:val="24"/>
                <w:szCs w:val="24"/>
              </w:rPr>
            </w:pPr>
            <w:r w:rsidRPr="00D66203">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3EE685AB" w14:textId="77777777" w:rsidR="00EF3F47" w:rsidRPr="00D66203"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2B695" w14:textId="77777777" w:rsidR="00EF3F47" w:rsidRPr="00D66203" w:rsidRDefault="00EF3F47" w:rsidP="007860D4">
            <w:pPr>
              <w:autoSpaceDE w:val="0"/>
              <w:autoSpaceDN w:val="0"/>
              <w:adjustRightInd w:val="0"/>
              <w:rPr>
                <w:color w:val="000000"/>
                <w:sz w:val="24"/>
                <w:szCs w:val="24"/>
              </w:rPr>
            </w:pPr>
          </w:p>
        </w:tc>
      </w:tr>
      <w:tr w:rsidR="00EF3F47" w:rsidRPr="00D66203" w14:paraId="3E074DD7"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E8B9BD" w14:textId="77777777" w:rsidR="00EF3F47" w:rsidRPr="00D66203"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A7CED" w14:textId="77777777" w:rsidR="00EF3F47" w:rsidRPr="00D66203" w:rsidRDefault="00EF3F47" w:rsidP="007860D4">
            <w:pPr>
              <w:autoSpaceDE w:val="0"/>
              <w:autoSpaceDN w:val="0"/>
              <w:adjustRightInd w:val="0"/>
              <w:rPr>
                <w:b/>
                <w:bCs/>
                <w:color w:val="000000"/>
                <w:sz w:val="24"/>
                <w:szCs w:val="24"/>
              </w:rPr>
            </w:pPr>
            <w:r w:rsidRPr="00D66203">
              <w:rPr>
                <w:b/>
                <w:bCs/>
                <w:color w:val="000000"/>
                <w:sz w:val="24"/>
                <w:szCs w:val="24"/>
              </w:rPr>
              <w:t>Finansinis</w:t>
            </w:r>
            <w:r w:rsidRPr="00D66203">
              <w:rPr>
                <w:color w:val="000000"/>
                <w:sz w:val="24"/>
                <w:szCs w:val="24"/>
              </w:rPr>
              <w:t xml:space="preserve"> </w:t>
            </w:r>
            <w:r w:rsidRPr="00D66203">
              <w:rPr>
                <w:b/>
                <w:bCs/>
                <w:color w:val="000000"/>
                <w:sz w:val="24"/>
                <w:szCs w:val="24"/>
              </w:rPr>
              <w:t>ir ekonominis pajėgumas</w:t>
            </w:r>
          </w:p>
        </w:tc>
      </w:tr>
      <w:tr w:rsidR="00EF3F47" w:rsidRPr="00D66203" w14:paraId="1F594647"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1FE5B" w14:textId="77777777" w:rsidR="00EF3F47" w:rsidRPr="00D66203"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33C7CD50" w14:textId="15C73002" w:rsidR="00EF3F47" w:rsidRPr="00D66203" w:rsidRDefault="00BC69CF" w:rsidP="007860D4">
            <w:pPr>
              <w:autoSpaceDE w:val="0"/>
              <w:autoSpaceDN w:val="0"/>
              <w:adjustRightInd w:val="0"/>
              <w:rPr>
                <w:color w:val="000000"/>
                <w:sz w:val="24"/>
                <w:szCs w:val="24"/>
              </w:rPr>
            </w:pPr>
            <w:r w:rsidRPr="00D66203">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131C5141" w14:textId="77777777" w:rsidR="00EF3F47" w:rsidRPr="00D66203"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E043" w14:textId="77777777" w:rsidR="00EF3F47" w:rsidRPr="00D66203" w:rsidRDefault="00EF3F47" w:rsidP="007860D4">
            <w:pPr>
              <w:autoSpaceDE w:val="0"/>
              <w:autoSpaceDN w:val="0"/>
              <w:adjustRightInd w:val="0"/>
              <w:rPr>
                <w:color w:val="000000"/>
                <w:sz w:val="24"/>
                <w:szCs w:val="24"/>
              </w:rPr>
            </w:pPr>
          </w:p>
        </w:tc>
      </w:tr>
      <w:tr w:rsidR="00EF3F47" w:rsidRPr="00D66203" w14:paraId="66DC97B1"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B1510" w14:textId="77777777" w:rsidR="00EF3F47" w:rsidRPr="00D66203" w:rsidRDefault="00EF3F47" w:rsidP="007860D4">
            <w:pPr>
              <w:pStyle w:val="Sraopastraipa"/>
              <w:numPr>
                <w:ilvl w:val="0"/>
                <w:numId w:val="10"/>
              </w:numPr>
              <w:spacing w:before="60" w:after="60" w:line="257" w:lineRule="auto"/>
              <w:ind w:left="357" w:hanging="357"/>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E107" w14:textId="77777777" w:rsidR="00EF3F47" w:rsidRPr="00D66203" w:rsidRDefault="00EF3F47" w:rsidP="007860D4">
            <w:pPr>
              <w:autoSpaceDE w:val="0"/>
              <w:autoSpaceDN w:val="0"/>
              <w:adjustRightInd w:val="0"/>
              <w:rPr>
                <w:b/>
                <w:bCs/>
                <w:color w:val="000000"/>
                <w:sz w:val="24"/>
                <w:szCs w:val="24"/>
              </w:rPr>
            </w:pPr>
            <w:r w:rsidRPr="00D66203">
              <w:rPr>
                <w:b/>
                <w:bCs/>
                <w:color w:val="000000"/>
                <w:sz w:val="24"/>
                <w:szCs w:val="24"/>
              </w:rPr>
              <w:t>Techninis ir profesinis pajėgumas</w:t>
            </w:r>
          </w:p>
        </w:tc>
      </w:tr>
      <w:tr w:rsidR="00EF3F47" w:rsidRPr="00D66203" w14:paraId="6FE66966"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B44C73" w14:textId="77777777" w:rsidR="00EF3F47" w:rsidRPr="00D66203"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1AE5A7E1" w14:textId="535FE5FB" w:rsidR="00EF3F47" w:rsidRPr="00D66203" w:rsidRDefault="00EF3F47" w:rsidP="00EF3F47">
            <w:pPr>
              <w:widowControl w:val="0"/>
              <w:shd w:val="clear" w:color="auto" w:fill="FFFFFF"/>
              <w:tabs>
                <w:tab w:val="left" w:pos="851"/>
              </w:tabs>
              <w:autoSpaceDE w:val="0"/>
              <w:autoSpaceDN w:val="0"/>
              <w:adjustRightInd w:val="0"/>
              <w:rPr>
                <w:sz w:val="24"/>
                <w:szCs w:val="24"/>
              </w:rPr>
            </w:pPr>
            <w:r w:rsidRPr="00D66203">
              <w:rPr>
                <w:sz w:val="24"/>
                <w:szCs w:val="24"/>
              </w:rPr>
              <w:t>Tiekėjas turi turėti bent 1 (vieną) statinio statybos vadovą, turintį statybos inžinieriaus išsilavinimą (</w:t>
            </w:r>
            <w:r w:rsidRPr="00D66203">
              <w:rPr>
                <w:i/>
                <w:sz w:val="24"/>
                <w:szCs w:val="24"/>
              </w:rPr>
              <w:t>šis reikalavimas taikomas visoms pirkimo dalims,</w:t>
            </w:r>
            <w:r w:rsidRPr="00D66203">
              <w:rPr>
                <w:sz w:val="24"/>
                <w:szCs w:val="24"/>
              </w:rPr>
              <w:t xml:space="preserve"> </w:t>
            </w:r>
            <w:r w:rsidRPr="00D66203">
              <w:rPr>
                <w:i/>
                <w:sz w:val="24"/>
                <w:szCs w:val="24"/>
              </w:rPr>
              <w:t>tą patį specialistą galima pasitelkti vienai, kelioms arba visoms pirkimo dalims).</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5A13C38B" w14:textId="284CE0B3" w:rsidR="00EF3F47" w:rsidRPr="00D66203" w:rsidRDefault="00EF3F47" w:rsidP="00EF3F47">
            <w:pPr>
              <w:rPr>
                <w:sz w:val="24"/>
                <w:szCs w:val="24"/>
              </w:rPr>
            </w:pPr>
            <w:r w:rsidRPr="00D66203">
              <w:rPr>
                <w:sz w:val="24"/>
                <w:szCs w:val="24"/>
              </w:rPr>
              <w:t>1) Siūlomų specialistų sąrašas pagal</w:t>
            </w:r>
            <w:r w:rsidR="00C67FB0" w:rsidRPr="00D66203">
              <w:rPr>
                <w:sz w:val="24"/>
                <w:szCs w:val="24"/>
              </w:rPr>
              <w:t xml:space="preserve"> </w:t>
            </w:r>
            <w:r w:rsidRPr="00D66203">
              <w:rPr>
                <w:sz w:val="24"/>
                <w:szCs w:val="24"/>
              </w:rPr>
              <w:t xml:space="preserve"> </w:t>
            </w:r>
            <w:r w:rsidR="00C67FB0" w:rsidRPr="00D66203">
              <w:rPr>
                <w:sz w:val="24"/>
                <w:szCs w:val="24"/>
              </w:rPr>
              <w:t>8</w:t>
            </w:r>
            <w:r w:rsidRPr="00D66203">
              <w:rPr>
                <w:sz w:val="24"/>
                <w:szCs w:val="24"/>
              </w:rPr>
              <w:t xml:space="preserve"> priede nurodytą formą (įrašomas bent 1 siūlomas specialistas, jei atitinka </w:t>
            </w:r>
            <w:r w:rsidR="007231BA" w:rsidRPr="00D66203">
              <w:rPr>
                <w:sz w:val="24"/>
                <w:szCs w:val="24"/>
              </w:rPr>
              <w:t>3</w:t>
            </w:r>
            <w:r w:rsidRPr="00D66203">
              <w:rPr>
                <w:sz w:val="24"/>
                <w:szCs w:val="24"/>
              </w:rPr>
              <w:t>.1 punkte keliamus reikalavimus).</w:t>
            </w:r>
          </w:p>
          <w:p w14:paraId="64058828" w14:textId="77777777" w:rsidR="00EF3F47" w:rsidRPr="00D66203" w:rsidRDefault="00EF3F47" w:rsidP="00EF3F47">
            <w:pPr>
              <w:rPr>
                <w:i/>
                <w:sz w:val="24"/>
                <w:szCs w:val="24"/>
              </w:rPr>
            </w:pPr>
            <w:r w:rsidRPr="00D66203">
              <w:rPr>
                <w:i/>
                <w:sz w:val="24"/>
                <w:szCs w:val="24"/>
              </w:rPr>
              <w:t>Pastaba. Jei pasitelkiami specialistai nėra tiekėjo ar tiekėjo pasitelkiamo subtiekėjo darbuotojai pasiūlymo pateikimo metu, turi būti pateikti dvišaliai dokumentai, įrodantys, kad laimėjimo atveju jie bus įdarbinti.</w:t>
            </w:r>
          </w:p>
          <w:p w14:paraId="46796553" w14:textId="77777777" w:rsidR="00EF3F47" w:rsidRPr="00D66203" w:rsidRDefault="00EF3F47" w:rsidP="00EF3F47">
            <w:pPr>
              <w:overflowPunct w:val="0"/>
              <w:autoSpaceDE w:val="0"/>
              <w:snapToGrid w:val="0"/>
              <w:textAlignment w:val="baseline"/>
              <w:rPr>
                <w:sz w:val="24"/>
                <w:szCs w:val="24"/>
              </w:rPr>
            </w:pPr>
            <w:r w:rsidRPr="00D66203">
              <w:rPr>
                <w:sz w:val="24"/>
                <w:szCs w:val="24"/>
              </w:rPr>
              <w:t>2) Aukštojo mokslo diplomas ar kiti reikiamą kvalifikaciją įrodantys dokumentai.</w:t>
            </w:r>
          </w:p>
          <w:p w14:paraId="78E21DB3" w14:textId="77777777" w:rsidR="00FE642C" w:rsidRPr="00D66203" w:rsidRDefault="00FE642C" w:rsidP="00EF3F47">
            <w:pPr>
              <w:overflowPunct w:val="0"/>
              <w:autoSpaceDE w:val="0"/>
              <w:snapToGrid w:val="0"/>
              <w:textAlignment w:val="baseline"/>
              <w:rPr>
                <w:sz w:val="24"/>
                <w:szCs w:val="24"/>
              </w:rPr>
            </w:pPr>
          </w:p>
          <w:p w14:paraId="564C9292" w14:textId="67015BB8" w:rsidR="00EF3F47" w:rsidRPr="00D66203" w:rsidRDefault="00FE642C" w:rsidP="00EF3F47">
            <w:pPr>
              <w:overflowPunct w:val="0"/>
              <w:autoSpaceDE w:val="0"/>
              <w:snapToGrid w:val="0"/>
              <w:textAlignment w:val="baseline"/>
              <w:rPr>
                <w:sz w:val="24"/>
                <w:szCs w:val="24"/>
              </w:rPr>
            </w:pPr>
            <w:r w:rsidRPr="00D66203">
              <w:rPr>
                <w:b/>
                <w:i/>
                <w:sz w:val="24"/>
                <w:szCs w:val="24"/>
              </w:rPr>
              <w:t>CVP IS priemonėmis pateikiamos skaitmeninės dokumentų kopijos.</w:t>
            </w:r>
          </w:p>
          <w:p w14:paraId="77661CE1" w14:textId="77777777" w:rsidR="00EF3F47" w:rsidRPr="00D66203" w:rsidRDefault="00EF3F47" w:rsidP="007860D4">
            <w:pPr>
              <w:autoSpaceDE w:val="0"/>
              <w:autoSpaceDN w:val="0"/>
              <w:adjustRightInd w:val="0"/>
              <w:rPr>
                <w:color w:val="000000"/>
                <w:sz w:val="24"/>
                <w:szCs w:val="24"/>
              </w:rPr>
            </w:pP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46341" w14:textId="77777777" w:rsidR="008D10C9" w:rsidRPr="00D66203" w:rsidRDefault="008D10C9" w:rsidP="008D10C9">
            <w:pPr>
              <w:rPr>
                <w:i/>
                <w:iCs/>
                <w:sz w:val="24"/>
                <w:szCs w:val="24"/>
              </w:rPr>
            </w:pPr>
            <w:r w:rsidRPr="00D66203">
              <w:rPr>
                <w:i/>
                <w:iCs/>
                <w:sz w:val="24"/>
                <w:szCs w:val="24"/>
              </w:rPr>
              <w:t>- jeigu pasiūlymą teikia ūkio subjektų grupė – reikalavimą turi atitikti ūkio subjektų grupės nario (-ių) specialistai, atsižvelgiant į jų prisiimamus įsipareigojimus pirkimo sutarčiai vykdyti;</w:t>
            </w:r>
          </w:p>
          <w:p w14:paraId="117077FA" w14:textId="77777777" w:rsidR="008D10C9" w:rsidRPr="00D66203" w:rsidRDefault="008D10C9" w:rsidP="008D10C9">
            <w:pPr>
              <w:rPr>
                <w:i/>
                <w:iCs/>
                <w:sz w:val="24"/>
                <w:szCs w:val="24"/>
              </w:rPr>
            </w:pPr>
            <w:r w:rsidRPr="00D66203">
              <w:rPr>
                <w:i/>
                <w:iCs/>
                <w:sz w:val="24"/>
                <w:szCs w:val="24"/>
              </w:rPr>
              <w:t>- tiekėjas gali remtis kitų ūkio subjektų pajėgumais tik tuo atveju, jeigu tie subjektai (jų darbuotojai) patys vykdys tą pirkimo sutarties dalį, kuriai reikia jų turimų pajėgumų;</w:t>
            </w:r>
          </w:p>
          <w:p w14:paraId="236EE225" w14:textId="22B7709D" w:rsidR="00EF3F47" w:rsidRPr="00D66203" w:rsidRDefault="008D10C9" w:rsidP="008D10C9">
            <w:pPr>
              <w:autoSpaceDE w:val="0"/>
              <w:autoSpaceDN w:val="0"/>
              <w:adjustRightInd w:val="0"/>
              <w:rPr>
                <w:color w:val="000000"/>
                <w:sz w:val="24"/>
                <w:szCs w:val="24"/>
              </w:rPr>
            </w:pPr>
            <w:r w:rsidRPr="00D66203">
              <w:rPr>
                <w:i/>
                <w:iCs/>
                <w:sz w:val="24"/>
                <w:szCs w:val="24"/>
              </w:rPr>
              <w:t xml:space="preserve">· subtiekėjai – jei tiekėjas (jo pasitelkiami specialistai) pats atitinka nustatytą reikalavimą, tačiau ketina pasitelkti subtiekėjus (jo specialistus),  subtiekėjų specialistai privalo atitikti nustatytus reikalavimus, jeigu subtiekėjai (jų darbuotojai) patys vykdys </w:t>
            </w:r>
            <w:r w:rsidRPr="00D66203">
              <w:rPr>
                <w:i/>
                <w:iCs/>
                <w:sz w:val="24"/>
                <w:szCs w:val="24"/>
              </w:rPr>
              <w:lastRenderedPageBreak/>
              <w:t>tą pirkimo sutarties dalį, kuriai reikia nustatytos kvalifikacijos.</w:t>
            </w:r>
          </w:p>
        </w:tc>
      </w:tr>
      <w:tr w:rsidR="00EF3F47" w:rsidRPr="00D66203" w14:paraId="1E703C9E"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66497" w14:textId="77777777" w:rsidR="00EF3F47" w:rsidRPr="00D66203" w:rsidRDefault="00EF3F47" w:rsidP="007860D4">
            <w:pPr>
              <w:pStyle w:val="Sraopastraipa"/>
              <w:numPr>
                <w:ilvl w:val="1"/>
                <w:numId w:val="10"/>
              </w:numPr>
              <w:spacing w:before="60" w:after="60" w:line="257" w:lineRule="auto"/>
              <w:ind w:left="357" w:hanging="357"/>
              <w:jc w:val="right"/>
              <w:rPr>
                <w:rFonts w:eastAsiaTheme="minorHAnsi"/>
                <w:sz w:val="24"/>
                <w:szCs w:val="24"/>
              </w:rPr>
            </w:pPr>
          </w:p>
        </w:tc>
        <w:tc>
          <w:tcPr>
            <w:tcW w:w="465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DDC7A" w14:textId="77777777" w:rsidR="00EF3F47" w:rsidRPr="00D66203" w:rsidRDefault="00EF3F47" w:rsidP="007860D4">
            <w:pPr>
              <w:autoSpaceDE w:val="0"/>
              <w:autoSpaceDN w:val="0"/>
              <w:adjustRightInd w:val="0"/>
              <w:jc w:val="both"/>
              <w:rPr>
                <w:b/>
                <w:bCs/>
                <w:color w:val="000000"/>
                <w:sz w:val="24"/>
                <w:szCs w:val="24"/>
              </w:rPr>
            </w:pPr>
            <w:r w:rsidRPr="00D66203">
              <w:rPr>
                <w:b/>
                <w:bCs/>
                <w:color w:val="000000"/>
                <w:sz w:val="24"/>
                <w:szCs w:val="24"/>
              </w:rPr>
              <w:t>Aplinkos apsaugos vadybos priemonės:</w:t>
            </w:r>
          </w:p>
        </w:tc>
      </w:tr>
      <w:tr w:rsidR="00EF3F47" w:rsidRPr="00D66203" w14:paraId="3CA80E53" w14:textId="77777777" w:rsidTr="00040E96">
        <w:tc>
          <w:tcPr>
            <w:tcW w:w="3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3C75" w14:textId="77777777" w:rsidR="00EF3F47" w:rsidRPr="00D66203" w:rsidRDefault="00EF3F47" w:rsidP="007860D4">
            <w:pPr>
              <w:spacing w:before="60" w:after="60" w:line="257" w:lineRule="auto"/>
              <w:jc w:val="right"/>
              <w:rPr>
                <w:rFonts w:eastAsiaTheme="minorHAnsi"/>
                <w:sz w:val="24"/>
                <w:szCs w:val="24"/>
              </w:rPr>
            </w:pPr>
            <w:r w:rsidRPr="00D66203">
              <w:rPr>
                <w:rFonts w:eastAsiaTheme="minorHAnsi"/>
                <w:sz w:val="24"/>
                <w:szCs w:val="24"/>
              </w:rPr>
              <w:t>3.2.1</w:t>
            </w:r>
          </w:p>
        </w:tc>
        <w:tc>
          <w:tcPr>
            <w:tcW w:w="1566" w:type="pct"/>
            <w:tcBorders>
              <w:top w:val="single" w:sz="4" w:space="0" w:color="000000" w:themeColor="text1"/>
              <w:left w:val="single" w:sz="4" w:space="0" w:color="000000" w:themeColor="text1"/>
              <w:bottom w:val="single" w:sz="4" w:space="0" w:color="000000" w:themeColor="text1"/>
              <w:right w:val="single" w:sz="4" w:space="0" w:color="auto"/>
            </w:tcBorders>
          </w:tcPr>
          <w:p w14:paraId="66664425" w14:textId="27E23937" w:rsidR="00EF3F47" w:rsidRPr="00D66203" w:rsidRDefault="00EF3F47" w:rsidP="007860D4">
            <w:pPr>
              <w:autoSpaceDE w:val="0"/>
              <w:autoSpaceDN w:val="0"/>
              <w:adjustRightInd w:val="0"/>
              <w:jc w:val="both"/>
              <w:rPr>
                <w:color w:val="000000"/>
                <w:sz w:val="24"/>
                <w:szCs w:val="24"/>
              </w:rPr>
            </w:pPr>
            <w:r w:rsidRPr="00D66203">
              <w:rPr>
                <w:color w:val="000000"/>
                <w:sz w:val="24"/>
                <w:szCs w:val="24"/>
              </w:rPr>
              <w:t>NETAIKOMA</w:t>
            </w:r>
          </w:p>
        </w:tc>
        <w:tc>
          <w:tcPr>
            <w:tcW w:w="1703" w:type="pct"/>
            <w:tcBorders>
              <w:top w:val="single" w:sz="4" w:space="0" w:color="000000" w:themeColor="text1"/>
              <w:left w:val="single" w:sz="4" w:space="0" w:color="auto"/>
              <w:bottom w:val="single" w:sz="4" w:space="0" w:color="000000" w:themeColor="text1"/>
              <w:right w:val="single" w:sz="4" w:space="0" w:color="000000" w:themeColor="text1"/>
            </w:tcBorders>
          </w:tcPr>
          <w:p w14:paraId="7C513201" w14:textId="374F6C9F" w:rsidR="00EF3F47" w:rsidRPr="00D66203" w:rsidRDefault="00EF3F47" w:rsidP="007860D4">
            <w:pPr>
              <w:autoSpaceDE w:val="0"/>
              <w:autoSpaceDN w:val="0"/>
              <w:adjustRightInd w:val="0"/>
              <w:jc w:val="both"/>
              <w:rPr>
                <w:color w:val="000000"/>
                <w:sz w:val="24"/>
                <w:szCs w:val="24"/>
              </w:rPr>
            </w:pPr>
            <w:r w:rsidRPr="00D66203">
              <w:rPr>
                <w:color w:val="000000"/>
                <w:sz w:val="24"/>
                <w:szCs w:val="24"/>
              </w:rPr>
              <w:t>NETAIKOMA</w:t>
            </w:r>
          </w:p>
        </w:tc>
        <w:tc>
          <w:tcPr>
            <w:tcW w:w="138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84626" w14:textId="77777777" w:rsidR="00EF3F47" w:rsidRPr="00D66203" w:rsidRDefault="00EF3F47" w:rsidP="007860D4">
            <w:pPr>
              <w:autoSpaceDE w:val="0"/>
              <w:autoSpaceDN w:val="0"/>
              <w:adjustRightInd w:val="0"/>
              <w:jc w:val="both"/>
              <w:rPr>
                <w:color w:val="000000"/>
                <w:sz w:val="24"/>
                <w:szCs w:val="24"/>
              </w:rPr>
            </w:pPr>
          </w:p>
        </w:tc>
      </w:tr>
    </w:tbl>
    <w:p w14:paraId="23324628" w14:textId="77777777" w:rsidR="003A38B2" w:rsidRDefault="003A38B2"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p>
    <w:p w14:paraId="5CB210EF" w14:textId="47BFC696" w:rsidR="00453EFE" w:rsidRPr="00D66203" w:rsidRDefault="00453EFE" w:rsidP="00453EFE">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6620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64087C7" w14:textId="77777777" w:rsidR="00453EFE" w:rsidRPr="00D66203" w:rsidRDefault="00453EFE" w:rsidP="00453EFE">
      <w:pPr>
        <w:tabs>
          <w:tab w:val="left" w:pos="720"/>
        </w:tabs>
        <w:spacing w:after="0" w:line="240" w:lineRule="auto"/>
        <w:ind w:firstLine="567"/>
        <w:jc w:val="both"/>
        <w:rPr>
          <w:rFonts w:ascii="Times New Roman" w:eastAsia="Calibri" w:hAnsi="Times New Roman" w:cs="Times New Roman"/>
          <w:i/>
          <w:iCs/>
          <w:color w:val="7030A0"/>
          <w:sz w:val="24"/>
          <w:szCs w:val="24"/>
          <w:lang w:eastAsia="en-US"/>
        </w:rPr>
      </w:pPr>
    </w:p>
    <w:p w14:paraId="64A5A6CC" w14:textId="77777777" w:rsidR="00453EFE" w:rsidRPr="00D66203" w:rsidRDefault="00453EFE" w:rsidP="00453EFE">
      <w:pPr>
        <w:spacing w:after="0" w:line="20" w:lineRule="atLeast"/>
        <w:ind w:firstLine="567"/>
        <w:jc w:val="both"/>
        <w:rPr>
          <w:rFonts w:ascii="Times New Roman" w:eastAsiaTheme="minorHAnsi" w:hAnsi="Times New Roman" w:cs="Times New Roman"/>
          <w:sz w:val="24"/>
          <w:szCs w:val="24"/>
        </w:rPr>
      </w:pPr>
      <w:r w:rsidRPr="00D66203">
        <w:rPr>
          <w:rFonts w:ascii="Times New Roman" w:eastAsiaTheme="minorHAnsi" w:hAnsi="Times New Roman" w:cs="Times New Roman"/>
          <w:sz w:val="24"/>
          <w:szCs w:val="24"/>
        </w:rPr>
        <w:t xml:space="preserve">1. </w:t>
      </w:r>
      <w:r w:rsidRPr="00D66203">
        <w:rPr>
          <w:rFonts w:ascii="Times New Roman" w:eastAsia="Calibri" w:hAnsi="Times New Roman" w:cs="Times New Roman"/>
          <w:sz w:val="24"/>
          <w:szCs w:val="24"/>
          <w:lang w:eastAsia="en-US"/>
        </w:rPr>
        <w:t>Tiekėjai turi atitikti šiame priede nustatytus reikalavimus</w:t>
      </w:r>
      <w:r w:rsidRPr="00D66203">
        <w:rPr>
          <w:rFonts w:ascii="Times New Roman" w:eastAsiaTheme="minorHAnsi" w:hAnsi="Times New Roman" w:cs="Times New Roman"/>
          <w:sz w:val="24"/>
          <w:szCs w:val="24"/>
          <w:lang w:eastAsia="en-US"/>
        </w:rPr>
        <w:t xml:space="preserve"> dėl </w:t>
      </w:r>
      <w:r w:rsidRPr="00D66203">
        <w:rPr>
          <w:rFonts w:ascii="Times New Roman" w:eastAsia="Calibri" w:hAnsi="Times New Roman" w:cs="Times New Roman"/>
          <w:sz w:val="24"/>
          <w:szCs w:val="24"/>
          <w:lang w:eastAsia="en-US"/>
        </w:rPr>
        <w:t>k</w:t>
      </w:r>
      <w:r w:rsidRPr="00D66203">
        <w:rPr>
          <w:rFonts w:ascii="Times New Roman" w:eastAsia="Calibri" w:hAnsi="Times New Roman" w:cs="Times New Roman"/>
          <w:iCs/>
          <w:sz w:val="24"/>
          <w:szCs w:val="24"/>
          <w:lang w:eastAsia="en-US"/>
        </w:rPr>
        <w:t>okybės vadybos sistemos ir (arba) aplinkos apsaugos vadybos sistemos standartų</w:t>
      </w:r>
      <w:r w:rsidRPr="00D66203">
        <w:rPr>
          <w:rFonts w:ascii="Times New Roman" w:eastAsiaTheme="minorHAnsi" w:hAnsi="Times New Roman" w:cs="Times New Roman"/>
          <w:sz w:val="24"/>
          <w:szCs w:val="24"/>
          <w:lang w:eastAsia="en-US"/>
        </w:rPr>
        <w:t xml:space="preserve"> laikymosi.</w:t>
      </w:r>
    </w:p>
    <w:tbl>
      <w:tblPr>
        <w:tblStyle w:val="TableGrid3"/>
        <w:tblW w:w="9962" w:type="dxa"/>
        <w:tblLook w:val="04A0" w:firstRow="1" w:lastRow="0" w:firstColumn="1" w:lastColumn="0" w:noHBand="0" w:noVBand="1"/>
      </w:tblPr>
      <w:tblGrid>
        <w:gridCol w:w="695"/>
        <w:gridCol w:w="3958"/>
        <w:gridCol w:w="2844"/>
        <w:gridCol w:w="2465"/>
      </w:tblGrid>
      <w:tr w:rsidR="00453EFE" w:rsidRPr="00D66203" w14:paraId="296D8CA7" w14:textId="77777777" w:rsidTr="007860D4">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84AF3A2" w14:textId="77777777" w:rsidR="00453EFE" w:rsidRPr="00D66203" w:rsidRDefault="00453EFE" w:rsidP="007860D4">
            <w:pPr>
              <w:spacing w:before="60" w:after="60" w:line="256" w:lineRule="auto"/>
              <w:rPr>
                <w:b/>
                <w:bCs/>
                <w:sz w:val="24"/>
                <w:szCs w:val="24"/>
              </w:rPr>
            </w:pPr>
            <w:r w:rsidRPr="00D66203">
              <w:rPr>
                <w:rFonts w:eastAsiaTheme="minorHAnsi"/>
                <w:b/>
                <w:bCs/>
                <w:sz w:val="24"/>
                <w:szCs w:val="24"/>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718DC2" w14:textId="77777777" w:rsidR="00453EFE" w:rsidRPr="00D66203" w:rsidRDefault="00453EFE" w:rsidP="007860D4">
            <w:pPr>
              <w:spacing w:before="60" w:after="60" w:line="256" w:lineRule="auto"/>
              <w:jc w:val="center"/>
              <w:rPr>
                <w:rFonts w:eastAsiaTheme="minorHAnsi"/>
                <w:b/>
                <w:bCs/>
                <w:sz w:val="24"/>
                <w:szCs w:val="24"/>
              </w:rPr>
            </w:pPr>
            <w:r w:rsidRPr="00D66203">
              <w:rPr>
                <w:b/>
                <w:bCs/>
                <w:sz w:val="24"/>
                <w:szCs w:val="24"/>
              </w:rPr>
              <w:t xml:space="preserve">Reikalavimas </w:t>
            </w:r>
            <w:r w:rsidRPr="00D66203">
              <w:rPr>
                <w:rFonts w:eastAsiaTheme="minorHAnsi"/>
                <w:b/>
                <w:bCs/>
                <w:sz w:val="24"/>
                <w:szCs w:val="24"/>
                <w:lang w:eastAsia="en-US"/>
              </w:rPr>
              <w:t xml:space="preserve">dėl </w:t>
            </w:r>
            <w:r w:rsidRPr="00D66203">
              <w:rPr>
                <w:rFonts w:eastAsia="Calibri"/>
                <w:b/>
                <w:bCs/>
                <w:sz w:val="24"/>
                <w:szCs w:val="24"/>
                <w:lang w:eastAsia="en-US"/>
              </w:rPr>
              <w:t>k</w:t>
            </w:r>
            <w:r w:rsidRPr="00D66203">
              <w:rPr>
                <w:rFonts w:eastAsia="Calibri"/>
                <w:b/>
                <w:bCs/>
                <w:iCs/>
                <w:sz w:val="24"/>
                <w:szCs w:val="24"/>
                <w:lang w:eastAsia="en-US"/>
              </w:rPr>
              <w:t>okybės vadybos sistemos ir (arba) aplinkos apsaugos vadybos sistemos standartų</w:t>
            </w:r>
            <w:r w:rsidRPr="00D66203">
              <w:rPr>
                <w:rFonts w:eastAsia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5580147" w14:textId="77777777" w:rsidR="00453EFE" w:rsidRPr="00D66203" w:rsidRDefault="00453EFE" w:rsidP="007860D4">
            <w:pPr>
              <w:autoSpaceDE w:val="0"/>
              <w:autoSpaceDN w:val="0"/>
              <w:adjustRightInd w:val="0"/>
              <w:jc w:val="center"/>
              <w:rPr>
                <w:b/>
                <w:bCs/>
                <w:color w:val="000000"/>
                <w:sz w:val="24"/>
                <w:szCs w:val="24"/>
              </w:rPr>
            </w:pPr>
            <w:r w:rsidRPr="00D66203">
              <w:rPr>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1C35C44E" w14:textId="77777777" w:rsidR="00453EFE" w:rsidRPr="00D66203" w:rsidRDefault="00453EFE" w:rsidP="007860D4">
            <w:pPr>
              <w:autoSpaceDE w:val="0"/>
              <w:autoSpaceDN w:val="0"/>
              <w:adjustRightInd w:val="0"/>
              <w:jc w:val="center"/>
              <w:rPr>
                <w:b/>
                <w:bCs/>
                <w:color w:val="000000"/>
                <w:sz w:val="24"/>
                <w:szCs w:val="24"/>
              </w:rPr>
            </w:pPr>
            <w:r w:rsidRPr="00D66203">
              <w:rPr>
                <w:b/>
                <w:bCs/>
                <w:color w:val="000000"/>
                <w:sz w:val="24"/>
                <w:szCs w:val="24"/>
              </w:rPr>
              <w:t>Subjektas, kuris turi atitikti reikalavimą</w:t>
            </w:r>
          </w:p>
          <w:p w14:paraId="55B8B110" w14:textId="77777777" w:rsidR="00453EFE" w:rsidRPr="00D66203" w:rsidRDefault="00453EFE" w:rsidP="007860D4">
            <w:pPr>
              <w:autoSpaceDE w:val="0"/>
              <w:autoSpaceDN w:val="0"/>
              <w:adjustRightInd w:val="0"/>
              <w:jc w:val="center"/>
              <w:rPr>
                <w:b/>
                <w:bCs/>
                <w:color w:val="000000"/>
                <w:sz w:val="24"/>
                <w:szCs w:val="24"/>
              </w:rPr>
            </w:pPr>
          </w:p>
        </w:tc>
      </w:tr>
      <w:tr w:rsidR="00453EFE" w:rsidRPr="00D66203" w14:paraId="7CD872DC" w14:textId="77777777" w:rsidTr="007860D4">
        <w:tc>
          <w:tcPr>
            <w:tcW w:w="695" w:type="dxa"/>
            <w:tcBorders>
              <w:top w:val="single" w:sz="4" w:space="0" w:color="000000"/>
              <w:left w:val="single" w:sz="4" w:space="0" w:color="000000"/>
              <w:bottom w:val="single" w:sz="4" w:space="0" w:color="000000"/>
              <w:right w:val="single" w:sz="4" w:space="0" w:color="000000"/>
            </w:tcBorders>
          </w:tcPr>
          <w:p w14:paraId="6AB9B456" w14:textId="77777777" w:rsidR="00453EFE" w:rsidRPr="00D66203" w:rsidRDefault="00453EFE" w:rsidP="007860D4">
            <w:pPr>
              <w:spacing w:before="60" w:after="60" w:line="256" w:lineRule="auto"/>
              <w:jc w:val="center"/>
              <w:rPr>
                <w:rFonts w:eastAsiaTheme="minorHAnsi"/>
                <w:b/>
                <w:bCs/>
                <w:sz w:val="24"/>
                <w:szCs w:val="24"/>
              </w:rPr>
            </w:pPr>
            <w:r w:rsidRPr="00D66203">
              <w:rPr>
                <w:rFonts w:eastAsiaTheme="minorHAnsi"/>
                <w:b/>
                <w:bCs/>
                <w:sz w:val="24"/>
                <w:szCs w:val="24"/>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714846FE" w14:textId="77777777" w:rsidR="00453EFE" w:rsidRPr="00D66203" w:rsidRDefault="00453EFE" w:rsidP="007860D4">
            <w:pPr>
              <w:autoSpaceDE w:val="0"/>
              <w:autoSpaceDN w:val="0"/>
              <w:adjustRightInd w:val="0"/>
              <w:rPr>
                <w:b/>
                <w:bCs/>
                <w:color w:val="000000"/>
                <w:sz w:val="24"/>
                <w:szCs w:val="24"/>
              </w:rPr>
            </w:pPr>
            <w:r w:rsidRPr="00D66203">
              <w:rPr>
                <w:b/>
                <w:bCs/>
                <w:color w:val="000000"/>
                <w:sz w:val="24"/>
                <w:szCs w:val="24"/>
              </w:rPr>
              <w:t>Kokybės vadybos sistemos taikymas</w:t>
            </w:r>
          </w:p>
        </w:tc>
      </w:tr>
      <w:tr w:rsidR="00453EFE" w:rsidRPr="00D66203" w14:paraId="0CF871A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16BB540A" w14:textId="77777777" w:rsidR="00453EFE" w:rsidRPr="00D66203" w:rsidRDefault="00453EFE" w:rsidP="007860D4">
            <w:pPr>
              <w:spacing w:before="60" w:after="60" w:line="256" w:lineRule="auto"/>
              <w:jc w:val="center"/>
              <w:rPr>
                <w:rFonts w:eastAsiaTheme="minorHAnsi"/>
                <w:sz w:val="24"/>
                <w:szCs w:val="24"/>
              </w:rPr>
            </w:pPr>
            <w:r w:rsidRPr="00D66203">
              <w:rPr>
                <w:rFonts w:eastAsiaTheme="minorHAnsi"/>
                <w:sz w:val="24"/>
                <w:szCs w:val="24"/>
              </w:rPr>
              <w:t>1.1.</w:t>
            </w:r>
          </w:p>
        </w:tc>
        <w:tc>
          <w:tcPr>
            <w:tcW w:w="3958" w:type="dxa"/>
            <w:tcBorders>
              <w:top w:val="single" w:sz="4" w:space="0" w:color="000000"/>
              <w:left w:val="single" w:sz="4" w:space="0" w:color="000000"/>
              <w:bottom w:val="single" w:sz="4" w:space="0" w:color="000000"/>
              <w:right w:val="single" w:sz="4" w:space="0" w:color="000000"/>
            </w:tcBorders>
          </w:tcPr>
          <w:p w14:paraId="2B93CFB0" w14:textId="77777777" w:rsidR="00453EFE" w:rsidRPr="00D66203" w:rsidRDefault="00453EFE" w:rsidP="007860D4">
            <w:pPr>
              <w:autoSpaceDE w:val="0"/>
              <w:autoSpaceDN w:val="0"/>
              <w:adjustRightInd w:val="0"/>
              <w:rPr>
                <w:color w:val="000000"/>
                <w:sz w:val="24"/>
                <w:szCs w:val="24"/>
              </w:rPr>
            </w:pPr>
            <w:r w:rsidRPr="00D66203">
              <w:rPr>
                <w:color w:val="000000"/>
                <w:sz w:val="24"/>
                <w:szCs w:val="24"/>
              </w:rPr>
              <w:t>NETAIKOMA</w:t>
            </w:r>
          </w:p>
        </w:tc>
        <w:tc>
          <w:tcPr>
            <w:tcW w:w="2844" w:type="dxa"/>
            <w:tcBorders>
              <w:top w:val="single" w:sz="4" w:space="0" w:color="000000"/>
              <w:left w:val="single" w:sz="4" w:space="0" w:color="000000"/>
              <w:bottom w:val="single" w:sz="4" w:space="0" w:color="000000"/>
              <w:right w:val="single" w:sz="4" w:space="0" w:color="000000"/>
            </w:tcBorders>
          </w:tcPr>
          <w:p w14:paraId="6093546C" w14:textId="77777777" w:rsidR="00453EFE" w:rsidRPr="00D66203" w:rsidRDefault="00453EFE" w:rsidP="007860D4">
            <w:pPr>
              <w:autoSpaceDE w:val="0"/>
              <w:autoSpaceDN w:val="0"/>
              <w:adjustRightInd w:val="0"/>
              <w:rPr>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0F1AAA00" w14:textId="77777777" w:rsidR="00453EFE" w:rsidRPr="00D66203" w:rsidRDefault="00453EFE" w:rsidP="007860D4">
            <w:pPr>
              <w:autoSpaceDE w:val="0"/>
              <w:autoSpaceDN w:val="0"/>
              <w:adjustRightInd w:val="0"/>
              <w:rPr>
                <w:color w:val="000000"/>
                <w:sz w:val="24"/>
                <w:szCs w:val="24"/>
              </w:rPr>
            </w:pPr>
          </w:p>
        </w:tc>
      </w:tr>
      <w:tr w:rsidR="00453EFE" w:rsidRPr="00D66203" w14:paraId="1628DCA5"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22D0197" w14:textId="77777777" w:rsidR="00453EFE" w:rsidRPr="00D66203" w:rsidRDefault="00453EFE" w:rsidP="007860D4">
            <w:pPr>
              <w:spacing w:before="60" w:after="60" w:line="256" w:lineRule="auto"/>
              <w:jc w:val="center"/>
              <w:rPr>
                <w:rFonts w:eastAsiaTheme="minorHAnsi"/>
                <w:b/>
                <w:bCs/>
                <w:sz w:val="24"/>
                <w:szCs w:val="24"/>
              </w:rPr>
            </w:pPr>
            <w:r w:rsidRPr="00D66203">
              <w:rPr>
                <w:rFonts w:eastAsiaTheme="minorHAnsi"/>
                <w:b/>
                <w:bCs/>
                <w:sz w:val="24"/>
                <w:szCs w:val="24"/>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03A2C33E" w14:textId="77777777" w:rsidR="00453EFE" w:rsidRPr="00D66203" w:rsidRDefault="00453EFE" w:rsidP="007860D4">
            <w:pPr>
              <w:autoSpaceDE w:val="0"/>
              <w:autoSpaceDN w:val="0"/>
              <w:adjustRightInd w:val="0"/>
              <w:rPr>
                <w:b/>
                <w:bCs/>
                <w:color w:val="000000"/>
                <w:sz w:val="24"/>
                <w:szCs w:val="24"/>
              </w:rPr>
            </w:pPr>
            <w:r w:rsidRPr="00D66203">
              <w:rPr>
                <w:b/>
                <w:bCs/>
                <w:color w:val="000000"/>
                <w:sz w:val="24"/>
                <w:szCs w:val="24"/>
              </w:rPr>
              <w:t>Aplinkos apsaugos vadybos sistemos taikymas</w:t>
            </w:r>
          </w:p>
        </w:tc>
      </w:tr>
      <w:tr w:rsidR="00453EFE" w:rsidRPr="00D66203" w14:paraId="5F193518" w14:textId="77777777" w:rsidTr="007860D4">
        <w:tc>
          <w:tcPr>
            <w:tcW w:w="695" w:type="dxa"/>
            <w:tcBorders>
              <w:top w:val="single" w:sz="4" w:space="0" w:color="000000"/>
              <w:left w:val="single" w:sz="4" w:space="0" w:color="000000"/>
              <w:bottom w:val="single" w:sz="4" w:space="0" w:color="000000"/>
              <w:right w:val="single" w:sz="4" w:space="0" w:color="000000"/>
            </w:tcBorders>
          </w:tcPr>
          <w:p w14:paraId="38A5657B" w14:textId="77777777" w:rsidR="00453EFE" w:rsidRPr="00D66203" w:rsidRDefault="00453EFE" w:rsidP="007860D4">
            <w:pPr>
              <w:spacing w:before="60" w:after="60" w:line="256" w:lineRule="auto"/>
              <w:jc w:val="center"/>
              <w:rPr>
                <w:rFonts w:eastAsiaTheme="minorHAnsi"/>
                <w:sz w:val="24"/>
                <w:szCs w:val="24"/>
              </w:rPr>
            </w:pPr>
            <w:r w:rsidRPr="00D66203">
              <w:rPr>
                <w:rFonts w:eastAsiaTheme="minorHAnsi"/>
                <w:sz w:val="24"/>
                <w:szCs w:val="24"/>
              </w:rPr>
              <w:t>2.1.</w:t>
            </w:r>
          </w:p>
        </w:tc>
        <w:tc>
          <w:tcPr>
            <w:tcW w:w="3958" w:type="dxa"/>
            <w:tcBorders>
              <w:top w:val="single" w:sz="4" w:space="0" w:color="000000"/>
              <w:left w:val="single" w:sz="4" w:space="0" w:color="000000"/>
              <w:bottom w:val="single" w:sz="4" w:space="0" w:color="000000"/>
              <w:right w:val="single" w:sz="4" w:space="0" w:color="000000"/>
            </w:tcBorders>
          </w:tcPr>
          <w:p w14:paraId="3C32FAB9" w14:textId="05BC2D17" w:rsidR="00453EFE" w:rsidRPr="00D66203" w:rsidRDefault="00453EFE" w:rsidP="007860D4">
            <w:pPr>
              <w:autoSpaceDE w:val="0"/>
              <w:autoSpaceDN w:val="0"/>
              <w:adjustRightInd w:val="0"/>
              <w:jc w:val="both"/>
              <w:rPr>
                <w:color w:val="000000"/>
                <w:sz w:val="24"/>
                <w:szCs w:val="24"/>
              </w:rPr>
            </w:pPr>
            <w:r w:rsidRPr="00D66203">
              <w:rPr>
                <w:i/>
                <w:iCs/>
                <w:sz w:val="24"/>
                <w:szCs w:val="24"/>
              </w:rPr>
              <w:t>Kelių priežiūros darbams</w:t>
            </w:r>
            <w:r w:rsidRPr="00D66203">
              <w:rPr>
                <w:sz w:val="24"/>
                <w:szCs w:val="24"/>
              </w:rPr>
              <w:t xml:space="preserve"> </w:t>
            </w:r>
            <w:r w:rsidRPr="00D66203">
              <w:rPr>
                <w:color w:val="000000"/>
                <w:sz w:val="24"/>
                <w:szCs w:val="24"/>
              </w:rPr>
              <w:t xml:space="preserve">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w:t>
            </w:r>
            <w:r w:rsidRPr="00D66203">
              <w:rPr>
                <w:color w:val="000000"/>
                <w:sz w:val="24"/>
                <w:szCs w:val="24"/>
              </w:rPr>
              <w:lastRenderedPageBreak/>
              <w:t>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AC95949" w14:textId="77777777" w:rsidR="00453EFE" w:rsidRPr="00D66203" w:rsidRDefault="00453EFE" w:rsidP="007860D4">
            <w:pPr>
              <w:autoSpaceDE w:val="0"/>
              <w:autoSpaceDN w:val="0"/>
              <w:adjustRightInd w:val="0"/>
              <w:jc w:val="both"/>
              <w:rPr>
                <w:color w:val="000000"/>
                <w:sz w:val="24"/>
                <w:szCs w:val="24"/>
              </w:rPr>
            </w:pPr>
            <w:r w:rsidRPr="00D66203">
              <w:rPr>
                <w:color w:val="000000"/>
                <w:sz w:val="24"/>
                <w:szCs w:val="24"/>
              </w:rPr>
              <w:lastRenderedPageBreak/>
              <w:t xml:space="preserve">Nepriklausomos įstaigos išduoto </w:t>
            </w:r>
            <w:r w:rsidRPr="00D66203">
              <w:rPr>
                <w:color w:val="000000"/>
                <w:sz w:val="24"/>
                <w:szCs w:val="24"/>
                <w:u w:val="single"/>
              </w:rPr>
              <w:t>galiojančio</w:t>
            </w:r>
            <w:r w:rsidRPr="00D66203">
              <w:rPr>
                <w:color w:val="000000"/>
                <w:sz w:val="24"/>
                <w:szCs w:val="24"/>
              </w:rPr>
              <w:t xml:space="preserve"> sertifikato, patvirtinančio, kad tiekėjas laikosi reikalaujamos aplinkos apsaugos vadybos sistemos standartų, skaitmeninė kopija.</w:t>
            </w:r>
          </w:p>
          <w:p w14:paraId="69730355" w14:textId="77777777" w:rsidR="00453EFE" w:rsidRPr="00D66203" w:rsidRDefault="00453EFE" w:rsidP="007860D4">
            <w:pPr>
              <w:autoSpaceDE w:val="0"/>
              <w:autoSpaceDN w:val="0"/>
              <w:adjustRightInd w:val="0"/>
              <w:jc w:val="both"/>
              <w:rPr>
                <w:color w:val="000000"/>
                <w:sz w:val="24"/>
                <w:szCs w:val="24"/>
              </w:rPr>
            </w:pPr>
          </w:p>
          <w:p w14:paraId="7C53CE75" w14:textId="77777777" w:rsidR="00453EFE" w:rsidRPr="00D66203" w:rsidRDefault="00453EFE" w:rsidP="007860D4">
            <w:pPr>
              <w:autoSpaceDE w:val="0"/>
              <w:autoSpaceDN w:val="0"/>
              <w:adjustRightInd w:val="0"/>
              <w:jc w:val="both"/>
              <w:rPr>
                <w:color w:val="000000"/>
                <w:sz w:val="24"/>
                <w:szCs w:val="24"/>
              </w:rPr>
            </w:pPr>
            <w:r w:rsidRPr="00D66203">
              <w:rPr>
                <w:color w:val="000000"/>
                <w:sz w:val="24"/>
                <w:szCs w:val="24"/>
              </w:rPr>
              <w:t xml:space="preserve">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w:t>
            </w:r>
            <w:r w:rsidRPr="00D66203">
              <w:rPr>
                <w:color w:val="000000"/>
                <w:sz w:val="24"/>
                <w:szCs w:val="24"/>
              </w:rPr>
              <w:lastRenderedPageBreak/>
              <w:t>pateikti sertifikatų per nustatytą laiką.</w:t>
            </w:r>
          </w:p>
          <w:p w14:paraId="36246500" w14:textId="77777777" w:rsidR="00453EFE" w:rsidRPr="00D66203" w:rsidRDefault="00453EFE" w:rsidP="007860D4">
            <w:pPr>
              <w:autoSpaceDE w:val="0"/>
              <w:autoSpaceDN w:val="0"/>
              <w:adjustRightInd w:val="0"/>
              <w:jc w:val="both"/>
              <w:rPr>
                <w:color w:val="000000"/>
                <w:sz w:val="24"/>
                <w:szCs w:val="24"/>
              </w:rPr>
            </w:pPr>
          </w:p>
          <w:p w14:paraId="5D60380F" w14:textId="63BE5E8B" w:rsidR="00453EFE" w:rsidRPr="00D66203" w:rsidRDefault="00453EFE" w:rsidP="007860D4">
            <w:pPr>
              <w:autoSpaceDE w:val="0"/>
              <w:autoSpaceDN w:val="0"/>
              <w:adjustRightInd w:val="0"/>
              <w:jc w:val="both"/>
              <w:rPr>
                <w:color w:val="000000"/>
                <w:sz w:val="24"/>
                <w:szCs w:val="24"/>
              </w:rPr>
            </w:pPr>
            <w:r w:rsidRPr="00D66203">
              <w:rPr>
                <w:color w:val="000000"/>
                <w:sz w:val="24"/>
                <w:szCs w:val="24"/>
              </w:rPr>
              <w:t xml:space="preserve">Jeigu tiekėjas pats atitinka šį </w:t>
            </w:r>
            <w:r w:rsidRPr="00D66203">
              <w:rPr>
                <w:sz w:val="24"/>
                <w:szCs w:val="24"/>
              </w:rPr>
              <w:t>reikalavimą, tačiau pasitelkia subtiekėjus nurodytiems darbams, kuriems yra keliamas šis reikalavimas, pateikiamas</w:t>
            </w:r>
            <w:r w:rsidRPr="00D66203">
              <w:rPr>
                <w:color w:val="000000"/>
                <w:sz w:val="24"/>
                <w:szCs w:val="24"/>
              </w:rPr>
              <w:t>: tiekėjo vidaus dokumentas (pvz., įmonės patvirtinta 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tc>
        <w:tc>
          <w:tcPr>
            <w:tcW w:w="2465" w:type="dxa"/>
            <w:tcBorders>
              <w:top w:val="single" w:sz="4" w:space="0" w:color="000000"/>
              <w:left w:val="single" w:sz="4" w:space="0" w:color="000000"/>
              <w:bottom w:val="single" w:sz="4" w:space="0" w:color="000000"/>
              <w:right w:val="single" w:sz="4" w:space="0" w:color="000000"/>
            </w:tcBorders>
          </w:tcPr>
          <w:p w14:paraId="4F536EAA" w14:textId="77777777" w:rsidR="00453EFE" w:rsidRPr="00D66203" w:rsidRDefault="00453EFE" w:rsidP="007860D4">
            <w:pPr>
              <w:autoSpaceDE w:val="0"/>
              <w:autoSpaceDN w:val="0"/>
              <w:adjustRightInd w:val="0"/>
              <w:rPr>
                <w:rFonts w:eastAsia="Calibri"/>
                <w:b/>
                <w:bCs/>
                <w:color w:val="000000"/>
                <w:sz w:val="24"/>
                <w:szCs w:val="24"/>
                <w:lang w:eastAsia="en-US"/>
              </w:rPr>
            </w:pPr>
          </w:p>
          <w:p w14:paraId="4EC95A15" w14:textId="77777777" w:rsidR="00453EFE" w:rsidRPr="00D66203" w:rsidRDefault="00453EFE" w:rsidP="007860D4">
            <w:pPr>
              <w:autoSpaceDE w:val="0"/>
              <w:autoSpaceDN w:val="0"/>
              <w:adjustRightInd w:val="0"/>
              <w:rPr>
                <w:rFonts w:eastAsia="Calibri"/>
                <w:b/>
                <w:bCs/>
                <w:color w:val="000000"/>
                <w:sz w:val="24"/>
                <w:szCs w:val="24"/>
                <w:lang w:eastAsia="en-US"/>
              </w:rPr>
            </w:pPr>
          </w:p>
          <w:p w14:paraId="1D91A7CE" w14:textId="77777777" w:rsidR="00453EFE" w:rsidRPr="00D66203" w:rsidRDefault="00453EFE" w:rsidP="007860D4">
            <w:pPr>
              <w:autoSpaceDE w:val="0"/>
              <w:autoSpaceDN w:val="0"/>
              <w:adjustRightInd w:val="0"/>
              <w:rPr>
                <w:rFonts w:eastAsia="Calibri"/>
                <w:b/>
                <w:bCs/>
                <w:color w:val="000000"/>
                <w:sz w:val="24"/>
                <w:szCs w:val="24"/>
                <w:lang w:eastAsia="en-US"/>
              </w:rPr>
            </w:pPr>
          </w:p>
          <w:p w14:paraId="77DF4AF2" w14:textId="77777777" w:rsidR="00453EFE" w:rsidRPr="00D66203" w:rsidRDefault="00453EFE" w:rsidP="007860D4">
            <w:pPr>
              <w:autoSpaceDE w:val="0"/>
              <w:autoSpaceDN w:val="0"/>
              <w:adjustRightInd w:val="0"/>
              <w:rPr>
                <w:rFonts w:eastAsia="Calibri"/>
                <w:b/>
                <w:bCs/>
                <w:color w:val="000000"/>
                <w:sz w:val="24"/>
                <w:szCs w:val="24"/>
                <w:lang w:eastAsia="en-US"/>
              </w:rPr>
            </w:pPr>
          </w:p>
          <w:p w14:paraId="4C4B2032" w14:textId="77777777" w:rsidR="00453EFE" w:rsidRPr="00D66203" w:rsidRDefault="00453EFE" w:rsidP="007860D4">
            <w:pPr>
              <w:autoSpaceDE w:val="0"/>
              <w:autoSpaceDN w:val="0"/>
              <w:adjustRightInd w:val="0"/>
              <w:rPr>
                <w:rFonts w:eastAsia="Calibri"/>
                <w:b/>
                <w:bCs/>
                <w:color w:val="000000"/>
                <w:sz w:val="24"/>
                <w:szCs w:val="24"/>
                <w:lang w:eastAsia="en-US"/>
              </w:rPr>
            </w:pPr>
          </w:p>
          <w:p w14:paraId="791F08C9" w14:textId="77777777" w:rsidR="00453EFE" w:rsidRPr="00D66203" w:rsidRDefault="00453EFE" w:rsidP="007860D4">
            <w:pPr>
              <w:autoSpaceDE w:val="0"/>
              <w:autoSpaceDN w:val="0"/>
              <w:adjustRightInd w:val="0"/>
              <w:rPr>
                <w:rFonts w:eastAsia="Calibri"/>
                <w:b/>
                <w:bCs/>
                <w:color w:val="000000"/>
                <w:sz w:val="24"/>
                <w:szCs w:val="24"/>
                <w:lang w:eastAsia="en-US"/>
              </w:rPr>
            </w:pPr>
          </w:p>
          <w:p w14:paraId="36A0F311" w14:textId="77777777" w:rsidR="00453EFE" w:rsidRPr="00D66203" w:rsidRDefault="00453EFE" w:rsidP="007860D4">
            <w:pPr>
              <w:autoSpaceDE w:val="0"/>
              <w:autoSpaceDN w:val="0"/>
              <w:adjustRightInd w:val="0"/>
              <w:rPr>
                <w:rFonts w:eastAsia="Calibri"/>
                <w:b/>
                <w:bCs/>
                <w:color w:val="000000"/>
                <w:sz w:val="24"/>
                <w:szCs w:val="24"/>
                <w:lang w:eastAsia="en-US"/>
              </w:rPr>
            </w:pPr>
          </w:p>
          <w:p w14:paraId="5799AA51" w14:textId="77777777" w:rsidR="00453EFE" w:rsidRPr="00D66203" w:rsidRDefault="00453EFE" w:rsidP="007860D4">
            <w:pPr>
              <w:autoSpaceDE w:val="0"/>
              <w:autoSpaceDN w:val="0"/>
              <w:adjustRightInd w:val="0"/>
              <w:rPr>
                <w:rFonts w:eastAsia="Calibri"/>
                <w:b/>
                <w:bCs/>
                <w:color w:val="000000"/>
                <w:sz w:val="24"/>
                <w:szCs w:val="24"/>
                <w:lang w:eastAsia="en-US"/>
              </w:rPr>
            </w:pPr>
          </w:p>
          <w:p w14:paraId="3D27C8C8" w14:textId="77777777" w:rsidR="00453EFE" w:rsidRPr="00D66203" w:rsidRDefault="00453EFE" w:rsidP="007860D4">
            <w:pPr>
              <w:autoSpaceDE w:val="0"/>
              <w:autoSpaceDN w:val="0"/>
              <w:adjustRightInd w:val="0"/>
              <w:rPr>
                <w:rFonts w:eastAsia="Calibri"/>
                <w:b/>
                <w:bCs/>
                <w:color w:val="000000"/>
                <w:sz w:val="24"/>
                <w:szCs w:val="24"/>
                <w:lang w:eastAsia="en-US"/>
              </w:rPr>
            </w:pPr>
          </w:p>
          <w:p w14:paraId="3A4E74F4" w14:textId="77777777" w:rsidR="00453EFE" w:rsidRPr="00D66203" w:rsidRDefault="00453EFE" w:rsidP="007860D4">
            <w:pPr>
              <w:autoSpaceDE w:val="0"/>
              <w:autoSpaceDN w:val="0"/>
              <w:adjustRightInd w:val="0"/>
              <w:rPr>
                <w:rFonts w:eastAsia="Calibri"/>
                <w:b/>
                <w:bCs/>
                <w:color w:val="000000"/>
                <w:sz w:val="24"/>
                <w:szCs w:val="24"/>
                <w:lang w:eastAsia="en-US"/>
              </w:rPr>
            </w:pPr>
          </w:p>
          <w:p w14:paraId="6EE97560" w14:textId="77777777" w:rsidR="00453EFE" w:rsidRPr="00D66203" w:rsidRDefault="00453EFE" w:rsidP="007860D4">
            <w:pPr>
              <w:autoSpaceDE w:val="0"/>
              <w:autoSpaceDN w:val="0"/>
              <w:adjustRightInd w:val="0"/>
              <w:rPr>
                <w:rFonts w:eastAsia="Calibri"/>
                <w:b/>
                <w:bCs/>
                <w:color w:val="000000"/>
                <w:sz w:val="24"/>
                <w:szCs w:val="24"/>
                <w:lang w:eastAsia="en-US"/>
              </w:rPr>
            </w:pPr>
          </w:p>
          <w:p w14:paraId="0D48E1AF" w14:textId="77777777" w:rsidR="00453EFE" w:rsidRPr="00D66203" w:rsidRDefault="00453EFE" w:rsidP="007860D4">
            <w:pPr>
              <w:autoSpaceDE w:val="0"/>
              <w:autoSpaceDN w:val="0"/>
              <w:adjustRightInd w:val="0"/>
              <w:rPr>
                <w:rFonts w:eastAsia="Calibri"/>
                <w:b/>
                <w:bCs/>
                <w:color w:val="000000"/>
                <w:sz w:val="24"/>
                <w:szCs w:val="24"/>
                <w:lang w:eastAsia="en-US"/>
              </w:rPr>
            </w:pPr>
          </w:p>
          <w:p w14:paraId="4006A927" w14:textId="77777777" w:rsidR="00453EFE" w:rsidRPr="00D66203" w:rsidRDefault="00453EFE" w:rsidP="007860D4">
            <w:pPr>
              <w:autoSpaceDE w:val="0"/>
              <w:autoSpaceDN w:val="0"/>
              <w:adjustRightInd w:val="0"/>
              <w:rPr>
                <w:rFonts w:eastAsia="Calibri"/>
                <w:b/>
                <w:bCs/>
                <w:color w:val="000000"/>
                <w:sz w:val="24"/>
                <w:szCs w:val="24"/>
                <w:lang w:eastAsia="en-US"/>
              </w:rPr>
            </w:pPr>
          </w:p>
          <w:p w14:paraId="5A9407F2" w14:textId="77777777" w:rsidR="00453EFE" w:rsidRPr="00D66203" w:rsidRDefault="00453EFE" w:rsidP="007860D4">
            <w:pPr>
              <w:autoSpaceDE w:val="0"/>
              <w:autoSpaceDN w:val="0"/>
              <w:adjustRightInd w:val="0"/>
              <w:rPr>
                <w:rFonts w:eastAsia="Calibri"/>
                <w:b/>
                <w:bCs/>
                <w:color w:val="000000"/>
                <w:sz w:val="24"/>
                <w:szCs w:val="24"/>
                <w:lang w:eastAsia="en-US"/>
              </w:rPr>
            </w:pPr>
          </w:p>
          <w:p w14:paraId="7C01B364" w14:textId="77777777" w:rsidR="00453EFE" w:rsidRPr="00D66203" w:rsidRDefault="00453EFE" w:rsidP="007860D4">
            <w:pPr>
              <w:autoSpaceDE w:val="0"/>
              <w:autoSpaceDN w:val="0"/>
              <w:adjustRightInd w:val="0"/>
              <w:rPr>
                <w:rFonts w:eastAsia="Calibri"/>
                <w:b/>
                <w:bCs/>
                <w:color w:val="000000"/>
                <w:sz w:val="24"/>
                <w:szCs w:val="24"/>
                <w:lang w:eastAsia="en-US"/>
              </w:rPr>
            </w:pPr>
          </w:p>
          <w:p w14:paraId="684BF36B" w14:textId="77777777" w:rsidR="00453EFE" w:rsidRPr="00D66203" w:rsidRDefault="00453EFE" w:rsidP="007860D4">
            <w:pPr>
              <w:autoSpaceDE w:val="0"/>
              <w:autoSpaceDN w:val="0"/>
              <w:adjustRightInd w:val="0"/>
              <w:rPr>
                <w:rFonts w:eastAsia="Calibri"/>
                <w:b/>
                <w:bCs/>
                <w:color w:val="000000"/>
                <w:sz w:val="24"/>
                <w:szCs w:val="24"/>
                <w:lang w:eastAsia="en-US"/>
              </w:rPr>
            </w:pPr>
          </w:p>
          <w:p w14:paraId="44C645E2" w14:textId="77777777" w:rsidR="00453EFE" w:rsidRPr="00D66203" w:rsidRDefault="00453EFE" w:rsidP="007860D4">
            <w:pPr>
              <w:autoSpaceDE w:val="0"/>
              <w:autoSpaceDN w:val="0"/>
              <w:adjustRightInd w:val="0"/>
              <w:rPr>
                <w:rFonts w:eastAsia="Calibri"/>
                <w:b/>
                <w:bCs/>
                <w:color w:val="000000"/>
                <w:sz w:val="24"/>
                <w:szCs w:val="24"/>
                <w:lang w:eastAsia="en-US"/>
              </w:rPr>
            </w:pPr>
          </w:p>
          <w:p w14:paraId="0573CC2B" w14:textId="77777777" w:rsidR="00453EFE" w:rsidRDefault="00453EFE" w:rsidP="007860D4">
            <w:pPr>
              <w:autoSpaceDE w:val="0"/>
              <w:autoSpaceDN w:val="0"/>
              <w:adjustRightInd w:val="0"/>
              <w:rPr>
                <w:rFonts w:eastAsia="Calibri"/>
                <w:b/>
                <w:bCs/>
                <w:color w:val="000000"/>
                <w:sz w:val="24"/>
                <w:szCs w:val="24"/>
                <w:lang w:eastAsia="en-US"/>
              </w:rPr>
            </w:pPr>
          </w:p>
          <w:p w14:paraId="0DB9436E" w14:textId="77777777" w:rsidR="004240A6" w:rsidRDefault="004240A6" w:rsidP="007860D4">
            <w:pPr>
              <w:autoSpaceDE w:val="0"/>
              <w:autoSpaceDN w:val="0"/>
              <w:adjustRightInd w:val="0"/>
              <w:rPr>
                <w:rFonts w:eastAsia="Calibri"/>
                <w:b/>
                <w:bCs/>
                <w:color w:val="000000"/>
                <w:sz w:val="24"/>
                <w:szCs w:val="24"/>
                <w:lang w:eastAsia="en-US"/>
              </w:rPr>
            </w:pPr>
          </w:p>
          <w:p w14:paraId="559271DB" w14:textId="77777777" w:rsidR="004240A6" w:rsidRDefault="004240A6" w:rsidP="007860D4">
            <w:pPr>
              <w:autoSpaceDE w:val="0"/>
              <w:autoSpaceDN w:val="0"/>
              <w:adjustRightInd w:val="0"/>
              <w:rPr>
                <w:rFonts w:eastAsia="Calibri"/>
                <w:b/>
                <w:bCs/>
                <w:color w:val="000000"/>
                <w:sz w:val="24"/>
                <w:szCs w:val="24"/>
                <w:lang w:eastAsia="en-US"/>
              </w:rPr>
            </w:pPr>
          </w:p>
          <w:p w14:paraId="6031DF11" w14:textId="77777777" w:rsidR="004240A6" w:rsidRDefault="004240A6" w:rsidP="007860D4">
            <w:pPr>
              <w:autoSpaceDE w:val="0"/>
              <w:autoSpaceDN w:val="0"/>
              <w:adjustRightInd w:val="0"/>
              <w:rPr>
                <w:rFonts w:eastAsia="Calibri"/>
                <w:b/>
                <w:bCs/>
                <w:color w:val="000000"/>
                <w:sz w:val="24"/>
                <w:szCs w:val="24"/>
                <w:lang w:eastAsia="en-US"/>
              </w:rPr>
            </w:pPr>
          </w:p>
          <w:p w14:paraId="7665E427" w14:textId="77777777" w:rsidR="004240A6" w:rsidRDefault="004240A6" w:rsidP="007860D4">
            <w:pPr>
              <w:autoSpaceDE w:val="0"/>
              <w:autoSpaceDN w:val="0"/>
              <w:adjustRightInd w:val="0"/>
              <w:rPr>
                <w:rFonts w:eastAsia="Calibri"/>
                <w:b/>
                <w:bCs/>
                <w:color w:val="000000"/>
                <w:sz w:val="24"/>
                <w:szCs w:val="24"/>
                <w:lang w:eastAsia="en-US"/>
              </w:rPr>
            </w:pPr>
          </w:p>
          <w:p w14:paraId="0549AD70" w14:textId="77777777" w:rsidR="004240A6" w:rsidRPr="00D66203" w:rsidRDefault="004240A6" w:rsidP="007860D4">
            <w:pPr>
              <w:autoSpaceDE w:val="0"/>
              <w:autoSpaceDN w:val="0"/>
              <w:adjustRightInd w:val="0"/>
              <w:rPr>
                <w:rFonts w:eastAsia="Calibri"/>
                <w:b/>
                <w:bCs/>
                <w:color w:val="000000"/>
                <w:sz w:val="24"/>
                <w:szCs w:val="24"/>
                <w:lang w:eastAsia="en-US"/>
              </w:rPr>
            </w:pPr>
          </w:p>
          <w:p w14:paraId="466C31A9" w14:textId="77777777" w:rsidR="00453EFE" w:rsidRPr="00D66203" w:rsidRDefault="00453EFE" w:rsidP="007860D4">
            <w:pPr>
              <w:autoSpaceDE w:val="0"/>
              <w:autoSpaceDN w:val="0"/>
              <w:adjustRightInd w:val="0"/>
              <w:rPr>
                <w:rFonts w:eastAsia="Calibri"/>
                <w:b/>
                <w:bCs/>
                <w:color w:val="000000"/>
                <w:sz w:val="24"/>
                <w:szCs w:val="24"/>
                <w:lang w:eastAsia="en-US"/>
              </w:rPr>
            </w:pPr>
          </w:p>
          <w:p w14:paraId="3FBA0865" w14:textId="77777777" w:rsidR="00453EFE" w:rsidRPr="00D66203" w:rsidRDefault="00453EFE" w:rsidP="007860D4">
            <w:pPr>
              <w:autoSpaceDE w:val="0"/>
              <w:autoSpaceDN w:val="0"/>
              <w:adjustRightInd w:val="0"/>
              <w:rPr>
                <w:rFonts w:eastAsia="Calibri"/>
                <w:b/>
                <w:bCs/>
                <w:color w:val="000000"/>
                <w:sz w:val="24"/>
                <w:szCs w:val="24"/>
                <w:lang w:eastAsia="en-US"/>
              </w:rPr>
            </w:pPr>
          </w:p>
          <w:p w14:paraId="5EE0E906" w14:textId="77777777" w:rsidR="00453EFE" w:rsidRPr="00D66203" w:rsidRDefault="00453EFE" w:rsidP="007860D4">
            <w:pPr>
              <w:autoSpaceDE w:val="0"/>
              <w:autoSpaceDN w:val="0"/>
              <w:adjustRightInd w:val="0"/>
              <w:rPr>
                <w:rFonts w:eastAsia="Calibri"/>
                <w:color w:val="000000"/>
                <w:sz w:val="24"/>
                <w:szCs w:val="24"/>
                <w:lang w:eastAsia="en-US"/>
              </w:rPr>
            </w:pPr>
            <w:r w:rsidRPr="00D66203">
              <w:rPr>
                <w:rFonts w:eastAsia="Calibri"/>
                <w:b/>
                <w:bCs/>
                <w:color w:val="000000"/>
                <w:sz w:val="24"/>
                <w:szCs w:val="24"/>
                <w:lang w:eastAsia="en-US"/>
              </w:rPr>
              <w:t>Pastaba</w:t>
            </w:r>
            <w:r w:rsidRPr="00D66203">
              <w:rPr>
                <w:rFonts w:eastAsia="Calibri"/>
                <w:color w:val="000000"/>
                <w:sz w:val="24"/>
                <w:szCs w:val="24"/>
                <w:lang w:eastAsia="en-US"/>
              </w:rPr>
              <w:t>: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p w14:paraId="75587F51" w14:textId="77777777" w:rsidR="00453EFE" w:rsidRPr="00D66203" w:rsidRDefault="00453EFE" w:rsidP="007860D4">
            <w:pPr>
              <w:autoSpaceDE w:val="0"/>
              <w:autoSpaceDN w:val="0"/>
              <w:adjustRightInd w:val="0"/>
              <w:rPr>
                <w:color w:val="000000"/>
                <w:sz w:val="24"/>
                <w:szCs w:val="24"/>
              </w:rPr>
            </w:pPr>
          </w:p>
        </w:tc>
      </w:tr>
    </w:tbl>
    <w:p w14:paraId="5FC00800" w14:textId="77777777" w:rsidR="00EF3F47" w:rsidRPr="00D66203" w:rsidRDefault="00EF3F47" w:rsidP="00B17C6F">
      <w:pPr>
        <w:tabs>
          <w:tab w:val="center" w:pos="4986"/>
        </w:tabs>
        <w:rPr>
          <w:rFonts w:ascii="Times New Roman" w:eastAsia="Calibri" w:hAnsi="Times New Roman" w:cs="Times New Roman"/>
          <w:sz w:val="24"/>
          <w:szCs w:val="24"/>
        </w:rPr>
      </w:pPr>
    </w:p>
    <w:p w14:paraId="2AD9129D" w14:textId="77777777" w:rsidR="00F06CC5" w:rsidRPr="002E466A" w:rsidRDefault="00F06CC5" w:rsidP="00F06CC5">
      <w:pPr>
        <w:spacing w:after="0" w:line="240" w:lineRule="auto"/>
        <w:jc w:val="center"/>
        <w:rPr>
          <w:rFonts w:ascii="Times New Roman" w:hAnsi="Times New Roman" w:cs="Times New Roman"/>
          <w:b/>
          <w:bCs/>
          <w:smallCaps/>
        </w:rPr>
      </w:pPr>
      <w:r w:rsidRPr="002E466A">
        <w:rPr>
          <w:rFonts w:ascii="Times New Roman" w:eastAsiaTheme="minorHAnsi" w:hAnsi="Times New Roman" w:cs="Times New Roman"/>
          <w:lang w:eastAsia="en-US"/>
        </w:rPr>
        <w:t>__________</w:t>
      </w:r>
    </w:p>
    <w:p w14:paraId="478A6F6D" w14:textId="77777777" w:rsidR="00EF3F47" w:rsidRPr="00D66203" w:rsidRDefault="00EF3F47" w:rsidP="00B17C6F">
      <w:pPr>
        <w:tabs>
          <w:tab w:val="center" w:pos="4986"/>
        </w:tabs>
        <w:rPr>
          <w:rFonts w:ascii="Times New Roman" w:eastAsia="Calibri" w:hAnsi="Times New Roman" w:cs="Times New Roman"/>
          <w:sz w:val="24"/>
          <w:szCs w:val="24"/>
        </w:rPr>
      </w:pPr>
    </w:p>
    <w:p w14:paraId="7A671395" w14:textId="77777777" w:rsidR="00EF3F47" w:rsidRPr="00D66203" w:rsidRDefault="00EF3F47" w:rsidP="00B17C6F">
      <w:pPr>
        <w:tabs>
          <w:tab w:val="center" w:pos="4986"/>
        </w:tabs>
        <w:rPr>
          <w:rFonts w:ascii="Times New Roman" w:eastAsia="Calibri" w:hAnsi="Times New Roman" w:cs="Times New Roman"/>
          <w:sz w:val="24"/>
          <w:szCs w:val="24"/>
        </w:rPr>
      </w:pPr>
    </w:p>
    <w:p w14:paraId="12962915" w14:textId="77777777" w:rsidR="00EF3F47" w:rsidRPr="00D66203" w:rsidRDefault="00EF3F47" w:rsidP="00B17C6F">
      <w:pPr>
        <w:tabs>
          <w:tab w:val="center" w:pos="4986"/>
        </w:tabs>
        <w:rPr>
          <w:rFonts w:ascii="Times New Roman" w:eastAsia="Calibri" w:hAnsi="Times New Roman" w:cs="Times New Roman"/>
          <w:sz w:val="24"/>
          <w:szCs w:val="24"/>
        </w:rPr>
      </w:pPr>
    </w:p>
    <w:p w14:paraId="56B7F205" w14:textId="77777777" w:rsidR="00EF3F47" w:rsidRPr="00D66203" w:rsidRDefault="00EF3F47" w:rsidP="00B17C6F">
      <w:pPr>
        <w:tabs>
          <w:tab w:val="center" w:pos="4986"/>
        </w:tabs>
        <w:rPr>
          <w:rFonts w:ascii="Times New Roman" w:eastAsia="Calibri" w:hAnsi="Times New Roman" w:cs="Times New Roman"/>
          <w:sz w:val="24"/>
          <w:szCs w:val="24"/>
        </w:rPr>
      </w:pPr>
    </w:p>
    <w:p w14:paraId="2F96DDE2" w14:textId="77777777" w:rsidR="009957F7" w:rsidRPr="00D66203" w:rsidRDefault="009957F7" w:rsidP="00DF19F5">
      <w:pPr>
        <w:jc w:val="center"/>
        <w:rPr>
          <w:rFonts w:ascii="Times New Roman" w:hAnsi="Times New Roman" w:cs="Times New Roman"/>
          <w:b/>
          <w:bCs/>
          <w:smallCaps/>
          <w:sz w:val="24"/>
          <w:szCs w:val="24"/>
        </w:rPr>
      </w:pPr>
    </w:p>
    <w:sectPr w:rsidR="009957F7" w:rsidRPr="00D66203" w:rsidSect="008F1A2C">
      <w:footerReference w:type="defaul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2D2F0" w14:textId="77777777" w:rsidR="00EE4003" w:rsidRDefault="00EE4003" w:rsidP="00D05666">
      <w:r>
        <w:separator/>
      </w:r>
    </w:p>
  </w:endnote>
  <w:endnote w:type="continuationSeparator" w:id="0">
    <w:p w14:paraId="11F48A3F" w14:textId="77777777" w:rsidR="00EE4003" w:rsidRDefault="00EE4003" w:rsidP="00D05666">
      <w:r>
        <w:continuationSeparator/>
      </w:r>
    </w:p>
  </w:endnote>
  <w:endnote w:type="continuationNotice" w:id="1">
    <w:p w14:paraId="57D2A7C1" w14:textId="77777777" w:rsidR="00EE4003" w:rsidRDefault="00EE40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702506"/>
      <w:docPartObj>
        <w:docPartGallery w:val="Page Numbers (Bottom of Page)"/>
        <w:docPartUnique/>
      </w:docPartObj>
    </w:sdtPr>
    <w:sdtEndPr/>
    <w:sdtContent>
      <w:p w14:paraId="77B0F591" w14:textId="35D2368D" w:rsidR="008F1A2C" w:rsidRDefault="008F1A2C">
        <w:pPr>
          <w:pStyle w:val="Porat"/>
          <w:jc w:val="right"/>
        </w:pPr>
        <w:r>
          <w:fldChar w:fldCharType="begin"/>
        </w:r>
        <w:r>
          <w:instrText>PAGE   \* MERGEFORMAT</w:instrText>
        </w:r>
        <w:r>
          <w:fldChar w:fldCharType="separate"/>
        </w:r>
        <w:r>
          <w:t>2</w:t>
        </w:r>
        <w:r>
          <w:fldChar w:fldCharType="end"/>
        </w:r>
      </w:p>
    </w:sdtContent>
  </w:sdt>
  <w:p w14:paraId="47D94494" w14:textId="77777777" w:rsidR="008F1A2C" w:rsidRDefault="008F1A2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9A58139" w:rsidR="00BE180E" w:rsidRDefault="00BE180E" w:rsidP="00A51E5E">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CCADB" w14:textId="77777777" w:rsidR="00EE4003" w:rsidRDefault="00EE4003" w:rsidP="00D05666">
      <w:r>
        <w:separator/>
      </w:r>
    </w:p>
  </w:footnote>
  <w:footnote w:type="continuationSeparator" w:id="0">
    <w:p w14:paraId="660DEA8B" w14:textId="77777777" w:rsidR="00EE4003" w:rsidRDefault="00EE4003" w:rsidP="00D05666">
      <w:r>
        <w:continuationSeparator/>
      </w:r>
    </w:p>
  </w:footnote>
  <w:footnote w:type="continuationNotice" w:id="1">
    <w:p w14:paraId="74EC6CFC" w14:textId="77777777" w:rsidR="00EE4003" w:rsidRDefault="00EE4003">
      <w:pPr>
        <w:spacing w:after="0" w:line="240" w:lineRule="auto"/>
      </w:pPr>
    </w:p>
  </w:footnote>
  <w:footnote w:id="2">
    <w:p w14:paraId="7428A3FC" w14:textId="77777777" w:rsidR="00EF3F47" w:rsidRPr="00916FF5" w:rsidRDefault="00EF3F47" w:rsidP="00EF3F47">
      <w:pPr>
        <w:pStyle w:val="Puslapioinaostekstas"/>
        <w:tabs>
          <w:tab w:val="left" w:pos="9639"/>
        </w:tabs>
        <w:spacing w:after="0" w:line="240" w:lineRule="auto"/>
        <w:ind w:right="193"/>
        <w:rPr>
          <w:rFonts w:ascii="Times New Roman" w:hAnsi="Times New Roman" w:cs="Times New Roman"/>
        </w:rPr>
      </w:pPr>
      <w:r w:rsidRPr="00916FF5">
        <w:rPr>
          <w:rStyle w:val="Puslapioinaosnuoroda"/>
          <w:rFonts w:ascii="Times New Roman" w:hAnsi="Times New Roman" w:cs="Times New Roman"/>
        </w:rPr>
        <w:footnoteRef/>
      </w:r>
      <w:r w:rsidRPr="00916FF5">
        <w:rPr>
          <w:rFonts w:ascii="Times New Roman" w:hAnsi="Times New Roman" w:cs="Times New Roman"/>
        </w:rPr>
        <w:t xml:space="preserve"> Perkančioji organizacija, nustačiusi kvalifikacijos reikalavimus, turi pateikti informaciją kaip numatyta  </w:t>
      </w:r>
      <w:r w:rsidRPr="00916FF5">
        <w:rPr>
          <w:rFonts w:ascii="Times New Roman" w:eastAsia="Arial" w:hAnsi="Times New Roman" w:cs="Times New Roman"/>
        </w:rPr>
        <w:t>Tiekėjo kvalifikacijos reikalavimų nustatymo metodikos 8 punkte.</w:t>
      </w:r>
    </w:p>
    <w:p w14:paraId="562801B8" w14:textId="77777777" w:rsidR="00EF3F47" w:rsidRDefault="00EF3F47" w:rsidP="00EF3F47">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710" w:hanging="360"/>
      </w:pPr>
      <w:rPr>
        <w:rFonts w:hint="default"/>
        <w:b w:val="0"/>
        <w:bCs w:val="0"/>
      </w:rPr>
    </w:lvl>
    <w:lvl w:ilvl="1">
      <w:start w:val="1"/>
      <w:numFmt w:val="decimal"/>
      <w:lvlText w:val="%1.%2."/>
      <w:lvlJc w:val="left"/>
      <w:pPr>
        <w:ind w:left="1420" w:hanging="360"/>
      </w:pPr>
      <w:rPr>
        <w:rFonts w:hint="default"/>
        <w:b w:val="0"/>
        <w:bCs w:val="0"/>
        <w:i w:val="0"/>
        <w:iCs w:val="0"/>
        <w:color w:val="auto"/>
      </w:rPr>
    </w:lvl>
    <w:lvl w:ilvl="2">
      <w:start w:val="1"/>
      <w:numFmt w:val="decimal"/>
      <w:lvlText w:val="%1.%2.%3."/>
      <w:lvlJc w:val="left"/>
      <w:pPr>
        <w:ind w:left="2490" w:hanging="720"/>
      </w:pPr>
      <w:rPr>
        <w:rFonts w:hint="default"/>
        <w:i w:val="0"/>
        <w:iCs/>
        <w:color w:val="auto"/>
      </w:rPr>
    </w:lvl>
    <w:lvl w:ilvl="3">
      <w:start w:val="1"/>
      <w:numFmt w:val="decimal"/>
      <w:lvlText w:val="%1.%2.%3.%4."/>
      <w:lvlJc w:val="left"/>
      <w:pPr>
        <w:ind w:left="3200" w:hanging="720"/>
      </w:pPr>
      <w:rPr>
        <w:rFonts w:hint="default"/>
      </w:rPr>
    </w:lvl>
    <w:lvl w:ilvl="4">
      <w:start w:val="1"/>
      <w:numFmt w:val="decimal"/>
      <w:lvlText w:val="%1.%2.%3.%4.%5."/>
      <w:lvlJc w:val="left"/>
      <w:pPr>
        <w:ind w:left="427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5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3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3A6007A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355"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4"/>
  </w:num>
  <w:num w:numId="2" w16cid:durableId="207184103">
    <w:abstractNumId w:val="1"/>
  </w:num>
  <w:num w:numId="3" w16cid:durableId="1528367431">
    <w:abstractNumId w:val="9"/>
  </w:num>
  <w:num w:numId="4" w16cid:durableId="1484615006">
    <w:abstractNumId w:val="11"/>
  </w:num>
  <w:num w:numId="5" w16cid:durableId="607934237">
    <w:abstractNumId w:val="8"/>
  </w:num>
  <w:num w:numId="6" w16cid:durableId="408162091">
    <w:abstractNumId w:val="16"/>
  </w:num>
  <w:num w:numId="7" w16cid:durableId="12269543">
    <w:abstractNumId w:val="14"/>
  </w:num>
  <w:num w:numId="8" w16cid:durableId="749809940">
    <w:abstractNumId w:val="0"/>
  </w:num>
  <w:num w:numId="9" w16cid:durableId="412043720">
    <w:abstractNumId w:val="15"/>
  </w:num>
  <w:num w:numId="10" w16cid:durableId="1996449446">
    <w:abstractNumId w:val="13"/>
  </w:num>
  <w:num w:numId="11" w16cid:durableId="1482305889">
    <w:abstractNumId w:val="10"/>
  </w:num>
  <w:num w:numId="12" w16cid:durableId="32313854">
    <w:abstractNumId w:val="5"/>
  </w:num>
  <w:num w:numId="13" w16cid:durableId="1318921492">
    <w:abstractNumId w:val="7"/>
  </w:num>
  <w:num w:numId="14" w16cid:durableId="1864435576">
    <w:abstractNumId w:val="12"/>
  </w:num>
  <w:num w:numId="15" w16cid:durableId="1941065713">
    <w:abstractNumId w:val="2"/>
  </w:num>
  <w:num w:numId="16" w16cid:durableId="19859238">
    <w:abstractNumId w:val="3"/>
  </w:num>
  <w:num w:numId="17" w16cid:durableId="1297491117">
    <w:abstractNumId w:val="6"/>
  </w:num>
  <w:num w:numId="18" w16cid:durableId="12407948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8D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11"/>
    <w:rsid w:val="00020FD4"/>
    <w:rsid w:val="00021574"/>
    <w:rsid w:val="00021ECC"/>
    <w:rsid w:val="00021EFA"/>
    <w:rsid w:val="000221F4"/>
    <w:rsid w:val="00022DEB"/>
    <w:rsid w:val="00022E0C"/>
    <w:rsid w:val="00023641"/>
    <w:rsid w:val="00024DB9"/>
    <w:rsid w:val="000250B2"/>
    <w:rsid w:val="0002541F"/>
    <w:rsid w:val="000254BD"/>
    <w:rsid w:val="00026246"/>
    <w:rsid w:val="00026341"/>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0E96"/>
    <w:rsid w:val="00041F13"/>
    <w:rsid w:val="00042720"/>
    <w:rsid w:val="00042937"/>
    <w:rsid w:val="00042D50"/>
    <w:rsid w:val="000431AC"/>
    <w:rsid w:val="00043C51"/>
    <w:rsid w:val="00043D65"/>
    <w:rsid w:val="00044728"/>
    <w:rsid w:val="00044B63"/>
    <w:rsid w:val="00044D8E"/>
    <w:rsid w:val="00044F08"/>
    <w:rsid w:val="000455B9"/>
    <w:rsid w:val="00045B1B"/>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6C"/>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77A94"/>
    <w:rsid w:val="00080396"/>
    <w:rsid w:val="00080EE8"/>
    <w:rsid w:val="00080F53"/>
    <w:rsid w:val="0008210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1EE2"/>
    <w:rsid w:val="000A202B"/>
    <w:rsid w:val="000A2CBA"/>
    <w:rsid w:val="000A2D88"/>
    <w:rsid w:val="000A5738"/>
    <w:rsid w:val="000A5FB1"/>
    <w:rsid w:val="000A6139"/>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0C3"/>
    <w:rsid w:val="000C55D6"/>
    <w:rsid w:val="000C59B8"/>
    <w:rsid w:val="000C6068"/>
    <w:rsid w:val="000C7160"/>
    <w:rsid w:val="000C7F18"/>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C29"/>
    <w:rsid w:val="000E7154"/>
    <w:rsid w:val="000E799D"/>
    <w:rsid w:val="000E7CF8"/>
    <w:rsid w:val="000F01E1"/>
    <w:rsid w:val="000F04F7"/>
    <w:rsid w:val="000F051B"/>
    <w:rsid w:val="000F1287"/>
    <w:rsid w:val="000F14C0"/>
    <w:rsid w:val="000F1B57"/>
    <w:rsid w:val="000F2282"/>
    <w:rsid w:val="000F2369"/>
    <w:rsid w:val="000F2FF1"/>
    <w:rsid w:val="000F32FF"/>
    <w:rsid w:val="000F403D"/>
    <w:rsid w:val="000F4AA3"/>
    <w:rsid w:val="000F4B8F"/>
    <w:rsid w:val="000F513D"/>
    <w:rsid w:val="000F5581"/>
    <w:rsid w:val="000F5948"/>
    <w:rsid w:val="000F7102"/>
    <w:rsid w:val="001008DA"/>
    <w:rsid w:val="00100B38"/>
    <w:rsid w:val="001010F7"/>
    <w:rsid w:val="00101313"/>
    <w:rsid w:val="00101C48"/>
    <w:rsid w:val="00101DB0"/>
    <w:rsid w:val="0010270D"/>
    <w:rsid w:val="00102D1D"/>
    <w:rsid w:val="001032F8"/>
    <w:rsid w:val="00103779"/>
    <w:rsid w:val="001045A6"/>
    <w:rsid w:val="0010505E"/>
    <w:rsid w:val="001059F7"/>
    <w:rsid w:val="00105FA3"/>
    <w:rsid w:val="0010671D"/>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0BB"/>
    <w:rsid w:val="0011617B"/>
    <w:rsid w:val="00116A84"/>
    <w:rsid w:val="0011798C"/>
    <w:rsid w:val="00117DD0"/>
    <w:rsid w:val="00120F58"/>
    <w:rsid w:val="00121867"/>
    <w:rsid w:val="00121982"/>
    <w:rsid w:val="0012267C"/>
    <w:rsid w:val="001229FD"/>
    <w:rsid w:val="001232F3"/>
    <w:rsid w:val="00123C64"/>
    <w:rsid w:val="00124338"/>
    <w:rsid w:val="00124345"/>
    <w:rsid w:val="00124FB1"/>
    <w:rsid w:val="00125082"/>
    <w:rsid w:val="0012584E"/>
    <w:rsid w:val="0012639E"/>
    <w:rsid w:val="00127196"/>
    <w:rsid w:val="001272F1"/>
    <w:rsid w:val="001275FB"/>
    <w:rsid w:val="00127F38"/>
    <w:rsid w:val="0013010B"/>
    <w:rsid w:val="0013140B"/>
    <w:rsid w:val="00131BA4"/>
    <w:rsid w:val="001329A7"/>
    <w:rsid w:val="00132BAE"/>
    <w:rsid w:val="00132C73"/>
    <w:rsid w:val="00132FC0"/>
    <w:rsid w:val="0013353A"/>
    <w:rsid w:val="00134825"/>
    <w:rsid w:val="0013485F"/>
    <w:rsid w:val="0013508E"/>
    <w:rsid w:val="00135122"/>
    <w:rsid w:val="001351A4"/>
    <w:rsid w:val="00135B56"/>
    <w:rsid w:val="00135EEE"/>
    <w:rsid w:val="0013610E"/>
    <w:rsid w:val="001365CA"/>
    <w:rsid w:val="00136624"/>
    <w:rsid w:val="00140D50"/>
    <w:rsid w:val="00141292"/>
    <w:rsid w:val="00141BF1"/>
    <w:rsid w:val="00142352"/>
    <w:rsid w:val="00142479"/>
    <w:rsid w:val="00142759"/>
    <w:rsid w:val="0014277F"/>
    <w:rsid w:val="001427AB"/>
    <w:rsid w:val="001429E3"/>
    <w:rsid w:val="00142AB7"/>
    <w:rsid w:val="00143338"/>
    <w:rsid w:val="00143940"/>
    <w:rsid w:val="0014414A"/>
    <w:rsid w:val="001455B2"/>
    <w:rsid w:val="0014578C"/>
    <w:rsid w:val="00145B8E"/>
    <w:rsid w:val="00145C03"/>
    <w:rsid w:val="00146BC9"/>
    <w:rsid w:val="00147552"/>
    <w:rsid w:val="00147A63"/>
    <w:rsid w:val="00147A8C"/>
    <w:rsid w:val="00150249"/>
    <w:rsid w:val="0015079A"/>
    <w:rsid w:val="00150D95"/>
    <w:rsid w:val="00150E77"/>
    <w:rsid w:val="00151EF7"/>
    <w:rsid w:val="00152836"/>
    <w:rsid w:val="0015376E"/>
    <w:rsid w:val="001538C5"/>
    <w:rsid w:val="00153D1C"/>
    <w:rsid w:val="00153FC8"/>
    <w:rsid w:val="00154487"/>
    <w:rsid w:val="0015529C"/>
    <w:rsid w:val="00155354"/>
    <w:rsid w:val="00156148"/>
    <w:rsid w:val="00156AC9"/>
    <w:rsid w:val="001578F5"/>
    <w:rsid w:val="00157949"/>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114"/>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390"/>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118"/>
    <w:rsid w:val="001A39B5"/>
    <w:rsid w:val="001A49EA"/>
    <w:rsid w:val="001A4D7F"/>
    <w:rsid w:val="001A4D9A"/>
    <w:rsid w:val="001A5289"/>
    <w:rsid w:val="001A5F8E"/>
    <w:rsid w:val="001A5FBA"/>
    <w:rsid w:val="001A67B2"/>
    <w:rsid w:val="001A6CC7"/>
    <w:rsid w:val="001A7088"/>
    <w:rsid w:val="001A710C"/>
    <w:rsid w:val="001A7678"/>
    <w:rsid w:val="001A7B3D"/>
    <w:rsid w:val="001B0C2A"/>
    <w:rsid w:val="001B1895"/>
    <w:rsid w:val="001B2074"/>
    <w:rsid w:val="001B2226"/>
    <w:rsid w:val="001B3250"/>
    <w:rsid w:val="001B33A4"/>
    <w:rsid w:val="001B370C"/>
    <w:rsid w:val="001B3C7D"/>
    <w:rsid w:val="001B3F4C"/>
    <w:rsid w:val="001B4266"/>
    <w:rsid w:val="001B50F3"/>
    <w:rsid w:val="001B53D6"/>
    <w:rsid w:val="001B59DE"/>
    <w:rsid w:val="001B6946"/>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0839"/>
    <w:rsid w:val="001E250F"/>
    <w:rsid w:val="001E2BC5"/>
    <w:rsid w:val="001E3801"/>
    <w:rsid w:val="001E3D5A"/>
    <w:rsid w:val="001E44D6"/>
    <w:rsid w:val="001E4891"/>
    <w:rsid w:val="001E49BB"/>
    <w:rsid w:val="001E4C29"/>
    <w:rsid w:val="001E4DB2"/>
    <w:rsid w:val="001E5701"/>
    <w:rsid w:val="001E61DF"/>
    <w:rsid w:val="001E76C7"/>
    <w:rsid w:val="001E7E24"/>
    <w:rsid w:val="001F04C1"/>
    <w:rsid w:val="001F0D9C"/>
    <w:rsid w:val="001F0DA9"/>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26B"/>
    <w:rsid w:val="002115A1"/>
    <w:rsid w:val="00212C25"/>
    <w:rsid w:val="00212F68"/>
    <w:rsid w:val="002135C6"/>
    <w:rsid w:val="00213DD7"/>
    <w:rsid w:val="002140C5"/>
    <w:rsid w:val="00214B9D"/>
    <w:rsid w:val="00214D4B"/>
    <w:rsid w:val="00215817"/>
    <w:rsid w:val="00215B09"/>
    <w:rsid w:val="00215FB5"/>
    <w:rsid w:val="002161EC"/>
    <w:rsid w:val="002163DC"/>
    <w:rsid w:val="00216766"/>
    <w:rsid w:val="00216820"/>
    <w:rsid w:val="00217893"/>
    <w:rsid w:val="00220588"/>
    <w:rsid w:val="00220B88"/>
    <w:rsid w:val="002211A8"/>
    <w:rsid w:val="00221235"/>
    <w:rsid w:val="00221CC0"/>
    <w:rsid w:val="0022234B"/>
    <w:rsid w:val="00223614"/>
    <w:rsid w:val="00223908"/>
    <w:rsid w:val="00223D79"/>
    <w:rsid w:val="00224F0F"/>
    <w:rsid w:val="002256CF"/>
    <w:rsid w:val="002257D8"/>
    <w:rsid w:val="00225BEF"/>
    <w:rsid w:val="002267DE"/>
    <w:rsid w:val="00226AD0"/>
    <w:rsid w:val="002279BC"/>
    <w:rsid w:val="002306AB"/>
    <w:rsid w:val="00231166"/>
    <w:rsid w:val="0023232F"/>
    <w:rsid w:val="00233169"/>
    <w:rsid w:val="0023335E"/>
    <w:rsid w:val="0023357F"/>
    <w:rsid w:val="002338C0"/>
    <w:rsid w:val="002342E3"/>
    <w:rsid w:val="00234717"/>
    <w:rsid w:val="00234920"/>
    <w:rsid w:val="0023505D"/>
    <w:rsid w:val="002358F1"/>
    <w:rsid w:val="00236FBF"/>
    <w:rsid w:val="002374F8"/>
    <w:rsid w:val="00237B3E"/>
    <w:rsid w:val="00237EA0"/>
    <w:rsid w:val="002404A6"/>
    <w:rsid w:val="002411C2"/>
    <w:rsid w:val="00241200"/>
    <w:rsid w:val="002415C7"/>
    <w:rsid w:val="0024180E"/>
    <w:rsid w:val="00241D43"/>
    <w:rsid w:val="00242459"/>
    <w:rsid w:val="002425E8"/>
    <w:rsid w:val="00242CEB"/>
    <w:rsid w:val="002430AE"/>
    <w:rsid w:val="002430C8"/>
    <w:rsid w:val="00244688"/>
    <w:rsid w:val="00245655"/>
    <w:rsid w:val="00245DD5"/>
    <w:rsid w:val="00245E8F"/>
    <w:rsid w:val="0024735B"/>
    <w:rsid w:val="002476D5"/>
    <w:rsid w:val="002510C4"/>
    <w:rsid w:val="0025176F"/>
    <w:rsid w:val="00251D4A"/>
    <w:rsid w:val="00252A35"/>
    <w:rsid w:val="00253090"/>
    <w:rsid w:val="00253C3C"/>
    <w:rsid w:val="00254520"/>
    <w:rsid w:val="00254895"/>
    <w:rsid w:val="00254B13"/>
    <w:rsid w:val="00255225"/>
    <w:rsid w:val="0025607C"/>
    <w:rsid w:val="002576BB"/>
    <w:rsid w:val="00257DA9"/>
    <w:rsid w:val="002601F1"/>
    <w:rsid w:val="002602D9"/>
    <w:rsid w:val="002603C7"/>
    <w:rsid w:val="0026057A"/>
    <w:rsid w:val="002609DE"/>
    <w:rsid w:val="002616A9"/>
    <w:rsid w:val="002617A4"/>
    <w:rsid w:val="002620D1"/>
    <w:rsid w:val="00262386"/>
    <w:rsid w:val="00262D3D"/>
    <w:rsid w:val="00263B34"/>
    <w:rsid w:val="00263E7F"/>
    <w:rsid w:val="0026424A"/>
    <w:rsid w:val="002648EC"/>
    <w:rsid w:val="0026491C"/>
    <w:rsid w:val="00264B13"/>
    <w:rsid w:val="00264EBF"/>
    <w:rsid w:val="0026649F"/>
    <w:rsid w:val="00266C6B"/>
    <w:rsid w:val="00266E36"/>
    <w:rsid w:val="002670AA"/>
    <w:rsid w:val="00267262"/>
    <w:rsid w:val="00267751"/>
    <w:rsid w:val="00267BB8"/>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41B"/>
    <w:rsid w:val="002827A2"/>
    <w:rsid w:val="002827E4"/>
    <w:rsid w:val="00282C67"/>
    <w:rsid w:val="00282E1F"/>
    <w:rsid w:val="00283391"/>
    <w:rsid w:val="00283C6E"/>
    <w:rsid w:val="00283D6A"/>
    <w:rsid w:val="00284221"/>
    <w:rsid w:val="002847F1"/>
    <w:rsid w:val="00285947"/>
    <w:rsid w:val="00285B02"/>
    <w:rsid w:val="00285E5E"/>
    <w:rsid w:val="0028674D"/>
    <w:rsid w:val="002907D9"/>
    <w:rsid w:val="00290850"/>
    <w:rsid w:val="00290E7C"/>
    <w:rsid w:val="00290F12"/>
    <w:rsid w:val="0029103B"/>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605"/>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755"/>
    <w:rsid w:val="002B781B"/>
    <w:rsid w:val="002C14FC"/>
    <w:rsid w:val="002C17A0"/>
    <w:rsid w:val="002C1FB6"/>
    <w:rsid w:val="002C215A"/>
    <w:rsid w:val="002C27BD"/>
    <w:rsid w:val="002C2936"/>
    <w:rsid w:val="002C2A10"/>
    <w:rsid w:val="002C2A21"/>
    <w:rsid w:val="002C2DD1"/>
    <w:rsid w:val="002C362D"/>
    <w:rsid w:val="002C42B3"/>
    <w:rsid w:val="002C4AE8"/>
    <w:rsid w:val="002C510E"/>
    <w:rsid w:val="002C5249"/>
    <w:rsid w:val="002C52C2"/>
    <w:rsid w:val="002C53E8"/>
    <w:rsid w:val="002C574F"/>
    <w:rsid w:val="002C5826"/>
    <w:rsid w:val="002C590C"/>
    <w:rsid w:val="002C5FF7"/>
    <w:rsid w:val="002C65B9"/>
    <w:rsid w:val="002C7383"/>
    <w:rsid w:val="002D0E06"/>
    <w:rsid w:val="002D1083"/>
    <w:rsid w:val="002D1C99"/>
    <w:rsid w:val="002D1EFA"/>
    <w:rsid w:val="002D236C"/>
    <w:rsid w:val="002D28EF"/>
    <w:rsid w:val="002D2E78"/>
    <w:rsid w:val="002D3712"/>
    <w:rsid w:val="002D39F7"/>
    <w:rsid w:val="002D470F"/>
    <w:rsid w:val="002D48BB"/>
    <w:rsid w:val="002D51D8"/>
    <w:rsid w:val="002D54D5"/>
    <w:rsid w:val="002D56EF"/>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6E04"/>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4B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733"/>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0A1"/>
    <w:rsid w:val="003340EA"/>
    <w:rsid w:val="00334D33"/>
    <w:rsid w:val="00334EB8"/>
    <w:rsid w:val="003354F0"/>
    <w:rsid w:val="00335A01"/>
    <w:rsid w:val="00335DA5"/>
    <w:rsid w:val="0033642E"/>
    <w:rsid w:val="003406FD"/>
    <w:rsid w:val="00340F7A"/>
    <w:rsid w:val="00341929"/>
    <w:rsid w:val="00341D9A"/>
    <w:rsid w:val="003429D6"/>
    <w:rsid w:val="00343586"/>
    <w:rsid w:val="003436A3"/>
    <w:rsid w:val="00343AFE"/>
    <w:rsid w:val="0034460F"/>
    <w:rsid w:val="00344F46"/>
    <w:rsid w:val="00345141"/>
    <w:rsid w:val="003451F8"/>
    <w:rsid w:val="003453C2"/>
    <w:rsid w:val="00345AC7"/>
    <w:rsid w:val="00345EA2"/>
    <w:rsid w:val="00346410"/>
    <w:rsid w:val="00350286"/>
    <w:rsid w:val="0035041E"/>
    <w:rsid w:val="003505DF"/>
    <w:rsid w:val="00350730"/>
    <w:rsid w:val="00351D68"/>
    <w:rsid w:val="00352626"/>
    <w:rsid w:val="0035278D"/>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672BE"/>
    <w:rsid w:val="00370489"/>
    <w:rsid w:val="00370682"/>
    <w:rsid w:val="003713E4"/>
    <w:rsid w:val="00371433"/>
    <w:rsid w:val="003725A5"/>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63"/>
    <w:rsid w:val="00377C96"/>
    <w:rsid w:val="00380076"/>
    <w:rsid w:val="0038032E"/>
    <w:rsid w:val="0038039F"/>
    <w:rsid w:val="00380818"/>
    <w:rsid w:val="00380927"/>
    <w:rsid w:val="00380A14"/>
    <w:rsid w:val="00380B99"/>
    <w:rsid w:val="00380DF6"/>
    <w:rsid w:val="00381124"/>
    <w:rsid w:val="003812C4"/>
    <w:rsid w:val="003813C1"/>
    <w:rsid w:val="003819C8"/>
    <w:rsid w:val="00381A66"/>
    <w:rsid w:val="003821B2"/>
    <w:rsid w:val="00382370"/>
    <w:rsid w:val="00382939"/>
    <w:rsid w:val="00382A83"/>
    <w:rsid w:val="003835F5"/>
    <w:rsid w:val="00384F5A"/>
    <w:rsid w:val="00385D49"/>
    <w:rsid w:val="00386E76"/>
    <w:rsid w:val="003874EC"/>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8B2"/>
    <w:rsid w:val="003A3B84"/>
    <w:rsid w:val="003A3C99"/>
    <w:rsid w:val="003A43DD"/>
    <w:rsid w:val="003A441C"/>
    <w:rsid w:val="003A4559"/>
    <w:rsid w:val="003A502A"/>
    <w:rsid w:val="003A636D"/>
    <w:rsid w:val="003A65F9"/>
    <w:rsid w:val="003A6638"/>
    <w:rsid w:val="003A6652"/>
    <w:rsid w:val="003A683D"/>
    <w:rsid w:val="003A6BC4"/>
    <w:rsid w:val="003B03D1"/>
    <w:rsid w:val="003B0427"/>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0C5"/>
    <w:rsid w:val="003C4C02"/>
    <w:rsid w:val="003C4C53"/>
    <w:rsid w:val="003C50DB"/>
    <w:rsid w:val="003C5AB4"/>
    <w:rsid w:val="003C5CA2"/>
    <w:rsid w:val="003C6C3A"/>
    <w:rsid w:val="003C6C7B"/>
    <w:rsid w:val="003C7285"/>
    <w:rsid w:val="003C73E9"/>
    <w:rsid w:val="003C742E"/>
    <w:rsid w:val="003C7763"/>
    <w:rsid w:val="003C7942"/>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5FC"/>
    <w:rsid w:val="003E2796"/>
    <w:rsid w:val="003E2F3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3D7F"/>
    <w:rsid w:val="0040427C"/>
    <w:rsid w:val="00404533"/>
    <w:rsid w:val="0040472C"/>
    <w:rsid w:val="004047D7"/>
    <w:rsid w:val="00405855"/>
    <w:rsid w:val="00405B22"/>
    <w:rsid w:val="00405D65"/>
    <w:rsid w:val="0040657F"/>
    <w:rsid w:val="00406B9B"/>
    <w:rsid w:val="00407939"/>
    <w:rsid w:val="00407C62"/>
    <w:rsid w:val="00407E1E"/>
    <w:rsid w:val="00407F20"/>
    <w:rsid w:val="00410349"/>
    <w:rsid w:val="00410936"/>
    <w:rsid w:val="00410A15"/>
    <w:rsid w:val="0041188F"/>
    <w:rsid w:val="00411B94"/>
    <w:rsid w:val="00411BD7"/>
    <w:rsid w:val="0041208A"/>
    <w:rsid w:val="004132EE"/>
    <w:rsid w:val="0041361C"/>
    <w:rsid w:val="00413650"/>
    <w:rsid w:val="00413BE5"/>
    <w:rsid w:val="00413D2E"/>
    <w:rsid w:val="00413FA7"/>
    <w:rsid w:val="004147BD"/>
    <w:rsid w:val="004157B6"/>
    <w:rsid w:val="0041685F"/>
    <w:rsid w:val="00416CD6"/>
    <w:rsid w:val="00416D08"/>
    <w:rsid w:val="004170BC"/>
    <w:rsid w:val="00417604"/>
    <w:rsid w:val="00421D7D"/>
    <w:rsid w:val="00422EEB"/>
    <w:rsid w:val="004240A6"/>
    <w:rsid w:val="00424668"/>
    <w:rsid w:val="0042470D"/>
    <w:rsid w:val="00424B94"/>
    <w:rsid w:val="00424C4C"/>
    <w:rsid w:val="004252AF"/>
    <w:rsid w:val="0042578B"/>
    <w:rsid w:val="004257A5"/>
    <w:rsid w:val="00425CFB"/>
    <w:rsid w:val="00426F2E"/>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B81"/>
    <w:rsid w:val="00452C1D"/>
    <w:rsid w:val="00453770"/>
    <w:rsid w:val="00453EFE"/>
    <w:rsid w:val="004545ED"/>
    <w:rsid w:val="00454F45"/>
    <w:rsid w:val="00455131"/>
    <w:rsid w:val="00455810"/>
    <w:rsid w:val="00455A08"/>
    <w:rsid w:val="00455AA9"/>
    <w:rsid w:val="00455D76"/>
    <w:rsid w:val="00456067"/>
    <w:rsid w:val="00456A2D"/>
    <w:rsid w:val="00456EAA"/>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0B"/>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07"/>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3A"/>
    <w:rsid w:val="004847DE"/>
    <w:rsid w:val="00484906"/>
    <w:rsid w:val="00484E76"/>
    <w:rsid w:val="0048587E"/>
    <w:rsid w:val="00485E23"/>
    <w:rsid w:val="0048654D"/>
    <w:rsid w:val="004867B9"/>
    <w:rsid w:val="00486B0D"/>
    <w:rsid w:val="00486DCD"/>
    <w:rsid w:val="004873D5"/>
    <w:rsid w:val="004905CE"/>
    <w:rsid w:val="004907A2"/>
    <w:rsid w:val="004909FF"/>
    <w:rsid w:val="00491CE3"/>
    <w:rsid w:val="004923AA"/>
    <w:rsid w:val="0049298D"/>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11B"/>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118"/>
    <w:rsid w:val="004C3894"/>
    <w:rsid w:val="004C3C5E"/>
    <w:rsid w:val="004C40E5"/>
    <w:rsid w:val="004C428D"/>
    <w:rsid w:val="004C42C8"/>
    <w:rsid w:val="004C432C"/>
    <w:rsid w:val="004C4413"/>
    <w:rsid w:val="004C4ADF"/>
    <w:rsid w:val="004C4FDA"/>
    <w:rsid w:val="004C5089"/>
    <w:rsid w:val="004C53BD"/>
    <w:rsid w:val="004C53C3"/>
    <w:rsid w:val="004C606C"/>
    <w:rsid w:val="004C67A2"/>
    <w:rsid w:val="004C7DC4"/>
    <w:rsid w:val="004C7E0B"/>
    <w:rsid w:val="004C7E53"/>
    <w:rsid w:val="004D017C"/>
    <w:rsid w:val="004D070C"/>
    <w:rsid w:val="004D0A27"/>
    <w:rsid w:val="004D1010"/>
    <w:rsid w:val="004D248A"/>
    <w:rsid w:val="004D3BE3"/>
    <w:rsid w:val="004D459D"/>
    <w:rsid w:val="004D4C7B"/>
    <w:rsid w:val="004D7072"/>
    <w:rsid w:val="004D7B52"/>
    <w:rsid w:val="004D7DFA"/>
    <w:rsid w:val="004E0049"/>
    <w:rsid w:val="004E05A2"/>
    <w:rsid w:val="004E06BB"/>
    <w:rsid w:val="004E07B2"/>
    <w:rsid w:val="004E1135"/>
    <w:rsid w:val="004E12CD"/>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3E8"/>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51AC"/>
    <w:rsid w:val="004F58B0"/>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5F44"/>
    <w:rsid w:val="00516043"/>
    <w:rsid w:val="0051611C"/>
    <w:rsid w:val="0051688D"/>
    <w:rsid w:val="00517A42"/>
    <w:rsid w:val="005209A8"/>
    <w:rsid w:val="005212AF"/>
    <w:rsid w:val="00521439"/>
    <w:rsid w:val="00522200"/>
    <w:rsid w:val="00522C57"/>
    <w:rsid w:val="00522E11"/>
    <w:rsid w:val="00522FCC"/>
    <w:rsid w:val="005233E1"/>
    <w:rsid w:val="0052352E"/>
    <w:rsid w:val="00523DED"/>
    <w:rsid w:val="0052470F"/>
    <w:rsid w:val="00524AB3"/>
    <w:rsid w:val="00525A62"/>
    <w:rsid w:val="00525B54"/>
    <w:rsid w:val="00525FD6"/>
    <w:rsid w:val="005260FE"/>
    <w:rsid w:val="005265F8"/>
    <w:rsid w:val="005269B3"/>
    <w:rsid w:val="00526D2D"/>
    <w:rsid w:val="005273B1"/>
    <w:rsid w:val="005276C0"/>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4D90"/>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4F5F"/>
    <w:rsid w:val="00565033"/>
    <w:rsid w:val="00565036"/>
    <w:rsid w:val="005651C4"/>
    <w:rsid w:val="00565724"/>
    <w:rsid w:val="005669CC"/>
    <w:rsid w:val="00566CC6"/>
    <w:rsid w:val="005670A1"/>
    <w:rsid w:val="00567348"/>
    <w:rsid w:val="00567800"/>
    <w:rsid w:val="00567A52"/>
    <w:rsid w:val="00567D50"/>
    <w:rsid w:val="00570722"/>
    <w:rsid w:val="00570AE0"/>
    <w:rsid w:val="0057158C"/>
    <w:rsid w:val="005717E5"/>
    <w:rsid w:val="005717E7"/>
    <w:rsid w:val="0057188A"/>
    <w:rsid w:val="00571EE0"/>
    <w:rsid w:val="00572AF3"/>
    <w:rsid w:val="00572CE4"/>
    <w:rsid w:val="00574529"/>
    <w:rsid w:val="005753B6"/>
    <w:rsid w:val="00575DFE"/>
    <w:rsid w:val="005769FF"/>
    <w:rsid w:val="0057745D"/>
    <w:rsid w:val="00577925"/>
    <w:rsid w:val="00577A72"/>
    <w:rsid w:val="005806D2"/>
    <w:rsid w:val="00582CE9"/>
    <w:rsid w:val="00583195"/>
    <w:rsid w:val="0058373C"/>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6F2"/>
    <w:rsid w:val="005A58E6"/>
    <w:rsid w:val="005A622C"/>
    <w:rsid w:val="005A65C8"/>
    <w:rsid w:val="005A74A1"/>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232"/>
    <w:rsid w:val="005C16AD"/>
    <w:rsid w:val="005C17C2"/>
    <w:rsid w:val="005C1E12"/>
    <w:rsid w:val="005C345A"/>
    <w:rsid w:val="005C3DBF"/>
    <w:rsid w:val="005C3F18"/>
    <w:rsid w:val="005C5BD5"/>
    <w:rsid w:val="005C6C2A"/>
    <w:rsid w:val="005C6D8F"/>
    <w:rsid w:val="005D03DB"/>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633"/>
    <w:rsid w:val="005F0B78"/>
    <w:rsid w:val="005F0E6E"/>
    <w:rsid w:val="005F1245"/>
    <w:rsid w:val="005F1274"/>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0B47"/>
    <w:rsid w:val="006015A1"/>
    <w:rsid w:val="006015E1"/>
    <w:rsid w:val="00601B91"/>
    <w:rsid w:val="00601DD0"/>
    <w:rsid w:val="0060200D"/>
    <w:rsid w:val="00603E31"/>
    <w:rsid w:val="006041B7"/>
    <w:rsid w:val="0060451D"/>
    <w:rsid w:val="00605629"/>
    <w:rsid w:val="006059FB"/>
    <w:rsid w:val="00605D03"/>
    <w:rsid w:val="0060616B"/>
    <w:rsid w:val="0060668B"/>
    <w:rsid w:val="00606F01"/>
    <w:rsid w:val="00606FD4"/>
    <w:rsid w:val="00607C46"/>
    <w:rsid w:val="00607CD6"/>
    <w:rsid w:val="006102F3"/>
    <w:rsid w:val="0061093E"/>
    <w:rsid w:val="006119DC"/>
    <w:rsid w:val="0061209A"/>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D5D"/>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CD3"/>
    <w:rsid w:val="00634E47"/>
    <w:rsid w:val="00635013"/>
    <w:rsid w:val="0063557A"/>
    <w:rsid w:val="00636208"/>
    <w:rsid w:val="00636CD6"/>
    <w:rsid w:val="006375BD"/>
    <w:rsid w:val="00637F68"/>
    <w:rsid w:val="00640399"/>
    <w:rsid w:val="00640AA8"/>
    <w:rsid w:val="00640DBD"/>
    <w:rsid w:val="0064169B"/>
    <w:rsid w:val="0064259A"/>
    <w:rsid w:val="00642683"/>
    <w:rsid w:val="006428CA"/>
    <w:rsid w:val="00642E25"/>
    <w:rsid w:val="0064351F"/>
    <w:rsid w:val="00643C6F"/>
    <w:rsid w:val="006440AA"/>
    <w:rsid w:val="00644170"/>
    <w:rsid w:val="006448B8"/>
    <w:rsid w:val="0064573F"/>
    <w:rsid w:val="00645981"/>
    <w:rsid w:val="00645BE0"/>
    <w:rsid w:val="00645D80"/>
    <w:rsid w:val="00645DF8"/>
    <w:rsid w:val="00645E83"/>
    <w:rsid w:val="006460FF"/>
    <w:rsid w:val="00646974"/>
    <w:rsid w:val="0064778F"/>
    <w:rsid w:val="0065044A"/>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977"/>
    <w:rsid w:val="00660331"/>
    <w:rsid w:val="00660F6D"/>
    <w:rsid w:val="006616B4"/>
    <w:rsid w:val="0066179A"/>
    <w:rsid w:val="00661833"/>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0F"/>
    <w:rsid w:val="00681CDE"/>
    <w:rsid w:val="00681E77"/>
    <w:rsid w:val="00681E78"/>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2AE"/>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446"/>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2A39"/>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6B36"/>
    <w:rsid w:val="006D775B"/>
    <w:rsid w:val="006E04DD"/>
    <w:rsid w:val="006E0DEA"/>
    <w:rsid w:val="006E1496"/>
    <w:rsid w:val="006E19C4"/>
    <w:rsid w:val="006E1CFB"/>
    <w:rsid w:val="006E202E"/>
    <w:rsid w:val="006E28D7"/>
    <w:rsid w:val="006E2957"/>
    <w:rsid w:val="006E2E79"/>
    <w:rsid w:val="006E2F05"/>
    <w:rsid w:val="006E3394"/>
    <w:rsid w:val="006E5188"/>
    <w:rsid w:val="006E533D"/>
    <w:rsid w:val="006E6883"/>
    <w:rsid w:val="006E75C7"/>
    <w:rsid w:val="006E7679"/>
    <w:rsid w:val="006F1EB4"/>
    <w:rsid w:val="006F2478"/>
    <w:rsid w:val="006F2F71"/>
    <w:rsid w:val="006F4380"/>
    <w:rsid w:val="006F506C"/>
    <w:rsid w:val="006F5B33"/>
    <w:rsid w:val="006F631C"/>
    <w:rsid w:val="006F6DAA"/>
    <w:rsid w:val="006F7115"/>
    <w:rsid w:val="00701093"/>
    <w:rsid w:val="007012E7"/>
    <w:rsid w:val="00701577"/>
    <w:rsid w:val="0070177A"/>
    <w:rsid w:val="007022FB"/>
    <w:rsid w:val="0070256E"/>
    <w:rsid w:val="00702FDC"/>
    <w:rsid w:val="00703132"/>
    <w:rsid w:val="00703430"/>
    <w:rsid w:val="0070349D"/>
    <w:rsid w:val="00704310"/>
    <w:rsid w:val="007046CE"/>
    <w:rsid w:val="00705FBF"/>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1BA"/>
    <w:rsid w:val="007233EE"/>
    <w:rsid w:val="00723492"/>
    <w:rsid w:val="00723FC5"/>
    <w:rsid w:val="0072439F"/>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3A2"/>
    <w:rsid w:val="0073676A"/>
    <w:rsid w:val="007367F6"/>
    <w:rsid w:val="00736EA4"/>
    <w:rsid w:val="0073711D"/>
    <w:rsid w:val="0073778F"/>
    <w:rsid w:val="007422EF"/>
    <w:rsid w:val="00742B71"/>
    <w:rsid w:val="00742F8F"/>
    <w:rsid w:val="00743205"/>
    <w:rsid w:val="00743224"/>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62C"/>
    <w:rsid w:val="00755ABF"/>
    <w:rsid w:val="00755F3B"/>
    <w:rsid w:val="007560A1"/>
    <w:rsid w:val="007566CB"/>
    <w:rsid w:val="0075678B"/>
    <w:rsid w:val="00757947"/>
    <w:rsid w:val="00757968"/>
    <w:rsid w:val="007620BE"/>
    <w:rsid w:val="0076216E"/>
    <w:rsid w:val="0076284D"/>
    <w:rsid w:val="00762B52"/>
    <w:rsid w:val="007630E3"/>
    <w:rsid w:val="0076390D"/>
    <w:rsid w:val="00764CFF"/>
    <w:rsid w:val="00764FD6"/>
    <w:rsid w:val="00765189"/>
    <w:rsid w:val="007654C6"/>
    <w:rsid w:val="00766211"/>
    <w:rsid w:val="00767170"/>
    <w:rsid w:val="00767410"/>
    <w:rsid w:val="007676B8"/>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97C"/>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E8"/>
    <w:rsid w:val="0079367F"/>
    <w:rsid w:val="00793A26"/>
    <w:rsid w:val="0079488E"/>
    <w:rsid w:val="007948D0"/>
    <w:rsid w:val="00794F1E"/>
    <w:rsid w:val="00795477"/>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E0"/>
    <w:rsid w:val="007B185F"/>
    <w:rsid w:val="007B2A01"/>
    <w:rsid w:val="007B2E75"/>
    <w:rsid w:val="007B2E78"/>
    <w:rsid w:val="007B3B8D"/>
    <w:rsid w:val="007B43A1"/>
    <w:rsid w:val="007B4DFE"/>
    <w:rsid w:val="007B52AF"/>
    <w:rsid w:val="007B53FD"/>
    <w:rsid w:val="007B5FE0"/>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85E"/>
    <w:rsid w:val="007C7A8A"/>
    <w:rsid w:val="007C7D60"/>
    <w:rsid w:val="007D0225"/>
    <w:rsid w:val="007D0457"/>
    <w:rsid w:val="007D0F6B"/>
    <w:rsid w:val="007D1221"/>
    <w:rsid w:val="007D1BAE"/>
    <w:rsid w:val="007D41C0"/>
    <w:rsid w:val="007D5985"/>
    <w:rsid w:val="007D5C61"/>
    <w:rsid w:val="007D60F9"/>
    <w:rsid w:val="007D6360"/>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35BD"/>
    <w:rsid w:val="008040CB"/>
    <w:rsid w:val="008043C9"/>
    <w:rsid w:val="008047A6"/>
    <w:rsid w:val="00804D0F"/>
    <w:rsid w:val="00804F45"/>
    <w:rsid w:val="008055AB"/>
    <w:rsid w:val="0080573E"/>
    <w:rsid w:val="00805A41"/>
    <w:rsid w:val="00805D63"/>
    <w:rsid w:val="00806044"/>
    <w:rsid w:val="00806116"/>
    <w:rsid w:val="00806360"/>
    <w:rsid w:val="00807B75"/>
    <w:rsid w:val="00810237"/>
    <w:rsid w:val="00810AF3"/>
    <w:rsid w:val="008125DB"/>
    <w:rsid w:val="00813105"/>
    <w:rsid w:val="0081425E"/>
    <w:rsid w:val="008142E7"/>
    <w:rsid w:val="00814604"/>
    <w:rsid w:val="0081469F"/>
    <w:rsid w:val="00814C2C"/>
    <w:rsid w:val="00814F72"/>
    <w:rsid w:val="008150F0"/>
    <w:rsid w:val="0081570A"/>
    <w:rsid w:val="00815D5F"/>
    <w:rsid w:val="00816329"/>
    <w:rsid w:val="008176D9"/>
    <w:rsid w:val="00817D5A"/>
    <w:rsid w:val="008216CF"/>
    <w:rsid w:val="00821BB1"/>
    <w:rsid w:val="00821FE8"/>
    <w:rsid w:val="00822FE2"/>
    <w:rsid w:val="00823BF2"/>
    <w:rsid w:val="0082435F"/>
    <w:rsid w:val="00824AC0"/>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CF8"/>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30"/>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2FD9"/>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2BC3"/>
    <w:rsid w:val="008B31B9"/>
    <w:rsid w:val="008B47EE"/>
    <w:rsid w:val="008B4851"/>
    <w:rsid w:val="008B5444"/>
    <w:rsid w:val="008B5670"/>
    <w:rsid w:val="008B6309"/>
    <w:rsid w:val="008B6389"/>
    <w:rsid w:val="008B6A96"/>
    <w:rsid w:val="008B6B87"/>
    <w:rsid w:val="008B6C07"/>
    <w:rsid w:val="008B7377"/>
    <w:rsid w:val="008B786C"/>
    <w:rsid w:val="008C0019"/>
    <w:rsid w:val="008C025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C9"/>
    <w:rsid w:val="008D10F7"/>
    <w:rsid w:val="008D114E"/>
    <w:rsid w:val="008D1798"/>
    <w:rsid w:val="008D181A"/>
    <w:rsid w:val="008D2C3D"/>
    <w:rsid w:val="008D2D3D"/>
    <w:rsid w:val="008D2D94"/>
    <w:rsid w:val="008D3175"/>
    <w:rsid w:val="008D3187"/>
    <w:rsid w:val="008D3752"/>
    <w:rsid w:val="008D3AE8"/>
    <w:rsid w:val="008D454C"/>
    <w:rsid w:val="008D4AA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665"/>
    <w:rsid w:val="008E6D07"/>
    <w:rsid w:val="008E7939"/>
    <w:rsid w:val="008E79CC"/>
    <w:rsid w:val="008E7C2A"/>
    <w:rsid w:val="008E7D27"/>
    <w:rsid w:val="008E7D87"/>
    <w:rsid w:val="008E7DB3"/>
    <w:rsid w:val="008F02EA"/>
    <w:rsid w:val="008F0404"/>
    <w:rsid w:val="008F0988"/>
    <w:rsid w:val="008F0B38"/>
    <w:rsid w:val="008F18F2"/>
    <w:rsid w:val="008F1A2C"/>
    <w:rsid w:val="008F1C0B"/>
    <w:rsid w:val="008F242E"/>
    <w:rsid w:val="008F2477"/>
    <w:rsid w:val="008F27A4"/>
    <w:rsid w:val="008F2900"/>
    <w:rsid w:val="008F329D"/>
    <w:rsid w:val="008F32D0"/>
    <w:rsid w:val="008F34D6"/>
    <w:rsid w:val="008F35AA"/>
    <w:rsid w:val="008F38C8"/>
    <w:rsid w:val="008F4194"/>
    <w:rsid w:val="008F4D52"/>
    <w:rsid w:val="008F4F27"/>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4E5"/>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821"/>
    <w:rsid w:val="00915AF0"/>
    <w:rsid w:val="0091615C"/>
    <w:rsid w:val="00916CA4"/>
    <w:rsid w:val="00916FF5"/>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464"/>
    <w:rsid w:val="00934599"/>
    <w:rsid w:val="00934683"/>
    <w:rsid w:val="00935218"/>
    <w:rsid w:val="00935371"/>
    <w:rsid w:val="00935826"/>
    <w:rsid w:val="00936828"/>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1B7D"/>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AA"/>
    <w:rsid w:val="009921F1"/>
    <w:rsid w:val="0099297C"/>
    <w:rsid w:val="00992E46"/>
    <w:rsid w:val="00993376"/>
    <w:rsid w:val="0099370A"/>
    <w:rsid w:val="00993EC5"/>
    <w:rsid w:val="0099413E"/>
    <w:rsid w:val="009957F7"/>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558"/>
    <w:rsid w:val="009A61DC"/>
    <w:rsid w:val="009A6678"/>
    <w:rsid w:val="009A7D11"/>
    <w:rsid w:val="009B1258"/>
    <w:rsid w:val="009B1B2F"/>
    <w:rsid w:val="009B1E0B"/>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374"/>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1F1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8B"/>
    <w:rsid w:val="00A06AC2"/>
    <w:rsid w:val="00A06CBB"/>
    <w:rsid w:val="00A07631"/>
    <w:rsid w:val="00A076A8"/>
    <w:rsid w:val="00A07E54"/>
    <w:rsid w:val="00A109FD"/>
    <w:rsid w:val="00A10FCA"/>
    <w:rsid w:val="00A113C1"/>
    <w:rsid w:val="00A130D3"/>
    <w:rsid w:val="00A13EAF"/>
    <w:rsid w:val="00A147C9"/>
    <w:rsid w:val="00A14833"/>
    <w:rsid w:val="00A16AB6"/>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3"/>
    <w:rsid w:val="00A27446"/>
    <w:rsid w:val="00A27846"/>
    <w:rsid w:val="00A27A6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5A54"/>
    <w:rsid w:val="00A4619E"/>
    <w:rsid w:val="00A466F1"/>
    <w:rsid w:val="00A46DD5"/>
    <w:rsid w:val="00A478DF"/>
    <w:rsid w:val="00A47A85"/>
    <w:rsid w:val="00A47B75"/>
    <w:rsid w:val="00A507A9"/>
    <w:rsid w:val="00A510B9"/>
    <w:rsid w:val="00A51E5E"/>
    <w:rsid w:val="00A51E81"/>
    <w:rsid w:val="00A52316"/>
    <w:rsid w:val="00A524F1"/>
    <w:rsid w:val="00A5253F"/>
    <w:rsid w:val="00A52B08"/>
    <w:rsid w:val="00A53041"/>
    <w:rsid w:val="00A53248"/>
    <w:rsid w:val="00A53BAE"/>
    <w:rsid w:val="00A54FCF"/>
    <w:rsid w:val="00A5552B"/>
    <w:rsid w:val="00A55891"/>
    <w:rsid w:val="00A55AA5"/>
    <w:rsid w:val="00A560A2"/>
    <w:rsid w:val="00A57036"/>
    <w:rsid w:val="00A571AB"/>
    <w:rsid w:val="00A5749C"/>
    <w:rsid w:val="00A5751B"/>
    <w:rsid w:val="00A60616"/>
    <w:rsid w:val="00A60762"/>
    <w:rsid w:val="00A6076B"/>
    <w:rsid w:val="00A6180D"/>
    <w:rsid w:val="00A61E63"/>
    <w:rsid w:val="00A628D0"/>
    <w:rsid w:val="00A62C51"/>
    <w:rsid w:val="00A632E8"/>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BE9"/>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31C"/>
    <w:rsid w:val="00AC69AA"/>
    <w:rsid w:val="00AC6C23"/>
    <w:rsid w:val="00AC6CCC"/>
    <w:rsid w:val="00AC6F14"/>
    <w:rsid w:val="00AC7575"/>
    <w:rsid w:val="00AC7C29"/>
    <w:rsid w:val="00AD010C"/>
    <w:rsid w:val="00AD0431"/>
    <w:rsid w:val="00AD0911"/>
    <w:rsid w:val="00AD0F22"/>
    <w:rsid w:val="00AD16FA"/>
    <w:rsid w:val="00AD1B88"/>
    <w:rsid w:val="00AD2428"/>
    <w:rsid w:val="00AD26C3"/>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09C5"/>
    <w:rsid w:val="00AE1244"/>
    <w:rsid w:val="00AE16FA"/>
    <w:rsid w:val="00AE1C5F"/>
    <w:rsid w:val="00AE2B70"/>
    <w:rsid w:val="00AE3439"/>
    <w:rsid w:val="00AE422D"/>
    <w:rsid w:val="00AE50DC"/>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11E"/>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FBF"/>
    <w:rsid w:val="00B123E4"/>
    <w:rsid w:val="00B12512"/>
    <w:rsid w:val="00B12BF6"/>
    <w:rsid w:val="00B1388F"/>
    <w:rsid w:val="00B13E6F"/>
    <w:rsid w:val="00B14544"/>
    <w:rsid w:val="00B149EA"/>
    <w:rsid w:val="00B157D6"/>
    <w:rsid w:val="00B16159"/>
    <w:rsid w:val="00B16562"/>
    <w:rsid w:val="00B166BC"/>
    <w:rsid w:val="00B16A8C"/>
    <w:rsid w:val="00B16D29"/>
    <w:rsid w:val="00B17053"/>
    <w:rsid w:val="00B176FD"/>
    <w:rsid w:val="00B17C6F"/>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5EE"/>
    <w:rsid w:val="00B25C2F"/>
    <w:rsid w:val="00B27D89"/>
    <w:rsid w:val="00B30554"/>
    <w:rsid w:val="00B3055F"/>
    <w:rsid w:val="00B3068F"/>
    <w:rsid w:val="00B30979"/>
    <w:rsid w:val="00B30AC8"/>
    <w:rsid w:val="00B30CEA"/>
    <w:rsid w:val="00B30D7B"/>
    <w:rsid w:val="00B31908"/>
    <w:rsid w:val="00B31D3E"/>
    <w:rsid w:val="00B31D5E"/>
    <w:rsid w:val="00B3233B"/>
    <w:rsid w:val="00B3287D"/>
    <w:rsid w:val="00B33394"/>
    <w:rsid w:val="00B33EAC"/>
    <w:rsid w:val="00B34FE6"/>
    <w:rsid w:val="00B3551C"/>
    <w:rsid w:val="00B359A7"/>
    <w:rsid w:val="00B35FC1"/>
    <w:rsid w:val="00B368D9"/>
    <w:rsid w:val="00B3699E"/>
    <w:rsid w:val="00B377C2"/>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2CC2"/>
    <w:rsid w:val="00B5429E"/>
    <w:rsid w:val="00B54910"/>
    <w:rsid w:val="00B54C37"/>
    <w:rsid w:val="00B54DAB"/>
    <w:rsid w:val="00B5521E"/>
    <w:rsid w:val="00B55A65"/>
    <w:rsid w:val="00B55FAF"/>
    <w:rsid w:val="00B56C50"/>
    <w:rsid w:val="00B56D81"/>
    <w:rsid w:val="00B57190"/>
    <w:rsid w:val="00B600AE"/>
    <w:rsid w:val="00B606C9"/>
    <w:rsid w:val="00B60CB8"/>
    <w:rsid w:val="00B6119D"/>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3E1B"/>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BFA"/>
    <w:rsid w:val="00B9137D"/>
    <w:rsid w:val="00B916D1"/>
    <w:rsid w:val="00B91FB8"/>
    <w:rsid w:val="00B9241A"/>
    <w:rsid w:val="00B9312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5A2"/>
    <w:rsid w:val="00BA38A5"/>
    <w:rsid w:val="00BA3D88"/>
    <w:rsid w:val="00BA4ACB"/>
    <w:rsid w:val="00BA4D96"/>
    <w:rsid w:val="00BA5539"/>
    <w:rsid w:val="00BA5C6D"/>
    <w:rsid w:val="00BA5D95"/>
    <w:rsid w:val="00BA655F"/>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2F46"/>
    <w:rsid w:val="00BC3440"/>
    <w:rsid w:val="00BC3BBD"/>
    <w:rsid w:val="00BC3DF9"/>
    <w:rsid w:val="00BC3EEA"/>
    <w:rsid w:val="00BC403A"/>
    <w:rsid w:val="00BC512A"/>
    <w:rsid w:val="00BC5391"/>
    <w:rsid w:val="00BC69CF"/>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08B"/>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EDF"/>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591"/>
    <w:rsid w:val="00C11848"/>
    <w:rsid w:val="00C11B4C"/>
    <w:rsid w:val="00C11BF4"/>
    <w:rsid w:val="00C122CF"/>
    <w:rsid w:val="00C1268D"/>
    <w:rsid w:val="00C128A1"/>
    <w:rsid w:val="00C13065"/>
    <w:rsid w:val="00C137BA"/>
    <w:rsid w:val="00C13AA7"/>
    <w:rsid w:val="00C13D69"/>
    <w:rsid w:val="00C13F9C"/>
    <w:rsid w:val="00C143B4"/>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DA8"/>
    <w:rsid w:val="00C22DB0"/>
    <w:rsid w:val="00C23DFD"/>
    <w:rsid w:val="00C23E06"/>
    <w:rsid w:val="00C25FC8"/>
    <w:rsid w:val="00C2605A"/>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6CE8"/>
    <w:rsid w:val="00C373EA"/>
    <w:rsid w:val="00C37C99"/>
    <w:rsid w:val="00C37CB5"/>
    <w:rsid w:val="00C37E50"/>
    <w:rsid w:val="00C4066F"/>
    <w:rsid w:val="00C42A0E"/>
    <w:rsid w:val="00C42DAA"/>
    <w:rsid w:val="00C438F5"/>
    <w:rsid w:val="00C43FFF"/>
    <w:rsid w:val="00C441D7"/>
    <w:rsid w:val="00C4463D"/>
    <w:rsid w:val="00C447D2"/>
    <w:rsid w:val="00C45C97"/>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57898"/>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B79"/>
    <w:rsid w:val="00C66C14"/>
    <w:rsid w:val="00C66E3C"/>
    <w:rsid w:val="00C671FD"/>
    <w:rsid w:val="00C67553"/>
    <w:rsid w:val="00C67DBA"/>
    <w:rsid w:val="00C67E20"/>
    <w:rsid w:val="00C67FB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0EC3"/>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571"/>
    <w:rsid w:val="00C96CEC"/>
    <w:rsid w:val="00C970BE"/>
    <w:rsid w:val="00C970C8"/>
    <w:rsid w:val="00CA02E5"/>
    <w:rsid w:val="00CA02FE"/>
    <w:rsid w:val="00CA0664"/>
    <w:rsid w:val="00CA1743"/>
    <w:rsid w:val="00CA237E"/>
    <w:rsid w:val="00CA4139"/>
    <w:rsid w:val="00CA42C1"/>
    <w:rsid w:val="00CA47CB"/>
    <w:rsid w:val="00CA5166"/>
    <w:rsid w:val="00CA51D3"/>
    <w:rsid w:val="00CA64E1"/>
    <w:rsid w:val="00CA64EF"/>
    <w:rsid w:val="00CA77FA"/>
    <w:rsid w:val="00CB136B"/>
    <w:rsid w:val="00CB15EC"/>
    <w:rsid w:val="00CB1979"/>
    <w:rsid w:val="00CB1BFC"/>
    <w:rsid w:val="00CB1C73"/>
    <w:rsid w:val="00CB20ED"/>
    <w:rsid w:val="00CB21ED"/>
    <w:rsid w:val="00CB39EE"/>
    <w:rsid w:val="00CB3C1E"/>
    <w:rsid w:val="00CB3E24"/>
    <w:rsid w:val="00CB3E81"/>
    <w:rsid w:val="00CB4529"/>
    <w:rsid w:val="00CB46BF"/>
    <w:rsid w:val="00CB55B3"/>
    <w:rsid w:val="00CB5945"/>
    <w:rsid w:val="00CB5C1D"/>
    <w:rsid w:val="00CB5CA0"/>
    <w:rsid w:val="00CB5FF7"/>
    <w:rsid w:val="00CB607B"/>
    <w:rsid w:val="00CB6B3C"/>
    <w:rsid w:val="00CB70A1"/>
    <w:rsid w:val="00CB7156"/>
    <w:rsid w:val="00CB7325"/>
    <w:rsid w:val="00CB748D"/>
    <w:rsid w:val="00CC030F"/>
    <w:rsid w:val="00CC045F"/>
    <w:rsid w:val="00CC049E"/>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1E86"/>
    <w:rsid w:val="00CD2536"/>
    <w:rsid w:val="00CD28BB"/>
    <w:rsid w:val="00CD2D93"/>
    <w:rsid w:val="00CD338F"/>
    <w:rsid w:val="00CD41CC"/>
    <w:rsid w:val="00CD46EA"/>
    <w:rsid w:val="00CD483E"/>
    <w:rsid w:val="00CD4A66"/>
    <w:rsid w:val="00CD5A4E"/>
    <w:rsid w:val="00CD5F1C"/>
    <w:rsid w:val="00CD6F81"/>
    <w:rsid w:val="00CD73FF"/>
    <w:rsid w:val="00CD7738"/>
    <w:rsid w:val="00CE07F5"/>
    <w:rsid w:val="00CE09AF"/>
    <w:rsid w:val="00CE0A3E"/>
    <w:rsid w:val="00CE0C9C"/>
    <w:rsid w:val="00CE134E"/>
    <w:rsid w:val="00CE1414"/>
    <w:rsid w:val="00CE1477"/>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FB"/>
    <w:rsid w:val="00CF63E5"/>
    <w:rsid w:val="00CF66FF"/>
    <w:rsid w:val="00CF705D"/>
    <w:rsid w:val="00CF7B33"/>
    <w:rsid w:val="00D00392"/>
    <w:rsid w:val="00D00B14"/>
    <w:rsid w:val="00D01D6B"/>
    <w:rsid w:val="00D021AA"/>
    <w:rsid w:val="00D024B0"/>
    <w:rsid w:val="00D0274C"/>
    <w:rsid w:val="00D029A4"/>
    <w:rsid w:val="00D02B3D"/>
    <w:rsid w:val="00D037B0"/>
    <w:rsid w:val="00D03CCF"/>
    <w:rsid w:val="00D03F7E"/>
    <w:rsid w:val="00D04642"/>
    <w:rsid w:val="00D05014"/>
    <w:rsid w:val="00D05666"/>
    <w:rsid w:val="00D06478"/>
    <w:rsid w:val="00D068C1"/>
    <w:rsid w:val="00D06CC8"/>
    <w:rsid w:val="00D07AEB"/>
    <w:rsid w:val="00D10344"/>
    <w:rsid w:val="00D1062D"/>
    <w:rsid w:val="00D10723"/>
    <w:rsid w:val="00D10ED2"/>
    <w:rsid w:val="00D10FA6"/>
    <w:rsid w:val="00D11917"/>
    <w:rsid w:val="00D11E20"/>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012"/>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B1"/>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03"/>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5C11"/>
    <w:rsid w:val="00D8625D"/>
    <w:rsid w:val="00D86901"/>
    <w:rsid w:val="00D86A7B"/>
    <w:rsid w:val="00D86E08"/>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22A"/>
    <w:rsid w:val="00D95547"/>
    <w:rsid w:val="00D959F6"/>
    <w:rsid w:val="00D95F57"/>
    <w:rsid w:val="00D96083"/>
    <w:rsid w:val="00D9669E"/>
    <w:rsid w:val="00D96A3A"/>
    <w:rsid w:val="00D974EE"/>
    <w:rsid w:val="00D97A86"/>
    <w:rsid w:val="00DA05AB"/>
    <w:rsid w:val="00DA0A61"/>
    <w:rsid w:val="00DA0BE3"/>
    <w:rsid w:val="00DA1942"/>
    <w:rsid w:val="00DA19FC"/>
    <w:rsid w:val="00DA1B9B"/>
    <w:rsid w:val="00DA22F0"/>
    <w:rsid w:val="00DA62B5"/>
    <w:rsid w:val="00DA649F"/>
    <w:rsid w:val="00DA6C21"/>
    <w:rsid w:val="00DA72F8"/>
    <w:rsid w:val="00DA758B"/>
    <w:rsid w:val="00DA7A8A"/>
    <w:rsid w:val="00DA7EE1"/>
    <w:rsid w:val="00DB0683"/>
    <w:rsid w:val="00DB23DE"/>
    <w:rsid w:val="00DB27C4"/>
    <w:rsid w:val="00DB2857"/>
    <w:rsid w:val="00DB374C"/>
    <w:rsid w:val="00DB3DC2"/>
    <w:rsid w:val="00DB48B9"/>
    <w:rsid w:val="00DB4B5C"/>
    <w:rsid w:val="00DB4CE3"/>
    <w:rsid w:val="00DB58DD"/>
    <w:rsid w:val="00DB6002"/>
    <w:rsid w:val="00DB693A"/>
    <w:rsid w:val="00DB6BB0"/>
    <w:rsid w:val="00DB6D53"/>
    <w:rsid w:val="00DB7E29"/>
    <w:rsid w:val="00DB7F65"/>
    <w:rsid w:val="00DB7F9E"/>
    <w:rsid w:val="00DC0229"/>
    <w:rsid w:val="00DC0565"/>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0F8"/>
    <w:rsid w:val="00DC431E"/>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BD2"/>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A03"/>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19F5"/>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543"/>
    <w:rsid w:val="00E069E3"/>
    <w:rsid w:val="00E06A60"/>
    <w:rsid w:val="00E0707D"/>
    <w:rsid w:val="00E076BB"/>
    <w:rsid w:val="00E101B8"/>
    <w:rsid w:val="00E10741"/>
    <w:rsid w:val="00E110DE"/>
    <w:rsid w:val="00E113C6"/>
    <w:rsid w:val="00E1204F"/>
    <w:rsid w:val="00E1219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373"/>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461"/>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B8E"/>
    <w:rsid w:val="00E65C12"/>
    <w:rsid w:val="00E65C56"/>
    <w:rsid w:val="00E660CD"/>
    <w:rsid w:val="00E66292"/>
    <w:rsid w:val="00E668C5"/>
    <w:rsid w:val="00E670F8"/>
    <w:rsid w:val="00E67CF1"/>
    <w:rsid w:val="00E70410"/>
    <w:rsid w:val="00E7043E"/>
    <w:rsid w:val="00E729B9"/>
    <w:rsid w:val="00E73C31"/>
    <w:rsid w:val="00E75068"/>
    <w:rsid w:val="00E7626E"/>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D60"/>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9B"/>
    <w:rsid w:val="00EB01C2"/>
    <w:rsid w:val="00EB03BA"/>
    <w:rsid w:val="00EB0868"/>
    <w:rsid w:val="00EB164F"/>
    <w:rsid w:val="00EB23E7"/>
    <w:rsid w:val="00EB2EE4"/>
    <w:rsid w:val="00EB3280"/>
    <w:rsid w:val="00EB33BE"/>
    <w:rsid w:val="00EB35C1"/>
    <w:rsid w:val="00EB3686"/>
    <w:rsid w:val="00EB381D"/>
    <w:rsid w:val="00EB3A92"/>
    <w:rsid w:val="00EB444B"/>
    <w:rsid w:val="00EB4CA8"/>
    <w:rsid w:val="00EB4E31"/>
    <w:rsid w:val="00EB5160"/>
    <w:rsid w:val="00EB58C7"/>
    <w:rsid w:val="00EB5A03"/>
    <w:rsid w:val="00EB5C1D"/>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003"/>
    <w:rsid w:val="00EE433A"/>
    <w:rsid w:val="00EE4477"/>
    <w:rsid w:val="00EE44B0"/>
    <w:rsid w:val="00EE4BC6"/>
    <w:rsid w:val="00EE523A"/>
    <w:rsid w:val="00EE54B9"/>
    <w:rsid w:val="00EE593B"/>
    <w:rsid w:val="00EE5F7A"/>
    <w:rsid w:val="00EE5FC7"/>
    <w:rsid w:val="00EE6920"/>
    <w:rsid w:val="00EE6E84"/>
    <w:rsid w:val="00EE7654"/>
    <w:rsid w:val="00EF05EF"/>
    <w:rsid w:val="00EF13E9"/>
    <w:rsid w:val="00EF22B7"/>
    <w:rsid w:val="00EF2C7C"/>
    <w:rsid w:val="00EF393F"/>
    <w:rsid w:val="00EF3F47"/>
    <w:rsid w:val="00EF49CB"/>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38E"/>
    <w:rsid w:val="00F02806"/>
    <w:rsid w:val="00F02B98"/>
    <w:rsid w:val="00F02C2E"/>
    <w:rsid w:val="00F03222"/>
    <w:rsid w:val="00F032A4"/>
    <w:rsid w:val="00F03537"/>
    <w:rsid w:val="00F03EE0"/>
    <w:rsid w:val="00F0480A"/>
    <w:rsid w:val="00F0499F"/>
    <w:rsid w:val="00F04D2A"/>
    <w:rsid w:val="00F05F84"/>
    <w:rsid w:val="00F065D6"/>
    <w:rsid w:val="00F06CC5"/>
    <w:rsid w:val="00F07198"/>
    <w:rsid w:val="00F07575"/>
    <w:rsid w:val="00F0779F"/>
    <w:rsid w:val="00F10EB1"/>
    <w:rsid w:val="00F11188"/>
    <w:rsid w:val="00F1174E"/>
    <w:rsid w:val="00F126A8"/>
    <w:rsid w:val="00F1334C"/>
    <w:rsid w:val="00F133E3"/>
    <w:rsid w:val="00F13921"/>
    <w:rsid w:val="00F166A2"/>
    <w:rsid w:val="00F170D1"/>
    <w:rsid w:val="00F17A1F"/>
    <w:rsid w:val="00F17E62"/>
    <w:rsid w:val="00F20241"/>
    <w:rsid w:val="00F207CB"/>
    <w:rsid w:val="00F2108C"/>
    <w:rsid w:val="00F211FE"/>
    <w:rsid w:val="00F217F8"/>
    <w:rsid w:val="00F21BAE"/>
    <w:rsid w:val="00F21F12"/>
    <w:rsid w:val="00F22701"/>
    <w:rsid w:val="00F2293A"/>
    <w:rsid w:val="00F229DE"/>
    <w:rsid w:val="00F22DB2"/>
    <w:rsid w:val="00F235F7"/>
    <w:rsid w:val="00F2421D"/>
    <w:rsid w:val="00F25241"/>
    <w:rsid w:val="00F2543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89"/>
    <w:rsid w:val="00F368F7"/>
    <w:rsid w:val="00F36AA8"/>
    <w:rsid w:val="00F37882"/>
    <w:rsid w:val="00F40BD7"/>
    <w:rsid w:val="00F40E95"/>
    <w:rsid w:val="00F41BF7"/>
    <w:rsid w:val="00F427F2"/>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474B0"/>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57A44"/>
    <w:rsid w:val="00F60261"/>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CF"/>
    <w:rsid w:val="00F835DF"/>
    <w:rsid w:val="00F84093"/>
    <w:rsid w:val="00F85285"/>
    <w:rsid w:val="00F85EE3"/>
    <w:rsid w:val="00F869A3"/>
    <w:rsid w:val="00F86AF6"/>
    <w:rsid w:val="00F86F43"/>
    <w:rsid w:val="00F87CD9"/>
    <w:rsid w:val="00F87DF1"/>
    <w:rsid w:val="00F9024D"/>
    <w:rsid w:val="00F905AC"/>
    <w:rsid w:val="00F910C0"/>
    <w:rsid w:val="00F914B7"/>
    <w:rsid w:val="00F917A0"/>
    <w:rsid w:val="00F921C8"/>
    <w:rsid w:val="00F929A5"/>
    <w:rsid w:val="00F929B7"/>
    <w:rsid w:val="00F9327D"/>
    <w:rsid w:val="00F934CA"/>
    <w:rsid w:val="00F93665"/>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436"/>
    <w:rsid w:val="00FB553F"/>
    <w:rsid w:val="00FB5700"/>
    <w:rsid w:val="00FB5D95"/>
    <w:rsid w:val="00FB633B"/>
    <w:rsid w:val="00FB66D2"/>
    <w:rsid w:val="00FB6A6A"/>
    <w:rsid w:val="00FB78A1"/>
    <w:rsid w:val="00FB7BCA"/>
    <w:rsid w:val="00FC0DC2"/>
    <w:rsid w:val="00FC11E6"/>
    <w:rsid w:val="00FC1A04"/>
    <w:rsid w:val="00FC228F"/>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27F"/>
    <w:rsid w:val="00FD46C9"/>
    <w:rsid w:val="00FD4D74"/>
    <w:rsid w:val="00FD51C2"/>
    <w:rsid w:val="00FD53CF"/>
    <w:rsid w:val="00FD6707"/>
    <w:rsid w:val="00FD67F6"/>
    <w:rsid w:val="00FD6EE2"/>
    <w:rsid w:val="00FD6FC4"/>
    <w:rsid w:val="00FD79BE"/>
    <w:rsid w:val="00FD7C41"/>
    <w:rsid w:val="00FE00DE"/>
    <w:rsid w:val="00FE0385"/>
    <w:rsid w:val="00FE07A7"/>
    <w:rsid w:val="00FE0E16"/>
    <w:rsid w:val="00FE142D"/>
    <w:rsid w:val="00FE1B67"/>
    <w:rsid w:val="00FE1C0E"/>
    <w:rsid w:val="00FE20E1"/>
    <w:rsid w:val="00FE252E"/>
    <w:rsid w:val="00FE2D9B"/>
    <w:rsid w:val="00FE2F96"/>
    <w:rsid w:val="00FE3D1F"/>
    <w:rsid w:val="00FE3D7C"/>
    <w:rsid w:val="00FE4654"/>
    <w:rsid w:val="00FE4E65"/>
    <w:rsid w:val="00FE5735"/>
    <w:rsid w:val="00FE642C"/>
    <w:rsid w:val="00FE6998"/>
    <w:rsid w:val="00FE73AB"/>
    <w:rsid w:val="00FE7908"/>
    <w:rsid w:val="00FF0550"/>
    <w:rsid w:val="00FF0594"/>
    <w:rsid w:val="00FF05F7"/>
    <w:rsid w:val="00FF0683"/>
    <w:rsid w:val="00FF074B"/>
    <w:rsid w:val="00FF0E01"/>
    <w:rsid w:val="00FF116E"/>
    <w:rsid w:val="00FF12F1"/>
    <w:rsid w:val="00FF203A"/>
    <w:rsid w:val="00FF25B9"/>
    <w:rsid w:val="00FF3457"/>
    <w:rsid w:val="00FF3486"/>
    <w:rsid w:val="00FF3518"/>
    <w:rsid w:val="00FF5672"/>
    <w:rsid w:val="00FF5BD4"/>
    <w:rsid w:val="00FF607F"/>
    <w:rsid w:val="00FF6252"/>
    <w:rsid w:val="00FF6DA7"/>
    <w:rsid w:val="00FF74B3"/>
    <w:rsid w:val="00FF769F"/>
    <w:rsid w:val="00FF7969"/>
    <w:rsid w:val="00FF7C2F"/>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E99AA9AE-FB6B-4512-8A0B-1F26A1D41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rsid w:val="00B52CC2"/>
    <w:pPr>
      <w:spacing w:after="120" w:line="480" w:lineRule="auto"/>
    </w:pPr>
    <w:rPr>
      <w:rFonts w:ascii="Times New Roman" w:eastAsia="Calibri" w:hAnsi="Times New Roman" w:cs="Times New Roman"/>
      <w:sz w:val="24"/>
      <w:szCs w:val="22"/>
      <w:lang w:eastAsia="en-US"/>
    </w:rPr>
  </w:style>
  <w:style w:type="character" w:customStyle="1" w:styleId="Pagrindinistekstas2Diagrama">
    <w:name w:val="Pagrindinis tekstas 2 Diagrama"/>
    <w:basedOn w:val="Numatytasispastraiposriftas"/>
    <w:link w:val="Pagrindinistekstas2"/>
    <w:rsid w:val="00B52CC2"/>
    <w:rPr>
      <w:rFonts w:ascii="Times New Roman" w:eastAsia="Calibri" w:hAnsi="Times New Roman" w:cs="Times New Roman"/>
      <w:sz w:val="24"/>
      <w:szCs w:val="22"/>
      <w:lang w:eastAsia="en-US"/>
    </w:rPr>
  </w:style>
  <w:style w:type="paragraph" w:customStyle="1" w:styleId="NoSpacing1">
    <w:name w:val="No Spacing1"/>
    <w:uiPriority w:val="1"/>
    <w:qFormat/>
    <w:rsid w:val="00F36889"/>
    <w:pPr>
      <w:spacing w:after="0" w:line="240" w:lineRule="auto"/>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7621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3430491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379804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54235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534</TotalTime>
  <Pages>13</Pages>
  <Words>15274</Words>
  <Characters>8707</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Saulius Matiukas</cp:lastModifiedBy>
  <cp:revision>275</cp:revision>
  <dcterms:created xsi:type="dcterms:W3CDTF">2024-11-28T07:07:00Z</dcterms:created>
  <dcterms:modified xsi:type="dcterms:W3CDTF">2025-02-04T09:40:00Z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