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F3F2C39" w14:textId="77777777" w:rsidR="0000752D" w:rsidRPr="004D2C8F" w:rsidRDefault="0000752D" w:rsidP="006D34BE">
      <w:pPr>
        <w:spacing w:after="0" w:line="240" w:lineRule="auto"/>
        <w:jc w:val="right"/>
        <w:rPr>
          <w:rFonts w:ascii="Times New Roman" w:eastAsia="Times New Roman" w:hAnsi="Times New Roman" w:cs="Times New Roman"/>
          <w:i/>
          <w:sz w:val="24"/>
          <w:szCs w:val="24"/>
        </w:rPr>
      </w:pPr>
      <w:r w:rsidRPr="004D2C8F">
        <w:rPr>
          <w:rFonts w:ascii="Times New Roman" w:eastAsia="Times New Roman" w:hAnsi="Times New Roman" w:cs="Times New Roman"/>
          <w:b/>
          <w:i/>
          <w:sz w:val="24"/>
          <w:szCs w:val="24"/>
        </w:rPr>
        <w:t>Projektas</w:t>
      </w:r>
    </w:p>
    <w:p w14:paraId="75906B7C" w14:textId="77777777" w:rsidR="00E6509A" w:rsidRPr="004D2C8F" w:rsidRDefault="00E6509A" w:rsidP="00E6509A">
      <w:pPr>
        <w:spacing w:after="0" w:line="240" w:lineRule="auto"/>
        <w:jc w:val="center"/>
        <w:rPr>
          <w:rFonts w:ascii="Times New Roman" w:eastAsia="Times New Roman" w:hAnsi="Times New Roman" w:cs="Times New Roman"/>
          <w:sz w:val="24"/>
          <w:szCs w:val="24"/>
        </w:rPr>
      </w:pPr>
      <w:r w:rsidRPr="004D2C8F">
        <w:rPr>
          <w:rFonts w:ascii="Times New Roman" w:eastAsia="Times New Roman" w:hAnsi="Times New Roman" w:cs="Times New Roman"/>
          <w:b/>
          <w:sz w:val="24"/>
          <w:szCs w:val="24"/>
        </w:rPr>
        <w:t xml:space="preserve">PASLAUGŲ VIEŠOJO PIRKIMO-PARDAVIMO SUTARTIS </w:t>
      </w:r>
    </w:p>
    <w:p w14:paraId="407859A6" w14:textId="77777777" w:rsidR="00E6509A" w:rsidRPr="004D2C8F" w:rsidRDefault="00E6509A" w:rsidP="00E6509A">
      <w:pPr>
        <w:spacing w:after="0" w:line="240" w:lineRule="auto"/>
        <w:jc w:val="center"/>
        <w:rPr>
          <w:rFonts w:ascii="Times New Roman" w:eastAsia="Times New Roman" w:hAnsi="Times New Roman" w:cs="Times New Roman"/>
          <w:b/>
          <w:sz w:val="24"/>
          <w:szCs w:val="24"/>
        </w:rPr>
      </w:pPr>
    </w:p>
    <w:p w14:paraId="64141AD5" w14:textId="77777777" w:rsidR="00E6509A" w:rsidRPr="004D2C8F" w:rsidRDefault="00E6509A" w:rsidP="00E6509A">
      <w:pPr>
        <w:spacing w:after="0" w:line="240" w:lineRule="auto"/>
        <w:jc w:val="center"/>
        <w:rPr>
          <w:rFonts w:ascii="Times New Roman" w:eastAsia="Times New Roman" w:hAnsi="Times New Roman" w:cs="Times New Roman"/>
          <w:b/>
          <w:sz w:val="24"/>
          <w:szCs w:val="24"/>
        </w:rPr>
      </w:pPr>
      <w:r w:rsidRPr="004D2C8F">
        <w:rPr>
          <w:rFonts w:ascii="Times New Roman" w:eastAsia="Times New Roman" w:hAnsi="Times New Roman" w:cs="Times New Roman"/>
          <w:b/>
          <w:sz w:val="24"/>
          <w:szCs w:val="24"/>
        </w:rPr>
        <w:t>I. SPECIALIOJI DALIS</w:t>
      </w:r>
    </w:p>
    <w:p w14:paraId="72563BF0" w14:textId="77777777" w:rsidR="00E6509A" w:rsidRPr="004D2C8F" w:rsidRDefault="00E6509A" w:rsidP="00E6509A">
      <w:pPr>
        <w:spacing w:after="0" w:line="240" w:lineRule="auto"/>
        <w:rPr>
          <w:rFonts w:ascii="Times New Roman" w:eastAsia="Times New Roman" w:hAnsi="Times New Roman" w:cs="Times New Roman"/>
          <w:sz w:val="24"/>
          <w:szCs w:val="24"/>
        </w:rPr>
      </w:pPr>
    </w:p>
    <w:p w14:paraId="714648DE" w14:textId="77777777" w:rsidR="00E6509A" w:rsidRPr="004D2C8F" w:rsidRDefault="00E6509A" w:rsidP="00E6509A">
      <w:pPr>
        <w:spacing w:after="0" w:line="240" w:lineRule="auto"/>
        <w:jc w:val="center"/>
        <w:rPr>
          <w:rFonts w:ascii="Times New Roman" w:eastAsia="Times New Roman" w:hAnsi="Times New Roman" w:cs="Times New Roman"/>
          <w:sz w:val="24"/>
          <w:szCs w:val="24"/>
        </w:rPr>
      </w:pPr>
      <w:r w:rsidRPr="004D2C8F">
        <w:rPr>
          <w:rFonts w:ascii="Times New Roman" w:eastAsia="Times New Roman" w:hAnsi="Times New Roman" w:cs="Times New Roman"/>
          <w:sz w:val="24"/>
          <w:szCs w:val="24"/>
        </w:rPr>
        <w:t>202</w:t>
      </w:r>
      <w:r w:rsidR="00DB7FFA" w:rsidRPr="004D2C8F">
        <w:rPr>
          <w:rFonts w:ascii="Times New Roman" w:eastAsia="Times New Roman" w:hAnsi="Times New Roman" w:cs="Times New Roman"/>
          <w:sz w:val="24"/>
          <w:szCs w:val="24"/>
        </w:rPr>
        <w:t>5</w:t>
      </w:r>
      <w:r w:rsidRPr="004D2C8F">
        <w:rPr>
          <w:rFonts w:ascii="Times New Roman" w:eastAsia="Times New Roman" w:hAnsi="Times New Roman" w:cs="Times New Roman"/>
          <w:sz w:val="24"/>
          <w:szCs w:val="24"/>
        </w:rPr>
        <w:t xml:space="preserve"> m. __________________ d. Nr. </w:t>
      </w:r>
    </w:p>
    <w:p w14:paraId="30664F08" w14:textId="77777777" w:rsidR="00E6509A" w:rsidRPr="004D2C8F" w:rsidRDefault="00E6509A" w:rsidP="00E6509A">
      <w:pPr>
        <w:spacing w:after="0" w:line="240" w:lineRule="auto"/>
        <w:jc w:val="center"/>
        <w:rPr>
          <w:rFonts w:ascii="Times New Roman" w:eastAsia="Times New Roman" w:hAnsi="Times New Roman" w:cs="Times New Roman"/>
          <w:sz w:val="24"/>
          <w:szCs w:val="24"/>
        </w:rPr>
      </w:pPr>
      <w:r w:rsidRPr="004D2C8F">
        <w:rPr>
          <w:rFonts w:ascii="Times New Roman" w:eastAsia="Times New Roman" w:hAnsi="Times New Roman" w:cs="Times New Roman"/>
          <w:sz w:val="24"/>
          <w:szCs w:val="24"/>
        </w:rPr>
        <w:t>Vilnius</w:t>
      </w:r>
    </w:p>
    <w:p w14:paraId="5FF2AC6A" w14:textId="77777777" w:rsidR="00E6509A" w:rsidRPr="004D2C8F" w:rsidRDefault="00E6509A" w:rsidP="00E6509A">
      <w:pPr>
        <w:spacing w:after="0" w:line="240" w:lineRule="auto"/>
        <w:rPr>
          <w:rFonts w:ascii="Times New Roman" w:eastAsia="Times New Roman" w:hAnsi="Times New Roman" w:cs="Times New Roman"/>
          <w:sz w:val="24"/>
          <w:szCs w:val="24"/>
        </w:rPr>
      </w:pPr>
    </w:p>
    <w:p w14:paraId="7BCD356C" w14:textId="77777777" w:rsidR="00E6509A" w:rsidRPr="004D2C8F" w:rsidRDefault="00E6509A" w:rsidP="00E6509A">
      <w:pPr>
        <w:spacing w:after="0" w:line="240" w:lineRule="auto"/>
        <w:jc w:val="both"/>
        <w:rPr>
          <w:rFonts w:ascii="Times New Roman" w:eastAsia="Times New Roman" w:hAnsi="Times New Roman" w:cs="Times New Roman"/>
          <w:spacing w:val="4"/>
          <w:sz w:val="24"/>
          <w:szCs w:val="24"/>
        </w:rPr>
      </w:pPr>
      <w:r w:rsidRPr="004D2C8F">
        <w:rPr>
          <w:rFonts w:ascii="Times New Roman" w:eastAsia="Times New Roman" w:hAnsi="Times New Roman" w:cs="Times New Roman"/>
          <w:b/>
          <w:spacing w:val="4"/>
          <w:sz w:val="24"/>
          <w:szCs w:val="24"/>
        </w:rPr>
        <w:t>Krašto apsaugos ministerijos bendrųjų reikalų departamentas</w:t>
      </w:r>
      <w:r w:rsidRPr="004D2C8F">
        <w:rPr>
          <w:rFonts w:ascii="Times New Roman" w:eastAsia="Times New Roman" w:hAnsi="Times New Roman" w:cs="Times New Roman"/>
          <w:spacing w:val="4"/>
          <w:sz w:val="24"/>
          <w:szCs w:val="24"/>
        </w:rPr>
        <w:t xml:space="preserve"> (toliau – Departamentas), atstovaujamas Departamento </w:t>
      </w:r>
      <w:r w:rsidRPr="004D2C8F">
        <w:rPr>
          <w:rFonts w:ascii="Times New Roman" w:eastAsia="Times New Roman" w:hAnsi="Times New Roman" w:cs="Times New Roman"/>
          <w:i/>
          <w:sz w:val="24"/>
          <w:szCs w:val="24"/>
        </w:rPr>
        <w:t>(pareigos, vardas, pavardė)</w:t>
      </w:r>
      <w:r w:rsidRPr="004D2C8F">
        <w:rPr>
          <w:rFonts w:ascii="Times New Roman" w:eastAsia="Times New Roman" w:hAnsi="Times New Roman" w:cs="Times New Roman"/>
          <w:spacing w:val="4"/>
          <w:sz w:val="24"/>
          <w:szCs w:val="24"/>
        </w:rPr>
        <w:t xml:space="preserve">, veikiančio pagal Departamento nuostatus, (toliau – </w:t>
      </w:r>
      <w:r w:rsidRPr="004D2C8F">
        <w:rPr>
          <w:rFonts w:ascii="Times New Roman" w:eastAsia="Times New Roman" w:hAnsi="Times New Roman" w:cs="Times New Roman"/>
          <w:b/>
          <w:spacing w:val="4"/>
          <w:sz w:val="24"/>
          <w:szCs w:val="24"/>
        </w:rPr>
        <w:t>Pirkėjas</w:t>
      </w:r>
      <w:r w:rsidRPr="004D2C8F">
        <w:rPr>
          <w:rFonts w:ascii="Times New Roman" w:eastAsia="Times New Roman" w:hAnsi="Times New Roman" w:cs="Times New Roman"/>
          <w:spacing w:val="4"/>
          <w:sz w:val="24"/>
          <w:szCs w:val="24"/>
        </w:rPr>
        <w:t xml:space="preserve">), </w:t>
      </w:r>
      <w:r w:rsidRPr="004D2C8F">
        <w:rPr>
          <w:rFonts w:ascii="Times New Roman" w:eastAsia="Times New Roman" w:hAnsi="Times New Roman" w:cs="Times New Roman"/>
          <w:sz w:val="24"/>
          <w:szCs w:val="24"/>
          <w:lang w:eastAsia="lt-LT"/>
        </w:rPr>
        <w:t xml:space="preserve">ir </w:t>
      </w:r>
      <w:r w:rsidRPr="004D2C8F">
        <w:rPr>
          <w:rFonts w:ascii="Times New Roman" w:eastAsia="Times New Roman" w:hAnsi="Times New Roman" w:cs="Times New Roman"/>
          <w:i/>
          <w:sz w:val="24"/>
          <w:szCs w:val="24"/>
          <w:lang w:eastAsia="lt-LT"/>
        </w:rPr>
        <w:t>(teikėjas)</w:t>
      </w:r>
      <w:r w:rsidRPr="004D2C8F">
        <w:rPr>
          <w:rFonts w:ascii="Times New Roman" w:eastAsia="Times New Roman" w:hAnsi="Times New Roman" w:cs="Times New Roman"/>
          <w:sz w:val="24"/>
          <w:szCs w:val="24"/>
          <w:lang w:eastAsia="lt-LT"/>
        </w:rPr>
        <w:t>, atstovaujamas (</w:t>
      </w:r>
      <w:r w:rsidRPr="004D2C8F">
        <w:rPr>
          <w:rFonts w:ascii="Times New Roman" w:eastAsia="Times New Roman" w:hAnsi="Times New Roman" w:cs="Times New Roman"/>
          <w:i/>
          <w:sz w:val="24"/>
          <w:szCs w:val="24"/>
        </w:rPr>
        <w:t>pareigos, vardas, pavardė)</w:t>
      </w:r>
      <w:r w:rsidRPr="004D2C8F">
        <w:rPr>
          <w:rFonts w:ascii="Times New Roman" w:eastAsia="Times New Roman" w:hAnsi="Times New Roman" w:cs="Times New Roman"/>
          <w:sz w:val="24"/>
          <w:szCs w:val="24"/>
          <w:lang w:eastAsia="lt-LT"/>
        </w:rPr>
        <w:t>,</w:t>
      </w:r>
      <w:r w:rsidRPr="004D2C8F">
        <w:rPr>
          <w:rFonts w:ascii="Times New Roman" w:eastAsia="Times New Roman" w:hAnsi="Times New Roman" w:cs="Times New Roman"/>
          <w:sz w:val="24"/>
          <w:szCs w:val="24"/>
        </w:rPr>
        <w:t xml:space="preserve"> (toliau – </w:t>
      </w:r>
      <w:r w:rsidRPr="004D2C8F">
        <w:rPr>
          <w:rFonts w:ascii="Times New Roman" w:eastAsia="Times New Roman" w:hAnsi="Times New Roman" w:cs="Times New Roman"/>
          <w:b/>
          <w:sz w:val="24"/>
          <w:szCs w:val="24"/>
        </w:rPr>
        <w:t>Teikėjas</w:t>
      </w:r>
      <w:r w:rsidRPr="004D2C8F">
        <w:rPr>
          <w:rFonts w:ascii="Times New Roman" w:eastAsia="Times New Roman" w:hAnsi="Times New Roman" w:cs="Times New Roman"/>
          <w:sz w:val="24"/>
          <w:szCs w:val="24"/>
        </w:rPr>
        <w:t xml:space="preserve">), </w:t>
      </w:r>
      <w:r w:rsidRPr="004D2C8F">
        <w:rPr>
          <w:rFonts w:ascii="Times New Roman" w:eastAsia="Times New Roman" w:hAnsi="Times New Roman" w:cs="Times New Roman"/>
          <w:i/>
          <w:sz w:val="24"/>
          <w:szCs w:val="24"/>
        </w:rPr>
        <w:t>(jei tai ūkio subjektų grupė – atitinkami duomenys apie kiekvieną partnerį)</w:t>
      </w:r>
      <w:r w:rsidRPr="004D2C8F">
        <w:rPr>
          <w:rFonts w:ascii="Times New Roman" w:eastAsia="Times New Roman" w:hAnsi="Times New Roman" w:cs="Times New Roman"/>
          <w:i/>
          <w:spacing w:val="4"/>
          <w:sz w:val="24"/>
          <w:szCs w:val="24"/>
        </w:rPr>
        <w:t xml:space="preserve"> </w:t>
      </w:r>
      <w:r w:rsidRPr="004D2C8F">
        <w:rPr>
          <w:rFonts w:ascii="Times New Roman" w:eastAsia="Times New Roman" w:hAnsi="Times New Roman" w:cs="Times New Roman"/>
          <w:spacing w:val="4"/>
          <w:sz w:val="24"/>
          <w:szCs w:val="24"/>
        </w:rPr>
        <w:t xml:space="preserve">toliau kartu šioje paslaugų viešojo pirkimo-pardavimo sutartyje vadinami „Šalimis“, o kiekvienas atskirai – „Šalimi“, vadovaudamosi Lietuvos Respublikos viešųjų pirkimų įstatymu ir </w:t>
      </w:r>
      <w:r w:rsidRPr="004D2C8F">
        <w:rPr>
          <w:rFonts w:ascii="Times New Roman" w:eastAsia="Times New Roman" w:hAnsi="Times New Roman" w:cs="Times New Roman"/>
          <w:spacing w:val="-2"/>
          <w:sz w:val="24"/>
          <w:szCs w:val="24"/>
        </w:rPr>
        <w:t>Mažos vertės pirkimų tvarkos aprašu, patvirtintu Viešųjų pirkimų tarnybos direktoriaus 2017 m. birželio 28 d. įsakymu Nr. 1S-97,</w:t>
      </w:r>
      <w:r w:rsidRPr="004D2C8F">
        <w:rPr>
          <w:rFonts w:ascii="Times New Roman" w:eastAsia="Times New Roman" w:hAnsi="Times New Roman" w:cs="Times New Roman"/>
          <w:spacing w:val="4"/>
          <w:sz w:val="24"/>
          <w:szCs w:val="24"/>
        </w:rPr>
        <w:t xml:space="preserve"> sudarė šią paslaugų viešojo pirkimo–pardavimo sutartį, toliau vadinamą „Sutartimi“, ir susitarė dėl toliau išvardintų sąlygų.</w:t>
      </w:r>
    </w:p>
    <w:p w14:paraId="0A87650D" w14:textId="77777777" w:rsidR="00E6509A" w:rsidRPr="004D2C8F" w:rsidRDefault="00E6509A" w:rsidP="00E6509A">
      <w:pPr>
        <w:spacing w:after="0" w:line="240" w:lineRule="auto"/>
        <w:jc w:val="both"/>
        <w:rPr>
          <w:rFonts w:ascii="Times New Roman" w:eastAsia="Times New Roman" w:hAnsi="Times New Roman" w:cs="Times New Roman"/>
          <w:spacing w:val="-2"/>
          <w:sz w:val="24"/>
          <w:szCs w:val="24"/>
        </w:rPr>
      </w:pPr>
    </w:p>
    <w:tbl>
      <w:tblPr>
        <w:tblW w:w="5000"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28"/>
      </w:tblGrid>
      <w:tr w:rsidR="00E6509A" w:rsidRPr="004D2C8F" w14:paraId="10F09A41" w14:textId="77777777" w:rsidTr="00DB7FFA">
        <w:trPr>
          <w:trHeight w:val="1131"/>
        </w:trPr>
        <w:tc>
          <w:tcPr>
            <w:tcW w:w="5000" w:type="pct"/>
            <w:tcBorders>
              <w:top w:val="single" w:sz="4" w:space="0" w:color="auto"/>
              <w:left w:val="single" w:sz="4" w:space="0" w:color="auto"/>
              <w:bottom w:val="single" w:sz="4" w:space="0" w:color="auto"/>
              <w:right w:val="single" w:sz="4" w:space="0" w:color="auto"/>
            </w:tcBorders>
          </w:tcPr>
          <w:p w14:paraId="073C5E18" w14:textId="77777777" w:rsidR="00E6509A" w:rsidRPr="004D2C8F" w:rsidRDefault="00E6509A" w:rsidP="00DB7FFA">
            <w:pPr>
              <w:spacing w:after="0" w:line="240" w:lineRule="auto"/>
              <w:jc w:val="both"/>
              <w:rPr>
                <w:rFonts w:ascii="Times New Roman" w:eastAsia="Times New Roman" w:hAnsi="Times New Roman" w:cs="Times New Roman"/>
                <w:b/>
                <w:sz w:val="24"/>
                <w:szCs w:val="24"/>
              </w:rPr>
            </w:pPr>
            <w:r w:rsidRPr="004D2C8F">
              <w:rPr>
                <w:rFonts w:ascii="Times New Roman" w:eastAsia="Times New Roman" w:hAnsi="Times New Roman" w:cs="Times New Roman"/>
                <w:b/>
                <w:sz w:val="24"/>
                <w:szCs w:val="24"/>
              </w:rPr>
              <w:t>1. Sutarties objektas:</w:t>
            </w:r>
          </w:p>
          <w:p w14:paraId="31F2854D" w14:textId="0245F16B" w:rsidR="00E6509A" w:rsidRPr="004D2C8F" w:rsidRDefault="00E6509A" w:rsidP="00DB7FFA">
            <w:pPr>
              <w:spacing w:after="0" w:line="240" w:lineRule="auto"/>
              <w:jc w:val="both"/>
              <w:rPr>
                <w:rFonts w:ascii="Times New Roman" w:eastAsia="Times New Roman" w:hAnsi="Times New Roman" w:cs="Times New Roman"/>
                <w:spacing w:val="-2"/>
                <w:sz w:val="24"/>
                <w:szCs w:val="24"/>
              </w:rPr>
            </w:pPr>
            <w:r w:rsidRPr="004D2C8F">
              <w:rPr>
                <w:rFonts w:ascii="Times New Roman" w:eastAsia="Times New Roman" w:hAnsi="Times New Roman" w:cs="Times New Roman"/>
                <w:b/>
                <w:spacing w:val="-2"/>
                <w:sz w:val="24"/>
                <w:szCs w:val="24"/>
              </w:rPr>
              <w:t xml:space="preserve">Teikėjas </w:t>
            </w:r>
            <w:r w:rsidRPr="004D2C8F">
              <w:rPr>
                <w:rFonts w:ascii="Times New Roman" w:eastAsia="Times New Roman" w:hAnsi="Times New Roman" w:cs="Times New Roman"/>
                <w:spacing w:val="-2"/>
                <w:sz w:val="24"/>
                <w:szCs w:val="24"/>
              </w:rPr>
              <w:t xml:space="preserve">įsipareigoja suteikti </w:t>
            </w:r>
            <w:r w:rsidRPr="004D2C8F">
              <w:rPr>
                <w:rFonts w:ascii="Times New Roman" w:eastAsia="Times New Roman" w:hAnsi="Times New Roman" w:cs="Times New Roman"/>
                <w:bCs/>
                <w:spacing w:val="-2"/>
                <w:sz w:val="24"/>
                <w:szCs w:val="24"/>
              </w:rPr>
              <w:t>transporto priemonių</w:t>
            </w:r>
            <w:r w:rsidRPr="004D2C8F">
              <w:rPr>
                <w:rFonts w:ascii="Times New Roman" w:eastAsia="Times New Roman" w:hAnsi="Times New Roman" w:cs="Times New Roman"/>
                <w:spacing w:val="-2"/>
                <w:sz w:val="24"/>
                <w:szCs w:val="24"/>
              </w:rPr>
              <w:t>, nurodytų Sutarties 1 priede „</w:t>
            </w:r>
            <w:r w:rsidRPr="004D2C8F">
              <w:rPr>
                <w:rFonts w:ascii="Times New Roman" w:eastAsia="Times New Roman" w:hAnsi="Times New Roman" w:cs="Times New Roman"/>
                <w:bCs/>
                <w:spacing w:val="-2"/>
                <w:sz w:val="24"/>
                <w:szCs w:val="24"/>
              </w:rPr>
              <w:t>Transporto priemonės ir  jų techniniai duomenys</w:t>
            </w:r>
            <w:r w:rsidRPr="004D2C8F">
              <w:rPr>
                <w:rFonts w:ascii="Times New Roman" w:eastAsia="Times New Roman" w:hAnsi="Times New Roman" w:cs="Times New Roman"/>
                <w:spacing w:val="-2"/>
                <w:sz w:val="24"/>
                <w:szCs w:val="24"/>
              </w:rPr>
              <w:t>“ (toliau – 1 priedas), einamojo remonto paslaugas (toliau – paslaugos) ir p</w:t>
            </w:r>
            <w:r w:rsidR="006E05B5" w:rsidRPr="004D2C8F">
              <w:rPr>
                <w:rFonts w:ascii="Times New Roman" w:eastAsia="Times New Roman" w:hAnsi="Times New Roman" w:cs="Times New Roman"/>
                <w:spacing w:val="-2"/>
                <w:sz w:val="24"/>
                <w:szCs w:val="24"/>
              </w:rPr>
              <w:t>ristatyti</w:t>
            </w:r>
            <w:r w:rsidRPr="004D2C8F">
              <w:rPr>
                <w:rFonts w:ascii="Times New Roman" w:eastAsia="Times New Roman" w:hAnsi="Times New Roman" w:cs="Times New Roman"/>
                <w:spacing w:val="-2"/>
                <w:sz w:val="24"/>
                <w:szCs w:val="24"/>
              </w:rPr>
              <w:t xml:space="preserve"> jų remontui reikalingas atsargines dalis</w:t>
            </w:r>
            <w:r w:rsidR="00211DAE" w:rsidRPr="004D2C8F">
              <w:rPr>
                <w:rFonts w:ascii="Times New Roman" w:eastAsia="Times New Roman" w:hAnsi="Times New Roman" w:cs="Times New Roman"/>
                <w:spacing w:val="-2"/>
                <w:sz w:val="24"/>
                <w:szCs w:val="24"/>
              </w:rPr>
              <w:t xml:space="preserve"> (toliau – atsarginės dalys)</w:t>
            </w:r>
            <w:r w:rsidRPr="004D2C8F">
              <w:rPr>
                <w:rFonts w:ascii="Times New Roman" w:eastAsia="Times New Roman" w:hAnsi="Times New Roman" w:cs="Times New Roman"/>
                <w:spacing w:val="-2"/>
                <w:sz w:val="24"/>
                <w:szCs w:val="24"/>
              </w:rPr>
              <w:t xml:space="preserve">, o </w:t>
            </w:r>
            <w:r w:rsidRPr="004D2C8F">
              <w:rPr>
                <w:rFonts w:ascii="Times New Roman" w:eastAsia="Times New Roman" w:hAnsi="Times New Roman" w:cs="Times New Roman"/>
                <w:b/>
                <w:spacing w:val="-2"/>
                <w:sz w:val="24"/>
                <w:szCs w:val="24"/>
              </w:rPr>
              <w:t>Pirkėjas</w:t>
            </w:r>
            <w:r w:rsidRPr="004D2C8F">
              <w:rPr>
                <w:rFonts w:ascii="Times New Roman" w:eastAsia="Times New Roman" w:hAnsi="Times New Roman" w:cs="Times New Roman"/>
                <w:spacing w:val="-2"/>
                <w:sz w:val="24"/>
                <w:szCs w:val="24"/>
              </w:rPr>
              <w:t xml:space="preserve"> įsipareigoja už suteiktas paslaugas ir p</w:t>
            </w:r>
            <w:r w:rsidR="006E05B5" w:rsidRPr="004D2C8F">
              <w:rPr>
                <w:rFonts w:ascii="Times New Roman" w:eastAsia="Times New Roman" w:hAnsi="Times New Roman" w:cs="Times New Roman"/>
                <w:spacing w:val="-2"/>
                <w:sz w:val="24"/>
                <w:szCs w:val="24"/>
              </w:rPr>
              <w:t>ristatytas</w:t>
            </w:r>
            <w:r w:rsidRPr="004D2C8F">
              <w:rPr>
                <w:rFonts w:ascii="Times New Roman" w:eastAsia="Times New Roman" w:hAnsi="Times New Roman" w:cs="Times New Roman"/>
                <w:spacing w:val="-2"/>
                <w:sz w:val="24"/>
                <w:szCs w:val="24"/>
              </w:rPr>
              <w:t xml:space="preserve"> atsargines dalis sumokėti Sutartyje nustatytomis sąlygomis ir tvarka.</w:t>
            </w:r>
          </w:p>
          <w:p w14:paraId="3FF0B8DC" w14:textId="77777777" w:rsidR="00E6509A" w:rsidRPr="004D2C8F" w:rsidRDefault="00E6509A" w:rsidP="00DB7FFA">
            <w:pPr>
              <w:spacing w:after="0" w:line="240" w:lineRule="auto"/>
              <w:jc w:val="both"/>
              <w:rPr>
                <w:rFonts w:ascii="Times New Roman" w:eastAsia="Times New Roman" w:hAnsi="Times New Roman" w:cs="Times New Roman"/>
                <w:sz w:val="24"/>
                <w:szCs w:val="24"/>
              </w:rPr>
            </w:pPr>
          </w:p>
        </w:tc>
      </w:tr>
      <w:tr w:rsidR="00E6509A" w:rsidRPr="004D2C8F" w14:paraId="6C595605" w14:textId="77777777" w:rsidTr="00DB7FFA">
        <w:trPr>
          <w:trHeight w:val="1164"/>
        </w:trPr>
        <w:tc>
          <w:tcPr>
            <w:tcW w:w="5000" w:type="pct"/>
            <w:tcBorders>
              <w:top w:val="single" w:sz="4" w:space="0" w:color="auto"/>
              <w:left w:val="single" w:sz="4" w:space="0" w:color="auto"/>
              <w:bottom w:val="single" w:sz="4" w:space="0" w:color="auto"/>
              <w:right w:val="single" w:sz="4" w:space="0" w:color="auto"/>
            </w:tcBorders>
          </w:tcPr>
          <w:p w14:paraId="795A6A47" w14:textId="77777777" w:rsidR="00E6509A" w:rsidRPr="004D2C8F" w:rsidRDefault="00E6509A" w:rsidP="00DB7FFA">
            <w:pPr>
              <w:spacing w:after="0" w:line="240" w:lineRule="auto"/>
              <w:jc w:val="both"/>
              <w:rPr>
                <w:rFonts w:ascii="Times New Roman" w:eastAsia="Times New Roman" w:hAnsi="Times New Roman" w:cs="Times New Roman"/>
                <w:b/>
                <w:sz w:val="24"/>
                <w:szCs w:val="24"/>
              </w:rPr>
            </w:pPr>
            <w:r w:rsidRPr="004D2C8F">
              <w:rPr>
                <w:rFonts w:ascii="Times New Roman" w:eastAsia="Times New Roman" w:hAnsi="Times New Roman" w:cs="Times New Roman"/>
                <w:b/>
                <w:sz w:val="24"/>
                <w:szCs w:val="24"/>
              </w:rPr>
              <w:t>2. Sutarties kaina/ paslaugų įkainiai/kainodaros taisyklės:</w:t>
            </w:r>
          </w:p>
          <w:p w14:paraId="1CAC2E9D" w14:textId="77777777" w:rsidR="00E6509A" w:rsidRPr="004D2C8F" w:rsidRDefault="00E6509A" w:rsidP="00DB7FFA">
            <w:pPr>
              <w:spacing w:after="0" w:line="240" w:lineRule="auto"/>
              <w:jc w:val="both"/>
              <w:rPr>
                <w:rFonts w:ascii="Times New Roman" w:eastAsia="Times New Roman" w:hAnsi="Times New Roman" w:cs="Times New Roman"/>
                <w:sz w:val="24"/>
                <w:szCs w:val="24"/>
              </w:rPr>
            </w:pPr>
            <w:r w:rsidRPr="004D2C8F">
              <w:rPr>
                <w:rFonts w:ascii="Times New Roman" w:eastAsia="Times New Roman" w:hAnsi="Times New Roman" w:cs="Times New Roman"/>
                <w:sz w:val="24"/>
                <w:szCs w:val="24"/>
              </w:rPr>
              <w:t xml:space="preserve">2.1. Sutarties maksimali kaina </w:t>
            </w:r>
            <w:r w:rsidR="00DB7FFA" w:rsidRPr="004D2C8F">
              <w:rPr>
                <w:rFonts w:ascii="Times New Roman" w:eastAsia="Times New Roman" w:hAnsi="Times New Roman" w:cs="Times New Roman"/>
                <w:b/>
                <w:sz w:val="24"/>
                <w:szCs w:val="24"/>
              </w:rPr>
              <w:t>68</w:t>
            </w:r>
            <w:r w:rsidRPr="004D2C8F">
              <w:rPr>
                <w:rFonts w:ascii="Times New Roman" w:eastAsia="Times New Roman" w:hAnsi="Times New Roman" w:cs="Times New Roman"/>
                <w:b/>
                <w:sz w:val="24"/>
                <w:szCs w:val="24"/>
              </w:rPr>
              <w:t xml:space="preserve"> </w:t>
            </w:r>
            <w:r w:rsidR="00DB7FFA" w:rsidRPr="004D2C8F">
              <w:rPr>
                <w:rFonts w:ascii="Times New Roman" w:eastAsia="Times New Roman" w:hAnsi="Times New Roman" w:cs="Times New Roman"/>
                <w:b/>
                <w:sz w:val="24"/>
                <w:szCs w:val="24"/>
              </w:rPr>
              <w:t>3</w:t>
            </w:r>
            <w:r w:rsidRPr="004D2C8F">
              <w:rPr>
                <w:rFonts w:ascii="Times New Roman" w:eastAsia="Times New Roman" w:hAnsi="Times New Roman" w:cs="Times New Roman"/>
                <w:b/>
                <w:sz w:val="24"/>
                <w:szCs w:val="24"/>
              </w:rPr>
              <w:t>00,00</w:t>
            </w:r>
            <w:r w:rsidRPr="004D2C8F">
              <w:rPr>
                <w:rFonts w:ascii="Times New Roman" w:eastAsia="Times New Roman" w:hAnsi="Times New Roman" w:cs="Times New Roman"/>
                <w:sz w:val="24"/>
                <w:szCs w:val="24"/>
              </w:rPr>
              <w:t xml:space="preserve"> </w:t>
            </w:r>
            <w:r w:rsidRPr="004D2C8F">
              <w:rPr>
                <w:rFonts w:ascii="Times New Roman" w:eastAsia="Times New Roman" w:hAnsi="Times New Roman" w:cs="Times New Roman"/>
                <w:b/>
                <w:sz w:val="24"/>
                <w:szCs w:val="24"/>
              </w:rPr>
              <w:t>Eur</w:t>
            </w:r>
            <w:r w:rsidRPr="004D2C8F">
              <w:rPr>
                <w:rFonts w:ascii="Times New Roman" w:eastAsia="Times New Roman" w:hAnsi="Times New Roman" w:cs="Times New Roman"/>
                <w:sz w:val="24"/>
                <w:szCs w:val="24"/>
              </w:rPr>
              <w:t xml:space="preserve"> (šešiasdešimt </w:t>
            </w:r>
            <w:r w:rsidR="00DB7FFA" w:rsidRPr="004D2C8F">
              <w:rPr>
                <w:rFonts w:ascii="Times New Roman" w:eastAsia="Times New Roman" w:hAnsi="Times New Roman" w:cs="Times New Roman"/>
                <w:sz w:val="24"/>
                <w:szCs w:val="24"/>
              </w:rPr>
              <w:t>aštuoni</w:t>
            </w:r>
            <w:r w:rsidRPr="004D2C8F">
              <w:rPr>
                <w:rFonts w:ascii="Times New Roman" w:eastAsia="Times New Roman" w:hAnsi="Times New Roman" w:cs="Times New Roman"/>
                <w:sz w:val="24"/>
                <w:szCs w:val="24"/>
              </w:rPr>
              <w:t xml:space="preserve"> tūkstančiai </w:t>
            </w:r>
            <w:r w:rsidR="00DB7FFA" w:rsidRPr="004D2C8F">
              <w:rPr>
                <w:rFonts w:ascii="Times New Roman" w:eastAsia="Times New Roman" w:hAnsi="Times New Roman" w:cs="Times New Roman"/>
                <w:sz w:val="24"/>
                <w:szCs w:val="24"/>
              </w:rPr>
              <w:t>trys</w:t>
            </w:r>
            <w:r w:rsidRPr="004D2C8F">
              <w:rPr>
                <w:rFonts w:ascii="Times New Roman" w:eastAsia="Times New Roman" w:hAnsi="Times New Roman" w:cs="Times New Roman"/>
                <w:sz w:val="24"/>
                <w:szCs w:val="24"/>
              </w:rPr>
              <w:t xml:space="preserve"> šimtai eurų 00  ct.) </w:t>
            </w:r>
            <w:r w:rsidRPr="004D2C8F">
              <w:rPr>
                <w:rFonts w:ascii="Times New Roman" w:eastAsia="Times New Roman" w:hAnsi="Times New Roman" w:cs="Times New Roman"/>
                <w:b/>
                <w:sz w:val="24"/>
                <w:szCs w:val="24"/>
              </w:rPr>
              <w:t>su PVM</w:t>
            </w:r>
            <w:r w:rsidRPr="004D2C8F">
              <w:rPr>
                <w:rFonts w:ascii="Times New Roman" w:eastAsia="Times New Roman" w:hAnsi="Times New Roman" w:cs="Times New Roman"/>
                <w:sz w:val="24"/>
                <w:szCs w:val="24"/>
              </w:rPr>
              <w:t>.</w:t>
            </w:r>
          </w:p>
          <w:p w14:paraId="14850A97" w14:textId="77777777" w:rsidR="00E6509A" w:rsidRPr="004D2C8F" w:rsidRDefault="00E6509A" w:rsidP="00DB7FFA">
            <w:pPr>
              <w:spacing w:after="0" w:line="240" w:lineRule="auto"/>
              <w:jc w:val="both"/>
              <w:rPr>
                <w:rFonts w:ascii="Times New Roman" w:eastAsia="Times New Roman" w:hAnsi="Times New Roman" w:cs="Times New Roman"/>
                <w:sz w:val="24"/>
                <w:szCs w:val="24"/>
              </w:rPr>
            </w:pPr>
            <w:r w:rsidRPr="004D2C8F">
              <w:rPr>
                <w:rFonts w:ascii="Times New Roman" w:eastAsia="Times New Roman" w:hAnsi="Times New Roman" w:cs="Times New Roman"/>
                <w:sz w:val="24"/>
                <w:szCs w:val="24"/>
              </w:rPr>
              <w:t xml:space="preserve">2.2. Sutarčiai taikoma </w:t>
            </w:r>
            <w:r w:rsidRPr="004D2C8F">
              <w:rPr>
                <w:rFonts w:ascii="Times New Roman" w:hAnsi="Times New Roman" w:cs="Times New Roman"/>
                <w:sz w:val="24"/>
                <w:szCs w:val="24"/>
              </w:rPr>
              <w:t xml:space="preserve">fiksuoto įkainio kainodara. </w:t>
            </w:r>
          </w:p>
          <w:p w14:paraId="4EF3F641" w14:textId="504B3EA2" w:rsidR="00E6509A" w:rsidRPr="004D2C8F" w:rsidRDefault="00E6509A" w:rsidP="00DB7FFA">
            <w:pPr>
              <w:spacing w:after="0" w:line="240" w:lineRule="auto"/>
              <w:jc w:val="both"/>
              <w:rPr>
                <w:rFonts w:ascii="Times New Roman" w:hAnsi="Times New Roman" w:cs="Times New Roman"/>
                <w:sz w:val="24"/>
                <w:szCs w:val="24"/>
              </w:rPr>
            </w:pPr>
            <w:r w:rsidRPr="004D2C8F">
              <w:rPr>
                <w:rFonts w:ascii="Times New Roman" w:eastAsia="Times New Roman" w:hAnsi="Times New Roman" w:cs="Times New Roman"/>
                <w:sz w:val="24"/>
                <w:szCs w:val="24"/>
              </w:rPr>
              <w:t>2.3. Už pagal Sutartį suteiktas paslaugas ir p</w:t>
            </w:r>
            <w:r w:rsidR="006E05B5" w:rsidRPr="004D2C8F">
              <w:rPr>
                <w:rFonts w:ascii="Times New Roman" w:eastAsia="Times New Roman" w:hAnsi="Times New Roman" w:cs="Times New Roman"/>
                <w:sz w:val="24"/>
                <w:szCs w:val="24"/>
              </w:rPr>
              <w:t>ristatytas</w:t>
            </w:r>
            <w:r w:rsidRPr="004D2C8F">
              <w:rPr>
                <w:rFonts w:ascii="Times New Roman" w:eastAsia="Times New Roman" w:hAnsi="Times New Roman" w:cs="Times New Roman"/>
                <w:sz w:val="24"/>
                <w:szCs w:val="24"/>
              </w:rPr>
              <w:t xml:space="preserve"> atsargines dalis atsiskaitoma pagal Sutarties </w:t>
            </w:r>
            <w:r w:rsidR="00416E7F" w:rsidRPr="004D2C8F">
              <w:rPr>
                <w:rFonts w:ascii="Times New Roman" w:eastAsia="Times New Roman" w:hAnsi="Times New Roman" w:cs="Times New Roman"/>
                <w:sz w:val="24"/>
                <w:szCs w:val="24"/>
              </w:rPr>
              <w:t>4</w:t>
            </w:r>
            <w:r w:rsidRPr="004D2C8F">
              <w:rPr>
                <w:rFonts w:ascii="Times New Roman" w:eastAsia="Times New Roman" w:hAnsi="Times New Roman" w:cs="Times New Roman"/>
                <w:sz w:val="24"/>
                <w:szCs w:val="24"/>
              </w:rPr>
              <w:t xml:space="preserve"> priede „Einamojo remonto paslaugų ir atsarginių dalių kainų suvestinė“ (toliau – </w:t>
            </w:r>
            <w:r w:rsidR="00416E7F" w:rsidRPr="004D2C8F">
              <w:rPr>
                <w:rFonts w:ascii="Times New Roman" w:eastAsia="Times New Roman" w:hAnsi="Times New Roman" w:cs="Times New Roman"/>
                <w:sz w:val="24"/>
                <w:szCs w:val="24"/>
              </w:rPr>
              <w:t>4</w:t>
            </w:r>
            <w:r w:rsidRPr="004D2C8F">
              <w:rPr>
                <w:rFonts w:ascii="Times New Roman" w:eastAsia="Times New Roman" w:hAnsi="Times New Roman" w:cs="Times New Roman"/>
                <w:sz w:val="24"/>
                <w:szCs w:val="24"/>
              </w:rPr>
              <w:t xml:space="preserve"> priedas) nurodytas automobilio modelio kainas </w:t>
            </w:r>
            <w:r w:rsidRPr="004D2C8F">
              <w:rPr>
                <w:rFonts w:ascii="Times New Roman" w:eastAsia="Times New Roman" w:hAnsi="Times New Roman" w:cs="Times New Roman"/>
                <w:spacing w:val="4"/>
                <w:sz w:val="24"/>
                <w:szCs w:val="24"/>
              </w:rPr>
              <w:t>bei įkainius, į kuriuos įskaičiuotos visos su remonto paslaugų ir atsarginių dalių teikimu susijusios</w:t>
            </w:r>
            <w:r w:rsidRPr="004D2C8F">
              <w:rPr>
                <w:rFonts w:ascii="Times New Roman" w:eastAsia="Times New Roman" w:hAnsi="Times New Roman" w:cs="Times New Roman"/>
                <w:b/>
                <w:spacing w:val="4"/>
                <w:sz w:val="24"/>
                <w:szCs w:val="24"/>
              </w:rPr>
              <w:t xml:space="preserve"> Teikėjo </w:t>
            </w:r>
            <w:r w:rsidRPr="004D2C8F">
              <w:rPr>
                <w:rFonts w:ascii="Times New Roman" w:eastAsia="Times New Roman" w:hAnsi="Times New Roman" w:cs="Times New Roman"/>
                <w:spacing w:val="4"/>
                <w:sz w:val="24"/>
                <w:szCs w:val="24"/>
              </w:rPr>
              <w:t>išlaidos ir mokesčiai.</w:t>
            </w:r>
          </w:p>
          <w:p w14:paraId="003B0CAF" w14:textId="77777777" w:rsidR="00E6509A" w:rsidRPr="004D2C8F" w:rsidRDefault="00E6509A" w:rsidP="00DB7FFA">
            <w:pPr>
              <w:spacing w:after="0" w:line="240" w:lineRule="auto"/>
              <w:jc w:val="both"/>
              <w:rPr>
                <w:rFonts w:ascii="Times New Roman" w:eastAsia="Times New Roman" w:hAnsi="Times New Roman" w:cs="Times New Roman"/>
                <w:sz w:val="24"/>
                <w:szCs w:val="24"/>
              </w:rPr>
            </w:pPr>
            <w:r w:rsidRPr="004D2C8F">
              <w:rPr>
                <w:rFonts w:ascii="Times New Roman" w:eastAsia="Times New Roman" w:hAnsi="Times New Roman" w:cs="Times New Roman"/>
                <w:sz w:val="24"/>
                <w:szCs w:val="24"/>
              </w:rPr>
              <w:t xml:space="preserve">2.4. </w:t>
            </w:r>
            <w:r w:rsidRPr="004D2C8F">
              <w:rPr>
                <w:rFonts w:ascii="Times New Roman" w:eastAsia="Times New Roman" w:hAnsi="Times New Roman" w:cs="Times New Roman"/>
                <w:b/>
                <w:sz w:val="24"/>
                <w:szCs w:val="24"/>
              </w:rPr>
              <w:t>Pirkėjas</w:t>
            </w:r>
            <w:r w:rsidRPr="004D2C8F">
              <w:rPr>
                <w:rFonts w:ascii="Times New Roman" w:eastAsia="Times New Roman" w:hAnsi="Times New Roman" w:cs="Times New Roman"/>
                <w:sz w:val="24"/>
                <w:szCs w:val="24"/>
              </w:rPr>
              <w:t xml:space="preserve"> neįsipareigoja išpirkti remonto paslaugų ir atsarginių dalių už visą Sutarties specialiosios dalies 2.1 punkte nurodytą pinigų sumą.</w:t>
            </w:r>
          </w:p>
          <w:p w14:paraId="74624CB8" w14:textId="77777777" w:rsidR="00E6509A" w:rsidRPr="004D2C8F" w:rsidRDefault="00E6509A" w:rsidP="00DB7FFA">
            <w:pPr>
              <w:spacing w:after="0" w:line="240" w:lineRule="auto"/>
              <w:jc w:val="both"/>
              <w:rPr>
                <w:rFonts w:ascii="Times New Roman" w:eastAsia="Times New Roman" w:hAnsi="Times New Roman" w:cs="Times New Roman"/>
                <w:sz w:val="24"/>
                <w:szCs w:val="20"/>
              </w:rPr>
            </w:pPr>
            <w:r w:rsidRPr="004D2C8F">
              <w:rPr>
                <w:rFonts w:ascii="Times New Roman" w:eastAsia="Times New Roman" w:hAnsi="Times New Roman" w:cs="Times New Roman"/>
                <w:sz w:val="24"/>
                <w:szCs w:val="20"/>
              </w:rPr>
              <w:t xml:space="preserve">2.5. Paslaugos ir atsarginės dalys perkamos pagal faktinį </w:t>
            </w:r>
            <w:r w:rsidRPr="004D2C8F">
              <w:rPr>
                <w:rFonts w:ascii="Times New Roman" w:eastAsia="Times New Roman" w:hAnsi="Times New Roman" w:cs="Times New Roman"/>
                <w:b/>
                <w:sz w:val="24"/>
                <w:szCs w:val="20"/>
              </w:rPr>
              <w:t>Pirkėjo</w:t>
            </w:r>
            <w:r w:rsidRPr="004D2C8F">
              <w:rPr>
                <w:rFonts w:ascii="Times New Roman" w:eastAsia="Times New Roman" w:hAnsi="Times New Roman" w:cs="Times New Roman"/>
                <w:sz w:val="24"/>
                <w:szCs w:val="20"/>
              </w:rPr>
              <w:t xml:space="preserve"> poreikį.</w:t>
            </w:r>
          </w:p>
          <w:p w14:paraId="7A26230E" w14:textId="77777777" w:rsidR="00E6509A" w:rsidRPr="004D2C8F" w:rsidRDefault="00E6509A" w:rsidP="00DB7FFA">
            <w:pPr>
              <w:spacing w:after="0" w:line="240" w:lineRule="auto"/>
              <w:jc w:val="both"/>
              <w:rPr>
                <w:rFonts w:ascii="Times New Roman" w:hAnsi="Times New Roman" w:cs="Times New Roman"/>
                <w:i/>
                <w:sz w:val="24"/>
                <w:szCs w:val="24"/>
              </w:rPr>
            </w:pPr>
            <w:r w:rsidRPr="004D2C8F">
              <w:rPr>
                <w:rFonts w:ascii="Times New Roman" w:eastAsia="Times New Roman" w:hAnsi="Times New Roman" w:cs="Times New Roman"/>
                <w:spacing w:val="4"/>
                <w:sz w:val="24"/>
                <w:szCs w:val="24"/>
              </w:rPr>
              <w:t>2.6.</w:t>
            </w:r>
            <w:r w:rsidRPr="004D2C8F">
              <w:rPr>
                <w:rFonts w:ascii="Times New Roman" w:eastAsia="Times New Roman" w:hAnsi="Times New Roman" w:cs="Times New Roman"/>
                <w:b/>
                <w:spacing w:val="4"/>
                <w:sz w:val="24"/>
                <w:szCs w:val="24"/>
              </w:rPr>
              <w:t xml:space="preserve"> </w:t>
            </w:r>
            <w:r w:rsidRPr="004D2C8F">
              <w:rPr>
                <w:rFonts w:ascii="Times New Roman" w:hAnsi="Times New Roman" w:cs="Times New Roman"/>
                <w:sz w:val="24"/>
                <w:szCs w:val="24"/>
              </w:rPr>
              <w:t xml:space="preserve">Sutarties kaina ar įkainis peržiūrimi, kai pasikeičia Paslaugoms taikomas PVM tarifas, arba yra perskaičiuojami kas </w:t>
            </w:r>
            <w:r w:rsidR="00DB7FFA" w:rsidRPr="004D2C8F">
              <w:rPr>
                <w:rFonts w:ascii="Times New Roman" w:hAnsi="Times New Roman" w:cs="Times New Roman"/>
                <w:sz w:val="24"/>
                <w:szCs w:val="24"/>
              </w:rPr>
              <w:t>12</w:t>
            </w:r>
            <w:r w:rsidRPr="004D2C8F">
              <w:rPr>
                <w:rFonts w:ascii="Times New Roman" w:hAnsi="Times New Roman" w:cs="Times New Roman"/>
                <w:sz w:val="24"/>
                <w:szCs w:val="24"/>
              </w:rPr>
              <w:t xml:space="preserve"> mėn. Sutarties specialiosios dalies 2.7 papunktyje nustatyta tvarka. </w:t>
            </w:r>
          </w:p>
          <w:p w14:paraId="241BD430" w14:textId="77777777" w:rsidR="00E6509A" w:rsidRPr="004D2C8F" w:rsidRDefault="00E6509A" w:rsidP="00DB7FFA">
            <w:pPr>
              <w:spacing w:after="0" w:line="240" w:lineRule="auto"/>
              <w:jc w:val="both"/>
              <w:rPr>
                <w:rFonts w:ascii="Times New Roman" w:eastAsia="Times New Roman" w:hAnsi="Times New Roman" w:cs="Times New Roman"/>
                <w:sz w:val="24"/>
                <w:szCs w:val="24"/>
                <w:lang w:eastAsia="lt-LT"/>
              </w:rPr>
            </w:pPr>
            <w:r w:rsidRPr="004D2C8F">
              <w:rPr>
                <w:rFonts w:ascii="Times New Roman" w:eastAsia="Times New Roman" w:hAnsi="Times New Roman" w:cs="Times New Roman"/>
                <w:sz w:val="24"/>
                <w:szCs w:val="24"/>
                <w:lang w:eastAsia="lt-LT"/>
              </w:rPr>
              <w:t xml:space="preserve">2.7. Bet kuri Sutarties šalis Sutarties galiojimo metu turi teisę inicijuoti Sutartyje numatytų įkainių perskaičiavimą (keitimą) ne anksčiau kaip po </w:t>
            </w:r>
            <w:r w:rsidR="00DB7FFA" w:rsidRPr="004D2C8F">
              <w:rPr>
                <w:rFonts w:ascii="Times New Roman" w:hAnsi="Times New Roman" w:cs="Times New Roman"/>
                <w:sz w:val="24"/>
                <w:szCs w:val="24"/>
              </w:rPr>
              <w:t xml:space="preserve">12 (dvylikos) </w:t>
            </w:r>
            <w:r w:rsidRPr="004D2C8F">
              <w:rPr>
                <w:rFonts w:ascii="Times New Roman" w:eastAsia="Times New Roman" w:hAnsi="Times New Roman" w:cs="Times New Roman"/>
                <w:sz w:val="24"/>
                <w:szCs w:val="24"/>
                <w:lang w:eastAsia="lt-LT"/>
              </w:rPr>
              <w:t>mėnesių nuo Sutarties sudarymo dienos (jeigu perskaičiavimas jau buvo atliktas – nuo paskutinio perskaičiavimo pagal šį punktą dienos), jeigu Vartojimo prekių ir paslaugų įkainių pokytis (k), apskaičiuotas kaip nustatyta Sutarties specialiosios dalies 2.7.3 papunktyje, viršija 10 procentų. Atlikdamos perskaičiavimą Šalys vadovaujasi Valstybės duomenų agentūros viešai portale paskelbtais Rodiklių duomenų bazės duomenimis, iš kitos Šalies nereikalaudamos pateikti oficialaus Valstybės duomenų agentūros ar kitos institucijos išduoto dokumento ar patvirtinimo.</w:t>
            </w:r>
          </w:p>
          <w:p w14:paraId="5AA7F1E7" w14:textId="77777777" w:rsidR="00E6509A" w:rsidRPr="004D2C8F" w:rsidRDefault="00E6509A" w:rsidP="00DB7FFA">
            <w:pPr>
              <w:spacing w:after="0" w:line="240" w:lineRule="auto"/>
              <w:jc w:val="both"/>
              <w:rPr>
                <w:rFonts w:ascii="Times New Roman" w:eastAsia="Times New Roman" w:hAnsi="Times New Roman" w:cs="Times New Roman"/>
                <w:sz w:val="24"/>
                <w:szCs w:val="24"/>
                <w:lang w:eastAsia="lt-LT"/>
              </w:rPr>
            </w:pPr>
            <w:r w:rsidRPr="004D2C8F">
              <w:rPr>
                <w:rFonts w:ascii="Times New Roman" w:eastAsia="Times New Roman" w:hAnsi="Times New Roman" w:cs="Times New Roman"/>
                <w:sz w:val="24"/>
                <w:szCs w:val="24"/>
                <w:lang w:eastAsia="lt-LT"/>
              </w:rPr>
              <w:t>2.7.1. Šalys privalo Susitarime nurodyti indekso reikšmę laikotarpio pradžioje ir jos nustatymo datą, indekso reikšmę laikotarpio pabaigoje ir jos nustatymo datą, kainų pokytį (k), perskaičiuotus įkainius, perskaičiuotą pradinės sutarties vertę.</w:t>
            </w:r>
          </w:p>
          <w:p w14:paraId="77F81B28" w14:textId="77777777" w:rsidR="00E6509A" w:rsidRPr="004D2C8F" w:rsidRDefault="00E6509A" w:rsidP="00DB7FFA">
            <w:pPr>
              <w:spacing w:after="0" w:line="240" w:lineRule="auto"/>
              <w:jc w:val="both"/>
              <w:rPr>
                <w:rFonts w:ascii="Times New Roman" w:eastAsia="Times New Roman" w:hAnsi="Times New Roman" w:cs="Times New Roman"/>
                <w:sz w:val="24"/>
                <w:szCs w:val="24"/>
                <w:lang w:eastAsia="lt-LT"/>
              </w:rPr>
            </w:pPr>
            <w:r w:rsidRPr="004D2C8F">
              <w:rPr>
                <w:rFonts w:ascii="Times New Roman" w:eastAsia="Times New Roman" w:hAnsi="Times New Roman" w:cs="Times New Roman"/>
                <w:sz w:val="24"/>
                <w:szCs w:val="24"/>
                <w:lang w:eastAsia="lt-LT"/>
              </w:rPr>
              <w:lastRenderedPageBreak/>
              <w:t>2.7.2. Perskaičiuoti įkainiai taikomi paslaugoms, teikiamoms po to, kai Šalys sudaro susitarimą dėl įkainių perskaičiavimo.</w:t>
            </w:r>
          </w:p>
          <w:p w14:paraId="0436D17C" w14:textId="77777777" w:rsidR="00E6509A" w:rsidRPr="004D2C8F" w:rsidRDefault="00E6509A" w:rsidP="00DB7FFA">
            <w:pPr>
              <w:spacing w:after="0" w:line="240" w:lineRule="auto"/>
              <w:jc w:val="both"/>
              <w:rPr>
                <w:rFonts w:ascii="Times New Roman" w:eastAsia="Times New Roman" w:hAnsi="Times New Roman" w:cs="Times New Roman"/>
                <w:sz w:val="24"/>
                <w:szCs w:val="24"/>
                <w:lang w:eastAsia="lt-LT"/>
              </w:rPr>
            </w:pPr>
            <w:r w:rsidRPr="004D2C8F">
              <w:rPr>
                <w:rFonts w:ascii="Times New Roman" w:eastAsia="Times New Roman" w:hAnsi="Times New Roman" w:cs="Times New Roman"/>
                <w:sz w:val="24"/>
                <w:szCs w:val="24"/>
                <w:lang w:eastAsia="lt-LT"/>
              </w:rPr>
              <w:t>2.7.3. Nauji įkainiai apskaičiuojami pagal formulę:</w:t>
            </w:r>
          </w:p>
          <w:p w14:paraId="460F3094" w14:textId="77777777" w:rsidR="00E6509A" w:rsidRPr="004D2C8F" w:rsidRDefault="00830AF5" w:rsidP="00DB7FFA">
            <w:pPr>
              <w:spacing w:after="0" w:line="240" w:lineRule="auto"/>
              <w:jc w:val="both"/>
              <w:rPr>
                <w:rFonts w:ascii="Times New Roman" w:eastAsia="Times New Roman" w:hAnsi="Times New Roman" w:cs="Times New Roman"/>
                <w:sz w:val="24"/>
                <w:szCs w:val="24"/>
                <w:lang w:eastAsia="lt-LT"/>
              </w:rPr>
            </w:pPr>
            <m:oMath>
              <m:sSub>
                <m:sSubPr>
                  <m:ctrlPr>
                    <w:rPr>
                      <w:rFonts w:ascii="Cambria Math" w:hAnsi="Cambria Math" w:cs="Times New Roman"/>
                      <w:i/>
                      <w:sz w:val="24"/>
                      <w:szCs w:val="24"/>
                    </w:rPr>
                  </m:ctrlPr>
                </m:sSubPr>
                <m:e>
                  <m:r>
                    <w:rPr>
                      <w:rFonts w:ascii="Cambria Math" w:hAnsi="Cambria Math" w:cs="Times New Roman"/>
                      <w:sz w:val="24"/>
                      <w:szCs w:val="24"/>
                    </w:rPr>
                    <m:t>a</m:t>
                  </m:r>
                </m:e>
                <m:sub>
                  <m:r>
                    <w:rPr>
                      <w:rFonts w:ascii="Cambria Math" w:hAnsi="Cambria Math" w:cs="Times New Roman"/>
                      <w:sz w:val="24"/>
                      <w:szCs w:val="24"/>
                    </w:rPr>
                    <m:t>1</m:t>
                  </m:r>
                </m:sub>
              </m:sSub>
              <m:r>
                <w:rPr>
                  <w:rFonts w:ascii="Cambria Math" w:hAnsi="Cambria Math" w:cs="Times New Roman"/>
                  <w:sz w:val="24"/>
                  <w:szCs w:val="24"/>
                </w:rPr>
                <m:t>=a+</m:t>
              </m:r>
              <m:d>
                <m:dPr>
                  <m:ctrlPr>
                    <w:rPr>
                      <w:rFonts w:ascii="Cambria Math" w:hAnsi="Cambria Math" w:cs="Times New Roman"/>
                      <w:i/>
                      <w:sz w:val="24"/>
                      <w:szCs w:val="24"/>
                    </w:rPr>
                  </m:ctrlPr>
                </m:dPr>
                <m:e>
                  <m:f>
                    <m:fPr>
                      <m:ctrlPr>
                        <w:rPr>
                          <w:rFonts w:ascii="Cambria Math" w:hAnsi="Cambria Math" w:cs="Times New Roman"/>
                          <w:i/>
                          <w:sz w:val="24"/>
                          <w:szCs w:val="24"/>
                        </w:rPr>
                      </m:ctrlPr>
                    </m:fPr>
                    <m:num>
                      <m:r>
                        <w:rPr>
                          <w:rFonts w:ascii="Cambria Math" w:hAnsi="Cambria Math" w:cs="Times New Roman"/>
                          <w:sz w:val="24"/>
                          <w:szCs w:val="24"/>
                        </w:rPr>
                        <m:t>k</m:t>
                      </m:r>
                    </m:num>
                    <m:den>
                      <m:r>
                        <w:rPr>
                          <w:rFonts w:ascii="Cambria Math" w:hAnsi="Cambria Math" w:cs="Times New Roman"/>
                          <w:sz w:val="24"/>
                          <w:szCs w:val="24"/>
                        </w:rPr>
                        <m:t>100</m:t>
                      </m:r>
                    </m:den>
                  </m:f>
                  <m:r>
                    <w:rPr>
                      <w:rFonts w:ascii="Cambria Math" w:hAnsi="Cambria Math" w:cs="Times New Roman"/>
                      <w:sz w:val="24"/>
                      <w:szCs w:val="24"/>
                    </w:rPr>
                    <m:t>×a</m:t>
                  </m:r>
                </m:e>
              </m:d>
            </m:oMath>
            <w:r w:rsidR="00E6509A" w:rsidRPr="004D2C8F">
              <w:rPr>
                <w:rFonts w:ascii="Times New Roman" w:eastAsia="Times New Roman" w:hAnsi="Times New Roman" w:cs="Times New Roman"/>
                <w:sz w:val="24"/>
                <w:szCs w:val="24"/>
                <w:lang w:eastAsia="lt-LT"/>
              </w:rPr>
              <w:t xml:space="preserve"> , kur</w:t>
            </w:r>
          </w:p>
          <w:p w14:paraId="4FC76FE3" w14:textId="77777777" w:rsidR="00E6509A" w:rsidRPr="004D2C8F" w:rsidRDefault="00E6509A" w:rsidP="00DB7FFA">
            <w:pPr>
              <w:spacing w:after="0" w:line="240" w:lineRule="auto"/>
              <w:jc w:val="both"/>
              <w:rPr>
                <w:rFonts w:ascii="Times New Roman" w:eastAsia="Times New Roman" w:hAnsi="Times New Roman" w:cs="Times New Roman"/>
                <w:sz w:val="24"/>
                <w:szCs w:val="24"/>
                <w:lang w:eastAsia="lt-LT"/>
              </w:rPr>
            </w:pPr>
            <w:r w:rsidRPr="004D2C8F">
              <w:rPr>
                <w:rFonts w:ascii="Times New Roman" w:eastAsia="Times New Roman" w:hAnsi="Times New Roman" w:cs="Times New Roman"/>
                <w:sz w:val="24"/>
                <w:szCs w:val="24"/>
                <w:lang w:eastAsia="lt-LT"/>
              </w:rPr>
              <w:t>a – įkainis (Eur be PVM)) (jei jis jau buvo perskaičiuotas, tai po paskutinio perskaičiavimo);</w:t>
            </w:r>
          </w:p>
          <w:p w14:paraId="311C344D" w14:textId="77777777" w:rsidR="00E6509A" w:rsidRPr="004D2C8F" w:rsidRDefault="00E6509A" w:rsidP="00DB7FFA">
            <w:pPr>
              <w:spacing w:after="0" w:line="240" w:lineRule="auto"/>
              <w:jc w:val="both"/>
              <w:rPr>
                <w:rFonts w:ascii="Times New Roman" w:eastAsia="Times New Roman" w:hAnsi="Times New Roman" w:cs="Times New Roman"/>
                <w:sz w:val="24"/>
                <w:szCs w:val="24"/>
                <w:lang w:eastAsia="lt-LT"/>
              </w:rPr>
            </w:pPr>
            <w:r w:rsidRPr="004D2C8F">
              <w:rPr>
                <w:rFonts w:ascii="Times New Roman" w:eastAsia="Times New Roman" w:hAnsi="Times New Roman" w:cs="Times New Roman"/>
                <w:sz w:val="24"/>
                <w:szCs w:val="24"/>
                <w:lang w:eastAsia="lt-LT"/>
              </w:rPr>
              <w:t>a</w:t>
            </w:r>
            <w:r w:rsidRPr="004D2C8F">
              <w:rPr>
                <w:rFonts w:ascii="Times New Roman" w:eastAsia="Times New Roman" w:hAnsi="Times New Roman" w:cs="Times New Roman"/>
                <w:sz w:val="24"/>
                <w:szCs w:val="24"/>
                <w:vertAlign w:val="subscript"/>
                <w:lang w:eastAsia="lt-LT"/>
              </w:rPr>
              <w:t>1</w:t>
            </w:r>
            <w:r w:rsidRPr="004D2C8F">
              <w:rPr>
                <w:rFonts w:ascii="Times New Roman" w:eastAsia="Times New Roman" w:hAnsi="Times New Roman" w:cs="Times New Roman"/>
                <w:sz w:val="24"/>
                <w:szCs w:val="24"/>
                <w:lang w:eastAsia="lt-LT"/>
              </w:rPr>
              <w:t>– perskaičiuotas (pakeistas) įkainis (Eur be PVM);</w:t>
            </w:r>
          </w:p>
          <w:p w14:paraId="220F49D6" w14:textId="77777777" w:rsidR="00E6509A" w:rsidRPr="004D2C8F" w:rsidRDefault="00E6509A" w:rsidP="00DB7FFA">
            <w:pPr>
              <w:spacing w:after="0" w:line="240" w:lineRule="auto"/>
              <w:jc w:val="both"/>
              <w:rPr>
                <w:rFonts w:ascii="Times New Roman" w:eastAsia="Times New Roman" w:hAnsi="Times New Roman" w:cs="Times New Roman"/>
                <w:sz w:val="24"/>
                <w:szCs w:val="24"/>
                <w:lang w:eastAsia="lt-LT"/>
              </w:rPr>
            </w:pPr>
            <w:r w:rsidRPr="004D2C8F">
              <w:rPr>
                <w:rFonts w:ascii="Times New Roman" w:eastAsia="Times New Roman" w:hAnsi="Times New Roman" w:cs="Times New Roman"/>
                <w:sz w:val="24"/>
                <w:szCs w:val="24"/>
                <w:lang w:eastAsia="lt-LT"/>
              </w:rPr>
              <w:t xml:space="preserve">k – Pagal vartotojų kainų indeksą apskaičiuotas Vartojimo prekių ir paslaugų kainų pokytis (padidėjimas arba sumažėjimas) (%). „k“ reikšmė skaičiuojama pagal formulę: </w:t>
            </w:r>
          </w:p>
          <w:p w14:paraId="3F9064BE" w14:textId="77777777" w:rsidR="00E6509A" w:rsidRPr="004D2C8F" w:rsidRDefault="00E6509A" w:rsidP="00DB7FFA">
            <w:pPr>
              <w:spacing w:after="0" w:line="240" w:lineRule="auto"/>
              <w:jc w:val="both"/>
              <w:rPr>
                <w:rFonts w:ascii="Times New Roman" w:eastAsia="Times New Roman" w:hAnsi="Times New Roman" w:cs="Times New Roman"/>
                <w:sz w:val="24"/>
                <w:szCs w:val="24"/>
                <w:lang w:eastAsia="lt-LT"/>
              </w:rPr>
            </w:pPr>
            <m:oMath>
              <m:r>
                <w:rPr>
                  <w:rFonts w:ascii="Cambria Math" w:hAnsi="Cambria Math" w:cs="Times New Roman"/>
                  <w:sz w:val="24"/>
                  <w:szCs w:val="24"/>
                </w:rPr>
                <m:t>k =</m:t>
              </m:r>
              <m:f>
                <m:fPr>
                  <m:ctrlPr>
                    <w:rPr>
                      <w:rFonts w:ascii="Cambria Math" w:hAnsi="Cambria Math" w:cs="Times New Roman"/>
                      <w:i/>
                      <w:sz w:val="24"/>
                      <w:szCs w:val="24"/>
                    </w:rPr>
                  </m:ctrlPr>
                </m:fPr>
                <m:num>
                  <m:sSub>
                    <m:sSubPr>
                      <m:ctrlPr>
                        <w:rPr>
                          <w:rFonts w:ascii="Cambria Math" w:hAnsi="Cambria Math" w:cs="Times New Roman"/>
                          <w:i/>
                          <w:sz w:val="24"/>
                          <w:szCs w:val="24"/>
                        </w:rPr>
                      </m:ctrlPr>
                    </m:sSubPr>
                    <m:e>
                      <m:r>
                        <w:rPr>
                          <w:rFonts w:ascii="Cambria Math" w:hAnsi="Cambria Math" w:cs="Times New Roman"/>
                          <w:sz w:val="24"/>
                          <w:szCs w:val="24"/>
                        </w:rPr>
                        <m:t>Ind</m:t>
                      </m:r>
                    </m:e>
                    <m:sub>
                      <m:r>
                        <w:rPr>
                          <w:rFonts w:ascii="Cambria Math" w:hAnsi="Cambria Math" w:cs="Times New Roman"/>
                          <w:sz w:val="24"/>
                          <w:szCs w:val="24"/>
                        </w:rPr>
                        <m:t>naujausias</m:t>
                      </m:r>
                    </m:sub>
                  </m:sSub>
                </m:num>
                <m:den>
                  <m:sSub>
                    <m:sSubPr>
                      <m:ctrlPr>
                        <w:rPr>
                          <w:rFonts w:ascii="Cambria Math" w:hAnsi="Cambria Math" w:cs="Times New Roman"/>
                          <w:i/>
                          <w:sz w:val="24"/>
                          <w:szCs w:val="24"/>
                        </w:rPr>
                      </m:ctrlPr>
                    </m:sSubPr>
                    <m:e>
                      <m:r>
                        <w:rPr>
                          <w:rFonts w:ascii="Cambria Math" w:hAnsi="Cambria Math" w:cs="Times New Roman"/>
                          <w:sz w:val="24"/>
                          <w:szCs w:val="24"/>
                        </w:rPr>
                        <m:t>Ind</m:t>
                      </m:r>
                    </m:e>
                    <m:sub>
                      <m:r>
                        <w:rPr>
                          <w:rFonts w:ascii="Cambria Math" w:hAnsi="Cambria Math" w:cs="Times New Roman"/>
                          <w:sz w:val="24"/>
                          <w:szCs w:val="24"/>
                        </w:rPr>
                        <m:t>pradžia</m:t>
                      </m:r>
                    </m:sub>
                  </m:sSub>
                </m:den>
              </m:f>
              <m:r>
                <w:rPr>
                  <w:rFonts w:ascii="Cambria Math" w:hAnsi="Cambria Math" w:cs="Times New Roman"/>
                  <w:sz w:val="24"/>
                  <w:szCs w:val="24"/>
                </w:rPr>
                <m:t>×100-100</m:t>
              </m:r>
            </m:oMath>
            <w:r w:rsidRPr="004D2C8F">
              <w:rPr>
                <w:rFonts w:ascii="Times New Roman" w:eastAsia="Times New Roman" w:hAnsi="Times New Roman" w:cs="Times New Roman"/>
                <w:sz w:val="24"/>
                <w:szCs w:val="24"/>
                <w:lang w:eastAsia="lt-LT"/>
              </w:rPr>
              <w:t xml:space="preserve">  , (proc.) kur </w:t>
            </w:r>
            <w:r w:rsidRPr="004D2C8F">
              <w:rPr>
                <w:rFonts w:ascii="Times New Roman" w:eastAsia="Times New Roman" w:hAnsi="Times New Roman" w:cs="Times New Roman"/>
                <w:sz w:val="24"/>
                <w:szCs w:val="24"/>
                <w:lang w:eastAsia="lt-LT"/>
              </w:rPr>
              <w:tab/>
            </w:r>
          </w:p>
          <w:p w14:paraId="2175AA3D" w14:textId="77777777" w:rsidR="00E6509A" w:rsidRPr="004D2C8F" w:rsidRDefault="00E6509A" w:rsidP="00DB7FFA">
            <w:pPr>
              <w:spacing w:after="0" w:line="240" w:lineRule="auto"/>
              <w:jc w:val="both"/>
              <w:rPr>
                <w:rFonts w:ascii="Times New Roman" w:eastAsia="Times New Roman" w:hAnsi="Times New Roman" w:cs="Times New Roman"/>
                <w:sz w:val="24"/>
                <w:szCs w:val="24"/>
                <w:lang w:eastAsia="lt-LT"/>
              </w:rPr>
            </w:pPr>
            <w:r w:rsidRPr="004D2C8F">
              <w:rPr>
                <w:rFonts w:ascii="Times New Roman" w:eastAsia="Times New Roman" w:hAnsi="Times New Roman" w:cs="Times New Roman"/>
                <w:sz w:val="24"/>
                <w:szCs w:val="24"/>
                <w:lang w:eastAsia="lt-LT"/>
              </w:rPr>
              <w:t>Ind</w:t>
            </w:r>
            <w:r w:rsidRPr="004D2C8F">
              <w:rPr>
                <w:rFonts w:ascii="Times New Roman" w:eastAsia="Times New Roman" w:hAnsi="Times New Roman" w:cs="Times New Roman"/>
                <w:sz w:val="24"/>
                <w:szCs w:val="24"/>
                <w:vertAlign w:val="subscript"/>
                <w:lang w:eastAsia="lt-LT"/>
              </w:rPr>
              <w:t>naujausias</w:t>
            </w:r>
            <w:r w:rsidRPr="004D2C8F">
              <w:rPr>
                <w:rFonts w:ascii="Times New Roman" w:eastAsia="Times New Roman" w:hAnsi="Times New Roman" w:cs="Times New Roman"/>
                <w:sz w:val="24"/>
                <w:szCs w:val="24"/>
                <w:lang w:eastAsia="lt-LT"/>
              </w:rPr>
              <w:t xml:space="preserve"> – kreipimosi dėl kainos perskaičiavimo išsiuntimo kitai šaliai datą naujausias paskelbtas vartojimo prekių ir paslaugų indeksas „</w:t>
            </w:r>
            <w:r w:rsidRPr="004D2C8F">
              <w:rPr>
                <w:rFonts w:ascii="Times New Roman" w:eastAsia="Times New Roman" w:hAnsi="Times New Roman" w:cs="Times New Roman"/>
                <w:i/>
                <w:sz w:val="24"/>
                <w:szCs w:val="24"/>
                <w:lang w:eastAsia="lt-LT"/>
              </w:rPr>
              <w:t>Vartojimo prekės ir paslaugos</w:t>
            </w:r>
            <w:r w:rsidRPr="004D2C8F">
              <w:rPr>
                <w:rFonts w:ascii="Times New Roman" w:eastAsia="Times New Roman" w:hAnsi="Times New Roman" w:cs="Times New Roman"/>
                <w:sz w:val="24"/>
                <w:szCs w:val="24"/>
                <w:lang w:eastAsia="lt-LT"/>
              </w:rPr>
              <w:t>“;</w:t>
            </w:r>
          </w:p>
          <w:p w14:paraId="3A109823" w14:textId="77777777" w:rsidR="00E6509A" w:rsidRPr="004D2C8F" w:rsidRDefault="00E6509A" w:rsidP="00DB7FFA">
            <w:pPr>
              <w:spacing w:after="0" w:line="240" w:lineRule="auto"/>
              <w:jc w:val="both"/>
              <w:rPr>
                <w:rFonts w:ascii="Times New Roman" w:eastAsia="Times New Roman" w:hAnsi="Times New Roman" w:cs="Times New Roman"/>
                <w:sz w:val="24"/>
                <w:szCs w:val="24"/>
                <w:lang w:eastAsia="lt-LT"/>
              </w:rPr>
            </w:pPr>
            <w:r w:rsidRPr="004D2C8F">
              <w:rPr>
                <w:rFonts w:ascii="Times New Roman" w:eastAsia="Times New Roman" w:hAnsi="Times New Roman" w:cs="Times New Roman"/>
                <w:sz w:val="24"/>
                <w:szCs w:val="24"/>
                <w:lang w:eastAsia="lt-LT"/>
              </w:rPr>
              <w:t>Ind</w:t>
            </w:r>
            <w:r w:rsidRPr="004D2C8F">
              <w:rPr>
                <w:rFonts w:ascii="Times New Roman" w:eastAsia="Times New Roman" w:hAnsi="Times New Roman" w:cs="Times New Roman"/>
                <w:sz w:val="24"/>
                <w:szCs w:val="24"/>
                <w:vertAlign w:val="subscript"/>
                <w:lang w:eastAsia="lt-LT"/>
              </w:rPr>
              <w:t>pradžia</w:t>
            </w:r>
            <w:r w:rsidRPr="004D2C8F">
              <w:rPr>
                <w:rFonts w:ascii="Times New Roman" w:eastAsia="Times New Roman" w:hAnsi="Times New Roman" w:cs="Times New Roman"/>
                <w:sz w:val="24"/>
                <w:szCs w:val="24"/>
                <w:lang w:eastAsia="lt-LT"/>
              </w:rPr>
              <w:t xml:space="preserve"> – laikotarpio pradžios datos (mėnesio) vartojimo prekių ir paslaugų indeksas „</w:t>
            </w:r>
            <w:r w:rsidRPr="004D2C8F">
              <w:rPr>
                <w:rFonts w:ascii="Times New Roman" w:eastAsia="Times New Roman" w:hAnsi="Times New Roman" w:cs="Times New Roman"/>
                <w:i/>
                <w:sz w:val="24"/>
                <w:szCs w:val="24"/>
                <w:lang w:eastAsia="lt-LT"/>
              </w:rPr>
              <w:t>Vartojimo prekės ir paslaugos</w:t>
            </w:r>
            <w:r w:rsidRPr="004D2C8F">
              <w:rPr>
                <w:rFonts w:ascii="Times New Roman" w:eastAsia="Times New Roman" w:hAnsi="Times New Roman" w:cs="Times New Roman"/>
                <w:sz w:val="24"/>
                <w:szCs w:val="24"/>
                <w:lang w:eastAsia="lt-LT"/>
              </w:rPr>
              <w:t xml:space="preserve">“. Pirmojo perskaičiavimo atveju laikotarpio pradžia (mėnuo) yra Sutarties sudarymo mėnuo. Antrojo ir vėlesnių perskaičiavimų atveju laikotarpio pradžia (mėnuo) yra paskutinio perskaičiavimo metu naudotos paskelbto atitinkamo indekso reikšmės mėnuo; </w:t>
            </w:r>
          </w:p>
          <w:p w14:paraId="29A9567A" w14:textId="77777777" w:rsidR="00E6509A" w:rsidRPr="004D2C8F" w:rsidRDefault="00E6509A" w:rsidP="00DB7FFA">
            <w:pPr>
              <w:spacing w:after="0" w:line="240" w:lineRule="auto"/>
              <w:jc w:val="both"/>
              <w:rPr>
                <w:rFonts w:ascii="Times New Roman" w:eastAsia="Times New Roman" w:hAnsi="Times New Roman" w:cs="Times New Roman"/>
                <w:sz w:val="24"/>
                <w:szCs w:val="24"/>
                <w:lang w:eastAsia="lt-LT"/>
              </w:rPr>
            </w:pPr>
            <w:r w:rsidRPr="004D2C8F">
              <w:rPr>
                <w:rFonts w:ascii="Times New Roman" w:eastAsia="Times New Roman" w:hAnsi="Times New Roman" w:cs="Times New Roman"/>
                <w:sz w:val="24"/>
                <w:szCs w:val="24"/>
                <w:lang w:eastAsia="lt-LT"/>
              </w:rPr>
              <w:t xml:space="preserve">2.7.4. Skaičiavimams indeksų reikšmės imamos </w:t>
            </w:r>
            <w:r w:rsidRPr="004D2C8F">
              <w:rPr>
                <w:rFonts w:ascii="Times New Roman" w:eastAsia="Times New Roman" w:hAnsi="Times New Roman" w:cs="Times New Roman"/>
                <w:b/>
                <w:sz w:val="24"/>
                <w:szCs w:val="24"/>
                <w:lang w:eastAsia="lt-LT"/>
              </w:rPr>
              <w:t>keturių</w:t>
            </w:r>
            <w:r w:rsidRPr="004D2C8F">
              <w:rPr>
                <w:rFonts w:ascii="Times New Roman" w:eastAsia="Times New Roman" w:hAnsi="Times New Roman" w:cs="Times New Roman"/>
                <w:sz w:val="24"/>
                <w:szCs w:val="24"/>
                <w:lang w:eastAsia="lt-LT"/>
              </w:rPr>
              <w:t xml:space="preserve"> skaitmenų po kablelio tikslumu. Apskaičiuotas pokytis (k) tolimesniems skaičiavimams naudojamas suapvalinus iki </w:t>
            </w:r>
            <w:r w:rsidRPr="004D2C8F">
              <w:rPr>
                <w:rFonts w:ascii="Times New Roman" w:eastAsia="Times New Roman" w:hAnsi="Times New Roman" w:cs="Times New Roman"/>
                <w:b/>
                <w:sz w:val="24"/>
                <w:szCs w:val="24"/>
                <w:lang w:eastAsia="lt-LT"/>
              </w:rPr>
              <w:t xml:space="preserve">vieno </w:t>
            </w:r>
            <w:r w:rsidRPr="004D2C8F">
              <w:rPr>
                <w:rFonts w:ascii="Times New Roman" w:eastAsia="Times New Roman" w:hAnsi="Times New Roman" w:cs="Times New Roman"/>
                <w:sz w:val="24"/>
                <w:szCs w:val="24"/>
                <w:lang w:eastAsia="lt-LT"/>
              </w:rPr>
              <w:t xml:space="preserve">skaitmens po kablelio, o apskaičiuotas įkainis „a“ suapvalinamas iki </w:t>
            </w:r>
            <w:r w:rsidRPr="004D2C8F">
              <w:rPr>
                <w:rFonts w:ascii="Times New Roman" w:eastAsia="Times New Roman" w:hAnsi="Times New Roman" w:cs="Times New Roman"/>
                <w:b/>
                <w:sz w:val="24"/>
                <w:szCs w:val="24"/>
                <w:lang w:eastAsia="lt-LT"/>
              </w:rPr>
              <w:t>dviejų</w:t>
            </w:r>
            <w:r w:rsidRPr="004D2C8F">
              <w:rPr>
                <w:rFonts w:ascii="Times New Roman" w:eastAsia="Times New Roman" w:hAnsi="Times New Roman" w:cs="Times New Roman"/>
                <w:sz w:val="24"/>
                <w:szCs w:val="24"/>
                <w:lang w:eastAsia="lt-LT"/>
              </w:rPr>
              <w:t xml:space="preserve"> skaitmenų po kablelio; </w:t>
            </w:r>
          </w:p>
          <w:p w14:paraId="60673F0A" w14:textId="77777777" w:rsidR="00E6509A" w:rsidRPr="004D2C8F" w:rsidRDefault="00E6509A" w:rsidP="00DB7FFA">
            <w:pPr>
              <w:spacing w:after="0" w:line="240" w:lineRule="auto"/>
              <w:jc w:val="both"/>
              <w:rPr>
                <w:rFonts w:ascii="Times New Roman" w:eastAsia="Times New Roman" w:hAnsi="Times New Roman" w:cs="Times New Roman"/>
                <w:sz w:val="24"/>
                <w:szCs w:val="24"/>
                <w:lang w:eastAsia="lt-LT"/>
              </w:rPr>
            </w:pPr>
            <w:r w:rsidRPr="004D2C8F">
              <w:rPr>
                <w:rFonts w:ascii="Times New Roman" w:eastAsia="Times New Roman" w:hAnsi="Times New Roman" w:cs="Times New Roman"/>
                <w:sz w:val="24"/>
                <w:szCs w:val="24"/>
                <w:lang w:eastAsia="lt-LT"/>
              </w:rPr>
              <w:t xml:space="preserve">2.7.5. Vėlesnis kainų arba įkainių perskaičiavimas negali apimti laikotarpio, už kurį jau buvo atliktas perskaičiavimas. </w:t>
            </w:r>
          </w:p>
          <w:p w14:paraId="73EA4FBA" w14:textId="77777777" w:rsidR="00E6509A" w:rsidRPr="004D2C8F" w:rsidRDefault="00E6509A" w:rsidP="00DB7FFA">
            <w:pPr>
              <w:spacing w:after="0" w:line="240" w:lineRule="auto"/>
              <w:jc w:val="both"/>
              <w:rPr>
                <w:rFonts w:ascii="Times New Roman" w:eastAsia="Times New Roman" w:hAnsi="Times New Roman" w:cs="Times New Roman"/>
                <w:sz w:val="24"/>
                <w:szCs w:val="24"/>
                <w:lang w:eastAsia="lt-LT"/>
              </w:rPr>
            </w:pPr>
            <w:r w:rsidRPr="004D2C8F">
              <w:rPr>
                <w:rFonts w:ascii="Times New Roman" w:eastAsia="Times New Roman" w:hAnsi="Times New Roman" w:cs="Times New Roman"/>
                <w:sz w:val="24"/>
                <w:szCs w:val="24"/>
                <w:lang w:eastAsia="lt-LT"/>
              </w:rPr>
              <w:t>2.7.6. Jeigu pagal vartotojų kainų indeksą apskaičiuotas Vartojimo prekių ir paslaugų kainų pokytis (k), apskaičiuotas kaip nustatyta Sutarties specialiosios dalies 2.7.3 papunktyje, viršija 50 procentų nuo pradinio sutarties įkainio sutarties pasirašymo dieną, paslaugų įkainiai bus perskaičiuojami maksimaliu 50 procentų pokyčiu.</w:t>
            </w:r>
          </w:p>
          <w:p w14:paraId="7F017E63" w14:textId="77777777" w:rsidR="00E6509A" w:rsidRPr="004D2C8F" w:rsidRDefault="00E6509A" w:rsidP="00DB7FFA">
            <w:pPr>
              <w:spacing w:after="0" w:line="240" w:lineRule="auto"/>
              <w:jc w:val="both"/>
              <w:rPr>
                <w:rFonts w:ascii="Times New Roman" w:eastAsia="Times New Roman" w:hAnsi="Times New Roman" w:cs="Times New Roman"/>
                <w:sz w:val="24"/>
                <w:szCs w:val="24"/>
                <w:lang w:eastAsia="lt-LT"/>
              </w:rPr>
            </w:pPr>
            <w:r w:rsidRPr="004D2C8F">
              <w:rPr>
                <w:rFonts w:ascii="Times New Roman" w:eastAsia="Times New Roman" w:hAnsi="Times New Roman" w:cs="Times New Roman"/>
                <w:sz w:val="24"/>
                <w:szCs w:val="24"/>
                <w:lang w:eastAsia="lt-LT"/>
              </w:rPr>
              <w:t xml:space="preserve">2.8. Jei Sutarties kaina buvo peržiūrėta pagal Sutartyje nurodytas kainų peržiūros sąlygas, atitinkamai patikslinama (didėja arba mažėja) Sutarties maksimali kaina.  </w:t>
            </w:r>
          </w:p>
          <w:p w14:paraId="775AAADA" w14:textId="77777777" w:rsidR="00E6509A" w:rsidRPr="004D2C8F" w:rsidRDefault="00E6509A" w:rsidP="00DB7FFA">
            <w:pPr>
              <w:spacing w:after="0" w:line="240" w:lineRule="auto"/>
              <w:jc w:val="both"/>
              <w:rPr>
                <w:rFonts w:ascii="Times New Roman" w:eastAsia="Times New Roman" w:hAnsi="Times New Roman" w:cs="Times New Roman"/>
                <w:b/>
                <w:spacing w:val="4"/>
                <w:sz w:val="24"/>
                <w:szCs w:val="24"/>
              </w:rPr>
            </w:pPr>
          </w:p>
        </w:tc>
      </w:tr>
      <w:tr w:rsidR="00E6509A" w:rsidRPr="004D2C8F" w14:paraId="73124FF0" w14:textId="77777777" w:rsidTr="00887371">
        <w:trPr>
          <w:trHeight w:val="987"/>
        </w:trPr>
        <w:tc>
          <w:tcPr>
            <w:tcW w:w="5000" w:type="pct"/>
            <w:tcBorders>
              <w:top w:val="single" w:sz="4" w:space="0" w:color="auto"/>
              <w:left w:val="single" w:sz="4" w:space="0" w:color="auto"/>
              <w:bottom w:val="single" w:sz="4" w:space="0" w:color="auto"/>
              <w:right w:val="single" w:sz="4" w:space="0" w:color="auto"/>
            </w:tcBorders>
          </w:tcPr>
          <w:p w14:paraId="3A45DC27" w14:textId="77777777" w:rsidR="00E6509A" w:rsidRPr="004D2C8F" w:rsidRDefault="00E6509A" w:rsidP="00DB7FFA">
            <w:pPr>
              <w:spacing w:after="0" w:line="240" w:lineRule="auto"/>
              <w:jc w:val="both"/>
              <w:rPr>
                <w:rFonts w:ascii="Times New Roman" w:eastAsia="Times New Roman" w:hAnsi="Times New Roman" w:cs="Times New Roman"/>
                <w:b/>
                <w:sz w:val="24"/>
                <w:szCs w:val="24"/>
              </w:rPr>
            </w:pPr>
            <w:r w:rsidRPr="004D2C8F">
              <w:rPr>
                <w:rFonts w:ascii="Times New Roman" w:eastAsia="Times New Roman" w:hAnsi="Times New Roman" w:cs="Times New Roman"/>
                <w:b/>
                <w:sz w:val="24"/>
                <w:szCs w:val="24"/>
              </w:rPr>
              <w:lastRenderedPageBreak/>
              <w:t>3. Paslaugų teikimo vieta, terminas ir sąlygos:</w:t>
            </w:r>
          </w:p>
          <w:p w14:paraId="251B9205" w14:textId="77777777" w:rsidR="00E6509A" w:rsidRPr="004D2C8F" w:rsidRDefault="00E6509A" w:rsidP="00DB7FFA">
            <w:pPr>
              <w:tabs>
                <w:tab w:val="left" w:pos="1411"/>
              </w:tabs>
              <w:spacing w:after="0" w:line="240" w:lineRule="auto"/>
              <w:jc w:val="both"/>
              <w:rPr>
                <w:rFonts w:ascii="Times New Roman" w:eastAsia="Times New Roman" w:hAnsi="Times New Roman" w:cs="Times New Roman"/>
                <w:i/>
                <w:sz w:val="24"/>
                <w:szCs w:val="24"/>
              </w:rPr>
            </w:pPr>
            <w:r w:rsidRPr="004D2C8F">
              <w:rPr>
                <w:rFonts w:ascii="Times New Roman" w:eastAsia="Times New Roman" w:hAnsi="Times New Roman" w:cs="Times New Roman"/>
                <w:sz w:val="24"/>
                <w:szCs w:val="24"/>
              </w:rPr>
              <w:t>3.1.</w:t>
            </w:r>
            <w:r w:rsidRPr="004D2C8F">
              <w:rPr>
                <w:rFonts w:ascii="Times New Roman" w:eastAsia="Times New Roman" w:hAnsi="Times New Roman" w:cs="Times New Roman"/>
                <w:spacing w:val="-4"/>
                <w:sz w:val="24"/>
                <w:szCs w:val="24"/>
              </w:rPr>
              <w:t xml:space="preserve"> </w:t>
            </w:r>
            <w:r w:rsidRPr="004D2C8F">
              <w:rPr>
                <w:rFonts w:ascii="Times New Roman" w:eastAsia="Times New Roman" w:hAnsi="Times New Roman" w:cs="Times New Roman"/>
                <w:sz w:val="24"/>
                <w:szCs w:val="24"/>
              </w:rPr>
              <w:t>Paslaugų teikimo vieta – (</w:t>
            </w:r>
            <w:r w:rsidRPr="004D2C8F">
              <w:rPr>
                <w:rFonts w:ascii="Times New Roman" w:eastAsia="Times New Roman" w:hAnsi="Times New Roman" w:cs="Times New Roman"/>
                <w:b/>
                <w:bCs/>
                <w:i/>
                <w:spacing w:val="-4"/>
                <w:sz w:val="24"/>
                <w:szCs w:val="24"/>
              </w:rPr>
              <w:t>Teikėjo</w:t>
            </w:r>
            <w:r w:rsidRPr="004D2C8F">
              <w:rPr>
                <w:rFonts w:ascii="Times New Roman" w:eastAsia="Times New Roman" w:hAnsi="Times New Roman" w:cs="Times New Roman"/>
                <w:i/>
                <w:spacing w:val="-4"/>
                <w:sz w:val="24"/>
                <w:szCs w:val="24"/>
              </w:rPr>
              <w:t xml:space="preserve"> </w:t>
            </w:r>
            <w:r w:rsidRPr="004D2C8F">
              <w:rPr>
                <w:rFonts w:ascii="Times New Roman" w:eastAsia="Times New Roman" w:hAnsi="Times New Roman" w:cs="Times New Roman"/>
                <w:i/>
                <w:sz w:val="24"/>
                <w:szCs w:val="24"/>
              </w:rPr>
              <w:t>servisai, kuriuose teikiamos transporto priemonių remonto paslaugos, pavadinimai, adresai.)</w:t>
            </w:r>
          </w:p>
          <w:p w14:paraId="2DBD9918" w14:textId="77777777" w:rsidR="00E6509A" w:rsidRPr="004D2C8F" w:rsidRDefault="00E6509A" w:rsidP="00DB7FFA">
            <w:pPr>
              <w:tabs>
                <w:tab w:val="left" w:pos="1411"/>
              </w:tabs>
              <w:spacing w:after="0" w:line="240" w:lineRule="auto"/>
              <w:jc w:val="both"/>
              <w:rPr>
                <w:rFonts w:ascii="Times New Roman" w:eastAsia="Times New Roman" w:hAnsi="Times New Roman" w:cs="Times New Roman"/>
                <w:sz w:val="24"/>
                <w:szCs w:val="24"/>
              </w:rPr>
            </w:pPr>
            <w:r w:rsidRPr="004D2C8F">
              <w:rPr>
                <w:rFonts w:ascii="Times New Roman" w:eastAsia="Times New Roman" w:hAnsi="Times New Roman" w:cs="Times New Roman"/>
                <w:sz w:val="24"/>
                <w:szCs w:val="24"/>
              </w:rPr>
              <w:t xml:space="preserve">3.2. </w:t>
            </w:r>
            <w:r w:rsidRPr="004D2C8F">
              <w:rPr>
                <w:rFonts w:ascii="Times New Roman" w:eastAsia="Times New Roman" w:hAnsi="Times New Roman" w:cs="Times New Roman"/>
                <w:b/>
                <w:sz w:val="24"/>
                <w:szCs w:val="24"/>
              </w:rPr>
              <w:t xml:space="preserve">Teikėjas </w:t>
            </w:r>
            <w:r w:rsidRPr="004D2C8F">
              <w:rPr>
                <w:rFonts w:ascii="Times New Roman" w:eastAsia="Times New Roman" w:hAnsi="Times New Roman" w:cs="Times New Roman"/>
                <w:sz w:val="24"/>
                <w:szCs w:val="24"/>
              </w:rPr>
              <w:t>privalo turėti</w:t>
            </w:r>
            <w:r w:rsidRPr="004D2C8F">
              <w:rPr>
                <w:rFonts w:ascii="Times New Roman" w:eastAsia="Times New Roman" w:hAnsi="Times New Roman" w:cs="Times New Roman"/>
                <w:b/>
                <w:sz w:val="24"/>
                <w:szCs w:val="24"/>
              </w:rPr>
              <w:t xml:space="preserve"> </w:t>
            </w:r>
            <w:r w:rsidRPr="004D2C8F">
              <w:rPr>
                <w:rFonts w:ascii="Times New Roman" w:eastAsia="Times New Roman" w:hAnsi="Times New Roman" w:cs="Times New Roman"/>
                <w:sz w:val="24"/>
                <w:szCs w:val="24"/>
              </w:rPr>
              <w:t>technines</w:t>
            </w:r>
            <w:r w:rsidRPr="004D2C8F">
              <w:rPr>
                <w:rFonts w:ascii="Times New Roman" w:eastAsia="Times New Roman" w:hAnsi="Times New Roman" w:cs="Times New Roman"/>
                <w:b/>
                <w:sz w:val="24"/>
                <w:szCs w:val="24"/>
              </w:rPr>
              <w:t xml:space="preserve"> </w:t>
            </w:r>
            <w:r w:rsidRPr="004D2C8F">
              <w:rPr>
                <w:rFonts w:ascii="Times New Roman" w:eastAsia="Times New Roman" w:hAnsi="Times New Roman" w:cs="Times New Roman"/>
                <w:sz w:val="24"/>
                <w:szCs w:val="24"/>
              </w:rPr>
              <w:t>galimybes:</w:t>
            </w:r>
          </w:p>
          <w:p w14:paraId="5DA6E7F0" w14:textId="77777777" w:rsidR="00E6509A" w:rsidRPr="004D2C8F" w:rsidRDefault="00E6509A" w:rsidP="00DB7FFA">
            <w:pPr>
              <w:tabs>
                <w:tab w:val="left" w:pos="1411"/>
              </w:tabs>
              <w:spacing w:after="0" w:line="240" w:lineRule="auto"/>
              <w:jc w:val="both"/>
              <w:rPr>
                <w:rFonts w:ascii="Times New Roman" w:eastAsia="Times New Roman" w:hAnsi="Times New Roman" w:cs="Times New Roman"/>
                <w:sz w:val="24"/>
                <w:szCs w:val="24"/>
              </w:rPr>
            </w:pPr>
            <w:r w:rsidRPr="004D2C8F">
              <w:rPr>
                <w:rFonts w:ascii="Times New Roman" w:eastAsia="Times New Roman" w:hAnsi="Times New Roman" w:cs="Times New Roman"/>
                <w:sz w:val="24"/>
                <w:szCs w:val="24"/>
              </w:rPr>
              <w:t xml:space="preserve">3.2.1. atlikti </w:t>
            </w:r>
            <w:r w:rsidRPr="004D2C8F">
              <w:rPr>
                <w:rFonts w:ascii="Times New Roman" w:eastAsia="Times New Roman" w:hAnsi="Times New Roman" w:cs="Times New Roman"/>
                <w:b/>
                <w:sz w:val="24"/>
                <w:szCs w:val="24"/>
              </w:rPr>
              <w:t xml:space="preserve">Pirkėjo </w:t>
            </w:r>
            <w:r w:rsidRPr="004D2C8F">
              <w:rPr>
                <w:rFonts w:ascii="Times New Roman" w:eastAsia="Times New Roman" w:hAnsi="Times New Roman" w:cs="Times New Roman"/>
                <w:sz w:val="24"/>
                <w:szCs w:val="24"/>
              </w:rPr>
              <w:t xml:space="preserve">transporto priemonių remontą autoservisuose Vilniuje, Kaune, Klaipėdoje ir Šiauliuose. </w:t>
            </w:r>
          </w:p>
          <w:p w14:paraId="671CC132" w14:textId="77777777" w:rsidR="00E6509A" w:rsidRPr="004D2C8F" w:rsidRDefault="00E6509A" w:rsidP="00DB7FFA">
            <w:pPr>
              <w:tabs>
                <w:tab w:val="left" w:pos="1411"/>
              </w:tabs>
              <w:spacing w:after="0" w:line="240" w:lineRule="auto"/>
              <w:jc w:val="both"/>
              <w:rPr>
                <w:rFonts w:ascii="Times New Roman" w:eastAsia="Times New Roman" w:hAnsi="Times New Roman" w:cs="Times New Roman"/>
                <w:sz w:val="24"/>
                <w:szCs w:val="24"/>
              </w:rPr>
            </w:pPr>
            <w:r w:rsidRPr="004D2C8F">
              <w:rPr>
                <w:rFonts w:ascii="Times New Roman" w:eastAsia="Times New Roman" w:hAnsi="Times New Roman" w:cs="Times New Roman"/>
                <w:sz w:val="24"/>
                <w:szCs w:val="24"/>
              </w:rPr>
              <w:t>3.2.2. Suteikti techninę pagalbą kelyje visoje Lietuvos Respublikos teritorijoje 7 dienas per savaitę 24 valandas per parą.</w:t>
            </w:r>
          </w:p>
          <w:p w14:paraId="552C814A" w14:textId="77777777" w:rsidR="00E6509A" w:rsidRPr="004D2C8F" w:rsidRDefault="00E6509A" w:rsidP="00DB7FFA">
            <w:pPr>
              <w:tabs>
                <w:tab w:val="left" w:pos="1411"/>
              </w:tabs>
              <w:spacing w:after="0" w:line="240" w:lineRule="auto"/>
              <w:jc w:val="both"/>
              <w:rPr>
                <w:rFonts w:ascii="Times New Roman" w:eastAsia="Times New Roman" w:hAnsi="Times New Roman" w:cs="Times New Roman"/>
                <w:sz w:val="24"/>
                <w:szCs w:val="24"/>
              </w:rPr>
            </w:pPr>
            <w:r w:rsidRPr="004D2C8F">
              <w:rPr>
                <w:rFonts w:ascii="Times New Roman" w:eastAsia="Times New Roman" w:hAnsi="Times New Roman" w:cs="Times New Roman"/>
                <w:sz w:val="24"/>
                <w:szCs w:val="24"/>
              </w:rPr>
              <w:t xml:space="preserve">3.2.3. turėti bent vieną </w:t>
            </w:r>
            <w:r w:rsidR="00211DAE" w:rsidRPr="004D2C8F">
              <w:rPr>
                <w:rFonts w:ascii="Times New Roman" w:eastAsia="Times New Roman" w:hAnsi="Times New Roman" w:cs="Times New Roman"/>
                <w:sz w:val="24"/>
                <w:szCs w:val="24"/>
              </w:rPr>
              <w:t xml:space="preserve">transporto priemonių </w:t>
            </w:r>
            <w:r w:rsidRPr="004D2C8F">
              <w:rPr>
                <w:rFonts w:ascii="Times New Roman" w:eastAsia="Times New Roman" w:hAnsi="Times New Roman" w:cs="Times New Roman"/>
                <w:sz w:val="24"/>
                <w:szCs w:val="24"/>
              </w:rPr>
              <w:t xml:space="preserve">remonto ir priežiūros dirbtuvę Vilniuje, kuri dirbtų ir šeštadieniais. </w:t>
            </w:r>
          </w:p>
          <w:p w14:paraId="2768E3D4" w14:textId="77777777" w:rsidR="00E6509A" w:rsidRPr="004D2C8F" w:rsidRDefault="00E6509A" w:rsidP="00DB7FFA">
            <w:pPr>
              <w:tabs>
                <w:tab w:val="left" w:pos="1411"/>
              </w:tabs>
              <w:spacing w:after="0" w:line="240" w:lineRule="auto"/>
              <w:jc w:val="both"/>
              <w:rPr>
                <w:rFonts w:ascii="Times New Roman" w:eastAsia="Calibri" w:hAnsi="Times New Roman" w:cs="Times New Roman"/>
                <w:sz w:val="24"/>
                <w:szCs w:val="24"/>
              </w:rPr>
            </w:pPr>
            <w:r w:rsidRPr="004D2C8F">
              <w:rPr>
                <w:rFonts w:ascii="Times New Roman" w:eastAsia="Times New Roman" w:hAnsi="Times New Roman" w:cs="Times New Roman"/>
                <w:sz w:val="24"/>
                <w:szCs w:val="24"/>
              </w:rPr>
              <w:t>3.2.4.</w:t>
            </w:r>
            <w:r w:rsidRPr="004D2C8F">
              <w:rPr>
                <w:rFonts w:ascii="Times New Roman" w:eastAsia="Times New Roman" w:hAnsi="Times New Roman" w:cs="Times New Roman"/>
                <w:b/>
                <w:sz w:val="24"/>
                <w:szCs w:val="24"/>
              </w:rPr>
              <w:t xml:space="preserve"> </w:t>
            </w:r>
            <w:r w:rsidRPr="004D2C8F">
              <w:rPr>
                <w:rFonts w:ascii="Times New Roman" w:eastAsia="Calibri" w:hAnsi="Times New Roman" w:cs="Times New Roman"/>
                <w:sz w:val="24"/>
                <w:szCs w:val="24"/>
              </w:rPr>
              <w:t xml:space="preserve">bent vienoje Vilniuje esančioje </w:t>
            </w:r>
            <w:r w:rsidR="00211DAE" w:rsidRPr="004D2C8F">
              <w:rPr>
                <w:rFonts w:ascii="Times New Roman" w:eastAsia="Calibri" w:hAnsi="Times New Roman" w:cs="Times New Roman"/>
                <w:sz w:val="24"/>
                <w:szCs w:val="24"/>
              </w:rPr>
              <w:t>transporto priemonių</w:t>
            </w:r>
            <w:r w:rsidRPr="004D2C8F">
              <w:rPr>
                <w:rFonts w:ascii="Times New Roman" w:eastAsia="Calibri" w:hAnsi="Times New Roman" w:cs="Times New Roman"/>
                <w:sz w:val="24"/>
                <w:szCs w:val="24"/>
              </w:rPr>
              <w:t xml:space="preserve"> remonto ir priežiūros dirbtuvėje turėti: kompiuterinę ratų geometrijos įrangą; specialią važiuoklės ir stabdžių patikros įrangą; kondicionierių pildymo įrangą; žibintų šviesų reguliavimo įrangą; </w:t>
            </w:r>
            <w:r w:rsidR="00211DAE" w:rsidRPr="004D2C8F">
              <w:rPr>
                <w:rFonts w:ascii="Times New Roman" w:eastAsia="Calibri" w:hAnsi="Times New Roman" w:cs="Times New Roman"/>
                <w:sz w:val="24"/>
                <w:szCs w:val="24"/>
              </w:rPr>
              <w:t>transporto priemonių</w:t>
            </w:r>
            <w:r w:rsidRPr="004D2C8F">
              <w:rPr>
                <w:rFonts w:ascii="Times New Roman" w:eastAsia="Calibri" w:hAnsi="Times New Roman" w:cs="Times New Roman"/>
                <w:sz w:val="24"/>
                <w:szCs w:val="24"/>
              </w:rPr>
              <w:t xml:space="preserve"> kompiuterinės diagnostikos įrangą; padangų montavimo, balansavimo įrangą; keltuvus.</w:t>
            </w:r>
          </w:p>
          <w:p w14:paraId="7DF8FDB9" w14:textId="77777777" w:rsidR="00E6509A" w:rsidRPr="004D2C8F" w:rsidRDefault="00E6509A" w:rsidP="00DB7FFA">
            <w:pPr>
              <w:shd w:val="clear" w:color="auto" w:fill="FFFFFF"/>
              <w:tabs>
                <w:tab w:val="left" w:pos="1176"/>
              </w:tabs>
              <w:spacing w:after="0" w:line="240" w:lineRule="auto"/>
              <w:jc w:val="both"/>
              <w:rPr>
                <w:rFonts w:ascii="Times New Roman" w:eastAsia="Times New Roman" w:hAnsi="Times New Roman" w:cs="Times New Roman"/>
                <w:sz w:val="24"/>
                <w:szCs w:val="24"/>
              </w:rPr>
            </w:pPr>
            <w:r w:rsidRPr="004D2C8F">
              <w:rPr>
                <w:rFonts w:ascii="Times New Roman" w:eastAsia="Times New Roman" w:hAnsi="Times New Roman" w:cs="Times New Roman"/>
                <w:sz w:val="24"/>
                <w:szCs w:val="24"/>
              </w:rPr>
              <w:t>3.3. Atsarginių dalių</w:t>
            </w:r>
            <w:r w:rsidRPr="004D2C8F">
              <w:rPr>
                <w:rFonts w:ascii="Times New Roman" w:eastAsia="Times New Roman" w:hAnsi="Times New Roman" w:cs="Times New Roman"/>
                <w:sz w:val="24"/>
                <w:szCs w:val="24"/>
                <w:lang w:eastAsia="lt-LT"/>
              </w:rPr>
              <w:t xml:space="preserve"> pristatymo vieta – </w:t>
            </w:r>
            <w:r w:rsidRPr="004D2C8F">
              <w:rPr>
                <w:rFonts w:ascii="Times New Roman" w:eastAsia="Times New Roman" w:hAnsi="Times New Roman" w:cs="Times New Roman"/>
                <w:sz w:val="24"/>
                <w:szCs w:val="24"/>
              </w:rPr>
              <w:t xml:space="preserve">J. Kairiūkščio g. 14, Vilniuje ir/ar telefonu _______ suderintas servisas kuriame tuo metu bus remontuojama transporto priemonė. </w:t>
            </w:r>
          </w:p>
          <w:p w14:paraId="542AADDF" w14:textId="77777777" w:rsidR="00E6509A" w:rsidRPr="004D2C8F" w:rsidRDefault="00E6509A" w:rsidP="00DB7FFA">
            <w:pPr>
              <w:shd w:val="clear" w:color="auto" w:fill="FFFFFF"/>
              <w:tabs>
                <w:tab w:val="left" w:pos="1176"/>
              </w:tabs>
              <w:spacing w:after="0" w:line="240" w:lineRule="auto"/>
              <w:jc w:val="both"/>
              <w:rPr>
                <w:rFonts w:ascii="Times New Roman" w:eastAsia="Times New Roman" w:hAnsi="Times New Roman" w:cs="Times New Roman"/>
                <w:b/>
                <w:sz w:val="24"/>
                <w:szCs w:val="24"/>
              </w:rPr>
            </w:pPr>
            <w:r w:rsidRPr="004D2C8F">
              <w:rPr>
                <w:rFonts w:ascii="Times New Roman" w:eastAsia="Times New Roman" w:hAnsi="Times New Roman" w:cs="Times New Roman"/>
                <w:sz w:val="24"/>
                <w:szCs w:val="24"/>
              </w:rPr>
              <w:t xml:space="preserve">3.4. </w:t>
            </w:r>
            <w:r w:rsidRPr="004D2C8F">
              <w:rPr>
                <w:rFonts w:ascii="Times New Roman" w:eastAsia="Times New Roman" w:hAnsi="Times New Roman" w:cs="Times New Roman"/>
                <w:b/>
                <w:bCs/>
                <w:iCs/>
                <w:sz w:val="24"/>
                <w:szCs w:val="24"/>
              </w:rPr>
              <w:t>Teikėjas</w:t>
            </w:r>
            <w:r w:rsidRPr="004D2C8F">
              <w:rPr>
                <w:rFonts w:ascii="Times New Roman" w:eastAsia="Times New Roman" w:hAnsi="Times New Roman" w:cs="Times New Roman"/>
                <w:b/>
                <w:i/>
                <w:sz w:val="24"/>
                <w:szCs w:val="24"/>
              </w:rPr>
              <w:t xml:space="preserve"> </w:t>
            </w:r>
            <w:r w:rsidRPr="004D2C8F">
              <w:rPr>
                <w:rFonts w:ascii="Times New Roman" w:eastAsia="Times New Roman" w:hAnsi="Times New Roman" w:cs="Times New Roman"/>
                <w:b/>
                <w:sz w:val="24"/>
                <w:szCs w:val="24"/>
              </w:rPr>
              <w:t>įsipareigoja:</w:t>
            </w:r>
          </w:p>
          <w:p w14:paraId="045D3409" w14:textId="71AE9F7F" w:rsidR="00E6509A" w:rsidRPr="004D2C8F" w:rsidRDefault="00E6509A" w:rsidP="00DB7FFA">
            <w:pPr>
              <w:shd w:val="clear" w:color="auto" w:fill="FFFFFF"/>
              <w:tabs>
                <w:tab w:val="left" w:pos="1176"/>
              </w:tabs>
              <w:spacing w:after="0" w:line="240" w:lineRule="auto"/>
              <w:jc w:val="both"/>
              <w:rPr>
                <w:rFonts w:ascii="Times New Roman" w:eastAsia="Times New Roman" w:hAnsi="Times New Roman" w:cs="Times New Roman"/>
                <w:sz w:val="24"/>
                <w:szCs w:val="24"/>
              </w:rPr>
            </w:pPr>
            <w:r w:rsidRPr="004D2C8F">
              <w:rPr>
                <w:rFonts w:ascii="Times New Roman" w:eastAsia="Times New Roman" w:hAnsi="Times New Roman" w:cs="Times New Roman"/>
                <w:sz w:val="24"/>
                <w:szCs w:val="24"/>
              </w:rPr>
              <w:t xml:space="preserve">3.4.1. </w:t>
            </w:r>
            <w:r w:rsidR="006E05B5" w:rsidRPr="004D2C8F">
              <w:rPr>
                <w:rFonts w:ascii="Times New Roman" w:eastAsia="Times New Roman" w:hAnsi="Times New Roman" w:cs="Times New Roman"/>
                <w:sz w:val="24"/>
                <w:szCs w:val="24"/>
              </w:rPr>
              <w:t>su</w:t>
            </w:r>
            <w:r w:rsidRPr="004D2C8F">
              <w:rPr>
                <w:rFonts w:ascii="Times New Roman" w:eastAsia="Times New Roman" w:hAnsi="Times New Roman" w:cs="Times New Roman"/>
                <w:sz w:val="24"/>
                <w:szCs w:val="24"/>
              </w:rPr>
              <w:t xml:space="preserve">teikti paslaugas ir </w:t>
            </w:r>
            <w:r w:rsidR="006E05B5" w:rsidRPr="004D2C8F">
              <w:rPr>
                <w:rFonts w:ascii="Times New Roman" w:eastAsia="Times New Roman" w:hAnsi="Times New Roman" w:cs="Times New Roman"/>
                <w:sz w:val="24"/>
                <w:szCs w:val="24"/>
              </w:rPr>
              <w:t xml:space="preserve">pristatyti </w:t>
            </w:r>
            <w:r w:rsidRPr="004D2C8F">
              <w:rPr>
                <w:rFonts w:ascii="Times New Roman" w:eastAsia="Times New Roman" w:hAnsi="Times New Roman" w:cs="Times New Roman"/>
                <w:sz w:val="24"/>
                <w:szCs w:val="24"/>
              </w:rPr>
              <w:t xml:space="preserve">atsargines dalis, atitinkančias </w:t>
            </w:r>
            <w:r w:rsidRPr="004D2C8F">
              <w:rPr>
                <w:rFonts w:ascii="Times New Roman" w:eastAsia="Times New Roman" w:hAnsi="Times New Roman" w:cs="Times New Roman"/>
                <w:spacing w:val="-2"/>
                <w:sz w:val="24"/>
                <w:szCs w:val="24"/>
              </w:rPr>
              <w:t xml:space="preserve">Sutarties </w:t>
            </w:r>
            <w:r w:rsidR="00416E7F" w:rsidRPr="004D2C8F">
              <w:rPr>
                <w:rFonts w:ascii="Times New Roman" w:eastAsia="Times New Roman" w:hAnsi="Times New Roman" w:cs="Times New Roman"/>
                <w:spacing w:val="-2"/>
                <w:sz w:val="24"/>
                <w:szCs w:val="24"/>
              </w:rPr>
              <w:t>2</w:t>
            </w:r>
            <w:r w:rsidRPr="004D2C8F">
              <w:rPr>
                <w:rFonts w:ascii="Times New Roman" w:eastAsia="Times New Roman" w:hAnsi="Times New Roman" w:cs="Times New Roman"/>
                <w:spacing w:val="-2"/>
                <w:sz w:val="24"/>
                <w:szCs w:val="24"/>
              </w:rPr>
              <w:t xml:space="preserve"> priede „Transporto priemonių einamojo remonto paslaugų ir atsarginių dalių techninė specifikacija“ </w:t>
            </w:r>
            <w:r w:rsidRPr="004D2C8F">
              <w:rPr>
                <w:rFonts w:ascii="Times New Roman" w:eastAsia="Times New Roman" w:hAnsi="Times New Roman" w:cs="Times New Roman"/>
                <w:sz w:val="24"/>
                <w:szCs w:val="24"/>
              </w:rPr>
              <w:t xml:space="preserve">(toliau – </w:t>
            </w:r>
            <w:r w:rsidR="00416E7F" w:rsidRPr="004D2C8F">
              <w:rPr>
                <w:rFonts w:ascii="Times New Roman" w:eastAsia="Times New Roman" w:hAnsi="Times New Roman" w:cs="Times New Roman"/>
                <w:sz w:val="24"/>
                <w:szCs w:val="24"/>
              </w:rPr>
              <w:t>2</w:t>
            </w:r>
            <w:r w:rsidRPr="004D2C8F">
              <w:rPr>
                <w:rFonts w:ascii="Times New Roman" w:eastAsia="Times New Roman" w:hAnsi="Times New Roman" w:cs="Times New Roman"/>
                <w:sz w:val="24"/>
                <w:szCs w:val="24"/>
              </w:rPr>
              <w:t xml:space="preserve"> priedas) nustatytus reikalavimus; </w:t>
            </w:r>
          </w:p>
          <w:p w14:paraId="06A1DF97" w14:textId="719E65BD" w:rsidR="00E6509A" w:rsidRPr="004D2C8F" w:rsidRDefault="00E6509A" w:rsidP="00DB7FFA">
            <w:pPr>
              <w:shd w:val="clear" w:color="auto" w:fill="FFFFFF"/>
              <w:tabs>
                <w:tab w:val="left" w:pos="1176"/>
              </w:tabs>
              <w:spacing w:after="0" w:line="240" w:lineRule="auto"/>
              <w:jc w:val="both"/>
              <w:rPr>
                <w:rFonts w:ascii="Times New Roman" w:eastAsia="Times New Roman" w:hAnsi="Times New Roman" w:cs="Times New Roman"/>
                <w:sz w:val="24"/>
                <w:szCs w:val="24"/>
              </w:rPr>
            </w:pPr>
            <w:r w:rsidRPr="004D2C8F">
              <w:rPr>
                <w:rFonts w:ascii="Times New Roman" w:eastAsia="Times New Roman" w:hAnsi="Times New Roman" w:cs="Times New Roman"/>
                <w:sz w:val="24"/>
                <w:szCs w:val="24"/>
              </w:rPr>
              <w:t xml:space="preserve">3.4.2. </w:t>
            </w:r>
            <w:r w:rsidR="006E05B5" w:rsidRPr="004D2C8F">
              <w:rPr>
                <w:rFonts w:ascii="Times New Roman" w:eastAsia="Times New Roman" w:hAnsi="Times New Roman" w:cs="Times New Roman"/>
                <w:sz w:val="24"/>
                <w:szCs w:val="24"/>
              </w:rPr>
              <w:t>su</w:t>
            </w:r>
            <w:r w:rsidRPr="004D2C8F">
              <w:rPr>
                <w:rFonts w:ascii="Times New Roman" w:eastAsia="Times New Roman" w:hAnsi="Times New Roman" w:cs="Times New Roman"/>
                <w:sz w:val="24"/>
                <w:szCs w:val="24"/>
              </w:rPr>
              <w:t xml:space="preserve">teikti paslaugas laikydamasis tinkamos, techniškai priimtinos remonto technologijos, technologinių operacijų sekos ir atitikti transporto priemonės gamybos metu galiojusius techninius </w:t>
            </w:r>
            <w:r w:rsidRPr="004D2C8F">
              <w:rPr>
                <w:rFonts w:ascii="Times New Roman" w:eastAsia="Times New Roman" w:hAnsi="Times New Roman" w:cs="Times New Roman"/>
                <w:sz w:val="24"/>
                <w:szCs w:val="24"/>
              </w:rPr>
              <w:lastRenderedPageBreak/>
              <w:t xml:space="preserve">gamyklos gamintojos reikalavimus, jeigu teisės aktai nenustato naujų ar papildomų reikalavimų. </w:t>
            </w:r>
            <w:r w:rsidRPr="004D2C8F">
              <w:rPr>
                <w:rFonts w:ascii="Times New Roman" w:eastAsia="Times New Roman" w:hAnsi="Times New Roman" w:cs="Times New Roman"/>
                <w:b/>
                <w:sz w:val="24"/>
                <w:szCs w:val="24"/>
              </w:rPr>
              <w:t>Teikėjas</w:t>
            </w:r>
            <w:r w:rsidRPr="004D2C8F">
              <w:rPr>
                <w:rFonts w:ascii="Times New Roman" w:eastAsia="Times New Roman" w:hAnsi="Times New Roman" w:cs="Times New Roman"/>
                <w:sz w:val="24"/>
                <w:szCs w:val="24"/>
              </w:rPr>
              <w:t xml:space="preserve"> gamyklos gamintojos techninių reikalavimų dokumentus įsigyja savo lėšomis;</w:t>
            </w:r>
          </w:p>
          <w:p w14:paraId="0B0B5EAE" w14:textId="32898DE6" w:rsidR="00E6509A" w:rsidRPr="004D2C8F" w:rsidRDefault="00E6509A" w:rsidP="00DB7FFA">
            <w:pPr>
              <w:shd w:val="clear" w:color="auto" w:fill="FFFFFF"/>
              <w:tabs>
                <w:tab w:val="left" w:pos="1176"/>
              </w:tabs>
              <w:spacing w:after="0" w:line="240" w:lineRule="auto"/>
              <w:jc w:val="both"/>
              <w:rPr>
                <w:rFonts w:ascii="Times New Roman" w:eastAsia="Times New Roman" w:hAnsi="Times New Roman" w:cs="Times New Roman"/>
                <w:sz w:val="24"/>
                <w:szCs w:val="24"/>
              </w:rPr>
            </w:pPr>
            <w:r w:rsidRPr="004D2C8F">
              <w:rPr>
                <w:rFonts w:ascii="Times New Roman" w:eastAsia="Times New Roman" w:hAnsi="Times New Roman" w:cs="Times New Roman"/>
                <w:sz w:val="24"/>
                <w:szCs w:val="24"/>
              </w:rPr>
              <w:t xml:space="preserve">3.4.3. </w:t>
            </w:r>
            <w:r w:rsidR="006E05B5" w:rsidRPr="004D2C8F">
              <w:rPr>
                <w:rFonts w:ascii="Times New Roman" w:eastAsia="Times New Roman" w:hAnsi="Times New Roman" w:cs="Times New Roman"/>
                <w:sz w:val="24"/>
                <w:szCs w:val="24"/>
              </w:rPr>
              <w:t>su</w:t>
            </w:r>
            <w:r w:rsidRPr="004D2C8F">
              <w:rPr>
                <w:rFonts w:ascii="Times New Roman" w:eastAsia="Times New Roman" w:hAnsi="Times New Roman" w:cs="Times New Roman"/>
                <w:sz w:val="24"/>
                <w:szCs w:val="24"/>
              </w:rPr>
              <w:t xml:space="preserve">teikti paslaugas ir </w:t>
            </w:r>
            <w:r w:rsidR="006E05B5" w:rsidRPr="004D2C8F">
              <w:rPr>
                <w:rFonts w:ascii="Times New Roman" w:eastAsia="Times New Roman" w:hAnsi="Times New Roman" w:cs="Times New Roman"/>
                <w:sz w:val="24"/>
                <w:szCs w:val="24"/>
              </w:rPr>
              <w:t xml:space="preserve">pristatyti </w:t>
            </w:r>
            <w:r w:rsidRPr="004D2C8F">
              <w:rPr>
                <w:rFonts w:ascii="Times New Roman" w:eastAsia="Times New Roman" w:hAnsi="Times New Roman" w:cs="Times New Roman"/>
                <w:sz w:val="24"/>
                <w:szCs w:val="24"/>
              </w:rPr>
              <w:t xml:space="preserve">visas atsargines dalis tik pagal </w:t>
            </w:r>
            <w:r w:rsidRPr="004D2C8F">
              <w:rPr>
                <w:rFonts w:ascii="Times New Roman" w:eastAsia="Times New Roman" w:hAnsi="Times New Roman" w:cs="Times New Roman"/>
                <w:b/>
                <w:sz w:val="24"/>
                <w:szCs w:val="24"/>
              </w:rPr>
              <w:t xml:space="preserve">Pirkėjo </w:t>
            </w:r>
            <w:r w:rsidRPr="004D2C8F">
              <w:rPr>
                <w:rFonts w:ascii="Times New Roman" w:eastAsia="Times New Roman" w:hAnsi="Times New Roman" w:cs="Times New Roman"/>
                <w:sz w:val="24"/>
                <w:szCs w:val="24"/>
              </w:rPr>
              <w:t xml:space="preserve">pateiktą </w:t>
            </w:r>
            <w:r w:rsidR="00366CD1" w:rsidRPr="004D2C8F">
              <w:rPr>
                <w:rFonts w:ascii="Times New Roman" w:eastAsia="Times New Roman" w:hAnsi="Times New Roman" w:cs="Times New Roman"/>
                <w:sz w:val="24"/>
                <w:szCs w:val="24"/>
              </w:rPr>
              <w:t>užsakymą</w:t>
            </w:r>
            <w:r w:rsidRPr="004D2C8F">
              <w:rPr>
                <w:rFonts w:ascii="Times New Roman" w:eastAsia="Times New Roman" w:hAnsi="Times New Roman" w:cs="Times New Roman"/>
                <w:sz w:val="24"/>
                <w:szCs w:val="24"/>
              </w:rPr>
              <w:t xml:space="preserve">. Už su </w:t>
            </w:r>
            <w:r w:rsidRPr="004D2C8F">
              <w:rPr>
                <w:rFonts w:ascii="Times New Roman" w:eastAsia="Times New Roman" w:hAnsi="Times New Roman" w:cs="Times New Roman"/>
                <w:b/>
                <w:sz w:val="24"/>
                <w:szCs w:val="24"/>
              </w:rPr>
              <w:t>Pirkėju</w:t>
            </w:r>
            <w:r w:rsidRPr="004D2C8F">
              <w:rPr>
                <w:rFonts w:ascii="Times New Roman" w:eastAsia="Times New Roman" w:hAnsi="Times New Roman" w:cs="Times New Roman"/>
                <w:sz w:val="24"/>
                <w:szCs w:val="24"/>
              </w:rPr>
              <w:t xml:space="preserve"> nesuderintas papildomai suteiktas paslaugas ir joms </w:t>
            </w:r>
            <w:r w:rsidR="006E05B5" w:rsidRPr="004D2C8F">
              <w:rPr>
                <w:rFonts w:ascii="Times New Roman" w:eastAsia="Times New Roman" w:hAnsi="Times New Roman" w:cs="Times New Roman"/>
                <w:sz w:val="24"/>
                <w:szCs w:val="24"/>
              </w:rPr>
              <w:t>su</w:t>
            </w:r>
            <w:r w:rsidRPr="004D2C8F">
              <w:rPr>
                <w:rFonts w:ascii="Times New Roman" w:eastAsia="Times New Roman" w:hAnsi="Times New Roman" w:cs="Times New Roman"/>
                <w:sz w:val="24"/>
                <w:szCs w:val="24"/>
              </w:rPr>
              <w:t xml:space="preserve">teikti panaudotas atsargines dalis – </w:t>
            </w:r>
            <w:r w:rsidRPr="004D2C8F">
              <w:rPr>
                <w:rFonts w:ascii="Times New Roman" w:eastAsia="Times New Roman" w:hAnsi="Times New Roman" w:cs="Times New Roman"/>
                <w:b/>
                <w:sz w:val="24"/>
                <w:szCs w:val="24"/>
              </w:rPr>
              <w:t>Pirkėjas</w:t>
            </w:r>
            <w:r w:rsidRPr="004D2C8F">
              <w:rPr>
                <w:rFonts w:ascii="Times New Roman" w:eastAsia="Times New Roman" w:hAnsi="Times New Roman" w:cs="Times New Roman"/>
                <w:sz w:val="24"/>
                <w:szCs w:val="24"/>
              </w:rPr>
              <w:t xml:space="preserve"> nemoka;</w:t>
            </w:r>
          </w:p>
          <w:p w14:paraId="4E3BDCE0" w14:textId="6B99C255" w:rsidR="00E6509A" w:rsidRPr="004D2C8F" w:rsidRDefault="00E6509A" w:rsidP="00DB7FFA">
            <w:pPr>
              <w:widowControl w:val="0"/>
              <w:shd w:val="clear" w:color="auto" w:fill="FFFFFF"/>
              <w:tabs>
                <w:tab w:val="left" w:pos="1416"/>
              </w:tabs>
              <w:autoSpaceDE w:val="0"/>
              <w:autoSpaceDN w:val="0"/>
              <w:adjustRightInd w:val="0"/>
              <w:spacing w:after="0" w:line="240" w:lineRule="auto"/>
              <w:jc w:val="both"/>
              <w:rPr>
                <w:rFonts w:ascii="Times New Roman" w:eastAsia="Times New Roman" w:hAnsi="Times New Roman" w:cs="Times New Roman"/>
                <w:sz w:val="24"/>
                <w:szCs w:val="24"/>
              </w:rPr>
            </w:pPr>
            <w:r w:rsidRPr="004D2C8F">
              <w:rPr>
                <w:rFonts w:ascii="Times New Roman" w:eastAsia="Times New Roman" w:hAnsi="Times New Roman" w:cs="Times New Roman"/>
                <w:sz w:val="24"/>
                <w:szCs w:val="24"/>
              </w:rPr>
              <w:t xml:space="preserve">3.4.4. teikiant paslaugas naudoti ar </w:t>
            </w:r>
            <w:r w:rsidR="006E05B5" w:rsidRPr="004D2C8F">
              <w:rPr>
                <w:rFonts w:ascii="Times New Roman" w:eastAsia="Times New Roman" w:hAnsi="Times New Roman" w:cs="Times New Roman"/>
                <w:sz w:val="24"/>
                <w:szCs w:val="24"/>
              </w:rPr>
              <w:t xml:space="preserve">pristatyti </w:t>
            </w:r>
            <w:r w:rsidRPr="004D2C8F">
              <w:rPr>
                <w:rFonts w:ascii="Times New Roman" w:eastAsia="Times New Roman" w:hAnsi="Times New Roman" w:cs="Times New Roman"/>
                <w:sz w:val="24"/>
                <w:szCs w:val="24"/>
              </w:rPr>
              <w:t>naujas</w:t>
            </w:r>
            <w:r w:rsidR="00FD2CF7" w:rsidRPr="004D2C8F">
              <w:rPr>
                <w:rFonts w:ascii="Times New Roman" w:eastAsia="Times New Roman" w:hAnsi="Times New Roman" w:cs="Times New Roman"/>
                <w:sz w:val="24"/>
                <w:szCs w:val="24"/>
              </w:rPr>
              <w:t xml:space="preserve">, </w:t>
            </w:r>
            <w:r w:rsidRPr="004D2C8F">
              <w:rPr>
                <w:rFonts w:ascii="Times New Roman" w:eastAsia="Times New Roman" w:hAnsi="Times New Roman" w:cs="Times New Roman"/>
                <w:sz w:val="24"/>
                <w:szCs w:val="24"/>
              </w:rPr>
              <w:t>nenaudotas atsargines dalis ir užtikrinti, kad jos atitiktų 1 priede nurodytų automobilių gamyklų gamintojų techninius reikalavimus;</w:t>
            </w:r>
          </w:p>
          <w:p w14:paraId="699568E5" w14:textId="77777777" w:rsidR="00E6509A" w:rsidRPr="004D2C8F" w:rsidRDefault="00E6509A" w:rsidP="00DB7FFA">
            <w:pPr>
              <w:widowControl w:val="0"/>
              <w:shd w:val="clear" w:color="auto" w:fill="FFFFFF"/>
              <w:tabs>
                <w:tab w:val="left" w:pos="1387"/>
              </w:tabs>
              <w:autoSpaceDE w:val="0"/>
              <w:autoSpaceDN w:val="0"/>
              <w:adjustRightInd w:val="0"/>
              <w:spacing w:after="0" w:line="240" w:lineRule="auto"/>
              <w:jc w:val="both"/>
              <w:rPr>
                <w:rFonts w:ascii="Times New Roman" w:eastAsia="Times New Roman" w:hAnsi="Times New Roman" w:cs="Times New Roman"/>
                <w:sz w:val="24"/>
                <w:szCs w:val="24"/>
              </w:rPr>
            </w:pPr>
            <w:r w:rsidRPr="004D2C8F">
              <w:rPr>
                <w:rFonts w:ascii="Times New Roman" w:eastAsia="Times New Roman" w:hAnsi="Times New Roman" w:cs="Times New Roman"/>
                <w:sz w:val="24"/>
                <w:szCs w:val="24"/>
              </w:rPr>
              <w:t xml:space="preserve">3.4.5. užtikrinti </w:t>
            </w:r>
            <w:r w:rsidRPr="004D2C8F">
              <w:rPr>
                <w:rFonts w:ascii="Times New Roman" w:eastAsia="Times New Roman" w:hAnsi="Times New Roman" w:cs="Times New Roman"/>
                <w:b/>
                <w:sz w:val="24"/>
                <w:szCs w:val="24"/>
              </w:rPr>
              <w:t>Pirkėjo</w:t>
            </w:r>
            <w:r w:rsidRPr="004D2C8F">
              <w:rPr>
                <w:rFonts w:ascii="Times New Roman" w:eastAsia="Times New Roman" w:hAnsi="Times New Roman" w:cs="Times New Roman"/>
                <w:sz w:val="24"/>
                <w:szCs w:val="24"/>
              </w:rPr>
              <w:t xml:space="preserve"> </w:t>
            </w:r>
            <w:r w:rsidRPr="004D2C8F">
              <w:rPr>
                <w:rFonts w:ascii="Times New Roman" w:eastAsia="Times New Roman" w:hAnsi="Times New Roman" w:cs="Times New Roman"/>
                <w:bCs/>
                <w:spacing w:val="-2"/>
                <w:sz w:val="24"/>
                <w:szCs w:val="24"/>
              </w:rPr>
              <w:t>transporto priemonių</w:t>
            </w:r>
            <w:r w:rsidRPr="004D2C8F">
              <w:rPr>
                <w:rFonts w:ascii="Times New Roman" w:eastAsia="Times New Roman" w:hAnsi="Times New Roman" w:cs="Times New Roman"/>
                <w:sz w:val="24"/>
                <w:szCs w:val="24"/>
              </w:rPr>
              <w:t xml:space="preserve"> saugumą ir už jį atsakyti. </w:t>
            </w:r>
            <w:r w:rsidRPr="004D2C8F">
              <w:rPr>
                <w:rFonts w:ascii="Times New Roman" w:eastAsia="Times New Roman" w:hAnsi="Times New Roman" w:cs="Times New Roman"/>
                <w:b/>
                <w:sz w:val="24"/>
                <w:szCs w:val="24"/>
              </w:rPr>
              <w:t>Teikėjas</w:t>
            </w:r>
            <w:r w:rsidRPr="004D2C8F">
              <w:rPr>
                <w:rFonts w:ascii="Times New Roman" w:eastAsia="Times New Roman" w:hAnsi="Times New Roman" w:cs="Times New Roman"/>
                <w:sz w:val="24"/>
                <w:szCs w:val="24"/>
              </w:rPr>
              <w:t xml:space="preserve"> už </w:t>
            </w:r>
            <w:r w:rsidRPr="004D2C8F">
              <w:rPr>
                <w:rFonts w:ascii="Times New Roman" w:eastAsia="Times New Roman" w:hAnsi="Times New Roman" w:cs="Times New Roman"/>
                <w:b/>
                <w:sz w:val="24"/>
                <w:szCs w:val="24"/>
              </w:rPr>
              <w:t>Pirkėjo</w:t>
            </w:r>
            <w:r w:rsidRPr="004D2C8F">
              <w:rPr>
                <w:rFonts w:ascii="Times New Roman" w:eastAsia="Times New Roman" w:hAnsi="Times New Roman" w:cs="Times New Roman"/>
                <w:sz w:val="24"/>
                <w:szCs w:val="24"/>
              </w:rPr>
              <w:t xml:space="preserve"> </w:t>
            </w:r>
            <w:r w:rsidRPr="004D2C8F">
              <w:rPr>
                <w:rFonts w:ascii="Times New Roman" w:eastAsia="Times New Roman" w:hAnsi="Times New Roman" w:cs="Times New Roman"/>
                <w:bCs/>
                <w:spacing w:val="-2"/>
                <w:sz w:val="24"/>
                <w:szCs w:val="24"/>
              </w:rPr>
              <w:t>transporto priemonių</w:t>
            </w:r>
            <w:r w:rsidRPr="004D2C8F">
              <w:rPr>
                <w:rFonts w:ascii="Times New Roman" w:eastAsia="Times New Roman" w:hAnsi="Times New Roman" w:cs="Times New Roman"/>
                <w:sz w:val="24"/>
                <w:szCs w:val="24"/>
              </w:rPr>
              <w:t xml:space="preserve"> praradimą arba sugadinimą atsako pagal jų rinkos vertę;</w:t>
            </w:r>
          </w:p>
          <w:p w14:paraId="55E9FC9A" w14:textId="06A3EDB2" w:rsidR="00761DCB" w:rsidRPr="004D2C8F" w:rsidRDefault="00E6509A" w:rsidP="00DB7FFA">
            <w:pPr>
              <w:spacing w:after="0" w:line="240" w:lineRule="auto"/>
              <w:jc w:val="both"/>
              <w:rPr>
                <w:rFonts w:ascii="Times New Roman" w:eastAsia="Times New Roman" w:hAnsi="Times New Roman" w:cs="Times New Roman"/>
                <w:spacing w:val="4"/>
                <w:sz w:val="24"/>
                <w:szCs w:val="24"/>
              </w:rPr>
            </w:pPr>
            <w:r w:rsidRPr="004D2C8F">
              <w:rPr>
                <w:rFonts w:ascii="Times New Roman" w:eastAsia="Times New Roman" w:hAnsi="Times New Roman" w:cs="Times New Roman"/>
                <w:spacing w:val="4"/>
                <w:sz w:val="24"/>
                <w:szCs w:val="24"/>
              </w:rPr>
              <w:t xml:space="preserve">3.4.6. </w:t>
            </w:r>
            <w:r w:rsidR="00D66D22" w:rsidRPr="004D2C8F">
              <w:rPr>
                <w:rFonts w:ascii="Times New Roman" w:eastAsia="Times New Roman" w:hAnsi="Times New Roman" w:cs="Times New Roman"/>
                <w:spacing w:val="4"/>
                <w:sz w:val="24"/>
                <w:szCs w:val="24"/>
              </w:rPr>
              <w:t>ne vėliau kaip kitą darbo dieną po</w:t>
            </w:r>
            <w:r w:rsidRPr="004D2C8F">
              <w:rPr>
                <w:rFonts w:ascii="Times New Roman" w:eastAsia="Times New Roman" w:hAnsi="Times New Roman" w:cs="Times New Roman"/>
                <w:spacing w:val="4"/>
                <w:sz w:val="24"/>
                <w:szCs w:val="24"/>
              </w:rPr>
              <w:t xml:space="preserve"> transporto priemonės pristatymo </w:t>
            </w:r>
            <w:r w:rsidR="00D66D22" w:rsidRPr="004D2C8F">
              <w:rPr>
                <w:rFonts w:ascii="Times New Roman" w:eastAsia="Times New Roman" w:hAnsi="Times New Roman" w:cs="Times New Roman"/>
                <w:b/>
                <w:spacing w:val="4"/>
                <w:sz w:val="24"/>
                <w:szCs w:val="24"/>
              </w:rPr>
              <w:t>Tiekėjui</w:t>
            </w:r>
            <w:r w:rsidR="00D66D22" w:rsidRPr="004D2C8F">
              <w:rPr>
                <w:rFonts w:ascii="Times New Roman" w:eastAsia="Times New Roman" w:hAnsi="Times New Roman" w:cs="Times New Roman"/>
                <w:spacing w:val="4"/>
                <w:sz w:val="24"/>
                <w:szCs w:val="24"/>
              </w:rPr>
              <w:t xml:space="preserve"> </w:t>
            </w:r>
            <w:r w:rsidRPr="004D2C8F">
              <w:rPr>
                <w:rFonts w:ascii="Times New Roman" w:eastAsia="Times New Roman" w:hAnsi="Times New Roman" w:cs="Times New Roman"/>
                <w:spacing w:val="4"/>
                <w:sz w:val="24"/>
                <w:szCs w:val="24"/>
              </w:rPr>
              <w:t>remontui,</w:t>
            </w:r>
            <w:r w:rsidRPr="004D2C8F">
              <w:rPr>
                <w:rFonts w:ascii="Times New Roman" w:eastAsia="Times New Roman" w:hAnsi="Times New Roman" w:cs="Times New Roman"/>
                <w:sz w:val="24"/>
                <w:szCs w:val="24"/>
              </w:rPr>
              <w:t xml:space="preserve"> </w:t>
            </w:r>
            <w:r w:rsidRPr="004D2C8F">
              <w:rPr>
                <w:rFonts w:ascii="Times New Roman" w:eastAsia="Times New Roman" w:hAnsi="Times New Roman" w:cs="Times New Roman"/>
                <w:spacing w:val="4"/>
                <w:sz w:val="24"/>
                <w:szCs w:val="24"/>
              </w:rPr>
              <w:t xml:space="preserve">nustatyti </w:t>
            </w:r>
            <w:r w:rsidRPr="004D2C8F">
              <w:rPr>
                <w:rFonts w:ascii="Times New Roman" w:eastAsia="Times New Roman" w:hAnsi="Times New Roman" w:cs="Times New Roman"/>
                <w:b/>
                <w:spacing w:val="4"/>
                <w:sz w:val="24"/>
                <w:szCs w:val="24"/>
              </w:rPr>
              <w:t>Pirkėjo</w:t>
            </w:r>
            <w:r w:rsidRPr="004D2C8F">
              <w:rPr>
                <w:rFonts w:ascii="Times New Roman" w:eastAsia="Times New Roman" w:hAnsi="Times New Roman" w:cs="Times New Roman"/>
                <w:spacing w:val="4"/>
                <w:sz w:val="24"/>
                <w:szCs w:val="24"/>
              </w:rPr>
              <w:t xml:space="preserve"> </w:t>
            </w:r>
            <w:r w:rsidRPr="004D2C8F">
              <w:rPr>
                <w:rFonts w:ascii="Times New Roman" w:eastAsia="Times New Roman" w:hAnsi="Times New Roman" w:cs="Times New Roman"/>
                <w:bCs/>
                <w:spacing w:val="-2"/>
                <w:sz w:val="24"/>
                <w:szCs w:val="24"/>
              </w:rPr>
              <w:t>transporto priemonės</w:t>
            </w:r>
            <w:r w:rsidR="00133DE0" w:rsidRPr="004D2C8F">
              <w:rPr>
                <w:rFonts w:ascii="Times New Roman" w:eastAsia="Times New Roman" w:hAnsi="Times New Roman" w:cs="Times New Roman"/>
                <w:spacing w:val="4"/>
                <w:sz w:val="24"/>
                <w:szCs w:val="24"/>
              </w:rPr>
              <w:t xml:space="preserve"> gedimą</w:t>
            </w:r>
            <w:r w:rsidR="001764AD" w:rsidRPr="004D2C8F">
              <w:rPr>
                <w:rFonts w:ascii="Times New Roman" w:eastAsia="Times New Roman" w:hAnsi="Times New Roman" w:cs="Times New Roman"/>
                <w:spacing w:val="4"/>
                <w:sz w:val="24"/>
                <w:szCs w:val="24"/>
              </w:rPr>
              <w:t xml:space="preserve">, </w:t>
            </w:r>
            <w:r w:rsidR="001764AD" w:rsidRPr="004D2C8F">
              <w:rPr>
                <w:rFonts w:ascii="Times New Roman" w:hAnsi="Times New Roman" w:cs="Times New Roman"/>
                <w:sz w:val="24"/>
                <w:szCs w:val="24"/>
              </w:rPr>
              <w:t xml:space="preserve">jo pašalinimo terminus, preliminarią paslaugų ir </w:t>
            </w:r>
            <w:r w:rsidR="00D66D22" w:rsidRPr="004D2C8F">
              <w:rPr>
                <w:rFonts w:ascii="Times New Roman" w:hAnsi="Times New Roman" w:cs="Times New Roman"/>
                <w:sz w:val="24"/>
                <w:szCs w:val="24"/>
              </w:rPr>
              <w:t>atsarginių dalių</w:t>
            </w:r>
            <w:r w:rsidR="001764AD" w:rsidRPr="004D2C8F">
              <w:rPr>
                <w:rFonts w:ascii="Times New Roman" w:hAnsi="Times New Roman" w:cs="Times New Roman"/>
                <w:sz w:val="24"/>
                <w:szCs w:val="24"/>
              </w:rPr>
              <w:t xml:space="preserve"> kainą </w:t>
            </w:r>
            <w:r w:rsidR="00133DE0" w:rsidRPr="004D2C8F">
              <w:rPr>
                <w:rFonts w:ascii="Times New Roman" w:eastAsia="Times New Roman" w:hAnsi="Times New Roman" w:cs="Times New Roman"/>
                <w:spacing w:val="4"/>
                <w:sz w:val="24"/>
                <w:szCs w:val="24"/>
              </w:rPr>
              <w:t>bei</w:t>
            </w:r>
            <w:r w:rsidRPr="004D2C8F">
              <w:rPr>
                <w:rFonts w:ascii="Times New Roman" w:eastAsia="Times New Roman" w:hAnsi="Times New Roman" w:cs="Times New Roman"/>
                <w:spacing w:val="4"/>
                <w:sz w:val="24"/>
                <w:szCs w:val="24"/>
              </w:rPr>
              <w:t xml:space="preserve"> raštu</w:t>
            </w:r>
            <w:r w:rsidRPr="004D2C8F">
              <w:rPr>
                <w:rFonts w:ascii="Times New Roman" w:eastAsia="Times New Roman" w:hAnsi="Times New Roman" w:cs="Times New Roman"/>
                <w:sz w:val="24"/>
                <w:szCs w:val="24"/>
              </w:rPr>
              <w:t xml:space="preserve"> </w:t>
            </w:r>
            <w:r w:rsidR="005B6AEB">
              <w:rPr>
                <w:rFonts w:ascii="Times New Roman" w:eastAsia="Times New Roman" w:hAnsi="Times New Roman" w:cs="Times New Roman"/>
                <w:sz w:val="24"/>
                <w:szCs w:val="24"/>
              </w:rPr>
              <w:t>(</w:t>
            </w:r>
            <w:r w:rsidR="00BC492A" w:rsidRPr="004D2C8F">
              <w:rPr>
                <w:rFonts w:ascii="Times New Roman" w:eastAsia="Times New Roman" w:hAnsi="Times New Roman" w:cs="Times New Roman"/>
                <w:sz w:val="24"/>
                <w:szCs w:val="24"/>
              </w:rPr>
              <w:t>el</w:t>
            </w:r>
            <w:r w:rsidR="001A7F0E">
              <w:rPr>
                <w:rFonts w:ascii="Times New Roman" w:eastAsia="Times New Roman" w:hAnsi="Times New Roman" w:cs="Times New Roman"/>
                <w:sz w:val="24"/>
                <w:szCs w:val="24"/>
              </w:rPr>
              <w:t>ektroniniu</w:t>
            </w:r>
            <w:r w:rsidR="00BC492A" w:rsidRPr="004D2C8F">
              <w:rPr>
                <w:rFonts w:ascii="Times New Roman" w:eastAsia="Times New Roman" w:hAnsi="Times New Roman" w:cs="Times New Roman"/>
                <w:sz w:val="24"/>
                <w:szCs w:val="24"/>
              </w:rPr>
              <w:t xml:space="preserve"> paštu</w:t>
            </w:r>
            <w:r w:rsidR="005B6AEB">
              <w:rPr>
                <w:rFonts w:ascii="Times New Roman" w:eastAsia="Times New Roman" w:hAnsi="Times New Roman" w:cs="Times New Roman"/>
                <w:sz w:val="24"/>
                <w:szCs w:val="24"/>
              </w:rPr>
              <w:t>)</w:t>
            </w:r>
            <w:r w:rsidR="00BC492A" w:rsidRPr="004D2C8F">
              <w:rPr>
                <w:rFonts w:ascii="Times New Roman" w:eastAsia="Times New Roman" w:hAnsi="Times New Roman" w:cs="Times New Roman"/>
                <w:sz w:val="24"/>
                <w:szCs w:val="24"/>
              </w:rPr>
              <w:t xml:space="preserve"> </w:t>
            </w:r>
            <w:r w:rsidRPr="004D2C8F">
              <w:rPr>
                <w:rFonts w:ascii="Times New Roman" w:eastAsia="Times New Roman" w:hAnsi="Times New Roman" w:cs="Times New Roman"/>
                <w:sz w:val="24"/>
                <w:szCs w:val="24"/>
              </w:rPr>
              <w:t xml:space="preserve">informuoti </w:t>
            </w:r>
            <w:r w:rsidRPr="004D2C8F">
              <w:rPr>
                <w:rFonts w:ascii="Times New Roman" w:eastAsia="Times New Roman" w:hAnsi="Times New Roman" w:cs="Times New Roman"/>
                <w:b/>
                <w:sz w:val="24"/>
                <w:szCs w:val="24"/>
              </w:rPr>
              <w:t xml:space="preserve">Pirkėją, </w:t>
            </w:r>
            <w:r w:rsidRPr="004D2C8F">
              <w:rPr>
                <w:rFonts w:ascii="Times New Roman" w:eastAsia="Times New Roman" w:hAnsi="Times New Roman" w:cs="Times New Roman"/>
                <w:b/>
                <w:spacing w:val="4"/>
                <w:sz w:val="24"/>
                <w:szCs w:val="24"/>
              </w:rPr>
              <w:t>Pirkėjo</w:t>
            </w:r>
            <w:r w:rsidRPr="004D2C8F">
              <w:rPr>
                <w:rFonts w:ascii="Times New Roman" w:eastAsia="Times New Roman" w:hAnsi="Times New Roman" w:cs="Times New Roman"/>
                <w:spacing w:val="4"/>
                <w:sz w:val="24"/>
                <w:szCs w:val="24"/>
              </w:rPr>
              <w:t xml:space="preserve"> darbo laiku (nuo 8.00 iki 17.00 val., pietų pertrauka – 12.00 iki 12.45 val. (penktadieniais nuo 8.00 iki 15.45 val., pietų pertrauka – 12.00 iki 12.45 val., </w:t>
            </w:r>
            <w:r w:rsidRPr="004D2C8F">
              <w:rPr>
                <w:rFonts w:ascii="Times New Roman" w:eastAsia="Times New Roman" w:hAnsi="Times New Roman" w:cs="Times New Roman"/>
                <w:sz w:val="24"/>
                <w:szCs w:val="24"/>
              </w:rPr>
              <w:t>darbo laikas prieššventinėmis dienomis trumpinamas viena valanda</w:t>
            </w:r>
            <w:r w:rsidRPr="004D2C8F">
              <w:rPr>
                <w:rFonts w:ascii="Times New Roman" w:eastAsia="Times New Roman" w:hAnsi="Times New Roman" w:cs="Times New Roman"/>
                <w:spacing w:val="4"/>
                <w:sz w:val="24"/>
                <w:szCs w:val="24"/>
              </w:rPr>
              <w:t>)</w:t>
            </w:r>
            <w:r w:rsidR="00761DCB" w:rsidRPr="004D2C8F">
              <w:rPr>
                <w:rFonts w:ascii="Times New Roman" w:eastAsia="Times New Roman" w:hAnsi="Times New Roman" w:cs="Times New Roman"/>
                <w:spacing w:val="4"/>
                <w:sz w:val="24"/>
                <w:szCs w:val="24"/>
              </w:rPr>
              <w:t xml:space="preserve"> Sutarties</w:t>
            </w:r>
            <w:r w:rsidR="00761DCB" w:rsidRPr="004D2C8F">
              <w:t xml:space="preserve"> </w:t>
            </w:r>
            <w:r w:rsidR="00761DCB" w:rsidRPr="004D2C8F">
              <w:rPr>
                <w:rFonts w:ascii="Times New Roman" w:eastAsia="Times New Roman" w:hAnsi="Times New Roman" w:cs="Times New Roman"/>
                <w:spacing w:val="4"/>
                <w:sz w:val="24"/>
                <w:szCs w:val="24"/>
              </w:rPr>
              <w:t xml:space="preserve">specialiosios dalies </w:t>
            </w:r>
            <w:r w:rsidR="00BC492A" w:rsidRPr="004D2C8F">
              <w:rPr>
                <w:rFonts w:ascii="Times New Roman" w:eastAsia="Times New Roman" w:hAnsi="Times New Roman" w:cs="Times New Roman"/>
                <w:spacing w:val="4"/>
                <w:sz w:val="24"/>
                <w:szCs w:val="24"/>
              </w:rPr>
              <w:t>9.9</w:t>
            </w:r>
            <w:r w:rsidR="00761DCB" w:rsidRPr="004D2C8F">
              <w:rPr>
                <w:rFonts w:ascii="Times New Roman" w:eastAsia="Times New Roman" w:hAnsi="Times New Roman" w:cs="Times New Roman"/>
                <w:spacing w:val="4"/>
                <w:sz w:val="24"/>
                <w:szCs w:val="24"/>
              </w:rPr>
              <w:t xml:space="preserve"> papunktyje nurodyta</w:t>
            </w:r>
            <w:r w:rsidR="00BC492A" w:rsidRPr="004D2C8F">
              <w:rPr>
                <w:rFonts w:ascii="Times New Roman" w:eastAsia="Times New Roman" w:hAnsi="Times New Roman" w:cs="Times New Roman"/>
                <w:spacing w:val="4"/>
                <w:sz w:val="24"/>
                <w:szCs w:val="24"/>
              </w:rPr>
              <w:t>i</w:t>
            </w:r>
            <w:r w:rsidR="00761DCB" w:rsidRPr="004D2C8F">
              <w:rPr>
                <w:rFonts w:ascii="Times New Roman" w:eastAsia="Times New Roman" w:hAnsi="Times New Roman" w:cs="Times New Roman"/>
                <w:spacing w:val="4"/>
                <w:sz w:val="24"/>
                <w:szCs w:val="24"/>
              </w:rPr>
              <w:t>s kontaktais</w:t>
            </w:r>
            <w:r w:rsidRPr="004D2C8F">
              <w:rPr>
                <w:rFonts w:ascii="Times New Roman" w:eastAsia="Times New Roman" w:hAnsi="Times New Roman" w:cs="Times New Roman"/>
                <w:sz w:val="24"/>
                <w:szCs w:val="24"/>
              </w:rPr>
              <w:t>;</w:t>
            </w:r>
          </w:p>
          <w:p w14:paraId="4B6C4041" w14:textId="2AB022C4" w:rsidR="00E6509A" w:rsidRPr="004D2C8F" w:rsidRDefault="00E6509A" w:rsidP="00DB7FFA">
            <w:pPr>
              <w:tabs>
                <w:tab w:val="left" w:leader="dot" w:pos="413"/>
                <w:tab w:val="left" w:pos="1411"/>
              </w:tabs>
              <w:spacing w:after="0" w:line="240" w:lineRule="auto"/>
              <w:jc w:val="both"/>
              <w:rPr>
                <w:rFonts w:ascii="Times New Roman" w:eastAsia="Times New Roman" w:hAnsi="Times New Roman" w:cs="Times New Roman"/>
                <w:sz w:val="24"/>
                <w:szCs w:val="24"/>
              </w:rPr>
            </w:pPr>
            <w:r w:rsidRPr="004D2C8F">
              <w:rPr>
                <w:rFonts w:ascii="Times New Roman" w:eastAsia="Times New Roman" w:hAnsi="Times New Roman" w:cs="Times New Roman"/>
                <w:spacing w:val="4"/>
                <w:sz w:val="24"/>
                <w:szCs w:val="24"/>
              </w:rPr>
              <w:t xml:space="preserve">3.4.7. atlikti </w:t>
            </w:r>
            <w:r w:rsidRPr="004D2C8F">
              <w:rPr>
                <w:rFonts w:ascii="Times New Roman" w:eastAsia="Times New Roman" w:hAnsi="Times New Roman" w:cs="Times New Roman"/>
                <w:bCs/>
                <w:spacing w:val="-2"/>
                <w:sz w:val="24"/>
                <w:szCs w:val="24"/>
              </w:rPr>
              <w:t>transporto priemonės</w:t>
            </w:r>
            <w:r w:rsidRPr="004D2C8F">
              <w:rPr>
                <w:rFonts w:ascii="Times New Roman" w:eastAsia="Times New Roman" w:hAnsi="Times New Roman" w:cs="Times New Roman"/>
                <w:spacing w:val="4"/>
                <w:sz w:val="24"/>
                <w:szCs w:val="24"/>
              </w:rPr>
              <w:t xml:space="preserve"> remonto paslaugas per su </w:t>
            </w:r>
            <w:r w:rsidRPr="004D2C8F">
              <w:rPr>
                <w:rFonts w:ascii="Times New Roman" w:eastAsia="Times New Roman" w:hAnsi="Times New Roman" w:cs="Times New Roman"/>
                <w:b/>
                <w:spacing w:val="4"/>
                <w:sz w:val="24"/>
                <w:szCs w:val="24"/>
              </w:rPr>
              <w:t>Pirkėju</w:t>
            </w:r>
            <w:r w:rsidRPr="004D2C8F">
              <w:rPr>
                <w:rFonts w:ascii="Times New Roman" w:eastAsia="Times New Roman" w:hAnsi="Times New Roman" w:cs="Times New Roman"/>
                <w:spacing w:val="4"/>
                <w:sz w:val="24"/>
                <w:szCs w:val="24"/>
              </w:rPr>
              <w:t xml:space="preserve"> suderintą terminą</w:t>
            </w:r>
            <w:r w:rsidRPr="004D2C8F">
              <w:rPr>
                <w:rFonts w:ascii="Times New Roman" w:eastAsia="Times New Roman" w:hAnsi="Times New Roman" w:cs="Times New Roman"/>
                <w:sz w:val="24"/>
                <w:szCs w:val="24"/>
              </w:rPr>
              <w:t>;</w:t>
            </w:r>
          </w:p>
          <w:p w14:paraId="12E9D788" w14:textId="26A00DC1" w:rsidR="00E6509A" w:rsidRPr="004D2C8F" w:rsidRDefault="00E6509A" w:rsidP="00DB7FFA">
            <w:pPr>
              <w:shd w:val="clear" w:color="auto" w:fill="FFFFFF"/>
              <w:tabs>
                <w:tab w:val="left" w:pos="1176"/>
              </w:tabs>
              <w:spacing w:after="0" w:line="240" w:lineRule="auto"/>
              <w:jc w:val="both"/>
              <w:rPr>
                <w:rFonts w:ascii="Times New Roman" w:eastAsia="Times New Roman" w:hAnsi="Times New Roman" w:cs="Times New Roman"/>
                <w:sz w:val="24"/>
                <w:szCs w:val="24"/>
              </w:rPr>
            </w:pPr>
            <w:r w:rsidRPr="004D2C8F">
              <w:rPr>
                <w:rFonts w:ascii="Times New Roman" w:eastAsia="Times New Roman" w:hAnsi="Times New Roman" w:cs="Times New Roman"/>
                <w:sz w:val="24"/>
                <w:szCs w:val="24"/>
              </w:rPr>
              <w:t xml:space="preserve">3.4.8. pristatyti </w:t>
            </w:r>
            <w:r w:rsidRPr="004D2C8F">
              <w:rPr>
                <w:rFonts w:ascii="Times New Roman" w:eastAsia="Times New Roman" w:hAnsi="Times New Roman" w:cs="Times New Roman"/>
                <w:b/>
                <w:sz w:val="24"/>
                <w:szCs w:val="24"/>
              </w:rPr>
              <w:t>Pirkėjui</w:t>
            </w:r>
            <w:r w:rsidRPr="004D2C8F">
              <w:rPr>
                <w:rFonts w:ascii="Times New Roman" w:eastAsia="Times New Roman" w:hAnsi="Times New Roman" w:cs="Times New Roman"/>
                <w:sz w:val="24"/>
                <w:szCs w:val="24"/>
              </w:rPr>
              <w:t xml:space="preserve"> atsargines dalis, nurodytas Sutarties </w:t>
            </w:r>
            <w:r w:rsidR="00416E7F" w:rsidRPr="004D2C8F">
              <w:rPr>
                <w:rFonts w:ascii="Times New Roman" w:eastAsia="Times New Roman" w:hAnsi="Times New Roman" w:cs="Times New Roman"/>
                <w:sz w:val="24"/>
                <w:szCs w:val="24"/>
              </w:rPr>
              <w:t>3</w:t>
            </w:r>
            <w:r w:rsidRPr="004D2C8F">
              <w:rPr>
                <w:rFonts w:ascii="Times New Roman" w:eastAsia="Times New Roman" w:hAnsi="Times New Roman" w:cs="Times New Roman"/>
                <w:sz w:val="24"/>
                <w:szCs w:val="24"/>
              </w:rPr>
              <w:t xml:space="preserve"> priede</w:t>
            </w:r>
            <w:r w:rsidR="00416E7F" w:rsidRPr="004D2C8F">
              <w:rPr>
                <w:rFonts w:ascii="Times New Roman" w:eastAsia="Times New Roman" w:hAnsi="Times New Roman" w:cs="Times New Roman"/>
                <w:sz w:val="24"/>
                <w:szCs w:val="24"/>
              </w:rPr>
              <w:t xml:space="preserve"> </w:t>
            </w:r>
            <w:r w:rsidR="00416E7F" w:rsidRPr="004D2C8F">
              <w:rPr>
                <w:rFonts w:ascii="Times New Roman" w:eastAsia="Times New Roman" w:hAnsi="Times New Roman" w:cs="Times New Roman"/>
                <w:spacing w:val="-2"/>
                <w:sz w:val="24"/>
                <w:szCs w:val="24"/>
              </w:rPr>
              <w:t>„</w:t>
            </w:r>
            <w:r w:rsidR="00416E7F" w:rsidRPr="004D2C8F">
              <w:rPr>
                <w:rFonts w:ascii="Times New Roman" w:eastAsia="Times New Roman" w:hAnsi="Times New Roman" w:cs="Times New Roman"/>
                <w:sz w:val="24"/>
                <w:szCs w:val="24"/>
              </w:rPr>
              <w:t>Transporto priemonių atsarginių dalių, pristatomų per 48 valandas, sąrašas“ (toliau – 3 priedas)</w:t>
            </w:r>
            <w:r w:rsidRPr="004D2C8F">
              <w:rPr>
                <w:rFonts w:ascii="Times New Roman" w:eastAsia="Times New Roman" w:hAnsi="Times New Roman" w:cs="Times New Roman"/>
                <w:sz w:val="24"/>
                <w:szCs w:val="24"/>
              </w:rPr>
              <w:t>, ne vėliau kaip per 48 (keturiasdešimt aštuonias) valandas nuo užsakymo pateikimo dienos. Kitos atsarginės dalys</w:t>
            </w:r>
            <w:r w:rsidR="003073F8" w:rsidRPr="004D2C8F">
              <w:rPr>
                <w:rFonts w:ascii="Times New Roman" w:eastAsia="Times New Roman" w:hAnsi="Times New Roman" w:cs="Times New Roman"/>
                <w:sz w:val="24"/>
                <w:szCs w:val="24"/>
              </w:rPr>
              <w:t xml:space="preserve"> kurios nėra nurodytos 3 priede </w:t>
            </w:r>
            <w:r w:rsidRPr="004D2C8F">
              <w:rPr>
                <w:rFonts w:ascii="Times New Roman" w:eastAsia="Times New Roman" w:hAnsi="Times New Roman" w:cs="Times New Roman"/>
                <w:sz w:val="24"/>
                <w:szCs w:val="24"/>
              </w:rPr>
              <w:t xml:space="preserve">privalo būti pristatytos ne vėliau kaip per 10 (dešimt) kalendorinių dienų nuo užsakymo pateikimo dienos. Atsarginės dalys </w:t>
            </w:r>
            <w:r w:rsidRPr="004D2C8F">
              <w:rPr>
                <w:rFonts w:ascii="Times New Roman" w:eastAsia="Times New Roman" w:hAnsi="Times New Roman" w:cs="Times New Roman"/>
                <w:b/>
                <w:sz w:val="24"/>
                <w:szCs w:val="24"/>
              </w:rPr>
              <w:t>Pirkėjui</w:t>
            </w:r>
            <w:r w:rsidRPr="004D2C8F">
              <w:rPr>
                <w:rFonts w:ascii="Times New Roman" w:eastAsia="Times New Roman" w:hAnsi="Times New Roman" w:cs="Times New Roman"/>
                <w:sz w:val="24"/>
                <w:szCs w:val="24"/>
              </w:rPr>
              <w:t xml:space="preserve"> pristatomos Sutarties specialiosios dalies 3.4.6 papunktyje nurodytu </w:t>
            </w:r>
            <w:r w:rsidRPr="004D2C8F">
              <w:rPr>
                <w:rFonts w:ascii="Times New Roman" w:eastAsia="Times New Roman" w:hAnsi="Times New Roman" w:cs="Times New Roman"/>
                <w:b/>
                <w:sz w:val="24"/>
                <w:szCs w:val="24"/>
              </w:rPr>
              <w:t>Pirkėjo</w:t>
            </w:r>
            <w:r w:rsidRPr="004D2C8F">
              <w:rPr>
                <w:rFonts w:ascii="Times New Roman" w:eastAsia="Times New Roman" w:hAnsi="Times New Roman" w:cs="Times New Roman"/>
                <w:sz w:val="24"/>
                <w:szCs w:val="24"/>
              </w:rPr>
              <w:t xml:space="preserve"> darbo laiku;</w:t>
            </w:r>
          </w:p>
          <w:p w14:paraId="2FFE2EAF" w14:textId="77777777" w:rsidR="00E6509A" w:rsidRPr="004D2C8F" w:rsidRDefault="00E6509A" w:rsidP="00DB7FFA">
            <w:pPr>
              <w:shd w:val="clear" w:color="auto" w:fill="FFFFFF"/>
              <w:tabs>
                <w:tab w:val="left" w:pos="1176"/>
              </w:tabs>
              <w:spacing w:after="0" w:line="240" w:lineRule="auto"/>
              <w:jc w:val="both"/>
              <w:rPr>
                <w:rFonts w:ascii="Times New Roman" w:eastAsia="Times New Roman" w:hAnsi="Times New Roman" w:cs="Times New Roman"/>
                <w:sz w:val="24"/>
                <w:szCs w:val="24"/>
              </w:rPr>
            </w:pPr>
            <w:r w:rsidRPr="004D2C8F">
              <w:rPr>
                <w:rFonts w:ascii="Times New Roman" w:eastAsia="Times New Roman" w:hAnsi="Times New Roman" w:cs="Times New Roman"/>
                <w:sz w:val="24"/>
                <w:szCs w:val="24"/>
              </w:rPr>
              <w:t>3.4.9. variklio, transmisijos, stabdžių ir kitoms hidraulinėms sistemoms bei mazgams naudoti alyvą, tepalus ir kitus techninius skysčius, numatytus kiekvienos transporto priemonės eksploatacijos instrukcijoje;</w:t>
            </w:r>
          </w:p>
          <w:p w14:paraId="4551C4D8" w14:textId="77777777" w:rsidR="00E6509A" w:rsidRPr="004D2C8F" w:rsidRDefault="00E6509A" w:rsidP="00DB7FFA">
            <w:pPr>
              <w:widowControl w:val="0"/>
              <w:shd w:val="clear" w:color="auto" w:fill="FFFFFF"/>
              <w:tabs>
                <w:tab w:val="left" w:pos="1387"/>
              </w:tabs>
              <w:autoSpaceDE w:val="0"/>
              <w:autoSpaceDN w:val="0"/>
              <w:adjustRightInd w:val="0"/>
              <w:spacing w:after="0" w:line="240" w:lineRule="auto"/>
              <w:jc w:val="both"/>
              <w:rPr>
                <w:rFonts w:ascii="Times New Roman" w:eastAsia="Times New Roman" w:hAnsi="Times New Roman" w:cs="Times New Roman"/>
                <w:sz w:val="24"/>
                <w:szCs w:val="24"/>
              </w:rPr>
            </w:pPr>
            <w:r w:rsidRPr="004D2C8F">
              <w:rPr>
                <w:rFonts w:ascii="Times New Roman" w:eastAsia="Times New Roman" w:hAnsi="Times New Roman" w:cs="Times New Roman"/>
                <w:sz w:val="24"/>
                <w:szCs w:val="24"/>
              </w:rPr>
              <w:t xml:space="preserve">3.4.10. atsargines dalis, skirtas ne to modelio transporto priemonei, montuoti tik gavus išankstinį </w:t>
            </w:r>
            <w:r w:rsidRPr="004D2C8F">
              <w:rPr>
                <w:rFonts w:ascii="Times New Roman" w:eastAsia="Times New Roman" w:hAnsi="Times New Roman" w:cs="Times New Roman"/>
                <w:b/>
                <w:sz w:val="24"/>
                <w:szCs w:val="24"/>
              </w:rPr>
              <w:t>Pirkėjo</w:t>
            </w:r>
            <w:r w:rsidRPr="004D2C8F">
              <w:rPr>
                <w:rFonts w:ascii="Times New Roman" w:eastAsia="Times New Roman" w:hAnsi="Times New Roman" w:cs="Times New Roman"/>
                <w:sz w:val="24"/>
                <w:szCs w:val="24"/>
              </w:rPr>
              <w:t xml:space="preserve"> sutikimą raštu ir atsižvelgdamas į tai, kad tos dalys neturės jokios įtakos stabdžiams, pakabai bei valdymo įrenginiams; </w:t>
            </w:r>
          </w:p>
          <w:p w14:paraId="6CF96111" w14:textId="77777777" w:rsidR="00E6509A" w:rsidRPr="004D2C8F" w:rsidRDefault="00E6509A" w:rsidP="00DB7FFA">
            <w:pPr>
              <w:shd w:val="clear" w:color="auto" w:fill="FFFFFF"/>
              <w:tabs>
                <w:tab w:val="left" w:pos="1176"/>
              </w:tabs>
              <w:spacing w:after="0" w:line="240" w:lineRule="auto"/>
              <w:jc w:val="both"/>
              <w:rPr>
                <w:rFonts w:ascii="Times New Roman" w:eastAsia="Times New Roman" w:hAnsi="Times New Roman" w:cs="Times New Roman"/>
                <w:sz w:val="24"/>
                <w:szCs w:val="24"/>
              </w:rPr>
            </w:pPr>
            <w:r w:rsidRPr="004D2C8F">
              <w:rPr>
                <w:rFonts w:ascii="Times New Roman" w:eastAsia="Times New Roman" w:hAnsi="Times New Roman" w:cs="Times New Roman"/>
                <w:sz w:val="24"/>
                <w:szCs w:val="24"/>
              </w:rPr>
              <w:t xml:space="preserve">3.5. </w:t>
            </w:r>
            <w:r w:rsidRPr="004D2C8F">
              <w:rPr>
                <w:rFonts w:ascii="Times New Roman" w:eastAsia="Times New Roman" w:hAnsi="Times New Roman" w:cs="Times New Roman"/>
                <w:b/>
                <w:sz w:val="24"/>
                <w:szCs w:val="24"/>
              </w:rPr>
              <w:t>Teikėjas</w:t>
            </w:r>
            <w:r w:rsidRPr="004D2C8F">
              <w:rPr>
                <w:rFonts w:ascii="Times New Roman" w:eastAsia="Times New Roman" w:hAnsi="Times New Roman" w:cs="Times New Roman"/>
                <w:sz w:val="24"/>
                <w:szCs w:val="24"/>
              </w:rPr>
              <w:t xml:space="preserve"> turi teisę susipažinti su visa paslaugų teikimui reikalinga </w:t>
            </w:r>
            <w:r w:rsidR="00211DAE" w:rsidRPr="004D2C8F">
              <w:rPr>
                <w:rFonts w:ascii="Times New Roman" w:eastAsia="Times New Roman" w:hAnsi="Times New Roman" w:cs="Times New Roman"/>
                <w:sz w:val="24"/>
                <w:szCs w:val="24"/>
              </w:rPr>
              <w:t>transporto priemonių</w:t>
            </w:r>
            <w:r w:rsidRPr="004D2C8F">
              <w:rPr>
                <w:rFonts w:ascii="Times New Roman" w:eastAsia="Times New Roman" w:hAnsi="Times New Roman" w:cs="Times New Roman"/>
                <w:sz w:val="24"/>
                <w:szCs w:val="24"/>
              </w:rPr>
              <w:t xml:space="preserve"> technine dokumentacija.</w:t>
            </w:r>
          </w:p>
          <w:p w14:paraId="360DB7C5" w14:textId="77777777" w:rsidR="00E6509A" w:rsidRPr="004D2C8F" w:rsidRDefault="00E6509A" w:rsidP="00DB7FFA">
            <w:pPr>
              <w:widowControl w:val="0"/>
              <w:shd w:val="clear" w:color="auto" w:fill="FFFFFF"/>
              <w:tabs>
                <w:tab w:val="left" w:pos="1440"/>
              </w:tabs>
              <w:autoSpaceDE w:val="0"/>
              <w:autoSpaceDN w:val="0"/>
              <w:adjustRightInd w:val="0"/>
              <w:spacing w:after="0" w:line="240" w:lineRule="auto"/>
              <w:jc w:val="both"/>
              <w:rPr>
                <w:rFonts w:ascii="Times New Roman" w:eastAsia="Times New Roman" w:hAnsi="Times New Roman" w:cs="Times New Roman"/>
                <w:b/>
                <w:sz w:val="24"/>
                <w:szCs w:val="24"/>
              </w:rPr>
            </w:pPr>
            <w:r w:rsidRPr="004D2C8F">
              <w:rPr>
                <w:rFonts w:ascii="Times New Roman" w:eastAsia="Times New Roman" w:hAnsi="Times New Roman" w:cs="Times New Roman"/>
                <w:bCs/>
                <w:sz w:val="24"/>
                <w:szCs w:val="24"/>
              </w:rPr>
              <w:t xml:space="preserve">3.6. </w:t>
            </w:r>
            <w:r w:rsidRPr="004D2C8F">
              <w:rPr>
                <w:rFonts w:ascii="Times New Roman" w:eastAsia="Times New Roman" w:hAnsi="Times New Roman" w:cs="Times New Roman"/>
                <w:b/>
                <w:bCs/>
                <w:sz w:val="24"/>
                <w:szCs w:val="24"/>
              </w:rPr>
              <w:t>Pirkėjas įsipareigoja</w:t>
            </w:r>
            <w:r w:rsidRPr="004D2C8F">
              <w:rPr>
                <w:rFonts w:ascii="Times New Roman" w:eastAsia="Times New Roman" w:hAnsi="Times New Roman" w:cs="Times New Roman"/>
                <w:b/>
                <w:sz w:val="24"/>
                <w:szCs w:val="24"/>
              </w:rPr>
              <w:t>:</w:t>
            </w:r>
          </w:p>
          <w:p w14:paraId="474FDE4D" w14:textId="0E6A5D47" w:rsidR="00E6509A" w:rsidRPr="004D2C8F" w:rsidRDefault="00E6509A" w:rsidP="00DB7FFA">
            <w:pPr>
              <w:shd w:val="clear" w:color="auto" w:fill="FFFFFF"/>
              <w:tabs>
                <w:tab w:val="left" w:pos="1267"/>
              </w:tabs>
              <w:spacing w:after="0" w:line="240" w:lineRule="auto"/>
              <w:jc w:val="both"/>
              <w:rPr>
                <w:rFonts w:ascii="Times New Roman" w:eastAsia="Times New Roman" w:hAnsi="Times New Roman" w:cs="Times New Roman"/>
                <w:sz w:val="24"/>
                <w:szCs w:val="24"/>
              </w:rPr>
            </w:pPr>
            <w:r w:rsidRPr="004D2C8F">
              <w:rPr>
                <w:rFonts w:ascii="Times New Roman" w:eastAsia="Times New Roman" w:hAnsi="Times New Roman" w:cs="Times New Roman"/>
                <w:sz w:val="24"/>
                <w:szCs w:val="24"/>
              </w:rPr>
              <w:t>3.6.1.</w:t>
            </w:r>
            <w:r w:rsidRPr="004D2C8F">
              <w:rPr>
                <w:rFonts w:ascii="Times New Roman" w:eastAsia="Times New Roman" w:hAnsi="Times New Roman" w:cs="Times New Roman"/>
                <w:b/>
                <w:sz w:val="24"/>
                <w:szCs w:val="24"/>
              </w:rPr>
              <w:t>Teikėjui</w:t>
            </w:r>
            <w:r w:rsidRPr="004D2C8F">
              <w:rPr>
                <w:rFonts w:ascii="Times New Roman" w:eastAsia="Times New Roman" w:hAnsi="Times New Roman" w:cs="Times New Roman"/>
                <w:sz w:val="24"/>
                <w:szCs w:val="24"/>
              </w:rPr>
              <w:t xml:space="preserve"> nustačius </w:t>
            </w:r>
            <w:r w:rsidR="00133DE0" w:rsidRPr="004D2C8F">
              <w:rPr>
                <w:rFonts w:ascii="Times New Roman" w:eastAsia="Times New Roman" w:hAnsi="Times New Roman" w:cs="Times New Roman"/>
                <w:sz w:val="24"/>
                <w:szCs w:val="24"/>
              </w:rPr>
              <w:t>transporto priemonės</w:t>
            </w:r>
            <w:r w:rsidRPr="004D2C8F">
              <w:rPr>
                <w:rFonts w:ascii="Times New Roman" w:eastAsia="Times New Roman" w:hAnsi="Times New Roman" w:cs="Times New Roman"/>
                <w:sz w:val="24"/>
                <w:szCs w:val="24"/>
              </w:rPr>
              <w:t xml:space="preserve"> gedimo priežastis, per 1 (vieną) darbo dieną nuo informacijos apie </w:t>
            </w:r>
            <w:r w:rsidR="00211DAE" w:rsidRPr="004D2C8F">
              <w:rPr>
                <w:rFonts w:ascii="Times New Roman" w:eastAsia="Times New Roman" w:hAnsi="Times New Roman" w:cs="Times New Roman"/>
                <w:sz w:val="24"/>
                <w:szCs w:val="24"/>
              </w:rPr>
              <w:t>transporto priemonės</w:t>
            </w:r>
            <w:r w:rsidRPr="004D2C8F">
              <w:rPr>
                <w:rFonts w:ascii="Times New Roman" w:eastAsia="Times New Roman" w:hAnsi="Times New Roman" w:cs="Times New Roman"/>
                <w:sz w:val="24"/>
                <w:szCs w:val="24"/>
              </w:rPr>
              <w:t xml:space="preserve"> gedimo priežastis</w:t>
            </w:r>
            <w:r w:rsidR="00D441E8" w:rsidRPr="004D2C8F">
              <w:rPr>
                <w:rFonts w:ascii="Times New Roman" w:eastAsia="Times New Roman" w:hAnsi="Times New Roman" w:cs="Times New Roman"/>
                <w:sz w:val="24"/>
                <w:szCs w:val="24"/>
              </w:rPr>
              <w:t>, terminus</w:t>
            </w:r>
            <w:r w:rsidR="003073F8" w:rsidRPr="004D2C8F">
              <w:rPr>
                <w:rFonts w:ascii="Times New Roman" w:hAnsi="Times New Roman" w:cs="Times New Roman"/>
                <w:sz w:val="24"/>
                <w:szCs w:val="24"/>
              </w:rPr>
              <w:t xml:space="preserve">, preliminarią paslaugų ir </w:t>
            </w:r>
            <w:r w:rsidR="005B6AEB">
              <w:rPr>
                <w:rFonts w:ascii="Times New Roman" w:hAnsi="Times New Roman" w:cs="Times New Roman"/>
                <w:sz w:val="24"/>
                <w:szCs w:val="24"/>
              </w:rPr>
              <w:t>deta</w:t>
            </w:r>
            <w:r w:rsidR="004C13BE" w:rsidRPr="004D2C8F">
              <w:rPr>
                <w:rFonts w:ascii="Times New Roman" w:hAnsi="Times New Roman" w:cs="Times New Roman"/>
                <w:sz w:val="24"/>
                <w:szCs w:val="24"/>
              </w:rPr>
              <w:t xml:space="preserve">lių </w:t>
            </w:r>
            <w:r w:rsidR="003073F8" w:rsidRPr="004D2C8F">
              <w:rPr>
                <w:rFonts w:ascii="Times New Roman" w:hAnsi="Times New Roman" w:cs="Times New Roman"/>
                <w:sz w:val="24"/>
                <w:szCs w:val="24"/>
              </w:rPr>
              <w:t>kainą</w:t>
            </w:r>
            <w:r w:rsidRPr="004D2C8F">
              <w:rPr>
                <w:rFonts w:ascii="Times New Roman" w:eastAsia="Times New Roman" w:hAnsi="Times New Roman" w:cs="Times New Roman"/>
                <w:sz w:val="24"/>
                <w:szCs w:val="24"/>
              </w:rPr>
              <w:t xml:space="preserve"> </w:t>
            </w:r>
            <w:r w:rsidRPr="004D2C8F">
              <w:rPr>
                <w:rFonts w:ascii="Times New Roman" w:eastAsia="Times New Roman" w:hAnsi="Times New Roman" w:cs="Times New Roman"/>
                <w:b/>
                <w:sz w:val="24"/>
                <w:szCs w:val="24"/>
              </w:rPr>
              <w:t xml:space="preserve">Pirkėjui </w:t>
            </w:r>
            <w:r w:rsidRPr="004D2C8F">
              <w:rPr>
                <w:rFonts w:ascii="Times New Roman" w:eastAsia="Times New Roman" w:hAnsi="Times New Roman" w:cs="Times New Roman"/>
                <w:sz w:val="24"/>
                <w:szCs w:val="24"/>
              </w:rPr>
              <w:t>pateikimo dienos</w:t>
            </w:r>
            <w:r w:rsidRPr="004D2C8F">
              <w:rPr>
                <w:rFonts w:ascii="Times New Roman" w:eastAsia="Times New Roman" w:hAnsi="Times New Roman" w:cs="Times New Roman"/>
                <w:b/>
                <w:sz w:val="24"/>
                <w:szCs w:val="24"/>
              </w:rPr>
              <w:t xml:space="preserve"> </w:t>
            </w:r>
            <w:r w:rsidR="00D66D22" w:rsidRPr="004D2C8F">
              <w:rPr>
                <w:rFonts w:ascii="Times New Roman" w:eastAsia="Times New Roman" w:hAnsi="Times New Roman" w:cs="Times New Roman"/>
                <w:sz w:val="24"/>
                <w:szCs w:val="24"/>
              </w:rPr>
              <w:t>(Sutarties specialiosios dalies 3.4.6 p</w:t>
            </w:r>
            <w:r w:rsidR="00D51968" w:rsidRPr="004D2C8F">
              <w:rPr>
                <w:rFonts w:ascii="Times New Roman" w:eastAsia="Times New Roman" w:hAnsi="Times New Roman" w:cs="Times New Roman"/>
                <w:sz w:val="24"/>
                <w:szCs w:val="24"/>
              </w:rPr>
              <w:t>apunktyje</w:t>
            </w:r>
            <w:r w:rsidR="00D66D22" w:rsidRPr="004D2C8F">
              <w:rPr>
                <w:rFonts w:ascii="Times New Roman" w:eastAsia="Times New Roman" w:hAnsi="Times New Roman" w:cs="Times New Roman"/>
                <w:sz w:val="24"/>
                <w:szCs w:val="24"/>
              </w:rPr>
              <w:t xml:space="preserve">) </w:t>
            </w:r>
            <w:r w:rsidRPr="004D2C8F">
              <w:rPr>
                <w:rFonts w:ascii="Times New Roman" w:eastAsia="Times New Roman" w:hAnsi="Times New Roman" w:cs="Times New Roman"/>
                <w:sz w:val="24"/>
                <w:szCs w:val="24"/>
              </w:rPr>
              <w:t>apsispręsti ir Sutarties specialiosios dalies 9.8 punkte nurodytais</w:t>
            </w:r>
            <w:r w:rsidR="003073F8" w:rsidRPr="004D2C8F">
              <w:rPr>
                <w:rFonts w:ascii="Times New Roman" w:eastAsia="Times New Roman" w:hAnsi="Times New Roman" w:cs="Times New Roman"/>
                <w:sz w:val="24"/>
                <w:szCs w:val="24"/>
              </w:rPr>
              <w:t xml:space="preserve"> </w:t>
            </w:r>
            <w:r w:rsidRPr="004D2C8F">
              <w:rPr>
                <w:rFonts w:ascii="Times New Roman" w:eastAsia="Times New Roman" w:hAnsi="Times New Roman" w:cs="Times New Roman"/>
                <w:sz w:val="24"/>
                <w:szCs w:val="24"/>
              </w:rPr>
              <w:t xml:space="preserve"> kontaktiniais duomenimis (el</w:t>
            </w:r>
            <w:r w:rsidR="005B6AEB">
              <w:rPr>
                <w:rFonts w:ascii="Times New Roman" w:eastAsia="Times New Roman" w:hAnsi="Times New Roman" w:cs="Times New Roman"/>
                <w:sz w:val="24"/>
                <w:szCs w:val="24"/>
              </w:rPr>
              <w:t>ektroniniu</w:t>
            </w:r>
            <w:r w:rsidRPr="004D2C8F">
              <w:rPr>
                <w:rFonts w:ascii="Times New Roman" w:eastAsia="Times New Roman" w:hAnsi="Times New Roman" w:cs="Times New Roman"/>
                <w:sz w:val="24"/>
                <w:szCs w:val="24"/>
              </w:rPr>
              <w:t xml:space="preserve"> paštu arba telefonu) </w:t>
            </w:r>
            <w:r w:rsidRPr="004D2C8F">
              <w:rPr>
                <w:rFonts w:ascii="Times New Roman" w:eastAsia="Times New Roman" w:hAnsi="Times New Roman" w:cs="Times New Roman"/>
                <w:b/>
                <w:sz w:val="24"/>
                <w:szCs w:val="24"/>
              </w:rPr>
              <w:t>Teikėjui</w:t>
            </w:r>
            <w:r w:rsidRPr="004D2C8F">
              <w:rPr>
                <w:rFonts w:ascii="Times New Roman" w:eastAsia="Times New Roman" w:hAnsi="Times New Roman" w:cs="Times New Roman"/>
                <w:sz w:val="24"/>
                <w:szCs w:val="24"/>
              </w:rPr>
              <w:t xml:space="preserve"> pranešti ar </w:t>
            </w:r>
            <w:r w:rsidR="00133DE0" w:rsidRPr="004D2C8F">
              <w:rPr>
                <w:rFonts w:ascii="Times New Roman" w:eastAsia="Times New Roman" w:hAnsi="Times New Roman" w:cs="Times New Roman"/>
                <w:sz w:val="24"/>
                <w:szCs w:val="24"/>
              </w:rPr>
              <w:t>transporto priemonė bus remontuojama</w:t>
            </w:r>
            <w:r w:rsidRPr="004D2C8F">
              <w:rPr>
                <w:rFonts w:ascii="Times New Roman" w:eastAsia="Times New Roman" w:hAnsi="Times New Roman" w:cs="Times New Roman"/>
                <w:sz w:val="24"/>
                <w:szCs w:val="24"/>
              </w:rPr>
              <w:t>;</w:t>
            </w:r>
          </w:p>
          <w:p w14:paraId="5E1012BA" w14:textId="13EB07DA" w:rsidR="00E6509A" w:rsidRPr="004D2C8F" w:rsidRDefault="00E6509A" w:rsidP="00DB7FFA">
            <w:pPr>
              <w:shd w:val="clear" w:color="auto" w:fill="FFFFFF"/>
              <w:tabs>
                <w:tab w:val="left" w:pos="1267"/>
              </w:tabs>
              <w:spacing w:after="0" w:line="240" w:lineRule="auto"/>
              <w:jc w:val="both"/>
              <w:rPr>
                <w:rFonts w:ascii="Times New Roman" w:eastAsia="Times New Roman" w:hAnsi="Times New Roman" w:cs="Times New Roman"/>
                <w:sz w:val="24"/>
                <w:szCs w:val="24"/>
              </w:rPr>
            </w:pPr>
            <w:r w:rsidRPr="004D2C8F">
              <w:rPr>
                <w:rFonts w:ascii="Times New Roman" w:eastAsia="Times New Roman" w:hAnsi="Times New Roman" w:cs="Times New Roman"/>
                <w:bCs/>
                <w:sz w:val="24"/>
                <w:szCs w:val="24"/>
              </w:rPr>
              <w:t>3.6.</w:t>
            </w:r>
            <w:r w:rsidRPr="004D2C8F">
              <w:rPr>
                <w:rFonts w:ascii="Times New Roman" w:eastAsia="Times New Roman" w:hAnsi="Times New Roman" w:cs="Times New Roman"/>
                <w:sz w:val="24"/>
                <w:szCs w:val="24"/>
              </w:rPr>
              <w:t xml:space="preserve">2. priimti </w:t>
            </w:r>
            <w:r w:rsidRPr="004D2C8F">
              <w:rPr>
                <w:rFonts w:ascii="Times New Roman" w:eastAsia="Times New Roman" w:hAnsi="Times New Roman" w:cs="Times New Roman"/>
                <w:b/>
                <w:sz w:val="24"/>
                <w:szCs w:val="24"/>
              </w:rPr>
              <w:t>Teikėjo</w:t>
            </w:r>
            <w:r w:rsidRPr="004D2C8F">
              <w:rPr>
                <w:rFonts w:ascii="Times New Roman" w:eastAsia="Times New Roman" w:hAnsi="Times New Roman" w:cs="Times New Roman"/>
                <w:sz w:val="24"/>
                <w:szCs w:val="24"/>
              </w:rPr>
              <w:t xml:space="preserve"> tinkamai suteiktas paslaugas ir Sutarties reikalavimus atitinkančias atsargines dalis, o pastebėjęs trūkumų per 3 (tris) darbo dienas pranešti apie juos </w:t>
            </w:r>
            <w:r w:rsidRPr="004D2C8F">
              <w:rPr>
                <w:rFonts w:ascii="Times New Roman" w:eastAsia="Times New Roman" w:hAnsi="Times New Roman" w:cs="Times New Roman"/>
                <w:b/>
                <w:sz w:val="24"/>
                <w:szCs w:val="24"/>
              </w:rPr>
              <w:t>Teikėjui</w:t>
            </w:r>
            <w:r w:rsidRPr="004D2C8F">
              <w:rPr>
                <w:rFonts w:ascii="Times New Roman" w:eastAsia="Times New Roman" w:hAnsi="Times New Roman" w:cs="Times New Roman"/>
                <w:sz w:val="24"/>
                <w:szCs w:val="24"/>
              </w:rPr>
              <w:t>,</w:t>
            </w:r>
            <w:r w:rsidRPr="004D2C8F">
              <w:rPr>
                <w:rFonts w:ascii="Times New Roman" w:eastAsia="Times New Roman" w:hAnsi="Times New Roman" w:cs="Times New Roman"/>
                <w:b/>
                <w:sz w:val="24"/>
                <w:szCs w:val="24"/>
              </w:rPr>
              <w:t xml:space="preserve"> </w:t>
            </w:r>
            <w:r w:rsidRPr="004D2C8F">
              <w:rPr>
                <w:rFonts w:ascii="Times New Roman" w:eastAsia="Times New Roman" w:hAnsi="Times New Roman" w:cs="Times New Roman"/>
                <w:sz w:val="24"/>
                <w:szCs w:val="24"/>
              </w:rPr>
              <w:t xml:space="preserve">kuriuos </w:t>
            </w:r>
            <w:r w:rsidRPr="004D2C8F">
              <w:rPr>
                <w:rFonts w:ascii="Times New Roman" w:eastAsia="Times New Roman" w:hAnsi="Times New Roman" w:cs="Times New Roman"/>
                <w:b/>
                <w:sz w:val="24"/>
                <w:szCs w:val="24"/>
              </w:rPr>
              <w:t>Teikėjas</w:t>
            </w:r>
            <w:r w:rsidRPr="004D2C8F">
              <w:rPr>
                <w:rFonts w:ascii="Times New Roman" w:eastAsia="Times New Roman" w:hAnsi="Times New Roman" w:cs="Times New Roman"/>
                <w:sz w:val="24"/>
                <w:szCs w:val="24"/>
              </w:rPr>
              <w:t xml:space="preserve"> privalo ištaisyti per Sutarties specialiojoje dalyje 7.</w:t>
            </w:r>
            <w:r w:rsidR="00D66D22" w:rsidRPr="004D2C8F">
              <w:rPr>
                <w:rFonts w:ascii="Times New Roman" w:eastAsia="Times New Roman" w:hAnsi="Times New Roman" w:cs="Times New Roman"/>
                <w:sz w:val="24"/>
                <w:szCs w:val="24"/>
              </w:rPr>
              <w:t xml:space="preserve">2 </w:t>
            </w:r>
            <w:r w:rsidRPr="004D2C8F">
              <w:rPr>
                <w:rFonts w:ascii="Times New Roman" w:eastAsia="Times New Roman" w:hAnsi="Times New Roman" w:cs="Times New Roman"/>
                <w:sz w:val="24"/>
                <w:szCs w:val="24"/>
              </w:rPr>
              <w:t>ir 7.</w:t>
            </w:r>
            <w:r w:rsidR="00D66D22" w:rsidRPr="004D2C8F">
              <w:rPr>
                <w:rFonts w:ascii="Times New Roman" w:eastAsia="Times New Roman" w:hAnsi="Times New Roman" w:cs="Times New Roman"/>
                <w:sz w:val="24"/>
                <w:szCs w:val="24"/>
              </w:rPr>
              <w:t>3</w:t>
            </w:r>
            <w:r w:rsidRPr="004D2C8F">
              <w:rPr>
                <w:rFonts w:ascii="Times New Roman" w:eastAsia="Times New Roman" w:hAnsi="Times New Roman" w:cs="Times New Roman"/>
                <w:sz w:val="24"/>
                <w:szCs w:val="24"/>
              </w:rPr>
              <w:t xml:space="preserve"> p</w:t>
            </w:r>
            <w:r w:rsidR="00D51968" w:rsidRPr="004D2C8F">
              <w:rPr>
                <w:rFonts w:ascii="Times New Roman" w:eastAsia="Times New Roman" w:hAnsi="Times New Roman" w:cs="Times New Roman"/>
                <w:sz w:val="24"/>
                <w:szCs w:val="24"/>
              </w:rPr>
              <w:t>a</w:t>
            </w:r>
            <w:r w:rsidR="00BC492A" w:rsidRPr="004D2C8F">
              <w:rPr>
                <w:rFonts w:ascii="Times New Roman" w:eastAsia="Times New Roman" w:hAnsi="Times New Roman" w:cs="Times New Roman"/>
                <w:sz w:val="24"/>
                <w:szCs w:val="24"/>
              </w:rPr>
              <w:t>p</w:t>
            </w:r>
            <w:r w:rsidRPr="004D2C8F">
              <w:rPr>
                <w:rFonts w:ascii="Times New Roman" w:eastAsia="Times New Roman" w:hAnsi="Times New Roman" w:cs="Times New Roman"/>
                <w:sz w:val="24"/>
                <w:szCs w:val="24"/>
              </w:rPr>
              <w:t>unk</w:t>
            </w:r>
            <w:r w:rsidR="00D51968" w:rsidRPr="004D2C8F">
              <w:rPr>
                <w:rFonts w:ascii="Times New Roman" w:eastAsia="Times New Roman" w:hAnsi="Times New Roman" w:cs="Times New Roman"/>
                <w:sz w:val="24"/>
                <w:szCs w:val="24"/>
              </w:rPr>
              <w:t>čiuose</w:t>
            </w:r>
            <w:r w:rsidRPr="004D2C8F">
              <w:rPr>
                <w:rFonts w:ascii="Times New Roman" w:eastAsia="Times New Roman" w:hAnsi="Times New Roman" w:cs="Times New Roman"/>
                <w:sz w:val="24"/>
                <w:szCs w:val="24"/>
              </w:rPr>
              <w:t xml:space="preserve"> nurodytus terminus.</w:t>
            </w:r>
          </w:p>
          <w:p w14:paraId="29AB52D9" w14:textId="77777777" w:rsidR="00E6509A" w:rsidRPr="004D2C8F" w:rsidRDefault="00E6509A" w:rsidP="00DB7FFA">
            <w:pPr>
              <w:shd w:val="clear" w:color="auto" w:fill="FFFFFF"/>
              <w:tabs>
                <w:tab w:val="left" w:pos="1272"/>
              </w:tabs>
              <w:spacing w:after="0" w:line="240" w:lineRule="auto"/>
              <w:jc w:val="both"/>
              <w:rPr>
                <w:rFonts w:ascii="Times New Roman" w:eastAsia="Times New Roman" w:hAnsi="Times New Roman" w:cs="Times New Roman"/>
                <w:sz w:val="24"/>
                <w:szCs w:val="24"/>
              </w:rPr>
            </w:pPr>
            <w:r w:rsidRPr="004D2C8F">
              <w:rPr>
                <w:rFonts w:ascii="Times New Roman" w:eastAsia="Times New Roman" w:hAnsi="Times New Roman" w:cs="Times New Roman"/>
                <w:bCs/>
                <w:sz w:val="24"/>
                <w:szCs w:val="24"/>
              </w:rPr>
              <w:t xml:space="preserve">3.7. </w:t>
            </w:r>
            <w:r w:rsidRPr="004D2C8F">
              <w:rPr>
                <w:rFonts w:ascii="Times New Roman" w:eastAsia="Times New Roman" w:hAnsi="Times New Roman" w:cs="Times New Roman"/>
                <w:b/>
                <w:sz w:val="24"/>
                <w:szCs w:val="24"/>
              </w:rPr>
              <w:t>Pirkėjas</w:t>
            </w:r>
            <w:r w:rsidRPr="004D2C8F">
              <w:rPr>
                <w:rFonts w:ascii="Times New Roman" w:eastAsia="Times New Roman" w:hAnsi="Times New Roman" w:cs="Times New Roman"/>
                <w:sz w:val="24"/>
                <w:szCs w:val="24"/>
              </w:rPr>
              <w:t xml:space="preserve"> turi teisę vizualiai patikrinti suremontuotą </w:t>
            </w:r>
            <w:r w:rsidR="00133DE0" w:rsidRPr="004D2C8F">
              <w:rPr>
                <w:rFonts w:ascii="Times New Roman" w:eastAsia="Times New Roman" w:hAnsi="Times New Roman" w:cs="Times New Roman"/>
                <w:sz w:val="24"/>
                <w:szCs w:val="24"/>
              </w:rPr>
              <w:t>transporto priemonės</w:t>
            </w:r>
            <w:r w:rsidRPr="004D2C8F">
              <w:rPr>
                <w:rFonts w:ascii="Times New Roman" w:eastAsia="Times New Roman" w:hAnsi="Times New Roman" w:cs="Times New Roman"/>
                <w:sz w:val="24"/>
                <w:szCs w:val="24"/>
              </w:rPr>
              <w:t>, tiekiamų atsarginių dalių kokybę ir originalumą.</w:t>
            </w:r>
          </w:p>
          <w:p w14:paraId="2C960A2D" w14:textId="77777777" w:rsidR="00E6509A" w:rsidRPr="004D2C8F" w:rsidRDefault="00E6509A" w:rsidP="00DB7FFA">
            <w:pPr>
              <w:tabs>
                <w:tab w:val="left" w:pos="1411"/>
              </w:tabs>
              <w:spacing w:after="0" w:line="240" w:lineRule="auto"/>
              <w:jc w:val="both"/>
              <w:rPr>
                <w:rFonts w:ascii="Times New Roman" w:eastAsia="Times New Roman" w:hAnsi="Times New Roman" w:cs="Times New Roman"/>
                <w:sz w:val="24"/>
                <w:szCs w:val="24"/>
                <w:lang w:eastAsia="lt-LT"/>
              </w:rPr>
            </w:pPr>
            <w:r w:rsidRPr="004D2C8F">
              <w:rPr>
                <w:rFonts w:ascii="Times New Roman" w:eastAsia="Times New Roman" w:hAnsi="Times New Roman" w:cs="Times New Roman"/>
                <w:sz w:val="24"/>
                <w:szCs w:val="24"/>
              </w:rPr>
              <w:t xml:space="preserve">3.8. </w:t>
            </w:r>
            <w:r w:rsidRPr="004D2C8F">
              <w:rPr>
                <w:rFonts w:ascii="Times New Roman" w:eastAsia="Times New Roman" w:hAnsi="Times New Roman" w:cs="Times New Roman"/>
                <w:sz w:val="24"/>
                <w:szCs w:val="24"/>
                <w:lang w:eastAsia="lt-LT"/>
              </w:rPr>
              <w:t>Tinkamai suteiktos paslaugos ir pristatytos remontui reikalingos atsarginės dalys perduodamos – priimamos abiem Šalims pasirašius perdavimo-priėmimo aktą, kuris pasirašomas tik tuo atveju, jeigu pristatytos atsarginės dalys ir paslaugos suteiktos kokybiškai ir atitinka Sutartyje ir jos priede (-uose) joms</w:t>
            </w:r>
            <w:r w:rsidRPr="004D2C8F">
              <w:rPr>
                <w:rFonts w:ascii="Times New Roman" w:eastAsia="Times New Roman" w:hAnsi="Times New Roman" w:cs="Times New Roman"/>
                <w:i/>
                <w:sz w:val="24"/>
                <w:szCs w:val="24"/>
                <w:lang w:eastAsia="lt-LT"/>
              </w:rPr>
              <w:t xml:space="preserve"> </w:t>
            </w:r>
            <w:r w:rsidRPr="004D2C8F">
              <w:rPr>
                <w:rFonts w:ascii="Times New Roman" w:eastAsia="Times New Roman" w:hAnsi="Times New Roman" w:cs="Times New Roman"/>
                <w:sz w:val="24"/>
                <w:szCs w:val="24"/>
                <w:lang w:eastAsia="lt-LT"/>
              </w:rPr>
              <w:t>nustatytus reikalavimus.</w:t>
            </w:r>
          </w:p>
          <w:p w14:paraId="131134CB" w14:textId="77777777" w:rsidR="00E6509A" w:rsidRPr="004D2C8F" w:rsidRDefault="00E6509A" w:rsidP="00DB7FFA">
            <w:pPr>
              <w:suppressAutoHyphens/>
              <w:spacing w:after="0" w:line="240" w:lineRule="auto"/>
              <w:jc w:val="both"/>
              <w:rPr>
                <w:rFonts w:ascii="Times New Roman" w:eastAsia="Calibri" w:hAnsi="Times New Roman" w:cs="Calibri"/>
                <w:sz w:val="24"/>
                <w:szCs w:val="20"/>
                <w:lang w:eastAsia="ar-SA"/>
              </w:rPr>
            </w:pPr>
            <w:r w:rsidRPr="004D2C8F">
              <w:rPr>
                <w:rFonts w:ascii="Times New Roman" w:eastAsia="Calibri" w:hAnsi="Times New Roman" w:cs="Calibri"/>
                <w:sz w:val="24"/>
                <w:szCs w:val="20"/>
                <w:lang w:eastAsia="ar-SA"/>
              </w:rPr>
              <w:t xml:space="preserve">3.9. </w:t>
            </w:r>
            <w:r w:rsidRPr="004D2C8F">
              <w:rPr>
                <w:rFonts w:ascii="Times New Roman" w:eastAsia="Calibri" w:hAnsi="Times New Roman" w:cs="Calibri"/>
                <w:b/>
                <w:sz w:val="24"/>
                <w:szCs w:val="20"/>
                <w:lang w:eastAsia="ar-SA"/>
              </w:rPr>
              <w:t>Teikėjas</w:t>
            </w:r>
            <w:r w:rsidRPr="004D2C8F">
              <w:rPr>
                <w:rFonts w:ascii="Times New Roman" w:eastAsia="Calibri" w:hAnsi="Times New Roman" w:cs="Calibri"/>
                <w:sz w:val="24"/>
                <w:szCs w:val="20"/>
                <w:lang w:eastAsia="ar-SA"/>
              </w:rPr>
              <w:t xml:space="preserve"> privalo užtikrinti, kad Sutarties sudarymo ir vykdymo metu neatsirastų aplinkybių nurodytų VPĮ 45 straipsnio 2</w:t>
            </w:r>
            <w:r w:rsidRPr="004D2C8F">
              <w:rPr>
                <w:rFonts w:ascii="Times New Roman" w:eastAsia="Calibri" w:hAnsi="Times New Roman" w:cs="Calibri"/>
                <w:sz w:val="24"/>
                <w:szCs w:val="20"/>
                <w:vertAlign w:val="superscript"/>
                <w:lang w:eastAsia="ar-SA"/>
              </w:rPr>
              <w:t>1</w:t>
            </w:r>
            <w:r w:rsidRPr="004D2C8F">
              <w:rPr>
                <w:rFonts w:ascii="Times New Roman" w:eastAsia="Calibri" w:hAnsi="Times New Roman" w:cs="Calibri"/>
                <w:sz w:val="24"/>
                <w:szCs w:val="20"/>
                <w:lang w:eastAsia="ar-SA"/>
              </w:rPr>
              <w:t xml:space="preserve"> dalyje. Pirkėjas turi teisę bet kuriuo metu pareikalauti Teikėjo, pateikti pagrindžiančius dokumentus nurodytus VPĮ 51 straipsnio 12 dalyje, kad nėra sąlygų, </w:t>
            </w:r>
            <w:r w:rsidRPr="004D2C8F">
              <w:rPr>
                <w:rFonts w:ascii="Times New Roman" w:eastAsia="Calibri" w:hAnsi="Times New Roman" w:cs="Calibri"/>
                <w:sz w:val="24"/>
                <w:szCs w:val="20"/>
                <w:lang w:eastAsia="ar-SA"/>
              </w:rPr>
              <w:lastRenderedPageBreak/>
              <w:t>numatytų VPĮ 45 straipsnio 2</w:t>
            </w:r>
            <w:r w:rsidRPr="004D2C8F">
              <w:rPr>
                <w:rFonts w:ascii="Times New Roman" w:eastAsia="Calibri" w:hAnsi="Times New Roman" w:cs="Calibri"/>
                <w:sz w:val="24"/>
                <w:szCs w:val="20"/>
                <w:vertAlign w:val="superscript"/>
                <w:lang w:eastAsia="ar-SA"/>
              </w:rPr>
              <w:t>1</w:t>
            </w:r>
            <w:r w:rsidRPr="004D2C8F">
              <w:rPr>
                <w:rFonts w:ascii="Times New Roman" w:eastAsia="Calibri" w:hAnsi="Times New Roman" w:cs="Calibri"/>
                <w:sz w:val="24"/>
                <w:szCs w:val="20"/>
                <w:lang w:eastAsia="ar-SA"/>
              </w:rPr>
              <w:t xml:space="preserve"> dalyje. Teikėjas privalo pateikti Pirkėjo prašomus dokumentus ne vėliau kaip per 5 (penkias) darbo dienas nuo prašymo gavimo dienos.</w:t>
            </w:r>
          </w:p>
          <w:p w14:paraId="16231E6C" w14:textId="77777777" w:rsidR="00E6509A" w:rsidRPr="004D2C8F" w:rsidRDefault="00E6509A" w:rsidP="00DB7FFA">
            <w:pPr>
              <w:suppressAutoHyphens/>
              <w:spacing w:after="0" w:line="240" w:lineRule="auto"/>
              <w:jc w:val="both"/>
              <w:rPr>
                <w:rFonts w:ascii="Times New Roman" w:eastAsia="Times New Roman" w:hAnsi="Times New Roman" w:cs="Times New Roman"/>
                <w:sz w:val="24"/>
              </w:rPr>
            </w:pPr>
            <w:r w:rsidRPr="004D2C8F">
              <w:rPr>
                <w:rFonts w:ascii="Times New Roman" w:eastAsia="Calibri" w:hAnsi="Times New Roman" w:cs="Calibri"/>
                <w:sz w:val="24"/>
                <w:szCs w:val="20"/>
                <w:lang w:eastAsia="ar-SA"/>
              </w:rPr>
              <w:t xml:space="preserve">3.10. Teikėjas turi užtikrinti visą Sutarties galiojimo laikotarpį </w:t>
            </w:r>
            <w:r w:rsidRPr="004D2C8F">
              <w:rPr>
                <w:rFonts w:ascii="Times New Roman" w:eastAsia="Times New Roman" w:hAnsi="Times New Roman" w:cs="Times New Roman"/>
                <w:sz w:val="24"/>
              </w:rPr>
              <w:t xml:space="preserve">įdiegtos aplinkos apsaugos vadybos sistemos EMAS arba kitos aplinkos apsaugos vadybos sistemos, įdiegtos pagal standartą LST EN ISO 14001 ar kito lygiaverčio aplinkos apsaugos vadybos standarto taikymą. </w:t>
            </w:r>
          </w:p>
          <w:p w14:paraId="5C52E46F" w14:textId="77777777" w:rsidR="008E7CFD" w:rsidRPr="004D2C8F" w:rsidRDefault="008E7CFD" w:rsidP="000A0F32">
            <w:pPr>
              <w:suppressAutoHyphens/>
              <w:spacing w:after="0" w:line="240" w:lineRule="auto"/>
              <w:jc w:val="both"/>
              <w:rPr>
                <w:rFonts w:ascii="Times New Roman" w:eastAsia="Times New Roman" w:hAnsi="Times New Roman" w:cs="Times New Roman"/>
                <w:b/>
                <w:sz w:val="24"/>
                <w:szCs w:val="24"/>
              </w:rPr>
            </w:pPr>
            <w:r w:rsidRPr="004D2C8F">
              <w:rPr>
                <w:rFonts w:ascii="Times New Roman" w:hAnsi="Times New Roman" w:cs="Times New Roman"/>
                <w:sz w:val="24"/>
                <w:szCs w:val="24"/>
              </w:rPr>
              <w:t xml:space="preserve">3.11. Vykdydamos Sutartį </w:t>
            </w:r>
            <w:r w:rsidR="000A0F32" w:rsidRPr="004D2C8F">
              <w:rPr>
                <w:rFonts w:ascii="Times New Roman" w:hAnsi="Times New Roman" w:cs="Times New Roman"/>
                <w:sz w:val="24"/>
                <w:szCs w:val="24"/>
              </w:rPr>
              <w:t>š</w:t>
            </w:r>
            <w:r w:rsidRPr="004D2C8F">
              <w:rPr>
                <w:rFonts w:ascii="Times New Roman" w:hAnsi="Times New Roman" w:cs="Times New Roman"/>
                <w:sz w:val="24"/>
                <w:szCs w:val="24"/>
              </w:rPr>
              <w:t xml:space="preserve">alys, įsipareigoja mažinti popieriaus sunaudojimą, atsisakyti nebūtino dokumentų kopijavimo ir spausdinimo. Esant būtinybei spausdinti, naudojamas perdirbtas popierius, kuris atitinka </w:t>
            </w:r>
            <w:r w:rsidR="000A0F32" w:rsidRPr="004D2C8F">
              <w:rPr>
                <w:rFonts w:ascii="Times New Roman" w:hAnsi="Times New Roman" w:cs="Times New Roman"/>
                <w:sz w:val="24"/>
                <w:szCs w:val="24"/>
              </w:rPr>
              <w:t>ž</w:t>
            </w:r>
            <w:r w:rsidRPr="004D2C8F">
              <w:rPr>
                <w:rFonts w:ascii="Times New Roman" w:hAnsi="Times New Roman" w:cs="Times New Roman"/>
                <w:sz w:val="24"/>
                <w:szCs w:val="24"/>
              </w:rPr>
              <w:t>aliojo pirki</w:t>
            </w:r>
            <w:r w:rsidR="000A0F32" w:rsidRPr="004D2C8F">
              <w:rPr>
                <w:rFonts w:ascii="Times New Roman" w:hAnsi="Times New Roman" w:cs="Times New Roman"/>
                <w:sz w:val="24"/>
                <w:szCs w:val="24"/>
              </w:rPr>
              <w:t>m</w:t>
            </w:r>
            <w:r w:rsidRPr="004D2C8F">
              <w:rPr>
                <w:rFonts w:ascii="Times New Roman" w:hAnsi="Times New Roman" w:cs="Times New Roman"/>
                <w:sz w:val="24"/>
                <w:szCs w:val="24"/>
              </w:rPr>
              <w:t>o reikalavimus.</w:t>
            </w:r>
          </w:p>
        </w:tc>
      </w:tr>
      <w:tr w:rsidR="00E6509A" w:rsidRPr="004D2C8F" w14:paraId="28D48B5F" w14:textId="77777777" w:rsidTr="00DB7FFA">
        <w:trPr>
          <w:trHeight w:val="2210"/>
        </w:trPr>
        <w:tc>
          <w:tcPr>
            <w:tcW w:w="5000" w:type="pct"/>
            <w:tcBorders>
              <w:top w:val="single" w:sz="4" w:space="0" w:color="auto"/>
              <w:left w:val="single" w:sz="4" w:space="0" w:color="auto"/>
              <w:bottom w:val="single" w:sz="4" w:space="0" w:color="auto"/>
              <w:right w:val="single" w:sz="4" w:space="0" w:color="auto"/>
            </w:tcBorders>
          </w:tcPr>
          <w:p w14:paraId="20918D52" w14:textId="77777777" w:rsidR="00E6509A" w:rsidRPr="004D2C8F" w:rsidRDefault="00E6509A" w:rsidP="00DB7FFA">
            <w:pPr>
              <w:spacing w:after="0" w:line="240" w:lineRule="auto"/>
              <w:jc w:val="both"/>
              <w:rPr>
                <w:rFonts w:ascii="Times New Roman" w:eastAsia="Times New Roman" w:hAnsi="Times New Roman" w:cs="Times New Roman"/>
                <w:b/>
                <w:sz w:val="24"/>
                <w:szCs w:val="24"/>
              </w:rPr>
            </w:pPr>
            <w:r w:rsidRPr="004D2C8F">
              <w:rPr>
                <w:rFonts w:ascii="Times New Roman" w:eastAsia="Times New Roman" w:hAnsi="Times New Roman" w:cs="Times New Roman"/>
                <w:b/>
                <w:sz w:val="24"/>
                <w:szCs w:val="24"/>
              </w:rPr>
              <w:lastRenderedPageBreak/>
              <w:t>4. Apmokėjimo tvarka:</w:t>
            </w:r>
          </w:p>
          <w:p w14:paraId="0AE74242" w14:textId="77777777" w:rsidR="00E6509A" w:rsidRPr="004D2C8F" w:rsidRDefault="00E6509A" w:rsidP="00DB7FFA">
            <w:pPr>
              <w:spacing w:after="0" w:line="240" w:lineRule="auto"/>
              <w:jc w:val="both"/>
              <w:rPr>
                <w:rFonts w:ascii="Times New Roman" w:eastAsia="Times New Roman" w:hAnsi="Times New Roman" w:cs="Times New Roman"/>
                <w:sz w:val="24"/>
                <w:szCs w:val="24"/>
              </w:rPr>
            </w:pPr>
            <w:r w:rsidRPr="004D2C8F">
              <w:rPr>
                <w:rFonts w:ascii="Times New Roman" w:eastAsia="Times New Roman" w:hAnsi="Times New Roman" w:cs="Times New Roman"/>
                <w:sz w:val="24"/>
                <w:szCs w:val="24"/>
              </w:rPr>
              <w:t>4.1.</w:t>
            </w:r>
            <w:r w:rsidRPr="004D2C8F">
              <w:rPr>
                <w:rFonts w:ascii="Times New Roman" w:eastAsia="Times New Roman" w:hAnsi="Times New Roman" w:cs="Times New Roman"/>
                <w:b/>
                <w:sz w:val="24"/>
                <w:szCs w:val="24"/>
              </w:rPr>
              <w:t xml:space="preserve"> </w:t>
            </w:r>
            <w:r w:rsidRPr="004D2C8F">
              <w:rPr>
                <w:rFonts w:ascii="Times New Roman" w:eastAsia="Times New Roman" w:hAnsi="Times New Roman" w:cs="Times New Roman"/>
                <w:sz w:val="24"/>
                <w:szCs w:val="24"/>
              </w:rPr>
              <w:t xml:space="preserve">Su </w:t>
            </w:r>
            <w:r w:rsidRPr="004D2C8F">
              <w:rPr>
                <w:rFonts w:ascii="Times New Roman" w:eastAsia="Times New Roman" w:hAnsi="Times New Roman" w:cs="Times New Roman"/>
                <w:b/>
                <w:sz w:val="24"/>
                <w:szCs w:val="24"/>
              </w:rPr>
              <w:t>Teikėju</w:t>
            </w:r>
            <w:r w:rsidRPr="004D2C8F">
              <w:rPr>
                <w:rFonts w:ascii="Times New Roman" w:eastAsia="Times New Roman" w:hAnsi="Times New Roman" w:cs="Times New Roman"/>
                <w:i/>
                <w:sz w:val="24"/>
                <w:szCs w:val="24"/>
              </w:rPr>
              <w:t xml:space="preserve"> </w:t>
            </w:r>
            <w:r w:rsidRPr="004D2C8F">
              <w:rPr>
                <w:rFonts w:ascii="Times New Roman" w:eastAsia="Times New Roman" w:hAnsi="Times New Roman" w:cs="Times New Roman"/>
                <w:sz w:val="24"/>
                <w:szCs w:val="24"/>
              </w:rPr>
              <w:t>atsiskaitoma Sutarties bendrosios dalies 4.1 punkte nustatyta tvarka.</w:t>
            </w:r>
          </w:p>
          <w:p w14:paraId="64E58BAE" w14:textId="77777777" w:rsidR="00E6509A" w:rsidRPr="004D2C8F" w:rsidRDefault="00E6509A" w:rsidP="00DB7FFA">
            <w:pPr>
              <w:spacing w:after="0" w:line="240" w:lineRule="auto"/>
              <w:jc w:val="both"/>
              <w:rPr>
                <w:rFonts w:ascii="Times New Roman" w:eastAsia="Times New Roman" w:hAnsi="Times New Roman" w:cs="Times New Roman"/>
                <w:sz w:val="24"/>
                <w:szCs w:val="24"/>
              </w:rPr>
            </w:pPr>
            <w:r w:rsidRPr="004D2C8F">
              <w:rPr>
                <w:rFonts w:ascii="Times New Roman" w:eastAsia="Times New Roman" w:hAnsi="Times New Roman" w:cs="Times New Roman"/>
                <w:sz w:val="24"/>
                <w:szCs w:val="24"/>
              </w:rPr>
              <w:t>4.2.</w:t>
            </w:r>
            <w:r w:rsidRPr="004D2C8F">
              <w:rPr>
                <w:rFonts w:ascii="Times New Roman" w:eastAsia="Times New Roman" w:hAnsi="Times New Roman" w:cs="Times New Roman"/>
                <w:b/>
                <w:sz w:val="24"/>
                <w:szCs w:val="24"/>
              </w:rPr>
              <w:t xml:space="preserve"> </w:t>
            </w:r>
            <w:r w:rsidRPr="004D2C8F">
              <w:rPr>
                <w:rFonts w:ascii="Times New Roman" w:eastAsia="Times New Roman" w:hAnsi="Times New Roman" w:cs="Times New Roman"/>
                <w:sz w:val="24"/>
                <w:szCs w:val="24"/>
              </w:rPr>
              <w:t>Avanso mokėjimas nenumatytas.</w:t>
            </w:r>
          </w:p>
          <w:p w14:paraId="552C8AC5" w14:textId="77777777" w:rsidR="00E6509A" w:rsidRPr="004D2C8F" w:rsidRDefault="00E6509A" w:rsidP="00DB7FFA">
            <w:pPr>
              <w:spacing w:after="0" w:line="256" w:lineRule="auto"/>
              <w:jc w:val="both"/>
              <w:rPr>
                <w:rFonts w:ascii="Times New Roman" w:eastAsia="Times New Roman" w:hAnsi="Times New Roman" w:cs="Times New Roman"/>
                <w:sz w:val="24"/>
                <w:szCs w:val="24"/>
              </w:rPr>
            </w:pPr>
            <w:r w:rsidRPr="004D2C8F">
              <w:rPr>
                <w:rFonts w:ascii="Times New Roman" w:eastAsia="Times New Roman" w:hAnsi="Times New Roman" w:cs="Times New Roman"/>
                <w:sz w:val="24"/>
                <w:szCs w:val="24"/>
              </w:rPr>
              <w:t xml:space="preserve">4.3. </w:t>
            </w:r>
            <w:r w:rsidR="0082380D" w:rsidRPr="004D2C8F">
              <w:rPr>
                <w:rFonts w:ascii="Times New Roman" w:hAnsi="Times New Roman" w:cs="Times New Roman"/>
                <w:sz w:val="24"/>
                <w:szCs w:val="24"/>
              </w:rPr>
              <w:t xml:space="preserve">Vykdant Sutartį, PVM sąskaitos faktūros turi būti teikiamos naudojantis sąskaitų administravimo bendrosios informacinės sistemos (toliau – SABIS) priemonėmis, nurodant </w:t>
            </w:r>
            <w:r w:rsidR="0082380D" w:rsidRPr="004D2C8F">
              <w:rPr>
                <w:rFonts w:ascii="Times New Roman" w:hAnsi="Times New Roman" w:cs="Times New Roman"/>
                <w:b/>
                <w:bCs/>
                <w:sz w:val="24"/>
                <w:szCs w:val="24"/>
              </w:rPr>
              <w:t xml:space="preserve">Pirkėją, </w:t>
            </w:r>
            <w:r w:rsidR="0082380D" w:rsidRPr="004D2C8F">
              <w:rPr>
                <w:rFonts w:ascii="Times New Roman" w:hAnsi="Times New Roman" w:cs="Times New Roman"/>
                <w:sz w:val="24"/>
                <w:szCs w:val="24"/>
              </w:rPr>
              <w:t xml:space="preserve">Gavėją (jeigu sutartyje yra numatytas Gavėjas) Sutarties numerį ir datą. Jeigu </w:t>
            </w:r>
            <w:r w:rsidR="0082380D" w:rsidRPr="004D2C8F">
              <w:rPr>
                <w:rFonts w:ascii="Times New Roman" w:hAnsi="Times New Roman" w:cs="Times New Roman"/>
                <w:b/>
                <w:bCs/>
                <w:sz w:val="24"/>
                <w:szCs w:val="24"/>
              </w:rPr>
              <w:t>Teikėjas</w:t>
            </w:r>
            <w:r w:rsidR="0082380D" w:rsidRPr="004D2C8F">
              <w:rPr>
                <w:rFonts w:ascii="Times New Roman" w:hAnsi="Times New Roman" w:cs="Times New Roman"/>
                <w:sz w:val="24"/>
                <w:szCs w:val="24"/>
              </w:rPr>
              <w:t xml:space="preserve"> nepateikia sąskaitos informacinės sistemos SABIS priemonėmis, mokėjimas neatliekamas.</w:t>
            </w:r>
          </w:p>
        </w:tc>
      </w:tr>
      <w:tr w:rsidR="00E6509A" w:rsidRPr="004D2C8F" w14:paraId="3717CFC1" w14:textId="77777777" w:rsidTr="00DB7FFA">
        <w:tc>
          <w:tcPr>
            <w:tcW w:w="5000" w:type="pct"/>
            <w:tcBorders>
              <w:top w:val="single" w:sz="4" w:space="0" w:color="auto"/>
              <w:left w:val="single" w:sz="4" w:space="0" w:color="auto"/>
              <w:bottom w:val="single" w:sz="4" w:space="0" w:color="auto"/>
              <w:right w:val="single" w:sz="4" w:space="0" w:color="auto"/>
            </w:tcBorders>
          </w:tcPr>
          <w:p w14:paraId="7CF39340" w14:textId="77777777" w:rsidR="00E6509A" w:rsidRPr="004D2C8F" w:rsidRDefault="00E6509A" w:rsidP="00DB7FFA">
            <w:pPr>
              <w:spacing w:after="0" w:line="256" w:lineRule="auto"/>
              <w:jc w:val="both"/>
              <w:rPr>
                <w:rFonts w:ascii="Times New Roman" w:eastAsia="Times New Roman" w:hAnsi="Times New Roman" w:cs="Times New Roman"/>
                <w:b/>
                <w:bCs/>
                <w:sz w:val="24"/>
                <w:szCs w:val="20"/>
              </w:rPr>
            </w:pPr>
            <w:r w:rsidRPr="004D2C8F">
              <w:rPr>
                <w:rFonts w:ascii="Times New Roman" w:eastAsia="Times New Roman" w:hAnsi="Times New Roman" w:cs="Times New Roman"/>
                <w:b/>
                <w:bCs/>
                <w:sz w:val="24"/>
                <w:szCs w:val="20"/>
              </w:rPr>
              <w:t xml:space="preserve">5. Pirkėjo teisė vienašališkai nutraukti Sutartį: </w:t>
            </w:r>
          </w:p>
          <w:p w14:paraId="2764F2FD" w14:textId="77777777" w:rsidR="00E6509A" w:rsidRPr="004D2C8F" w:rsidRDefault="00E6509A" w:rsidP="00DB7FFA">
            <w:pPr>
              <w:spacing w:after="0" w:line="256" w:lineRule="auto"/>
              <w:jc w:val="both"/>
              <w:rPr>
                <w:rFonts w:ascii="Times New Roman" w:eastAsia="Times New Roman" w:hAnsi="Times New Roman" w:cs="Times New Roman"/>
                <w:b/>
                <w:bCs/>
                <w:sz w:val="24"/>
                <w:szCs w:val="20"/>
              </w:rPr>
            </w:pPr>
            <w:r w:rsidRPr="004D2C8F">
              <w:rPr>
                <w:rFonts w:ascii="Times New Roman" w:eastAsia="Times New Roman" w:hAnsi="Times New Roman" w:cs="Times New Roman"/>
                <w:bCs/>
                <w:sz w:val="24"/>
                <w:szCs w:val="20"/>
              </w:rPr>
              <w:t>5.1.</w:t>
            </w:r>
            <w:r w:rsidRPr="004D2C8F">
              <w:rPr>
                <w:rFonts w:ascii="Times New Roman" w:eastAsia="Times New Roman" w:hAnsi="Times New Roman" w:cs="Times New Roman"/>
                <w:b/>
                <w:bCs/>
                <w:sz w:val="24"/>
                <w:szCs w:val="20"/>
              </w:rPr>
              <w:t xml:space="preserve"> </w:t>
            </w:r>
            <w:r w:rsidRPr="004D2C8F">
              <w:rPr>
                <w:rFonts w:ascii="Times New Roman" w:eastAsia="Times New Roman" w:hAnsi="Times New Roman" w:cs="Calibri"/>
                <w:b/>
                <w:spacing w:val="-4"/>
                <w:sz w:val="24"/>
                <w:szCs w:val="24"/>
                <w:lang w:eastAsia="ar-SA"/>
              </w:rPr>
              <w:t>Pirkėjas</w:t>
            </w:r>
            <w:r w:rsidRPr="004D2C8F">
              <w:rPr>
                <w:rFonts w:ascii="Times New Roman" w:eastAsia="Times New Roman" w:hAnsi="Times New Roman" w:cs="Calibri"/>
                <w:spacing w:val="-4"/>
                <w:sz w:val="24"/>
                <w:szCs w:val="24"/>
                <w:lang w:eastAsia="ar-SA"/>
              </w:rPr>
              <w:t xml:space="preserve"> turi teisę Sutarties bendrosios dalies 9.2 papunktyje nustatyta tvarka šią Sutartį nutraukti:</w:t>
            </w:r>
          </w:p>
          <w:p w14:paraId="66CAADBF" w14:textId="5B53960E" w:rsidR="00E6509A" w:rsidRPr="004D2C8F" w:rsidRDefault="00E6509A" w:rsidP="00DB7FFA">
            <w:pPr>
              <w:spacing w:after="0" w:line="256" w:lineRule="auto"/>
              <w:jc w:val="both"/>
              <w:rPr>
                <w:rFonts w:ascii="Times New Roman" w:eastAsia="Times New Roman" w:hAnsi="Times New Roman" w:cs="Times New Roman"/>
                <w:sz w:val="24"/>
                <w:szCs w:val="24"/>
              </w:rPr>
            </w:pPr>
            <w:r w:rsidRPr="004D2C8F">
              <w:rPr>
                <w:rFonts w:ascii="Times New Roman" w:eastAsia="Times New Roman" w:hAnsi="Times New Roman" w:cs="Times New Roman"/>
                <w:sz w:val="24"/>
                <w:szCs w:val="24"/>
              </w:rPr>
              <w:t xml:space="preserve">5.1.1. </w:t>
            </w:r>
            <w:r w:rsidRPr="004D2C8F">
              <w:rPr>
                <w:rFonts w:ascii="Times New Roman" w:eastAsia="Times New Roman" w:hAnsi="Times New Roman" w:cs="Times New Roman"/>
                <w:b/>
                <w:sz w:val="24"/>
                <w:szCs w:val="24"/>
              </w:rPr>
              <w:t>Teikėjui</w:t>
            </w:r>
            <w:r w:rsidRPr="004D2C8F">
              <w:rPr>
                <w:rFonts w:ascii="Times New Roman" w:eastAsia="Times New Roman" w:hAnsi="Times New Roman" w:cs="Times New Roman"/>
                <w:sz w:val="24"/>
                <w:szCs w:val="24"/>
              </w:rPr>
              <w:t xml:space="preserve"> vėluojant teikti paslaugas </w:t>
            </w:r>
            <w:r w:rsidR="00761DCB" w:rsidRPr="004D2C8F">
              <w:rPr>
                <w:rFonts w:ascii="Times New Roman" w:eastAsia="Times New Roman" w:hAnsi="Times New Roman" w:cs="Times New Roman"/>
                <w:sz w:val="24"/>
                <w:szCs w:val="24"/>
              </w:rPr>
              <w:t xml:space="preserve">ir atsargines detales </w:t>
            </w:r>
            <w:r w:rsidRPr="004D2C8F">
              <w:rPr>
                <w:rFonts w:ascii="Times New Roman" w:eastAsia="Times New Roman" w:hAnsi="Times New Roman" w:cs="Times New Roman"/>
                <w:sz w:val="24"/>
                <w:szCs w:val="24"/>
              </w:rPr>
              <w:t>daugiau kaip 3 (tris) darbo dienas nuo Sutarties specialiosios dalies 3.4.6, 3.4.7 ir 3.4.8 papunkčiuose nurodytų terminų;</w:t>
            </w:r>
          </w:p>
          <w:p w14:paraId="0878706D" w14:textId="77777777" w:rsidR="00E6509A" w:rsidRPr="004D2C8F" w:rsidRDefault="00E6509A" w:rsidP="00DB7FFA">
            <w:pPr>
              <w:suppressAutoHyphens/>
              <w:spacing w:after="0" w:line="240" w:lineRule="auto"/>
              <w:jc w:val="both"/>
              <w:rPr>
                <w:rFonts w:ascii="Times New Roman" w:eastAsia="Times New Roman" w:hAnsi="Times New Roman" w:cs="Calibri"/>
                <w:spacing w:val="-4"/>
                <w:sz w:val="24"/>
                <w:szCs w:val="24"/>
                <w:lang w:eastAsia="ar-SA"/>
              </w:rPr>
            </w:pPr>
            <w:r w:rsidRPr="004D2C8F">
              <w:rPr>
                <w:rFonts w:ascii="Times New Roman" w:eastAsia="Times New Roman" w:hAnsi="Times New Roman" w:cs="Calibri"/>
                <w:spacing w:val="-4"/>
                <w:sz w:val="24"/>
                <w:szCs w:val="24"/>
                <w:lang w:eastAsia="ar-SA"/>
              </w:rPr>
              <w:t xml:space="preserve">5.1.2. </w:t>
            </w:r>
            <w:r w:rsidRPr="004D2C8F">
              <w:rPr>
                <w:rFonts w:ascii="Times New Roman" w:eastAsia="Times New Roman" w:hAnsi="Times New Roman" w:cs="Calibri"/>
                <w:b/>
                <w:spacing w:val="-4"/>
                <w:sz w:val="24"/>
                <w:szCs w:val="24"/>
                <w:lang w:eastAsia="ar-SA"/>
              </w:rPr>
              <w:t>Teikėjas</w:t>
            </w:r>
            <w:r w:rsidRPr="004D2C8F">
              <w:rPr>
                <w:rFonts w:ascii="Times New Roman" w:eastAsia="Times New Roman" w:hAnsi="Times New Roman" w:cs="Calibri"/>
                <w:spacing w:val="-4"/>
                <w:sz w:val="24"/>
                <w:szCs w:val="24"/>
                <w:lang w:eastAsia="ar-SA"/>
              </w:rPr>
              <w:t xml:space="preserve"> per nustatytą terminą </w:t>
            </w:r>
            <w:r w:rsidRPr="004D2C8F">
              <w:rPr>
                <w:rFonts w:ascii="Times New Roman" w:eastAsia="Times New Roman" w:hAnsi="Times New Roman" w:cs="Calibri"/>
                <w:b/>
                <w:spacing w:val="-4"/>
                <w:sz w:val="24"/>
                <w:szCs w:val="24"/>
                <w:lang w:eastAsia="ar-SA"/>
              </w:rPr>
              <w:t xml:space="preserve">Pirkėjui </w:t>
            </w:r>
            <w:r w:rsidRPr="004D2C8F">
              <w:rPr>
                <w:rFonts w:ascii="Times New Roman" w:eastAsia="Times New Roman" w:hAnsi="Times New Roman" w:cs="Calibri"/>
                <w:spacing w:val="-4"/>
                <w:sz w:val="24"/>
                <w:szCs w:val="24"/>
                <w:lang w:eastAsia="ar-SA"/>
              </w:rPr>
              <w:t>nepateikia Sutarties specialiosios dalies 3.9 punkte nurodytų dokumentų;</w:t>
            </w:r>
          </w:p>
          <w:p w14:paraId="0F7DB8A1" w14:textId="77777777" w:rsidR="00E6509A" w:rsidRPr="004D2C8F" w:rsidRDefault="00E6509A" w:rsidP="00DB7FFA">
            <w:pPr>
              <w:suppressAutoHyphens/>
              <w:spacing w:after="0" w:line="240" w:lineRule="auto"/>
              <w:jc w:val="both"/>
              <w:rPr>
                <w:rFonts w:ascii="Times New Roman" w:eastAsia="Times New Roman" w:hAnsi="Times New Roman" w:cs="Calibri"/>
                <w:spacing w:val="-4"/>
                <w:sz w:val="24"/>
                <w:szCs w:val="24"/>
                <w:lang w:eastAsia="ar-SA"/>
              </w:rPr>
            </w:pPr>
            <w:r w:rsidRPr="004D2C8F">
              <w:rPr>
                <w:rFonts w:ascii="Times New Roman" w:eastAsia="Times New Roman" w:hAnsi="Times New Roman" w:cs="Calibri"/>
                <w:spacing w:val="-4"/>
                <w:sz w:val="24"/>
                <w:szCs w:val="24"/>
                <w:lang w:eastAsia="ar-SA"/>
              </w:rPr>
              <w:t xml:space="preserve">5.1.3. </w:t>
            </w:r>
            <w:r w:rsidRPr="004D2C8F">
              <w:rPr>
                <w:rFonts w:ascii="Times New Roman" w:eastAsia="Times New Roman" w:hAnsi="Times New Roman" w:cs="Calibri"/>
                <w:sz w:val="24"/>
                <w:szCs w:val="24"/>
                <w:lang w:eastAsia="ar-SA"/>
              </w:rPr>
              <w:t>paaiškėja, kad yra aplinkybė, atitin</w:t>
            </w:r>
            <w:r w:rsidRPr="004D2C8F">
              <w:rPr>
                <w:rFonts w:ascii="Times New Roman" w:eastAsia="Times New Roman" w:hAnsi="Times New Roman" w:cs="Calibri"/>
                <w:spacing w:val="-4"/>
                <w:sz w:val="24"/>
                <w:szCs w:val="24"/>
                <w:lang w:eastAsia="ar-SA"/>
              </w:rPr>
              <w:t xml:space="preserve">kanti bent vieną iš VPĮ 37 straipsnio 9 dalyje, 45 straipsnio </w:t>
            </w:r>
            <w:r w:rsidRPr="004D2C8F">
              <w:rPr>
                <w:rFonts w:ascii="Times New Roman" w:eastAsia="Calibri" w:hAnsi="Times New Roman" w:cs="Calibri"/>
                <w:sz w:val="24"/>
                <w:szCs w:val="20"/>
                <w:lang w:eastAsia="ar-SA"/>
              </w:rPr>
              <w:t>2</w:t>
            </w:r>
            <w:r w:rsidRPr="004D2C8F">
              <w:rPr>
                <w:rFonts w:ascii="Times New Roman" w:eastAsia="Calibri" w:hAnsi="Times New Roman" w:cs="Calibri"/>
                <w:sz w:val="24"/>
                <w:szCs w:val="20"/>
                <w:vertAlign w:val="superscript"/>
                <w:lang w:eastAsia="ar-SA"/>
              </w:rPr>
              <w:t>1</w:t>
            </w:r>
            <w:r w:rsidRPr="004D2C8F">
              <w:rPr>
                <w:rFonts w:ascii="Times New Roman" w:eastAsia="Times New Roman" w:hAnsi="Times New Roman" w:cs="Calibri"/>
                <w:spacing w:val="-4"/>
                <w:sz w:val="24"/>
                <w:szCs w:val="24"/>
                <w:lang w:eastAsia="ar-SA"/>
              </w:rPr>
              <w:t xml:space="preserve"> dalyje ir (ar) 47 straipsnio 47 straipsnio 9 dalyje išvardintų sąlygų. </w:t>
            </w:r>
          </w:p>
          <w:p w14:paraId="6520A059" w14:textId="77777777" w:rsidR="00E6509A" w:rsidRPr="004D2C8F" w:rsidRDefault="00E6509A" w:rsidP="00DB7FFA">
            <w:pPr>
              <w:spacing w:after="0" w:line="240" w:lineRule="auto"/>
              <w:jc w:val="both"/>
              <w:rPr>
                <w:rFonts w:ascii="Times New Roman" w:eastAsia="Times New Roman" w:hAnsi="Times New Roman" w:cs="Times New Roman"/>
                <w:sz w:val="24"/>
                <w:szCs w:val="24"/>
              </w:rPr>
            </w:pPr>
            <w:r w:rsidRPr="004D2C8F">
              <w:rPr>
                <w:rFonts w:ascii="Times New Roman" w:eastAsia="Times New Roman" w:hAnsi="Times New Roman" w:cs="Times New Roman"/>
                <w:sz w:val="24"/>
                <w:szCs w:val="24"/>
              </w:rPr>
              <w:t>5.2. Kiti vienašalio Sutarties nutraukimo atvejai numatyti Sutarties bendrosios dalies 9.2 punkte.</w:t>
            </w:r>
          </w:p>
          <w:p w14:paraId="2FB46873" w14:textId="77777777" w:rsidR="00E6509A" w:rsidRPr="004D2C8F" w:rsidRDefault="00E6509A" w:rsidP="00DB7FFA">
            <w:pPr>
              <w:spacing w:after="0" w:line="240" w:lineRule="auto"/>
              <w:jc w:val="both"/>
              <w:rPr>
                <w:rFonts w:ascii="Times New Roman" w:eastAsia="Times New Roman" w:hAnsi="Times New Roman" w:cs="Times New Roman"/>
                <w:spacing w:val="2"/>
                <w:sz w:val="24"/>
                <w:szCs w:val="24"/>
              </w:rPr>
            </w:pPr>
          </w:p>
        </w:tc>
      </w:tr>
      <w:tr w:rsidR="00E6509A" w:rsidRPr="004D2C8F" w14:paraId="3D7F2B80" w14:textId="77777777" w:rsidTr="00DB7FFA">
        <w:tc>
          <w:tcPr>
            <w:tcW w:w="5000" w:type="pct"/>
            <w:tcBorders>
              <w:top w:val="single" w:sz="4" w:space="0" w:color="auto"/>
              <w:left w:val="single" w:sz="4" w:space="0" w:color="auto"/>
              <w:bottom w:val="single" w:sz="4" w:space="0" w:color="auto"/>
              <w:right w:val="single" w:sz="4" w:space="0" w:color="auto"/>
            </w:tcBorders>
          </w:tcPr>
          <w:p w14:paraId="2789FFFF" w14:textId="77777777" w:rsidR="00E6509A" w:rsidRPr="004D2C8F" w:rsidRDefault="00E6509A" w:rsidP="00DB7FFA">
            <w:pPr>
              <w:spacing w:after="0" w:line="240" w:lineRule="auto"/>
              <w:jc w:val="both"/>
              <w:rPr>
                <w:rFonts w:ascii="Times New Roman" w:eastAsia="Times New Roman" w:hAnsi="Times New Roman" w:cs="Times New Roman"/>
                <w:b/>
                <w:sz w:val="24"/>
                <w:szCs w:val="24"/>
                <w:lang w:eastAsia="lt-LT"/>
              </w:rPr>
            </w:pPr>
            <w:r w:rsidRPr="004D2C8F">
              <w:rPr>
                <w:rFonts w:ascii="Times New Roman" w:eastAsia="Times New Roman" w:hAnsi="Times New Roman" w:cs="Times New Roman"/>
                <w:b/>
                <w:sz w:val="24"/>
                <w:szCs w:val="24"/>
                <w:lang w:eastAsia="lt-LT"/>
              </w:rPr>
              <w:t>6. Paslaugų kokybė:</w:t>
            </w:r>
          </w:p>
          <w:p w14:paraId="742EAE27" w14:textId="0DB19B34" w:rsidR="00E6509A" w:rsidRPr="004D2C8F" w:rsidRDefault="00E6509A" w:rsidP="00DB7FFA">
            <w:pPr>
              <w:spacing w:after="0" w:line="240" w:lineRule="auto"/>
              <w:jc w:val="both"/>
              <w:rPr>
                <w:rFonts w:ascii="Times New Roman" w:eastAsia="Times New Roman" w:hAnsi="Times New Roman" w:cs="Times New Roman"/>
                <w:sz w:val="24"/>
                <w:szCs w:val="24"/>
              </w:rPr>
            </w:pPr>
            <w:r w:rsidRPr="004D2C8F">
              <w:rPr>
                <w:rFonts w:ascii="Times New Roman" w:eastAsia="Times New Roman" w:hAnsi="Times New Roman" w:cs="Times New Roman"/>
                <w:sz w:val="24"/>
                <w:szCs w:val="24"/>
              </w:rPr>
              <w:t>Paslaugų kokybė turi atitikti</w:t>
            </w:r>
            <w:r w:rsidRPr="004D2C8F">
              <w:rPr>
                <w:rFonts w:ascii="Times New Roman" w:eastAsia="Times New Roman" w:hAnsi="Times New Roman" w:cs="Times New Roman"/>
                <w:b/>
                <w:sz w:val="24"/>
                <w:szCs w:val="24"/>
              </w:rPr>
              <w:t xml:space="preserve"> </w:t>
            </w:r>
            <w:r w:rsidRPr="004D2C8F">
              <w:rPr>
                <w:rFonts w:ascii="Times New Roman" w:eastAsia="Times New Roman" w:hAnsi="Times New Roman" w:cs="Times New Roman"/>
                <w:sz w:val="24"/>
                <w:szCs w:val="24"/>
              </w:rPr>
              <w:t>Sutartyje ir kituose teisės aktuose nustatytus reikalavimus. Atsarginės dalys turi būti naujos</w:t>
            </w:r>
            <w:r w:rsidR="006E55EE" w:rsidRPr="004D2C8F">
              <w:rPr>
                <w:rFonts w:ascii="Times New Roman" w:eastAsia="Times New Roman" w:hAnsi="Times New Roman" w:cs="Times New Roman"/>
                <w:sz w:val="24"/>
                <w:szCs w:val="24"/>
              </w:rPr>
              <w:t xml:space="preserve"> ir</w:t>
            </w:r>
            <w:r w:rsidRPr="004D2C8F">
              <w:rPr>
                <w:rFonts w:ascii="Times New Roman" w:eastAsia="Times New Roman" w:hAnsi="Times New Roman" w:cs="Times New Roman"/>
                <w:sz w:val="24"/>
                <w:szCs w:val="24"/>
              </w:rPr>
              <w:t xml:space="preserve"> nenaudotos, visiškai sukomplektuotos, atitinkančios Sutartyje ir jos 3 priede nustatytus reikalavimus.</w:t>
            </w:r>
          </w:p>
          <w:p w14:paraId="3DDC0A2D" w14:textId="77777777" w:rsidR="00E6509A" w:rsidRPr="004D2C8F" w:rsidRDefault="00E6509A" w:rsidP="00DB7FFA">
            <w:pPr>
              <w:spacing w:after="0" w:line="240" w:lineRule="auto"/>
              <w:jc w:val="both"/>
              <w:rPr>
                <w:rFonts w:ascii="Times New Roman" w:eastAsia="Times New Roman" w:hAnsi="Times New Roman" w:cs="Times New Roman"/>
                <w:b/>
                <w:sz w:val="24"/>
                <w:szCs w:val="24"/>
              </w:rPr>
            </w:pPr>
          </w:p>
        </w:tc>
      </w:tr>
      <w:tr w:rsidR="00E6509A" w:rsidRPr="004D2C8F" w14:paraId="78545E69" w14:textId="77777777" w:rsidTr="00DB7FFA">
        <w:tc>
          <w:tcPr>
            <w:tcW w:w="5000" w:type="pct"/>
            <w:tcBorders>
              <w:top w:val="single" w:sz="4" w:space="0" w:color="auto"/>
              <w:left w:val="single" w:sz="4" w:space="0" w:color="auto"/>
              <w:bottom w:val="single" w:sz="4" w:space="0" w:color="auto"/>
              <w:right w:val="single" w:sz="4" w:space="0" w:color="auto"/>
            </w:tcBorders>
          </w:tcPr>
          <w:p w14:paraId="52B4AE75" w14:textId="77777777" w:rsidR="00E6509A" w:rsidRPr="004D2C8F" w:rsidRDefault="00E6509A" w:rsidP="00DB7FFA">
            <w:pPr>
              <w:spacing w:after="0" w:line="256" w:lineRule="auto"/>
              <w:rPr>
                <w:rFonts w:ascii="Times New Roman" w:eastAsia="Times New Roman" w:hAnsi="Times New Roman" w:cs="Times New Roman"/>
                <w:b/>
                <w:sz w:val="24"/>
                <w:szCs w:val="20"/>
              </w:rPr>
            </w:pPr>
            <w:r w:rsidRPr="004D2C8F">
              <w:rPr>
                <w:rFonts w:ascii="Times New Roman" w:eastAsia="Times New Roman" w:hAnsi="Times New Roman" w:cs="Times New Roman"/>
                <w:b/>
                <w:sz w:val="24"/>
                <w:szCs w:val="20"/>
              </w:rPr>
              <w:t>7. Garantiniai įsipareigojimai:</w:t>
            </w:r>
          </w:p>
          <w:p w14:paraId="1E4176CC" w14:textId="187CCF52" w:rsidR="00E6509A" w:rsidRPr="004D2C8F" w:rsidRDefault="00E6509A" w:rsidP="00DB7FFA">
            <w:pPr>
              <w:spacing w:after="0" w:line="256" w:lineRule="auto"/>
              <w:jc w:val="both"/>
              <w:rPr>
                <w:rFonts w:ascii="Times New Roman" w:eastAsia="Times New Roman" w:hAnsi="Times New Roman" w:cs="Times New Roman"/>
                <w:sz w:val="24"/>
                <w:szCs w:val="20"/>
              </w:rPr>
            </w:pPr>
            <w:r w:rsidRPr="004D2C8F">
              <w:rPr>
                <w:rFonts w:ascii="Times New Roman" w:eastAsia="Times New Roman" w:hAnsi="Times New Roman" w:cs="Times New Roman"/>
                <w:sz w:val="24"/>
                <w:szCs w:val="20"/>
              </w:rPr>
              <w:t>7.</w:t>
            </w:r>
            <w:r w:rsidR="006E55EE" w:rsidRPr="004D2C8F">
              <w:rPr>
                <w:rFonts w:ascii="Times New Roman" w:eastAsia="Times New Roman" w:hAnsi="Times New Roman" w:cs="Times New Roman"/>
                <w:sz w:val="24"/>
                <w:szCs w:val="20"/>
              </w:rPr>
              <w:t>1</w:t>
            </w:r>
            <w:r w:rsidRPr="004D2C8F">
              <w:rPr>
                <w:rFonts w:ascii="Times New Roman" w:eastAsia="Times New Roman" w:hAnsi="Times New Roman" w:cs="Times New Roman"/>
                <w:sz w:val="24"/>
                <w:szCs w:val="20"/>
              </w:rPr>
              <w:t xml:space="preserve">. </w:t>
            </w:r>
            <w:r w:rsidRPr="004D2C8F">
              <w:rPr>
                <w:rFonts w:ascii="Times New Roman" w:eastAsia="Times New Roman" w:hAnsi="Times New Roman" w:cs="Times New Roman"/>
                <w:b/>
                <w:sz w:val="24"/>
                <w:szCs w:val="20"/>
              </w:rPr>
              <w:t>Teikėjas</w:t>
            </w:r>
            <w:r w:rsidRPr="004D2C8F">
              <w:rPr>
                <w:rFonts w:ascii="Times New Roman" w:eastAsia="Times New Roman" w:hAnsi="Times New Roman" w:cs="Times New Roman"/>
                <w:sz w:val="24"/>
                <w:szCs w:val="20"/>
              </w:rPr>
              <w:t xml:space="preserve"> suteiktoms transporto priemonių remonto paslaugoms ir atsarginėms dalims suteikia 6 (šešių) mėnesių garantiją, o suteiktoms transporto priemonių dažymo paslaugoms – 12 (dvylikos) mėnesių garantiją. Garantijos laikas pradedamas skaičiuoti nuo perdavimo</w:t>
            </w:r>
            <w:r w:rsidR="006E55EE" w:rsidRPr="004D2C8F">
              <w:rPr>
                <w:rFonts w:ascii="Times New Roman" w:eastAsia="Times New Roman" w:hAnsi="Times New Roman" w:cs="Times New Roman"/>
                <w:sz w:val="24"/>
                <w:szCs w:val="20"/>
              </w:rPr>
              <w:t>-</w:t>
            </w:r>
            <w:r w:rsidRPr="004D2C8F">
              <w:rPr>
                <w:rFonts w:ascii="Times New Roman" w:eastAsia="Times New Roman" w:hAnsi="Times New Roman" w:cs="Times New Roman"/>
                <w:sz w:val="24"/>
                <w:szCs w:val="20"/>
              </w:rPr>
              <w:t>priėmimo akto pasirašymo dieno</w:t>
            </w:r>
            <w:r w:rsidR="006E55EE" w:rsidRPr="004D2C8F">
              <w:rPr>
                <w:rFonts w:ascii="Times New Roman" w:eastAsia="Times New Roman" w:hAnsi="Times New Roman" w:cs="Times New Roman"/>
                <w:sz w:val="24"/>
                <w:szCs w:val="20"/>
              </w:rPr>
              <w:t>s.</w:t>
            </w:r>
          </w:p>
          <w:p w14:paraId="50773B90" w14:textId="016ED7B1" w:rsidR="00E6509A" w:rsidRPr="004D2C8F" w:rsidRDefault="00E6509A" w:rsidP="00DB7FFA">
            <w:pPr>
              <w:spacing w:after="0" w:line="256" w:lineRule="auto"/>
              <w:jc w:val="both"/>
              <w:rPr>
                <w:rFonts w:ascii="Times New Roman" w:eastAsia="Times New Roman" w:hAnsi="Times New Roman" w:cs="Times New Roman"/>
                <w:sz w:val="24"/>
                <w:szCs w:val="20"/>
              </w:rPr>
            </w:pPr>
            <w:r w:rsidRPr="004D2C8F">
              <w:rPr>
                <w:rFonts w:ascii="Times New Roman" w:eastAsia="Times New Roman" w:hAnsi="Times New Roman" w:cs="Times New Roman"/>
                <w:sz w:val="24"/>
                <w:szCs w:val="20"/>
              </w:rPr>
              <w:t>7.</w:t>
            </w:r>
            <w:r w:rsidR="006E55EE" w:rsidRPr="004D2C8F">
              <w:rPr>
                <w:rFonts w:ascii="Times New Roman" w:eastAsia="Times New Roman" w:hAnsi="Times New Roman" w:cs="Times New Roman"/>
                <w:sz w:val="24"/>
                <w:szCs w:val="20"/>
              </w:rPr>
              <w:t>2</w:t>
            </w:r>
            <w:r w:rsidRPr="004D2C8F">
              <w:rPr>
                <w:rFonts w:ascii="Times New Roman" w:eastAsia="Times New Roman" w:hAnsi="Times New Roman" w:cs="Times New Roman"/>
                <w:sz w:val="24"/>
                <w:szCs w:val="20"/>
              </w:rPr>
              <w:t xml:space="preserve">. </w:t>
            </w:r>
            <w:r w:rsidRPr="004D2C8F">
              <w:rPr>
                <w:rFonts w:ascii="Times New Roman" w:eastAsia="Times New Roman" w:hAnsi="Times New Roman" w:cs="Times New Roman"/>
                <w:b/>
                <w:sz w:val="24"/>
                <w:szCs w:val="20"/>
              </w:rPr>
              <w:t>Teikėjas</w:t>
            </w:r>
            <w:r w:rsidRPr="004D2C8F">
              <w:rPr>
                <w:rFonts w:ascii="Times New Roman" w:eastAsia="Times New Roman" w:hAnsi="Times New Roman" w:cs="Times New Roman"/>
                <w:sz w:val="24"/>
                <w:szCs w:val="20"/>
              </w:rPr>
              <w:t xml:space="preserve"> po raštiško </w:t>
            </w:r>
            <w:r w:rsidRPr="004D2C8F">
              <w:rPr>
                <w:rFonts w:ascii="Times New Roman" w:eastAsia="Times New Roman" w:hAnsi="Times New Roman" w:cs="Times New Roman"/>
                <w:b/>
                <w:sz w:val="24"/>
                <w:szCs w:val="20"/>
              </w:rPr>
              <w:t>Pirkėjo</w:t>
            </w:r>
            <w:r w:rsidRPr="004D2C8F">
              <w:rPr>
                <w:rFonts w:ascii="Times New Roman" w:eastAsia="Times New Roman" w:hAnsi="Times New Roman" w:cs="Times New Roman"/>
                <w:sz w:val="24"/>
                <w:szCs w:val="20"/>
              </w:rPr>
              <w:t xml:space="preserve"> pranešimo per 3 (tris) darbo dienas turi pašalinti paslaugų teikimo trūkumus bei kompensuoti </w:t>
            </w:r>
            <w:r w:rsidRPr="004D2C8F">
              <w:rPr>
                <w:rFonts w:ascii="Times New Roman" w:eastAsia="Times New Roman" w:hAnsi="Times New Roman" w:cs="Times New Roman"/>
                <w:b/>
                <w:sz w:val="24"/>
                <w:szCs w:val="20"/>
              </w:rPr>
              <w:t>Pirkėjo</w:t>
            </w:r>
            <w:r w:rsidRPr="004D2C8F">
              <w:rPr>
                <w:rFonts w:ascii="Times New Roman" w:eastAsia="Times New Roman" w:hAnsi="Times New Roman" w:cs="Times New Roman"/>
                <w:sz w:val="24"/>
                <w:szCs w:val="20"/>
              </w:rPr>
              <w:t xml:space="preserve"> patirtus nuostolius (jeigu tokie buvo).</w:t>
            </w:r>
          </w:p>
          <w:p w14:paraId="0934D9C9" w14:textId="072A433A" w:rsidR="00E6509A" w:rsidRPr="004D2C8F" w:rsidRDefault="00E6509A" w:rsidP="00DB7FFA">
            <w:pPr>
              <w:spacing w:after="0" w:line="256" w:lineRule="auto"/>
              <w:jc w:val="both"/>
              <w:rPr>
                <w:rFonts w:ascii="Times New Roman" w:eastAsia="Times New Roman" w:hAnsi="Times New Roman" w:cs="Times New Roman"/>
                <w:sz w:val="24"/>
                <w:szCs w:val="20"/>
              </w:rPr>
            </w:pPr>
            <w:r w:rsidRPr="004D2C8F">
              <w:rPr>
                <w:rFonts w:ascii="Times New Roman" w:eastAsia="Times New Roman" w:hAnsi="Times New Roman" w:cs="Times New Roman"/>
                <w:sz w:val="24"/>
                <w:szCs w:val="20"/>
              </w:rPr>
              <w:t>7.</w:t>
            </w:r>
            <w:r w:rsidR="006E55EE" w:rsidRPr="004D2C8F">
              <w:rPr>
                <w:rFonts w:ascii="Times New Roman" w:eastAsia="Times New Roman" w:hAnsi="Times New Roman" w:cs="Times New Roman"/>
                <w:sz w:val="24"/>
                <w:szCs w:val="20"/>
              </w:rPr>
              <w:t>3</w:t>
            </w:r>
            <w:r w:rsidRPr="004D2C8F">
              <w:rPr>
                <w:rFonts w:ascii="Times New Roman" w:eastAsia="Times New Roman" w:hAnsi="Times New Roman" w:cs="Times New Roman"/>
                <w:sz w:val="24"/>
                <w:szCs w:val="20"/>
              </w:rPr>
              <w:t xml:space="preserve">. </w:t>
            </w:r>
            <w:r w:rsidRPr="004D2C8F">
              <w:rPr>
                <w:rFonts w:ascii="Times New Roman" w:eastAsia="Times New Roman" w:hAnsi="Times New Roman" w:cs="Times New Roman"/>
                <w:b/>
                <w:sz w:val="24"/>
                <w:szCs w:val="20"/>
              </w:rPr>
              <w:t>Teikėjas</w:t>
            </w:r>
            <w:r w:rsidRPr="004D2C8F">
              <w:rPr>
                <w:rFonts w:ascii="Times New Roman" w:eastAsia="Times New Roman" w:hAnsi="Times New Roman" w:cs="Times New Roman"/>
                <w:sz w:val="24"/>
                <w:szCs w:val="20"/>
              </w:rPr>
              <w:t xml:space="preserve"> po raštiško </w:t>
            </w:r>
            <w:r w:rsidRPr="004D2C8F">
              <w:rPr>
                <w:rFonts w:ascii="Times New Roman" w:eastAsia="Times New Roman" w:hAnsi="Times New Roman" w:cs="Times New Roman"/>
                <w:b/>
                <w:sz w:val="24"/>
                <w:szCs w:val="20"/>
              </w:rPr>
              <w:t>Pirkėjo</w:t>
            </w:r>
            <w:r w:rsidRPr="004D2C8F">
              <w:rPr>
                <w:rFonts w:ascii="Times New Roman" w:eastAsia="Times New Roman" w:hAnsi="Times New Roman" w:cs="Times New Roman"/>
                <w:sz w:val="24"/>
                <w:szCs w:val="20"/>
              </w:rPr>
              <w:t xml:space="preserve"> pranešimo per 3 (tris) darbo dienas neatitinkančias reikalavimų atsargines dalis turi pakeisti tomis pačiomis </w:t>
            </w:r>
            <w:r w:rsidR="00D66D22" w:rsidRPr="004D2C8F">
              <w:rPr>
                <w:rFonts w:ascii="Times New Roman" w:eastAsia="Times New Roman" w:hAnsi="Times New Roman" w:cs="Times New Roman"/>
                <w:sz w:val="24"/>
                <w:szCs w:val="20"/>
              </w:rPr>
              <w:t>atsarginėmis detalėmis</w:t>
            </w:r>
            <w:r w:rsidRPr="004D2C8F">
              <w:rPr>
                <w:rFonts w:ascii="Times New Roman" w:eastAsia="Times New Roman" w:hAnsi="Times New Roman" w:cs="Times New Roman"/>
                <w:sz w:val="24"/>
                <w:szCs w:val="20"/>
              </w:rPr>
              <w:t xml:space="preserve">, atitinkančiomis Sutarties bei Sutarties 3 priede nustatytus reikalavimus bei kompensuoti </w:t>
            </w:r>
            <w:r w:rsidRPr="004D2C8F">
              <w:rPr>
                <w:rFonts w:ascii="Times New Roman" w:eastAsia="Times New Roman" w:hAnsi="Times New Roman" w:cs="Times New Roman"/>
                <w:b/>
                <w:sz w:val="24"/>
                <w:szCs w:val="20"/>
              </w:rPr>
              <w:t xml:space="preserve">Pirkėjo </w:t>
            </w:r>
            <w:r w:rsidRPr="004D2C8F">
              <w:rPr>
                <w:rFonts w:ascii="Times New Roman" w:eastAsia="Times New Roman" w:hAnsi="Times New Roman" w:cs="Times New Roman"/>
                <w:sz w:val="24"/>
                <w:szCs w:val="20"/>
              </w:rPr>
              <w:t>patirtus nuostolius (jeigu tokie buvo).</w:t>
            </w:r>
          </w:p>
          <w:p w14:paraId="4B9398A9" w14:textId="77777777" w:rsidR="00E6509A" w:rsidRPr="004D2C8F" w:rsidRDefault="00E6509A" w:rsidP="00DB7FFA">
            <w:pPr>
              <w:spacing w:after="0" w:line="256" w:lineRule="auto"/>
              <w:jc w:val="both"/>
              <w:rPr>
                <w:rFonts w:ascii="Times New Roman" w:eastAsia="Times New Roman" w:hAnsi="Times New Roman" w:cs="Times New Roman"/>
                <w:sz w:val="24"/>
                <w:szCs w:val="20"/>
              </w:rPr>
            </w:pPr>
          </w:p>
        </w:tc>
      </w:tr>
      <w:tr w:rsidR="00E6509A" w:rsidRPr="004D2C8F" w14:paraId="4A8FF3FE" w14:textId="77777777" w:rsidTr="00DB7FFA">
        <w:trPr>
          <w:trHeight w:val="340"/>
        </w:trPr>
        <w:tc>
          <w:tcPr>
            <w:tcW w:w="5000" w:type="pct"/>
            <w:tcBorders>
              <w:top w:val="single" w:sz="4" w:space="0" w:color="auto"/>
              <w:left w:val="single" w:sz="4" w:space="0" w:color="auto"/>
              <w:bottom w:val="single" w:sz="4" w:space="0" w:color="auto"/>
              <w:right w:val="single" w:sz="4" w:space="0" w:color="auto"/>
            </w:tcBorders>
          </w:tcPr>
          <w:p w14:paraId="57B6EC3C" w14:textId="77777777" w:rsidR="00E6509A" w:rsidRPr="004D2C8F" w:rsidRDefault="00E6509A" w:rsidP="00DB7FFA">
            <w:pPr>
              <w:spacing w:after="0" w:line="240" w:lineRule="auto"/>
              <w:jc w:val="both"/>
              <w:rPr>
                <w:rFonts w:ascii="Times New Roman" w:eastAsia="Times New Roman" w:hAnsi="Times New Roman" w:cs="Times New Roman"/>
                <w:b/>
                <w:spacing w:val="-2"/>
                <w:sz w:val="24"/>
                <w:szCs w:val="24"/>
              </w:rPr>
            </w:pPr>
            <w:r w:rsidRPr="004D2C8F">
              <w:rPr>
                <w:rFonts w:ascii="Times New Roman" w:eastAsia="Times New Roman" w:hAnsi="Times New Roman" w:cs="Times New Roman"/>
                <w:b/>
                <w:spacing w:val="-2"/>
                <w:sz w:val="24"/>
                <w:szCs w:val="24"/>
              </w:rPr>
              <w:t xml:space="preserve">8. </w:t>
            </w:r>
            <w:r w:rsidRPr="004D2C8F">
              <w:rPr>
                <w:rFonts w:ascii="Times New Roman" w:eastAsia="Times New Roman" w:hAnsi="Times New Roman" w:cs="Times New Roman"/>
                <w:b/>
                <w:sz w:val="24"/>
                <w:szCs w:val="24"/>
              </w:rPr>
              <w:t>Sutarties įvykdymo užtikrinimas:</w:t>
            </w:r>
          </w:p>
          <w:p w14:paraId="1F91B103" w14:textId="77777777" w:rsidR="00E6509A" w:rsidRPr="004D2C8F" w:rsidRDefault="00E6509A" w:rsidP="00DB7FFA">
            <w:pPr>
              <w:spacing w:after="0" w:line="240" w:lineRule="auto"/>
              <w:jc w:val="both"/>
              <w:rPr>
                <w:rFonts w:ascii="Times New Roman" w:eastAsia="Calibri" w:hAnsi="Times New Roman" w:cs="Times New Roman"/>
                <w:sz w:val="24"/>
                <w:szCs w:val="24"/>
              </w:rPr>
            </w:pPr>
            <w:r w:rsidRPr="004D2C8F">
              <w:rPr>
                <w:rFonts w:ascii="Times New Roman" w:eastAsia="Calibri" w:hAnsi="Times New Roman" w:cs="Times New Roman"/>
                <w:sz w:val="24"/>
                <w:szCs w:val="24"/>
              </w:rPr>
              <w:t>Sutarties įvykdymui užtikrinti draudimo bendrovės laidavimo rašto arba banko garantijos nebus reikalaujama.</w:t>
            </w:r>
          </w:p>
          <w:p w14:paraId="33407331" w14:textId="77777777" w:rsidR="00E6509A" w:rsidRPr="004D2C8F" w:rsidRDefault="00E6509A" w:rsidP="00DB7FFA">
            <w:pPr>
              <w:spacing w:after="0" w:line="240" w:lineRule="auto"/>
              <w:jc w:val="both"/>
              <w:rPr>
                <w:rFonts w:ascii="Times New Roman" w:eastAsia="Times New Roman" w:hAnsi="Times New Roman" w:cs="Times New Roman"/>
                <w:b/>
                <w:sz w:val="24"/>
                <w:szCs w:val="24"/>
              </w:rPr>
            </w:pPr>
          </w:p>
        </w:tc>
      </w:tr>
      <w:tr w:rsidR="004D2C8F" w:rsidRPr="004D2C8F" w14:paraId="0B050220" w14:textId="77777777" w:rsidTr="00D04D87">
        <w:trPr>
          <w:trHeight w:val="1124"/>
        </w:trPr>
        <w:tc>
          <w:tcPr>
            <w:tcW w:w="5000" w:type="pct"/>
            <w:tcBorders>
              <w:top w:val="single" w:sz="4" w:space="0" w:color="auto"/>
              <w:left w:val="single" w:sz="4" w:space="0" w:color="auto"/>
              <w:bottom w:val="single" w:sz="4" w:space="0" w:color="auto"/>
              <w:right w:val="single" w:sz="4" w:space="0" w:color="auto"/>
            </w:tcBorders>
          </w:tcPr>
          <w:p w14:paraId="0F904545" w14:textId="77777777" w:rsidR="00E6509A" w:rsidRPr="004D2C8F" w:rsidRDefault="00E6509A" w:rsidP="00DB7FFA">
            <w:pPr>
              <w:spacing w:after="0" w:line="240" w:lineRule="auto"/>
              <w:jc w:val="both"/>
              <w:rPr>
                <w:rFonts w:ascii="Times New Roman" w:eastAsia="Times New Roman" w:hAnsi="Times New Roman" w:cs="Times New Roman"/>
                <w:b/>
                <w:sz w:val="24"/>
                <w:szCs w:val="24"/>
              </w:rPr>
            </w:pPr>
            <w:r w:rsidRPr="004D2C8F">
              <w:rPr>
                <w:rFonts w:ascii="Times New Roman" w:eastAsia="Times New Roman" w:hAnsi="Times New Roman" w:cs="Times New Roman"/>
                <w:b/>
                <w:sz w:val="24"/>
                <w:szCs w:val="24"/>
              </w:rPr>
              <w:lastRenderedPageBreak/>
              <w:t>9. Kitos sąlygos:</w:t>
            </w:r>
          </w:p>
          <w:p w14:paraId="35C01B0A" w14:textId="50D358B2" w:rsidR="00FA0A5A" w:rsidRPr="004D2C8F" w:rsidRDefault="00E6509A" w:rsidP="004C13BE">
            <w:pPr>
              <w:spacing w:after="0"/>
              <w:jc w:val="both"/>
              <w:rPr>
                <w:rFonts w:ascii="Times New Roman" w:hAnsi="Times New Roman" w:cs="Times New Roman"/>
                <w:sz w:val="24"/>
                <w:szCs w:val="24"/>
              </w:rPr>
            </w:pPr>
            <w:r w:rsidRPr="004D2C8F">
              <w:rPr>
                <w:rFonts w:ascii="Times New Roman" w:eastAsia="Times New Roman" w:hAnsi="Times New Roman" w:cs="Times New Roman"/>
                <w:sz w:val="24"/>
                <w:szCs w:val="20"/>
              </w:rPr>
              <w:t>9.1. Sutarties bendrosios dalies 11.1 punkte nurodytų Šalių iš anksto sutartų minimalių nuostolių dydis yra – 0,</w:t>
            </w:r>
            <w:r w:rsidR="00D04D87" w:rsidRPr="004D2C8F">
              <w:rPr>
                <w:rFonts w:ascii="Times New Roman" w:eastAsia="Times New Roman" w:hAnsi="Times New Roman" w:cs="Times New Roman"/>
                <w:sz w:val="24"/>
                <w:szCs w:val="20"/>
              </w:rPr>
              <w:t>05</w:t>
            </w:r>
            <w:r w:rsidRPr="004D2C8F">
              <w:rPr>
                <w:rFonts w:ascii="Times New Roman" w:eastAsia="Times New Roman" w:hAnsi="Times New Roman" w:cs="Times New Roman"/>
                <w:sz w:val="24"/>
                <w:szCs w:val="20"/>
              </w:rPr>
              <w:t xml:space="preserve"> proc. už kiekvieną uždelstą </w:t>
            </w:r>
            <w:r w:rsidRPr="004D2C8F">
              <w:rPr>
                <w:rFonts w:ascii="Times New Roman" w:eastAsia="Times New Roman" w:hAnsi="Times New Roman" w:cs="Times New Roman"/>
                <w:sz w:val="24"/>
                <w:szCs w:val="24"/>
              </w:rPr>
              <w:t>dieną</w:t>
            </w:r>
            <w:r w:rsidR="005B6AEB">
              <w:rPr>
                <w:rFonts w:ascii="Times New Roman" w:eastAsia="Times New Roman" w:hAnsi="Times New Roman" w:cs="Times New Roman"/>
                <w:sz w:val="24"/>
                <w:szCs w:val="24"/>
              </w:rPr>
              <w:t>,</w:t>
            </w:r>
            <w:r w:rsidR="006E55EE" w:rsidRPr="004D2C8F">
              <w:rPr>
                <w:rFonts w:ascii="Times New Roman" w:hAnsi="Times New Roman" w:cs="Times New Roman"/>
                <w:sz w:val="24"/>
                <w:szCs w:val="24"/>
              </w:rPr>
              <w:t xml:space="preserve"> </w:t>
            </w:r>
            <w:r w:rsidR="005B6AEB">
              <w:rPr>
                <w:rFonts w:ascii="Times New Roman" w:hAnsi="Times New Roman" w:cs="Times New Roman"/>
                <w:sz w:val="24"/>
                <w:szCs w:val="24"/>
              </w:rPr>
              <w:t>o</w:t>
            </w:r>
            <w:r w:rsidR="006E55EE" w:rsidRPr="004D2C8F">
              <w:rPr>
                <w:rFonts w:ascii="Times New Roman" w:hAnsi="Times New Roman" w:cs="Times New Roman"/>
                <w:sz w:val="24"/>
                <w:szCs w:val="24"/>
              </w:rPr>
              <w:t xml:space="preserve"> 3 priede nurodytų </w:t>
            </w:r>
            <w:r w:rsidR="00D51968" w:rsidRPr="004D2C8F">
              <w:rPr>
                <w:rFonts w:ascii="Times New Roman" w:hAnsi="Times New Roman" w:cs="Times New Roman"/>
                <w:sz w:val="24"/>
                <w:szCs w:val="24"/>
              </w:rPr>
              <w:t xml:space="preserve">atsarginių </w:t>
            </w:r>
            <w:r w:rsidR="006E55EE" w:rsidRPr="004D2C8F">
              <w:rPr>
                <w:rFonts w:ascii="Times New Roman" w:hAnsi="Times New Roman" w:cs="Times New Roman"/>
                <w:sz w:val="24"/>
                <w:szCs w:val="24"/>
              </w:rPr>
              <w:t xml:space="preserve">detalių atveju </w:t>
            </w:r>
            <w:r w:rsidR="00D51968" w:rsidRPr="004D2C8F">
              <w:rPr>
                <w:rFonts w:ascii="Times New Roman" w:hAnsi="Times New Roman" w:cs="Times New Roman"/>
                <w:sz w:val="24"/>
                <w:szCs w:val="24"/>
              </w:rPr>
              <w:t xml:space="preserve">iš anksto sutartų minimalių nuostolių dydis yra – 0,05 proc. </w:t>
            </w:r>
            <w:r w:rsidR="006E55EE" w:rsidRPr="004D2C8F">
              <w:rPr>
                <w:rFonts w:ascii="Times New Roman" w:hAnsi="Times New Roman" w:cs="Times New Roman"/>
                <w:sz w:val="24"/>
                <w:szCs w:val="24"/>
              </w:rPr>
              <w:t>už kiekvieną uždelstą valandą.</w:t>
            </w:r>
          </w:p>
          <w:p w14:paraId="17EDCA3C" w14:textId="6DE94C9A" w:rsidR="00E6509A" w:rsidRPr="004D2C8F" w:rsidRDefault="00E6509A" w:rsidP="00D66D22">
            <w:pPr>
              <w:spacing w:after="0" w:line="256" w:lineRule="auto"/>
              <w:jc w:val="both"/>
              <w:rPr>
                <w:rFonts w:ascii="Times New Roman" w:eastAsia="Times New Roman" w:hAnsi="Times New Roman" w:cs="Times New Roman"/>
                <w:sz w:val="24"/>
                <w:szCs w:val="24"/>
              </w:rPr>
            </w:pPr>
            <w:r w:rsidRPr="004D2C8F">
              <w:rPr>
                <w:rFonts w:ascii="Times New Roman" w:eastAsia="Times New Roman" w:hAnsi="Times New Roman" w:cs="Times New Roman"/>
                <w:sz w:val="24"/>
                <w:szCs w:val="20"/>
                <w:lang w:eastAsia="lt-LT"/>
              </w:rPr>
              <w:t xml:space="preserve">9.2. Sutarties bendrosios dalies 11.2 punkte nurodytų Šalių iš anksto sutartų minimalių nuostolių dydis yra 7 procentai </w:t>
            </w:r>
            <w:r w:rsidRPr="004D2C8F">
              <w:rPr>
                <w:rFonts w:ascii="Times New Roman" w:eastAsia="Times New Roman" w:hAnsi="Times New Roman" w:cs="Times New Roman"/>
                <w:bCs/>
                <w:sz w:val="24"/>
                <w:szCs w:val="20"/>
                <w:lang w:eastAsia="lt-LT"/>
              </w:rPr>
              <w:t>nuo Sutarties kainos be PVM.</w:t>
            </w:r>
          </w:p>
          <w:p w14:paraId="18741FB7" w14:textId="77777777" w:rsidR="00E6509A" w:rsidRPr="004D2C8F" w:rsidRDefault="00E6509A" w:rsidP="00FA0A5A">
            <w:pPr>
              <w:spacing w:after="0" w:line="240" w:lineRule="auto"/>
              <w:jc w:val="both"/>
              <w:rPr>
                <w:rFonts w:ascii="Times New Roman" w:eastAsia="Times New Roman" w:hAnsi="Times New Roman" w:cs="Times New Roman"/>
                <w:sz w:val="24"/>
                <w:szCs w:val="24"/>
              </w:rPr>
            </w:pPr>
            <w:r w:rsidRPr="004D2C8F">
              <w:rPr>
                <w:rFonts w:ascii="Times New Roman" w:eastAsia="Times New Roman" w:hAnsi="Times New Roman" w:cs="Times New Roman"/>
                <w:sz w:val="24"/>
                <w:szCs w:val="24"/>
              </w:rPr>
              <w:t>9.3. Nenugalimos jėgos aplinkybių trukmė – 20 dienų, taikant Sutarties bendrosios dalies 9.1.2 punkto sąlygas.</w:t>
            </w:r>
          </w:p>
          <w:p w14:paraId="39F160A2" w14:textId="77777777" w:rsidR="00E6509A" w:rsidRPr="004D2C8F" w:rsidRDefault="00E6509A" w:rsidP="00D66D22">
            <w:pPr>
              <w:spacing w:after="0" w:line="256" w:lineRule="auto"/>
              <w:jc w:val="both"/>
              <w:rPr>
                <w:rFonts w:ascii="Times New Roman" w:eastAsia="Times New Roman" w:hAnsi="Times New Roman" w:cs="Times New Roman"/>
                <w:sz w:val="24"/>
                <w:szCs w:val="24"/>
              </w:rPr>
            </w:pPr>
            <w:r w:rsidRPr="004D2C8F">
              <w:rPr>
                <w:rFonts w:ascii="Times New Roman" w:eastAsia="Times New Roman" w:hAnsi="Times New Roman" w:cs="Times New Roman"/>
                <w:sz w:val="24"/>
                <w:szCs w:val="24"/>
              </w:rPr>
              <w:t>9.4. Sutartį nutraukus Specialiosios dalies 5.1.2 ir 5.1.3 punktuose nurodytais atvejais Šalių iš anksto sutartų minimalių nuostolių dydis yra 15</w:t>
            </w:r>
            <w:r w:rsidRPr="004D2C8F">
              <w:rPr>
                <w:rFonts w:ascii="Times New Roman" w:eastAsia="Times New Roman" w:hAnsi="Times New Roman" w:cs="Times New Roman"/>
                <w:sz w:val="24"/>
                <w:szCs w:val="20"/>
                <w:lang w:eastAsia="lt-LT"/>
              </w:rPr>
              <w:t xml:space="preserve"> procentų </w:t>
            </w:r>
            <w:r w:rsidRPr="004D2C8F">
              <w:rPr>
                <w:rFonts w:ascii="Times New Roman" w:eastAsia="Times New Roman" w:hAnsi="Times New Roman" w:cs="Times New Roman"/>
                <w:bCs/>
                <w:sz w:val="24"/>
                <w:szCs w:val="20"/>
                <w:lang w:eastAsia="lt-LT"/>
              </w:rPr>
              <w:t>nuo Sutarties kainos be PVM.</w:t>
            </w:r>
          </w:p>
          <w:p w14:paraId="7C1506AE" w14:textId="77777777" w:rsidR="00E6509A" w:rsidRPr="004D2C8F" w:rsidRDefault="00E6509A" w:rsidP="00DB7FFA">
            <w:pPr>
              <w:spacing w:after="0" w:line="240" w:lineRule="auto"/>
              <w:jc w:val="both"/>
              <w:rPr>
                <w:rFonts w:ascii="Times New Roman" w:eastAsia="Times New Roman" w:hAnsi="Times New Roman" w:cs="Times New Roman"/>
                <w:sz w:val="24"/>
                <w:szCs w:val="24"/>
                <w:lang w:eastAsia="lt-LT"/>
              </w:rPr>
            </w:pPr>
            <w:r w:rsidRPr="004D2C8F">
              <w:rPr>
                <w:rFonts w:ascii="Times New Roman" w:eastAsia="Times New Roman" w:hAnsi="Times New Roman" w:cs="Times New Roman"/>
                <w:sz w:val="24"/>
                <w:szCs w:val="24"/>
                <w:lang w:eastAsia="lt-LT"/>
              </w:rPr>
              <w:t xml:space="preserve">9.5. </w:t>
            </w:r>
            <w:r w:rsidRPr="004D2C8F">
              <w:rPr>
                <w:rFonts w:ascii="Times New Roman" w:eastAsia="Times New Roman" w:hAnsi="Times New Roman" w:cs="Times New Roman"/>
                <w:b/>
                <w:sz w:val="24"/>
                <w:szCs w:val="20"/>
              </w:rPr>
              <w:t>Teikėjas</w:t>
            </w:r>
            <w:r w:rsidRPr="004D2C8F">
              <w:rPr>
                <w:rFonts w:ascii="Times New Roman" w:eastAsia="Times New Roman" w:hAnsi="Times New Roman" w:cs="Times New Roman"/>
                <w:sz w:val="24"/>
                <w:szCs w:val="24"/>
                <w:lang w:eastAsia="lt-LT"/>
              </w:rPr>
              <w:t xml:space="preserve"> šiai Sutarčiai vykdyti pasitelks subtiekėją (-us): (</w:t>
            </w:r>
            <w:r w:rsidRPr="004D2C8F">
              <w:rPr>
                <w:rFonts w:ascii="Times New Roman" w:eastAsia="Times New Roman" w:hAnsi="Times New Roman" w:cs="Times New Roman"/>
                <w:i/>
                <w:sz w:val="24"/>
                <w:szCs w:val="24"/>
                <w:lang w:eastAsia="lt-LT"/>
              </w:rPr>
              <w:t xml:space="preserve">nurodomas subtiekėjo (-ų) pavadinimas). </w:t>
            </w:r>
            <w:r w:rsidRPr="004D2C8F">
              <w:rPr>
                <w:rFonts w:ascii="Times New Roman" w:eastAsia="Times New Roman" w:hAnsi="Times New Roman" w:cs="Times New Roman"/>
                <w:sz w:val="24"/>
                <w:szCs w:val="24"/>
                <w:lang w:eastAsia="lt-LT"/>
              </w:rPr>
              <w:t>Subtiekėjo (-jų) keitimo tvarka nurodyta Sutarties bendrosios dalies 15.9 papunktyje.</w:t>
            </w:r>
            <w:r w:rsidRPr="004D2C8F">
              <w:rPr>
                <w:rFonts w:ascii="Times New Roman" w:eastAsia="Times New Roman" w:hAnsi="Times New Roman" w:cs="Times New Roman"/>
                <w:i/>
                <w:sz w:val="24"/>
                <w:szCs w:val="24"/>
                <w:lang w:eastAsia="lt-LT"/>
              </w:rPr>
              <w:t xml:space="preserve"> arba įrašoma:</w:t>
            </w:r>
            <w:r w:rsidRPr="004D2C8F">
              <w:rPr>
                <w:rFonts w:ascii="Times New Roman" w:eastAsia="Times New Roman" w:hAnsi="Times New Roman" w:cs="Times New Roman"/>
                <w:sz w:val="24"/>
                <w:szCs w:val="24"/>
                <w:lang w:eastAsia="lt-LT"/>
              </w:rPr>
              <w:t xml:space="preserve"> </w:t>
            </w:r>
            <w:r w:rsidRPr="004D2C8F">
              <w:rPr>
                <w:rFonts w:ascii="Times New Roman" w:eastAsia="Times New Roman" w:hAnsi="Times New Roman" w:cs="Times New Roman"/>
                <w:b/>
                <w:sz w:val="24"/>
                <w:szCs w:val="20"/>
              </w:rPr>
              <w:t>Teikėjas</w:t>
            </w:r>
            <w:r w:rsidRPr="004D2C8F">
              <w:rPr>
                <w:rFonts w:ascii="Times New Roman" w:eastAsia="Times New Roman" w:hAnsi="Times New Roman" w:cs="Times New Roman"/>
                <w:sz w:val="24"/>
                <w:szCs w:val="24"/>
                <w:lang w:eastAsia="lt-LT"/>
              </w:rPr>
              <w:t xml:space="preserve"> šiai Sutarčiai vykdyti subtiekėjo (-ų) nepasitelks </w:t>
            </w:r>
            <w:r w:rsidRPr="004D2C8F">
              <w:rPr>
                <w:rFonts w:ascii="Times New Roman" w:eastAsia="Times New Roman" w:hAnsi="Times New Roman" w:cs="Times New Roman"/>
                <w:i/>
                <w:sz w:val="24"/>
                <w:szCs w:val="24"/>
                <w:lang w:eastAsia="lt-LT"/>
              </w:rPr>
              <w:t>(jei subtiekėjas nebus pasitelktas)</w:t>
            </w:r>
            <w:r w:rsidRPr="004D2C8F">
              <w:rPr>
                <w:rFonts w:ascii="Times New Roman" w:eastAsia="Times New Roman" w:hAnsi="Times New Roman" w:cs="Times New Roman"/>
                <w:sz w:val="24"/>
                <w:szCs w:val="24"/>
                <w:lang w:eastAsia="lt-LT"/>
              </w:rPr>
              <w:t>.</w:t>
            </w:r>
          </w:p>
          <w:p w14:paraId="4DAE4DA0" w14:textId="77777777" w:rsidR="00E6509A" w:rsidRPr="004D2C8F" w:rsidRDefault="00E6509A" w:rsidP="00DB7FFA">
            <w:pPr>
              <w:spacing w:after="0" w:line="240" w:lineRule="auto"/>
              <w:jc w:val="both"/>
              <w:rPr>
                <w:rFonts w:ascii="Times New Roman" w:eastAsia="Times New Roman" w:hAnsi="Times New Roman" w:cs="Times New Roman"/>
                <w:i/>
                <w:sz w:val="24"/>
                <w:szCs w:val="24"/>
                <w:lang w:eastAsia="lt-LT"/>
              </w:rPr>
            </w:pPr>
            <w:r w:rsidRPr="004D2C8F">
              <w:rPr>
                <w:rFonts w:ascii="Times New Roman" w:eastAsia="Times New Roman" w:hAnsi="Times New Roman" w:cs="Times New Roman"/>
                <w:sz w:val="24"/>
                <w:szCs w:val="24"/>
                <w:lang w:eastAsia="lt-LT"/>
              </w:rPr>
              <w:t xml:space="preserve">9.6. </w:t>
            </w:r>
            <w:r w:rsidRPr="004D2C8F">
              <w:rPr>
                <w:rFonts w:ascii="Times New Roman" w:eastAsia="Times New Roman" w:hAnsi="Times New Roman" w:cs="Times New Roman"/>
                <w:b/>
                <w:bCs/>
                <w:sz w:val="24"/>
                <w:szCs w:val="24"/>
                <w:lang w:eastAsia="lt-LT"/>
              </w:rPr>
              <w:t>Teikėjo</w:t>
            </w:r>
            <w:r w:rsidRPr="004D2C8F">
              <w:rPr>
                <w:rFonts w:ascii="Times New Roman" w:eastAsia="Times New Roman" w:hAnsi="Times New Roman" w:cs="Times New Roman"/>
                <w:sz w:val="24"/>
                <w:szCs w:val="24"/>
                <w:lang w:eastAsia="lt-LT"/>
              </w:rPr>
              <w:t xml:space="preserve"> pasiūlyme nurodytas subtiekėjas (-ai) gali būti pakeičiamas (-i) kitu (-ais) Sutartyje nenurodytu (-ais) subtiekėju (-ais) tik šiais atvejais</w:t>
            </w:r>
            <w:r w:rsidRPr="004D2C8F">
              <w:rPr>
                <w:rFonts w:ascii="Times New Roman" w:eastAsia="Times New Roman" w:hAnsi="Times New Roman" w:cs="Times New Roman"/>
                <w:i/>
                <w:sz w:val="24"/>
                <w:szCs w:val="24"/>
                <w:lang w:eastAsia="lt-LT"/>
              </w:rPr>
              <w:t>:</w:t>
            </w:r>
          </w:p>
          <w:p w14:paraId="32E4DC40" w14:textId="77777777" w:rsidR="00E6509A" w:rsidRPr="004D2C8F" w:rsidRDefault="00E6509A" w:rsidP="00DB7FFA">
            <w:pPr>
              <w:spacing w:after="0" w:line="240" w:lineRule="auto"/>
              <w:jc w:val="both"/>
              <w:rPr>
                <w:rFonts w:ascii="Times New Roman" w:eastAsia="Times New Roman" w:hAnsi="Times New Roman" w:cs="Times New Roman"/>
                <w:sz w:val="24"/>
                <w:szCs w:val="24"/>
                <w:lang w:eastAsia="lt-LT"/>
              </w:rPr>
            </w:pPr>
            <w:r w:rsidRPr="004D2C8F">
              <w:rPr>
                <w:rFonts w:ascii="Times New Roman" w:eastAsia="Times New Roman" w:hAnsi="Times New Roman" w:cs="Times New Roman"/>
                <w:sz w:val="24"/>
                <w:szCs w:val="24"/>
                <w:lang w:eastAsia="lt-LT"/>
              </w:rPr>
              <w:t>9.6.1. kai subtiekėjas (-ai) bankrutuoja, yra likviduojamas ar susidaro analogiška situacija;</w:t>
            </w:r>
          </w:p>
          <w:p w14:paraId="10E25706" w14:textId="77777777" w:rsidR="00E6509A" w:rsidRPr="004D2C8F" w:rsidRDefault="00E6509A" w:rsidP="00DB7FFA">
            <w:pPr>
              <w:spacing w:after="0" w:line="240" w:lineRule="auto"/>
              <w:jc w:val="both"/>
              <w:rPr>
                <w:rFonts w:ascii="Times New Roman" w:eastAsia="Times New Roman" w:hAnsi="Times New Roman" w:cs="Times New Roman"/>
                <w:sz w:val="24"/>
                <w:szCs w:val="24"/>
                <w:lang w:eastAsia="lt-LT"/>
              </w:rPr>
            </w:pPr>
            <w:r w:rsidRPr="004D2C8F">
              <w:rPr>
                <w:rFonts w:ascii="Times New Roman" w:eastAsia="Times New Roman" w:hAnsi="Times New Roman" w:cs="Times New Roman"/>
                <w:sz w:val="24"/>
                <w:szCs w:val="24"/>
                <w:lang w:eastAsia="lt-LT"/>
              </w:rPr>
              <w:t xml:space="preserve">9.6.2. kai subtiekėjas (-ai) dėl objektyvių priežasčių (nutrūkus teisiniams santykiams su </w:t>
            </w:r>
            <w:r w:rsidRPr="004D2C8F">
              <w:rPr>
                <w:rFonts w:ascii="Times New Roman" w:eastAsia="Times New Roman" w:hAnsi="Times New Roman" w:cs="Times New Roman"/>
                <w:b/>
                <w:bCs/>
                <w:sz w:val="24"/>
                <w:szCs w:val="24"/>
                <w:lang w:eastAsia="lt-LT"/>
              </w:rPr>
              <w:t>Teikėju</w:t>
            </w:r>
            <w:r w:rsidRPr="004D2C8F">
              <w:rPr>
                <w:rFonts w:ascii="Times New Roman" w:eastAsia="Times New Roman" w:hAnsi="Times New Roman" w:cs="Times New Roman"/>
                <w:sz w:val="24"/>
                <w:szCs w:val="24"/>
                <w:lang w:eastAsia="lt-LT"/>
              </w:rPr>
              <w:t>, subtiekėjui atsisakius tiekti Prekes, teikti paslaugas ar atlikti darbus, subtiekėjo specialistui išėjus atostogų, susirgus, susižeidus, mirus, subtiekėjui netekus veiklos licencijos ir pan.) nebegali teikti visų ar dalies Sutartyje nurodytų paslaugų.</w:t>
            </w:r>
          </w:p>
          <w:p w14:paraId="56313780" w14:textId="77777777" w:rsidR="00E6509A" w:rsidRPr="004D2C8F" w:rsidRDefault="00E6509A" w:rsidP="00DB7FFA">
            <w:pPr>
              <w:spacing w:after="0" w:line="240" w:lineRule="auto"/>
              <w:jc w:val="both"/>
              <w:rPr>
                <w:rFonts w:ascii="Times New Roman" w:eastAsia="Times New Roman" w:hAnsi="Times New Roman" w:cs="Times New Roman"/>
                <w:sz w:val="24"/>
                <w:szCs w:val="24"/>
                <w:lang w:eastAsia="lt-LT"/>
              </w:rPr>
            </w:pPr>
            <w:r w:rsidRPr="004D2C8F">
              <w:rPr>
                <w:rFonts w:ascii="Times New Roman" w:eastAsia="Times New Roman" w:hAnsi="Times New Roman" w:cs="Times New Roman"/>
                <w:sz w:val="24"/>
                <w:szCs w:val="24"/>
                <w:lang w:eastAsia="lt-LT"/>
              </w:rPr>
              <w:t xml:space="preserve">9.6.3. Sutartyje nustatyto subtiekėjo (-ų) keitimas kitu galimas tik iš anksto raštu suderinus su </w:t>
            </w:r>
            <w:r w:rsidRPr="004D2C8F">
              <w:rPr>
                <w:rFonts w:ascii="Times New Roman" w:eastAsia="Times New Roman" w:hAnsi="Times New Roman" w:cs="Times New Roman"/>
                <w:b/>
                <w:bCs/>
                <w:sz w:val="24"/>
                <w:szCs w:val="24"/>
                <w:lang w:eastAsia="lt-LT"/>
              </w:rPr>
              <w:t>Pirkėju</w:t>
            </w:r>
            <w:r w:rsidRPr="004D2C8F">
              <w:rPr>
                <w:rFonts w:ascii="Times New Roman" w:eastAsia="Times New Roman" w:hAnsi="Times New Roman" w:cs="Times New Roman"/>
                <w:sz w:val="24"/>
                <w:szCs w:val="24"/>
                <w:lang w:eastAsia="lt-LT"/>
              </w:rPr>
              <w:t xml:space="preserve">. Prašymas dėl Sutartyje nustatyto subtiekėjo (ų) keitimo kitu, </w:t>
            </w:r>
            <w:r w:rsidRPr="004D2C8F">
              <w:rPr>
                <w:rFonts w:ascii="Times New Roman" w:eastAsia="Times New Roman" w:hAnsi="Times New Roman" w:cs="Times New Roman"/>
                <w:b/>
                <w:bCs/>
                <w:sz w:val="24"/>
                <w:szCs w:val="24"/>
                <w:lang w:eastAsia="lt-LT"/>
              </w:rPr>
              <w:t>Pirkėjui</w:t>
            </w:r>
            <w:r w:rsidRPr="004D2C8F">
              <w:rPr>
                <w:rFonts w:ascii="Times New Roman" w:eastAsia="Times New Roman" w:hAnsi="Times New Roman" w:cs="Times New Roman"/>
                <w:sz w:val="24"/>
                <w:szCs w:val="24"/>
                <w:lang w:eastAsia="lt-LT"/>
              </w:rPr>
              <w:t xml:space="preserve"> pateikiamas raštu, nurodant tokio keitimo priežastis. Naujas subtiekėjas (-ai) privalo atitikti visus subtiekėjui (-ams)/suteikėjui (-ams) viešojo pirkimo, kurio pagrindu pasirašyta ši Sutartis, pirkimo dokumentų  nustatytus kvalifikacinius reikalavimus. </w:t>
            </w:r>
            <w:r w:rsidRPr="004D2C8F">
              <w:rPr>
                <w:rFonts w:ascii="Times New Roman" w:eastAsia="Times New Roman" w:hAnsi="Times New Roman" w:cs="Times New Roman"/>
                <w:b/>
                <w:sz w:val="24"/>
                <w:szCs w:val="24"/>
                <w:lang w:eastAsia="lt-LT"/>
              </w:rPr>
              <w:t>Teikėj</w:t>
            </w:r>
            <w:r w:rsidRPr="004D2C8F">
              <w:rPr>
                <w:rFonts w:ascii="Times New Roman" w:eastAsia="Times New Roman" w:hAnsi="Times New Roman" w:cs="Times New Roman"/>
                <w:b/>
                <w:bCs/>
                <w:sz w:val="24"/>
                <w:szCs w:val="24"/>
                <w:lang w:eastAsia="lt-LT"/>
              </w:rPr>
              <w:t>as</w:t>
            </w:r>
            <w:r w:rsidRPr="004D2C8F">
              <w:rPr>
                <w:rFonts w:ascii="Times New Roman" w:eastAsia="Times New Roman" w:hAnsi="Times New Roman" w:cs="Times New Roman"/>
                <w:sz w:val="24"/>
                <w:szCs w:val="24"/>
                <w:lang w:eastAsia="lt-LT"/>
              </w:rPr>
              <w:t xml:space="preserve"> kartu su informacija apie naujus subtiekėjus pateikia </w:t>
            </w:r>
            <w:r w:rsidRPr="004D2C8F">
              <w:rPr>
                <w:rFonts w:ascii="Times New Roman" w:eastAsia="Times New Roman" w:hAnsi="Times New Roman" w:cs="Times New Roman"/>
                <w:b/>
                <w:bCs/>
                <w:sz w:val="24"/>
                <w:szCs w:val="24"/>
                <w:lang w:eastAsia="lt-LT"/>
              </w:rPr>
              <w:t>Pirkėjui</w:t>
            </w:r>
            <w:r w:rsidRPr="004D2C8F">
              <w:rPr>
                <w:rFonts w:ascii="Times New Roman" w:eastAsia="Times New Roman" w:hAnsi="Times New Roman" w:cs="Times New Roman"/>
                <w:sz w:val="24"/>
                <w:szCs w:val="24"/>
                <w:lang w:eastAsia="lt-LT"/>
              </w:rPr>
              <w:t xml:space="preserve"> subtiekėjo pašalinimo pagrindų nebuvimą ir kvalifikaciją patvirtinančius dokumentus.</w:t>
            </w:r>
          </w:p>
          <w:p w14:paraId="392B1DCA" w14:textId="77777777" w:rsidR="00E6509A" w:rsidRPr="004D2C8F" w:rsidRDefault="00E6509A" w:rsidP="00DB7FFA">
            <w:pPr>
              <w:spacing w:after="0" w:line="240" w:lineRule="auto"/>
              <w:jc w:val="both"/>
              <w:rPr>
                <w:rFonts w:ascii="Times New Roman" w:eastAsia="Times New Roman" w:hAnsi="Times New Roman" w:cs="Times New Roman"/>
                <w:sz w:val="24"/>
                <w:szCs w:val="24"/>
                <w:lang w:eastAsia="lt-LT"/>
              </w:rPr>
            </w:pPr>
            <w:r w:rsidRPr="004D2C8F">
              <w:rPr>
                <w:rFonts w:ascii="Times New Roman" w:eastAsia="Times New Roman" w:hAnsi="Times New Roman" w:cs="Times New Roman"/>
                <w:sz w:val="24"/>
                <w:szCs w:val="24"/>
                <w:lang w:eastAsia="lt-LT"/>
              </w:rPr>
              <w:t xml:space="preserve">9.6.4. </w:t>
            </w:r>
            <w:r w:rsidRPr="004D2C8F">
              <w:rPr>
                <w:rFonts w:ascii="Times New Roman" w:eastAsia="Times New Roman" w:hAnsi="Times New Roman" w:cs="Times New Roman"/>
                <w:b/>
                <w:sz w:val="24"/>
                <w:szCs w:val="20"/>
              </w:rPr>
              <w:t>Teikėjas</w:t>
            </w:r>
            <w:r w:rsidRPr="004D2C8F">
              <w:rPr>
                <w:rFonts w:ascii="Times New Roman" w:eastAsia="Times New Roman" w:hAnsi="Times New Roman" w:cs="Times New Roman"/>
                <w:b/>
                <w:bCs/>
                <w:sz w:val="24"/>
                <w:szCs w:val="24"/>
                <w:lang w:eastAsia="lt-LT"/>
              </w:rPr>
              <w:t xml:space="preserve"> </w:t>
            </w:r>
            <w:r w:rsidRPr="004D2C8F">
              <w:rPr>
                <w:rFonts w:ascii="Times New Roman" w:eastAsia="Times New Roman" w:hAnsi="Times New Roman" w:cs="Times New Roman"/>
                <w:sz w:val="24"/>
                <w:szCs w:val="24"/>
                <w:lang w:eastAsia="lt-LT"/>
              </w:rPr>
              <w:t>privalo nedelsiant informuoti apie Sutarties specialiosios dalies 9.6 punkte minėtos informacijos pasikeitimus visu Sutarties vykdymo metu, taip pat apie naujus subtiekėjus, kuriuos jis ketina pasitelkti vėliau, kartu su informacija apie naujus subtiekėjus pateikiami ir subtiekėjo pašalinimo pagrindų nebuvimą ir ne žemesnę kvalifikaciją, nei tą, kuri buvo nustatyta pirkimo dokumentuose, patvirtinantys dokumentai.</w:t>
            </w:r>
          </w:p>
          <w:p w14:paraId="4622A4A0" w14:textId="77777777" w:rsidR="00E6509A" w:rsidRPr="004D2C8F" w:rsidRDefault="00E6509A" w:rsidP="00DB7FFA">
            <w:pPr>
              <w:spacing w:after="0" w:line="240" w:lineRule="auto"/>
              <w:jc w:val="both"/>
              <w:rPr>
                <w:rFonts w:ascii="Times New Roman" w:eastAsia="Times New Roman" w:hAnsi="Times New Roman" w:cs="Times New Roman"/>
                <w:sz w:val="24"/>
                <w:szCs w:val="24"/>
                <w:lang w:eastAsia="lt-LT"/>
              </w:rPr>
            </w:pPr>
            <w:r w:rsidRPr="004D2C8F">
              <w:rPr>
                <w:rFonts w:ascii="Times New Roman" w:eastAsia="Times New Roman" w:hAnsi="Times New Roman" w:cs="Times New Roman"/>
                <w:sz w:val="24"/>
                <w:szCs w:val="24"/>
                <w:lang w:eastAsia="lt-LT"/>
              </w:rPr>
              <w:t xml:space="preserve">9.7. </w:t>
            </w:r>
            <w:r w:rsidRPr="004D2C8F">
              <w:rPr>
                <w:rFonts w:ascii="Times New Roman" w:eastAsia="Times New Roman" w:hAnsi="Times New Roman" w:cs="Times New Roman"/>
                <w:b/>
                <w:sz w:val="24"/>
                <w:szCs w:val="20"/>
              </w:rPr>
              <w:t>Teikėjas</w:t>
            </w:r>
            <w:r w:rsidRPr="004D2C8F">
              <w:rPr>
                <w:rFonts w:ascii="Times New Roman" w:eastAsia="Times New Roman" w:hAnsi="Times New Roman" w:cs="Times New Roman"/>
                <w:sz w:val="24"/>
                <w:szCs w:val="24"/>
                <w:lang w:eastAsia="lt-LT"/>
              </w:rPr>
              <w:t xml:space="preserve"> privalo nedelsiant informuoti </w:t>
            </w:r>
            <w:r w:rsidRPr="004D2C8F">
              <w:rPr>
                <w:rFonts w:ascii="Times New Roman" w:eastAsia="Times New Roman" w:hAnsi="Times New Roman" w:cs="Times New Roman"/>
                <w:b/>
                <w:sz w:val="24"/>
                <w:szCs w:val="24"/>
                <w:lang w:eastAsia="lt-LT"/>
              </w:rPr>
              <w:t>Pirkėją</w:t>
            </w:r>
            <w:r w:rsidRPr="004D2C8F">
              <w:rPr>
                <w:rFonts w:ascii="Times New Roman" w:eastAsia="Times New Roman" w:hAnsi="Times New Roman" w:cs="Times New Roman"/>
                <w:sz w:val="24"/>
                <w:szCs w:val="24"/>
                <w:lang w:eastAsia="lt-LT"/>
              </w:rPr>
              <w:t xml:space="preserve">, jeigu Sutarties vykdymo metu pasikeistų </w:t>
            </w:r>
            <w:r w:rsidRPr="004D2C8F">
              <w:rPr>
                <w:rFonts w:ascii="Times New Roman" w:eastAsia="Times New Roman" w:hAnsi="Times New Roman" w:cs="Times New Roman"/>
                <w:b/>
                <w:sz w:val="24"/>
                <w:szCs w:val="20"/>
              </w:rPr>
              <w:t xml:space="preserve">Teikėjo </w:t>
            </w:r>
            <w:r w:rsidRPr="004D2C8F">
              <w:rPr>
                <w:rFonts w:ascii="Times New Roman" w:eastAsia="Times New Roman" w:hAnsi="Times New Roman" w:cs="Times New Roman"/>
                <w:sz w:val="24"/>
                <w:szCs w:val="24"/>
                <w:lang w:eastAsia="lt-LT"/>
              </w:rPr>
              <w:t xml:space="preserve">ir su juo susijusių subjektų duomenys ir informacija, kuri buvo pateikta </w:t>
            </w:r>
            <w:r w:rsidRPr="004D2C8F">
              <w:rPr>
                <w:rFonts w:ascii="Times New Roman" w:eastAsia="Times New Roman" w:hAnsi="Times New Roman" w:cs="Times New Roman"/>
                <w:b/>
                <w:sz w:val="24"/>
                <w:szCs w:val="24"/>
                <w:lang w:eastAsia="lt-LT"/>
              </w:rPr>
              <w:t xml:space="preserve">Pirkėjui </w:t>
            </w:r>
            <w:r w:rsidRPr="004D2C8F">
              <w:rPr>
                <w:rFonts w:ascii="Times New Roman" w:eastAsia="Times New Roman" w:hAnsi="Times New Roman" w:cs="Times New Roman"/>
                <w:sz w:val="24"/>
                <w:szCs w:val="24"/>
                <w:lang w:eastAsia="lt-LT"/>
              </w:rPr>
              <w:t>pasiūlymo pateikimo momentu.</w:t>
            </w:r>
            <w:r w:rsidRPr="004D2C8F" w:rsidDel="007E7C7E">
              <w:rPr>
                <w:rFonts w:ascii="Times New Roman" w:eastAsia="Times New Roman" w:hAnsi="Times New Roman" w:cs="Times New Roman"/>
                <w:i/>
                <w:sz w:val="24"/>
                <w:szCs w:val="24"/>
                <w:lang w:eastAsia="lt-LT"/>
              </w:rPr>
              <w:t xml:space="preserve"> </w:t>
            </w:r>
          </w:p>
          <w:p w14:paraId="3A126A96" w14:textId="77777777" w:rsidR="00E6509A" w:rsidRPr="004D2C8F" w:rsidRDefault="00E6509A" w:rsidP="00DB7FFA">
            <w:pPr>
              <w:spacing w:after="0" w:line="256" w:lineRule="auto"/>
              <w:jc w:val="both"/>
              <w:rPr>
                <w:rFonts w:ascii="Times New Roman" w:eastAsia="Times New Roman" w:hAnsi="Times New Roman" w:cs="Times New Roman"/>
                <w:noProof/>
                <w:spacing w:val="4"/>
                <w:sz w:val="24"/>
                <w:szCs w:val="24"/>
              </w:rPr>
            </w:pPr>
            <w:r w:rsidRPr="004D2C8F">
              <w:rPr>
                <w:rFonts w:ascii="Times New Roman" w:eastAsia="Times New Roman" w:hAnsi="Times New Roman" w:cs="Times New Roman"/>
                <w:sz w:val="24"/>
                <w:szCs w:val="20"/>
              </w:rPr>
              <w:t xml:space="preserve">9.8. </w:t>
            </w:r>
            <w:r w:rsidRPr="004D2C8F">
              <w:rPr>
                <w:rFonts w:ascii="Times New Roman" w:eastAsia="Times New Roman" w:hAnsi="Times New Roman" w:cs="Times New Roman"/>
                <w:b/>
                <w:sz w:val="24"/>
                <w:szCs w:val="20"/>
              </w:rPr>
              <w:t>Teikėjo</w:t>
            </w:r>
            <w:r w:rsidRPr="004D2C8F">
              <w:rPr>
                <w:rFonts w:ascii="Times New Roman" w:eastAsia="Times New Roman" w:hAnsi="Times New Roman" w:cs="Times New Roman"/>
                <w:sz w:val="24"/>
                <w:szCs w:val="20"/>
              </w:rPr>
              <w:t xml:space="preserve"> atstovas (ai)</w:t>
            </w:r>
            <w:r w:rsidR="00A87D9A" w:rsidRPr="004D2C8F">
              <w:rPr>
                <w:rFonts w:ascii="Times New Roman" w:eastAsia="Times New Roman" w:hAnsi="Times New Roman" w:cs="Times New Roman"/>
                <w:sz w:val="24"/>
                <w:szCs w:val="24"/>
              </w:rPr>
              <w:t>, atsakingas už Sutarties vykdymą ir teikiamų paslaugų kokybę</w:t>
            </w:r>
            <w:r w:rsidRPr="004D2C8F">
              <w:rPr>
                <w:rFonts w:ascii="Times New Roman" w:eastAsia="Times New Roman" w:hAnsi="Times New Roman" w:cs="Times New Roman"/>
                <w:sz w:val="24"/>
                <w:szCs w:val="20"/>
              </w:rPr>
              <w:t xml:space="preserve"> – </w:t>
            </w:r>
            <w:r w:rsidRPr="004D2C8F">
              <w:rPr>
                <w:rFonts w:ascii="Times New Roman" w:eastAsia="Times New Roman" w:hAnsi="Times New Roman" w:cs="Times New Roman"/>
                <w:i/>
                <w:sz w:val="24"/>
                <w:szCs w:val="24"/>
              </w:rPr>
              <w:t>(vardas, pavardė, pareigos, adresas, telefono ir fakso numeriai, el. pašto adresas)</w:t>
            </w:r>
            <w:r w:rsidRPr="004D2C8F">
              <w:rPr>
                <w:rFonts w:ascii="Times New Roman" w:eastAsia="Times New Roman" w:hAnsi="Times New Roman" w:cs="Times New Roman"/>
                <w:noProof/>
                <w:spacing w:val="4"/>
                <w:sz w:val="24"/>
                <w:szCs w:val="24"/>
              </w:rPr>
              <w:t>.</w:t>
            </w:r>
          </w:p>
          <w:p w14:paraId="6F8FDBE0" w14:textId="77777777" w:rsidR="00E6509A" w:rsidRPr="004D2C8F" w:rsidRDefault="00E6509A" w:rsidP="00DB7FFA">
            <w:pPr>
              <w:spacing w:after="0" w:line="256" w:lineRule="auto"/>
              <w:jc w:val="both"/>
              <w:rPr>
                <w:rFonts w:ascii="Times New Roman" w:eastAsia="Times New Roman" w:hAnsi="Times New Roman" w:cs="Times New Roman"/>
                <w:noProof/>
                <w:spacing w:val="4"/>
                <w:sz w:val="24"/>
                <w:szCs w:val="24"/>
              </w:rPr>
            </w:pPr>
            <w:r w:rsidRPr="004D2C8F">
              <w:rPr>
                <w:rFonts w:ascii="Times New Roman" w:eastAsia="Times New Roman" w:hAnsi="Times New Roman" w:cs="Times New Roman"/>
                <w:sz w:val="24"/>
                <w:szCs w:val="20"/>
              </w:rPr>
              <w:t xml:space="preserve">9.9. </w:t>
            </w:r>
            <w:r w:rsidRPr="004D2C8F">
              <w:rPr>
                <w:rFonts w:ascii="Times New Roman" w:eastAsia="Times New Roman" w:hAnsi="Times New Roman" w:cs="Times New Roman"/>
                <w:b/>
                <w:sz w:val="24"/>
                <w:szCs w:val="20"/>
              </w:rPr>
              <w:t>Pirkėjo</w:t>
            </w:r>
            <w:r w:rsidRPr="004D2C8F">
              <w:rPr>
                <w:rFonts w:ascii="Times New Roman" w:eastAsia="Times New Roman" w:hAnsi="Times New Roman" w:cs="Times New Roman"/>
                <w:sz w:val="24"/>
                <w:szCs w:val="20"/>
              </w:rPr>
              <w:t xml:space="preserve"> atstovas (ai)</w:t>
            </w:r>
            <w:r w:rsidR="00A87D9A" w:rsidRPr="004D2C8F">
              <w:rPr>
                <w:rFonts w:ascii="Times New Roman" w:eastAsia="Times New Roman" w:hAnsi="Times New Roman" w:cs="Times New Roman"/>
                <w:sz w:val="24"/>
                <w:szCs w:val="24"/>
              </w:rPr>
              <w:t>, atsakingas už su Sutarties vykdymą ir teikiamų paslaugų kokybę</w:t>
            </w:r>
            <w:r w:rsidRPr="004D2C8F">
              <w:rPr>
                <w:rFonts w:ascii="Times New Roman" w:eastAsia="Times New Roman" w:hAnsi="Times New Roman" w:cs="Times New Roman"/>
                <w:sz w:val="24"/>
                <w:szCs w:val="20"/>
              </w:rPr>
              <w:t xml:space="preserve"> - </w:t>
            </w:r>
            <w:r w:rsidRPr="004D2C8F">
              <w:rPr>
                <w:rFonts w:ascii="Times New Roman" w:eastAsia="Times New Roman" w:hAnsi="Times New Roman" w:cs="Times New Roman"/>
                <w:i/>
                <w:sz w:val="24"/>
                <w:szCs w:val="24"/>
              </w:rPr>
              <w:t>(vardas, pavardė, pareigos, adresas, telefono ir fakso numeriai, el. pašto adresas)</w:t>
            </w:r>
            <w:r w:rsidRPr="004D2C8F">
              <w:rPr>
                <w:rFonts w:ascii="Times New Roman" w:eastAsia="Times New Roman" w:hAnsi="Times New Roman" w:cs="Times New Roman"/>
                <w:noProof/>
                <w:spacing w:val="4"/>
                <w:sz w:val="24"/>
                <w:szCs w:val="24"/>
              </w:rPr>
              <w:t>.</w:t>
            </w:r>
          </w:p>
          <w:p w14:paraId="7CF302FA" w14:textId="77777777" w:rsidR="00E6509A" w:rsidRPr="004D2C8F" w:rsidRDefault="00E6509A" w:rsidP="00DB7FFA">
            <w:pPr>
              <w:spacing w:after="0" w:line="256" w:lineRule="auto"/>
              <w:jc w:val="both"/>
              <w:rPr>
                <w:rFonts w:ascii="Times New Roman" w:eastAsia="Times New Roman" w:hAnsi="Times New Roman" w:cs="Times New Roman"/>
                <w:sz w:val="24"/>
                <w:szCs w:val="20"/>
              </w:rPr>
            </w:pPr>
            <w:r w:rsidRPr="004D2C8F">
              <w:rPr>
                <w:rFonts w:ascii="Times New Roman" w:eastAsia="Times New Roman" w:hAnsi="Times New Roman" w:cs="Times New Roman"/>
                <w:sz w:val="24"/>
                <w:szCs w:val="20"/>
              </w:rPr>
              <w:t xml:space="preserve">9.10. Asmuo, atsakingas už Sutarties ir pakeitimų paskelbimą (nurodoma tik pagal VPĮ)...................... </w:t>
            </w:r>
          </w:p>
          <w:p w14:paraId="11C63286" w14:textId="77777777" w:rsidR="00E6509A" w:rsidRPr="004D2C8F" w:rsidRDefault="00E6509A" w:rsidP="00DB7FFA">
            <w:pPr>
              <w:spacing w:after="0" w:line="256" w:lineRule="auto"/>
              <w:jc w:val="both"/>
              <w:rPr>
                <w:rFonts w:ascii="Times New Roman" w:eastAsia="Times New Roman" w:hAnsi="Times New Roman" w:cs="Times New Roman"/>
                <w:sz w:val="24"/>
                <w:szCs w:val="24"/>
              </w:rPr>
            </w:pPr>
            <w:r w:rsidRPr="004D2C8F">
              <w:rPr>
                <w:rFonts w:ascii="Times New Roman" w:eastAsia="Times New Roman" w:hAnsi="Times New Roman" w:cs="Times New Roman"/>
                <w:sz w:val="24"/>
                <w:szCs w:val="24"/>
              </w:rPr>
              <w:t>9.11. Sutarties priedai:</w:t>
            </w:r>
          </w:p>
          <w:p w14:paraId="7B8D0256" w14:textId="77777777" w:rsidR="00E6509A" w:rsidRPr="004D2C8F" w:rsidRDefault="00E6509A" w:rsidP="00DB7FFA">
            <w:pPr>
              <w:spacing w:after="0" w:line="256" w:lineRule="auto"/>
              <w:jc w:val="both"/>
              <w:rPr>
                <w:rFonts w:ascii="Times New Roman" w:eastAsia="Times New Roman" w:hAnsi="Times New Roman" w:cs="Times New Roman"/>
                <w:sz w:val="24"/>
                <w:szCs w:val="24"/>
              </w:rPr>
            </w:pPr>
            <w:r w:rsidRPr="004D2C8F">
              <w:rPr>
                <w:rFonts w:ascii="Times New Roman" w:eastAsia="Times New Roman" w:hAnsi="Times New Roman" w:cs="Times New Roman"/>
                <w:sz w:val="24"/>
                <w:szCs w:val="24"/>
              </w:rPr>
              <w:t xml:space="preserve">9.11.1. </w:t>
            </w:r>
            <w:r w:rsidR="001119CB" w:rsidRPr="004D2C8F">
              <w:rPr>
                <w:rFonts w:ascii="Times New Roman" w:eastAsia="Times New Roman" w:hAnsi="Times New Roman" w:cs="Times New Roman"/>
                <w:sz w:val="24"/>
                <w:szCs w:val="24"/>
              </w:rPr>
              <w:t xml:space="preserve"> </w:t>
            </w:r>
            <w:r w:rsidRPr="004D2C8F">
              <w:rPr>
                <w:rFonts w:ascii="Times New Roman" w:eastAsia="Times New Roman" w:hAnsi="Times New Roman" w:cs="Times New Roman"/>
                <w:sz w:val="24"/>
                <w:szCs w:val="24"/>
              </w:rPr>
              <w:t xml:space="preserve">1 priedas „Transporto priemonės ir jų techniniai duomenys“ </w:t>
            </w:r>
            <w:r w:rsidR="001119CB" w:rsidRPr="004D2C8F">
              <w:rPr>
                <w:rFonts w:ascii="Times New Roman" w:eastAsia="Times New Roman" w:hAnsi="Times New Roman" w:cs="Times New Roman"/>
                <w:sz w:val="24"/>
                <w:szCs w:val="24"/>
              </w:rPr>
              <w:t>1</w:t>
            </w:r>
            <w:r w:rsidRPr="004D2C8F">
              <w:rPr>
                <w:rFonts w:ascii="Times New Roman" w:eastAsia="Times New Roman" w:hAnsi="Times New Roman" w:cs="Times New Roman"/>
                <w:sz w:val="24"/>
                <w:szCs w:val="24"/>
              </w:rPr>
              <w:t xml:space="preserve"> lapa</w:t>
            </w:r>
            <w:r w:rsidR="001119CB" w:rsidRPr="004D2C8F">
              <w:rPr>
                <w:rFonts w:ascii="Times New Roman" w:eastAsia="Times New Roman" w:hAnsi="Times New Roman" w:cs="Times New Roman"/>
                <w:sz w:val="24"/>
                <w:szCs w:val="24"/>
              </w:rPr>
              <w:t>s</w:t>
            </w:r>
            <w:r w:rsidRPr="004D2C8F">
              <w:rPr>
                <w:rFonts w:ascii="Times New Roman" w:eastAsia="Times New Roman" w:hAnsi="Times New Roman" w:cs="Times New Roman"/>
                <w:sz w:val="24"/>
                <w:szCs w:val="24"/>
              </w:rPr>
              <w:t>;</w:t>
            </w:r>
          </w:p>
          <w:p w14:paraId="6B9F9E44" w14:textId="77777777" w:rsidR="00E6509A" w:rsidRPr="004D2C8F" w:rsidRDefault="00E6509A" w:rsidP="00DB7FFA">
            <w:pPr>
              <w:spacing w:after="0" w:line="256" w:lineRule="auto"/>
              <w:jc w:val="both"/>
              <w:rPr>
                <w:rFonts w:ascii="Times New Roman" w:eastAsia="Times New Roman" w:hAnsi="Times New Roman" w:cs="Times New Roman"/>
                <w:spacing w:val="-4"/>
                <w:sz w:val="24"/>
                <w:szCs w:val="24"/>
              </w:rPr>
            </w:pPr>
            <w:r w:rsidRPr="004D2C8F">
              <w:rPr>
                <w:rFonts w:ascii="Times New Roman" w:eastAsia="Times New Roman" w:hAnsi="Times New Roman" w:cs="Times New Roman"/>
                <w:sz w:val="24"/>
                <w:szCs w:val="24"/>
              </w:rPr>
              <w:t xml:space="preserve">9.11.2. </w:t>
            </w:r>
            <w:r w:rsidR="001119CB" w:rsidRPr="004D2C8F">
              <w:rPr>
                <w:rFonts w:ascii="Times New Roman" w:eastAsia="Times New Roman" w:hAnsi="Times New Roman" w:cs="Times New Roman"/>
                <w:spacing w:val="-4"/>
                <w:sz w:val="24"/>
                <w:szCs w:val="24"/>
              </w:rPr>
              <w:t>2</w:t>
            </w:r>
            <w:r w:rsidRPr="004D2C8F">
              <w:rPr>
                <w:rFonts w:ascii="Times New Roman" w:eastAsia="Times New Roman" w:hAnsi="Times New Roman" w:cs="Times New Roman"/>
                <w:spacing w:val="-4"/>
                <w:sz w:val="24"/>
                <w:szCs w:val="24"/>
              </w:rPr>
              <w:t xml:space="preserve"> priedas „Transporto priemonių einamojo remonto paslaugų ir atsarginių dalių techninė specifikacija“ </w:t>
            </w:r>
            <w:r w:rsidR="001119CB" w:rsidRPr="004D2C8F">
              <w:rPr>
                <w:rFonts w:ascii="Times New Roman" w:eastAsia="Times New Roman" w:hAnsi="Times New Roman" w:cs="Times New Roman"/>
                <w:spacing w:val="-4"/>
                <w:sz w:val="24"/>
                <w:szCs w:val="24"/>
              </w:rPr>
              <w:t>2</w:t>
            </w:r>
            <w:r w:rsidRPr="004D2C8F">
              <w:rPr>
                <w:rFonts w:ascii="Times New Roman" w:eastAsia="Times New Roman" w:hAnsi="Times New Roman" w:cs="Times New Roman"/>
                <w:spacing w:val="-4"/>
                <w:sz w:val="24"/>
                <w:szCs w:val="24"/>
              </w:rPr>
              <w:t xml:space="preserve"> lapai;</w:t>
            </w:r>
          </w:p>
          <w:p w14:paraId="65878ED0" w14:textId="77777777" w:rsidR="00E6509A" w:rsidRPr="004D2C8F" w:rsidRDefault="001119CB" w:rsidP="001119CB">
            <w:pPr>
              <w:spacing w:after="0" w:line="256" w:lineRule="auto"/>
              <w:jc w:val="both"/>
              <w:rPr>
                <w:rFonts w:ascii="Times New Roman" w:eastAsia="Times New Roman" w:hAnsi="Times New Roman" w:cs="Times New Roman"/>
                <w:spacing w:val="-4"/>
                <w:sz w:val="24"/>
                <w:szCs w:val="24"/>
              </w:rPr>
            </w:pPr>
            <w:r w:rsidRPr="004D2C8F">
              <w:rPr>
                <w:rFonts w:ascii="Times New Roman" w:eastAsia="Times New Roman" w:hAnsi="Times New Roman" w:cs="Times New Roman"/>
                <w:spacing w:val="-4"/>
                <w:sz w:val="24"/>
                <w:szCs w:val="24"/>
              </w:rPr>
              <w:t>9.11.3.</w:t>
            </w:r>
            <w:r w:rsidR="00E6509A" w:rsidRPr="004D2C8F">
              <w:rPr>
                <w:rFonts w:ascii="Times New Roman" w:eastAsia="Times New Roman" w:hAnsi="Times New Roman" w:cs="Times New Roman"/>
                <w:spacing w:val="-2"/>
                <w:sz w:val="24"/>
                <w:szCs w:val="24"/>
              </w:rPr>
              <w:t xml:space="preserve"> </w:t>
            </w:r>
            <w:r w:rsidRPr="004D2C8F">
              <w:rPr>
                <w:rFonts w:ascii="Times New Roman" w:eastAsia="Times New Roman" w:hAnsi="Times New Roman" w:cs="Times New Roman"/>
                <w:spacing w:val="-2"/>
                <w:sz w:val="24"/>
                <w:szCs w:val="24"/>
              </w:rPr>
              <w:t xml:space="preserve"> 3</w:t>
            </w:r>
            <w:r w:rsidR="00E6509A" w:rsidRPr="004D2C8F">
              <w:rPr>
                <w:rFonts w:ascii="Times New Roman" w:eastAsia="Times New Roman" w:hAnsi="Times New Roman" w:cs="Times New Roman"/>
                <w:spacing w:val="-2"/>
                <w:sz w:val="24"/>
                <w:szCs w:val="24"/>
              </w:rPr>
              <w:t xml:space="preserve"> priedas „</w:t>
            </w:r>
            <w:r w:rsidR="00E6509A" w:rsidRPr="004D2C8F">
              <w:rPr>
                <w:rFonts w:ascii="Times New Roman" w:eastAsia="Times New Roman" w:hAnsi="Times New Roman" w:cs="Times New Roman"/>
                <w:sz w:val="24"/>
                <w:szCs w:val="24"/>
              </w:rPr>
              <w:t xml:space="preserve">Transporto priemonių atsarginių dalių, pristatomų per 48 valandas, sąrašas“ </w:t>
            </w:r>
            <w:r w:rsidRPr="004D2C8F">
              <w:rPr>
                <w:rFonts w:ascii="Times New Roman" w:eastAsia="Times New Roman" w:hAnsi="Times New Roman" w:cs="Times New Roman"/>
                <w:sz w:val="24"/>
                <w:szCs w:val="24"/>
              </w:rPr>
              <w:t>3</w:t>
            </w:r>
            <w:r w:rsidR="00E6509A" w:rsidRPr="004D2C8F">
              <w:rPr>
                <w:rFonts w:ascii="Times New Roman" w:eastAsia="Times New Roman" w:hAnsi="Times New Roman" w:cs="Times New Roman"/>
                <w:spacing w:val="-4"/>
                <w:sz w:val="24"/>
                <w:szCs w:val="24"/>
              </w:rPr>
              <w:t xml:space="preserve"> lapai.</w:t>
            </w:r>
          </w:p>
          <w:p w14:paraId="411984B6" w14:textId="2A2C9061" w:rsidR="001119CB" w:rsidRPr="004D2C8F" w:rsidRDefault="001119CB" w:rsidP="004C13BE">
            <w:pPr>
              <w:spacing w:after="0" w:line="256" w:lineRule="auto"/>
              <w:jc w:val="both"/>
              <w:rPr>
                <w:rFonts w:ascii="Times New Roman" w:eastAsia="Times New Roman" w:hAnsi="Times New Roman" w:cs="Times New Roman"/>
                <w:b/>
                <w:spacing w:val="-2"/>
                <w:sz w:val="24"/>
                <w:szCs w:val="24"/>
              </w:rPr>
            </w:pPr>
            <w:r w:rsidRPr="004D2C8F">
              <w:rPr>
                <w:rFonts w:ascii="Times New Roman" w:eastAsia="Times New Roman" w:hAnsi="Times New Roman" w:cs="Times New Roman"/>
                <w:spacing w:val="-4"/>
                <w:sz w:val="24"/>
                <w:szCs w:val="24"/>
              </w:rPr>
              <w:t>9.11.4.</w:t>
            </w:r>
            <w:r w:rsidRPr="004D2C8F">
              <w:rPr>
                <w:rFonts w:ascii="Times New Roman" w:eastAsia="Times New Roman" w:hAnsi="Times New Roman" w:cs="Times New Roman"/>
                <w:spacing w:val="-2"/>
                <w:sz w:val="24"/>
                <w:szCs w:val="24"/>
              </w:rPr>
              <w:t xml:space="preserve">  </w:t>
            </w:r>
            <w:r w:rsidR="00096A20" w:rsidRPr="004D2C8F">
              <w:rPr>
                <w:rFonts w:ascii="Times New Roman" w:eastAsia="Times New Roman" w:hAnsi="Times New Roman" w:cs="Times New Roman"/>
                <w:spacing w:val="-2"/>
                <w:sz w:val="24"/>
                <w:szCs w:val="24"/>
              </w:rPr>
              <w:t xml:space="preserve"> </w:t>
            </w:r>
            <w:r w:rsidRPr="004D2C8F">
              <w:rPr>
                <w:rFonts w:ascii="Times New Roman" w:eastAsia="Times New Roman" w:hAnsi="Times New Roman" w:cs="Times New Roman"/>
                <w:spacing w:val="-2"/>
                <w:sz w:val="24"/>
                <w:szCs w:val="24"/>
              </w:rPr>
              <w:t>4</w:t>
            </w:r>
            <w:r w:rsidRPr="004D2C8F">
              <w:rPr>
                <w:rFonts w:ascii="Times New Roman" w:eastAsia="Times New Roman" w:hAnsi="Times New Roman" w:cs="Times New Roman"/>
                <w:sz w:val="24"/>
                <w:szCs w:val="24"/>
              </w:rPr>
              <w:t xml:space="preserve"> priedas „Einamojo r</w:t>
            </w:r>
            <w:r w:rsidRPr="004D2C8F">
              <w:rPr>
                <w:rFonts w:ascii="Times New Roman" w:eastAsia="Times New Roman" w:hAnsi="Times New Roman" w:cs="Times New Roman"/>
                <w:spacing w:val="-4"/>
                <w:sz w:val="24"/>
                <w:szCs w:val="24"/>
              </w:rPr>
              <w:t>emonto paslaugų ir atsarginių dalių kainų suvestinė</w:t>
            </w:r>
            <w:r w:rsidRPr="004D2C8F">
              <w:rPr>
                <w:rFonts w:ascii="Times New Roman" w:eastAsia="Times New Roman" w:hAnsi="Times New Roman" w:cs="Times New Roman"/>
                <w:sz w:val="24"/>
                <w:szCs w:val="24"/>
              </w:rPr>
              <w:t>“ __ lapai (</w:t>
            </w:r>
            <w:r w:rsidRPr="004D2C8F">
              <w:rPr>
                <w:rFonts w:ascii="Times New Roman" w:eastAsia="Times New Roman" w:hAnsi="Times New Roman" w:cs="Times New Roman"/>
                <w:b/>
                <w:sz w:val="24"/>
                <w:szCs w:val="24"/>
              </w:rPr>
              <w:t>-</w:t>
            </w:r>
            <w:r w:rsidRPr="004D2C8F">
              <w:rPr>
                <w:rFonts w:ascii="Times New Roman" w:eastAsia="Times New Roman" w:hAnsi="Times New Roman" w:cs="Times New Roman"/>
                <w:sz w:val="24"/>
                <w:szCs w:val="24"/>
              </w:rPr>
              <w:t>ų);</w:t>
            </w:r>
          </w:p>
        </w:tc>
      </w:tr>
      <w:tr w:rsidR="00E6509A" w:rsidRPr="004D2C8F" w14:paraId="62DA7720" w14:textId="77777777" w:rsidTr="00DB7FFA">
        <w:trPr>
          <w:trHeight w:val="1551"/>
        </w:trPr>
        <w:tc>
          <w:tcPr>
            <w:tcW w:w="5000" w:type="pct"/>
            <w:tcBorders>
              <w:top w:val="single" w:sz="4" w:space="0" w:color="auto"/>
              <w:left w:val="single" w:sz="4" w:space="0" w:color="auto"/>
              <w:bottom w:val="single" w:sz="4" w:space="0" w:color="auto"/>
              <w:right w:val="single" w:sz="4" w:space="0" w:color="auto"/>
            </w:tcBorders>
          </w:tcPr>
          <w:p w14:paraId="5A2F4E74" w14:textId="77777777" w:rsidR="00E6509A" w:rsidRPr="004D2C8F" w:rsidRDefault="00E6509A" w:rsidP="00DB7FFA">
            <w:pPr>
              <w:spacing w:after="0" w:line="240" w:lineRule="auto"/>
              <w:jc w:val="both"/>
              <w:rPr>
                <w:rFonts w:ascii="Times New Roman" w:eastAsia="Times New Roman" w:hAnsi="Times New Roman" w:cs="Times New Roman"/>
                <w:b/>
                <w:sz w:val="24"/>
                <w:szCs w:val="24"/>
              </w:rPr>
            </w:pPr>
            <w:r w:rsidRPr="004D2C8F">
              <w:rPr>
                <w:rFonts w:ascii="Times New Roman" w:eastAsia="Times New Roman" w:hAnsi="Times New Roman" w:cs="Times New Roman"/>
                <w:b/>
                <w:sz w:val="24"/>
                <w:szCs w:val="24"/>
              </w:rPr>
              <w:lastRenderedPageBreak/>
              <w:t xml:space="preserve">10. Sutartis galiojimo terminas: </w:t>
            </w:r>
          </w:p>
          <w:p w14:paraId="63E1A742" w14:textId="77777777" w:rsidR="00E6509A" w:rsidRPr="004D2C8F" w:rsidRDefault="00E6509A" w:rsidP="00D04D87">
            <w:pPr>
              <w:spacing w:after="0" w:line="240" w:lineRule="auto"/>
              <w:jc w:val="both"/>
              <w:rPr>
                <w:rFonts w:ascii="Times New Roman" w:eastAsia="Times New Roman" w:hAnsi="Times New Roman" w:cs="Times New Roman"/>
                <w:b/>
                <w:sz w:val="24"/>
                <w:szCs w:val="20"/>
              </w:rPr>
            </w:pPr>
            <w:r w:rsidRPr="004D2C8F">
              <w:rPr>
                <w:rFonts w:ascii="Times New Roman" w:eastAsia="Times New Roman" w:hAnsi="Times New Roman" w:cs="Times New Roman"/>
                <w:b/>
                <w:sz w:val="24"/>
                <w:szCs w:val="20"/>
              </w:rPr>
              <w:t>Šalių</w:t>
            </w:r>
            <w:r w:rsidRPr="004D2C8F">
              <w:rPr>
                <w:rFonts w:ascii="Times New Roman" w:eastAsia="Times New Roman" w:hAnsi="Times New Roman" w:cs="Times New Roman"/>
                <w:sz w:val="24"/>
                <w:szCs w:val="20"/>
              </w:rPr>
              <w:t xml:space="preserve"> pasirašyta Sutartis galioja 2</w:t>
            </w:r>
            <w:r w:rsidR="00D04D87" w:rsidRPr="004D2C8F">
              <w:rPr>
                <w:rFonts w:ascii="Times New Roman" w:eastAsia="Times New Roman" w:hAnsi="Times New Roman" w:cs="Times New Roman"/>
                <w:sz w:val="24"/>
                <w:szCs w:val="20"/>
              </w:rPr>
              <w:t>0</w:t>
            </w:r>
            <w:r w:rsidRPr="004D2C8F">
              <w:rPr>
                <w:rFonts w:ascii="Times New Roman" w:eastAsia="Times New Roman" w:hAnsi="Times New Roman" w:cs="Times New Roman"/>
                <w:sz w:val="24"/>
                <w:szCs w:val="20"/>
              </w:rPr>
              <w:t xml:space="preserve"> (dvidešimt) mėnes</w:t>
            </w:r>
            <w:r w:rsidR="00D04D87" w:rsidRPr="004D2C8F">
              <w:rPr>
                <w:rFonts w:ascii="Times New Roman" w:eastAsia="Times New Roman" w:hAnsi="Times New Roman" w:cs="Times New Roman"/>
                <w:sz w:val="24"/>
                <w:szCs w:val="20"/>
              </w:rPr>
              <w:t>ių</w:t>
            </w:r>
            <w:r w:rsidRPr="004D2C8F">
              <w:rPr>
                <w:rFonts w:ascii="Times New Roman" w:eastAsia="Times New Roman" w:hAnsi="Times New Roman" w:cs="Times New Roman"/>
                <w:sz w:val="24"/>
                <w:szCs w:val="20"/>
              </w:rPr>
              <w:t xml:space="preserve"> nuo Sutarties įsigaliojimo dienos arba kol bus pasiekta Sutarties Specialiosios dalies 2.1 punkte nurodyta Sutarties maksimali suma (kaina), priklausomai nuo to, kas įvyksta anksčiau, o finansinių ir garantinių įsipareigojimų atžvilgiu – iki visiško jų įvykdymo. </w:t>
            </w:r>
          </w:p>
        </w:tc>
      </w:tr>
      <w:tr w:rsidR="00E6509A" w:rsidRPr="004D2C8F" w14:paraId="1C1E13BC" w14:textId="77777777" w:rsidTr="00DB7FFA">
        <w:tc>
          <w:tcPr>
            <w:tcW w:w="5000" w:type="pct"/>
            <w:tcBorders>
              <w:top w:val="single" w:sz="4" w:space="0" w:color="auto"/>
              <w:left w:val="single" w:sz="4" w:space="0" w:color="auto"/>
              <w:bottom w:val="single" w:sz="4" w:space="0" w:color="auto"/>
              <w:right w:val="single" w:sz="4" w:space="0" w:color="auto"/>
            </w:tcBorders>
          </w:tcPr>
          <w:p w14:paraId="7218F2E5" w14:textId="77777777" w:rsidR="00E6509A" w:rsidRPr="004D2C8F" w:rsidRDefault="00E6509A" w:rsidP="00DB7FFA">
            <w:pPr>
              <w:spacing w:after="0" w:line="240" w:lineRule="auto"/>
              <w:rPr>
                <w:rFonts w:ascii="Times New Roman" w:eastAsia="Times New Roman" w:hAnsi="Times New Roman" w:cs="Times New Roman"/>
                <w:b/>
                <w:sz w:val="24"/>
                <w:szCs w:val="24"/>
              </w:rPr>
            </w:pPr>
            <w:r w:rsidRPr="004D2C8F">
              <w:rPr>
                <w:rFonts w:ascii="Times New Roman" w:eastAsia="Times New Roman" w:hAnsi="Times New Roman" w:cs="Times New Roman"/>
                <w:b/>
                <w:sz w:val="24"/>
                <w:szCs w:val="24"/>
              </w:rPr>
              <w:t>11. Pirkėjo rekvizitai</w:t>
            </w:r>
          </w:p>
          <w:p w14:paraId="422B2717" w14:textId="77777777" w:rsidR="00E6509A" w:rsidRPr="004D2C8F" w:rsidRDefault="00E6509A" w:rsidP="00DB7FFA">
            <w:pPr>
              <w:pStyle w:val="NoSpacing"/>
              <w:rPr>
                <w:b/>
              </w:rPr>
            </w:pPr>
            <w:r w:rsidRPr="004D2C8F">
              <w:rPr>
                <w:b/>
              </w:rPr>
              <w:t>Krašto apsaugos ministerijos bendrųjų reikalų departamentas</w:t>
            </w:r>
          </w:p>
          <w:p w14:paraId="0C87666A" w14:textId="77777777" w:rsidR="00E6509A" w:rsidRPr="004D2C8F" w:rsidRDefault="00E6509A" w:rsidP="00DB7FFA">
            <w:pPr>
              <w:pStyle w:val="NoSpacing"/>
            </w:pPr>
            <w:r w:rsidRPr="004D2C8F">
              <w:t>Įstaigos kodas 302526105</w:t>
            </w:r>
          </w:p>
          <w:p w14:paraId="4170A7CE" w14:textId="77777777" w:rsidR="00E6509A" w:rsidRPr="004D2C8F" w:rsidRDefault="00E6509A" w:rsidP="00DB7FFA">
            <w:pPr>
              <w:pStyle w:val="NoSpacing"/>
            </w:pPr>
            <w:r w:rsidRPr="004D2C8F">
              <w:t>Ne PVM mokėtojas</w:t>
            </w:r>
          </w:p>
          <w:p w14:paraId="19E265A0" w14:textId="77777777" w:rsidR="00E6509A" w:rsidRPr="004D2C8F" w:rsidRDefault="00E6509A" w:rsidP="00DB7FFA">
            <w:pPr>
              <w:pStyle w:val="NoSpacing"/>
            </w:pPr>
            <w:r w:rsidRPr="004D2C8F">
              <w:t>Totorių g. 25, LT-01121 Vilnius</w:t>
            </w:r>
          </w:p>
          <w:p w14:paraId="1D617229" w14:textId="77777777" w:rsidR="00E6509A" w:rsidRPr="004D2C8F" w:rsidRDefault="00E6509A" w:rsidP="00DB7FFA">
            <w:pPr>
              <w:pStyle w:val="NoSpacing"/>
            </w:pPr>
            <w:r w:rsidRPr="004D2C8F">
              <w:t>tel. (8 5) 265 7510, faksas (8 5) 273 5616</w:t>
            </w:r>
          </w:p>
          <w:p w14:paraId="3E6549DD" w14:textId="77777777" w:rsidR="00E6509A" w:rsidRPr="004D2C8F" w:rsidRDefault="00E6509A" w:rsidP="00DB7FFA">
            <w:pPr>
              <w:pStyle w:val="NoSpacing"/>
              <w:rPr>
                <w:lang w:val="en-US"/>
              </w:rPr>
            </w:pPr>
            <w:r w:rsidRPr="004D2C8F">
              <w:t>A.S.: LT304040063610000975</w:t>
            </w:r>
          </w:p>
          <w:p w14:paraId="4ECF7B40" w14:textId="77777777" w:rsidR="00E6509A" w:rsidRPr="004D2C8F" w:rsidRDefault="00E6509A" w:rsidP="00DB7FFA">
            <w:pPr>
              <w:pStyle w:val="NoSpacing"/>
            </w:pPr>
            <w:r w:rsidRPr="004D2C8F">
              <w:t>SWIFT BIC kodas: MFRLLT22</w:t>
            </w:r>
            <w:r w:rsidRPr="004D2C8F">
              <w:br/>
              <w:t>Lietuvos Respublikos finansų ministerija</w:t>
            </w:r>
            <w:r w:rsidRPr="004D2C8F">
              <w:br/>
              <w:t>Finansų įstaigos kodas 40400</w:t>
            </w:r>
          </w:p>
          <w:p w14:paraId="08B82989" w14:textId="77777777" w:rsidR="00E6509A" w:rsidRPr="004D2C8F" w:rsidRDefault="00E6509A" w:rsidP="00DB7FFA">
            <w:pPr>
              <w:spacing w:after="0" w:line="240" w:lineRule="auto"/>
              <w:rPr>
                <w:rFonts w:ascii="Times New Roman" w:eastAsia="Times New Roman" w:hAnsi="Times New Roman" w:cs="Times New Roman"/>
                <w:sz w:val="24"/>
                <w:szCs w:val="24"/>
              </w:rPr>
            </w:pPr>
          </w:p>
        </w:tc>
      </w:tr>
      <w:tr w:rsidR="00E6509A" w:rsidRPr="004D2C8F" w14:paraId="4D19C2F8" w14:textId="77777777" w:rsidTr="00DB7FFA">
        <w:tc>
          <w:tcPr>
            <w:tcW w:w="5000" w:type="pct"/>
            <w:tcBorders>
              <w:top w:val="single" w:sz="4" w:space="0" w:color="auto"/>
              <w:left w:val="single" w:sz="4" w:space="0" w:color="auto"/>
              <w:bottom w:val="single" w:sz="4" w:space="0" w:color="auto"/>
              <w:right w:val="single" w:sz="4" w:space="0" w:color="auto"/>
            </w:tcBorders>
          </w:tcPr>
          <w:p w14:paraId="48E7D828" w14:textId="77777777" w:rsidR="00E6509A" w:rsidRPr="004D2C8F" w:rsidRDefault="00E6509A" w:rsidP="00DB7FFA">
            <w:pPr>
              <w:spacing w:after="0" w:line="240" w:lineRule="auto"/>
              <w:rPr>
                <w:rFonts w:ascii="Times New Roman" w:eastAsia="Times New Roman" w:hAnsi="Times New Roman" w:cs="Times New Roman"/>
                <w:b/>
                <w:sz w:val="24"/>
                <w:szCs w:val="24"/>
              </w:rPr>
            </w:pPr>
            <w:r w:rsidRPr="004D2C8F">
              <w:rPr>
                <w:rFonts w:ascii="Times New Roman" w:eastAsia="Times New Roman" w:hAnsi="Times New Roman" w:cs="Times New Roman"/>
                <w:b/>
                <w:sz w:val="24"/>
                <w:szCs w:val="24"/>
              </w:rPr>
              <w:t>12. Teikėjo rekvizitai</w:t>
            </w:r>
          </w:p>
          <w:p w14:paraId="015C4D9A" w14:textId="77777777" w:rsidR="00E6509A" w:rsidRPr="004D2C8F" w:rsidRDefault="00E6509A" w:rsidP="00DB7FFA">
            <w:pPr>
              <w:spacing w:after="0" w:line="240" w:lineRule="auto"/>
              <w:rPr>
                <w:rFonts w:ascii="Times New Roman" w:eastAsia="Times New Roman" w:hAnsi="Times New Roman" w:cs="Times New Roman"/>
                <w:b/>
                <w:sz w:val="24"/>
                <w:szCs w:val="24"/>
              </w:rPr>
            </w:pPr>
          </w:p>
        </w:tc>
      </w:tr>
    </w:tbl>
    <w:p w14:paraId="70597C82" w14:textId="77777777" w:rsidR="00E6509A" w:rsidRPr="004D2C8F" w:rsidRDefault="00E6509A" w:rsidP="00E6509A">
      <w:pPr>
        <w:spacing w:after="0" w:line="240" w:lineRule="auto"/>
        <w:rPr>
          <w:rFonts w:ascii="Times New Roman" w:eastAsia="Times New Roman" w:hAnsi="Times New Roman" w:cs="Times New Roman"/>
          <w:b/>
          <w:sz w:val="24"/>
          <w:szCs w:val="24"/>
        </w:rPr>
      </w:pPr>
    </w:p>
    <w:p w14:paraId="340A796B" w14:textId="77777777" w:rsidR="00E6509A" w:rsidRPr="004D2C8F" w:rsidRDefault="00E6509A" w:rsidP="00E6509A">
      <w:pPr>
        <w:spacing w:after="0" w:line="240" w:lineRule="auto"/>
        <w:rPr>
          <w:rFonts w:ascii="Times New Roman" w:eastAsia="Times New Roman" w:hAnsi="Times New Roman" w:cs="Times New Roman"/>
          <w:b/>
          <w:sz w:val="24"/>
          <w:szCs w:val="24"/>
        </w:rPr>
      </w:pPr>
    </w:p>
    <w:p w14:paraId="10E0D0D2" w14:textId="77777777" w:rsidR="00E6509A" w:rsidRPr="004D2C8F" w:rsidRDefault="00E6509A" w:rsidP="00E6509A">
      <w:pPr>
        <w:autoSpaceDE w:val="0"/>
        <w:autoSpaceDN w:val="0"/>
        <w:adjustRightInd w:val="0"/>
        <w:spacing w:after="0" w:line="240" w:lineRule="auto"/>
        <w:jc w:val="both"/>
        <w:rPr>
          <w:rFonts w:ascii="Times New Roman" w:eastAsia="Times New Roman" w:hAnsi="Times New Roman" w:cs="Times New Roman"/>
          <w:b/>
          <w:sz w:val="24"/>
          <w:szCs w:val="24"/>
        </w:rPr>
      </w:pPr>
      <w:r w:rsidRPr="004D2C8F">
        <w:rPr>
          <w:rFonts w:ascii="Times New Roman" w:eastAsia="Times New Roman" w:hAnsi="Times New Roman" w:cs="Times New Roman"/>
          <w:b/>
          <w:sz w:val="24"/>
          <w:szCs w:val="24"/>
        </w:rPr>
        <w:t>PIRKĖJAS</w:t>
      </w:r>
      <w:r w:rsidRPr="004D2C8F">
        <w:rPr>
          <w:rFonts w:ascii="Times New Roman" w:eastAsia="Times New Roman" w:hAnsi="Times New Roman" w:cs="Times New Roman"/>
          <w:b/>
          <w:sz w:val="24"/>
          <w:szCs w:val="24"/>
        </w:rPr>
        <w:tab/>
      </w:r>
      <w:r w:rsidRPr="004D2C8F">
        <w:rPr>
          <w:rFonts w:ascii="Times New Roman" w:eastAsia="Times New Roman" w:hAnsi="Times New Roman" w:cs="Times New Roman"/>
          <w:b/>
          <w:sz w:val="24"/>
          <w:szCs w:val="24"/>
        </w:rPr>
        <w:tab/>
      </w:r>
      <w:r w:rsidRPr="004D2C8F">
        <w:rPr>
          <w:rFonts w:ascii="Times New Roman" w:eastAsia="Times New Roman" w:hAnsi="Times New Roman" w:cs="Times New Roman"/>
          <w:b/>
          <w:sz w:val="24"/>
          <w:szCs w:val="24"/>
        </w:rPr>
        <w:tab/>
      </w:r>
      <w:r w:rsidRPr="004D2C8F">
        <w:rPr>
          <w:rFonts w:ascii="Times New Roman" w:eastAsia="Times New Roman" w:hAnsi="Times New Roman" w:cs="Times New Roman"/>
          <w:b/>
          <w:sz w:val="24"/>
          <w:szCs w:val="24"/>
        </w:rPr>
        <w:tab/>
      </w:r>
      <w:r w:rsidRPr="004D2C8F">
        <w:rPr>
          <w:rFonts w:ascii="Times New Roman" w:eastAsia="Times New Roman" w:hAnsi="Times New Roman" w:cs="Times New Roman"/>
          <w:b/>
          <w:sz w:val="24"/>
          <w:szCs w:val="24"/>
        </w:rPr>
        <w:tab/>
        <w:t>TEIKĖJAS</w:t>
      </w:r>
    </w:p>
    <w:p w14:paraId="1BB7BEB1" w14:textId="77777777" w:rsidR="00E6509A" w:rsidRPr="004D2C8F" w:rsidRDefault="00E6509A" w:rsidP="00E6509A">
      <w:pPr>
        <w:tabs>
          <w:tab w:val="center" w:pos="4950"/>
        </w:tabs>
        <w:spacing w:after="0" w:line="240" w:lineRule="auto"/>
        <w:rPr>
          <w:rFonts w:ascii="Times New Roman" w:eastAsia="Times New Roman" w:hAnsi="Times New Roman" w:cs="Times New Roman"/>
          <w:sz w:val="24"/>
          <w:szCs w:val="24"/>
        </w:rPr>
      </w:pPr>
      <w:r w:rsidRPr="004D2C8F">
        <w:rPr>
          <w:rFonts w:ascii="Times New Roman" w:eastAsia="Times New Roman" w:hAnsi="Times New Roman" w:cs="Times New Roman"/>
          <w:sz w:val="24"/>
          <w:szCs w:val="24"/>
        </w:rPr>
        <w:tab/>
      </w:r>
      <w:r w:rsidRPr="004D2C8F">
        <w:rPr>
          <w:rFonts w:ascii="Times New Roman" w:eastAsia="Times New Roman" w:hAnsi="Times New Roman" w:cs="Times New Roman"/>
          <w:sz w:val="24"/>
          <w:szCs w:val="24"/>
        </w:rPr>
        <w:tab/>
      </w:r>
      <w:r w:rsidRPr="004D2C8F">
        <w:rPr>
          <w:rFonts w:ascii="Times New Roman" w:eastAsia="Times New Roman" w:hAnsi="Times New Roman" w:cs="Times New Roman"/>
          <w:sz w:val="24"/>
          <w:szCs w:val="24"/>
        </w:rPr>
        <w:tab/>
      </w:r>
    </w:p>
    <w:p w14:paraId="731B3AD4" w14:textId="77777777" w:rsidR="00E6509A" w:rsidRPr="004D2C8F" w:rsidRDefault="00E6509A" w:rsidP="00E6509A">
      <w:pPr>
        <w:spacing w:after="0" w:line="240" w:lineRule="auto"/>
        <w:rPr>
          <w:rFonts w:ascii="Times New Roman" w:eastAsia="Times New Roman" w:hAnsi="Times New Roman" w:cs="Times New Roman"/>
          <w:sz w:val="24"/>
          <w:szCs w:val="24"/>
        </w:rPr>
      </w:pPr>
      <w:r w:rsidRPr="004D2C8F">
        <w:rPr>
          <w:rFonts w:ascii="Times New Roman" w:eastAsia="Times New Roman" w:hAnsi="Times New Roman" w:cs="Times New Roman"/>
          <w:sz w:val="24"/>
          <w:szCs w:val="24"/>
        </w:rPr>
        <w:t>__________________</w:t>
      </w:r>
      <w:r w:rsidRPr="004D2C8F">
        <w:rPr>
          <w:rFonts w:ascii="Times New Roman" w:eastAsia="Times New Roman" w:hAnsi="Times New Roman" w:cs="Times New Roman"/>
          <w:sz w:val="24"/>
          <w:szCs w:val="24"/>
        </w:rPr>
        <w:tab/>
      </w:r>
      <w:r w:rsidRPr="004D2C8F">
        <w:rPr>
          <w:rFonts w:ascii="Times New Roman" w:eastAsia="Times New Roman" w:hAnsi="Times New Roman" w:cs="Times New Roman"/>
          <w:sz w:val="24"/>
          <w:szCs w:val="24"/>
        </w:rPr>
        <w:tab/>
      </w:r>
      <w:r w:rsidRPr="004D2C8F">
        <w:rPr>
          <w:rFonts w:ascii="Times New Roman" w:eastAsia="Times New Roman" w:hAnsi="Times New Roman" w:cs="Times New Roman"/>
          <w:sz w:val="24"/>
          <w:szCs w:val="24"/>
        </w:rPr>
        <w:tab/>
      </w:r>
      <w:r w:rsidRPr="004D2C8F">
        <w:rPr>
          <w:rFonts w:ascii="Times New Roman" w:eastAsia="Times New Roman" w:hAnsi="Times New Roman" w:cs="Times New Roman"/>
          <w:sz w:val="24"/>
          <w:szCs w:val="24"/>
        </w:rPr>
        <w:tab/>
        <w:t>__________________</w:t>
      </w:r>
    </w:p>
    <w:p w14:paraId="76ACCF7F" w14:textId="77777777" w:rsidR="00E6509A" w:rsidRPr="004D2C8F" w:rsidRDefault="00E6509A" w:rsidP="00E6509A">
      <w:pPr>
        <w:spacing w:after="0" w:line="240" w:lineRule="auto"/>
        <w:rPr>
          <w:rFonts w:ascii="Times New Roman" w:eastAsia="Times New Roman" w:hAnsi="Times New Roman" w:cs="Times New Roman"/>
          <w:sz w:val="24"/>
          <w:szCs w:val="20"/>
        </w:rPr>
      </w:pPr>
      <w:r w:rsidRPr="004D2C8F">
        <w:rPr>
          <w:rFonts w:ascii="Times New Roman" w:eastAsia="Times New Roman" w:hAnsi="Times New Roman" w:cs="Times New Roman"/>
          <w:sz w:val="24"/>
          <w:szCs w:val="20"/>
        </w:rPr>
        <w:t>(parašas)</w:t>
      </w:r>
      <w:r w:rsidRPr="004D2C8F">
        <w:rPr>
          <w:rFonts w:ascii="Times New Roman" w:eastAsia="Times New Roman" w:hAnsi="Times New Roman" w:cs="Times New Roman"/>
          <w:sz w:val="24"/>
          <w:szCs w:val="20"/>
        </w:rPr>
        <w:tab/>
      </w:r>
      <w:r w:rsidRPr="004D2C8F">
        <w:rPr>
          <w:rFonts w:ascii="Times New Roman" w:eastAsia="Times New Roman" w:hAnsi="Times New Roman" w:cs="Times New Roman"/>
          <w:sz w:val="24"/>
          <w:szCs w:val="20"/>
        </w:rPr>
        <w:tab/>
      </w:r>
      <w:r w:rsidRPr="004D2C8F">
        <w:rPr>
          <w:rFonts w:ascii="Times New Roman" w:eastAsia="Times New Roman" w:hAnsi="Times New Roman" w:cs="Times New Roman"/>
          <w:sz w:val="24"/>
          <w:szCs w:val="20"/>
        </w:rPr>
        <w:tab/>
      </w:r>
      <w:r w:rsidRPr="004D2C8F">
        <w:rPr>
          <w:rFonts w:ascii="Times New Roman" w:eastAsia="Times New Roman" w:hAnsi="Times New Roman" w:cs="Times New Roman"/>
          <w:sz w:val="24"/>
          <w:szCs w:val="20"/>
        </w:rPr>
        <w:tab/>
      </w:r>
      <w:r w:rsidRPr="004D2C8F">
        <w:rPr>
          <w:rFonts w:ascii="Times New Roman" w:eastAsia="Times New Roman" w:hAnsi="Times New Roman" w:cs="Times New Roman"/>
          <w:sz w:val="24"/>
          <w:szCs w:val="20"/>
        </w:rPr>
        <w:tab/>
        <w:t>(parašas)</w:t>
      </w:r>
    </w:p>
    <w:p w14:paraId="5EA13E56" w14:textId="77777777" w:rsidR="00E6509A" w:rsidRPr="004D2C8F" w:rsidRDefault="00E6509A" w:rsidP="00E6509A">
      <w:pPr>
        <w:spacing w:after="0" w:line="240" w:lineRule="auto"/>
        <w:rPr>
          <w:rFonts w:ascii="Times New Roman" w:eastAsia="Times New Roman" w:hAnsi="Times New Roman" w:cs="Times New Roman"/>
          <w:sz w:val="24"/>
          <w:szCs w:val="24"/>
        </w:rPr>
      </w:pPr>
    </w:p>
    <w:p w14:paraId="6AE1452D" w14:textId="77777777" w:rsidR="00E6509A" w:rsidRPr="004D2C8F" w:rsidRDefault="00E6509A" w:rsidP="00E6509A">
      <w:pPr>
        <w:widowControl w:val="0"/>
        <w:overflowPunct w:val="0"/>
        <w:autoSpaceDE w:val="0"/>
        <w:autoSpaceDN w:val="0"/>
        <w:adjustRightInd w:val="0"/>
        <w:spacing w:after="0" w:line="232" w:lineRule="auto"/>
        <w:rPr>
          <w:rFonts w:ascii="Times New Roman" w:eastAsia="Times New Roman" w:hAnsi="Times New Roman" w:cs="Times New Roman"/>
          <w:sz w:val="24"/>
          <w:szCs w:val="24"/>
        </w:rPr>
      </w:pPr>
      <w:r w:rsidRPr="004D2C8F">
        <w:rPr>
          <w:rFonts w:ascii="Times New Roman" w:eastAsia="Times New Roman" w:hAnsi="Times New Roman" w:cs="Times New Roman"/>
          <w:sz w:val="24"/>
          <w:szCs w:val="24"/>
        </w:rPr>
        <w:t>A. V.</w:t>
      </w:r>
      <w:r w:rsidRPr="004D2C8F">
        <w:rPr>
          <w:rFonts w:ascii="Times New Roman" w:eastAsia="Times New Roman" w:hAnsi="Times New Roman" w:cs="Times New Roman"/>
          <w:sz w:val="24"/>
          <w:szCs w:val="24"/>
        </w:rPr>
        <w:tab/>
      </w:r>
      <w:r w:rsidRPr="004D2C8F">
        <w:rPr>
          <w:rFonts w:ascii="Times New Roman" w:eastAsia="Times New Roman" w:hAnsi="Times New Roman" w:cs="Times New Roman"/>
          <w:sz w:val="24"/>
          <w:szCs w:val="24"/>
        </w:rPr>
        <w:tab/>
      </w:r>
      <w:r w:rsidRPr="004D2C8F">
        <w:rPr>
          <w:rFonts w:ascii="Times New Roman" w:eastAsia="Times New Roman" w:hAnsi="Times New Roman" w:cs="Times New Roman"/>
          <w:sz w:val="24"/>
          <w:szCs w:val="24"/>
        </w:rPr>
        <w:tab/>
      </w:r>
      <w:r w:rsidRPr="004D2C8F">
        <w:rPr>
          <w:rFonts w:ascii="Times New Roman" w:eastAsia="Times New Roman" w:hAnsi="Times New Roman" w:cs="Times New Roman"/>
          <w:sz w:val="24"/>
          <w:szCs w:val="24"/>
        </w:rPr>
        <w:tab/>
      </w:r>
      <w:r w:rsidRPr="004D2C8F">
        <w:rPr>
          <w:rFonts w:ascii="Times New Roman" w:eastAsia="Times New Roman" w:hAnsi="Times New Roman" w:cs="Times New Roman"/>
          <w:sz w:val="24"/>
          <w:szCs w:val="24"/>
        </w:rPr>
        <w:tab/>
        <w:t>A. V.</w:t>
      </w:r>
    </w:p>
    <w:p w14:paraId="5F27CAAE" w14:textId="77777777" w:rsidR="00E6509A" w:rsidRPr="004D2C8F" w:rsidRDefault="00E6509A" w:rsidP="00E6509A">
      <w:pPr>
        <w:spacing w:after="0" w:line="240" w:lineRule="auto"/>
        <w:jc w:val="center"/>
        <w:rPr>
          <w:rFonts w:ascii="Times New Roman" w:eastAsia="Times New Roman" w:hAnsi="Times New Roman" w:cs="Times New Roman"/>
          <w:b/>
          <w:sz w:val="24"/>
          <w:szCs w:val="24"/>
          <w:lang w:eastAsia="lt-LT"/>
        </w:rPr>
      </w:pPr>
      <w:r w:rsidRPr="004D2C8F">
        <w:rPr>
          <w:rFonts w:ascii="Times New Roman" w:eastAsia="Times New Roman" w:hAnsi="Times New Roman" w:cs="Times New Roman"/>
          <w:b/>
          <w:sz w:val="24"/>
          <w:szCs w:val="24"/>
        </w:rPr>
        <w:br w:type="page"/>
      </w:r>
      <w:r w:rsidRPr="004D2C8F">
        <w:rPr>
          <w:rFonts w:ascii="Times New Roman" w:eastAsia="Times New Roman" w:hAnsi="Times New Roman" w:cs="Times New Roman"/>
          <w:b/>
          <w:sz w:val="24"/>
          <w:szCs w:val="24"/>
          <w:lang w:eastAsia="lt-LT"/>
        </w:rPr>
        <w:lastRenderedPageBreak/>
        <w:t xml:space="preserve"> PASLAUGŲ PIRKIMO-PARDAVIMO SUTARTIS</w:t>
      </w:r>
    </w:p>
    <w:p w14:paraId="14974E74" w14:textId="77777777" w:rsidR="00E6509A" w:rsidRPr="004D2C8F" w:rsidRDefault="00E6509A" w:rsidP="00E6509A">
      <w:pPr>
        <w:tabs>
          <w:tab w:val="center" w:pos="4950"/>
        </w:tabs>
        <w:spacing w:after="0" w:line="240" w:lineRule="auto"/>
        <w:jc w:val="center"/>
        <w:rPr>
          <w:rFonts w:ascii="Times New Roman" w:eastAsia="Times New Roman" w:hAnsi="Times New Roman" w:cs="Times New Roman"/>
          <w:b/>
          <w:sz w:val="24"/>
          <w:szCs w:val="24"/>
          <w:lang w:eastAsia="lt-LT"/>
        </w:rPr>
      </w:pPr>
      <w:r w:rsidRPr="004D2C8F">
        <w:rPr>
          <w:rFonts w:ascii="Times New Roman" w:eastAsia="Times New Roman" w:hAnsi="Times New Roman" w:cs="Times New Roman"/>
          <w:b/>
          <w:sz w:val="24"/>
          <w:szCs w:val="24"/>
          <w:lang w:eastAsia="lt-LT"/>
        </w:rPr>
        <w:t>II. BENDROJI DALIS</w:t>
      </w:r>
    </w:p>
    <w:p w14:paraId="0BA9786F" w14:textId="77777777" w:rsidR="00E6509A" w:rsidRPr="004D2C8F" w:rsidRDefault="00E6509A" w:rsidP="00E6509A">
      <w:pPr>
        <w:spacing w:after="0" w:line="240" w:lineRule="auto"/>
        <w:jc w:val="center"/>
        <w:rPr>
          <w:rFonts w:ascii="Times New Roman" w:eastAsia="Times New Roman" w:hAnsi="Times New Roman" w:cs="Times New Roman"/>
          <w:b/>
          <w:sz w:val="24"/>
          <w:szCs w:val="24"/>
          <w:lang w:eastAsia="lt-LT"/>
        </w:rPr>
      </w:pPr>
    </w:p>
    <w:p w14:paraId="7F7DE7F4" w14:textId="77777777" w:rsidR="00E6509A" w:rsidRPr="004D2C8F" w:rsidRDefault="00E6509A" w:rsidP="00E6509A">
      <w:pPr>
        <w:spacing w:after="0" w:line="240" w:lineRule="auto"/>
        <w:jc w:val="both"/>
        <w:rPr>
          <w:rFonts w:ascii="Times New Roman" w:eastAsia="Times New Roman" w:hAnsi="Times New Roman" w:cs="Times New Roman"/>
          <w:b/>
          <w:sz w:val="24"/>
          <w:szCs w:val="24"/>
          <w:lang w:eastAsia="lt-LT"/>
        </w:rPr>
      </w:pPr>
      <w:r w:rsidRPr="004D2C8F">
        <w:rPr>
          <w:rFonts w:ascii="Times New Roman" w:eastAsia="Times New Roman" w:hAnsi="Times New Roman" w:cs="Times New Roman"/>
          <w:b/>
          <w:sz w:val="24"/>
          <w:szCs w:val="24"/>
          <w:lang w:eastAsia="lt-LT"/>
        </w:rPr>
        <w:t>1.</w:t>
      </w:r>
      <w:r w:rsidRPr="004D2C8F">
        <w:rPr>
          <w:rFonts w:ascii="Times New Roman" w:eastAsia="Times New Roman" w:hAnsi="Times New Roman" w:cs="Times New Roman"/>
          <w:sz w:val="24"/>
          <w:szCs w:val="24"/>
          <w:lang w:eastAsia="lt-LT"/>
        </w:rPr>
        <w:t xml:space="preserve"> </w:t>
      </w:r>
      <w:r w:rsidRPr="004D2C8F">
        <w:rPr>
          <w:rFonts w:ascii="Times New Roman" w:eastAsia="Times New Roman" w:hAnsi="Times New Roman" w:cs="Times New Roman"/>
          <w:b/>
          <w:sz w:val="24"/>
          <w:szCs w:val="24"/>
          <w:lang w:eastAsia="lt-LT"/>
        </w:rPr>
        <w:t>Sąvokos</w:t>
      </w:r>
    </w:p>
    <w:p w14:paraId="1C386D3C" w14:textId="77777777" w:rsidR="00E6509A" w:rsidRPr="004D2C8F" w:rsidRDefault="00E6509A" w:rsidP="00E6509A">
      <w:pPr>
        <w:spacing w:after="0" w:line="240" w:lineRule="auto"/>
        <w:jc w:val="both"/>
        <w:rPr>
          <w:rFonts w:ascii="Times New Roman" w:eastAsia="Times New Roman" w:hAnsi="Times New Roman" w:cs="Times New Roman"/>
          <w:sz w:val="24"/>
          <w:szCs w:val="24"/>
          <w:lang w:eastAsia="lt-LT"/>
        </w:rPr>
      </w:pPr>
      <w:r w:rsidRPr="004D2C8F">
        <w:rPr>
          <w:rFonts w:ascii="Times New Roman" w:eastAsia="Times New Roman" w:hAnsi="Times New Roman" w:cs="Times New Roman"/>
          <w:sz w:val="24"/>
          <w:szCs w:val="24"/>
          <w:lang w:eastAsia="lt-LT"/>
        </w:rPr>
        <w:t>1.1. Šioje Sutartyje naudojamos pagrindinės sąvokos:</w:t>
      </w:r>
    </w:p>
    <w:p w14:paraId="3BC3585C" w14:textId="77777777" w:rsidR="00E6509A" w:rsidRPr="004D2C8F" w:rsidRDefault="00E6509A" w:rsidP="00E6509A">
      <w:pPr>
        <w:tabs>
          <w:tab w:val="left" w:pos="-360"/>
          <w:tab w:val="left" w:pos="-180"/>
          <w:tab w:val="left" w:pos="0"/>
          <w:tab w:val="left" w:pos="720"/>
        </w:tabs>
        <w:spacing w:after="0" w:line="240" w:lineRule="auto"/>
        <w:jc w:val="both"/>
        <w:rPr>
          <w:rFonts w:ascii="Times New Roman" w:eastAsia="Times New Roman" w:hAnsi="Times New Roman" w:cs="Times New Roman"/>
          <w:sz w:val="24"/>
          <w:szCs w:val="24"/>
          <w:lang w:eastAsia="lt-LT"/>
        </w:rPr>
      </w:pPr>
      <w:r w:rsidRPr="004D2C8F">
        <w:rPr>
          <w:rFonts w:ascii="Times New Roman" w:eastAsia="Times New Roman" w:hAnsi="Times New Roman" w:cs="Times New Roman"/>
          <w:sz w:val="24"/>
          <w:szCs w:val="24"/>
          <w:lang w:eastAsia="lt-LT"/>
        </w:rPr>
        <w:t>1.1.1. Sutartis – šios paslaugų viešojo pirkimo</w:t>
      </w:r>
      <w:r w:rsidRPr="004D2C8F">
        <w:rPr>
          <w:rFonts w:ascii="Times New Roman" w:eastAsia="Times New Roman" w:hAnsi="Times New Roman" w:cs="Times New Roman"/>
          <w:b/>
          <w:sz w:val="24"/>
          <w:szCs w:val="24"/>
          <w:lang w:eastAsia="lt-LT"/>
        </w:rPr>
        <w:t>–</w:t>
      </w:r>
      <w:r w:rsidRPr="004D2C8F">
        <w:rPr>
          <w:rFonts w:ascii="Times New Roman" w:eastAsia="Times New Roman" w:hAnsi="Times New Roman" w:cs="Times New Roman"/>
          <w:sz w:val="24"/>
          <w:szCs w:val="24"/>
          <w:lang w:eastAsia="lt-LT"/>
        </w:rPr>
        <w:t>pardavimo sutarties bendroji ir specialioji dalys, paslaugų viešojo pirkimo</w:t>
      </w:r>
      <w:r w:rsidRPr="004D2C8F">
        <w:rPr>
          <w:rFonts w:ascii="Times New Roman" w:eastAsia="Times New Roman" w:hAnsi="Times New Roman" w:cs="Times New Roman"/>
          <w:b/>
          <w:sz w:val="24"/>
          <w:szCs w:val="24"/>
          <w:lang w:eastAsia="lt-LT"/>
        </w:rPr>
        <w:t>–</w:t>
      </w:r>
      <w:r w:rsidRPr="004D2C8F">
        <w:rPr>
          <w:rFonts w:ascii="Times New Roman" w:eastAsia="Times New Roman" w:hAnsi="Times New Roman" w:cs="Times New Roman"/>
          <w:sz w:val="24"/>
          <w:szCs w:val="24"/>
          <w:lang w:eastAsia="lt-LT"/>
        </w:rPr>
        <w:t xml:space="preserve">pardavimo sutarties priedai. </w:t>
      </w:r>
    </w:p>
    <w:p w14:paraId="502198CA" w14:textId="77777777" w:rsidR="00E6509A" w:rsidRPr="004D2C8F" w:rsidRDefault="00E6509A" w:rsidP="00E6509A">
      <w:pPr>
        <w:tabs>
          <w:tab w:val="left" w:pos="-180"/>
          <w:tab w:val="left" w:pos="0"/>
          <w:tab w:val="left" w:pos="540"/>
        </w:tabs>
        <w:spacing w:after="0" w:line="240" w:lineRule="auto"/>
        <w:jc w:val="both"/>
        <w:rPr>
          <w:rFonts w:ascii="Times New Roman" w:eastAsia="Times New Roman" w:hAnsi="Times New Roman" w:cs="Times New Roman"/>
          <w:sz w:val="24"/>
          <w:szCs w:val="24"/>
          <w:lang w:eastAsia="lt-LT"/>
        </w:rPr>
      </w:pPr>
      <w:r w:rsidRPr="004D2C8F">
        <w:rPr>
          <w:rFonts w:ascii="Times New Roman" w:eastAsia="Times New Roman" w:hAnsi="Times New Roman" w:cs="Times New Roman"/>
          <w:sz w:val="24"/>
          <w:szCs w:val="24"/>
          <w:lang w:eastAsia="lt-LT"/>
        </w:rPr>
        <w:t xml:space="preserve">1.1.2. Sutarties Šalys - </w:t>
      </w:r>
      <w:r w:rsidRPr="004D2C8F">
        <w:rPr>
          <w:rFonts w:ascii="Times New Roman" w:eastAsia="Times New Roman" w:hAnsi="Times New Roman" w:cs="Times New Roman"/>
          <w:b/>
          <w:sz w:val="24"/>
          <w:szCs w:val="24"/>
          <w:lang w:eastAsia="lt-LT"/>
        </w:rPr>
        <w:t>Pirkėjas</w:t>
      </w:r>
      <w:r w:rsidRPr="004D2C8F">
        <w:rPr>
          <w:rFonts w:ascii="Times New Roman" w:eastAsia="Times New Roman" w:hAnsi="Times New Roman" w:cs="Times New Roman"/>
          <w:sz w:val="24"/>
          <w:szCs w:val="24"/>
          <w:lang w:eastAsia="lt-LT"/>
        </w:rPr>
        <w:t xml:space="preserve"> ir </w:t>
      </w:r>
      <w:r w:rsidRPr="004D2C8F">
        <w:rPr>
          <w:rFonts w:ascii="Times New Roman" w:eastAsia="Times New Roman" w:hAnsi="Times New Roman" w:cs="Times New Roman"/>
          <w:b/>
          <w:sz w:val="24"/>
          <w:szCs w:val="24"/>
          <w:lang w:eastAsia="lt-LT"/>
        </w:rPr>
        <w:t>Teikėjas</w:t>
      </w:r>
      <w:r w:rsidRPr="004D2C8F">
        <w:rPr>
          <w:rFonts w:ascii="Times New Roman" w:eastAsia="Times New Roman" w:hAnsi="Times New Roman" w:cs="Times New Roman"/>
          <w:sz w:val="24"/>
          <w:szCs w:val="24"/>
          <w:lang w:eastAsia="lt-LT"/>
        </w:rPr>
        <w:t>:</w:t>
      </w:r>
    </w:p>
    <w:p w14:paraId="33EF4F48" w14:textId="77777777" w:rsidR="00E6509A" w:rsidRPr="004D2C8F" w:rsidRDefault="00E6509A" w:rsidP="00E6509A">
      <w:pPr>
        <w:spacing w:after="0" w:line="240" w:lineRule="auto"/>
        <w:jc w:val="both"/>
        <w:rPr>
          <w:rFonts w:ascii="Times New Roman" w:eastAsia="Times New Roman" w:hAnsi="Times New Roman" w:cs="Times New Roman"/>
          <w:sz w:val="24"/>
          <w:szCs w:val="24"/>
          <w:lang w:eastAsia="lt-LT"/>
        </w:rPr>
      </w:pPr>
      <w:r w:rsidRPr="004D2C8F">
        <w:rPr>
          <w:rFonts w:ascii="Times New Roman" w:eastAsia="Times New Roman" w:hAnsi="Times New Roman" w:cs="Times New Roman"/>
          <w:sz w:val="24"/>
          <w:szCs w:val="24"/>
          <w:lang w:eastAsia="lt-LT"/>
        </w:rPr>
        <w:t>1.1.2.1.</w:t>
      </w:r>
      <w:r w:rsidRPr="004D2C8F">
        <w:rPr>
          <w:rFonts w:ascii="Times New Roman" w:eastAsia="Times New Roman" w:hAnsi="Times New Roman" w:cs="Times New Roman"/>
          <w:b/>
          <w:sz w:val="24"/>
          <w:szCs w:val="24"/>
          <w:lang w:eastAsia="lt-LT"/>
        </w:rPr>
        <w:t xml:space="preserve"> Pirkėjas</w:t>
      </w:r>
      <w:r w:rsidRPr="004D2C8F">
        <w:rPr>
          <w:rFonts w:ascii="Times New Roman" w:eastAsia="Times New Roman" w:hAnsi="Times New Roman" w:cs="Times New Roman"/>
          <w:sz w:val="24"/>
          <w:szCs w:val="24"/>
          <w:lang w:eastAsia="lt-LT"/>
        </w:rPr>
        <w:t xml:space="preserve"> – tai Sutarties šalis, kurios rekvizitai nurodyti Sutartyje, perkantis Paslaugas šioje Sutartyje nurodytomis sąlygomis;</w:t>
      </w:r>
    </w:p>
    <w:p w14:paraId="7EC14515" w14:textId="77777777" w:rsidR="00E6509A" w:rsidRPr="004D2C8F" w:rsidRDefault="00E6509A" w:rsidP="00E6509A">
      <w:pPr>
        <w:spacing w:after="0" w:line="240" w:lineRule="auto"/>
        <w:jc w:val="both"/>
        <w:rPr>
          <w:rFonts w:ascii="Times New Roman" w:eastAsia="Times New Roman" w:hAnsi="Times New Roman" w:cs="Times New Roman"/>
          <w:sz w:val="24"/>
          <w:szCs w:val="24"/>
          <w:lang w:eastAsia="lt-LT"/>
        </w:rPr>
      </w:pPr>
      <w:r w:rsidRPr="004D2C8F">
        <w:rPr>
          <w:rFonts w:ascii="Times New Roman" w:eastAsia="Times New Roman" w:hAnsi="Times New Roman" w:cs="Times New Roman"/>
          <w:sz w:val="24"/>
          <w:szCs w:val="24"/>
          <w:lang w:eastAsia="lt-LT"/>
        </w:rPr>
        <w:t xml:space="preserve">1.1.2.2. </w:t>
      </w:r>
      <w:r w:rsidRPr="004D2C8F">
        <w:rPr>
          <w:rFonts w:ascii="Times New Roman" w:eastAsia="Times New Roman" w:hAnsi="Times New Roman" w:cs="Times New Roman"/>
          <w:b/>
          <w:sz w:val="24"/>
          <w:szCs w:val="24"/>
          <w:lang w:eastAsia="lt-LT"/>
        </w:rPr>
        <w:t>Teikėjas</w:t>
      </w:r>
      <w:r w:rsidRPr="004D2C8F">
        <w:rPr>
          <w:rFonts w:ascii="Times New Roman" w:eastAsia="Times New Roman" w:hAnsi="Times New Roman" w:cs="Times New Roman"/>
          <w:sz w:val="24"/>
          <w:szCs w:val="24"/>
          <w:lang w:eastAsia="lt-LT"/>
        </w:rPr>
        <w:t xml:space="preserve"> – tai Sutarties šalis, kurios rekvizitai nurodyti Sutartyje, suteikiantis Paslaugas šioje Sutartyje nurodytomis sąlygomis.</w:t>
      </w:r>
    </w:p>
    <w:p w14:paraId="57844537" w14:textId="77777777" w:rsidR="00E6509A" w:rsidRPr="004D2C8F" w:rsidRDefault="00E6509A" w:rsidP="00E6509A">
      <w:pPr>
        <w:spacing w:after="0" w:line="240" w:lineRule="auto"/>
        <w:jc w:val="both"/>
        <w:rPr>
          <w:rFonts w:ascii="Times New Roman" w:eastAsia="Times New Roman" w:hAnsi="Times New Roman" w:cs="Times New Roman"/>
          <w:sz w:val="24"/>
          <w:szCs w:val="24"/>
          <w:lang w:eastAsia="lt-LT"/>
        </w:rPr>
      </w:pPr>
      <w:r w:rsidRPr="004D2C8F">
        <w:rPr>
          <w:rFonts w:ascii="Times New Roman" w:eastAsia="Times New Roman" w:hAnsi="Times New Roman" w:cs="Times New Roman"/>
          <w:sz w:val="24"/>
          <w:szCs w:val="24"/>
          <w:lang w:eastAsia="lt-LT"/>
        </w:rPr>
        <w:t>1.1.3.</w:t>
      </w:r>
      <w:r w:rsidRPr="004D2C8F">
        <w:rPr>
          <w:rFonts w:ascii="Times New Roman" w:eastAsia="Times New Roman" w:hAnsi="Times New Roman" w:cs="Times New Roman"/>
          <w:b/>
          <w:sz w:val="24"/>
          <w:szCs w:val="24"/>
          <w:lang w:eastAsia="lt-LT"/>
        </w:rPr>
        <w:t xml:space="preserve"> Gavėjas</w:t>
      </w:r>
      <w:r w:rsidRPr="004D2C8F">
        <w:rPr>
          <w:rFonts w:ascii="Times New Roman" w:eastAsia="Times New Roman" w:hAnsi="Times New Roman" w:cs="Times New Roman"/>
          <w:sz w:val="24"/>
          <w:szCs w:val="24"/>
          <w:lang w:eastAsia="lt-LT"/>
        </w:rPr>
        <w:t xml:space="preserve"> – </w:t>
      </w:r>
      <w:r w:rsidRPr="004D2C8F">
        <w:rPr>
          <w:rFonts w:ascii="Times New Roman" w:eastAsia="Times New Roman" w:hAnsi="Times New Roman" w:cs="Times New Roman"/>
          <w:b/>
          <w:sz w:val="24"/>
          <w:szCs w:val="24"/>
          <w:lang w:eastAsia="lt-LT"/>
        </w:rPr>
        <w:t>Pirkėjo</w:t>
      </w:r>
      <w:r w:rsidRPr="004D2C8F">
        <w:rPr>
          <w:rFonts w:ascii="Times New Roman" w:eastAsia="Times New Roman" w:hAnsi="Times New Roman" w:cs="Times New Roman"/>
          <w:sz w:val="24"/>
          <w:szCs w:val="24"/>
          <w:lang w:eastAsia="lt-LT"/>
        </w:rPr>
        <w:t xml:space="preserve"> padalinys, nurodytas Sutarties specialiojoje dalyje arba Sutarties priede, kuriam teikiamos paslaugos.</w:t>
      </w:r>
    </w:p>
    <w:p w14:paraId="0860424C" w14:textId="77777777" w:rsidR="00E6509A" w:rsidRPr="004D2C8F" w:rsidRDefault="00E6509A" w:rsidP="00E6509A">
      <w:pPr>
        <w:spacing w:after="0" w:line="240" w:lineRule="auto"/>
        <w:jc w:val="both"/>
        <w:rPr>
          <w:rFonts w:ascii="Times New Roman" w:eastAsia="Times New Roman" w:hAnsi="Times New Roman" w:cs="Times New Roman"/>
          <w:sz w:val="24"/>
          <w:szCs w:val="24"/>
          <w:lang w:eastAsia="lt-LT"/>
        </w:rPr>
      </w:pPr>
      <w:r w:rsidRPr="004D2C8F">
        <w:rPr>
          <w:rFonts w:ascii="Times New Roman" w:eastAsia="Times New Roman" w:hAnsi="Times New Roman" w:cs="Times New Roman"/>
          <w:sz w:val="24"/>
          <w:szCs w:val="24"/>
          <w:lang w:eastAsia="lt-LT"/>
        </w:rPr>
        <w:t xml:space="preserve">1.1.4. Trečiasis asmuo – tai bet kuris fizinis ar juridinis asmuo (taip pat valstybė, valstybės institucijos, savivaldybė, savivaldybės institucijos) išskyrus </w:t>
      </w:r>
      <w:r w:rsidRPr="004D2C8F">
        <w:rPr>
          <w:rFonts w:ascii="Times New Roman" w:eastAsia="Times New Roman" w:hAnsi="Times New Roman" w:cs="Times New Roman"/>
          <w:b/>
          <w:sz w:val="24"/>
          <w:szCs w:val="24"/>
          <w:lang w:eastAsia="lt-LT"/>
        </w:rPr>
        <w:t>Gavėją</w:t>
      </w:r>
      <w:r w:rsidRPr="004D2C8F">
        <w:rPr>
          <w:rFonts w:ascii="Times New Roman" w:eastAsia="Times New Roman" w:hAnsi="Times New Roman" w:cs="Times New Roman"/>
          <w:sz w:val="24"/>
          <w:szCs w:val="24"/>
          <w:lang w:eastAsia="lt-LT"/>
        </w:rPr>
        <w:t>, kuris nėra šios Sutarties šalis.</w:t>
      </w:r>
    </w:p>
    <w:p w14:paraId="6FDC25FD" w14:textId="77777777" w:rsidR="00E6509A" w:rsidRPr="004D2C8F" w:rsidRDefault="00E6509A" w:rsidP="00E6509A">
      <w:pPr>
        <w:spacing w:after="0" w:line="240" w:lineRule="auto"/>
        <w:jc w:val="both"/>
        <w:rPr>
          <w:rFonts w:ascii="Times New Roman" w:eastAsia="Times New Roman" w:hAnsi="Times New Roman" w:cs="Times New Roman"/>
          <w:sz w:val="24"/>
          <w:szCs w:val="24"/>
          <w:lang w:eastAsia="lt-LT"/>
        </w:rPr>
      </w:pPr>
      <w:r w:rsidRPr="004D2C8F">
        <w:rPr>
          <w:rFonts w:ascii="Times New Roman" w:eastAsia="Times New Roman" w:hAnsi="Times New Roman" w:cs="Times New Roman"/>
          <w:sz w:val="24"/>
          <w:szCs w:val="24"/>
          <w:lang w:eastAsia="lt-LT"/>
        </w:rPr>
        <w:t xml:space="preserve">1.1.5. Licencijos </w:t>
      </w:r>
      <w:r w:rsidRPr="004D2C8F">
        <w:rPr>
          <w:rFonts w:ascii="Times New Roman" w:eastAsia="Times New Roman" w:hAnsi="Times New Roman" w:cs="Times New Roman"/>
          <w:b/>
          <w:sz w:val="24"/>
          <w:szCs w:val="24"/>
          <w:lang w:eastAsia="lt-LT"/>
        </w:rPr>
        <w:t xml:space="preserve">- </w:t>
      </w:r>
      <w:r w:rsidRPr="004D2C8F">
        <w:rPr>
          <w:rFonts w:ascii="Times New Roman" w:eastAsia="Times New Roman" w:hAnsi="Times New Roman" w:cs="Times New Roman"/>
          <w:spacing w:val="-3"/>
          <w:sz w:val="24"/>
          <w:szCs w:val="24"/>
          <w:lang w:eastAsia="lt-LT"/>
        </w:rPr>
        <w:t>visos reikalingos licencijos, patentai ir/arba leidimai būtini Sutarties vykdymui.</w:t>
      </w:r>
    </w:p>
    <w:p w14:paraId="6BAA4694" w14:textId="77777777" w:rsidR="00E6509A" w:rsidRPr="004D2C8F" w:rsidRDefault="00E6509A" w:rsidP="00E6509A">
      <w:pPr>
        <w:spacing w:after="0" w:line="240" w:lineRule="auto"/>
        <w:jc w:val="both"/>
        <w:rPr>
          <w:rFonts w:ascii="Times New Roman" w:eastAsia="Times New Roman" w:hAnsi="Times New Roman" w:cs="Times New Roman"/>
          <w:b/>
          <w:sz w:val="24"/>
          <w:szCs w:val="24"/>
          <w:lang w:eastAsia="lt-LT"/>
        </w:rPr>
      </w:pPr>
      <w:r w:rsidRPr="004D2C8F">
        <w:rPr>
          <w:rFonts w:ascii="Times New Roman" w:eastAsia="Times New Roman" w:hAnsi="Times New Roman" w:cs="Times New Roman"/>
          <w:sz w:val="24"/>
          <w:szCs w:val="24"/>
          <w:lang w:eastAsia="lt-LT"/>
        </w:rPr>
        <w:t xml:space="preserve">1.1.6. Sutarties objektas - paslaugos ir su jų teikimu susijusios prekės, dėl kurių Sutarties šalys susitarė Sutarties specialiojoje dalyje ir kurios atitinka </w:t>
      </w:r>
      <w:r w:rsidRPr="004D2C8F">
        <w:rPr>
          <w:rFonts w:ascii="Times New Roman" w:eastAsia="Times New Roman" w:hAnsi="Times New Roman" w:cs="Times New Roman"/>
          <w:b/>
          <w:sz w:val="24"/>
          <w:szCs w:val="24"/>
          <w:lang w:eastAsia="lt-LT"/>
        </w:rPr>
        <w:t>Pirkėjo</w:t>
      </w:r>
      <w:r w:rsidRPr="004D2C8F">
        <w:rPr>
          <w:rFonts w:ascii="Times New Roman" w:eastAsia="Times New Roman" w:hAnsi="Times New Roman" w:cs="Times New Roman"/>
          <w:sz w:val="24"/>
          <w:szCs w:val="24"/>
          <w:lang w:eastAsia="lt-LT"/>
        </w:rPr>
        <w:t xml:space="preserve"> nustatytus reikalavimus.</w:t>
      </w:r>
    </w:p>
    <w:p w14:paraId="7E629CB7" w14:textId="77777777" w:rsidR="00E6509A" w:rsidRPr="004D2C8F" w:rsidRDefault="00E6509A" w:rsidP="00E6509A">
      <w:pPr>
        <w:tabs>
          <w:tab w:val="left" w:pos="540"/>
          <w:tab w:val="num" w:pos="2880"/>
        </w:tabs>
        <w:spacing w:after="0" w:line="240" w:lineRule="auto"/>
        <w:jc w:val="both"/>
        <w:rPr>
          <w:rFonts w:ascii="Times New Roman" w:eastAsia="Times New Roman" w:hAnsi="Times New Roman" w:cs="Times New Roman"/>
          <w:sz w:val="24"/>
          <w:szCs w:val="24"/>
          <w:lang w:eastAsia="lt-LT"/>
        </w:rPr>
      </w:pPr>
      <w:r w:rsidRPr="004D2C8F">
        <w:rPr>
          <w:rFonts w:ascii="Times New Roman" w:eastAsia="Times New Roman" w:hAnsi="Times New Roman" w:cs="Times New Roman"/>
          <w:sz w:val="24"/>
          <w:szCs w:val="24"/>
          <w:lang w:eastAsia="lt-LT"/>
        </w:rPr>
        <w:t xml:space="preserve">1.1.7. Šalių iš anksto sutarti minimalūs nuostoliai – tai Sutarties nustatyta arba Sutartyje nustatyta tvarka apskaičiuota ir neginčijama pinigų suma, kurią </w:t>
      </w:r>
      <w:r w:rsidRPr="004D2C8F">
        <w:rPr>
          <w:rFonts w:ascii="Times New Roman" w:eastAsia="Times New Roman" w:hAnsi="Times New Roman" w:cs="Times New Roman"/>
          <w:b/>
          <w:sz w:val="24"/>
          <w:szCs w:val="24"/>
          <w:lang w:eastAsia="lt-LT"/>
        </w:rPr>
        <w:t>Teikėjas</w:t>
      </w:r>
      <w:r w:rsidRPr="004D2C8F">
        <w:rPr>
          <w:rFonts w:ascii="Times New Roman" w:eastAsia="Times New Roman" w:hAnsi="Times New Roman" w:cs="Times New Roman"/>
          <w:sz w:val="24"/>
          <w:szCs w:val="24"/>
          <w:lang w:eastAsia="lt-LT"/>
        </w:rPr>
        <w:t xml:space="preserve"> įsipareigoja sumokėti </w:t>
      </w:r>
      <w:r w:rsidRPr="004D2C8F">
        <w:rPr>
          <w:rFonts w:ascii="Times New Roman" w:eastAsia="Times New Roman" w:hAnsi="Times New Roman" w:cs="Times New Roman"/>
          <w:b/>
          <w:sz w:val="24"/>
          <w:szCs w:val="24"/>
          <w:lang w:eastAsia="lt-LT"/>
        </w:rPr>
        <w:t>Pirkėjui</w:t>
      </w:r>
      <w:r w:rsidRPr="004D2C8F">
        <w:rPr>
          <w:rFonts w:ascii="Times New Roman" w:eastAsia="Times New Roman" w:hAnsi="Times New Roman" w:cs="Times New Roman"/>
          <w:sz w:val="24"/>
          <w:szCs w:val="24"/>
          <w:lang w:eastAsia="lt-LT"/>
        </w:rPr>
        <w:t>, jeigu sutartiniai įsipareigojimai neįvykdyta\i arba netinkamai įvykdyti.</w:t>
      </w:r>
    </w:p>
    <w:p w14:paraId="2823098D" w14:textId="77777777" w:rsidR="00E6509A" w:rsidRPr="004D2C8F" w:rsidRDefault="00E6509A" w:rsidP="00E6509A">
      <w:pPr>
        <w:tabs>
          <w:tab w:val="left" w:pos="540"/>
          <w:tab w:val="num" w:pos="2880"/>
        </w:tabs>
        <w:spacing w:after="0" w:line="240" w:lineRule="auto"/>
        <w:jc w:val="both"/>
        <w:rPr>
          <w:rFonts w:ascii="Times New Roman" w:eastAsia="Times New Roman" w:hAnsi="Times New Roman" w:cs="Times New Roman"/>
          <w:sz w:val="24"/>
          <w:szCs w:val="24"/>
          <w:lang w:eastAsia="lt-LT"/>
        </w:rPr>
      </w:pPr>
      <w:r w:rsidRPr="004D2C8F">
        <w:rPr>
          <w:rFonts w:ascii="Times New Roman" w:eastAsia="Times New Roman" w:hAnsi="Times New Roman" w:cs="Times New Roman"/>
          <w:sz w:val="24"/>
          <w:szCs w:val="24"/>
          <w:lang w:eastAsia="lt-LT"/>
        </w:rPr>
        <w:t>1.1.8. Kainodaros taisyklės – Sutartyje nustatyta kaina/įkainiai ar Sutarties kainos/įkainių apskaičiavimo bei kainos/įkainių koregavimo taisyklės.</w:t>
      </w:r>
    </w:p>
    <w:p w14:paraId="63321D71" w14:textId="77777777" w:rsidR="00E6509A" w:rsidRPr="004D2C8F" w:rsidRDefault="00E6509A" w:rsidP="00E6509A">
      <w:pPr>
        <w:tabs>
          <w:tab w:val="left" w:pos="540"/>
          <w:tab w:val="num" w:pos="2880"/>
        </w:tabs>
        <w:spacing w:after="0" w:line="240" w:lineRule="auto"/>
        <w:jc w:val="both"/>
        <w:rPr>
          <w:rFonts w:ascii="Times New Roman" w:eastAsia="Times New Roman" w:hAnsi="Times New Roman" w:cs="Times New Roman"/>
          <w:sz w:val="24"/>
          <w:szCs w:val="24"/>
          <w:lang w:eastAsia="lt-LT"/>
        </w:rPr>
      </w:pPr>
      <w:r w:rsidRPr="004D2C8F">
        <w:rPr>
          <w:rFonts w:ascii="Times New Roman" w:eastAsia="Times New Roman" w:hAnsi="Times New Roman" w:cs="Times New Roman"/>
          <w:sz w:val="24"/>
          <w:szCs w:val="24"/>
          <w:lang w:eastAsia="lt-LT"/>
        </w:rPr>
        <w:t>1.1.9. Prekės – paslaugų teikimui naudojamos, kartu su paslaugomis perkamos prekės arba prekės, kurios yra sukuriamos, teikiant paslaugas.</w:t>
      </w:r>
    </w:p>
    <w:p w14:paraId="14A0733C" w14:textId="77777777" w:rsidR="00E6509A" w:rsidRPr="004D2C8F" w:rsidRDefault="00E6509A" w:rsidP="00E6509A">
      <w:pPr>
        <w:tabs>
          <w:tab w:val="left" w:pos="540"/>
          <w:tab w:val="num" w:pos="2880"/>
        </w:tabs>
        <w:spacing w:after="0" w:line="240" w:lineRule="auto"/>
        <w:jc w:val="both"/>
        <w:rPr>
          <w:rFonts w:ascii="Times New Roman" w:eastAsia="Times New Roman" w:hAnsi="Times New Roman" w:cs="Times New Roman"/>
          <w:sz w:val="24"/>
          <w:szCs w:val="24"/>
          <w:lang w:eastAsia="lt-LT"/>
        </w:rPr>
      </w:pPr>
      <w:r w:rsidRPr="004D2C8F">
        <w:rPr>
          <w:rFonts w:ascii="Times New Roman" w:eastAsia="Times New Roman" w:hAnsi="Times New Roman" w:cs="Times New Roman"/>
          <w:sz w:val="24"/>
          <w:szCs w:val="24"/>
          <w:lang w:eastAsia="lt-LT"/>
        </w:rPr>
        <w:t>1.1.10. Prekių siunta – tai vienu metu pristatomų prekių kiekis.</w:t>
      </w:r>
    </w:p>
    <w:p w14:paraId="6A718FF3" w14:textId="77777777" w:rsidR="00E6509A" w:rsidRPr="004D2C8F" w:rsidRDefault="00E6509A" w:rsidP="00E6509A">
      <w:pPr>
        <w:tabs>
          <w:tab w:val="left" w:pos="540"/>
          <w:tab w:val="num" w:pos="2880"/>
        </w:tabs>
        <w:spacing w:after="0" w:line="240" w:lineRule="auto"/>
        <w:jc w:val="both"/>
        <w:rPr>
          <w:rFonts w:ascii="Times New Roman" w:eastAsia="Times New Roman" w:hAnsi="Times New Roman" w:cs="Times New Roman"/>
          <w:sz w:val="24"/>
          <w:szCs w:val="24"/>
          <w:lang w:eastAsia="lt-LT"/>
        </w:rPr>
      </w:pPr>
      <w:r w:rsidRPr="004D2C8F">
        <w:rPr>
          <w:rFonts w:ascii="Times New Roman" w:eastAsia="Times New Roman" w:hAnsi="Times New Roman" w:cs="Times New Roman"/>
          <w:sz w:val="24"/>
          <w:szCs w:val="24"/>
          <w:lang w:eastAsia="lt-LT"/>
        </w:rPr>
        <w:t>1.1.11. Prekių partija – tai iš tos pačios medžiagos partijos pagamintų prekių siuntos.</w:t>
      </w:r>
    </w:p>
    <w:p w14:paraId="21AC3E3D" w14:textId="77777777" w:rsidR="00E6509A" w:rsidRPr="004D2C8F" w:rsidRDefault="00E6509A" w:rsidP="00E6509A">
      <w:pPr>
        <w:tabs>
          <w:tab w:val="left" w:pos="540"/>
          <w:tab w:val="num" w:pos="2880"/>
        </w:tabs>
        <w:spacing w:after="0" w:line="240" w:lineRule="auto"/>
        <w:jc w:val="both"/>
        <w:rPr>
          <w:rFonts w:ascii="Times New Roman" w:eastAsia="Times New Roman" w:hAnsi="Times New Roman" w:cs="Times New Roman"/>
          <w:bCs/>
          <w:iCs/>
          <w:sz w:val="24"/>
          <w:szCs w:val="24"/>
          <w:lang w:eastAsia="lt-LT"/>
        </w:rPr>
      </w:pPr>
      <w:r w:rsidRPr="004D2C8F">
        <w:rPr>
          <w:rFonts w:ascii="Times New Roman" w:eastAsia="Times New Roman" w:hAnsi="Times New Roman" w:cs="Times New Roman"/>
          <w:sz w:val="24"/>
          <w:szCs w:val="24"/>
          <w:lang w:eastAsia="lt-LT"/>
        </w:rPr>
        <w:t>1.1.12. M</w:t>
      </w:r>
      <w:r w:rsidRPr="004D2C8F">
        <w:rPr>
          <w:rFonts w:ascii="Times New Roman" w:eastAsia="Times New Roman" w:hAnsi="Times New Roman" w:cs="Times New Roman"/>
          <w:bCs/>
          <w:sz w:val="24"/>
          <w:szCs w:val="24"/>
          <w:lang w:eastAsia="lt-LT"/>
        </w:rPr>
        <w:t xml:space="preserve">edžiagų partija – </w:t>
      </w:r>
      <w:r w:rsidRPr="004D2C8F">
        <w:rPr>
          <w:rFonts w:ascii="Times New Roman" w:eastAsia="Times New Roman" w:hAnsi="Times New Roman" w:cs="Times New Roman"/>
          <w:bCs/>
          <w:iCs/>
          <w:sz w:val="24"/>
          <w:szCs w:val="24"/>
          <w:lang w:eastAsia="lt-LT"/>
        </w:rPr>
        <w:t>tam tikras medžiagos kiekis, pagamintas iš tų pačių žaliavų, gautų iš to paties</w:t>
      </w:r>
      <w:r w:rsidRPr="004D2C8F">
        <w:rPr>
          <w:rFonts w:ascii="Times New Roman" w:eastAsia="Times New Roman" w:hAnsi="Times New Roman" w:cs="Times New Roman"/>
          <w:b/>
          <w:sz w:val="24"/>
          <w:szCs w:val="24"/>
          <w:lang w:eastAsia="lt-LT"/>
        </w:rPr>
        <w:t xml:space="preserve"> Teikėjo</w:t>
      </w:r>
      <w:r w:rsidRPr="004D2C8F">
        <w:rPr>
          <w:rFonts w:ascii="Times New Roman" w:eastAsia="Times New Roman" w:hAnsi="Times New Roman" w:cs="Times New Roman"/>
          <w:bCs/>
          <w:iCs/>
          <w:sz w:val="24"/>
          <w:szCs w:val="24"/>
          <w:lang w:eastAsia="lt-LT"/>
        </w:rPr>
        <w:t xml:space="preserve"> pagal tą pačią technologiją, tomis pačiomis sąlygomis. Nustatytos medžiagos partijos kokybę patvirtinančiu įrodymu laikomas atitikties įvertinimo pažymėjimas arba sertifikatas.</w:t>
      </w:r>
    </w:p>
    <w:p w14:paraId="67DC5F48" w14:textId="77777777" w:rsidR="00E6509A" w:rsidRPr="004D2C8F" w:rsidRDefault="00E6509A" w:rsidP="00E6509A">
      <w:pPr>
        <w:tabs>
          <w:tab w:val="left" w:pos="540"/>
          <w:tab w:val="num" w:pos="2880"/>
        </w:tabs>
        <w:spacing w:after="0" w:line="240" w:lineRule="auto"/>
        <w:jc w:val="both"/>
        <w:rPr>
          <w:rFonts w:ascii="Times New Roman" w:eastAsia="Times New Roman" w:hAnsi="Times New Roman" w:cs="Times New Roman"/>
          <w:bCs/>
          <w:iCs/>
          <w:sz w:val="24"/>
          <w:szCs w:val="24"/>
          <w:lang w:eastAsia="lt-LT"/>
        </w:rPr>
      </w:pPr>
      <w:r w:rsidRPr="004D2C8F">
        <w:rPr>
          <w:rFonts w:ascii="Times New Roman" w:eastAsia="Times New Roman" w:hAnsi="Times New Roman" w:cs="Times New Roman"/>
          <w:bCs/>
          <w:iCs/>
          <w:sz w:val="24"/>
          <w:szCs w:val="24"/>
          <w:lang w:eastAsia="lt-LT"/>
        </w:rPr>
        <w:t xml:space="preserve">1.2. </w:t>
      </w:r>
      <w:r w:rsidRPr="004D2C8F">
        <w:rPr>
          <w:rFonts w:ascii="Times New Roman" w:eastAsia="Times New Roman" w:hAnsi="Times New Roman" w:cs="Times New Roman"/>
          <w:sz w:val="24"/>
          <w:szCs w:val="24"/>
          <w:lang w:eastAsia="lt-LT"/>
        </w:rPr>
        <w:t>Šalių iš anksto sutartų minimalių nuostolių skaičiavimas pradedamas kitą dieną po paskutinės pagal Sutartį įsipareigojimų įvykdymo termino dienos ir baigiamas Sutarties šaliai įvykdžius įsipareigojimus (paskutinė skaičiavimo diena yra laikoma įsipareigojimų įvykdymo diena).</w:t>
      </w:r>
    </w:p>
    <w:p w14:paraId="0C40450C" w14:textId="77777777" w:rsidR="00E6509A" w:rsidRPr="004D2C8F" w:rsidRDefault="00E6509A" w:rsidP="00E6509A">
      <w:pPr>
        <w:tabs>
          <w:tab w:val="num" w:pos="540"/>
          <w:tab w:val="left" w:pos="1701"/>
          <w:tab w:val="num" w:pos="2880"/>
        </w:tabs>
        <w:spacing w:after="0" w:line="240" w:lineRule="auto"/>
        <w:jc w:val="both"/>
        <w:rPr>
          <w:rFonts w:ascii="Times New Roman" w:eastAsia="Times New Roman" w:hAnsi="Times New Roman" w:cs="Times New Roman"/>
          <w:sz w:val="24"/>
          <w:szCs w:val="24"/>
          <w:lang w:eastAsia="lt-LT"/>
        </w:rPr>
      </w:pPr>
      <w:r w:rsidRPr="004D2C8F">
        <w:rPr>
          <w:rFonts w:ascii="Times New Roman" w:eastAsia="Times New Roman" w:hAnsi="Times New Roman" w:cs="Times New Roman"/>
          <w:bCs/>
          <w:iCs/>
          <w:sz w:val="24"/>
          <w:szCs w:val="24"/>
          <w:lang w:eastAsia="lt-LT"/>
        </w:rPr>
        <w:t xml:space="preserve">1.3. </w:t>
      </w:r>
      <w:r w:rsidRPr="004D2C8F">
        <w:rPr>
          <w:rFonts w:ascii="Times New Roman" w:eastAsia="Times New Roman" w:hAnsi="Times New Roman" w:cs="Times New Roman"/>
          <w:sz w:val="24"/>
          <w:szCs w:val="24"/>
          <w:lang w:eastAsia="lt-LT"/>
        </w:rPr>
        <w:t>Sutarties dalių ir straipsnių pavadinimai yra naudojami tik nuorodų patogumui, ir aiškinant Sutartį gali būti naudojami tik kaip papildoma priemonė.</w:t>
      </w:r>
    </w:p>
    <w:p w14:paraId="18A58274" w14:textId="77777777" w:rsidR="00E6509A" w:rsidRPr="004D2C8F" w:rsidRDefault="00E6509A" w:rsidP="00E6509A">
      <w:pPr>
        <w:tabs>
          <w:tab w:val="left" w:pos="360"/>
          <w:tab w:val="num" w:pos="2880"/>
        </w:tabs>
        <w:spacing w:after="0" w:line="240" w:lineRule="auto"/>
        <w:jc w:val="both"/>
        <w:rPr>
          <w:rFonts w:ascii="Times New Roman" w:eastAsia="Times New Roman" w:hAnsi="Times New Roman" w:cs="Times New Roman"/>
          <w:sz w:val="24"/>
          <w:szCs w:val="24"/>
          <w:lang w:eastAsia="lt-LT"/>
        </w:rPr>
      </w:pPr>
      <w:r w:rsidRPr="004D2C8F">
        <w:rPr>
          <w:rFonts w:ascii="Times New Roman" w:eastAsia="Times New Roman" w:hAnsi="Times New Roman" w:cs="Times New Roman"/>
          <w:sz w:val="24"/>
          <w:szCs w:val="24"/>
          <w:lang w:eastAsia="lt-LT"/>
        </w:rPr>
        <w:t xml:space="preserve">1.4. Jeigu Sutartyje nenustatyta kitaip, Sutarties trukmė ir kiti terminai yra skaičiuojami kalendorinėmis dienomis. </w:t>
      </w:r>
    </w:p>
    <w:p w14:paraId="208A4C3F" w14:textId="77777777" w:rsidR="00E6509A" w:rsidRPr="004D2C8F" w:rsidRDefault="00E6509A" w:rsidP="00E6509A">
      <w:pPr>
        <w:tabs>
          <w:tab w:val="num" w:pos="540"/>
          <w:tab w:val="left" w:pos="1701"/>
          <w:tab w:val="num" w:pos="2880"/>
        </w:tabs>
        <w:spacing w:after="0" w:line="240" w:lineRule="auto"/>
        <w:jc w:val="both"/>
        <w:rPr>
          <w:rFonts w:ascii="Times New Roman" w:eastAsia="Times New Roman" w:hAnsi="Times New Roman" w:cs="Times New Roman"/>
          <w:sz w:val="24"/>
          <w:szCs w:val="24"/>
          <w:lang w:eastAsia="lt-LT"/>
        </w:rPr>
      </w:pPr>
      <w:r w:rsidRPr="004D2C8F">
        <w:rPr>
          <w:rFonts w:ascii="Times New Roman" w:eastAsia="Times New Roman" w:hAnsi="Times New Roman" w:cs="Times New Roman"/>
          <w:sz w:val="24"/>
          <w:szCs w:val="24"/>
          <w:lang w:eastAsia="lt-LT"/>
        </w:rPr>
        <w:t xml:space="preserve">1.5. Jeigu mokėjimų ar prievolių įvykdymo terminas sutampa su oficialių švenčių ir ne darbo diena Lietuvos Respublikoje, tai pagal Sutartį prievolės įvykdymo ir mokėjimų terminas yra po to einanti darbo diena. </w:t>
      </w:r>
    </w:p>
    <w:p w14:paraId="749BD7E3" w14:textId="77777777" w:rsidR="00E6509A" w:rsidRPr="004D2C8F" w:rsidRDefault="00E6509A" w:rsidP="00E6509A">
      <w:pPr>
        <w:tabs>
          <w:tab w:val="num" w:pos="540"/>
          <w:tab w:val="num" w:pos="792"/>
          <w:tab w:val="left" w:pos="1701"/>
          <w:tab w:val="num" w:pos="2880"/>
        </w:tabs>
        <w:spacing w:after="0" w:line="240" w:lineRule="auto"/>
        <w:jc w:val="both"/>
        <w:rPr>
          <w:rFonts w:ascii="Times New Roman" w:eastAsia="Times New Roman" w:hAnsi="Times New Roman" w:cs="Times New Roman"/>
          <w:sz w:val="24"/>
          <w:szCs w:val="24"/>
          <w:lang w:eastAsia="lt-LT"/>
        </w:rPr>
      </w:pPr>
      <w:r w:rsidRPr="004D2C8F">
        <w:rPr>
          <w:rFonts w:ascii="Times New Roman" w:eastAsia="Times New Roman" w:hAnsi="Times New Roman" w:cs="Times New Roman"/>
          <w:sz w:val="24"/>
          <w:szCs w:val="24"/>
          <w:lang w:eastAsia="lt-LT"/>
        </w:rPr>
        <w:t>1.6. Sutartyje, kur reikalauja kontekstas, žodžiai pateikti vienaskaitoje, gali turėti daugiskaitos prasmę ir atvirkščiai.</w:t>
      </w:r>
    </w:p>
    <w:p w14:paraId="19B618DA" w14:textId="77777777" w:rsidR="00E6509A" w:rsidRPr="004D2C8F" w:rsidRDefault="00E6509A" w:rsidP="00E6509A">
      <w:pPr>
        <w:tabs>
          <w:tab w:val="num" w:pos="540"/>
          <w:tab w:val="num" w:pos="792"/>
          <w:tab w:val="left" w:pos="1701"/>
          <w:tab w:val="num" w:pos="2880"/>
        </w:tabs>
        <w:spacing w:after="0" w:line="240" w:lineRule="auto"/>
        <w:jc w:val="both"/>
        <w:rPr>
          <w:rFonts w:ascii="Times New Roman" w:eastAsia="Times New Roman" w:hAnsi="Times New Roman" w:cs="Times New Roman"/>
          <w:sz w:val="24"/>
          <w:szCs w:val="24"/>
          <w:lang w:eastAsia="lt-LT"/>
        </w:rPr>
      </w:pPr>
      <w:r w:rsidRPr="004D2C8F">
        <w:rPr>
          <w:rFonts w:ascii="Times New Roman" w:eastAsia="Times New Roman" w:hAnsi="Times New Roman" w:cs="Times New Roman"/>
          <w:sz w:val="24"/>
          <w:szCs w:val="24"/>
          <w:lang w:eastAsia="lt-LT"/>
        </w:rPr>
        <w:t>1.7. Tais atvejais, kai tam tikra prasmė yra skirtinga tarp nurodytosios žodžiais ir nurodytosios skaičiais, vadovaujamasi žodine prasme.</w:t>
      </w:r>
    </w:p>
    <w:p w14:paraId="79E4208F" w14:textId="77777777" w:rsidR="00E6509A" w:rsidRPr="004D2C8F" w:rsidRDefault="00E6509A" w:rsidP="00E6509A">
      <w:pPr>
        <w:spacing w:after="0" w:line="240" w:lineRule="auto"/>
        <w:jc w:val="both"/>
        <w:rPr>
          <w:rFonts w:ascii="Times New Roman" w:eastAsia="Times New Roman" w:hAnsi="Times New Roman" w:cs="Times New Roman"/>
          <w:b/>
          <w:sz w:val="24"/>
          <w:szCs w:val="24"/>
          <w:lang w:eastAsia="lt-LT"/>
        </w:rPr>
      </w:pPr>
    </w:p>
    <w:p w14:paraId="3FC20516" w14:textId="77777777" w:rsidR="00E6509A" w:rsidRPr="004D2C8F" w:rsidRDefault="00E6509A" w:rsidP="00E6509A">
      <w:pPr>
        <w:spacing w:after="0" w:line="240" w:lineRule="auto"/>
        <w:jc w:val="both"/>
        <w:rPr>
          <w:rFonts w:ascii="Times New Roman" w:eastAsia="Times New Roman" w:hAnsi="Times New Roman" w:cs="Times New Roman"/>
          <w:b/>
          <w:sz w:val="24"/>
          <w:szCs w:val="24"/>
          <w:lang w:eastAsia="lt-LT"/>
        </w:rPr>
      </w:pPr>
      <w:r w:rsidRPr="004D2C8F">
        <w:rPr>
          <w:rFonts w:ascii="Times New Roman" w:eastAsia="Times New Roman" w:hAnsi="Times New Roman" w:cs="Times New Roman"/>
          <w:b/>
          <w:sz w:val="24"/>
          <w:szCs w:val="24"/>
          <w:lang w:eastAsia="lt-LT"/>
        </w:rPr>
        <w:t>2. Sutarties kaina/paslaugų įkainiai/kainodaros taisyklės</w:t>
      </w:r>
    </w:p>
    <w:p w14:paraId="1149EFA4" w14:textId="77777777" w:rsidR="00E6509A" w:rsidRPr="004D2C8F" w:rsidRDefault="00E6509A" w:rsidP="00E6509A">
      <w:pPr>
        <w:spacing w:after="0" w:line="240" w:lineRule="auto"/>
        <w:jc w:val="both"/>
        <w:rPr>
          <w:rFonts w:ascii="Times New Roman" w:eastAsia="Times New Roman" w:hAnsi="Times New Roman" w:cs="Times New Roman"/>
          <w:sz w:val="24"/>
          <w:szCs w:val="24"/>
          <w:lang w:eastAsia="lt-LT"/>
        </w:rPr>
      </w:pPr>
      <w:r w:rsidRPr="004D2C8F">
        <w:rPr>
          <w:rFonts w:ascii="Times New Roman" w:eastAsia="Times New Roman" w:hAnsi="Times New Roman" w:cs="Times New Roman"/>
          <w:sz w:val="24"/>
          <w:szCs w:val="24"/>
          <w:lang w:eastAsia="lt-LT"/>
        </w:rPr>
        <w:t xml:space="preserve">2.1. Sutarties kaina/įkainiai - pinigų suma, kurią </w:t>
      </w:r>
      <w:r w:rsidRPr="004D2C8F">
        <w:rPr>
          <w:rFonts w:ascii="Times New Roman" w:eastAsia="Times New Roman" w:hAnsi="Times New Roman" w:cs="Times New Roman"/>
          <w:b/>
          <w:sz w:val="24"/>
          <w:szCs w:val="24"/>
          <w:lang w:eastAsia="lt-LT"/>
        </w:rPr>
        <w:t>Pirkėjas</w:t>
      </w:r>
      <w:r w:rsidRPr="004D2C8F">
        <w:rPr>
          <w:rFonts w:ascii="Times New Roman" w:eastAsia="Times New Roman" w:hAnsi="Times New Roman" w:cs="Times New Roman"/>
          <w:sz w:val="24"/>
          <w:szCs w:val="24"/>
          <w:lang w:eastAsia="lt-LT"/>
        </w:rPr>
        <w:t xml:space="preserve"> Sutartyje nustatyta tvarka ir terminais įsipareigoja sumokėti </w:t>
      </w:r>
      <w:r w:rsidRPr="004D2C8F">
        <w:rPr>
          <w:rFonts w:ascii="Times New Roman" w:eastAsia="Times New Roman" w:hAnsi="Times New Roman" w:cs="Times New Roman"/>
          <w:b/>
          <w:sz w:val="24"/>
          <w:szCs w:val="24"/>
          <w:lang w:eastAsia="lt-LT"/>
        </w:rPr>
        <w:t>Teikėjui</w:t>
      </w:r>
      <w:r w:rsidRPr="004D2C8F">
        <w:rPr>
          <w:rFonts w:ascii="Times New Roman" w:eastAsia="Times New Roman" w:hAnsi="Times New Roman" w:cs="Times New Roman"/>
          <w:sz w:val="24"/>
          <w:szCs w:val="24"/>
          <w:lang w:eastAsia="lt-LT"/>
        </w:rPr>
        <w:t>.</w:t>
      </w:r>
    </w:p>
    <w:p w14:paraId="5C7B2777" w14:textId="77777777" w:rsidR="00E6509A" w:rsidRPr="004D2C8F" w:rsidRDefault="00E6509A" w:rsidP="00E6509A">
      <w:pPr>
        <w:spacing w:after="0" w:line="240" w:lineRule="auto"/>
        <w:jc w:val="both"/>
        <w:rPr>
          <w:rFonts w:ascii="Times New Roman" w:eastAsia="Times New Roman" w:hAnsi="Times New Roman" w:cs="Times New Roman"/>
          <w:sz w:val="24"/>
          <w:szCs w:val="24"/>
          <w:lang w:eastAsia="lt-LT"/>
        </w:rPr>
      </w:pPr>
      <w:r w:rsidRPr="004D2C8F">
        <w:rPr>
          <w:rFonts w:ascii="Times New Roman" w:eastAsia="Times New Roman" w:hAnsi="Times New Roman" w:cs="Times New Roman"/>
          <w:sz w:val="24"/>
          <w:szCs w:val="24"/>
          <w:lang w:eastAsia="lt-LT"/>
        </w:rPr>
        <w:lastRenderedPageBreak/>
        <w:t>2.2. Sutarties kaina/įkainiai yra pastovūs ir nekeičiami visą sutarties galiojimo laikotarpį, išskyrus atvejus, kai po Sutarties pasirašymo keičiasi paslaugoms ir su jų teikimu susijusioms prekėms taikomas PVM tarifas. Perskaičiuota kaina/įkainiai įforminami raštišku Šalių susitarimu ir taikomi toms paslaugoms ir su jų teikimu susijusioms prekėms, kurios bus suteiktos po tokio Šalių pasirašyto susitarimo įsigaliojimo dienos</w:t>
      </w:r>
      <w:r w:rsidRPr="004D2C8F">
        <w:rPr>
          <w:rFonts w:ascii="Times New Roman" w:eastAsia="Times New Roman" w:hAnsi="Times New Roman" w:cs="Times New Roman"/>
          <w:i/>
          <w:sz w:val="24"/>
          <w:szCs w:val="24"/>
          <w:lang w:eastAsia="lt-LT"/>
        </w:rPr>
        <w:t>.</w:t>
      </w:r>
    </w:p>
    <w:p w14:paraId="7BA5E59B" w14:textId="77777777" w:rsidR="00E6509A" w:rsidRPr="004D2C8F" w:rsidRDefault="00E6509A" w:rsidP="00E6509A">
      <w:pPr>
        <w:spacing w:after="0" w:line="240" w:lineRule="auto"/>
        <w:jc w:val="both"/>
        <w:rPr>
          <w:rFonts w:ascii="Times New Roman" w:eastAsia="Times New Roman" w:hAnsi="Times New Roman" w:cs="Times New Roman"/>
          <w:sz w:val="24"/>
          <w:szCs w:val="24"/>
          <w:lang w:eastAsia="lt-LT"/>
        </w:rPr>
      </w:pPr>
      <w:r w:rsidRPr="004D2C8F">
        <w:rPr>
          <w:rFonts w:ascii="Times New Roman" w:eastAsia="Times New Roman" w:hAnsi="Times New Roman" w:cs="Times New Roman"/>
          <w:sz w:val="24"/>
          <w:szCs w:val="24"/>
          <w:lang w:eastAsia="lt-LT"/>
        </w:rPr>
        <w:t xml:space="preserve">2.3. Paslaugų įkainiai keičiami vadovaujantis Sutartyje nustatytomis kainodaros taisyklėmis Perskaičiuoti įkainiai įforminami raštišku Šalių susitarimu ir taikomi paslaugoms, kurios suteikiamos po tokio Šalių pasirašyto susitarimo įsigaliojimo dienos </w:t>
      </w:r>
      <w:r w:rsidRPr="004D2C8F">
        <w:rPr>
          <w:rFonts w:ascii="Times New Roman" w:eastAsia="Times New Roman" w:hAnsi="Times New Roman" w:cs="Times New Roman"/>
          <w:i/>
          <w:sz w:val="24"/>
          <w:szCs w:val="24"/>
          <w:lang w:eastAsia="lt-LT"/>
        </w:rPr>
        <w:t>(jei spec. dalyje nurodyta, kad ši sąlyga taikoma)</w:t>
      </w:r>
      <w:r w:rsidRPr="004D2C8F">
        <w:rPr>
          <w:rFonts w:ascii="Times New Roman" w:eastAsia="Times New Roman" w:hAnsi="Times New Roman" w:cs="Times New Roman"/>
          <w:sz w:val="24"/>
          <w:szCs w:val="24"/>
          <w:lang w:eastAsia="lt-LT"/>
        </w:rPr>
        <w:t>.</w:t>
      </w:r>
    </w:p>
    <w:p w14:paraId="2666624C" w14:textId="77777777" w:rsidR="00E6509A" w:rsidRPr="004D2C8F" w:rsidRDefault="00E6509A" w:rsidP="00E6509A">
      <w:pPr>
        <w:widowControl w:val="0"/>
        <w:shd w:val="clear" w:color="auto" w:fill="FFFFFF"/>
        <w:spacing w:after="0" w:line="240" w:lineRule="auto"/>
        <w:jc w:val="both"/>
        <w:rPr>
          <w:rFonts w:ascii="Times New Roman" w:eastAsia="Times New Roman" w:hAnsi="Times New Roman" w:cs="Times New Roman"/>
          <w:sz w:val="24"/>
          <w:szCs w:val="24"/>
          <w:lang w:eastAsia="lt-LT"/>
        </w:rPr>
      </w:pPr>
      <w:r w:rsidRPr="004D2C8F">
        <w:rPr>
          <w:rFonts w:ascii="Times New Roman" w:eastAsia="Times New Roman" w:hAnsi="Times New Roman" w:cs="Times New Roman"/>
          <w:sz w:val="24"/>
          <w:szCs w:val="24"/>
          <w:lang w:eastAsia="lt-LT"/>
        </w:rPr>
        <w:t xml:space="preserve">2.4. </w:t>
      </w:r>
      <w:r w:rsidRPr="004D2C8F">
        <w:rPr>
          <w:rFonts w:ascii="Times New Roman" w:eastAsia="Times New Roman" w:hAnsi="Times New Roman" w:cs="Times New Roman"/>
          <w:b/>
          <w:sz w:val="24"/>
          <w:szCs w:val="24"/>
          <w:lang w:eastAsia="lt-LT"/>
        </w:rPr>
        <w:t>Teikėjas</w:t>
      </w:r>
      <w:r w:rsidRPr="004D2C8F">
        <w:rPr>
          <w:rFonts w:ascii="Times New Roman" w:eastAsia="Times New Roman" w:hAnsi="Times New Roman" w:cs="Times New Roman"/>
          <w:sz w:val="24"/>
          <w:szCs w:val="24"/>
          <w:lang w:eastAsia="lt-LT"/>
        </w:rPr>
        <w:t xml:space="preserve"> į Sutarties kainą/paslaugų įkainius privalo įskaičiuoti visas su paslaugų teikimu susijusias išlaidas ir mokesčius, įskaitant, bet neapsiribojant:</w:t>
      </w:r>
    </w:p>
    <w:p w14:paraId="40D5C22B" w14:textId="77777777" w:rsidR="00E6509A" w:rsidRPr="004D2C8F" w:rsidRDefault="00E6509A" w:rsidP="00E6509A">
      <w:pPr>
        <w:widowControl w:val="0"/>
        <w:shd w:val="clear" w:color="auto" w:fill="FFFFFF"/>
        <w:spacing w:after="0" w:line="240" w:lineRule="auto"/>
        <w:jc w:val="both"/>
        <w:rPr>
          <w:rFonts w:ascii="Times New Roman" w:eastAsia="Times New Roman" w:hAnsi="Times New Roman" w:cs="Times New Roman"/>
          <w:sz w:val="24"/>
          <w:szCs w:val="24"/>
          <w:lang w:eastAsia="lt-LT"/>
        </w:rPr>
      </w:pPr>
      <w:r w:rsidRPr="004D2C8F">
        <w:rPr>
          <w:rFonts w:ascii="Times New Roman" w:eastAsia="Times New Roman" w:hAnsi="Times New Roman" w:cs="Times New Roman"/>
          <w:sz w:val="24"/>
          <w:szCs w:val="24"/>
          <w:lang w:eastAsia="lt-LT"/>
        </w:rPr>
        <w:t>2.4.1. logistikos (transportavimo) išlaidas;</w:t>
      </w:r>
    </w:p>
    <w:p w14:paraId="6386CD2D" w14:textId="77777777" w:rsidR="00E6509A" w:rsidRPr="004D2C8F" w:rsidRDefault="00E6509A" w:rsidP="00E6509A">
      <w:pPr>
        <w:widowControl w:val="0"/>
        <w:shd w:val="clear" w:color="auto" w:fill="FFFFFF"/>
        <w:spacing w:after="0" w:line="240" w:lineRule="auto"/>
        <w:jc w:val="both"/>
        <w:rPr>
          <w:rFonts w:ascii="Times New Roman" w:eastAsia="Times New Roman" w:hAnsi="Times New Roman" w:cs="Times New Roman"/>
          <w:sz w:val="24"/>
          <w:szCs w:val="24"/>
          <w:lang w:eastAsia="lt-LT"/>
        </w:rPr>
      </w:pPr>
      <w:r w:rsidRPr="004D2C8F">
        <w:rPr>
          <w:rFonts w:ascii="Times New Roman" w:eastAsia="Times New Roman" w:hAnsi="Times New Roman" w:cs="Times New Roman"/>
          <w:sz w:val="24"/>
          <w:szCs w:val="24"/>
          <w:lang w:eastAsia="lt-LT"/>
        </w:rPr>
        <w:t>2.4.2. pakavimo, pakrovimo, tranzito, iškrovimo, išpakavimo, tikrinimo, draudimo ir kitas su paslaugų teikimu susijusias išlaidas;</w:t>
      </w:r>
    </w:p>
    <w:p w14:paraId="457A2438" w14:textId="77777777" w:rsidR="00E6509A" w:rsidRPr="004D2C8F" w:rsidRDefault="00E6509A" w:rsidP="00E6509A">
      <w:pPr>
        <w:widowControl w:val="0"/>
        <w:shd w:val="clear" w:color="auto" w:fill="FFFFFF"/>
        <w:spacing w:after="0" w:line="240" w:lineRule="auto"/>
        <w:jc w:val="both"/>
        <w:rPr>
          <w:rFonts w:ascii="Times New Roman" w:eastAsia="Times New Roman" w:hAnsi="Times New Roman" w:cs="Times New Roman"/>
          <w:sz w:val="24"/>
          <w:szCs w:val="24"/>
          <w:lang w:eastAsia="lt-LT"/>
        </w:rPr>
      </w:pPr>
      <w:r w:rsidRPr="004D2C8F">
        <w:rPr>
          <w:rFonts w:ascii="Times New Roman" w:eastAsia="Times New Roman" w:hAnsi="Times New Roman" w:cs="Times New Roman"/>
          <w:sz w:val="24"/>
          <w:szCs w:val="24"/>
          <w:lang w:eastAsia="lt-LT"/>
        </w:rPr>
        <w:t xml:space="preserve">2.4.3. visas su dokumentų, kurių reikalauja </w:t>
      </w:r>
      <w:r w:rsidRPr="004D2C8F">
        <w:rPr>
          <w:rFonts w:ascii="Times New Roman" w:eastAsia="Times New Roman" w:hAnsi="Times New Roman" w:cs="Times New Roman"/>
          <w:b/>
          <w:sz w:val="24"/>
          <w:szCs w:val="24"/>
          <w:lang w:eastAsia="lt-LT"/>
        </w:rPr>
        <w:t>Pirkėjas</w:t>
      </w:r>
      <w:r w:rsidRPr="004D2C8F">
        <w:rPr>
          <w:rFonts w:ascii="Times New Roman" w:eastAsia="Times New Roman" w:hAnsi="Times New Roman" w:cs="Times New Roman"/>
          <w:sz w:val="24"/>
          <w:szCs w:val="24"/>
          <w:lang w:eastAsia="lt-LT"/>
        </w:rPr>
        <w:t>, rengimu ir pateikimu susijusias išlaidas;</w:t>
      </w:r>
    </w:p>
    <w:p w14:paraId="79CC4F42" w14:textId="77777777" w:rsidR="00E6509A" w:rsidRPr="004D2C8F" w:rsidRDefault="00E6509A" w:rsidP="00E6509A">
      <w:pPr>
        <w:widowControl w:val="0"/>
        <w:shd w:val="clear" w:color="auto" w:fill="FFFFFF"/>
        <w:spacing w:after="0" w:line="240" w:lineRule="auto"/>
        <w:jc w:val="both"/>
        <w:rPr>
          <w:rFonts w:ascii="Times New Roman" w:eastAsia="Times New Roman" w:hAnsi="Times New Roman" w:cs="Times New Roman"/>
          <w:sz w:val="24"/>
          <w:szCs w:val="24"/>
          <w:lang w:eastAsia="lt-LT"/>
        </w:rPr>
      </w:pPr>
      <w:r w:rsidRPr="004D2C8F">
        <w:rPr>
          <w:rFonts w:ascii="Times New Roman" w:eastAsia="Times New Roman" w:hAnsi="Times New Roman" w:cs="Times New Roman"/>
          <w:sz w:val="24"/>
          <w:szCs w:val="24"/>
          <w:lang w:eastAsia="lt-LT"/>
        </w:rPr>
        <w:t xml:space="preserve">2.4.4. visas išlaidas susijusias su paslaugų teikimui reikalingų priemonių, įrankių, įrangos, technikos įsigijimu ar nuoma, bei šiame punkte minimos įrangos, technikos priemonių eksploatacines išlaidas; </w:t>
      </w:r>
    </w:p>
    <w:p w14:paraId="2E098BCB" w14:textId="77777777" w:rsidR="00E6509A" w:rsidRPr="004D2C8F" w:rsidRDefault="00E6509A" w:rsidP="00E6509A">
      <w:pPr>
        <w:widowControl w:val="0"/>
        <w:shd w:val="clear" w:color="auto" w:fill="FFFFFF"/>
        <w:spacing w:after="0" w:line="240" w:lineRule="auto"/>
        <w:jc w:val="both"/>
        <w:rPr>
          <w:rFonts w:ascii="Times New Roman" w:eastAsia="Times New Roman" w:hAnsi="Times New Roman" w:cs="Times New Roman"/>
          <w:sz w:val="24"/>
          <w:szCs w:val="24"/>
          <w:lang w:eastAsia="lt-LT"/>
        </w:rPr>
      </w:pPr>
      <w:r w:rsidRPr="004D2C8F">
        <w:rPr>
          <w:rFonts w:ascii="Times New Roman" w:eastAsia="Times New Roman" w:hAnsi="Times New Roman" w:cs="Times New Roman"/>
          <w:sz w:val="24"/>
          <w:szCs w:val="24"/>
          <w:lang w:eastAsia="lt-LT"/>
        </w:rPr>
        <w:t>2.4.5. naudojimo ir priežiūros instrukcijų, numatytų Techninėje specifikacijoje, pateikimo išlaidas;</w:t>
      </w:r>
    </w:p>
    <w:p w14:paraId="3F44A51E" w14:textId="77777777" w:rsidR="00E6509A" w:rsidRPr="004D2C8F" w:rsidRDefault="00E6509A" w:rsidP="00E6509A">
      <w:pPr>
        <w:widowControl w:val="0"/>
        <w:shd w:val="clear" w:color="auto" w:fill="FFFFFF"/>
        <w:spacing w:after="0" w:line="240" w:lineRule="auto"/>
        <w:jc w:val="both"/>
        <w:rPr>
          <w:rFonts w:ascii="Times New Roman" w:eastAsia="Times New Roman" w:hAnsi="Times New Roman" w:cs="Times New Roman"/>
          <w:sz w:val="24"/>
          <w:szCs w:val="24"/>
          <w:lang w:eastAsia="lt-LT"/>
        </w:rPr>
      </w:pPr>
      <w:r w:rsidRPr="004D2C8F">
        <w:rPr>
          <w:rFonts w:ascii="Times New Roman" w:eastAsia="Times New Roman" w:hAnsi="Times New Roman" w:cs="Times New Roman"/>
          <w:sz w:val="24"/>
          <w:szCs w:val="24"/>
          <w:lang w:eastAsia="lt-LT"/>
        </w:rPr>
        <w:t>2.4.6. garantinio remonto išlaidas;</w:t>
      </w:r>
    </w:p>
    <w:p w14:paraId="477F367B" w14:textId="77777777" w:rsidR="00E6509A" w:rsidRPr="004D2C8F" w:rsidRDefault="00E6509A" w:rsidP="00E6509A">
      <w:pPr>
        <w:widowControl w:val="0"/>
        <w:shd w:val="clear" w:color="auto" w:fill="FFFFFF"/>
        <w:spacing w:after="0" w:line="240" w:lineRule="auto"/>
        <w:jc w:val="both"/>
        <w:rPr>
          <w:rFonts w:ascii="Times New Roman" w:eastAsia="Times New Roman" w:hAnsi="Times New Roman" w:cs="Times New Roman"/>
          <w:sz w:val="24"/>
          <w:szCs w:val="24"/>
          <w:lang w:eastAsia="lt-LT"/>
        </w:rPr>
      </w:pPr>
      <w:r w:rsidRPr="004D2C8F">
        <w:rPr>
          <w:rFonts w:ascii="Times New Roman" w:eastAsia="Times New Roman" w:hAnsi="Times New Roman" w:cs="Times New Roman"/>
          <w:sz w:val="24"/>
          <w:szCs w:val="24"/>
          <w:lang w:eastAsia="lt-LT"/>
        </w:rPr>
        <w:t xml:space="preserve">2.4.7. visas su darbinių pavyzdžių pagaminimu ir pateikimu </w:t>
      </w:r>
      <w:r w:rsidRPr="004D2C8F">
        <w:rPr>
          <w:rFonts w:ascii="Times New Roman" w:eastAsia="Times New Roman" w:hAnsi="Times New Roman" w:cs="Times New Roman"/>
          <w:b/>
          <w:sz w:val="24"/>
          <w:szCs w:val="24"/>
          <w:lang w:eastAsia="lt-LT"/>
        </w:rPr>
        <w:t>Pirkėjui</w:t>
      </w:r>
      <w:r w:rsidRPr="004D2C8F">
        <w:rPr>
          <w:rFonts w:ascii="Times New Roman" w:eastAsia="Times New Roman" w:hAnsi="Times New Roman" w:cs="Times New Roman"/>
          <w:sz w:val="24"/>
          <w:szCs w:val="24"/>
          <w:lang w:eastAsia="lt-LT"/>
        </w:rPr>
        <w:t xml:space="preserve"> susijusias išlaidas;</w:t>
      </w:r>
    </w:p>
    <w:p w14:paraId="7659EA91" w14:textId="77777777" w:rsidR="00E6509A" w:rsidRPr="004D2C8F" w:rsidRDefault="00E6509A" w:rsidP="00E6509A">
      <w:pPr>
        <w:widowControl w:val="0"/>
        <w:shd w:val="clear" w:color="auto" w:fill="FFFFFF"/>
        <w:spacing w:after="0" w:line="240" w:lineRule="auto"/>
        <w:jc w:val="both"/>
        <w:rPr>
          <w:rFonts w:ascii="Times New Roman" w:eastAsia="Times New Roman" w:hAnsi="Times New Roman" w:cs="Times New Roman"/>
          <w:sz w:val="24"/>
          <w:szCs w:val="24"/>
          <w:lang w:eastAsia="lt-LT"/>
        </w:rPr>
      </w:pPr>
      <w:r w:rsidRPr="004D2C8F">
        <w:rPr>
          <w:rFonts w:ascii="Times New Roman" w:eastAsia="Times New Roman" w:hAnsi="Times New Roman" w:cs="Times New Roman"/>
          <w:sz w:val="24"/>
          <w:szCs w:val="24"/>
          <w:lang w:eastAsia="lt-LT"/>
        </w:rPr>
        <w:t xml:space="preserve">2.4.8. visas su medžiaginių pavyzdžių (pagrindinių ir priedų), kurios naudojamos prekės gamyboje, pagaminimu ir pateikimu </w:t>
      </w:r>
      <w:r w:rsidRPr="004D2C8F">
        <w:rPr>
          <w:rFonts w:ascii="Times New Roman" w:eastAsia="Times New Roman" w:hAnsi="Times New Roman" w:cs="Times New Roman"/>
          <w:b/>
          <w:sz w:val="24"/>
          <w:szCs w:val="24"/>
          <w:lang w:eastAsia="lt-LT"/>
        </w:rPr>
        <w:t>Pirkėjui</w:t>
      </w:r>
      <w:r w:rsidRPr="004D2C8F">
        <w:rPr>
          <w:rFonts w:ascii="Times New Roman" w:eastAsia="Times New Roman" w:hAnsi="Times New Roman" w:cs="Times New Roman"/>
          <w:sz w:val="24"/>
          <w:szCs w:val="24"/>
          <w:lang w:eastAsia="lt-LT"/>
        </w:rPr>
        <w:t xml:space="preserve"> susijusias išlaidas.</w:t>
      </w:r>
    </w:p>
    <w:p w14:paraId="7288AD5D" w14:textId="77777777" w:rsidR="00E6509A" w:rsidRPr="004D2C8F" w:rsidRDefault="00E6509A" w:rsidP="00E6509A">
      <w:pPr>
        <w:spacing w:after="0" w:line="240" w:lineRule="auto"/>
        <w:jc w:val="both"/>
        <w:rPr>
          <w:rFonts w:ascii="Times New Roman" w:eastAsia="Times New Roman" w:hAnsi="Times New Roman" w:cs="Times New Roman"/>
          <w:sz w:val="24"/>
          <w:szCs w:val="24"/>
          <w:lang w:eastAsia="lt-LT"/>
        </w:rPr>
      </w:pPr>
      <w:r w:rsidRPr="004D2C8F">
        <w:rPr>
          <w:rFonts w:ascii="Times New Roman" w:eastAsia="Times New Roman" w:hAnsi="Times New Roman" w:cs="Times New Roman"/>
          <w:sz w:val="24"/>
          <w:szCs w:val="24"/>
          <w:lang w:eastAsia="lt-LT"/>
        </w:rPr>
        <w:t xml:space="preserve">2.5. Užsienio valiutų kursų svyravimo, gamintojų kainų keitimo rizika tenka </w:t>
      </w:r>
      <w:r w:rsidRPr="004D2C8F">
        <w:rPr>
          <w:rFonts w:ascii="Times New Roman" w:eastAsia="Times New Roman" w:hAnsi="Times New Roman" w:cs="Times New Roman"/>
          <w:b/>
          <w:sz w:val="24"/>
          <w:szCs w:val="24"/>
          <w:lang w:eastAsia="lt-LT"/>
        </w:rPr>
        <w:t>Teikėjui</w:t>
      </w:r>
      <w:r w:rsidRPr="004D2C8F">
        <w:rPr>
          <w:rFonts w:ascii="Times New Roman" w:eastAsia="Times New Roman" w:hAnsi="Times New Roman" w:cs="Times New Roman"/>
          <w:sz w:val="24"/>
          <w:szCs w:val="24"/>
          <w:lang w:eastAsia="lt-LT"/>
        </w:rPr>
        <w:t>.</w:t>
      </w:r>
    </w:p>
    <w:p w14:paraId="006FD02F" w14:textId="77777777" w:rsidR="00E6509A" w:rsidRPr="004D2C8F" w:rsidRDefault="00E6509A" w:rsidP="00E6509A">
      <w:pPr>
        <w:spacing w:after="0" w:line="240" w:lineRule="auto"/>
        <w:jc w:val="both"/>
        <w:rPr>
          <w:rFonts w:ascii="Times New Roman" w:eastAsia="Times New Roman" w:hAnsi="Times New Roman" w:cs="Times New Roman"/>
          <w:sz w:val="24"/>
          <w:szCs w:val="24"/>
          <w:lang w:eastAsia="lt-LT"/>
        </w:rPr>
      </w:pPr>
      <w:r w:rsidRPr="004D2C8F">
        <w:rPr>
          <w:rFonts w:ascii="Times New Roman" w:eastAsia="Times New Roman" w:hAnsi="Times New Roman" w:cs="Times New Roman"/>
          <w:sz w:val="24"/>
          <w:szCs w:val="24"/>
          <w:lang w:eastAsia="lt-LT"/>
        </w:rPr>
        <w:t xml:space="preserve">2.6. Su Sutarties specialiojoje dalyje nurodytu Subtiekėju (-ais) </w:t>
      </w:r>
      <w:r w:rsidRPr="004D2C8F">
        <w:rPr>
          <w:rFonts w:ascii="Times New Roman" w:eastAsia="Times New Roman" w:hAnsi="Times New Roman" w:cs="Times New Roman"/>
          <w:b/>
          <w:sz w:val="24"/>
          <w:szCs w:val="24"/>
          <w:lang w:eastAsia="lt-LT"/>
        </w:rPr>
        <w:t>Pirkėjas</w:t>
      </w:r>
      <w:r w:rsidRPr="004D2C8F">
        <w:rPr>
          <w:rFonts w:ascii="Times New Roman" w:eastAsia="Times New Roman" w:hAnsi="Times New Roman" w:cs="Times New Roman"/>
          <w:sz w:val="24"/>
          <w:szCs w:val="24"/>
          <w:lang w:eastAsia="lt-LT"/>
        </w:rPr>
        <w:t xml:space="preserve"> ir </w:t>
      </w:r>
      <w:r w:rsidRPr="004D2C8F">
        <w:rPr>
          <w:rFonts w:ascii="Times New Roman" w:eastAsia="Times New Roman" w:hAnsi="Times New Roman" w:cs="Times New Roman"/>
          <w:b/>
          <w:sz w:val="24"/>
          <w:szCs w:val="24"/>
          <w:lang w:eastAsia="lt-LT"/>
        </w:rPr>
        <w:t>Teikėjas</w:t>
      </w:r>
      <w:r w:rsidRPr="004D2C8F">
        <w:rPr>
          <w:rFonts w:ascii="Times New Roman" w:eastAsia="Times New Roman" w:hAnsi="Times New Roman" w:cs="Times New Roman"/>
          <w:sz w:val="24"/>
          <w:szCs w:val="24"/>
          <w:lang w:eastAsia="lt-LT"/>
        </w:rPr>
        <w:t xml:space="preserve"> gali sudaryti trišalę tiesioginio atsiskaitymo sutartį, kuria Šalių ir Subtiekėjo sutarta apimtimi ir sąlygomis </w:t>
      </w:r>
      <w:r w:rsidRPr="004D2C8F">
        <w:rPr>
          <w:rFonts w:ascii="Times New Roman" w:eastAsia="Times New Roman" w:hAnsi="Times New Roman" w:cs="Times New Roman"/>
          <w:b/>
          <w:sz w:val="24"/>
          <w:szCs w:val="24"/>
          <w:lang w:eastAsia="lt-LT"/>
        </w:rPr>
        <w:t>Teikėjas</w:t>
      </w:r>
      <w:r w:rsidRPr="004D2C8F">
        <w:rPr>
          <w:rFonts w:ascii="Times New Roman" w:eastAsia="Times New Roman" w:hAnsi="Times New Roman" w:cs="Times New Roman"/>
          <w:sz w:val="24"/>
          <w:szCs w:val="24"/>
          <w:lang w:eastAsia="lt-LT"/>
        </w:rPr>
        <w:t xml:space="preserve"> perleidžia teisę Subtiekėjui reikalauti iš </w:t>
      </w:r>
      <w:r w:rsidRPr="004D2C8F">
        <w:rPr>
          <w:rFonts w:ascii="Times New Roman" w:eastAsia="Times New Roman" w:hAnsi="Times New Roman" w:cs="Times New Roman"/>
          <w:b/>
          <w:sz w:val="24"/>
          <w:szCs w:val="24"/>
          <w:lang w:eastAsia="lt-LT"/>
        </w:rPr>
        <w:t>Pirkėjo</w:t>
      </w:r>
      <w:r w:rsidRPr="004D2C8F">
        <w:rPr>
          <w:rFonts w:ascii="Times New Roman" w:eastAsia="Times New Roman" w:hAnsi="Times New Roman" w:cs="Times New Roman"/>
          <w:sz w:val="24"/>
          <w:szCs w:val="24"/>
          <w:lang w:eastAsia="lt-LT"/>
        </w:rPr>
        <w:t xml:space="preserve"> mokėti sutartą dalį Sutarties kainos. Reikalavimo teisės perleidimas Subtiekėjui nesudarius trišalės tiesioginio atsiskaitymo Sutarties negalioja.</w:t>
      </w:r>
    </w:p>
    <w:p w14:paraId="5C92573D" w14:textId="77777777" w:rsidR="00E6509A" w:rsidRPr="004D2C8F" w:rsidRDefault="00E6509A" w:rsidP="00E6509A">
      <w:pPr>
        <w:spacing w:after="0" w:line="240" w:lineRule="auto"/>
        <w:jc w:val="both"/>
        <w:rPr>
          <w:rFonts w:ascii="Times New Roman" w:eastAsia="Times New Roman" w:hAnsi="Times New Roman" w:cs="Times New Roman"/>
          <w:sz w:val="24"/>
          <w:szCs w:val="24"/>
          <w:lang w:eastAsia="lt-LT"/>
        </w:rPr>
      </w:pPr>
      <w:r w:rsidRPr="004D2C8F">
        <w:rPr>
          <w:rFonts w:ascii="Times New Roman" w:eastAsia="Times New Roman" w:hAnsi="Times New Roman" w:cs="Times New Roman"/>
          <w:sz w:val="24"/>
          <w:szCs w:val="24"/>
          <w:lang w:eastAsia="lt-LT"/>
        </w:rPr>
        <w:t xml:space="preserve">2.7. Subtiekėjas, norėdamas, kad </w:t>
      </w:r>
      <w:r w:rsidRPr="004D2C8F">
        <w:rPr>
          <w:rFonts w:ascii="Times New Roman" w:eastAsia="Times New Roman" w:hAnsi="Times New Roman" w:cs="Times New Roman"/>
          <w:b/>
          <w:sz w:val="24"/>
          <w:szCs w:val="24"/>
          <w:lang w:eastAsia="lt-LT"/>
        </w:rPr>
        <w:t>Pirkėjas</w:t>
      </w:r>
      <w:r w:rsidRPr="004D2C8F">
        <w:rPr>
          <w:rFonts w:ascii="Times New Roman" w:eastAsia="Times New Roman" w:hAnsi="Times New Roman" w:cs="Times New Roman"/>
          <w:sz w:val="24"/>
          <w:szCs w:val="24"/>
          <w:lang w:eastAsia="lt-LT"/>
        </w:rPr>
        <w:t xml:space="preserve"> tiesiogiai atsiskaitytų su juo raštu praneša </w:t>
      </w:r>
      <w:r w:rsidRPr="004D2C8F">
        <w:rPr>
          <w:rFonts w:ascii="Times New Roman" w:eastAsia="Times New Roman" w:hAnsi="Times New Roman" w:cs="Times New Roman"/>
          <w:b/>
          <w:sz w:val="24"/>
          <w:szCs w:val="24"/>
          <w:lang w:eastAsia="lt-LT"/>
        </w:rPr>
        <w:t>Pirkėjui</w:t>
      </w:r>
      <w:r w:rsidRPr="004D2C8F">
        <w:rPr>
          <w:rFonts w:ascii="Times New Roman" w:eastAsia="Times New Roman" w:hAnsi="Times New Roman" w:cs="Times New Roman"/>
          <w:sz w:val="24"/>
          <w:szCs w:val="24"/>
          <w:lang w:eastAsia="lt-LT"/>
        </w:rPr>
        <w:t>, kad pageidauja sudaryti tiesioginio atsiskaitymo sutartį. Kartu su prašymu sudaryti tiesioginio atsiskaitymo sutartį Subtiekėjas turi būti pateikti:</w:t>
      </w:r>
    </w:p>
    <w:p w14:paraId="7529B9E4" w14:textId="77777777" w:rsidR="00E6509A" w:rsidRPr="004D2C8F" w:rsidRDefault="00E6509A" w:rsidP="00E6509A">
      <w:pPr>
        <w:spacing w:after="0" w:line="240" w:lineRule="auto"/>
        <w:jc w:val="both"/>
        <w:rPr>
          <w:rFonts w:ascii="Times New Roman" w:eastAsia="Times New Roman" w:hAnsi="Times New Roman" w:cs="Times New Roman"/>
          <w:sz w:val="24"/>
          <w:szCs w:val="24"/>
          <w:lang w:eastAsia="lt-LT"/>
        </w:rPr>
      </w:pPr>
      <w:r w:rsidRPr="004D2C8F">
        <w:rPr>
          <w:rFonts w:ascii="Times New Roman" w:eastAsia="Times New Roman" w:hAnsi="Times New Roman" w:cs="Times New Roman"/>
          <w:sz w:val="24"/>
          <w:szCs w:val="24"/>
          <w:lang w:eastAsia="lt-LT"/>
        </w:rPr>
        <w:t xml:space="preserve">2.7.1. Pagrindinės tiesioginio tiekimo sutarties sąlygos nurodytos Sutarties bendrosios dalies 2.8 punkte. </w:t>
      </w:r>
    </w:p>
    <w:p w14:paraId="5CCD595C" w14:textId="77777777" w:rsidR="00E6509A" w:rsidRPr="004D2C8F" w:rsidRDefault="00E6509A" w:rsidP="00E6509A">
      <w:pPr>
        <w:spacing w:after="0" w:line="240" w:lineRule="auto"/>
        <w:jc w:val="both"/>
        <w:rPr>
          <w:rFonts w:ascii="Times New Roman" w:eastAsia="Times New Roman" w:hAnsi="Times New Roman" w:cs="Times New Roman"/>
          <w:sz w:val="24"/>
          <w:szCs w:val="24"/>
          <w:lang w:eastAsia="lt-LT"/>
        </w:rPr>
      </w:pPr>
      <w:r w:rsidRPr="004D2C8F">
        <w:rPr>
          <w:rFonts w:ascii="Times New Roman" w:eastAsia="Times New Roman" w:hAnsi="Times New Roman" w:cs="Times New Roman"/>
          <w:sz w:val="24"/>
          <w:szCs w:val="24"/>
          <w:lang w:eastAsia="lt-LT"/>
        </w:rPr>
        <w:t xml:space="preserve">2.7.2. </w:t>
      </w:r>
      <w:r w:rsidRPr="004D2C8F">
        <w:rPr>
          <w:rFonts w:ascii="Times New Roman" w:eastAsia="Times New Roman" w:hAnsi="Times New Roman" w:cs="Times New Roman"/>
          <w:b/>
          <w:sz w:val="24"/>
          <w:szCs w:val="24"/>
          <w:lang w:eastAsia="lt-LT"/>
        </w:rPr>
        <w:t>Teikėjo</w:t>
      </w:r>
      <w:r w:rsidRPr="004D2C8F">
        <w:rPr>
          <w:rFonts w:ascii="Times New Roman" w:eastAsia="Times New Roman" w:hAnsi="Times New Roman" w:cs="Times New Roman"/>
          <w:sz w:val="24"/>
          <w:szCs w:val="24"/>
          <w:lang w:eastAsia="lt-LT"/>
        </w:rPr>
        <w:t xml:space="preserve"> patvirtinimą, kad jis sutinka Subtiekėjo siūlomomis sąlygomis sudaryti tiesioginio atsiskaitymo sutartį. </w:t>
      </w:r>
    </w:p>
    <w:p w14:paraId="4CEA103D" w14:textId="77777777" w:rsidR="00E6509A" w:rsidRPr="004D2C8F" w:rsidRDefault="00E6509A" w:rsidP="00E6509A">
      <w:pPr>
        <w:spacing w:after="0" w:line="240" w:lineRule="auto"/>
        <w:jc w:val="both"/>
        <w:rPr>
          <w:rFonts w:ascii="Times New Roman" w:eastAsia="Times New Roman" w:hAnsi="Times New Roman" w:cs="Times New Roman"/>
          <w:sz w:val="24"/>
          <w:szCs w:val="24"/>
          <w:lang w:eastAsia="lt-LT"/>
        </w:rPr>
      </w:pPr>
      <w:r w:rsidRPr="004D2C8F">
        <w:rPr>
          <w:rFonts w:ascii="Times New Roman" w:eastAsia="Times New Roman" w:hAnsi="Times New Roman" w:cs="Times New Roman"/>
          <w:sz w:val="24"/>
          <w:szCs w:val="24"/>
          <w:lang w:eastAsia="lt-LT"/>
        </w:rPr>
        <w:t>2.7.3. Dokumentai įrodantys, kad nėra Viešųjų pirkimų įstatymo 46 straipsnio 1 dalyje nurodytų pagrindų.</w:t>
      </w:r>
    </w:p>
    <w:p w14:paraId="4A7DCAA1" w14:textId="77777777" w:rsidR="00E6509A" w:rsidRPr="004D2C8F" w:rsidRDefault="00E6509A" w:rsidP="00E6509A">
      <w:pPr>
        <w:spacing w:after="0" w:line="240" w:lineRule="auto"/>
        <w:jc w:val="both"/>
        <w:rPr>
          <w:rFonts w:ascii="Times New Roman" w:eastAsia="Times New Roman" w:hAnsi="Times New Roman" w:cs="Times New Roman"/>
          <w:sz w:val="24"/>
          <w:szCs w:val="24"/>
          <w:lang w:eastAsia="lt-LT"/>
        </w:rPr>
      </w:pPr>
      <w:r w:rsidRPr="004D2C8F">
        <w:rPr>
          <w:rFonts w:ascii="Times New Roman" w:eastAsia="Times New Roman" w:hAnsi="Times New Roman" w:cs="Times New Roman"/>
          <w:sz w:val="24"/>
          <w:szCs w:val="24"/>
          <w:lang w:eastAsia="lt-LT"/>
        </w:rPr>
        <w:t xml:space="preserve">2.8. Tiesioginio atsiskaitymo sutartyje yra nustatoma Sutarties kainos dalis, kurios reikalavimo teisė yra perleidžiama Subtiekėjui, mokėjimų tvarka, kuri turi atitikti Sutarties specialiojoje dalyje nustatytą tvarką, Subtiekėjo pareiga pateikti sąskaitas tik suderinus su </w:t>
      </w:r>
      <w:r w:rsidRPr="004D2C8F">
        <w:rPr>
          <w:rFonts w:ascii="Times New Roman" w:eastAsia="Times New Roman" w:hAnsi="Times New Roman" w:cs="Times New Roman"/>
          <w:b/>
          <w:sz w:val="24"/>
          <w:szCs w:val="24"/>
          <w:lang w:eastAsia="lt-LT"/>
        </w:rPr>
        <w:t>Teikėju</w:t>
      </w:r>
      <w:r w:rsidRPr="004D2C8F">
        <w:rPr>
          <w:rFonts w:ascii="Times New Roman" w:eastAsia="Times New Roman" w:hAnsi="Times New Roman" w:cs="Times New Roman"/>
          <w:sz w:val="24"/>
          <w:szCs w:val="24"/>
          <w:lang w:eastAsia="lt-LT"/>
        </w:rPr>
        <w:t xml:space="preserve"> ir pateikus šio suderinimo rašytinius įrodymus, Šalių ir Subtiekėjo pareiga informuoti apie rekvizitų pasikeitimus, mokėjimų vykdymo tvarka įvykus ginčui tarp </w:t>
      </w:r>
      <w:r w:rsidRPr="004D2C8F">
        <w:rPr>
          <w:rFonts w:ascii="Times New Roman" w:eastAsia="Times New Roman" w:hAnsi="Times New Roman" w:cs="Times New Roman"/>
          <w:b/>
          <w:sz w:val="24"/>
          <w:szCs w:val="24"/>
          <w:lang w:eastAsia="lt-LT"/>
        </w:rPr>
        <w:t>Teikėjo</w:t>
      </w:r>
      <w:r w:rsidRPr="004D2C8F">
        <w:rPr>
          <w:rFonts w:ascii="Times New Roman" w:eastAsia="Times New Roman" w:hAnsi="Times New Roman" w:cs="Times New Roman"/>
          <w:sz w:val="24"/>
          <w:szCs w:val="24"/>
          <w:lang w:eastAsia="lt-LT"/>
        </w:rPr>
        <w:t xml:space="preserve"> ir Subtiekėjo, papildomas prievolių, užtikrinimas (taikoma tik numatant avansinius mokėjimus). </w:t>
      </w:r>
    </w:p>
    <w:p w14:paraId="56D34D7E" w14:textId="77777777" w:rsidR="00E6509A" w:rsidRPr="004D2C8F" w:rsidRDefault="00E6509A" w:rsidP="00E6509A">
      <w:pPr>
        <w:spacing w:after="0" w:line="240" w:lineRule="auto"/>
        <w:jc w:val="both"/>
        <w:rPr>
          <w:rFonts w:ascii="Times New Roman" w:eastAsia="Times New Roman" w:hAnsi="Times New Roman" w:cs="Times New Roman"/>
          <w:sz w:val="24"/>
          <w:szCs w:val="24"/>
          <w:lang w:eastAsia="lt-LT"/>
        </w:rPr>
      </w:pPr>
      <w:r w:rsidRPr="004D2C8F">
        <w:rPr>
          <w:rFonts w:ascii="Times New Roman" w:eastAsia="Times New Roman" w:hAnsi="Times New Roman" w:cs="Times New Roman"/>
          <w:sz w:val="24"/>
          <w:szCs w:val="24"/>
          <w:lang w:eastAsia="lt-LT"/>
        </w:rPr>
        <w:t xml:space="preserve">2.9. Sutartis turi būti sudaryta ne vėliau kaip iki dienos, nuo kurios atsiranda mokėjimo prievolė pagal Sutarties bendrosios dalies 4.1 punktą. </w:t>
      </w:r>
    </w:p>
    <w:p w14:paraId="0350ADCC" w14:textId="77777777" w:rsidR="00E6509A" w:rsidRPr="004D2C8F" w:rsidRDefault="00E6509A" w:rsidP="00E6509A">
      <w:pPr>
        <w:spacing w:after="0" w:line="240" w:lineRule="auto"/>
        <w:jc w:val="both"/>
        <w:rPr>
          <w:rFonts w:ascii="Times New Roman" w:eastAsia="Times New Roman" w:hAnsi="Times New Roman" w:cs="Times New Roman"/>
          <w:sz w:val="24"/>
          <w:szCs w:val="24"/>
          <w:lang w:eastAsia="lt-LT"/>
        </w:rPr>
      </w:pPr>
      <w:r w:rsidRPr="004D2C8F">
        <w:rPr>
          <w:rFonts w:ascii="Times New Roman" w:eastAsia="Times New Roman" w:hAnsi="Times New Roman" w:cs="Times New Roman"/>
          <w:sz w:val="24"/>
          <w:szCs w:val="24"/>
          <w:lang w:eastAsia="lt-LT"/>
        </w:rPr>
        <w:t xml:space="preserve">2.10. Tiesioginis atsiskaitymas su Subtiekėju neatleidžia </w:t>
      </w:r>
      <w:r w:rsidRPr="004D2C8F">
        <w:rPr>
          <w:rFonts w:ascii="Times New Roman" w:eastAsia="Times New Roman" w:hAnsi="Times New Roman" w:cs="Times New Roman"/>
          <w:b/>
          <w:sz w:val="24"/>
          <w:szCs w:val="24"/>
          <w:lang w:eastAsia="lt-LT"/>
        </w:rPr>
        <w:t>Teikėjo</w:t>
      </w:r>
      <w:r w:rsidRPr="004D2C8F">
        <w:rPr>
          <w:rFonts w:ascii="Times New Roman" w:eastAsia="Times New Roman" w:hAnsi="Times New Roman" w:cs="Times New Roman"/>
          <w:sz w:val="24"/>
          <w:szCs w:val="24"/>
          <w:lang w:eastAsia="lt-LT"/>
        </w:rPr>
        <w:t xml:space="preserve"> nuo jo prisiimtų įsipareigojimų pagal sudarytą Pirkimo sutartį. Sutartyje numatytos </w:t>
      </w:r>
      <w:r w:rsidRPr="004D2C8F">
        <w:rPr>
          <w:rFonts w:ascii="Times New Roman" w:eastAsia="Times New Roman" w:hAnsi="Times New Roman" w:cs="Times New Roman"/>
          <w:b/>
          <w:sz w:val="24"/>
          <w:szCs w:val="24"/>
          <w:lang w:eastAsia="lt-LT"/>
        </w:rPr>
        <w:t>Teikėjo</w:t>
      </w:r>
      <w:r w:rsidRPr="004D2C8F">
        <w:rPr>
          <w:rFonts w:ascii="Times New Roman" w:eastAsia="Times New Roman" w:hAnsi="Times New Roman" w:cs="Times New Roman"/>
          <w:sz w:val="24"/>
          <w:szCs w:val="24"/>
          <w:lang w:eastAsia="lt-LT"/>
        </w:rPr>
        <w:t xml:space="preserve"> teisės, pareigos ir kiti įsipareigojimai nesusiję su reikalavimo teise sumokėti Sutarties kainą perleidimu Subtiekėjui negali būti perduoti.</w:t>
      </w:r>
    </w:p>
    <w:p w14:paraId="4928287A" w14:textId="77777777" w:rsidR="00E6509A" w:rsidRPr="004D2C8F" w:rsidRDefault="00E6509A" w:rsidP="00E6509A">
      <w:pPr>
        <w:spacing w:after="0" w:line="240" w:lineRule="auto"/>
        <w:jc w:val="both"/>
        <w:rPr>
          <w:rFonts w:ascii="Times New Roman" w:eastAsia="Times New Roman" w:hAnsi="Times New Roman" w:cs="Times New Roman"/>
          <w:sz w:val="24"/>
          <w:szCs w:val="24"/>
          <w:lang w:eastAsia="lt-LT"/>
        </w:rPr>
      </w:pPr>
      <w:r w:rsidRPr="004D2C8F">
        <w:rPr>
          <w:rFonts w:ascii="Times New Roman" w:eastAsia="Times New Roman" w:hAnsi="Times New Roman" w:cs="Times New Roman"/>
          <w:sz w:val="24"/>
          <w:szCs w:val="24"/>
          <w:lang w:eastAsia="lt-LT"/>
        </w:rPr>
        <w:t xml:space="preserve">2.11. </w:t>
      </w:r>
      <w:r w:rsidRPr="004D2C8F">
        <w:rPr>
          <w:rFonts w:ascii="Times New Roman" w:eastAsia="Times New Roman" w:hAnsi="Times New Roman" w:cs="Times New Roman"/>
          <w:b/>
          <w:sz w:val="24"/>
          <w:szCs w:val="24"/>
          <w:lang w:eastAsia="lt-LT"/>
        </w:rPr>
        <w:t>Pirkėjas</w:t>
      </w:r>
      <w:r w:rsidRPr="004D2C8F">
        <w:rPr>
          <w:rFonts w:ascii="Times New Roman" w:eastAsia="Times New Roman" w:hAnsi="Times New Roman" w:cs="Times New Roman"/>
          <w:sz w:val="24"/>
          <w:szCs w:val="24"/>
          <w:lang w:eastAsia="lt-LT"/>
        </w:rPr>
        <w:t xml:space="preserve"> turi teisę reikšti Subtiekėjui visus atsikirtimus, kuriuos jis turėjo teisę reikšti </w:t>
      </w:r>
      <w:r w:rsidRPr="004D2C8F">
        <w:rPr>
          <w:rFonts w:ascii="Times New Roman" w:eastAsia="Times New Roman" w:hAnsi="Times New Roman" w:cs="Times New Roman"/>
          <w:b/>
          <w:sz w:val="24"/>
          <w:szCs w:val="24"/>
          <w:lang w:eastAsia="lt-LT"/>
        </w:rPr>
        <w:t xml:space="preserve">Teikėjui </w:t>
      </w:r>
      <w:r w:rsidRPr="004D2C8F">
        <w:rPr>
          <w:rFonts w:ascii="Times New Roman" w:eastAsia="Times New Roman" w:hAnsi="Times New Roman" w:cs="Times New Roman"/>
          <w:sz w:val="24"/>
          <w:szCs w:val="24"/>
          <w:lang w:eastAsia="lt-LT"/>
        </w:rPr>
        <w:t>iki reikalavimo teisės perdavimo.</w:t>
      </w:r>
    </w:p>
    <w:p w14:paraId="24A5A119" w14:textId="77777777" w:rsidR="00E6509A" w:rsidRPr="004D2C8F" w:rsidRDefault="00E6509A" w:rsidP="00E6509A">
      <w:pPr>
        <w:spacing w:after="0" w:line="240" w:lineRule="auto"/>
        <w:jc w:val="both"/>
        <w:rPr>
          <w:rFonts w:ascii="Times New Roman" w:eastAsia="Times New Roman" w:hAnsi="Times New Roman" w:cs="Times New Roman"/>
          <w:sz w:val="24"/>
          <w:szCs w:val="24"/>
          <w:lang w:eastAsia="lt-LT"/>
        </w:rPr>
      </w:pPr>
      <w:r w:rsidRPr="004D2C8F">
        <w:rPr>
          <w:rFonts w:ascii="Times New Roman" w:eastAsia="Times New Roman" w:hAnsi="Times New Roman" w:cs="Times New Roman"/>
          <w:sz w:val="24"/>
          <w:szCs w:val="24"/>
          <w:lang w:eastAsia="lt-LT"/>
        </w:rPr>
        <w:lastRenderedPageBreak/>
        <w:t xml:space="preserve">2.12. Kilus ginčui tarp </w:t>
      </w:r>
      <w:r w:rsidRPr="004D2C8F">
        <w:rPr>
          <w:rFonts w:ascii="Times New Roman" w:eastAsia="Times New Roman" w:hAnsi="Times New Roman" w:cs="Times New Roman"/>
          <w:b/>
          <w:sz w:val="24"/>
          <w:szCs w:val="24"/>
          <w:lang w:eastAsia="lt-LT"/>
        </w:rPr>
        <w:t>Teikėjo</w:t>
      </w:r>
      <w:r w:rsidRPr="004D2C8F">
        <w:rPr>
          <w:rFonts w:ascii="Times New Roman" w:eastAsia="Times New Roman" w:hAnsi="Times New Roman" w:cs="Times New Roman"/>
          <w:sz w:val="24"/>
          <w:szCs w:val="24"/>
          <w:lang w:eastAsia="lt-LT"/>
        </w:rPr>
        <w:t xml:space="preserve"> ir Subtiekėjo dėl tiesioginio atsiskaitymo sutartyje numatytų atsiskaitymų ar jų tvarkos, visos mokėjimo prievolės vykdomos </w:t>
      </w:r>
      <w:r w:rsidRPr="004D2C8F">
        <w:rPr>
          <w:rFonts w:ascii="Times New Roman" w:eastAsia="Times New Roman" w:hAnsi="Times New Roman" w:cs="Times New Roman"/>
          <w:b/>
          <w:sz w:val="24"/>
          <w:szCs w:val="24"/>
          <w:lang w:eastAsia="lt-LT"/>
        </w:rPr>
        <w:t>Teikėjui</w:t>
      </w:r>
      <w:r w:rsidRPr="004D2C8F">
        <w:rPr>
          <w:rFonts w:ascii="Times New Roman" w:eastAsia="Times New Roman" w:hAnsi="Times New Roman" w:cs="Times New Roman"/>
          <w:sz w:val="24"/>
          <w:szCs w:val="24"/>
          <w:lang w:eastAsia="lt-LT"/>
        </w:rPr>
        <w:t xml:space="preserve">. Jei Subtiekėjo reikalavimas (sąskaita ar kitas dokumentas) yra nesuderintas su </w:t>
      </w:r>
      <w:r w:rsidRPr="004D2C8F">
        <w:rPr>
          <w:rFonts w:ascii="Times New Roman" w:eastAsia="Times New Roman" w:hAnsi="Times New Roman" w:cs="Times New Roman"/>
          <w:b/>
          <w:sz w:val="24"/>
          <w:szCs w:val="24"/>
          <w:lang w:eastAsia="lt-LT"/>
        </w:rPr>
        <w:t>Teikėju</w:t>
      </w:r>
      <w:r w:rsidRPr="004D2C8F">
        <w:rPr>
          <w:rFonts w:ascii="Times New Roman" w:eastAsia="Times New Roman" w:hAnsi="Times New Roman" w:cs="Times New Roman"/>
          <w:sz w:val="24"/>
          <w:szCs w:val="24"/>
          <w:lang w:eastAsia="lt-LT"/>
        </w:rPr>
        <w:t xml:space="preserve">, bus laikoma, kad tarp </w:t>
      </w:r>
      <w:r w:rsidRPr="004D2C8F">
        <w:rPr>
          <w:rFonts w:ascii="Times New Roman" w:eastAsia="Times New Roman" w:hAnsi="Times New Roman" w:cs="Times New Roman"/>
          <w:b/>
          <w:sz w:val="24"/>
          <w:szCs w:val="24"/>
          <w:lang w:eastAsia="lt-LT"/>
        </w:rPr>
        <w:t>Teikėjo</w:t>
      </w:r>
      <w:r w:rsidRPr="004D2C8F">
        <w:rPr>
          <w:rFonts w:ascii="Times New Roman" w:eastAsia="Times New Roman" w:hAnsi="Times New Roman" w:cs="Times New Roman"/>
          <w:sz w:val="24"/>
          <w:szCs w:val="24"/>
          <w:lang w:eastAsia="lt-LT"/>
        </w:rPr>
        <w:t xml:space="preserve"> ir Subtiekėjo yra kilęs ginčas. </w:t>
      </w:r>
    </w:p>
    <w:p w14:paraId="0121FF39" w14:textId="77777777" w:rsidR="00E6509A" w:rsidRPr="004D2C8F" w:rsidRDefault="00E6509A" w:rsidP="00E6509A">
      <w:pPr>
        <w:spacing w:after="0" w:line="240" w:lineRule="auto"/>
        <w:jc w:val="both"/>
        <w:rPr>
          <w:rFonts w:ascii="Times New Roman" w:eastAsia="Times New Roman" w:hAnsi="Times New Roman" w:cs="Times New Roman"/>
          <w:sz w:val="24"/>
          <w:szCs w:val="24"/>
          <w:lang w:eastAsia="lt-LT"/>
        </w:rPr>
      </w:pPr>
      <w:r w:rsidRPr="004D2C8F">
        <w:rPr>
          <w:rFonts w:ascii="Times New Roman" w:eastAsia="Times New Roman" w:hAnsi="Times New Roman" w:cs="Times New Roman"/>
          <w:sz w:val="24"/>
          <w:szCs w:val="24"/>
          <w:lang w:eastAsia="lt-LT"/>
        </w:rPr>
        <w:t>2.13. Visi Pirkimo sutarties mokėjimų dokumentai yra teikiami naudojantis informacinės sistemos „E.sąskaita“ priemonėmis. Pasikeitus teisės aktų nuostatoms dėl mokėjimo dokumentų pateikimo naudojantis informacine sistema „E. sąskaita“, atitinkamai taikomas tuo metu galiojantis teisinis reguliavimas.</w:t>
      </w:r>
    </w:p>
    <w:p w14:paraId="1048D798" w14:textId="77777777" w:rsidR="00E6509A" w:rsidRPr="004D2C8F" w:rsidRDefault="00E6509A" w:rsidP="00E6509A">
      <w:pPr>
        <w:spacing w:after="0" w:line="240" w:lineRule="auto"/>
        <w:jc w:val="both"/>
        <w:rPr>
          <w:rFonts w:ascii="Times New Roman" w:eastAsia="Times New Roman" w:hAnsi="Times New Roman" w:cs="Times New Roman"/>
          <w:sz w:val="24"/>
          <w:szCs w:val="24"/>
          <w:lang w:eastAsia="lt-LT"/>
        </w:rPr>
      </w:pPr>
    </w:p>
    <w:p w14:paraId="5583AA4D" w14:textId="77777777" w:rsidR="00E6509A" w:rsidRPr="004D2C8F" w:rsidRDefault="00E6509A" w:rsidP="00E6509A">
      <w:pPr>
        <w:spacing w:after="0" w:line="240" w:lineRule="auto"/>
        <w:jc w:val="both"/>
        <w:rPr>
          <w:rFonts w:ascii="Times New Roman" w:eastAsia="Times New Roman" w:hAnsi="Times New Roman" w:cs="Times New Roman"/>
          <w:b/>
          <w:sz w:val="24"/>
          <w:szCs w:val="24"/>
          <w:lang w:eastAsia="lt-LT"/>
        </w:rPr>
      </w:pPr>
      <w:r w:rsidRPr="004D2C8F">
        <w:rPr>
          <w:rFonts w:ascii="Times New Roman" w:eastAsia="Times New Roman" w:hAnsi="Times New Roman" w:cs="Times New Roman"/>
          <w:b/>
          <w:sz w:val="24"/>
          <w:szCs w:val="24"/>
          <w:lang w:eastAsia="lt-LT"/>
        </w:rPr>
        <w:t>3.</w:t>
      </w:r>
      <w:r w:rsidRPr="004D2C8F">
        <w:rPr>
          <w:rFonts w:ascii="Times New Roman" w:eastAsia="Times New Roman" w:hAnsi="Times New Roman" w:cs="Times New Roman"/>
          <w:sz w:val="24"/>
          <w:szCs w:val="24"/>
          <w:lang w:eastAsia="lt-LT"/>
        </w:rPr>
        <w:t xml:space="preserve"> </w:t>
      </w:r>
      <w:r w:rsidRPr="004D2C8F">
        <w:rPr>
          <w:rFonts w:ascii="Times New Roman" w:eastAsia="Times New Roman" w:hAnsi="Times New Roman" w:cs="Times New Roman"/>
          <w:b/>
          <w:sz w:val="24"/>
          <w:szCs w:val="24"/>
          <w:lang w:eastAsia="lt-LT"/>
        </w:rPr>
        <w:t>Paslaugų teikimo terminai ir sąlygos</w:t>
      </w:r>
    </w:p>
    <w:p w14:paraId="37292746" w14:textId="77777777" w:rsidR="00E6509A" w:rsidRPr="004D2C8F" w:rsidRDefault="00E6509A" w:rsidP="00E6509A">
      <w:pPr>
        <w:spacing w:after="0" w:line="240" w:lineRule="auto"/>
        <w:jc w:val="both"/>
        <w:rPr>
          <w:rFonts w:ascii="Times New Roman" w:eastAsia="Times New Roman" w:hAnsi="Times New Roman" w:cs="Times New Roman"/>
          <w:sz w:val="24"/>
          <w:szCs w:val="24"/>
          <w:lang w:eastAsia="lt-LT"/>
        </w:rPr>
      </w:pPr>
      <w:r w:rsidRPr="004D2C8F">
        <w:rPr>
          <w:rFonts w:ascii="Times New Roman" w:eastAsia="Times New Roman" w:hAnsi="Times New Roman" w:cs="Times New Roman"/>
          <w:sz w:val="24"/>
          <w:szCs w:val="24"/>
          <w:lang w:eastAsia="lt-LT"/>
        </w:rPr>
        <w:t>3.1. Paslaugos teikiamos Sutarties specialiojoje dalyje (arba Sutarties priede (-uose)) numatytais terminais ir tvarka.</w:t>
      </w:r>
    </w:p>
    <w:p w14:paraId="40D47BC0" w14:textId="77777777" w:rsidR="00E6509A" w:rsidRPr="004D2C8F" w:rsidRDefault="00E6509A" w:rsidP="00E6509A">
      <w:pPr>
        <w:spacing w:after="0" w:line="240" w:lineRule="auto"/>
        <w:jc w:val="both"/>
        <w:rPr>
          <w:rFonts w:ascii="Times New Roman" w:eastAsia="Times New Roman" w:hAnsi="Times New Roman" w:cs="Times New Roman"/>
          <w:sz w:val="24"/>
          <w:szCs w:val="24"/>
          <w:lang w:eastAsia="lt-LT"/>
        </w:rPr>
      </w:pPr>
      <w:r w:rsidRPr="004D2C8F">
        <w:rPr>
          <w:rFonts w:ascii="Times New Roman" w:eastAsia="Times New Roman" w:hAnsi="Times New Roman" w:cs="Times New Roman"/>
          <w:sz w:val="24"/>
          <w:szCs w:val="24"/>
          <w:lang w:eastAsia="lt-LT"/>
        </w:rPr>
        <w:t xml:space="preserve">3.2. Paslaugas </w:t>
      </w:r>
      <w:r w:rsidRPr="004D2C8F">
        <w:rPr>
          <w:rFonts w:ascii="Times New Roman" w:eastAsia="Times New Roman" w:hAnsi="Times New Roman" w:cs="Times New Roman"/>
          <w:b/>
          <w:sz w:val="24"/>
          <w:szCs w:val="24"/>
          <w:lang w:eastAsia="lt-LT"/>
        </w:rPr>
        <w:t>Teikėjas</w:t>
      </w:r>
      <w:r w:rsidRPr="004D2C8F">
        <w:rPr>
          <w:rFonts w:ascii="Times New Roman" w:eastAsia="Times New Roman" w:hAnsi="Times New Roman" w:cs="Times New Roman"/>
          <w:sz w:val="24"/>
          <w:szCs w:val="24"/>
          <w:lang w:eastAsia="lt-LT"/>
        </w:rPr>
        <w:t xml:space="preserve"> teikia savo rizika be papildomo apmokėjimo. Tinkamai suteiktos paslaugos</w:t>
      </w:r>
      <w:r w:rsidRPr="004D2C8F">
        <w:rPr>
          <w:rFonts w:ascii="Times New Roman" w:eastAsia="Times New Roman" w:hAnsi="Times New Roman" w:cs="Times New Roman"/>
          <w:b/>
          <w:sz w:val="24"/>
          <w:szCs w:val="24"/>
          <w:lang w:eastAsia="lt-LT"/>
        </w:rPr>
        <w:t xml:space="preserve"> </w:t>
      </w:r>
      <w:r w:rsidRPr="004D2C8F">
        <w:rPr>
          <w:rFonts w:ascii="Times New Roman" w:eastAsia="Times New Roman" w:hAnsi="Times New Roman" w:cs="Times New Roman"/>
          <w:sz w:val="24"/>
          <w:szCs w:val="24"/>
          <w:lang w:eastAsia="lt-LT"/>
        </w:rPr>
        <w:t xml:space="preserve">perduodamos – priimamos abiem Šalims (atskirais atvejais </w:t>
      </w:r>
      <w:r w:rsidRPr="004D2C8F">
        <w:rPr>
          <w:rFonts w:ascii="Times New Roman" w:eastAsia="Times New Roman" w:hAnsi="Times New Roman" w:cs="Times New Roman"/>
          <w:b/>
          <w:sz w:val="24"/>
          <w:szCs w:val="24"/>
          <w:lang w:eastAsia="lt-LT"/>
        </w:rPr>
        <w:t>Teikėjui</w:t>
      </w:r>
      <w:r w:rsidRPr="004D2C8F">
        <w:rPr>
          <w:rFonts w:ascii="Times New Roman" w:eastAsia="Times New Roman" w:hAnsi="Times New Roman" w:cs="Times New Roman"/>
          <w:sz w:val="24"/>
          <w:szCs w:val="24"/>
          <w:lang w:eastAsia="lt-LT"/>
        </w:rPr>
        <w:t xml:space="preserve"> ir Gavėjui) pasirašius dokumentą, patvirtinantį paslaugų perdavimą-priėmimą. Šis dokumentas pasirašomas tik tuo atveju, jeigu paslaugos suteiktos kokybiškai ir atitinka Sutartyje ir jos priede (-uose) joms</w:t>
      </w:r>
      <w:r w:rsidRPr="004D2C8F">
        <w:rPr>
          <w:rFonts w:ascii="Times New Roman" w:eastAsia="Times New Roman" w:hAnsi="Times New Roman" w:cs="Times New Roman"/>
          <w:i/>
          <w:sz w:val="24"/>
          <w:szCs w:val="24"/>
          <w:lang w:eastAsia="lt-LT"/>
        </w:rPr>
        <w:t xml:space="preserve"> </w:t>
      </w:r>
      <w:r w:rsidRPr="004D2C8F">
        <w:rPr>
          <w:rFonts w:ascii="Times New Roman" w:eastAsia="Times New Roman" w:hAnsi="Times New Roman" w:cs="Times New Roman"/>
          <w:sz w:val="24"/>
          <w:szCs w:val="24"/>
          <w:lang w:eastAsia="lt-LT"/>
        </w:rPr>
        <w:t>nustatytus reikalavimus. Kai suteiktos paslaugos yra kokybiškos ir atitinka Sutartyje ir jos priede (-uose) joms nustatytus reikalavimus dokumentas, patvirtinantis paslaugų perdavimą-priėmimą, turi būti pasirašomas ne vėliau kaip per 30 dienų.</w:t>
      </w:r>
    </w:p>
    <w:p w14:paraId="329C4DFE" w14:textId="77777777" w:rsidR="00E6509A" w:rsidRPr="004D2C8F" w:rsidRDefault="00E6509A" w:rsidP="00E6509A">
      <w:pPr>
        <w:spacing w:after="0" w:line="240" w:lineRule="auto"/>
        <w:jc w:val="both"/>
        <w:rPr>
          <w:rFonts w:ascii="Times New Roman" w:eastAsia="Times New Roman" w:hAnsi="Times New Roman" w:cs="Times New Roman"/>
          <w:sz w:val="24"/>
          <w:szCs w:val="24"/>
          <w:lang w:eastAsia="lt-LT"/>
        </w:rPr>
      </w:pPr>
    </w:p>
    <w:p w14:paraId="3168C990" w14:textId="77777777" w:rsidR="00E6509A" w:rsidRPr="004D2C8F" w:rsidRDefault="00E6509A" w:rsidP="00E6509A">
      <w:pPr>
        <w:spacing w:after="0" w:line="240" w:lineRule="auto"/>
        <w:jc w:val="both"/>
        <w:rPr>
          <w:rFonts w:ascii="Times New Roman" w:eastAsia="Times New Roman" w:hAnsi="Times New Roman" w:cs="Times New Roman"/>
          <w:b/>
          <w:sz w:val="24"/>
          <w:szCs w:val="24"/>
          <w:lang w:eastAsia="lt-LT"/>
        </w:rPr>
      </w:pPr>
      <w:r w:rsidRPr="004D2C8F">
        <w:rPr>
          <w:rFonts w:ascii="Times New Roman" w:eastAsia="Times New Roman" w:hAnsi="Times New Roman" w:cs="Times New Roman"/>
          <w:b/>
          <w:sz w:val="24"/>
          <w:szCs w:val="24"/>
          <w:lang w:eastAsia="lt-LT"/>
        </w:rPr>
        <w:t>4. Mokėjimo terminai ir sąlygos</w:t>
      </w:r>
    </w:p>
    <w:p w14:paraId="1C096D4F" w14:textId="77777777" w:rsidR="00E6509A" w:rsidRPr="004D2C8F" w:rsidRDefault="00E6509A" w:rsidP="00E6509A">
      <w:pPr>
        <w:spacing w:after="0" w:line="240" w:lineRule="auto"/>
        <w:jc w:val="both"/>
        <w:rPr>
          <w:rFonts w:ascii="Times New Roman" w:eastAsia="Times New Roman" w:hAnsi="Times New Roman" w:cs="Times New Roman"/>
          <w:sz w:val="24"/>
          <w:szCs w:val="24"/>
          <w:lang w:eastAsia="lt-LT"/>
        </w:rPr>
      </w:pPr>
      <w:r w:rsidRPr="004D2C8F">
        <w:rPr>
          <w:rFonts w:ascii="Times New Roman" w:eastAsia="Times New Roman" w:hAnsi="Times New Roman" w:cs="Times New Roman"/>
          <w:sz w:val="24"/>
          <w:szCs w:val="24"/>
          <w:lang w:eastAsia="lt-LT"/>
        </w:rPr>
        <w:t xml:space="preserve">4.1. </w:t>
      </w:r>
      <w:r w:rsidRPr="004D2C8F">
        <w:rPr>
          <w:rFonts w:ascii="Times New Roman" w:eastAsia="Times New Roman" w:hAnsi="Times New Roman" w:cs="Times New Roman"/>
          <w:b/>
          <w:sz w:val="24"/>
          <w:szCs w:val="24"/>
          <w:lang w:eastAsia="lt-LT"/>
        </w:rPr>
        <w:t>Teikėjui</w:t>
      </w:r>
      <w:r w:rsidRPr="004D2C8F">
        <w:rPr>
          <w:rFonts w:ascii="Times New Roman" w:eastAsia="Times New Roman" w:hAnsi="Times New Roman" w:cs="Times New Roman"/>
          <w:sz w:val="24"/>
          <w:szCs w:val="24"/>
          <w:lang w:eastAsia="lt-LT"/>
        </w:rPr>
        <w:t xml:space="preserve"> sumokama, kai sutarties objektas, atitinkantis Sutartyje ir jos priede (-uose)</w:t>
      </w:r>
      <w:r w:rsidRPr="004D2C8F">
        <w:rPr>
          <w:rFonts w:ascii="Times New Roman" w:eastAsia="Times New Roman" w:hAnsi="Times New Roman" w:cs="Times New Roman"/>
          <w:i/>
          <w:sz w:val="24"/>
          <w:szCs w:val="24"/>
          <w:lang w:eastAsia="lt-LT"/>
        </w:rPr>
        <w:t xml:space="preserve"> </w:t>
      </w:r>
      <w:r w:rsidRPr="004D2C8F">
        <w:rPr>
          <w:rFonts w:ascii="Times New Roman" w:eastAsia="Times New Roman" w:hAnsi="Times New Roman" w:cs="Times New Roman"/>
          <w:sz w:val="24"/>
          <w:szCs w:val="24"/>
          <w:lang w:eastAsia="lt-LT"/>
        </w:rPr>
        <w:t xml:space="preserve">nustatytus reikalavimus, perduodamas </w:t>
      </w:r>
      <w:r w:rsidRPr="004D2C8F">
        <w:rPr>
          <w:rFonts w:ascii="Times New Roman" w:eastAsia="Times New Roman" w:hAnsi="Times New Roman" w:cs="Times New Roman"/>
          <w:b/>
          <w:sz w:val="24"/>
          <w:szCs w:val="24"/>
          <w:lang w:eastAsia="lt-LT"/>
        </w:rPr>
        <w:t>Pirkėjui,</w:t>
      </w:r>
      <w:r w:rsidRPr="004D2C8F">
        <w:rPr>
          <w:rFonts w:ascii="Times New Roman" w:eastAsia="Times New Roman" w:hAnsi="Times New Roman" w:cs="Times New Roman"/>
          <w:sz w:val="24"/>
          <w:szCs w:val="24"/>
          <w:lang w:eastAsia="lt-LT"/>
        </w:rPr>
        <w:t xml:space="preserve"> abiems Šalims pasirašius dokumentą, patvirtinantį paslaugų perdavimą-priėmimą, per 30 (trisdešimt) dienų nuo dokumento, patvirtinančio paslaugų perdavimą-priėmimą pasirašymo</w:t>
      </w:r>
      <w:r w:rsidRPr="004D2C8F">
        <w:rPr>
          <w:rFonts w:ascii="Times New Roman" w:eastAsia="Times New Roman" w:hAnsi="Times New Roman" w:cs="Times New Roman"/>
          <w:i/>
          <w:sz w:val="24"/>
          <w:szCs w:val="24"/>
          <w:lang w:eastAsia="lt-LT"/>
        </w:rPr>
        <w:t xml:space="preserve"> </w:t>
      </w:r>
      <w:r w:rsidRPr="004D2C8F">
        <w:rPr>
          <w:rFonts w:ascii="Times New Roman" w:eastAsia="Times New Roman" w:hAnsi="Times New Roman" w:cs="Times New Roman"/>
          <w:sz w:val="24"/>
          <w:szCs w:val="24"/>
          <w:lang w:eastAsia="lt-LT"/>
        </w:rPr>
        <w:t>ir sąskaitos gavimo dienos (sąskaita faktūra turi būti pateikiama Viešųjų pirkimų įstatymo 22 straipsnio 3 dalyje/</w:t>
      </w:r>
      <w:r w:rsidRPr="004D2C8F">
        <w:rPr>
          <w:rFonts w:ascii="Times New Roman" w:eastAsia="Times New Roman" w:hAnsi="Times New Roman" w:cs="Times New Roman"/>
          <w:bCs/>
          <w:sz w:val="24"/>
          <w:szCs w:val="24"/>
          <w:lang w:eastAsia="lt-LT"/>
        </w:rPr>
        <w:t>Viešųjų pirkimų, atliekamų gynybos ir saugumo srityje, įstatymo 12 straipsnio 10 dalyje</w:t>
      </w:r>
      <w:r w:rsidRPr="004D2C8F">
        <w:rPr>
          <w:rFonts w:ascii="Times New Roman" w:eastAsia="Times New Roman" w:hAnsi="Times New Roman" w:cs="Times New Roman"/>
          <w:sz w:val="24"/>
          <w:szCs w:val="24"/>
          <w:lang w:eastAsia="lt-LT"/>
        </w:rPr>
        <w:t xml:space="preserve"> numatytomis elektroninėmis priemonėmis). Jei nustatomos kitokios apmokėjimo sąlygos, jos turi būti nustatytos Sutarties specialioje dalyje.</w:t>
      </w:r>
      <w:r w:rsidRPr="004D2C8F">
        <w:rPr>
          <w:rFonts w:ascii="Times New Roman" w:eastAsia="Times New Roman" w:hAnsi="Times New Roman" w:cs="Times New Roman"/>
          <w:b/>
          <w:sz w:val="24"/>
          <w:szCs w:val="24"/>
          <w:lang w:eastAsia="lt-LT"/>
        </w:rPr>
        <w:t xml:space="preserve"> </w:t>
      </w:r>
      <w:r w:rsidRPr="004D2C8F">
        <w:rPr>
          <w:rFonts w:ascii="Times New Roman" w:eastAsia="Times New Roman" w:hAnsi="Times New Roman" w:cs="Times New Roman"/>
          <w:b/>
          <w:bCs/>
          <w:sz w:val="24"/>
          <w:szCs w:val="24"/>
          <w:lang w:eastAsia="lt-LT"/>
        </w:rPr>
        <w:t xml:space="preserve">Pirkėjui </w:t>
      </w:r>
      <w:r w:rsidRPr="004D2C8F">
        <w:rPr>
          <w:rFonts w:ascii="Times New Roman" w:eastAsia="Times New Roman" w:hAnsi="Times New Roman" w:cs="Times New Roman"/>
          <w:sz w:val="24"/>
          <w:szCs w:val="24"/>
          <w:lang w:eastAsia="lt-LT"/>
        </w:rPr>
        <w:t>vėluojant atsiskaityti šiame punkte numatytu terminu,</w:t>
      </w:r>
      <w:r w:rsidRPr="004D2C8F">
        <w:rPr>
          <w:rFonts w:ascii="Times New Roman" w:eastAsia="Times New Roman" w:hAnsi="Times New Roman" w:cs="Times New Roman"/>
          <w:b/>
          <w:bCs/>
          <w:sz w:val="24"/>
          <w:szCs w:val="24"/>
          <w:lang w:eastAsia="lt-LT"/>
        </w:rPr>
        <w:t xml:space="preserve"> Pirkėjas, Teikėjui </w:t>
      </w:r>
      <w:r w:rsidRPr="004D2C8F">
        <w:rPr>
          <w:rFonts w:ascii="Times New Roman" w:eastAsia="Times New Roman" w:hAnsi="Times New Roman" w:cs="Times New Roman"/>
          <w:sz w:val="24"/>
          <w:szCs w:val="24"/>
          <w:lang w:eastAsia="lt-LT"/>
        </w:rPr>
        <w:t>pareikalavus (ne vėliau kaip per 30 (trisdešimt) dienų nuo pareikalavimo gavimo), moka palūkanas pagal Lietuvos Respublikos mokėjimų, atliekamų pagal komercines sutartis, vėlavimo prevencijos įstatymą.</w:t>
      </w:r>
    </w:p>
    <w:p w14:paraId="30B33AEE" w14:textId="77777777" w:rsidR="00E6509A" w:rsidRPr="004D2C8F" w:rsidRDefault="00E6509A" w:rsidP="00E6509A">
      <w:pPr>
        <w:spacing w:after="0" w:line="240" w:lineRule="auto"/>
        <w:jc w:val="both"/>
        <w:rPr>
          <w:rFonts w:ascii="Times New Roman" w:eastAsia="Times New Roman" w:hAnsi="Times New Roman" w:cs="Times New Roman"/>
          <w:sz w:val="24"/>
          <w:szCs w:val="24"/>
          <w:lang w:eastAsia="lt-LT"/>
        </w:rPr>
      </w:pPr>
      <w:r w:rsidRPr="004D2C8F">
        <w:rPr>
          <w:rFonts w:ascii="Times New Roman" w:eastAsia="Times New Roman" w:hAnsi="Times New Roman" w:cs="Times New Roman"/>
          <w:sz w:val="24"/>
          <w:szCs w:val="24"/>
          <w:lang w:eastAsia="lt-LT"/>
        </w:rPr>
        <w:t>4.2. Jeigu už paslaugas bus mokamas Sutarties specialiojoje dalyje nurodyto dydžio avansas,</w:t>
      </w:r>
      <w:r w:rsidRPr="004D2C8F">
        <w:rPr>
          <w:rFonts w:ascii="Times New Roman" w:eastAsia="Times New Roman" w:hAnsi="Times New Roman" w:cs="Times New Roman"/>
          <w:b/>
          <w:sz w:val="24"/>
          <w:szCs w:val="24"/>
          <w:lang w:eastAsia="lt-LT"/>
        </w:rPr>
        <w:t xml:space="preserve"> Teikėjas</w:t>
      </w:r>
      <w:r w:rsidRPr="004D2C8F">
        <w:rPr>
          <w:rFonts w:ascii="Times New Roman" w:eastAsia="Times New Roman" w:hAnsi="Times New Roman" w:cs="Times New Roman"/>
          <w:sz w:val="24"/>
          <w:szCs w:val="24"/>
          <w:lang w:eastAsia="lt-LT"/>
        </w:rPr>
        <w:t xml:space="preserve"> įsipareigoja per 5 (penkias) darbo dienas nuo pranešimo gavimo dienos pateikti </w:t>
      </w:r>
      <w:r w:rsidRPr="004D2C8F">
        <w:rPr>
          <w:rFonts w:ascii="Times New Roman" w:eastAsia="Times New Roman" w:hAnsi="Times New Roman" w:cs="Times New Roman"/>
          <w:b/>
          <w:sz w:val="24"/>
          <w:szCs w:val="24"/>
          <w:lang w:eastAsia="lt-LT"/>
        </w:rPr>
        <w:t>Pirkėjo</w:t>
      </w:r>
      <w:r w:rsidRPr="004D2C8F">
        <w:rPr>
          <w:rFonts w:ascii="Times New Roman" w:eastAsia="Times New Roman" w:hAnsi="Times New Roman" w:cs="Times New Roman"/>
          <w:sz w:val="24"/>
          <w:szCs w:val="24"/>
          <w:lang w:eastAsia="lt-LT"/>
        </w:rPr>
        <w:t xml:space="preserve"> sumokamo avanso sumai, avansinio apmokėjimo banko garantiją arba draudimo bendrovės laidavimo raštą (kuri/-is galiotų 2 (du) mėnesius ilgiau nei paslaugų suteikimo terminas) ir avansinio mokėjimo sąskaitą.</w:t>
      </w:r>
      <w:r w:rsidRPr="004D2C8F">
        <w:rPr>
          <w:rFonts w:ascii="Times New Roman" w:eastAsia="Times New Roman" w:hAnsi="Times New Roman" w:cs="Times New Roman"/>
          <w:b/>
          <w:sz w:val="24"/>
          <w:szCs w:val="24"/>
          <w:lang w:eastAsia="lt-LT"/>
        </w:rPr>
        <w:t xml:space="preserve"> Teikėjas</w:t>
      </w:r>
      <w:r w:rsidRPr="004D2C8F">
        <w:rPr>
          <w:rFonts w:ascii="Times New Roman" w:eastAsia="Times New Roman" w:hAnsi="Times New Roman" w:cs="Times New Roman"/>
          <w:sz w:val="24"/>
          <w:szCs w:val="24"/>
          <w:lang w:eastAsia="lt-LT"/>
        </w:rPr>
        <w:t xml:space="preserve"> taip pat turi pateikti patvirtinimą iš draudimo bendrovės (apmokėjimą įrodantį dokumentą ar pan.), kad laidavimo raštas yra galiojantis </w:t>
      </w:r>
      <w:r w:rsidRPr="004D2C8F">
        <w:rPr>
          <w:rFonts w:ascii="Times New Roman" w:eastAsia="Times New Roman" w:hAnsi="Times New Roman" w:cs="Times New Roman"/>
          <w:i/>
          <w:sz w:val="24"/>
          <w:szCs w:val="24"/>
          <w:lang w:eastAsia="lt-LT"/>
        </w:rPr>
        <w:t>(jei spec. dalyje nurodyta, kad sąlyga dėl avanso taikoma).</w:t>
      </w:r>
    </w:p>
    <w:p w14:paraId="66E87E05" w14:textId="77777777" w:rsidR="00E6509A" w:rsidRPr="004D2C8F" w:rsidRDefault="00E6509A" w:rsidP="00E6509A">
      <w:pPr>
        <w:spacing w:after="0" w:line="240" w:lineRule="auto"/>
        <w:jc w:val="both"/>
        <w:rPr>
          <w:rFonts w:ascii="Times New Roman" w:eastAsia="Times New Roman" w:hAnsi="Times New Roman" w:cs="Times New Roman"/>
          <w:sz w:val="24"/>
          <w:szCs w:val="24"/>
        </w:rPr>
      </w:pPr>
      <w:r w:rsidRPr="004D2C8F">
        <w:rPr>
          <w:rFonts w:ascii="Times New Roman" w:eastAsia="Times New Roman" w:hAnsi="Times New Roman" w:cs="Times New Roman"/>
          <w:sz w:val="24"/>
          <w:szCs w:val="24"/>
        </w:rPr>
        <w:t xml:space="preserve">4.3. Avansinio mokėjimo banko garantijoje ar laidavimo rašte privalo būti įrašyta, kad garantas/laiduotojas neatšaukiamai ir besąlygiškai įsipareigoja per 14 (keturiolika) dienų nuo raštiško pranešimo, patvirtinančio Sutarties nutraukimą dėl </w:t>
      </w:r>
      <w:r w:rsidRPr="004D2C8F">
        <w:rPr>
          <w:rFonts w:ascii="Times New Roman" w:eastAsia="Times New Roman" w:hAnsi="Times New Roman" w:cs="Times New Roman"/>
          <w:b/>
          <w:sz w:val="24"/>
          <w:szCs w:val="24"/>
        </w:rPr>
        <w:t xml:space="preserve">Teikėjo </w:t>
      </w:r>
      <w:r w:rsidRPr="004D2C8F">
        <w:rPr>
          <w:rFonts w:ascii="Times New Roman" w:eastAsia="Times New Roman" w:hAnsi="Times New Roman" w:cs="Times New Roman"/>
          <w:sz w:val="24"/>
          <w:szCs w:val="24"/>
        </w:rPr>
        <w:t xml:space="preserve">kaltės, iš </w:t>
      </w:r>
      <w:r w:rsidRPr="004D2C8F">
        <w:rPr>
          <w:rFonts w:ascii="Times New Roman" w:eastAsia="Times New Roman" w:hAnsi="Times New Roman" w:cs="Times New Roman"/>
          <w:b/>
          <w:sz w:val="24"/>
          <w:szCs w:val="24"/>
        </w:rPr>
        <w:t xml:space="preserve">Pirkėjo </w:t>
      </w:r>
      <w:r w:rsidRPr="004D2C8F">
        <w:rPr>
          <w:rFonts w:ascii="Times New Roman" w:eastAsia="Times New Roman" w:hAnsi="Times New Roman" w:cs="Times New Roman"/>
          <w:sz w:val="24"/>
          <w:szCs w:val="24"/>
        </w:rPr>
        <w:t xml:space="preserve">gavimo, sumokėti </w:t>
      </w:r>
      <w:r w:rsidRPr="004D2C8F">
        <w:rPr>
          <w:rFonts w:ascii="Times New Roman" w:eastAsia="Times New Roman" w:hAnsi="Times New Roman" w:cs="Times New Roman"/>
          <w:b/>
          <w:sz w:val="24"/>
          <w:szCs w:val="24"/>
        </w:rPr>
        <w:t xml:space="preserve">Pirkėjui </w:t>
      </w:r>
      <w:r w:rsidRPr="004D2C8F">
        <w:rPr>
          <w:rFonts w:ascii="Times New Roman" w:eastAsia="Times New Roman" w:hAnsi="Times New Roman" w:cs="Times New Roman"/>
          <w:sz w:val="24"/>
          <w:szCs w:val="24"/>
        </w:rPr>
        <w:t xml:space="preserve">sumą, neviršijant laidavimo/garantijos sumos, pinigus pervedant į </w:t>
      </w:r>
      <w:r w:rsidRPr="004D2C8F">
        <w:rPr>
          <w:rFonts w:ascii="Times New Roman" w:eastAsia="Times New Roman" w:hAnsi="Times New Roman" w:cs="Times New Roman"/>
          <w:b/>
          <w:sz w:val="24"/>
          <w:szCs w:val="24"/>
        </w:rPr>
        <w:t>Pirkėjo</w:t>
      </w:r>
      <w:r w:rsidRPr="004D2C8F">
        <w:rPr>
          <w:rFonts w:ascii="Times New Roman" w:eastAsia="Times New Roman" w:hAnsi="Times New Roman" w:cs="Times New Roman"/>
          <w:sz w:val="24"/>
          <w:szCs w:val="24"/>
        </w:rPr>
        <w:t xml:space="preserve"> sąskaitą. </w:t>
      </w:r>
    </w:p>
    <w:p w14:paraId="0037838D" w14:textId="77777777" w:rsidR="00E6509A" w:rsidRPr="004D2C8F" w:rsidRDefault="00E6509A" w:rsidP="00E6509A">
      <w:pPr>
        <w:spacing w:after="0" w:line="240" w:lineRule="auto"/>
        <w:jc w:val="both"/>
        <w:rPr>
          <w:rFonts w:ascii="Times New Roman" w:eastAsia="Times New Roman" w:hAnsi="Times New Roman" w:cs="Times New Roman"/>
          <w:sz w:val="24"/>
          <w:szCs w:val="24"/>
        </w:rPr>
      </w:pPr>
      <w:r w:rsidRPr="004D2C8F">
        <w:rPr>
          <w:rFonts w:ascii="Times New Roman" w:eastAsia="Times New Roman" w:hAnsi="Times New Roman" w:cs="Times New Roman"/>
          <w:sz w:val="24"/>
          <w:szCs w:val="24"/>
        </w:rPr>
        <w:t xml:space="preserve">4.4. </w:t>
      </w:r>
      <w:r w:rsidRPr="004D2C8F">
        <w:rPr>
          <w:rFonts w:ascii="Times New Roman" w:eastAsia="Times New Roman" w:hAnsi="Times New Roman" w:cs="Times New Roman"/>
          <w:sz w:val="24"/>
          <w:szCs w:val="24"/>
          <w:lang w:val="en-GB"/>
        </w:rPr>
        <w:t>Avansinio mokėjimo</w:t>
      </w:r>
      <w:r w:rsidRPr="004D2C8F">
        <w:rPr>
          <w:rFonts w:ascii="Times New Roman" w:eastAsia="Times New Roman" w:hAnsi="Times New Roman" w:cs="Times New Roman"/>
          <w:sz w:val="24"/>
          <w:szCs w:val="20"/>
          <w:lang w:val="en-GB"/>
        </w:rPr>
        <w:t xml:space="preserve"> </w:t>
      </w:r>
      <w:r w:rsidRPr="004D2C8F">
        <w:rPr>
          <w:rFonts w:ascii="Times New Roman" w:eastAsia="Times New Roman" w:hAnsi="Times New Roman" w:cs="Times New Roman"/>
          <w:sz w:val="24"/>
          <w:szCs w:val="24"/>
        </w:rPr>
        <w:t xml:space="preserve">banko garantijoje ar laidavimo rašte negali būti nurodyta, kad garantas ar laiduotojas atsako tik už tiesioginių nuostolių atlyginimą. Negali būti įrašytos nuostatos ar sąlygos, kurios įpareigotų </w:t>
      </w:r>
      <w:r w:rsidRPr="004D2C8F">
        <w:rPr>
          <w:rFonts w:ascii="Times New Roman" w:eastAsia="Times New Roman" w:hAnsi="Times New Roman" w:cs="Times New Roman"/>
          <w:b/>
          <w:sz w:val="24"/>
          <w:szCs w:val="24"/>
        </w:rPr>
        <w:t>Pirkėją</w:t>
      </w:r>
      <w:r w:rsidRPr="004D2C8F">
        <w:rPr>
          <w:rFonts w:ascii="Times New Roman" w:eastAsia="Times New Roman" w:hAnsi="Times New Roman" w:cs="Times New Roman"/>
          <w:sz w:val="24"/>
          <w:szCs w:val="24"/>
        </w:rPr>
        <w:t xml:space="preserve"> įrodyti garantiją ar laidavimo raštą išdavusiai įmonei, kad su </w:t>
      </w:r>
      <w:r w:rsidRPr="004D2C8F">
        <w:rPr>
          <w:rFonts w:ascii="Times New Roman" w:eastAsia="Times New Roman" w:hAnsi="Times New Roman" w:cs="Times New Roman"/>
          <w:b/>
          <w:sz w:val="24"/>
          <w:szCs w:val="24"/>
        </w:rPr>
        <w:t xml:space="preserve">Teikėju </w:t>
      </w:r>
      <w:r w:rsidRPr="004D2C8F">
        <w:rPr>
          <w:rFonts w:ascii="Times New Roman" w:eastAsia="Times New Roman" w:hAnsi="Times New Roman" w:cs="Times New Roman"/>
          <w:sz w:val="24"/>
          <w:szCs w:val="24"/>
        </w:rPr>
        <w:t xml:space="preserve">Sutartis nutraukta teisėtai arba kitaip leistų garantiją ar laidavimo raštą išdavusiai įmonei nemokėti (arba vilkinti mokėjimą) garantija ar laidavimu užtikrinamos (laiduojamos) sumos. </w:t>
      </w:r>
    </w:p>
    <w:p w14:paraId="6CBE63C1" w14:textId="77777777" w:rsidR="00E6509A" w:rsidRPr="004D2C8F" w:rsidRDefault="00E6509A" w:rsidP="00E6509A">
      <w:pPr>
        <w:spacing w:after="0" w:line="240" w:lineRule="auto"/>
        <w:jc w:val="both"/>
        <w:rPr>
          <w:rFonts w:ascii="Times New Roman" w:eastAsia="Times New Roman" w:hAnsi="Times New Roman" w:cs="Times New Roman"/>
          <w:sz w:val="24"/>
          <w:szCs w:val="20"/>
          <w:lang w:eastAsia="lt-LT"/>
        </w:rPr>
      </w:pPr>
      <w:r w:rsidRPr="004D2C8F">
        <w:rPr>
          <w:rFonts w:ascii="Times New Roman" w:eastAsia="Times New Roman" w:hAnsi="Times New Roman" w:cs="Times New Roman"/>
          <w:sz w:val="24"/>
          <w:szCs w:val="20"/>
          <w:lang w:eastAsia="lt-LT"/>
        </w:rPr>
        <w:t xml:space="preserve">4.5. </w:t>
      </w:r>
      <w:r w:rsidRPr="004D2C8F">
        <w:rPr>
          <w:rFonts w:ascii="Times New Roman" w:eastAsia="Times New Roman" w:hAnsi="Times New Roman" w:cs="Times New Roman"/>
          <w:sz w:val="24"/>
          <w:szCs w:val="24"/>
          <w:lang w:eastAsia="lt-LT"/>
        </w:rPr>
        <w:t>Avansinio apmokėjimo</w:t>
      </w:r>
      <w:r w:rsidRPr="004D2C8F">
        <w:rPr>
          <w:rFonts w:ascii="Times New Roman" w:eastAsia="Times New Roman" w:hAnsi="Times New Roman" w:cs="Times New Roman"/>
          <w:sz w:val="24"/>
          <w:szCs w:val="20"/>
          <w:lang w:eastAsia="lt-LT"/>
        </w:rPr>
        <w:t xml:space="preserve"> banko garantija arba draudimo bendrovės laidavimo raštas, neatitinkantys Sutarties bendrosios dalies 4.2-4.4. punktuose nustatytų reikalavimų, nebus priimami. Tokiu atveju bus laikoma, kad </w:t>
      </w:r>
      <w:r w:rsidRPr="004D2C8F">
        <w:rPr>
          <w:rFonts w:ascii="Times New Roman" w:eastAsia="Times New Roman" w:hAnsi="Times New Roman" w:cs="Times New Roman"/>
          <w:b/>
          <w:sz w:val="24"/>
          <w:szCs w:val="20"/>
          <w:lang w:eastAsia="lt-LT"/>
        </w:rPr>
        <w:t>Teikėjas</w:t>
      </w:r>
      <w:r w:rsidRPr="004D2C8F">
        <w:rPr>
          <w:rFonts w:ascii="Times New Roman" w:eastAsia="Times New Roman" w:hAnsi="Times New Roman" w:cs="Times New Roman"/>
          <w:sz w:val="24"/>
          <w:szCs w:val="20"/>
          <w:lang w:eastAsia="lt-LT"/>
        </w:rPr>
        <w:t xml:space="preserve"> </w:t>
      </w:r>
      <w:r w:rsidRPr="004D2C8F">
        <w:rPr>
          <w:rFonts w:ascii="Times New Roman" w:eastAsia="Times New Roman" w:hAnsi="Times New Roman" w:cs="Times New Roman"/>
          <w:sz w:val="24"/>
          <w:szCs w:val="24"/>
          <w:lang w:eastAsia="lt-LT"/>
        </w:rPr>
        <w:t>avansinio apmokėjimo</w:t>
      </w:r>
      <w:r w:rsidRPr="004D2C8F">
        <w:rPr>
          <w:rFonts w:ascii="Times New Roman" w:eastAsia="Times New Roman" w:hAnsi="Times New Roman" w:cs="Times New Roman"/>
          <w:sz w:val="24"/>
          <w:szCs w:val="20"/>
          <w:lang w:eastAsia="lt-LT"/>
        </w:rPr>
        <w:t xml:space="preserve"> banko garantijos arba draudimo </w:t>
      </w:r>
      <w:r w:rsidRPr="004D2C8F">
        <w:rPr>
          <w:rFonts w:ascii="Times New Roman" w:eastAsia="Times New Roman" w:hAnsi="Times New Roman" w:cs="Times New Roman"/>
          <w:sz w:val="24"/>
          <w:szCs w:val="20"/>
          <w:lang w:eastAsia="lt-LT"/>
        </w:rPr>
        <w:lastRenderedPageBreak/>
        <w:t xml:space="preserve">bendrovės laidavimo rašto </w:t>
      </w:r>
      <w:r w:rsidRPr="004D2C8F">
        <w:rPr>
          <w:rFonts w:ascii="Times New Roman" w:eastAsia="Times New Roman" w:hAnsi="Times New Roman" w:cs="Times New Roman"/>
          <w:b/>
          <w:sz w:val="24"/>
          <w:szCs w:val="20"/>
          <w:lang w:eastAsia="lt-LT"/>
        </w:rPr>
        <w:t>Pirkėjui</w:t>
      </w:r>
      <w:r w:rsidRPr="004D2C8F">
        <w:rPr>
          <w:rFonts w:ascii="Times New Roman" w:eastAsia="Times New Roman" w:hAnsi="Times New Roman" w:cs="Times New Roman"/>
          <w:sz w:val="24"/>
          <w:szCs w:val="20"/>
          <w:lang w:eastAsia="lt-LT"/>
        </w:rPr>
        <w:t xml:space="preserve"> nepateikė ir bus atsiskaitoma pagal Sutarties bendrosios dalies 4.1 punktą.</w:t>
      </w:r>
    </w:p>
    <w:p w14:paraId="5F05D168" w14:textId="77777777" w:rsidR="00E6509A" w:rsidRPr="004D2C8F" w:rsidRDefault="00E6509A" w:rsidP="00E6509A">
      <w:pPr>
        <w:spacing w:after="0" w:line="240" w:lineRule="auto"/>
        <w:jc w:val="both"/>
        <w:rPr>
          <w:rFonts w:ascii="Times New Roman" w:eastAsia="Times New Roman" w:hAnsi="Times New Roman" w:cs="Times New Roman"/>
          <w:sz w:val="24"/>
          <w:szCs w:val="24"/>
          <w:lang w:eastAsia="lt-LT"/>
        </w:rPr>
      </w:pPr>
      <w:r w:rsidRPr="004D2C8F">
        <w:rPr>
          <w:rFonts w:ascii="Times New Roman" w:eastAsia="Times New Roman" w:hAnsi="Times New Roman" w:cs="Times New Roman"/>
          <w:sz w:val="24"/>
          <w:szCs w:val="24"/>
          <w:lang w:eastAsia="lt-LT"/>
        </w:rPr>
        <w:t xml:space="preserve">4.6. </w:t>
      </w:r>
      <w:r w:rsidRPr="004D2C8F">
        <w:rPr>
          <w:rFonts w:ascii="Times New Roman" w:eastAsia="Times New Roman" w:hAnsi="Times New Roman" w:cs="Times New Roman"/>
          <w:b/>
          <w:sz w:val="24"/>
          <w:szCs w:val="24"/>
          <w:lang w:eastAsia="lt-LT"/>
        </w:rPr>
        <w:t>Pirkėjas</w:t>
      </w:r>
      <w:r w:rsidRPr="004D2C8F">
        <w:rPr>
          <w:rFonts w:ascii="Times New Roman" w:eastAsia="Times New Roman" w:hAnsi="Times New Roman" w:cs="Times New Roman"/>
          <w:sz w:val="24"/>
          <w:szCs w:val="24"/>
          <w:lang w:eastAsia="lt-LT"/>
        </w:rPr>
        <w:t xml:space="preserve"> avansą sumoka per 10 (dešimt) dienų nuo avansinio apmokėjimo banko garantijos ar draudimo bendrovės laidavimo rašto ir avansinio mokėjimo sąskaitos gavimo </w:t>
      </w:r>
      <w:r w:rsidRPr="004D2C8F">
        <w:rPr>
          <w:rFonts w:ascii="Times New Roman" w:eastAsia="Times New Roman" w:hAnsi="Times New Roman" w:cs="Times New Roman"/>
          <w:i/>
          <w:sz w:val="24"/>
          <w:szCs w:val="24"/>
          <w:lang w:eastAsia="lt-LT"/>
        </w:rPr>
        <w:t xml:space="preserve">(jei spec. dalyje nurodyta, kad avansas bus mokamas) </w:t>
      </w:r>
      <w:r w:rsidRPr="004D2C8F">
        <w:rPr>
          <w:rFonts w:ascii="Times New Roman" w:eastAsia="Times New Roman" w:hAnsi="Times New Roman" w:cs="Times New Roman"/>
          <w:sz w:val="24"/>
          <w:szCs w:val="24"/>
          <w:lang w:eastAsia="lt-LT"/>
        </w:rPr>
        <w:t>dienos.</w:t>
      </w:r>
    </w:p>
    <w:p w14:paraId="7D3F7964" w14:textId="77777777" w:rsidR="00E6509A" w:rsidRPr="004D2C8F" w:rsidRDefault="00E6509A" w:rsidP="00E6509A">
      <w:pPr>
        <w:spacing w:after="0" w:line="240" w:lineRule="auto"/>
        <w:jc w:val="both"/>
        <w:rPr>
          <w:rFonts w:ascii="Times New Roman" w:eastAsia="Times New Roman" w:hAnsi="Times New Roman" w:cs="Times New Roman"/>
          <w:sz w:val="24"/>
          <w:szCs w:val="24"/>
          <w:lang w:eastAsia="lt-LT"/>
        </w:rPr>
      </w:pPr>
      <w:r w:rsidRPr="004D2C8F">
        <w:rPr>
          <w:rFonts w:ascii="Times New Roman" w:eastAsia="Times New Roman" w:hAnsi="Times New Roman" w:cs="Times New Roman"/>
          <w:sz w:val="24"/>
          <w:szCs w:val="24"/>
          <w:lang w:eastAsia="lt-LT"/>
        </w:rPr>
        <w:t xml:space="preserve">4.7. Šalys turi teisę sudaryti papildomus susitarimus dėl avansinio apmokėjimo banko garantijoje arba draudimo bendrovės laidavimo rašte numatytos sumos sumažinimo </w:t>
      </w:r>
      <w:r w:rsidRPr="004D2C8F">
        <w:rPr>
          <w:rFonts w:ascii="Times New Roman" w:eastAsia="Times New Roman" w:hAnsi="Times New Roman" w:cs="Times New Roman"/>
          <w:b/>
          <w:sz w:val="24"/>
          <w:szCs w:val="24"/>
          <w:lang w:eastAsia="lt-LT"/>
        </w:rPr>
        <w:t xml:space="preserve">Teikėjui </w:t>
      </w:r>
      <w:r w:rsidRPr="004D2C8F">
        <w:rPr>
          <w:rFonts w:ascii="Times New Roman" w:eastAsia="Times New Roman" w:hAnsi="Times New Roman" w:cs="Times New Roman"/>
          <w:sz w:val="24"/>
          <w:szCs w:val="24"/>
          <w:lang w:eastAsia="lt-LT"/>
        </w:rPr>
        <w:t>tinkamai įvykdžius dalį įsipareigojimų.</w:t>
      </w:r>
    </w:p>
    <w:p w14:paraId="0720DFC7" w14:textId="77777777" w:rsidR="00E6509A" w:rsidRPr="004D2C8F" w:rsidRDefault="00E6509A" w:rsidP="00E6509A">
      <w:pPr>
        <w:spacing w:after="0" w:line="240" w:lineRule="auto"/>
        <w:jc w:val="both"/>
        <w:rPr>
          <w:rFonts w:ascii="Times New Roman" w:eastAsia="Times New Roman" w:hAnsi="Times New Roman" w:cs="Times New Roman"/>
          <w:sz w:val="24"/>
          <w:szCs w:val="24"/>
          <w:lang w:eastAsia="lt-LT"/>
        </w:rPr>
      </w:pPr>
    </w:p>
    <w:p w14:paraId="13357EE2" w14:textId="77777777" w:rsidR="00E6509A" w:rsidRPr="004D2C8F" w:rsidRDefault="00E6509A" w:rsidP="00E6509A">
      <w:pPr>
        <w:spacing w:after="0" w:line="240" w:lineRule="auto"/>
        <w:jc w:val="both"/>
        <w:rPr>
          <w:rFonts w:ascii="Times New Roman" w:eastAsia="Times New Roman" w:hAnsi="Times New Roman" w:cs="Times New Roman"/>
          <w:b/>
          <w:sz w:val="24"/>
          <w:szCs w:val="24"/>
          <w:lang w:eastAsia="lt-LT"/>
        </w:rPr>
      </w:pPr>
      <w:r w:rsidRPr="004D2C8F">
        <w:rPr>
          <w:rFonts w:ascii="Times New Roman" w:eastAsia="Times New Roman" w:hAnsi="Times New Roman" w:cs="Times New Roman"/>
          <w:b/>
          <w:sz w:val="24"/>
          <w:szCs w:val="24"/>
          <w:lang w:eastAsia="lt-LT"/>
        </w:rPr>
        <w:t>5. Paslaugų kokybė</w:t>
      </w:r>
    </w:p>
    <w:p w14:paraId="06515050" w14:textId="77777777" w:rsidR="00E6509A" w:rsidRPr="004D2C8F" w:rsidRDefault="00E6509A" w:rsidP="00E6509A">
      <w:pPr>
        <w:spacing w:after="0" w:line="240" w:lineRule="auto"/>
        <w:jc w:val="both"/>
        <w:rPr>
          <w:rFonts w:ascii="Times New Roman" w:eastAsia="Times New Roman" w:hAnsi="Times New Roman" w:cs="Times New Roman"/>
          <w:sz w:val="24"/>
          <w:szCs w:val="24"/>
          <w:lang w:eastAsia="lt-LT"/>
        </w:rPr>
      </w:pPr>
      <w:r w:rsidRPr="004D2C8F">
        <w:rPr>
          <w:rFonts w:ascii="Times New Roman" w:eastAsia="Times New Roman" w:hAnsi="Times New Roman" w:cs="Times New Roman"/>
          <w:sz w:val="24"/>
          <w:szCs w:val="24"/>
          <w:lang w:eastAsia="lt-LT"/>
        </w:rPr>
        <w:t>5.1. Paslaugos turi atitikti Sutartyje ir jos priede (-uose)</w:t>
      </w:r>
      <w:r w:rsidRPr="004D2C8F">
        <w:rPr>
          <w:rFonts w:ascii="Times New Roman" w:eastAsia="Times New Roman" w:hAnsi="Times New Roman" w:cs="Times New Roman"/>
          <w:i/>
          <w:sz w:val="24"/>
          <w:szCs w:val="24"/>
          <w:lang w:eastAsia="lt-LT"/>
        </w:rPr>
        <w:t xml:space="preserve"> </w:t>
      </w:r>
      <w:r w:rsidRPr="004D2C8F">
        <w:rPr>
          <w:rFonts w:ascii="Times New Roman" w:eastAsia="Times New Roman" w:hAnsi="Times New Roman" w:cs="Times New Roman"/>
          <w:sz w:val="24"/>
          <w:szCs w:val="24"/>
          <w:lang w:eastAsia="lt-LT"/>
        </w:rPr>
        <w:t xml:space="preserve">nurodytus reikalavimus. </w:t>
      </w:r>
    </w:p>
    <w:p w14:paraId="7882C6FB" w14:textId="77777777" w:rsidR="00E6509A" w:rsidRPr="004D2C8F" w:rsidRDefault="00E6509A" w:rsidP="00E6509A">
      <w:pPr>
        <w:spacing w:after="0" w:line="240" w:lineRule="auto"/>
        <w:jc w:val="both"/>
        <w:rPr>
          <w:rFonts w:ascii="Times New Roman" w:eastAsia="Times New Roman" w:hAnsi="Times New Roman" w:cs="Times New Roman"/>
          <w:iCs/>
          <w:sz w:val="24"/>
          <w:szCs w:val="24"/>
          <w:lang w:eastAsia="lt-LT"/>
        </w:rPr>
      </w:pPr>
      <w:r w:rsidRPr="004D2C8F">
        <w:rPr>
          <w:rFonts w:ascii="Times New Roman" w:eastAsia="Times New Roman" w:hAnsi="Times New Roman" w:cs="Times New Roman"/>
          <w:sz w:val="24"/>
          <w:szCs w:val="24"/>
          <w:lang w:eastAsia="lt-LT"/>
        </w:rPr>
        <w:t xml:space="preserve">5.2. </w:t>
      </w:r>
      <w:r w:rsidRPr="004D2C8F">
        <w:rPr>
          <w:rFonts w:ascii="Times New Roman" w:eastAsia="Times New Roman" w:hAnsi="Times New Roman" w:cs="Times New Roman"/>
          <w:b/>
          <w:iCs/>
          <w:sz w:val="24"/>
          <w:szCs w:val="24"/>
          <w:lang w:eastAsia="lt-LT"/>
        </w:rPr>
        <w:t xml:space="preserve">Pirkėjui </w:t>
      </w:r>
      <w:r w:rsidRPr="004D2C8F">
        <w:rPr>
          <w:rFonts w:ascii="Times New Roman" w:eastAsia="Times New Roman" w:hAnsi="Times New Roman" w:cs="Times New Roman"/>
          <w:iCs/>
          <w:sz w:val="24"/>
          <w:szCs w:val="24"/>
          <w:lang w:eastAsia="lt-LT"/>
        </w:rPr>
        <w:t xml:space="preserve">paslaugų teikimo metu patikrinus paslaugų teikimo kokybę ir nustačius paslaugų teikimo trūkumus arba faktą, jog buvo vėluojama teikti paslaugas, paslaugos iš viso neteikiamos arba pažeidžiami kiti sutartiniai įsipareigojimai, surašomas patikrinimo aktas, kurį pasirašo </w:t>
      </w:r>
      <w:r w:rsidRPr="004D2C8F">
        <w:rPr>
          <w:rFonts w:ascii="Times New Roman" w:eastAsia="Times New Roman" w:hAnsi="Times New Roman" w:cs="Times New Roman"/>
          <w:b/>
          <w:iCs/>
          <w:sz w:val="24"/>
          <w:szCs w:val="24"/>
          <w:lang w:eastAsia="lt-LT"/>
        </w:rPr>
        <w:t>Pirkėjo</w:t>
      </w:r>
      <w:r w:rsidRPr="004D2C8F">
        <w:rPr>
          <w:rFonts w:ascii="Times New Roman" w:eastAsia="Times New Roman" w:hAnsi="Times New Roman" w:cs="Times New Roman"/>
          <w:iCs/>
          <w:sz w:val="24"/>
          <w:szCs w:val="24"/>
          <w:lang w:eastAsia="lt-LT"/>
        </w:rPr>
        <w:t xml:space="preserve"> ir </w:t>
      </w:r>
      <w:r w:rsidRPr="004D2C8F">
        <w:rPr>
          <w:rFonts w:ascii="Times New Roman" w:eastAsia="Times New Roman" w:hAnsi="Times New Roman" w:cs="Times New Roman"/>
          <w:b/>
          <w:iCs/>
          <w:sz w:val="24"/>
          <w:szCs w:val="24"/>
          <w:lang w:eastAsia="lt-LT"/>
        </w:rPr>
        <w:t>Teikėjo</w:t>
      </w:r>
      <w:r w:rsidRPr="004D2C8F">
        <w:rPr>
          <w:rFonts w:ascii="Times New Roman" w:eastAsia="Times New Roman" w:hAnsi="Times New Roman" w:cs="Times New Roman"/>
          <w:iCs/>
          <w:sz w:val="24"/>
          <w:szCs w:val="24"/>
          <w:lang w:eastAsia="lt-LT"/>
        </w:rPr>
        <w:t xml:space="preserve"> įgalioti atstovai (</w:t>
      </w:r>
      <w:r w:rsidRPr="004D2C8F">
        <w:rPr>
          <w:rFonts w:ascii="Times New Roman" w:eastAsia="Times New Roman" w:hAnsi="Times New Roman" w:cs="Times New Roman"/>
          <w:b/>
          <w:iCs/>
          <w:sz w:val="24"/>
          <w:szCs w:val="24"/>
          <w:lang w:eastAsia="lt-LT"/>
        </w:rPr>
        <w:t>Teikėjo</w:t>
      </w:r>
      <w:r w:rsidRPr="004D2C8F">
        <w:rPr>
          <w:rFonts w:ascii="Times New Roman" w:eastAsia="Times New Roman" w:hAnsi="Times New Roman" w:cs="Times New Roman"/>
          <w:iCs/>
          <w:sz w:val="24"/>
          <w:szCs w:val="24"/>
          <w:lang w:eastAsia="lt-LT"/>
        </w:rPr>
        <w:t xml:space="preserve"> atstovui atsisakius tai padaryti, patikrinimo aktą pasirašo tik </w:t>
      </w:r>
      <w:r w:rsidRPr="004D2C8F">
        <w:rPr>
          <w:rFonts w:ascii="Times New Roman" w:eastAsia="Times New Roman" w:hAnsi="Times New Roman" w:cs="Times New Roman"/>
          <w:b/>
          <w:iCs/>
          <w:sz w:val="24"/>
          <w:szCs w:val="24"/>
          <w:lang w:eastAsia="lt-LT"/>
        </w:rPr>
        <w:t>Pirkėjo</w:t>
      </w:r>
      <w:r w:rsidRPr="004D2C8F">
        <w:rPr>
          <w:rFonts w:ascii="Times New Roman" w:eastAsia="Times New Roman" w:hAnsi="Times New Roman" w:cs="Times New Roman"/>
          <w:iCs/>
          <w:sz w:val="24"/>
          <w:szCs w:val="24"/>
          <w:lang w:eastAsia="lt-LT"/>
        </w:rPr>
        <w:t xml:space="preserve"> atstovas), </w:t>
      </w:r>
      <w:r w:rsidRPr="004D2C8F">
        <w:rPr>
          <w:rFonts w:ascii="Times New Roman" w:eastAsia="Times New Roman" w:hAnsi="Times New Roman" w:cs="Times New Roman"/>
          <w:sz w:val="24"/>
          <w:szCs w:val="24"/>
          <w:lang w:eastAsia="lt-LT"/>
        </w:rPr>
        <w:t xml:space="preserve">o </w:t>
      </w:r>
      <w:r w:rsidRPr="004D2C8F">
        <w:rPr>
          <w:rFonts w:ascii="Times New Roman" w:eastAsia="Times New Roman" w:hAnsi="Times New Roman" w:cs="Times New Roman"/>
          <w:b/>
          <w:sz w:val="24"/>
          <w:szCs w:val="24"/>
          <w:lang w:eastAsia="lt-LT"/>
        </w:rPr>
        <w:t xml:space="preserve">Teikėjui </w:t>
      </w:r>
      <w:r w:rsidRPr="004D2C8F">
        <w:rPr>
          <w:rFonts w:ascii="Times New Roman" w:eastAsia="Times New Roman" w:hAnsi="Times New Roman" w:cs="Times New Roman"/>
          <w:sz w:val="24"/>
          <w:szCs w:val="24"/>
          <w:lang w:eastAsia="lt-LT"/>
        </w:rPr>
        <w:t>taikoma sutartinė atsakomybė</w:t>
      </w:r>
      <w:r w:rsidRPr="004D2C8F">
        <w:rPr>
          <w:rFonts w:ascii="Times New Roman" w:eastAsia="Times New Roman" w:hAnsi="Times New Roman" w:cs="Times New Roman"/>
          <w:iCs/>
          <w:sz w:val="24"/>
          <w:szCs w:val="24"/>
          <w:lang w:eastAsia="lt-LT"/>
        </w:rPr>
        <w:t>.</w:t>
      </w:r>
    </w:p>
    <w:p w14:paraId="4C1874AF" w14:textId="77777777" w:rsidR="00E6509A" w:rsidRPr="004D2C8F" w:rsidRDefault="00E6509A" w:rsidP="00E6509A">
      <w:pPr>
        <w:spacing w:after="0" w:line="240" w:lineRule="auto"/>
        <w:jc w:val="both"/>
        <w:rPr>
          <w:rFonts w:ascii="Times New Roman" w:eastAsia="Times New Roman" w:hAnsi="Times New Roman" w:cs="Times New Roman"/>
          <w:sz w:val="24"/>
          <w:szCs w:val="24"/>
          <w:lang w:eastAsia="lt-LT"/>
        </w:rPr>
      </w:pPr>
      <w:r w:rsidRPr="004D2C8F">
        <w:rPr>
          <w:rFonts w:ascii="Times New Roman" w:eastAsia="Times New Roman" w:hAnsi="Times New Roman" w:cs="Times New Roman"/>
          <w:sz w:val="24"/>
          <w:szCs w:val="24"/>
          <w:lang w:eastAsia="lt-LT"/>
        </w:rPr>
        <w:t xml:space="preserve">5.3. Tuo atveju, kai konfliktas dėl paslaugų kokybės ir jų atitikimo Sutartyje ir jos priede (-uose) nustatytiems reikalavimams negali būti išspręstas Sutarties Šalių susitarimu, Šalys turi teisę kviesti nepriklausomus ekspertus. Visas su ekspertu darbu susijusias išlaidas padengia Šalis, kurios nenaudai priimtas ekspertų sprendimas. </w:t>
      </w:r>
    </w:p>
    <w:p w14:paraId="61412DD2" w14:textId="77777777" w:rsidR="00E6509A" w:rsidRPr="004D2C8F" w:rsidRDefault="00E6509A" w:rsidP="00E6509A">
      <w:pPr>
        <w:spacing w:after="0" w:line="240" w:lineRule="auto"/>
        <w:jc w:val="both"/>
        <w:rPr>
          <w:rFonts w:ascii="Times New Roman" w:eastAsia="Times New Roman" w:hAnsi="Times New Roman" w:cs="Times New Roman"/>
          <w:sz w:val="24"/>
          <w:szCs w:val="24"/>
          <w:lang w:eastAsia="lt-LT"/>
        </w:rPr>
      </w:pPr>
      <w:r w:rsidRPr="004D2C8F">
        <w:rPr>
          <w:rFonts w:ascii="Times New Roman" w:eastAsia="Times New Roman" w:hAnsi="Times New Roman" w:cs="Times New Roman"/>
          <w:sz w:val="24"/>
          <w:szCs w:val="24"/>
          <w:lang w:eastAsia="lt-LT"/>
        </w:rPr>
        <w:t xml:space="preserve">5.4. </w:t>
      </w:r>
      <w:r w:rsidRPr="004D2C8F">
        <w:rPr>
          <w:rFonts w:ascii="Times New Roman" w:eastAsia="Times New Roman" w:hAnsi="Times New Roman" w:cs="Times New Roman"/>
          <w:b/>
          <w:iCs/>
          <w:sz w:val="24"/>
          <w:szCs w:val="24"/>
          <w:lang w:eastAsia="lt-LT"/>
        </w:rPr>
        <w:t>Teikėjas</w:t>
      </w:r>
      <w:r w:rsidRPr="004D2C8F">
        <w:rPr>
          <w:rFonts w:ascii="Times New Roman" w:eastAsia="Times New Roman" w:hAnsi="Times New Roman" w:cs="Times New Roman"/>
          <w:iCs/>
          <w:sz w:val="24"/>
          <w:szCs w:val="24"/>
          <w:lang w:eastAsia="lt-LT"/>
        </w:rPr>
        <w:t xml:space="preserve"> įsipareigoja leisti </w:t>
      </w:r>
      <w:r w:rsidRPr="004D2C8F">
        <w:rPr>
          <w:rFonts w:ascii="Times New Roman" w:eastAsia="Times New Roman" w:hAnsi="Times New Roman" w:cs="Times New Roman"/>
          <w:b/>
          <w:iCs/>
          <w:sz w:val="24"/>
          <w:szCs w:val="24"/>
          <w:lang w:eastAsia="lt-LT"/>
        </w:rPr>
        <w:t>Pirkėjo</w:t>
      </w:r>
      <w:r w:rsidRPr="004D2C8F">
        <w:rPr>
          <w:rFonts w:ascii="Times New Roman" w:eastAsia="Times New Roman" w:hAnsi="Times New Roman" w:cs="Times New Roman"/>
          <w:iCs/>
          <w:sz w:val="24"/>
          <w:szCs w:val="24"/>
          <w:lang w:eastAsia="lt-LT"/>
        </w:rPr>
        <w:t xml:space="preserve"> atstovui vykdyti paslaugų teikimo kokybės kontrolę gamybos eigoje, tikrinti pagalbines medžiagas bei žaliavas, jų pirminius įsigijimo dokumentus</w:t>
      </w:r>
      <w:r w:rsidRPr="004D2C8F">
        <w:rPr>
          <w:rFonts w:ascii="Times New Roman" w:eastAsia="Times New Roman" w:hAnsi="Times New Roman" w:cs="Times New Roman"/>
          <w:sz w:val="24"/>
          <w:szCs w:val="24"/>
          <w:lang w:eastAsia="lt-LT"/>
        </w:rPr>
        <w:t>.</w:t>
      </w:r>
    </w:p>
    <w:p w14:paraId="1C87BFBC" w14:textId="77777777" w:rsidR="00E6509A" w:rsidRPr="004D2C8F" w:rsidRDefault="00E6509A" w:rsidP="00E6509A">
      <w:pPr>
        <w:spacing w:after="0" w:line="240" w:lineRule="auto"/>
        <w:jc w:val="both"/>
        <w:rPr>
          <w:rFonts w:ascii="Times New Roman" w:eastAsia="Times New Roman" w:hAnsi="Times New Roman" w:cs="Times New Roman"/>
          <w:iCs/>
          <w:sz w:val="24"/>
          <w:szCs w:val="24"/>
          <w:lang w:eastAsia="lt-LT"/>
        </w:rPr>
      </w:pPr>
      <w:r w:rsidRPr="004D2C8F">
        <w:rPr>
          <w:rFonts w:ascii="Times New Roman" w:eastAsia="Times New Roman" w:hAnsi="Times New Roman" w:cs="Times New Roman"/>
          <w:sz w:val="24"/>
          <w:szCs w:val="24"/>
          <w:lang w:eastAsia="lt-LT"/>
        </w:rPr>
        <w:t>5.5. Prekių, kurios yra paslaugų teikimo rezultatas, priėmimo metu pastebėjus jų neatitikimą Sutartyje ir jos priede (-uose)</w:t>
      </w:r>
      <w:r w:rsidRPr="004D2C8F">
        <w:rPr>
          <w:rFonts w:ascii="Times New Roman" w:eastAsia="Times New Roman" w:hAnsi="Times New Roman" w:cs="Times New Roman"/>
          <w:i/>
          <w:sz w:val="24"/>
          <w:szCs w:val="24"/>
          <w:lang w:eastAsia="lt-LT"/>
        </w:rPr>
        <w:t xml:space="preserve"> </w:t>
      </w:r>
      <w:r w:rsidRPr="004D2C8F">
        <w:rPr>
          <w:rFonts w:ascii="Times New Roman" w:eastAsia="Times New Roman" w:hAnsi="Times New Roman" w:cs="Times New Roman"/>
          <w:sz w:val="24"/>
          <w:szCs w:val="24"/>
          <w:lang w:eastAsia="lt-LT"/>
        </w:rPr>
        <w:t xml:space="preserve">nustatytiems reikalavimams, kviečiami </w:t>
      </w:r>
      <w:r w:rsidRPr="004D2C8F">
        <w:rPr>
          <w:rFonts w:ascii="Times New Roman" w:eastAsia="Times New Roman" w:hAnsi="Times New Roman" w:cs="Times New Roman"/>
          <w:b/>
          <w:sz w:val="24"/>
          <w:szCs w:val="24"/>
          <w:lang w:eastAsia="lt-LT"/>
        </w:rPr>
        <w:t>Teikėjo</w:t>
      </w:r>
      <w:r w:rsidRPr="004D2C8F">
        <w:rPr>
          <w:rFonts w:ascii="Times New Roman" w:eastAsia="Times New Roman" w:hAnsi="Times New Roman" w:cs="Times New Roman"/>
          <w:sz w:val="24"/>
          <w:szCs w:val="24"/>
          <w:lang w:eastAsia="lt-LT"/>
        </w:rPr>
        <w:t xml:space="preserve"> atstovai, kuriems dalyvaujant surašomas aktas, prekės nepriimamos, o </w:t>
      </w:r>
      <w:r w:rsidRPr="004D2C8F">
        <w:rPr>
          <w:rFonts w:ascii="Times New Roman" w:eastAsia="Times New Roman" w:hAnsi="Times New Roman" w:cs="Times New Roman"/>
          <w:b/>
          <w:sz w:val="24"/>
          <w:szCs w:val="24"/>
          <w:lang w:eastAsia="lt-LT"/>
        </w:rPr>
        <w:t xml:space="preserve">Teikėjui </w:t>
      </w:r>
      <w:r w:rsidRPr="004D2C8F">
        <w:rPr>
          <w:rFonts w:ascii="Times New Roman" w:eastAsia="Times New Roman" w:hAnsi="Times New Roman" w:cs="Times New Roman"/>
          <w:sz w:val="24"/>
          <w:szCs w:val="24"/>
          <w:lang w:eastAsia="lt-LT"/>
        </w:rPr>
        <w:t>taikoma sutartinė atsakomybė (šiuo atveju sutartinė atsakomybė taikoma, jeigu prekių pristatymo terminas jau pasibaigęs) (</w:t>
      </w:r>
      <w:r w:rsidRPr="004D2C8F">
        <w:rPr>
          <w:rFonts w:ascii="Times New Roman" w:eastAsia="Times New Roman" w:hAnsi="Times New Roman" w:cs="Times New Roman"/>
          <w:i/>
          <w:sz w:val="24"/>
          <w:szCs w:val="24"/>
          <w:lang w:eastAsia="lt-LT"/>
        </w:rPr>
        <w:t>taikoma, jeigu vykdant paslaugų sutartį perduodamos/parduodamos prekės tiesiogiai susijusios su sutarties objektu).</w:t>
      </w:r>
    </w:p>
    <w:p w14:paraId="1ED35F19" w14:textId="77777777" w:rsidR="00E6509A" w:rsidRPr="004D2C8F" w:rsidRDefault="00E6509A" w:rsidP="00E6509A">
      <w:pPr>
        <w:spacing w:after="0" w:line="240" w:lineRule="auto"/>
        <w:jc w:val="both"/>
        <w:rPr>
          <w:rFonts w:ascii="Times New Roman" w:eastAsia="Times New Roman" w:hAnsi="Times New Roman" w:cs="Times New Roman"/>
          <w:b/>
          <w:sz w:val="24"/>
          <w:szCs w:val="24"/>
          <w:lang w:eastAsia="lt-LT"/>
        </w:rPr>
      </w:pPr>
    </w:p>
    <w:p w14:paraId="2DF406B8" w14:textId="77777777" w:rsidR="00E6509A" w:rsidRPr="004D2C8F" w:rsidRDefault="00E6509A" w:rsidP="00E6509A">
      <w:pPr>
        <w:spacing w:after="0" w:line="240" w:lineRule="auto"/>
        <w:jc w:val="both"/>
        <w:rPr>
          <w:rFonts w:ascii="Times New Roman" w:eastAsia="Times New Roman" w:hAnsi="Times New Roman" w:cs="Times New Roman"/>
          <w:sz w:val="24"/>
          <w:szCs w:val="24"/>
          <w:lang w:eastAsia="lt-LT"/>
        </w:rPr>
      </w:pPr>
      <w:r w:rsidRPr="004D2C8F">
        <w:rPr>
          <w:rFonts w:ascii="Times New Roman" w:eastAsia="Times New Roman" w:hAnsi="Times New Roman" w:cs="Times New Roman"/>
          <w:b/>
          <w:sz w:val="24"/>
          <w:szCs w:val="24"/>
          <w:lang w:eastAsia="lt-LT"/>
        </w:rPr>
        <w:t>6. Kokybės garantija</w:t>
      </w:r>
      <w:r w:rsidRPr="004D2C8F">
        <w:rPr>
          <w:rFonts w:ascii="Times New Roman" w:eastAsia="Times New Roman" w:hAnsi="Times New Roman" w:cs="Times New Roman"/>
          <w:b/>
          <w:sz w:val="24"/>
          <w:szCs w:val="24"/>
          <w:vertAlign w:val="superscript"/>
          <w:lang w:eastAsia="lt-LT"/>
        </w:rPr>
        <w:footnoteReference w:id="1"/>
      </w:r>
      <w:r w:rsidRPr="004D2C8F">
        <w:rPr>
          <w:rFonts w:ascii="Times New Roman" w:eastAsia="Times New Roman" w:hAnsi="Times New Roman" w:cs="Times New Roman"/>
          <w:b/>
          <w:sz w:val="24"/>
          <w:szCs w:val="24"/>
          <w:lang w:eastAsia="lt-LT"/>
        </w:rPr>
        <w:t xml:space="preserve"> </w:t>
      </w:r>
    </w:p>
    <w:p w14:paraId="05B28302" w14:textId="77777777" w:rsidR="00E6509A" w:rsidRPr="004D2C8F" w:rsidRDefault="00E6509A" w:rsidP="00E6509A">
      <w:pPr>
        <w:spacing w:after="0" w:line="240" w:lineRule="auto"/>
        <w:jc w:val="both"/>
        <w:rPr>
          <w:rFonts w:ascii="Times New Roman" w:eastAsia="Times New Roman" w:hAnsi="Times New Roman" w:cs="Times New Roman"/>
          <w:sz w:val="24"/>
          <w:szCs w:val="24"/>
          <w:lang w:eastAsia="lt-LT"/>
        </w:rPr>
      </w:pPr>
      <w:r w:rsidRPr="004D2C8F">
        <w:rPr>
          <w:rFonts w:ascii="Times New Roman" w:eastAsia="Times New Roman" w:hAnsi="Times New Roman" w:cs="Times New Roman"/>
          <w:sz w:val="24"/>
          <w:szCs w:val="24"/>
          <w:lang w:eastAsia="lt-LT"/>
        </w:rPr>
        <w:t>6.1. Kokybės garantijos terminas nurodomas Sutarties specialiojoje dalyje (arba Sutarties priede).</w:t>
      </w:r>
    </w:p>
    <w:p w14:paraId="2C58A61D" w14:textId="77777777" w:rsidR="00E6509A" w:rsidRPr="004D2C8F" w:rsidRDefault="00E6509A" w:rsidP="00E6509A">
      <w:pPr>
        <w:spacing w:after="0" w:line="240" w:lineRule="auto"/>
        <w:jc w:val="both"/>
        <w:rPr>
          <w:rFonts w:ascii="Times New Roman" w:eastAsia="Times New Roman" w:hAnsi="Times New Roman" w:cs="Times New Roman"/>
          <w:sz w:val="24"/>
          <w:szCs w:val="24"/>
          <w:lang w:eastAsia="lt-LT"/>
        </w:rPr>
      </w:pPr>
      <w:r w:rsidRPr="004D2C8F">
        <w:rPr>
          <w:rFonts w:ascii="Times New Roman" w:eastAsia="Times New Roman" w:hAnsi="Times New Roman" w:cs="Times New Roman"/>
          <w:sz w:val="24"/>
          <w:szCs w:val="24"/>
          <w:lang w:eastAsia="lt-LT"/>
        </w:rPr>
        <w:t xml:space="preserve">6.2. Kokybės garantijos termino metu </w:t>
      </w:r>
      <w:r w:rsidRPr="004D2C8F">
        <w:rPr>
          <w:rFonts w:ascii="Times New Roman" w:eastAsia="Times New Roman" w:hAnsi="Times New Roman" w:cs="Times New Roman"/>
          <w:b/>
          <w:sz w:val="24"/>
          <w:szCs w:val="24"/>
          <w:lang w:eastAsia="lt-LT"/>
        </w:rPr>
        <w:t>Teikėjas</w:t>
      </w:r>
      <w:r w:rsidRPr="004D2C8F">
        <w:rPr>
          <w:rFonts w:ascii="Times New Roman" w:eastAsia="Times New Roman" w:hAnsi="Times New Roman" w:cs="Times New Roman"/>
          <w:sz w:val="24"/>
          <w:szCs w:val="24"/>
          <w:lang w:eastAsia="lt-LT"/>
        </w:rPr>
        <w:t xml:space="preserve"> privalo ne vėliau kaip per Sutarties specialiojoje dalyje nustatytą terminą savo sąskaita vietoj prekės su trūkumais pateikti kitą lygiavertę prekę, (prekė neprivalo būti identiška pagal sutartį gaunamai prekei, tačiau turi galėti vykdyti funkcijas, kurių vykdymui skirta pagal Sutartį gaunama prekė), kuria būtų galima naudotis prekės įsigytos pagal šią Sutartį trūkumų šalinimo laikotarpiu, atitinkančia šioje Sutartyje ir jos priede (-uose)</w:t>
      </w:r>
      <w:r w:rsidRPr="004D2C8F">
        <w:rPr>
          <w:rFonts w:ascii="Times New Roman" w:eastAsia="Times New Roman" w:hAnsi="Times New Roman" w:cs="Times New Roman"/>
          <w:i/>
          <w:sz w:val="24"/>
          <w:szCs w:val="24"/>
          <w:lang w:eastAsia="lt-LT"/>
        </w:rPr>
        <w:t xml:space="preserve"> </w:t>
      </w:r>
      <w:r w:rsidRPr="004D2C8F">
        <w:rPr>
          <w:rFonts w:ascii="Times New Roman" w:eastAsia="Times New Roman" w:hAnsi="Times New Roman" w:cs="Times New Roman"/>
          <w:sz w:val="24"/>
          <w:szCs w:val="24"/>
          <w:lang w:eastAsia="lt-LT"/>
        </w:rPr>
        <w:t xml:space="preserve">nustatytus reikalavimus </w:t>
      </w:r>
      <w:r w:rsidRPr="004D2C8F">
        <w:rPr>
          <w:rFonts w:ascii="Times New Roman" w:eastAsia="Times New Roman" w:hAnsi="Times New Roman" w:cs="Times New Roman"/>
          <w:i/>
          <w:sz w:val="24"/>
          <w:szCs w:val="24"/>
          <w:lang w:eastAsia="lt-LT"/>
        </w:rPr>
        <w:t>(jei spec. dalyje nurodyta, kad ši sąlyga taikoma)</w:t>
      </w:r>
      <w:r w:rsidRPr="004D2C8F">
        <w:rPr>
          <w:rFonts w:ascii="Times New Roman" w:eastAsia="Times New Roman" w:hAnsi="Times New Roman" w:cs="Times New Roman"/>
          <w:sz w:val="24"/>
          <w:szCs w:val="24"/>
          <w:lang w:eastAsia="lt-LT"/>
        </w:rPr>
        <w:t>.</w:t>
      </w:r>
    </w:p>
    <w:p w14:paraId="5FE97DD3" w14:textId="77777777" w:rsidR="00E6509A" w:rsidRPr="004D2C8F" w:rsidRDefault="00E6509A" w:rsidP="00E6509A">
      <w:pPr>
        <w:spacing w:after="0" w:line="240" w:lineRule="auto"/>
        <w:jc w:val="both"/>
        <w:rPr>
          <w:rFonts w:ascii="Times New Roman" w:eastAsia="Times New Roman" w:hAnsi="Times New Roman" w:cs="Times New Roman"/>
          <w:sz w:val="24"/>
          <w:szCs w:val="24"/>
          <w:lang w:eastAsia="lt-LT"/>
        </w:rPr>
      </w:pPr>
      <w:r w:rsidRPr="004D2C8F">
        <w:rPr>
          <w:rFonts w:ascii="Times New Roman" w:eastAsia="Times New Roman" w:hAnsi="Times New Roman" w:cs="Times New Roman"/>
          <w:sz w:val="24"/>
          <w:szCs w:val="24"/>
          <w:lang w:eastAsia="lt-LT"/>
        </w:rPr>
        <w:t xml:space="preserve">6.3. Kokybės garantijos termino metu </w:t>
      </w:r>
      <w:r w:rsidRPr="004D2C8F">
        <w:rPr>
          <w:rFonts w:ascii="Times New Roman" w:eastAsia="Times New Roman" w:hAnsi="Times New Roman" w:cs="Times New Roman"/>
          <w:b/>
          <w:sz w:val="24"/>
          <w:szCs w:val="24"/>
          <w:lang w:eastAsia="lt-LT"/>
        </w:rPr>
        <w:t>Teikėjas</w:t>
      </w:r>
      <w:r w:rsidRPr="004D2C8F">
        <w:rPr>
          <w:rFonts w:ascii="Times New Roman" w:eastAsia="Times New Roman" w:hAnsi="Times New Roman" w:cs="Times New Roman"/>
          <w:sz w:val="24"/>
          <w:szCs w:val="24"/>
          <w:lang w:eastAsia="lt-LT"/>
        </w:rPr>
        <w:t xml:space="preserve"> privalo ne vėliau kaip per Sutarties specialiojoje dalyje nustatytą terminą savo sąskaita pašalinti prekių trūkumus arba, nepavykus jų pašalinti, prekę su trūkumais savo sąskaita pakeisti nauja, atitinkančia šioje Sutartyje ir jos priede (-uose)</w:t>
      </w:r>
      <w:r w:rsidRPr="004D2C8F">
        <w:rPr>
          <w:rFonts w:ascii="Times New Roman" w:eastAsia="Times New Roman" w:hAnsi="Times New Roman" w:cs="Times New Roman"/>
          <w:i/>
          <w:sz w:val="24"/>
          <w:szCs w:val="24"/>
          <w:lang w:eastAsia="lt-LT"/>
        </w:rPr>
        <w:t xml:space="preserve"> </w:t>
      </w:r>
      <w:r w:rsidRPr="004D2C8F">
        <w:rPr>
          <w:rFonts w:ascii="Times New Roman" w:eastAsia="Times New Roman" w:hAnsi="Times New Roman" w:cs="Times New Roman"/>
          <w:sz w:val="24"/>
          <w:szCs w:val="24"/>
          <w:lang w:eastAsia="lt-LT"/>
        </w:rPr>
        <w:t xml:space="preserve">nustatytus reikalavimus </w:t>
      </w:r>
      <w:r w:rsidRPr="004D2C8F">
        <w:rPr>
          <w:rFonts w:ascii="Times New Roman" w:eastAsia="Times New Roman" w:hAnsi="Times New Roman" w:cs="Times New Roman"/>
          <w:i/>
          <w:sz w:val="24"/>
          <w:szCs w:val="24"/>
          <w:lang w:eastAsia="lt-LT"/>
        </w:rPr>
        <w:t>(jei spec. dalyje nurodyta, kad ši sąlyga taikoma)</w:t>
      </w:r>
      <w:r w:rsidRPr="004D2C8F">
        <w:rPr>
          <w:rFonts w:ascii="Times New Roman" w:eastAsia="Times New Roman" w:hAnsi="Times New Roman" w:cs="Times New Roman"/>
          <w:sz w:val="24"/>
          <w:szCs w:val="24"/>
          <w:lang w:eastAsia="lt-LT"/>
        </w:rPr>
        <w:t>.</w:t>
      </w:r>
    </w:p>
    <w:p w14:paraId="1B8CF8F2" w14:textId="77777777" w:rsidR="00E6509A" w:rsidRPr="004D2C8F" w:rsidRDefault="00E6509A" w:rsidP="00E6509A">
      <w:pPr>
        <w:spacing w:after="0" w:line="240" w:lineRule="auto"/>
        <w:jc w:val="both"/>
        <w:rPr>
          <w:rFonts w:ascii="Times New Roman" w:eastAsia="Times New Roman" w:hAnsi="Times New Roman" w:cs="Times New Roman"/>
          <w:sz w:val="24"/>
          <w:szCs w:val="24"/>
          <w:lang w:eastAsia="lt-LT"/>
        </w:rPr>
      </w:pPr>
      <w:r w:rsidRPr="004D2C8F">
        <w:rPr>
          <w:rFonts w:ascii="Times New Roman" w:eastAsia="Times New Roman" w:hAnsi="Times New Roman" w:cs="Times New Roman"/>
          <w:sz w:val="24"/>
          <w:szCs w:val="24"/>
          <w:lang w:eastAsia="lt-LT"/>
        </w:rPr>
        <w:t xml:space="preserve">6.4. Apie kokybės garantijos termino metu pastebėtus prekių trūkumus </w:t>
      </w:r>
      <w:r w:rsidRPr="004D2C8F">
        <w:rPr>
          <w:rFonts w:ascii="Times New Roman" w:eastAsia="Times New Roman" w:hAnsi="Times New Roman" w:cs="Times New Roman"/>
          <w:b/>
          <w:sz w:val="24"/>
          <w:szCs w:val="24"/>
          <w:lang w:eastAsia="lt-LT"/>
        </w:rPr>
        <w:t>Teikėjas</w:t>
      </w:r>
      <w:r w:rsidRPr="004D2C8F">
        <w:rPr>
          <w:rFonts w:ascii="Times New Roman" w:eastAsia="Times New Roman" w:hAnsi="Times New Roman" w:cs="Times New Roman"/>
          <w:sz w:val="24"/>
          <w:szCs w:val="24"/>
          <w:lang w:eastAsia="lt-LT"/>
        </w:rPr>
        <w:t xml:space="preserve"> informuojamas raštu (faksu arba paštu). Pareikšti pretenziją dėl kokybės galima viso</w:t>
      </w:r>
      <w:r w:rsidRPr="004D2C8F">
        <w:rPr>
          <w:rFonts w:ascii="Times New Roman" w:eastAsia="Times New Roman" w:hAnsi="Times New Roman" w:cs="Times New Roman"/>
          <w:b/>
          <w:sz w:val="24"/>
          <w:szCs w:val="24"/>
          <w:lang w:eastAsia="lt-LT"/>
        </w:rPr>
        <w:t xml:space="preserve"> </w:t>
      </w:r>
      <w:r w:rsidRPr="004D2C8F">
        <w:rPr>
          <w:rFonts w:ascii="Times New Roman" w:eastAsia="Times New Roman" w:hAnsi="Times New Roman" w:cs="Times New Roman"/>
          <w:sz w:val="24"/>
          <w:szCs w:val="24"/>
          <w:lang w:eastAsia="lt-LT"/>
        </w:rPr>
        <w:t>kokybės garantijos termino galiojimo metu.</w:t>
      </w:r>
    </w:p>
    <w:p w14:paraId="0A3727F8" w14:textId="77777777" w:rsidR="00E6509A" w:rsidRPr="004D2C8F" w:rsidRDefault="00E6509A" w:rsidP="00E6509A">
      <w:pPr>
        <w:spacing w:after="0" w:line="240" w:lineRule="auto"/>
        <w:jc w:val="both"/>
        <w:rPr>
          <w:rFonts w:ascii="Times New Roman" w:eastAsia="Times New Roman" w:hAnsi="Times New Roman" w:cs="Times New Roman"/>
          <w:sz w:val="24"/>
          <w:szCs w:val="24"/>
          <w:lang w:eastAsia="lt-LT"/>
        </w:rPr>
      </w:pPr>
      <w:r w:rsidRPr="004D2C8F">
        <w:rPr>
          <w:rFonts w:ascii="Times New Roman" w:eastAsia="Times New Roman" w:hAnsi="Times New Roman" w:cs="Times New Roman"/>
          <w:sz w:val="24"/>
          <w:szCs w:val="24"/>
          <w:lang w:eastAsia="lt-LT"/>
        </w:rPr>
        <w:t xml:space="preserve">6.5. </w:t>
      </w:r>
      <w:r w:rsidRPr="004D2C8F">
        <w:rPr>
          <w:rFonts w:ascii="Times New Roman" w:eastAsia="Times New Roman" w:hAnsi="Times New Roman" w:cs="Times New Roman"/>
          <w:b/>
          <w:sz w:val="24"/>
          <w:szCs w:val="24"/>
          <w:lang w:eastAsia="lt-LT"/>
        </w:rPr>
        <w:t>Teikėjo</w:t>
      </w:r>
      <w:r w:rsidRPr="004D2C8F">
        <w:rPr>
          <w:rFonts w:ascii="Times New Roman" w:eastAsia="Times New Roman" w:hAnsi="Times New Roman" w:cs="Times New Roman"/>
          <w:sz w:val="24"/>
          <w:szCs w:val="24"/>
          <w:lang w:eastAsia="lt-LT"/>
        </w:rPr>
        <w:t xml:space="preserve"> pašalintų prekių trūkumų</w:t>
      </w:r>
      <w:r w:rsidRPr="004D2C8F">
        <w:rPr>
          <w:rFonts w:ascii="Times New Roman" w:eastAsia="Times New Roman" w:hAnsi="Times New Roman" w:cs="Times New Roman"/>
          <w:b/>
          <w:sz w:val="24"/>
          <w:szCs w:val="24"/>
          <w:lang w:eastAsia="lt-LT"/>
        </w:rPr>
        <w:t xml:space="preserve"> </w:t>
      </w:r>
      <w:r w:rsidRPr="004D2C8F">
        <w:rPr>
          <w:rFonts w:ascii="Times New Roman" w:eastAsia="Times New Roman" w:hAnsi="Times New Roman" w:cs="Times New Roman"/>
          <w:sz w:val="24"/>
          <w:szCs w:val="24"/>
          <w:lang w:eastAsia="lt-LT"/>
        </w:rPr>
        <w:t>kokybės garantijos terminas skaičiuojamas nuo dokumento, patvirtinančio prekių su pašalintais trūkumais perdavimą-priėmimą, pasirašymo dienos.</w:t>
      </w:r>
    </w:p>
    <w:p w14:paraId="01051696" w14:textId="77777777" w:rsidR="00E6509A" w:rsidRPr="004D2C8F" w:rsidRDefault="00E6509A" w:rsidP="00E6509A">
      <w:pPr>
        <w:spacing w:after="0" w:line="240" w:lineRule="auto"/>
        <w:jc w:val="both"/>
        <w:rPr>
          <w:rFonts w:ascii="Times New Roman" w:eastAsia="Times New Roman" w:hAnsi="Times New Roman" w:cs="Times New Roman"/>
          <w:sz w:val="24"/>
          <w:szCs w:val="24"/>
          <w:lang w:eastAsia="lt-LT"/>
        </w:rPr>
      </w:pPr>
      <w:r w:rsidRPr="004D2C8F">
        <w:rPr>
          <w:rFonts w:ascii="Times New Roman" w:eastAsia="Times New Roman" w:hAnsi="Times New Roman" w:cs="Times New Roman"/>
          <w:sz w:val="24"/>
          <w:szCs w:val="24"/>
          <w:lang w:eastAsia="lt-LT"/>
        </w:rPr>
        <w:t>6.6. Jeigu prekė pakeičiama nauja, jai suteikiamas toks pat Sutarties specialiojoje dalyje nurodytas kokybės garantijos terminas, kuris skaičiuojamas nuo dokumento, patvirtinančio naujų prekių perdavimą-priėmimą, pasirašymo dienos.</w:t>
      </w:r>
    </w:p>
    <w:p w14:paraId="3B402287" w14:textId="77777777" w:rsidR="00E6509A" w:rsidRPr="004D2C8F" w:rsidRDefault="00E6509A" w:rsidP="00E6509A">
      <w:pPr>
        <w:spacing w:after="0" w:line="240" w:lineRule="auto"/>
        <w:jc w:val="both"/>
        <w:rPr>
          <w:rFonts w:ascii="Times New Roman" w:eastAsia="Times New Roman" w:hAnsi="Times New Roman" w:cs="Times New Roman"/>
          <w:sz w:val="24"/>
          <w:szCs w:val="24"/>
          <w:lang w:eastAsia="lt-LT"/>
        </w:rPr>
      </w:pPr>
      <w:r w:rsidRPr="004D2C8F">
        <w:rPr>
          <w:rFonts w:ascii="Times New Roman" w:eastAsia="Times New Roman" w:hAnsi="Times New Roman" w:cs="Times New Roman"/>
          <w:sz w:val="24"/>
          <w:szCs w:val="24"/>
          <w:lang w:eastAsia="lt-LT"/>
        </w:rPr>
        <w:lastRenderedPageBreak/>
        <w:t xml:space="preserve">6.7. Sutarties specialiojoje dalyje (arba Sutarties priede) nurodyta garantija netaikoma, jeigu </w:t>
      </w:r>
      <w:r w:rsidRPr="004D2C8F">
        <w:rPr>
          <w:rFonts w:ascii="Times New Roman" w:eastAsia="Times New Roman" w:hAnsi="Times New Roman" w:cs="Times New Roman"/>
          <w:b/>
          <w:sz w:val="24"/>
          <w:szCs w:val="24"/>
          <w:lang w:eastAsia="lt-LT"/>
        </w:rPr>
        <w:t>Teikėjas</w:t>
      </w:r>
      <w:r w:rsidRPr="004D2C8F">
        <w:rPr>
          <w:rFonts w:ascii="Times New Roman" w:eastAsia="Times New Roman" w:hAnsi="Times New Roman" w:cs="Times New Roman"/>
          <w:sz w:val="24"/>
          <w:szCs w:val="24"/>
          <w:lang w:eastAsia="lt-LT"/>
        </w:rPr>
        <w:t xml:space="preserve"> įrodys, kad prekių trūkumai atsirado dėl neteisingo ar netinkamo </w:t>
      </w:r>
      <w:r w:rsidRPr="004D2C8F">
        <w:rPr>
          <w:rFonts w:ascii="Times New Roman" w:eastAsia="Times New Roman" w:hAnsi="Times New Roman" w:cs="Times New Roman"/>
          <w:b/>
          <w:sz w:val="24"/>
          <w:szCs w:val="24"/>
          <w:lang w:eastAsia="lt-LT"/>
        </w:rPr>
        <w:t>Pirkėjo</w:t>
      </w:r>
      <w:r w:rsidRPr="004D2C8F">
        <w:rPr>
          <w:rFonts w:ascii="Times New Roman" w:eastAsia="Times New Roman" w:hAnsi="Times New Roman" w:cs="Times New Roman"/>
          <w:sz w:val="24"/>
          <w:szCs w:val="24"/>
          <w:lang w:eastAsia="lt-LT"/>
        </w:rPr>
        <w:t xml:space="preserve"> elgesio arba trečiųjų asmenų veiklos, arba nenugalimos jėgos.</w:t>
      </w:r>
    </w:p>
    <w:p w14:paraId="26796B10" w14:textId="77777777" w:rsidR="00E6509A" w:rsidRPr="004D2C8F" w:rsidRDefault="00E6509A" w:rsidP="00E6509A">
      <w:pPr>
        <w:spacing w:after="0" w:line="240" w:lineRule="auto"/>
        <w:jc w:val="both"/>
        <w:rPr>
          <w:rFonts w:ascii="Times New Roman" w:eastAsia="Times New Roman" w:hAnsi="Times New Roman" w:cs="Times New Roman"/>
          <w:sz w:val="24"/>
          <w:szCs w:val="24"/>
          <w:lang w:eastAsia="lt-LT"/>
        </w:rPr>
      </w:pPr>
    </w:p>
    <w:p w14:paraId="1B0D17D6" w14:textId="77777777" w:rsidR="00E6509A" w:rsidRPr="004D2C8F" w:rsidRDefault="00E6509A" w:rsidP="00E6509A">
      <w:pPr>
        <w:spacing w:after="0" w:line="240" w:lineRule="auto"/>
        <w:jc w:val="both"/>
        <w:rPr>
          <w:rFonts w:ascii="Times New Roman" w:eastAsia="Times New Roman" w:hAnsi="Times New Roman" w:cs="Times New Roman"/>
          <w:b/>
          <w:sz w:val="24"/>
          <w:szCs w:val="24"/>
          <w:lang w:eastAsia="lt-LT"/>
        </w:rPr>
      </w:pPr>
      <w:r w:rsidRPr="004D2C8F">
        <w:rPr>
          <w:rFonts w:ascii="Times New Roman" w:eastAsia="Times New Roman" w:hAnsi="Times New Roman" w:cs="Times New Roman"/>
          <w:b/>
          <w:sz w:val="24"/>
          <w:szCs w:val="24"/>
          <w:lang w:eastAsia="lt-LT"/>
        </w:rPr>
        <w:t xml:space="preserve">7. Nenugalimos jėgos </w:t>
      </w:r>
      <w:r w:rsidRPr="004D2C8F">
        <w:rPr>
          <w:rFonts w:ascii="Times New Roman" w:eastAsia="Times New Roman" w:hAnsi="Times New Roman" w:cs="Times New Roman"/>
          <w:b/>
          <w:i/>
          <w:sz w:val="24"/>
          <w:szCs w:val="24"/>
          <w:lang w:eastAsia="lt-LT"/>
        </w:rPr>
        <w:t>(force majeure)</w:t>
      </w:r>
      <w:r w:rsidRPr="004D2C8F">
        <w:rPr>
          <w:rFonts w:ascii="Times New Roman" w:eastAsia="Times New Roman" w:hAnsi="Times New Roman" w:cs="Times New Roman"/>
          <w:b/>
          <w:sz w:val="24"/>
          <w:szCs w:val="24"/>
          <w:lang w:eastAsia="lt-LT"/>
        </w:rPr>
        <w:t xml:space="preserve"> aplinkybės.</w:t>
      </w:r>
    </w:p>
    <w:p w14:paraId="60582A1B" w14:textId="77777777" w:rsidR="00E6509A" w:rsidRPr="004D2C8F" w:rsidRDefault="00E6509A" w:rsidP="00E6509A">
      <w:pPr>
        <w:spacing w:after="0" w:line="240" w:lineRule="auto"/>
        <w:jc w:val="both"/>
        <w:rPr>
          <w:rFonts w:ascii="Times New Roman" w:eastAsia="Times New Roman" w:hAnsi="Times New Roman" w:cs="Times New Roman"/>
          <w:sz w:val="24"/>
          <w:szCs w:val="24"/>
          <w:lang w:eastAsia="lt-LT"/>
        </w:rPr>
      </w:pPr>
      <w:r w:rsidRPr="004D2C8F">
        <w:rPr>
          <w:rFonts w:ascii="Times New Roman" w:eastAsia="Times New Roman" w:hAnsi="Times New Roman" w:cs="Times New Roman"/>
          <w:sz w:val="24"/>
          <w:szCs w:val="24"/>
          <w:lang w:eastAsia="lt-LT"/>
        </w:rPr>
        <w:t xml:space="preserve">7.1. Šalis nėra laikoma atsakinga už bet kokių įsipareigojimų pagal šią Sutartį neįvykdymą, jeigu įrodo, kad tai įvyko dėl neįprastų aplinkybių, kurių Šalys negalėjo kontroliuoti ir protingai numatyti, bei užkirsti kelio šių aplinkybių ar jų pasekmių atsiradimui. Nenugalimos jėgos aplinkybėmis laikomos aplinkybės, nurodytos Lietuvos Respublikos civilinio kodekso 6.212 str. ir Atleidimo nuo atsakomybės esant nenugalimos jėgos </w:t>
      </w:r>
      <w:r w:rsidRPr="004D2C8F">
        <w:rPr>
          <w:rFonts w:ascii="Times New Roman" w:eastAsia="Times New Roman" w:hAnsi="Times New Roman" w:cs="Times New Roman"/>
          <w:i/>
          <w:iCs/>
          <w:sz w:val="24"/>
          <w:szCs w:val="24"/>
          <w:lang w:eastAsia="lt-LT"/>
        </w:rPr>
        <w:t>(force majeure)</w:t>
      </w:r>
      <w:r w:rsidRPr="004D2C8F">
        <w:rPr>
          <w:rFonts w:ascii="Times New Roman" w:eastAsia="Times New Roman" w:hAnsi="Times New Roman" w:cs="Times New Roman"/>
          <w:sz w:val="24"/>
          <w:szCs w:val="24"/>
          <w:lang w:eastAsia="lt-LT"/>
        </w:rPr>
        <w:t xml:space="preserve"> aplinkybėms taisyklėse, patvirtintose Lietuvos Respublikos Vyriausybės </w:t>
      </w:r>
      <w:smartTag w:uri="urn:schemas-microsoft-com:office:smarttags" w:element="metricconverter">
        <w:smartTagPr>
          <w:attr w:name="ProductID" w:val="1996ﾠm"/>
        </w:smartTagPr>
        <w:r w:rsidRPr="004D2C8F">
          <w:rPr>
            <w:rFonts w:ascii="Times New Roman" w:eastAsia="Times New Roman" w:hAnsi="Times New Roman" w:cs="Times New Roman"/>
            <w:sz w:val="24"/>
            <w:szCs w:val="24"/>
            <w:lang w:eastAsia="lt-LT"/>
          </w:rPr>
          <w:t>1996 m</w:t>
        </w:r>
      </w:smartTag>
      <w:r w:rsidRPr="004D2C8F">
        <w:rPr>
          <w:rFonts w:ascii="Times New Roman" w:eastAsia="Times New Roman" w:hAnsi="Times New Roman" w:cs="Times New Roman"/>
          <w:sz w:val="24"/>
          <w:szCs w:val="24"/>
          <w:lang w:eastAsia="lt-LT"/>
        </w:rPr>
        <w:t xml:space="preserve">. liepos 15 d. nutarimu Nr. 840. Nustatydamos nenugalimos jėgos aplinkybes Šalys vadovaujasi Lietuvos Respublikos Vyriausybės 1997 kovo 13 d. nutarimu Nr. 222 „Dėl nenugalimos jėgos </w:t>
      </w:r>
      <w:r w:rsidRPr="004D2C8F">
        <w:rPr>
          <w:rFonts w:ascii="Times New Roman" w:eastAsia="Times New Roman" w:hAnsi="Times New Roman" w:cs="Times New Roman"/>
          <w:i/>
          <w:iCs/>
          <w:sz w:val="24"/>
          <w:szCs w:val="24"/>
          <w:lang w:eastAsia="lt-LT"/>
        </w:rPr>
        <w:t>(force majeure)</w:t>
      </w:r>
      <w:r w:rsidRPr="004D2C8F">
        <w:rPr>
          <w:rFonts w:ascii="Times New Roman" w:eastAsia="Times New Roman" w:hAnsi="Times New Roman" w:cs="Times New Roman"/>
          <w:sz w:val="24"/>
          <w:szCs w:val="24"/>
          <w:lang w:eastAsia="lt-LT"/>
        </w:rPr>
        <w:t xml:space="preserve"> aplinkybes liudijančių pažymų išdavimo tvarkos patvirtinimo“ ar jį pakeičiančiais norminiais teisės aktais. Esant nenugalimos jėgos aplinkybėms Sutarties Šalys Lietuvos Respublikos teisės aktuose nustatyta tvarka yra atleidžiamos nuo atsakomybės už Sutartyje numatytų prievolių neįvykdymą, dalinį neįvykdymą arba netinkamą įvykdymą, o įsipareigojimų vykdymo terminas pratęsiamas.</w:t>
      </w:r>
    </w:p>
    <w:p w14:paraId="315444F2" w14:textId="77777777" w:rsidR="00E6509A" w:rsidRPr="004D2C8F" w:rsidRDefault="00E6509A" w:rsidP="00E6509A">
      <w:pPr>
        <w:spacing w:after="0" w:line="240" w:lineRule="auto"/>
        <w:jc w:val="both"/>
        <w:rPr>
          <w:rFonts w:ascii="Times New Roman" w:eastAsia="Times New Roman" w:hAnsi="Times New Roman" w:cs="Times New Roman"/>
          <w:sz w:val="24"/>
          <w:szCs w:val="24"/>
          <w:lang w:eastAsia="lt-LT"/>
        </w:rPr>
      </w:pPr>
      <w:r w:rsidRPr="004D2C8F">
        <w:rPr>
          <w:rFonts w:ascii="Times New Roman" w:eastAsia="Times New Roman" w:hAnsi="Times New Roman" w:cs="Times New Roman"/>
          <w:sz w:val="24"/>
          <w:szCs w:val="24"/>
          <w:lang w:eastAsia="lt-LT"/>
        </w:rPr>
        <w:t>7.2. Šalis, prašanti ją atleisti nuo atsakomybės, privalo pranešti kitai Šaliai raštu apie nenugalimos jėgos aplinkybes nedelsiant, bet ne vėliau kaip per 10 (dešimt) darbo dienų nuo tokių aplinkybių atsiradimo ar paaiškėjimo, pateikdama įrodymus, kad ji ėmėsi visų pagrįstų atsargumo priemonių ir dėjo visas pastangas, kad sumažintų išlaidas ar neigiamas pasekmes, taip pat pranešti galimą įsipareigojimų įvykdymo terminą. Pranešimo taip pat reikalaujama, kai išnyksta įsipareigojimų nevykdymo pagrindas.</w:t>
      </w:r>
    </w:p>
    <w:p w14:paraId="08E5CA6A" w14:textId="77777777" w:rsidR="00E6509A" w:rsidRPr="004D2C8F" w:rsidRDefault="00E6509A" w:rsidP="00E6509A">
      <w:pPr>
        <w:spacing w:after="0" w:line="240" w:lineRule="auto"/>
        <w:jc w:val="both"/>
        <w:rPr>
          <w:rFonts w:ascii="Times New Roman" w:eastAsia="Times New Roman" w:hAnsi="Times New Roman" w:cs="Times New Roman"/>
          <w:b/>
          <w:sz w:val="24"/>
          <w:szCs w:val="24"/>
        </w:rPr>
      </w:pPr>
    </w:p>
    <w:p w14:paraId="7292F775" w14:textId="77777777" w:rsidR="00E6509A" w:rsidRPr="004D2C8F" w:rsidRDefault="00E6509A" w:rsidP="00E6509A">
      <w:pPr>
        <w:spacing w:after="0" w:line="240" w:lineRule="auto"/>
        <w:jc w:val="both"/>
        <w:rPr>
          <w:rFonts w:ascii="Times New Roman" w:eastAsia="Times New Roman" w:hAnsi="Times New Roman" w:cs="Times New Roman"/>
          <w:b/>
          <w:sz w:val="24"/>
          <w:szCs w:val="24"/>
        </w:rPr>
      </w:pPr>
      <w:r w:rsidRPr="004D2C8F">
        <w:rPr>
          <w:rFonts w:ascii="Times New Roman" w:eastAsia="Times New Roman" w:hAnsi="Times New Roman" w:cs="Times New Roman"/>
          <w:b/>
          <w:sz w:val="24"/>
          <w:szCs w:val="24"/>
        </w:rPr>
        <w:t xml:space="preserve">8. Kodifikavimas </w:t>
      </w:r>
    </w:p>
    <w:p w14:paraId="0B2C3121" w14:textId="77777777" w:rsidR="00E6509A" w:rsidRPr="004D2C8F" w:rsidRDefault="00E6509A" w:rsidP="00E6509A">
      <w:pPr>
        <w:spacing w:after="0" w:line="240" w:lineRule="auto"/>
        <w:jc w:val="both"/>
        <w:rPr>
          <w:rFonts w:ascii="Times New Roman" w:eastAsia="Times New Roman" w:hAnsi="Times New Roman" w:cs="Times New Roman"/>
          <w:sz w:val="24"/>
          <w:szCs w:val="24"/>
          <w:lang w:eastAsia="lt-LT"/>
        </w:rPr>
      </w:pPr>
      <w:r w:rsidRPr="004D2C8F">
        <w:rPr>
          <w:rFonts w:ascii="Times New Roman" w:eastAsia="Times New Roman" w:hAnsi="Times New Roman" w:cs="Times New Roman"/>
          <w:sz w:val="24"/>
          <w:szCs w:val="24"/>
          <w:lang w:eastAsia="lt-LT"/>
        </w:rPr>
        <w:t xml:space="preserve">8.1. Per 5 (penkias) dienas po Sutarties įsigaliojimo </w:t>
      </w:r>
      <w:r w:rsidRPr="004D2C8F">
        <w:rPr>
          <w:rFonts w:ascii="Times New Roman" w:eastAsia="Times New Roman" w:hAnsi="Times New Roman" w:cs="Times New Roman"/>
          <w:b/>
          <w:bCs/>
          <w:sz w:val="24"/>
          <w:szCs w:val="24"/>
          <w:lang w:eastAsia="lt-LT"/>
        </w:rPr>
        <w:t>Teikėjas</w:t>
      </w:r>
      <w:r w:rsidRPr="004D2C8F">
        <w:rPr>
          <w:rFonts w:ascii="Times New Roman" w:eastAsia="Times New Roman" w:hAnsi="Times New Roman" w:cs="Times New Roman"/>
          <w:sz w:val="24"/>
          <w:szCs w:val="24"/>
          <w:lang w:eastAsia="lt-LT"/>
        </w:rPr>
        <w:t xml:space="preserve"> privalo pateikti </w:t>
      </w:r>
      <w:r w:rsidRPr="004D2C8F">
        <w:rPr>
          <w:rFonts w:ascii="Times New Roman" w:eastAsia="Times New Roman" w:hAnsi="Times New Roman" w:cs="Times New Roman"/>
          <w:b/>
          <w:sz w:val="24"/>
          <w:szCs w:val="24"/>
          <w:lang w:eastAsia="lt-LT"/>
        </w:rPr>
        <w:t xml:space="preserve">Pirkėjui </w:t>
      </w:r>
      <w:r w:rsidRPr="004D2C8F">
        <w:rPr>
          <w:rFonts w:ascii="Times New Roman" w:eastAsia="Times New Roman" w:hAnsi="Times New Roman" w:cs="Times New Roman"/>
          <w:sz w:val="24"/>
          <w:szCs w:val="24"/>
          <w:lang w:eastAsia="lt-LT"/>
        </w:rPr>
        <w:t xml:space="preserve">jo nurodytu adresu pasirašytos Sutarties kopiją ir perkamoms su paslaugų teikimu susijusioms prekėms identifikuoti reikalingus duomenis pagal šios Sutarties priede pateiktas formas „Kodifikuotinų materialinių vertybių sąrašas“ ir „Informacija apie gamintoją ir tiekėją“. </w:t>
      </w:r>
      <w:r w:rsidRPr="004D2C8F">
        <w:rPr>
          <w:rFonts w:ascii="Times New Roman" w:eastAsia="Times New Roman" w:hAnsi="Times New Roman" w:cs="Times New Roman"/>
          <w:b/>
          <w:bCs/>
          <w:sz w:val="24"/>
          <w:szCs w:val="24"/>
          <w:lang w:eastAsia="lt-LT"/>
        </w:rPr>
        <w:t>Teikėjas</w:t>
      </w:r>
      <w:r w:rsidRPr="004D2C8F">
        <w:rPr>
          <w:rFonts w:ascii="Times New Roman" w:eastAsia="Times New Roman" w:hAnsi="Times New Roman" w:cs="Times New Roman"/>
          <w:sz w:val="24"/>
          <w:szCs w:val="24"/>
          <w:lang w:eastAsia="lt-LT"/>
        </w:rPr>
        <w:t xml:space="preserve"> turi pateikti užpildytas ir pasirašytas formas elektroniniu pavidalu arba popierines jų kopijas </w:t>
      </w:r>
      <w:r w:rsidRPr="004D2C8F">
        <w:rPr>
          <w:rFonts w:ascii="Times New Roman" w:eastAsia="Times New Roman" w:hAnsi="Times New Roman" w:cs="Times New Roman"/>
          <w:i/>
          <w:sz w:val="24"/>
          <w:szCs w:val="24"/>
          <w:lang w:eastAsia="lt-LT"/>
        </w:rPr>
        <w:t>(jei spec. dalyje nurodyta, kad ši sąlyga taikoma)</w:t>
      </w:r>
      <w:r w:rsidRPr="004D2C8F">
        <w:rPr>
          <w:rFonts w:ascii="Times New Roman" w:eastAsia="Times New Roman" w:hAnsi="Times New Roman" w:cs="Times New Roman"/>
          <w:sz w:val="24"/>
          <w:szCs w:val="24"/>
          <w:lang w:eastAsia="lt-LT"/>
        </w:rPr>
        <w:t>.</w:t>
      </w:r>
    </w:p>
    <w:p w14:paraId="39656893" w14:textId="77777777" w:rsidR="00E6509A" w:rsidRPr="004D2C8F" w:rsidRDefault="00E6509A" w:rsidP="00E6509A">
      <w:pPr>
        <w:spacing w:after="0" w:line="240" w:lineRule="auto"/>
        <w:jc w:val="both"/>
        <w:rPr>
          <w:rFonts w:ascii="Times New Roman" w:eastAsia="Times New Roman" w:hAnsi="Times New Roman" w:cs="Times New Roman"/>
          <w:iCs/>
          <w:sz w:val="24"/>
          <w:szCs w:val="24"/>
        </w:rPr>
      </w:pPr>
      <w:r w:rsidRPr="004D2C8F">
        <w:rPr>
          <w:rFonts w:ascii="Times New Roman" w:eastAsia="Times New Roman" w:hAnsi="Times New Roman" w:cs="Times New Roman"/>
          <w:iCs/>
          <w:sz w:val="24"/>
          <w:szCs w:val="24"/>
        </w:rPr>
        <w:t xml:space="preserve">8.2. </w:t>
      </w:r>
      <w:r w:rsidRPr="004D2C8F">
        <w:rPr>
          <w:rFonts w:ascii="Times New Roman" w:eastAsia="Times New Roman" w:hAnsi="Times New Roman" w:cs="Times New Roman"/>
          <w:b/>
          <w:bCs/>
          <w:sz w:val="24"/>
          <w:szCs w:val="24"/>
        </w:rPr>
        <w:t>Pirkėjui</w:t>
      </w:r>
      <w:r w:rsidRPr="004D2C8F">
        <w:rPr>
          <w:rFonts w:ascii="Times New Roman" w:eastAsia="Times New Roman" w:hAnsi="Times New Roman" w:cs="Times New Roman"/>
          <w:sz w:val="24"/>
          <w:szCs w:val="24"/>
        </w:rPr>
        <w:t xml:space="preserve"> pareikalavus, </w:t>
      </w:r>
      <w:r w:rsidRPr="004D2C8F">
        <w:rPr>
          <w:rFonts w:ascii="Times New Roman" w:eastAsia="Times New Roman" w:hAnsi="Times New Roman" w:cs="Times New Roman"/>
          <w:b/>
          <w:bCs/>
          <w:sz w:val="24"/>
          <w:szCs w:val="24"/>
        </w:rPr>
        <w:t>Teikėjas</w:t>
      </w:r>
      <w:r w:rsidRPr="004D2C8F">
        <w:rPr>
          <w:rFonts w:ascii="Times New Roman" w:eastAsia="Times New Roman" w:hAnsi="Times New Roman" w:cs="Times New Roman"/>
          <w:sz w:val="24"/>
          <w:szCs w:val="24"/>
        </w:rPr>
        <w:t xml:space="preserve"> privalo per 5 (penkias) dienas nemokamai pateikti kodifikavimui reikalingą papildomą techninę dokumentaciją (pvz. technines charakteristikas, brėžinius, nuotraukas, katalogus, nuorodas ir pan.).</w:t>
      </w:r>
    </w:p>
    <w:p w14:paraId="0269A1FA" w14:textId="77777777" w:rsidR="00E6509A" w:rsidRPr="004D2C8F" w:rsidRDefault="00E6509A" w:rsidP="00E6509A">
      <w:pPr>
        <w:spacing w:after="0" w:line="240" w:lineRule="auto"/>
        <w:jc w:val="both"/>
        <w:rPr>
          <w:rFonts w:ascii="Times New Roman" w:eastAsia="Times New Roman" w:hAnsi="Times New Roman" w:cs="Times New Roman"/>
          <w:sz w:val="24"/>
          <w:szCs w:val="24"/>
          <w:lang w:eastAsia="lt-LT"/>
        </w:rPr>
      </w:pPr>
    </w:p>
    <w:p w14:paraId="2977ADBE" w14:textId="77777777" w:rsidR="00E6509A" w:rsidRPr="004D2C8F" w:rsidRDefault="00E6509A" w:rsidP="00E6509A">
      <w:pPr>
        <w:spacing w:after="0" w:line="240" w:lineRule="auto"/>
        <w:jc w:val="both"/>
        <w:rPr>
          <w:rFonts w:ascii="Times New Roman" w:eastAsia="Times New Roman" w:hAnsi="Times New Roman" w:cs="Times New Roman"/>
          <w:b/>
          <w:sz w:val="24"/>
          <w:szCs w:val="24"/>
          <w:lang w:eastAsia="lt-LT"/>
        </w:rPr>
      </w:pPr>
      <w:r w:rsidRPr="004D2C8F">
        <w:rPr>
          <w:rFonts w:ascii="Times New Roman" w:eastAsia="Times New Roman" w:hAnsi="Times New Roman" w:cs="Times New Roman"/>
          <w:b/>
          <w:sz w:val="24"/>
          <w:szCs w:val="24"/>
          <w:lang w:eastAsia="lt-LT"/>
        </w:rPr>
        <w:t>9. Sutarties nutraukimas</w:t>
      </w:r>
    </w:p>
    <w:p w14:paraId="6F511529" w14:textId="77777777" w:rsidR="00E6509A" w:rsidRPr="004D2C8F" w:rsidRDefault="00E6509A" w:rsidP="00E6509A">
      <w:pPr>
        <w:spacing w:after="0" w:line="240" w:lineRule="auto"/>
        <w:jc w:val="both"/>
        <w:rPr>
          <w:rFonts w:ascii="Times New Roman" w:eastAsia="Times New Roman" w:hAnsi="Times New Roman" w:cs="Times New Roman"/>
          <w:sz w:val="24"/>
          <w:szCs w:val="24"/>
          <w:lang w:eastAsia="lt-LT"/>
        </w:rPr>
      </w:pPr>
      <w:r w:rsidRPr="004D2C8F">
        <w:rPr>
          <w:rFonts w:ascii="Times New Roman" w:eastAsia="Times New Roman" w:hAnsi="Times New Roman" w:cs="Times New Roman"/>
          <w:sz w:val="24"/>
          <w:szCs w:val="24"/>
          <w:lang w:eastAsia="lt-LT"/>
        </w:rPr>
        <w:t>9.1. Ši Sutartis gali būti nutraukta:</w:t>
      </w:r>
    </w:p>
    <w:p w14:paraId="14A5AD26" w14:textId="77777777" w:rsidR="00E6509A" w:rsidRPr="004D2C8F" w:rsidRDefault="00E6509A" w:rsidP="00E6509A">
      <w:pPr>
        <w:spacing w:after="0" w:line="240" w:lineRule="auto"/>
        <w:jc w:val="both"/>
        <w:rPr>
          <w:rFonts w:ascii="Times New Roman" w:eastAsia="Times New Roman" w:hAnsi="Times New Roman" w:cs="Times New Roman"/>
          <w:sz w:val="24"/>
          <w:szCs w:val="24"/>
          <w:lang w:eastAsia="lt-LT"/>
        </w:rPr>
      </w:pPr>
      <w:r w:rsidRPr="004D2C8F">
        <w:rPr>
          <w:rFonts w:ascii="Times New Roman" w:eastAsia="Times New Roman" w:hAnsi="Times New Roman" w:cs="Times New Roman"/>
          <w:sz w:val="24"/>
          <w:szCs w:val="24"/>
          <w:lang w:eastAsia="lt-LT"/>
        </w:rPr>
        <w:t xml:space="preserve">9.1.1. raštišku </w:t>
      </w:r>
      <w:r w:rsidRPr="004D2C8F">
        <w:rPr>
          <w:rFonts w:ascii="Times New Roman" w:eastAsia="Times New Roman" w:hAnsi="Times New Roman" w:cs="Times New Roman"/>
          <w:bCs/>
          <w:sz w:val="24"/>
          <w:szCs w:val="24"/>
          <w:lang w:eastAsia="lt-LT"/>
        </w:rPr>
        <w:t>Šalių</w:t>
      </w:r>
      <w:r w:rsidRPr="004D2C8F">
        <w:rPr>
          <w:rFonts w:ascii="Times New Roman" w:eastAsia="Times New Roman" w:hAnsi="Times New Roman" w:cs="Times New Roman"/>
          <w:sz w:val="24"/>
          <w:szCs w:val="24"/>
          <w:lang w:eastAsia="lt-LT"/>
        </w:rPr>
        <w:t xml:space="preserve"> susitarimu; </w:t>
      </w:r>
    </w:p>
    <w:p w14:paraId="32F049F8" w14:textId="77777777" w:rsidR="00E6509A" w:rsidRPr="004D2C8F" w:rsidRDefault="00E6509A" w:rsidP="00E6509A">
      <w:pPr>
        <w:spacing w:after="0" w:line="240" w:lineRule="auto"/>
        <w:jc w:val="both"/>
        <w:rPr>
          <w:rFonts w:ascii="Times New Roman" w:eastAsia="Times New Roman" w:hAnsi="Times New Roman" w:cs="Times New Roman"/>
          <w:sz w:val="24"/>
          <w:szCs w:val="24"/>
          <w:lang w:eastAsia="lt-LT"/>
        </w:rPr>
      </w:pPr>
      <w:r w:rsidRPr="004D2C8F">
        <w:rPr>
          <w:rFonts w:ascii="Times New Roman" w:eastAsia="Times New Roman" w:hAnsi="Times New Roman" w:cs="Times New Roman"/>
          <w:sz w:val="24"/>
          <w:szCs w:val="24"/>
          <w:lang w:eastAsia="lt-LT"/>
        </w:rPr>
        <w:t>9.1.2. nenugalimos jėgos aplinkybėms užtrukus ilgiau nei Sutarties specialiojoje dalyje nurodytą dienų skaičių (priklausomai nuo sutarties vykdymo specifikos, konkretus terminas nurodomas Specialiojoje dalyje gali būti nuo 14 iki 60 dienų) ir abiem Šalims nesudarius susitarimų dėl šios Sutarties pakeitimo, leidžiančių Šalims toliau vykdyti savo įsipareigojimus, kiekviena Sutarties šalis gali vienašališkai nutraukti Sutartį, pranešant apie tai kitai Sutarties šaliai raštu ne vėliau kaip prieš 7 (septynias) dienas;</w:t>
      </w:r>
    </w:p>
    <w:p w14:paraId="47528DA7" w14:textId="77777777" w:rsidR="00E6509A" w:rsidRPr="004D2C8F" w:rsidRDefault="00E6509A" w:rsidP="00E6509A">
      <w:pPr>
        <w:spacing w:after="0" w:line="240" w:lineRule="auto"/>
        <w:jc w:val="both"/>
        <w:rPr>
          <w:rFonts w:ascii="Times New Roman" w:eastAsia="Times New Roman" w:hAnsi="Times New Roman" w:cs="Times New Roman"/>
          <w:sz w:val="24"/>
          <w:szCs w:val="24"/>
          <w:lang w:eastAsia="lt-LT"/>
        </w:rPr>
      </w:pPr>
      <w:r w:rsidRPr="004D2C8F">
        <w:rPr>
          <w:rFonts w:ascii="Times New Roman" w:eastAsia="Times New Roman" w:hAnsi="Times New Roman" w:cs="Times New Roman"/>
          <w:sz w:val="24"/>
          <w:szCs w:val="24"/>
          <w:lang w:eastAsia="lt-LT"/>
        </w:rPr>
        <w:t xml:space="preserve">9.2. </w:t>
      </w:r>
      <w:r w:rsidRPr="004D2C8F">
        <w:rPr>
          <w:rFonts w:ascii="Times New Roman" w:eastAsia="Times New Roman" w:hAnsi="Times New Roman" w:cs="Times New Roman"/>
          <w:b/>
          <w:bCs/>
          <w:sz w:val="24"/>
          <w:szCs w:val="24"/>
          <w:lang w:eastAsia="lt-LT"/>
        </w:rPr>
        <w:t xml:space="preserve">Pirkėjas, </w:t>
      </w:r>
      <w:r w:rsidRPr="004D2C8F">
        <w:rPr>
          <w:rFonts w:ascii="Times New Roman" w:eastAsia="Times New Roman" w:hAnsi="Times New Roman" w:cs="Times New Roman"/>
          <w:bCs/>
          <w:sz w:val="24"/>
          <w:szCs w:val="24"/>
          <w:lang w:eastAsia="lt-LT"/>
        </w:rPr>
        <w:t>ne vėliau kaip</w:t>
      </w:r>
      <w:r w:rsidRPr="004D2C8F">
        <w:rPr>
          <w:rFonts w:ascii="Times New Roman" w:eastAsia="Times New Roman" w:hAnsi="Times New Roman" w:cs="Times New Roman"/>
          <w:b/>
          <w:bCs/>
          <w:sz w:val="24"/>
          <w:szCs w:val="24"/>
          <w:lang w:eastAsia="lt-LT"/>
        </w:rPr>
        <w:t xml:space="preserve"> </w:t>
      </w:r>
      <w:r w:rsidRPr="004D2C8F">
        <w:rPr>
          <w:rFonts w:ascii="Times New Roman" w:eastAsia="Times New Roman" w:hAnsi="Times New Roman" w:cs="Times New Roman"/>
          <w:sz w:val="24"/>
          <w:szCs w:val="24"/>
          <w:lang w:eastAsia="lt-LT"/>
        </w:rPr>
        <w:t>prieš 7 (septynias) dienas</w:t>
      </w:r>
      <w:r w:rsidRPr="004D2C8F">
        <w:rPr>
          <w:rFonts w:ascii="Times New Roman" w:eastAsia="Times New Roman" w:hAnsi="Times New Roman" w:cs="Times New Roman"/>
          <w:i/>
          <w:sz w:val="24"/>
          <w:szCs w:val="24"/>
          <w:lang w:eastAsia="lt-LT"/>
        </w:rPr>
        <w:t xml:space="preserve"> (jeigu Sutarties specialiojoje dalyje nenurodytas kitas terminas</w:t>
      </w:r>
      <w:r w:rsidRPr="004D2C8F">
        <w:rPr>
          <w:rFonts w:ascii="Times New Roman" w:eastAsia="Times New Roman" w:hAnsi="Times New Roman" w:cs="Times New Roman"/>
          <w:sz w:val="24"/>
          <w:szCs w:val="24"/>
          <w:lang w:eastAsia="lt-LT"/>
        </w:rPr>
        <w:t xml:space="preserve">) raštu informavęs </w:t>
      </w:r>
      <w:r w:rsidRPr="004D2C8F">
        <w:rPr>
          <w:rFonts w:ascii="Times New Roman" w:eastAsia="Times New Roman" w:hAnsi="Times New Roman" w:cs="Times New Roman"/>
          <w:b/>
          <w:bCs/>
          <w:sz w:val="24"/>
          <w:szCs w:val="24"/>
          <w:lang w:eastAsia="lt-LT"/>
        </w:rPr>
        <w:t xml:space="preserve">Teikėją </w:t>
      </w:r>
      <w:r w:rsidRPr="004D2C8F">
        <w:rPr>
          <w:rFonts w:ascii="Times New Roman" w:eastAsia="Times New Roman" w:hAnsi="Times New Roman" w:cs="Times New Roman"/>
          <w:bCs/>
          <w:sz w:val="24"/>
          <w:szCs w:val="24"/>
          <w:lang w:eastAsia="lt-LT"/>
        </w:rPr>
        <w:t>turi teisę</w:t>
      </w:r>
      <w:r w:rsidRPr="004D2C8F">
        <w:rPr>
          <w:rFonts w:ascii="Times New Roman" w:eastAsia="Times New Roman" w:hAnsi="Times New Roman" w:cs="Times New Roman"/>
          <w:sz w:val="24"/>
          <w:szCs w:val="24"/>
          <w:lang w:eastAsia="lt-LT"/>
        </w:rPr>
        <w:t xml:space="preserve"> vienašališkai nutraukti Sutartį dėl esminio Sutarties pažeidimo. Esminiu Sutarties pažeidimu laikoma, jeigu:</w:t>
      </w:r>
    </w:p>
    <w:p w14:paraId="45112259" w14:textId="77777777" w:rsidR="00E6509A" w:rsidRPr="004D2C8F" w:rsidRDefault="00E6509A" w:rsidP="00E6509A">
      <w:pPr>
        <w:spacing w:after="0" w:line="240" w:lineRule="auto"/>
        <w:jc w:val="both"/>
        <w:rPr>
          <w:rFonts w:ascii="Times New Roman" w:eastAsia="Times New Roman" w:hAnsi="Times New Roman" w:cs="Times New Roman"/>
          <w:sz w:val="24"/>
          <w:szCs w:val="24"/>
          <w:lang w:eastAsia="lt-LT"/>
        </w:rPr>
      </w:pPr>
      <w:r w:rsidRPr="004D2C8F">
        <w:rPr>
          <w:rFonts w:ascii="Times New Roman" w:eastAsia="Times New Roman" w:hAnsi="Times New Roman" w:cs="Times New Roman"/>
          <w:sz w:val="24"/>
          <w:szCs w:val="24"/>
          <w:lang w:eastAsia="lt-LT"/>
        </w:rPr>
        <w:t xml:space="preserve">9.2.1. </w:t>
      </w:r>
      <w:r w:rsidRPr="004D2C8F">
        <w:rPr>
          <w:rFonts w:ascii="Times New Roman" w:eastAsia="Times New Roman" w:hAnsi="Times New Roman" w:cs="Times New Roman"/>
          <w:b/>
          <w:sz w:val="24"/>
          <w:szCs w:val="24"/>
          <w:lang w:eastAsia="lt-LT"/>
        </w:rPr>
        <w:t>Teikėjas</w:t>
      </w:r>
      <w:r w:rsidRPr="004D2C8F">
        <w:rPr>
          <w:rFonts w:ascii="Times New Roman" w:eastAsia="Times New Roman" w:hAnsi="Times New Roman" w:cs="Times New Roman"/>
          <w:sz w:val="24"/>
          <w:szCs w:val="24"/>
          <w:lang w:eastAsia="lt-LT"/>
        </w:rPr>
        <w:t xml:space="preserve"> nepradeda teikti </w:t>
      </w:r>
      <w:r w:rsidRPr="004D2C8F">
        <w:rPr>
          <w:rFonts w:ascii="Times New Roman" w:eastAsia="Times New Roman" w:hAnsi="Times New Roman" w:cs="Times New Roman"/>
          <w:iCs/>
          <w:sz w:val="24"/>
          <w:szCs w:val="24"/>
          <w:lang w:eastAsia="lt-LT"/>
        </w:rPr>
        <w:t>paslaugų</w:t>
      </w:r>
      <w:r w:rsidRPr="004D2C8F">
        <w:rPr>
          <w:rFonts w:ascii="Times New Roman" w:eastAsia="Times New Roman" w:hAnsi="Times New Roman" w:cs="Times New Roman"/>
          <w:sz w:val="24"/>
          <w:szCs w:val="24"/>
          <w:lang w:eastAsia="lt-LT"/>
        </w:rPr>
        <w:t xml:space="preserve"> Sutarties specialioje dalyje nurodytu terminu; </w:t>
      </w:r>
    </w:p>
    <w:p w14:paraId="3D5F92A3" w14:textId="77777777" w:rsidR="00E6509A" w:rsidRPr="004D2C8F" w:rsidRDefault="00E6509A" w:rsidP="00E6509A">
      <w:pPr>
        <w:spacing w:after="0" w:line="240" w:lineRule="auto"/>
        <w:jc w:val="both"/>
        <w:rPr>
          <w:rFonts w:ascii="Times New Roman" w:eastAsia="Times New Roman" w:hAnsi="Times New Roman" w:cs="Times New Roman"/>
          <w:sz w:val="24"/>
          <w:szCs w:val="24"/>
          <w:lang w:eastAsia="lt-LT"/>
        </w:rPr>
      </w:pPr>
      <w:r w:rsidRPr="004D2C8F">
        <w:rPr>
          <w:rFonts w:ascii="Times New Roman" w:eastAsia="Times New Roman" w:hAnsi="Times New Roman" w:cs="Times New Roman"/>
          <w:sz w:val="24"/>
          <w:szCs w:val="24"/>
          <w:lang w:eastAsia="lt-LT"/>
        </w:rPr>
        <w:t xml:space="preserve">9.2.2. </w:t>
      </w:r>
      <w:r w:rsidRPr="004D2C8F">
        <w:rPr>
          <w:rFonts w:ascii="Times New Roman" w:eastAsia="Times New Roman" w:hAnsi="Times New Roman" w:cs="Times New Roman"/>
          <w:b/>
          <w:sz w:val="24"/>
          <w:szCs w:val="24"/>
          <w:lang w:eastAsia="lt-LT"/>
        </w:rPr>
        <w:t xml:space="preserve">Teikėjas </w:t>
      </w:r>
      <w:r w:rsidRPr="004D2C8F">
        <w:rPr>
          <w:rFonts w:ascii="Times New Roman" w:eastAsia="Times New Roman" w:hAnsi="Times New Roman" w:cs="Times New Roman"/>
          <w:sz w:val="24"/>
          <w:szCs w:val="24"/>
          <w:lang w:eastAsia="lt-LT"/>
        </w:rPr>
        <w:t xml:space="preserve">vėluoja teikti (arba informuoja, kad neteiks) </w:t>
      </w:r>
      <w:r w:rsidRPr="004D2C8F">
        <w:rPr>
          <w:rFonts w:ascii="Times New Roman" w:eastAsia="Times New Roman" w:hAnsi="Times New Roman" w:cs="Times New Roman"/>
          <w:iCs/>
          <w:sz w:val="24"/>
          <w:szCs w:val="24"/>
          <w:lang w:eastAsia="lt-LT"/>
        </w:rPr>
        <w:t>paslaugas</w:t>
      </w:r>
      <w:r w:rsidRPr="004D2C8F">
        <w:rPr>
          <w:rFonts w:ascii="Times New Roman" w:eastAsia="Times New Roman" w:hAnsi="Times New Roman" w:cs="Times New Roman"/>
          <w:sz w:val="24"/>
          <w:szCs w:val="24"/>
          <w:lang w:eastAsia="lt-LT"/>
        </w:rPr>
        <w:t xml:space="preserve"> Sutarties specialioje dalyje nurodytu terminu/ais;</w:t>
      </w:r>
    </w:p>
    <w:p w14:paraId="16895D0C" w14:textId="77777777" w:rsidR="00E6509A" w:rsidRPr="004D2C8F" w:rsidRDefault="00E6509A" w:rsidP="00E6509A">
      <w:pPr>
        <w:spacing w:after="0" w:line="240" w:lineRule="auto"/>
        <w:jc w:val="both"/>
        <w:rPr>
          <w:rFonts w:ascii="Times New Roman" w:eastAsia="Times New Roman" w:hAnsi="Times New Roman" w:cs="Times New Roman"/>
          <w:sz w:val="24"/>
          <w:szCs w:val="24"/>
          <w:lang w:eastAsia="lt-LT"/>
        </w:rPr>
      </w:pPr>
      <w:r w:rsidRPr="004D2C8F">
        <w:rPr>
          <w:rFonts w:ascii="Times New Roman" w:eastAsia="Times New Roman" w:hAnsi="Times New Roman" w:cs="Times New Roman"/>
          <w:sz w:val="24"/>
          <w:szCs w:val="24"/>
          <w:lang w:eastAsia="lt-LT"/>
        </w:rPr>
        <w:lastRenderedPageBreak/>
        <w:t xml:space="preserve">9.2.3. </w:t>
      </w:r>
      <w:r w:rsidRPr="004D2C8F">
        <w:rPr>
          <w:rFonts w:ascii="Times New Roman" w:eastAsia="Times New Roman" w:hAnsi="Times New Roman" w:cs="Times New Roman"/>
          <w:b/>
          <w:sz w:val="24"/>
          <w:szCs w:val="24"/>
          <w:lang w:eastAsia="lt-LT"/>
        </w:rPr>
        <w:t>Teikėjas</w:t>
      </w:r>
      <w:r w:rsidRPr="004D2C8F">
        <w:rPr>
          <w:rFonts w:ascii="Times New Roman" w:eastAsia="Times New Roman" w:hAnsi="Times New Roman" w:cs="Times New Roman"/>
          <w:sz w:val="24"/>
          <w:szCs w:val="24"/>
          <w:lang w:eastAsia="lt-LT"/>
        </w:rPr>
        <w:t xml:space="preserve"> didina paslaugų kainas/įkainius, išskyrus Sutarties bendrosios dalies 2.2 punkte numatytą atvejį;</w:t>
      </w:r>
    </w:p>
    <w:p w14:paraId="2EC34311" w14:textId="77777777" w:rsidR="00E6509A" w:rsidRPr="004D2C8F" w:rsidRDefault="00E6509A" w:rsidP="00E6509A">
      <w:pPr>
        <w:spacing w:after="0" w:line="240" w:lineRule="auto"/>
        <w:jc w:val="both"/>
        <w:rPr>
          <w:rFonts w:ascii="Times New Roman" w:eastAsia="Times New Roman" w:hAnsi="Times New Roman" w:cs="Times New Roman"/>
          <w:sz w:val="24"/>
          <w:szCs w:val="24"/>
          <w:lang w:eastAsia="lt-LT"/>
        </w:rPr>
      </w:pPr>
      <w:r w:rsidRPr="004D2C8F">
        <w:rPr>
          <w:rFonts w:ascii="Times New Roman" w:eastAsia="Times New Roman" w:hAnsi="Times New Roman" w:cs="Times New Roman"/>
          <w:sz w:val="24"/>
          <w:szCs w:val="24"/>
          <w:lang w:eastAsia="lt-LT"/>
        </w:rPr>
        <w:t xml:space="preserve">9.2.4. </w:t>
      </w:r>
      <w:r w:rsidRPr="004D2C8F">
        <w:rPr>
          <w:rFonts w:ascii="Times New Roman" w:eastAsia="Times New Roman" w:hAnsi="Times New Roman" w:cs="Times New Roman"/>
          <w:b/>
          <w:sz w:val="24"/>
          <w:szCs w:val="24"/>
          <w:lang w:eastAsia="lt-LT"/>
        </w:rPr>
        <w:t>Teikėjas</w:t>
      </w:r>
      <w:r w:rsidRPr="004D2C8F">
        <w:rPr>
          <w:rFonts w:ascii="Times New Roman" w:eastAsia="Times New Roman" w:hAnsi="Times New Roman" w:cs="Times New Roman"/>
          <w:sz w:val="24"/>
          <w:szCs w:val="24"/>
          <w:lang w:eastAsia="lt-LT"/>
        </w:rPr>
        <w:t xml:space="preserve"> nevykdo arba netinkamai vykdo Sutarties bendrosios dalies 6 punkte numatytus garantinius įsipareigojimus;</w:t>
      </w:r>
    </w:p>
    <w:p w14:paraId="13F0B560" w14:textId="77777777" w:rsidR="00E6509A" w:rsidRPr="004D2C8F" w:rsidRDefault="00E6509A" w:rsidP="00E6509A">
      <w:pPr>
        <w:spacing w:after="0" w:line="240" w:lineRule="auto"/>
        <w:jc w:val="both"/>
        <w:rPr>
          <w:rFonts w:ascii="Times New Roman" w:eastAsia="Times New Roman" w:hAnsi="Times New Roman" w:cs="Times New Roman"/>
          <w:sz w:val="24"/>
          <w:szCs w:val="24"/>
          <w:lang w:eastAsia="lt-LT"/>
        </w:rPr>
      </w:pPr>
      <w:r w:rsidRPr="004D2C8F">
        <w:rPr>
          <w:rFonts w:ascii="Times New Roman" w:eastAsia="Times New Roman" w:hAnsi="Times New Roman" w:cs="Times New Roman"/>
          <w:sz w:val="24"/>
          <w:szCs w:val="24"/>
          <w:lang w:eastAsia="lt-LT"/>
        </w:rPr>
        <w:t xml:space="preserve">9.2.5. </w:t>
      </w:r>
      <w:r w:rsidRPr="004D2C8F">
        <w:rPr>
          <w:rFonts w:ascii="Times New Roman" w:eastAsia="Times New Roman" w:hAnsi="Times New Roman" w:cs="Times New Roman"/>
          <w:b/>
          <w:sz w:val="24"/>
          <w:szCs w:val="24"/>
          <w:lang w:eastAsia="lt-LT"/>
        </w:rPr>
        <w:t>Teikėjas</w:t>
      </w:r>
      <w:r w:rsidRPr="004D2C8F">
        <w:rPr>
          <w:rFonts w:ascii="Times New Roman" w:eastAsia="Times New Roman" w:hAnsi="Times New Roman" w:cs="Times New Roman"/>
          <w:sz w:val="24"/>
          <w:szCs w:val="24"/>
          <w:lang w:eastAsia="lt-LT"/>
        </w:rPr>
        <w:t xml:space="preserve"> nevykdo Sutarties bendrosios dalies 12.4 punkte numatyto įsipareigojimo (</w:t>
      </w:r>
      <w:r w:rsidRPr="004D2C8F">
        <w:rPr>
          <w:rFonts w:ascii="Times New Roman" w:eastAsia="Times New Roman" w:hAnsi="Times New Roman" w:cs="Times New Roman"/>
          <w:i/>
          <w:sz w:val="24"/>
          <w:szCs w:val="24"/>
          <w:lang w:eastAsia="lt-LT"/>
        </w:rPr>
        <w:t>jeigu sutarties vykdymas bus užtikrintas laidavimu arba banko garantija</w:t>
      </w:r>
      <w:r w:rsidRPr="004D2C8F">
        <w:rPr>
          <w:rFonts w:ascii="Times New Roman" w:eastAsia="Times New Roman" w:hAnsi="Times New Roman" w:cs="Times New Roman"/>
          <w:sz w:val="24"/>
          <w:szCs w:val="24"/>
          <w:lang w:eastAsia="lt-LT"/>
        </w:rPr>
        <w:t>);</w:t>
      </w:r>
    </w:p>
    <w:p w14:paraId="146AE152" w14:textId="77777777" w:rsidR="00E6509A" w:rsidRPr="004D2C8F" w:rsidRDefault="00E6509A" w:rsidP="00E6509A">
      <w:pPr>
        <w:spacing w:after="0" w:line="240" w:lineRule="auto"/>
        <w:jc w:val="both"/>
        <w:rPr>
          <w:rFonts w:ascii="Times New Roman" w:eastAsia="Times New Roman" w:hAnsi="Times New Roman" w:cs="Times New Roman"/>
          <w:sz w:val="24"/>
          <w:szCs w:val="24"/>
          <w:lang w:eastAsia="lt-LT"/>
        </w:rPr>
      </w:pPr>
      <w:r w:rsidRPr="004D2C8F">
        <w:rPr>
          <w:rFonts w:ascii="Times New Roman" w:eastAsia="Times New Roman" w:hAnsi="Times New Roman" w:cs="Times New Roman"/>
          <w:sz w:val="24"/>
          <w:szCs w:val="24"/>
          <w:lang w:eastAsia="lt-LT"/>
        </w:rPr>
        <w:t xml:space="preserve">9.2.6. </w:t>
      </w:r>
      <w:r w:rsidRPr="004D2C8F">
        <w:rPr>
          <w:rFonts w:ascii="Times New Roman" w:eastAsia="Times New Roman" w:hAnsi="Times New Roman" w:cs="Times New Roman"/>
          <w:b/>
          <w:sz w:val="24"/>
          <w:szCs w:val="24"/>
          <w:lang w:eastAsia="lt-LT"/>
        </w:rPr>
        <w:t>Teikėjo</w:t>
      </w:r>
      <w:r w:rsidRPr="004D2C8F">
        <w:rPr>
          <w:rFonts w:ascii="Times New Roman" w:eastAsia="Times New Roman" w:hAnsi="Times New Roman" w:cs="Times New Roman"/>
          <w:sz w:val="24"/>
          <w:szCs w:val="24"/>
          <w:lang w:eastAsia="lt-LT"/>
        </w:rPr>
        <w:t xml:space="preserve"> suteiktos paslaugos neatitinka Sutartyje ir jos priede (-uose)</w:t>
      </w:r>
      <w:r w:rsidRPr="004D2C8F">
        <w:rPr>
          <w:rFonts w:ascii="Times New Roman" w:eastAsia="Times New Roman" w:hAnsi="Times New Roman" w:cs="Times New Roman"/>
          <w:i/>
          <w:sz w:val="24"/>
          <w:szCs w:val="24"/>
          <w:lang w:eastAsia="lt-LT"/>
        </w:rPr>
        <w:t xml:space="preserve"> </w:t>
      </w:r>
      <w:r w:rsidRPr="004D2C8F">
        <w:rPr>
          <w:rFonts w:ascii="Times New Roman" w:eastAsia="Times New Roman" w:hAnsi="Times New Roman" w:cs="Times New Roman"/>
          <w:sz w:val="24"/>
          <w:szCs w:val="24"/>
          <w:lang w:eastAsia="lt-LT"/>
        </w:rPr>
        <w:t xml:space="preserve">nustatytų reikalavimų ir </w:t>
      </w:r>
      <w:r w:rsidRPr="004D2C8F">
        <w:rPr>
          <w:rFonts w:ascii="Times New Roman" w:eastAsia="Times New Roman" w:hAnsi="Times New Roman" w:cs="Times New Roman"/>
          <w:b/>
          <w:sz w:val="24"/>
          <w:szCs w:val="24"/>
          <w:lang w:eastAsia="lt-LT"/>
        </w:rPr>
        <w:t>Teikėjas</w:t>
      </w:r>
      <w:r w:rsidRPr="004D2C8F">
        <w:rPr>
          <w:rFonts w:ascii="Times New Roman" w:eastAsia="Times New Roman" w:hAnsi="Times New Roman" w:cs="Times New Roman"/>
          <w:sz w:val="24"/>
          <w:szCs w:val="24"/>
          <w:lang w:eastAsia="lt-LT"/>
        </w:rPr>
        <w:t xml:space="preserve"> Sutarties specialiojoje dalyje nustatyta tvarka nepašalina suteiktų paslaugų trūkumų; </w:t>
      </w:r>
    </w:p>
    <w:p w14:paraId="6352B82A" w14:textId="77777777" w:rsidR="00E6509A" w:rsidRPr="004D2C8F" w:rsidRDefault="00E6509A" w:rsidP="00E6509A">
      <w:pPr>
        <w:spacing w:after="0" w:line="240" w:lineRule="auto"/>
        <w:jc w:val="both"/>
        <w:rPr>
          <w:rFonts w:ascii="Times New Roman" w:eastAsia="Times New Roman" w:hAnsi="Times New Roman" w:cs="Times New Roman"/>
          <w:sz w:val="24"/>
          <w:szCs w:val="24"/>
          <w:lang w:eastAsia="lt-LT"/>
        </w:rPr>
      </w:pPr>
      <w:r w:rsidRPr="004D2C8F">
        <w:rPr>
          <w:rFonts w:ascii="Times New Roman" w:eastAsia="Times New Roman" w:hAnsi="Times New Roman" w:cs="Times New Roman"/>
          <w:sz w:val="24"/>
          <w:szCs w:val="24"/>
          <w:lang w:eastAsia="lt-LT"/>
        </w:rPr>
        <w:t xml:space="preserve">9.2.7. </w:t>
      </w:r>
      <w:r w:rsidRPr="004D2C8F">
        <w:rPr>
          <w:rFonts w:ascii="Times New Roman" w:eastAsia="Times New Roman" w:hAnsi="Times New Roman" w:cs="Times New Roman"/>
          <w:b/>
          <w:sz w:val="24"/>
          <w:szCs w:val="24"/>
          <w:lang w:eastAsia="lt-LT"/>
        </w:rPr>
        <w:t>Teikėjas</w:t>
      </w:r>
      <w:r w:rsidRPr="004D2C8F">
        <w:rPr>
          <w:rFonts w:ascii="Times New Roman" w:eastAsia="Times New Roman" w:hAnsi="Times New Roman" w:cs="Times New Roman"/>
          <w:sz w:val="24"/>
          <w:szCs w:val="24"/>
          <w:lang w:eastAsia="lt-LT"/>
        </w:rPr>
        <w:t xml:space="preserve"> nustatytu laiku nepateikia avansinio apmokėjimo banko garantijos, kuri galiotų ne mažiau kaip nurodyta Sutarties bendrosios dalies 4.2. punkte (</w:t>
      </w:r>
      <w:r w:rsidRPr="004D2C8F">
        <w:rPr>
          <w:rFonts w:ascii="Times New Roman" w:eastAsia="Times New Roman" w:hAnsi="Times New Roman" w:cs="Times New Roman"/>
          <w:i/>
          <w:sz w:val="24"/>
          <w:szCs w:val="24"/>
          <w:lang w:eastAsia="lt-LT"/>
        </w:rPr>
        <w:t>jeigu pagal sutarties sąlygas numatytas avanso mokėjimas</w:t>
      </w:r>
      <w:r w:rsidRPr="004D2C8F">
        <w:rPr>
          <w:rFonts w:ascii="Times New Roman" w:eastAsia="Times New Roman" w:hAnsi="Times New Roman" w:cs="Times New Roman"/>
          <w:sz w:val="24"/>
          <w:szCs w:val="24"/>
          <w:lang w:eastAsia="lt-LT"/>
        </w:rPr>
        <w:t>);</w:t>
      </w:r>
    </w:p>
    <w:p w14:paraId="777017FE" w14:textId="77777777" w:rsidR="00E6509A" w:rsidRPr="004D2C8F" w:rsidRDefault="00E6509A" w:rsidP="00E6509A">
      <w:pPr>
        <w:autoSpaceDE w:val="0"/>
        <w:autoSpaceDN w:val="0"/>
        <w:adjustRightInd w:val="0"/>
        <w:spacing w:after="0" w:line="240" w:lineRule="auto"/>
        <w:jc w:val="both"/>
        <w:rPr>
          <w:rFonts w:ascii="Times New Roman" w:eastAsia="Times New Roman" w:hAnsi="Times New Roman" w:cs="Times New Roman"/>
          <w:sz w:val="24"/>
        </w:rPr>
      </w:pPr>
      <w:r w:rsidRPr="004D2C8F">
        <w:rPr>
          <w:rFonts w:ascii="Times New Roman" w:eastAsia="Times New Roman" w:hAnsi="Times New Roman" w:cs="Times New Roman"/>
          <w:sz w:val="24"/>
          <w:szCs w:val="24"/>
        </w:rPr>
        <w:t>9.2.8.</w:t>
      </w:r>
      <w:r w:rsidRPr="004D2C8F">
        <w:rPr>
          <w:rFonts w:ascii="Times New Roman" w:eastAsia="Times New Roman" w:hAnsi="Times New Roman" w:cs="Times New Roman"/>
          <w:sz w:val="24"/>
        </w:rPr>
        <w:t xml:space="preserve"> Sutarties galiojimo laikotarpiu </w:t>
      </w:r>
      <w:r w:rsidRPr="004D2C8F">
        <w:rPr>
          <w:rFonts w:ascii="Times New Roman" w:eastAsia="Times New Roman" w:hAnsi="Times New Roman" w:cs="Times New Roman"/>
          <w:b/>
          <w:sz w:val="24"/>
        </w:rPr>
        <w:t xml:space="preserve">Teikėjas </w:t>
      </w:r>
      <w:r w:rsidRPr="004D2C8F">
        <w:rPr>
          <w:rFonts w:ascii="Times New Roman" w:eastAsia="Times New Roman" w:hAnsi="Times New Roman" w:cs="Times New Roman"/>
          <w:sz w:val="24"/>
        </w:rPr>
        <w:t>yra įtraukiamas į Nepatikimų tiekėjų ar Melagingą informaciją pateikusių tiekėjų sąrašus;</w:t>
      </w:r>
    </w:p>
    <w:p w14:paraId="22556B54" w14:textId="77777777" w:rsidR="00E6509A" w:rsidRPr="004D2C8F" w:rsidRDefault="00E6509A" w:rsidP="00E6509A">
      <w:pPr>
        <w:autoSpaceDE w:val="0"/>
        <w:autoSpaceDN w:val="0"/>
        <w:adjustRightInd w:val="0"/>
        <w:spacing w:after="0" w:line="240" w:lineRule="auto"/>
        <w:jc w:val="both"/>
        <w:rPr>
          <w:rFonts w:ascii="Times New Roman" w:eastAsia="Times New Roman" w:hAnsi="Times New Roman" w:cs="Times New Roman"/>
          <w:sz w:val="24"/>
          <w:szCs w:val="24"/>
          <w:lang w:eastAsia="lt-LT"/>
        </w:rPr>
      </w:pPr>
      <w:r w:rsidRPr="004D2C8F">
        <w:rPr>
          <w:rFonts w:ascii="Times New Roman" w:eastAsia="Times New Roman" w:hAnsi="Times New Roman" w:cs="Times New Roman"/>
          <w:sz w:val="24"/>
          <w:szCs w:val="24"/>
        </w:rPr>
        <w:t xml:space="preserve">9.2.9. Paaiškėjus, kad </w:t>
      </w:r>
      <w:r w:rsidRPr="004D2C8F">
        <w:rPr>
          <w:rFonts w:ascii="Times New Roman" w:eastAsia="Times New Roman" w:hAnsi="Times New Roman" w:cs="Times New Roman"/>
          <w:b/>
          <w:sz w:val="24"/>
        </w:rPr>
        <w:t>Teikėjas</w:t>
      </w:r>
      <w:r w:rsidRPr="004D2C8F">
        <w:rPr>
          <w:rFonts w:ascii="Times New Roman" w:eastAsia="Times New Roman" w:hAnsi="Times New Roman" w:cs="Times New Roman"/>
          <w:sz w:val="24"/>
          <w:szCs w:val="24"/>
        </w:rPr>
        <w:t xml:space="preserve"> ar jo teikiamos prekės ar paslaugos</w:t>
      </w:r>
      <w:r w:rsidRPr="004D2C8F">
        <w:rPr>
          <w:rFonts w:ascii="Times New Roman" w:eastAsia="Times New Roman" w:hAnsi="Times New Roman" w:cs="Times New Roman"/>
          <w:sz w:val="24"/>
          <w:szCs w:val="24"/>
          <w:lang w:eastAsia="lt-LT"/>
        </w:rPr>
        <w:t xml:space="preserve"> yra nepatikimos ir kelia pavojų nacionaliniam saugumui;</w:t>
      </w:r>
    </w:p>
    <w:p w14:paraId="42033953" w14:textId="77777777" w:rsidR="00E6509A" w:rsidRPr="004D2C8F" w:rsidRDefault="00E6509A" w:rsidP="00E6509A">
      <w:pPr>
        <w:spacing w:after="0" w:line="240" w:lineRule="auto"/>
        <w:jc w:val="both"/>
        <w:rPr>
          <w:rFonts w:ascii="Times New Roman" w:eastAsia="Times New Roman" w:hAnsi="Times New Roman" w:cs="Times New Roman"/>
          <w:sz w:val="24"/>
          <w:szCs w:val="24"/>
          <w:lang w:eastAsia="lt-LT"/>
        </w:rPr>
      </w:pPr>
      <w:r w:rsidRPr="004D2C8F">
        <w:rPr>
          <w:rFonts w:ascii="Times New Roman" w:eastAsia="Times New Roman" w:hAnsi="Times New Roman" w:cs="Times New Roman"/>
          <w:sz w:val="24"/>
          <w:szCs w:val="24"/>
          <w:lang w:eastAsia="lt-LT"/>
        </w:rPr>
        <w:t>9.2.10. Sutarties vykdymo metu paaiškėja Viešųjų pirkimų įstatymo 46 straipsnio 1 dalyje/Viešųjų pirkimų, atliekamų gynybos ir saugumo srityje, įstatymo 34 straipsnio 1 dalyje numatytos aplinkybės;</w:t>
      </w:r>
    </w:p>
    <w:p w14:paraId="10BB0DC1" w14:textId="77777777" w:rsidR="00E6509A" w:rsidRPr="004D2C8F" w:rsidRDefault="00E6509A" w:rsidP="00E6509A">
      <w:pPr>
        <w:spacing w:after="0" w:line="240" w:lineRule="auto"/>
        <w:jc w:val="both"/>
        <w:rPr>
          <w:rFonts w:ascii="Times New Roman" w:eastAsia="Times New Roman" w:hAnsi="Times New Roman" w:cs="Times New Roman"/>
          <w:sz w:val="24"/>
          <w:szCs w:val="24"/>
          <w:lang w:eastAsia="lt-LT"/>
        </w:rPr>
      </w:pPr>
      <w:r w:rsidRPr="004D2C8F">
        <w:rPr>
          <w:rFonts w:ascii="Times New Roman" w:eastAsia="Times New Roman" w:hAnsi="Times New Roman" w:cs="Times New Roman"/>
          <w:sz w:val="24"/>
          <w:szCs w:val="24"/>
          <w:lang w:eastAsia="lt-LT"/>
        </w:rPr>
        <w:t>9.2.11. Sutarties vykdymo metu paaiškėja, kad Sutartis buvo pakeista pažeidžiant Viešųjų pirkimų įstatymo 89 straipsnį/Viešųjų pirkimų atliekamų gynybos ir saugumo srityje įstatymo 53 straipsnį.</w:t>
      </w:r>
    </w:p>
    <w:p w14:paraId="730B6E77" w14:textId="77777777" w:rsidR="00E6509A" w:rsidRPr="004D2C8F" w:rsidRDefault="00E6509A" w:rsidP="00E6509A">
      <w:pPr>
        <w:autoSpaceDE w:val="0"/>
        <w:autoSpaceDN w:val="0"/>
        <w:adjustRightInd w:val="0"/>
        <w:spacing w:after="0" w:line="240" w:lineRule="auto"/>
        <w:jc w:val="both"/>
        <w:rPr>
          <w:rFonts w:ascii="Times New Roman" w:eastAsia="Times New Roman" w:hAnsi="Times New Roman" w:cs="Times New Roman"/>
          <w:sz w:val="24"/>
          <w:szCs w:val="24"/>
        </w:rPr>
      </w:pPr>
      <w:r w:rsidRPr="004D2C8F">
        <w:rPr>
          <w:rFonts w:ascii="Times New Roman" w:eastAsia="Times New Roman" w:hAnsi="Times New Roman" w:cs="Times New Roman"/>
          <w:sz w:val="24"/>
          <w:szCs w:val="24"/>
          <w:lang w:eastAsia="lt-LT"/>
        </w:rPr>
        <w:t xml:space="preserve">9.3. </w:t>
      </w:r>
      <w:r w:rsidRPr="004D2C8F">
        <w:rPr>
          <w:rFonts w:ascii="Times New Roman" w:eastAsia="Times New Roman" w:hAnsi="Times New Roman" w:cs="Times New Roman"/>
          <w:b/>
          <w:bCs/>
          <w:sz w:val="24"/>
          <w:szCs w:val="24"/>
          <w:lang w:eastAsia="lt-LT"/>
        </w:rPr>
        <w:t xml:space="preserve">Pirkėjas, </w:t>
      </w:r>
      <w:r w:rsidRPr="004D2C8F">
        <w:rPr>
          <w:rFonts w:ascii="Times New Roman" w:eastAsia="Times New Roman" w:hAnsi="Times New Roman" w:cs="Times New Roman"/>
          <w:bCs/>
          <w:sz w:val="24"/>
          <w:szCs w:val="24"/>
          <w:lang w:eastAsia="lt-LT"/>
        </w:rPr>
        <w:t>ne vėliau kaip</w:t>
      </w:r>
      <w:r w:rsidRPr="004D2C8F">
        <w:rPr>
          <w:rFonts w:ascii="Times New Roman" w:eastAsia="Times New Roman" w:hAnsi="Times New Roman" w:cs="Times New Roman"/>
          <w:b/>
          <w:bCs/>
          <w:sz w:val="24"/>
          <w:szCs w:val="24"/>
          <w:lang w:eastAsia="lt-LT"/>
        </w:rPr>
        <w:t xml:space="preserve"> </w:t>
      </w:r>
      <w:r w:rsidRPr="004D2C8F">
        <w:rPr>
          <w:rFonts w:ascii="Times New Roman" w:eastAsia="Times New Roman" w:hAnsi="Times New Roman" w:cs="Times New Roman"/>
          <w:sz w:val="24"/>
          <w:szCs w:val="24"/>
          <w:lang w:eastAsia="lt-LT"/>
        </w:rPr>
        <w:t>prieš 7 (septynias) dienas (</w:t>
      </w:r>
      <w:r w:rsidRPr="004D2C8F">
        <w:rPr>
          <w:rFonts w:ascii="Times New Roman" w:eastAsia="Times New Roman" w:hAnsi="Times New Roman" w:cs="Times New Roman"/>
          <w:i/>
          <w:sz w:val="24"/>
          <w:szCs w:val="24"/>
          <w:lang w:eastAsia="lt-LT"/>
        </w:rPr>
        <w:t>jeigu spec. dalyje nenurodytas kitas terminas</w:t>
      </w:r>
      <w:r w:rsidRPr="004D2C8F">
        <w:rPr>
          <w:rFonts w:ascii="Times New Roman" w:eastAsia="Times New Roman" w:hAnsi="Times New Roman" w:cs="Times New Roman"/>
          <w:sz w:val="24"/>
          <w:szCs w:val="24"/>
          <w:lang w:eastAsia="lt-LT"/>
        </w:rPr>
        <w:t xml:space="preserve">) raštu informavęs </w:t>
      </w:r>
      <w:r w:rsidRPr="004D2C8F">
        <w:rPr>
          <w:rFonts w:ascii="Times New Roman" w:eastAsia="Times New Roman" w:hAnsi="Times New Roman" w:cs="Times New Roman"/>
          <w:b/>
          <w:bCs/>
          <w:sz w:val="24"/>
          <w:szCs w:val="24"/>
          <w:lang w:eastAsia="lt-LT"/>
        </w:rPr>
        <w:t xml:space="preserve">Teikėją </w:t>
      </w:r>
      <w:r w:rsidRPr="004D2C8F">
        <w:rPr>
          <w:rFonts w:ascii="Times New Roman" w:eastAsia="Times New Roman" w:hAnsi="Times New Roman" w:cs="Times New Roman"/>
          <w:bCs/>
          <w:sz w:val="24"/>
          <w:szCs w:val="24"/>
          <w:lang w:eastAsia="lt-LT"/>
        </w:rPr>
        <w:t>turi teisę</w:t>
      </w:r>
      <w:r w:rsidRPr="004D2C8F">
        <w:rPr>
          <w:rFonts w:ascii="Times New Roman" w:eastAsia="Times New Roman" w:hAnsi="Times New Roman" w:cs="Times New Roman"/>
          <w:sz w:val="24"/>
          <w:szCs w:val="24"/>
          <w:lang w:eastAsia="lt-LT"/>
        </w:rPr>
        <w:t xml:space="preserve"> vienašališkai nutraukti Sutartį, jeigu</w:t>
      </w:r>
      <w:r w:rsidRPr="004D2C8F">
        <w:rPr>
          <w:rFonts w:ascii="Times New Roman" w:eastAsia="Times New Roman" w:hAnsi="Times New Roman" w:cs="Times New Roman"/>
          <w:b/>
          <w:sz w:val="24"/>
          <w:szCs w:val="24"/>
          <w:lang w:eastAsia="lt-LT"/>
        </w:rPr>
        <w:t xml:space="preserve"> Teikėjas </w:t>
      </w:r>
      <w:r w:rsidRPr="004D2C8F">
        <w:rPr>
          <w:rFonts w:ascii="Times New Roman" w:eastAsia="Times New Roman" w:hAnsi="Times New Roman" w:cs="Times New Roman"/>
          <w:sz w:val="24"/>
          <w:szCs w:val="24"/>
          <w:lang w:eastAsia="lt-LT"/>
        </w:rPr>
        <w:t>yra</w:t>
      </w:r>
      <w:r w:rsidRPr="004D2C8F">
        <w:rPr>
          <w:rFonts w:ascii="Times New Roman" w:eastAsia="Times New Roman" w:hAnsi="Times New Roman" w:cs="Times New Roman"/>
          <w:b/>
          <w:sz w:val="24"/>
          <w:szCs w:val="24"/>
          <w:lang w:eastAsia="lt-LT"/>
        </w:rPr>
        <w:t xml:space="preserve"> </w:t>
      </w:r>
      <w:r w:rsidRPr="004D2C8F">
        <w:rPr>
          <w:rFonts w:ascii="Times New Roman" w:eastAsia="Times New Roman" w:hAnsi="Times New Roman" w:cs="Times New Roman"/>
          <w:sz w:val="24"/>
          <w:szCs w:val="24"/>
        </w:rPr>
        <w:t xml:space="preserve">likviduojamas ar kreipiamasi į teismą dėl bankroto ar restruktūrizavimo bylos iškėlimo, arba </w:t>
      </w:r>
      <w:r w:rsidRPr="004D2C8F">
        <w:rPr>
          <w:rFonts w:ascii="Times New Roman" w:eastAsia="Times New Roman" w:hAnsi="Times New Roman" w:cs="Times New Roman"/>
          <w:sz w:val="24"/>
          <w:szCs w:val="24"/>
          <w:lang w:eastAsia="lt-LT"/>
        </w:rPr>
        <w:t>jam iškelta bankroto ar restruktūrizavimo byla,</w:t>
      </w:r>
      <w:r w:rsidRPr="004D2C8F">
        <w:rPr>
          <w:rFonts w:ascii="Times New Roman" w:eastAsia="Times New Roman" w:hAnsi="Times New Roman" w:cs="Times New Roman"/>
          <w:sz w:val="24"/>
          <w:szCs w:val="24"/>
        </w:rPr>
        <w:t xml:space="preserve"> arba priimamas sprendimas dėl neteisminės bankroto procedūros pradėjimo.</w:t>
      </w:r>
    </w:p>
    <w:p w14:paraId="1899C4C4" w14:textId="77777777" w:rsidR="00E6509A" w:rsidRPr="004D2C8F" w:rsidRDefault="00E6509A" w:rsidP="00E6509A">
      <w:pPr>
        <w:spacing w:after="0" w:line="240" w:lineRule="auto"/>
        <w:jc w:val="both"/>
        <w:rPr>
          <w:rFonts w:ascii="Times New Roman" w:eastAsia="Times New Roman" w:hAnsi="Times New Roman" w:cs="Times New Roman"/>
          <w:i/>
          <w:sz w:val="24"/>
          <w:szCs w:val="24"/>
          <w:lang w:eastAsia="lt-LT"/>
        </w:rPr>
      </w:pPr>
      <w:r w:rsidRPr="004D2C8F">
        <w:rPr>
          <w:rFonts w:ascii="Times New Roman" w:eastAsia="Times New Roman" w:hAnsi="Times New Roman" w:cs="Times New Roman"/>
          <w:sz w:val="24"/>
          <w:szCs w:val="24"/>
          <w:lang w:eastAsia="lt-LT"/>
        </w:rPr>
        <w:t xml:space="preserve">9.4. Nutraukus sutartį, </w:t>
      </w:r>
      <w:r w:rsidRPr="004D2C8F">
        <w:rPr>
          <w:rFonts w:ascii="Times New Roman" w:eastAsia="Times New Roman" w:hAnsi="Times New Roman" w:cs="Times New Roman"/>
          <w:b/>
          <w:sz w:val="24"/>
          <w:szCs w:val="24"/>
          <w:lang w:eastAsia="lt-LT"/>
        </w:rPr>
        <w:t>Teikėjas</w:t>
      </w:r>
      <w:r w:rsidRPr="004D2C8F">
        <w:rPr>
          <w:rFonts w:ascii="Times New Roman" w:eastAsia="Times New Roman" w:hAnsi="Times New Roman" w:cs="Times New Roman"/>
          <w:sz w:val="24"/>
          <w:szCs w:val="24"/>
          <w:lang w:eastAsia="lt-LT"/>
        </w:rPr>
        <w:t xml:space="preserve"> per 10 (dešimt) dienų nuo Sutarties nutraukimo dienos turi grąžinti </w:t>
      </w:r>
      <w:r w:rsidRPr="004D2C8F">
        <w:rPr>
          <w:rFonts w:ascii="Times New Roman" w:eastAsia="Times New Roman" w:hAnsi="Times New Roman" w:cs="Times New Roman"/>
          <w:b/>
          <w:sz w:val="24"/>
          <w:szCs w:val="24"/>
          <w:lang w:eastAsia="lt-LT"/>
        </w:rPr>
        <w:t>Pirkėjui</w:t>
      </w:r>
      <w:r w:rsidRPr="004D2C8F">
        <w:rPr>
          <w:rFonts w:ascii="Times New Roman" w:eastAsia="Times New Roman" w:hAnsi="Times New Roman" w:cs="Times New Roman"/>
          <w:sz w:val="24"/>
          <w:szCs w:val="24"/>
          <w:lang w:eastAsia="lt-LT"/>
        </w:rPr>
        <w:t xml:space="preserve"> jo sumokėtą avansą (jei toks buvo sumokėtas) už neįvykdytą sutarties dalį. </w:t>
      </w:r>
    </w:p>
    <w:p w14:paraId="5E1E5EA8" w14:textId="77777777" w:rsidR="00E6509A" w:rsidRPr="004D2C8F" w:rsidRDefault="00E6509A" w:rsidP="00E6509A">
      <w:pPr>
        <w:spacing w:after="0" w:line="240" w:lineRule="auto"/>
        <w:jc w:val="both"/>
        <w:rPr>
          <w:rFonts w:ascii="Times New Roman" w:eastAsia="Times New Roman" w:hAnsi="Times New Roman" w:cs="Times New Roman"/>
          <w:sz w:val="24"/>
          <w:szCs w:val="24"/>
          <w:lang w:eastAsia="lt-LT"/>
        </w:rPr>
      </w:pPr>
    </w:p>
    <w:p w14:paraId="4E22297F" w14:textId="77777777" w:rsidR="00E6509A" w:rsidRPr="004D2C8F" w:rsidRDefault="00E6509A" w:rsidP="00E6509A">
      <w:pPr>
        <w:spacing w:after="0" w:line="240" w:lineRule="auto"/>
        <w:rPr>
          <w:rFonts w:ascii="Times New Roman" w:eastAsia="Times New Roman" w:hAnsi="Times New Roman" w:cs="Times New Roman"/>
          <w:b/>
          <w:sz w:val="24"/>
          <w:szCs w:val="24"/>
          <w:lang w:eastAsia="lt-LT"/>
        </w:rPr>
      </w:pPr>
      <w:r w:rsidRPr="004D2C8F">
        <w:rPr>
          <w:rFonts w:ascii="Times New Roman" w:eastAsia="Times New Roman" w:hAnsi="Times New Roman" w:cs="Times New Roman"/>
          <w:b/>
          <w:sz w:val="24"/>
          <w:szCs w:val="24"/>
          <w:lang w:eastAsia="lt-LT"/>
        </w:rPr>
        <w:t>10. Ginčų sprendimo tvarka</w:t>
      </w:r>
    </w:p>
    <w:p w14:paraId="0F9EDE82" w14:textId="77777777" w:rsidR="00E6509A" w:rsidRPr="004D2C8F" w:rsidRDefault="00E6509A" w:rsidP="00E6509A">
      <w:pPr>
        <w:spacing w:after="0" w:line="240" w:lineRule="auto"/>
        <w:rPr>
          <w:rFonts w:ascii="Times New Roman" w:eastAsia="Times New Roman" w:hAnsi="Times New Roman" w:cs="Times New Roman"/>
          <w:sz w:val="24"/>
          <w:szCs w:val="24"/>
          <w:lang w:eastAsia="lt-LT"/>
        </w:rPr>
      </w:pPr>
      <w:r w:rsidRPr="004D2C8F">
        <w:rPr>
          <w:rFonts w:ascii="Times New Roman" w:eastAsia="Times New Roman" w:hAnsi="Times New Roman" w:cs="Times New Roman"/>
          <w:sz w:val="24"/>
          <w:szCs w:val="24"/>
          <w:lang w:eastAsia="lt-LT"/>
        </w:rPr>
        <w:t>10.1. Sutartis sudaryta ir turi būti aiškinama pagal Lietuvos Respublikos teisę.</w:t>
      </w:r>
    </w:p>
    <w:p w14:paraId="5CCACDE2" w14:textId="77777777" w:rsidR="00E6509A" w:rsidRPr="004D2C8F" w:rsidRDefault="00E6509A" w:rsidP="00E6509A">
      <w:pPr>
        <w:spacing w:after="0" w:line="240" w:lineRule="auto"/>
        <w:jc w:val="both"/>
        <w:rPr>
          <w:rFonts w:ascii="Times New Roman" w:eastAsia="Times New Roman" w:hAnsi="Times New Roman" w:cs="Times New Roman"/>
          <w:sz w:val="24"/>
          <w:szCs w:val="24"/>
          <w:lang w:eastAsia="lt-LT"/>
        </w:rPr>
      </w:pPr>
      <w:r w:rsidRPr="004D2C8F">
        <w:rPr>
          <w:rFonts w:ascii="Times New Roman" w:eastAsia="Times New Roman" w:hAnsi="Times New Roman" w:cs="Times New Roman"/>
          <w:sz w:val="24"/>
          <w:szCs w:val="24"/>
          <w:lang w:eastAsia="lt-LT"/>
        </w:rPr>
        <w:t xml:space="preserve">10.2. Visi tarp Sutarties Šalių kilę ginčai ar nesutarimai, susiję su Sutartimi, sprendžiami derybų būdu, o nepavykus taip išspręsti ginčo, jis bus nagrinėjamas Lietuvos Respublikos teisės aktų nustatyta tvarka Lietuvos Respublikos teismuose pagal </w:t>
      </w:r>
      <w:r w:rsidRPr="004D2C8F">
        <w:rPr>
          <w:rFonts w:ascii="Times New Roman" w:eastAsia="Times New Roman" w:hAnsi="Times New Roman" w:cs="Times New Roman"/>
          <w:b/>
          <w:bCs/>
          <w:sz w:val="24"/>
          <w:szCs w:val="24"/>
          <w:lang w:eastAsia="lt-LT"/>
        </w:rPr>
        <w:t>Pirkėjo</w:t>
      </w:r>
      <w:r w:rsidRPr="004D2C8F">
        <w:rPr>
          <w:rFonts w:ascii="Times New Roman" w:eastAsia="Times New Roman" w:hAnsi="Times New Roman" w:cs="Times New Roman"/>
          <w:sz w:val="24"/>
          <w:szCs w:val="24"/>
          <w:lang w:eastAsia="lt-LT"/>
        </w:rPr>
        <w:t xml:space="preserve"> (arba jeigu </w:t>
      </w:r>
      <w:r w:rsidRPr="004D2C8F">
        <w:rPr>
          <w:rFonts w:ascii="Times New Roman" w:eastAsia="Times New Roman" w:hAnsi="Times New Roman" w:cs="Times New Roman"/>
          <w:b/>
          <w:sz w:val="24"/>
          <w:szCs w:val="24"/>
          <w:lang w:eastAsia="lt-LT"/>
        </w:rPr>
        <w:t>Pirkėjas</w:t>
      </w:r>
      <w:r w:rsidRPr="004D2C8F">
        <w:rPr>
          <w:rFonts w:ascii="Times New Roman" w:eastAsia="Times New Roman" w:hAnsi="Times New Roman" w:cs="Times New Roman"/>
          <w:sz w:val="24"/>
          <w:szCs w:val="24"/>
          <w:lang w:eastAsia="lt-LT"/>
        </w:rPr>
        <w:t xml:space="preserve"> Lietuvos kariuomenės padalinys </w:t>
      </w:r>
      <w:r w:rsidRPr="004D2C8F">
        <w:rPr>
          <w:rFonts w:ascii="Times New Roman" w:eastAsia="Times New Roman" w:hAnsi="Times New Roman" w:cs="Times New Roman"/>
          <w:i/>
          <w:sz w:val="24"/>
          <w:szCs w:val="24"/>
          <w:lang w:eastAsia="lt-LT"/>
        </w:rPr>
        <w:t>„pagal juridinio asmens – Lietuvos kariuomenės</w:t>
      </w:r>
      <w:r w:rsidRPr="004D2C8F">
        <w:rPr>
          <w:rFonts w:ascii="Times New Roman" w:eastAsia="Times New Roman" w:hAnsi="Times New Roman" w:cs="Times New Roman"/>
          <w:sz w:val="24"/>
          <w:szCs w:val="24"/>
          <w:lang w:eastAsia="lt-LT"/>
        </w:rPr>
        <w:t>“) buveinės vietą.</w:t>
      </w:r>
    </w:p>
    <w:p w14:paraId="6B493AD4" w14:textId="77777777" w:rsidR="00E6509A" w:rsidRPr="004D2C8F" w:rsidRDefault="00E6509A" w:rsidP="00E6509A">
      <w:pPr>
        <w:spacing w:after="0" w:line="240" w:lineRule="auto"/>
        <w:jc w:val="both"/>
        <w:rPr>
          <w:rFonts w:ascii="Times New Roman" w:eastAsia="Times New Roman" w:hAnsi="Times New Roman" w:cs="Times New Roman"/>
          <w:sz w:val="24"/>
          <w:szCs w:val="24"/>
          <w:lang w:eastAsia="lt-LT"/>
        </w:rPr>
      </w:pPr>
    </w:p>
    <w:p w14:paraId="7362CE26" w14:textId="77777777" w:rsidR="00E6509A" w:rsidRPr="004D2C8F" w:rsidRDefault="00E6509A" w:rsidP="00E6509A">
      <w:pPr>
        <w:spacing w:after="0" w:line="240" w:lineRule="auto"/>
        <w:jc w:val="both"/>
        <w:rPr>
          <w:rFonts w:ascii="Times New Roman" w:eastAsia="Times New Roman" w:hAnsi="Times New Roman" w:cs="Times New Roman"/>
          <w:b/>
          <w:sz w:val="24"/>
          <w:szCs w:val="24"/>
          <w:lang w:eastAsia="lt-LT"/>
        </w:rPr>
      </w:pPr>
      <w:r w:rsidRPr="004D2C8F">
        <w:rPr>
          <w:rFonts w:ascii="Times New Roman" w:eastAsia="Times New Roman" w:hAnsi="Times New Roman" w:cs="Times New Roman"/>
          <w:b/>
          <w:sz w:val="24"/>
          <w:szCs w:val="24"/>
          <w:lang w:eastAsia="lt-LT"/>
        </w:rPr>
        <w:t>11. Atsakomybė</w:t>
      </w:r>
    </w:p>
    <w:p w14:paraId="308B80D1" w14:textId="77777777" w:rsidR="00E6509A" w:rsidRPr="004D2C8F" w:rsidRDefault="00E6509A" w:rsidP="00E6509A">
      <w:pPr>
        <w:spacing w:after="0" w:line="240" w:lineRule="auto"/>
        <w:jc w:val="both"/>
        <w:rPr>
          <w:rFonts w:ascii="Times New Roman" w:eastAsia="Times New Roman" w:hAnsi="Times New Roman" w:cs="Times New Roman"/>
          <w:sz w:val="24"/>
          <w:szCs w:val="24"/>
        </w:rPr>
      </w:pPr>
      <w:r w:rsidRPr="004D2C8F">
        <w:rPr>
          <w:rFonts w:ascii="Times New Roman" w:eastAsia="Times New Roman" w:hAnsi="Times New Roman" w:cs="Times New Roman"/>
          <w:sz w:val="24"/>
          <w:szCs w:val="24"/>
        </w:rPr>
        <w:t xml:space="preserve">11.1. Per Sutarties specialiosios dalies 3 punkte nurodytą terminą pavėlavus suteikti ar per Sutarties specialiosios dalies 7 punkte nurodytą terminą ištaisyti paslaugų teikimo ir/ar prekių trūkumus (jeigu teikiant paslaugas buvo pateiktos/parduotos prekės), </w:t>
      </w:r>
      <w:r w:rsidRPr="004D2C8F">
        <w:rPr>
          <w:rFonts w:ascii="Times New Roman" w:eastAsia="Times New Roman" w:hAnsi="Times New Roman" w:cs="Times New Roman"/>
          <w:b/>
          <w:sz w:val="24"/>
          <w:szCs w:val="24"/>
        </w:rPr>
        <w:t>Teikėjas</w:t>
      </w:r>
      <w:r w:rsidRPr="004D2C8F">
        <w:rPr>
          <w:rFonts w:ascii="Times New Roman" w:eastAsia="Times New Roman" w:hAnsi="Times New Roman" w:cs="Times New Roman"/>
          <w:sz w:val="24"/>
          <w:szCs w:val="24"/>
        </w:rPr>
        <w:t xml:space="preserve"> moka </w:t>
      </w:r>
      <w:r w:rsidRPr="004D2C8F">
        <w:rPr>
          <w:rFonts w:ascii="Times New Roman" w:eastAsia="Times New Roman" w:hAnsi="Times New Roman" w:cs="Times New Roman"/>
          <w:b/>
          <w:sz w:val="24"/>
          <w:szCs w:val="24"/>
        </w:rPr>
        <w:t xml:space="preserve">Pirkėjui </w:t>
      </w:r>
      <w:r w:rsidRPr="004D2C8F">
        <w:rPr>
          <w:rFonts w:ascii="Times New Roman" w:eastAsia="Times New Roman" w:hAnsi="Times New Roman" w:cs="Times New Roman"/>
          <w:sz w:val="24"/>
          <w:szCs w:val="24"/>
        </w:rPr>
        <w:t>nuo 0,05 iki</w:t>
      </w:r>
      <w:r w:rsidRPr="004D2C8F">
        <w:rPr>
          <w:rFonts w:ascii="Times New Roman" w:eastAsia="Times New Roman" w:hAnsi="Times New Roman" w:cs="Times New Roman"/>
          <w:b/>
          <w:i/>
          <w:sz w:val="24"/>
          <w:szCs w:val="24"/>
        </w:rPr>
        <w:t xml:space="preserve"> </w:t>
      </w:r>
      <w:r w:rsidRPr="004D2C8F">
        <w:rPr>
          <w:rFonts w:ascii="Times New Roman" w:eastAsia="Times New Roman" w:hAnsi="Times New Roman" w:cs="Times New Roman"/>
          <w:sz w:val="24"/>
          <w:szCs w:val="24"/>
        </w:rPr>
        <w:t xml:space="preserve">0,2 % dydžio (konkretus dydis nurodomas Sutarties specialiojoje dalyje) nuo per terminą nesuteiktų paslaugų (ir/ar prekių) ar paslaugų (ir/ar prekių), kurių trūkumai neištaisyti, kainos be PVM už kiekvieną uždelstą dieną/valandą </w:t>
      </w:r>
      <w:r w:rsidRPr="004D2C8F">
        <w:rPr>
          <w:rFonts w:ascii="Times New Roman" w:eastAsia="Times New Roman" w:hAnsi="Times New Roman" w:cs="Times New Roman"/>
          <w:i/>
          <w:sz w:val="24"/>
          <w:szCs w:val="24"/>
        </w:rPr>
        <w:t xml:space="preserve">(taikoma priklausomai nuo to, kaip įsipareigojimų terminas yra skaičiuojamas Sutarties specialiojoje dalyje) </w:t>
      </w:r>
      <w:r w:rsidRPr="004D2C8F">
        <w:rPr>
          <w:rFonts w:ascii="Times New Roman" w:eastAsia="Times New Roman" w:hAnsi="Times New Roman" w:cs="Times New Roman"/>
          <w:sz w:val="24"/>
          <w:szCs w:val="24"/>
        </w:rPr>
        <w:t>Šalių iš anksto sutartus minimalius nuostolius,</w:t>
      </w:r>
      <w:r w:rsidRPr="004D2C8F">
        <w:rPr>
          <w:rFonts w:ascii="Times New Roman" w:eastAsia="Times New Roman" w:hAnsi="Times New Roman" w:cs="Times New Roman"/>
          <w:bCs/>
          <w:sz w:val="24"/>
          <w:szCs w:val="24"/>
        </w:rPr>
        <w:t xml:space="preserve"> kurių sumokėjimas neatleidžia </w:t>
      </w:r>
      <w:r w:rsidRPr="004D2C8F">
        <w:rPr>
          <w:rFonts w:ascii="Times New Roman" w:eastAsia="Times New Roman" w:hAnsi="Times New Roman" w:cs="Times New Roman"/>
          <w:b/>
          <w:bCs/>
          <w:sz w:val="24"/>
          <w:szCs w:val="24"/>
        </w:rPr>
        <w:t xml:space="preserve">Teikėjo </w:t>
      </w:r>
      <w:r w:rsidRPr="004D2C8F">
        <w:rPr>
          <w:rFonts w:ascii="Times New Roman" w:eastAsia="Times New Roman" w:hAnsi="Times New Roman" w:cs="Times New Roman"/>
          <w:bCs/>
          <w:sz w:val="24"/>
          <w:szCs w:val="24"/>
        </w:rPr>
        <w:t xml:space="preserve">nuo pareigos atlyginti </w:t>
      </w:r>
      <w:r w:rsidRPr="004D2C8F">
        <w:rPr>
          <w:rFonts w:ascii="Times New Roman" w:eastAsia="Times New Roman" w:hAnsi="Times New Roman" w:cs="Times New Roman"/>
          <w:b/>
          <w:bCs/>
          <w:sz w:val="24"/>
          <w:szCs w:val="24"/>
        </w:rPr>
        <w:t>Pirkėjo</w:t>
      </w:r>
      <w:r w:rsidRPr="004D2C8F">
        <w:rPr>
          <w:rFonts w:ascii="Times New Roman" w:eastAsia="Times New Roman" w:hAnsi="Times New Roman" w:cs="Times New Roman"/>
          <w:bCs/>
          <w:sz w:val="24"/>
          <w:szCs w:val="24"/>
        </w:rPr>
        <w:t xml:space="preserve"> patirtus nuostolius</w:t>
      </w:r>
      <w:r w:rsidRPr="004D2C8F">
        <w:rPr>
          <w:rFonts w:ascii="Times New Roman" w:eastAsia="Times New Roman" w:hAnsi="Times New Roman" w:cs="Times New Roman"/>
          <w:sz w:val="24"/>
          <w:szCs w:val="24"/>
        </w:rPr>
        <w:t xml:space="preserve"> </w:t>
      </w:r>
      <w:r w:rsidRPr="004D2C8F">
        <w:rPr>
          <w:rFonts w:ascii="Times New Roman" w:eastAsia="Times New Roman" w:hAnsi="Times New Roman" w:cs="Times New Roman"/>
          <w:b/>
          <w:sz w:val="24"/>
          <w:szCs w:val="24"/>
        </w:rPr>
        <w:t>Teikėjui</w:t>
      </w:r>
      <w:r w:rsidRPr="004D2C8F">
        <w:rPr>
          <w:rFonts w:ascii="Times New Roman" w:eastAsia="Times New Roman" w:hAnsi="Times New Roman" w:cs="Times New Roman"/>
          <w:sz w:val="24"/>
          <w:szCs w:val="24"/>
        </w:rPr>
        <w:t xml:space="preserve"> nevykdant arba netinkamai vykdant savo įsipareigojimus, susijusius su paslaugų trūkumų šalinimu ir/ar prekių garantija. Šalių iš anksto sutartus minimalius nuostolius </w:t>
      </w:r>
      <w:r w:rsidRPr="004D2C8F">
        <w:rPr>
          <w:rFonts w:ascii="Times New Roman" w:eastAsia="Times New Roman" w:hAnsi="Times New Roman" w:cs="Times New Roman"/>
          <w:b/>
          <w:sz w:val="24"/>
          <w:szCs w:val="24"/>
        </w:rPr>
        <w:t>Teikėjas</w:t>
      </w:r>
      <w:r w:rsidRPr="004D2C8F">
        <w:rPr>
          <w:rFonts w:ascii="Times New Roman" w:eastAsia="Times New Roman" w:hAnsi="Times New Roman" w:cs="Times New Roman"/>
          <w:sz w:val="24"/>
          <w:szCs w:val="24"/>
        </w:rPr>
        <w:t xml:space="preserve"> įsipareigoja sumokėti ne vėliau kaip per sąskaitoje faktūroje ar pareikalavime nurodytą terminą.</w:t>
      </w:r>
    </w:p>
    <w:p w14:paraId="72D992E3" w14:textId="77777777" w:rsidR="00E6509A" w:rsidRPr="004D2C8F" w:rsidRDefault="00E6509A" w:rsidP="00E6509A">
      <w:pPr>
        <w:spacing w:after="0" w:line="240" w:lineRule="auto"/>
        <w:jc w:val="both"/>
        <w:rPr>
          <w:rFonts w:ascii="Times New Roman" w:eastAsia="Times New Roman" w:hAnsi="Times New Roman" w:cs="Times New Roman"/>
          <w:sz w:val="24"/>
          <w:szCs w:val="24"/>
          <w:lang w:eastAsia="lt-LT"/>
        </w:rPr>
      </w:pPr>
      <w:r w:rsidRPr="004D2C8F">
        <w:rPr>
          <w:rFonts w:ascii="Times New Roman" w:eastAsia="Times New Roman" w:hAnsi="Times New Roman" w:cs="Times New Roman"/>
          <w:sz w:val="24"/>
          <w:szCs w:val="24"/>
          <w:lang w:eastAsia="lt-LT"/>
        </w:rPr>
        <w:t xml:space="preserve">11.2. Nutraukus Sutartį dėl Sutarties bendrojoje dalyje 9.2.1, 9.2.2, 9.2.3, 9.2.4, 9.2.5, 9.2.6, 9.2.7,  9.3 punktuose ar kitų Sutarties specialiojoje dalyje išvardintų priežasčių, </w:t>
      </w:r>
      <w:r w:rsidRPr="004D2C8F">
        <w:rPr>
          <w:rFonts w:ascii="Times New Roman" w:eastAsia="Times New Roman" w:hAnsi="Times New Roman" w:cs="Times New Roman"/>
          <w:b/>
          <w:sz w:val="24"/>
          <w:szCs w:val="24"/>
          <w:lang w:eastAsia="lt-LT"/>
        </w:rPr>
        <w:t>Teikėjas</w:t>
      </w:r>
      <w:r w:rsidRPr="004D2C8F">
        <w:rPr>
          <w:rFonts w:ascii="Times New Roman" w:eastAsia="Times New Roman" w:hAnsi="Times New Roman" w:cs="Times New Roman"/>
          <w:sz w:val="24"/>
          <w:szCs w:val="24"/>
          <w:lang w:eastAsia="lt-LT"/>
        </w:rPr>
        <w:t xml:space="preserve"> per 14 (keturiolika) dienų (skaičiuojant nuo Sutarties nutraukimo dienos) turi sumokėti</w:t>
      </w:r>
      <w:r w:rsidRPr="004D2C8F">
        <w:rPr>
          <w:rFonts w:ascii="Times New Roman" w:eastAsia="Times New Roman" w:hAnsi="Times New Roman" w:cs="Times New Roman"/>
          <w:b/>
          <w:bCs/>
          <w:sz w:val="24"/>
          <w:szCs w:val="24"/>
          <w:lang w:eastAsia="lt-LT"/>
        </w:rPr>
        <w:t xml:space="preserve"> Pirkėjui</w:t>
      </w:r>
      <w:r w:rsidRPr="004D2C8F">
        <w:rPr>
          <w:rFonts w:ascii="Times New Roman" w:eastAsia="Times New Roman" w:hAnsi="Times New Roman" w:cs="Times New Roman"/>
          <w:b/>
          <w:sz w:val="24"/>
          <w:szCs w:val="24"/>
          <w:lang w:eastAsia="lt-LT"/>
        </w:rPr>
        <w:t xml:space="preserve"> </w:t>
      </w:r>
      <w:r w:rsidRPr="004D2C8F">
        <w:rPr>
          <w:rFonts w:ascii="Times New Roman" w:eastAsia="Times New Roman" w:hAnsi="Times New Roman" w:cs="Times New Roman"/>
          <w:sz w:val="24"/>
          <w:szCs w:val="24"/>
          <w:lang w:eastAsia="lt-LT"/>
        </w:rPr>
        <w:t>ne mažiau kaip</w:t>
      </w:r>
      <w:r w:rsidRPr="004D2C8F">
        <w:rPr>
          <w:rFonts w:ascii="Times New Roman" w:eastAsia="Times New Roman" w:hAnsi="Times New Roman" w:cs="Times New Roman"/>
          <w:b/>
          <w:sz w:val="24"/>
          <w:szCs w:val="24"/>
          <w:lang w:eastAsia="lt-LT"/>
        </w:rPr>
        <w:t xml:space="preserve"> </w:t>
      </w:r>
      <w:r w:rsidRPr="004D2C8F">
        <w:rPr>
          <w:rFonts w:ascii="Times New Roman" w:eastAsia="Times New Roman" w:hAnsi="Times New Roman" w:cs="Times New Roman"/>
          <w:sz w:val="24"/>
          <w:szCs w:val="24"/>
          <w:lang w:eastAsia="lt-LT"/>
        </w:rPr>
        <w:t xml:space="preserve">5-7 (septynių) % sutarties kainos be PVM (arba bendros pasiūlymo kainos) (konkretus procentinis dydis arba konkreti fiksuota suma nurodoma Sutarties specialioje dalyje) </w:t>
      </w:r>
      <w:r w:rsidRPr="004D2C8F">
        <w:rPr>
          <w:rFonts w:ascii="Times New Roman" w:eastAsia="Times New Roman" w:hAnsi="Times New Roman" w:cs="Times New Roman"/>
          <w:bCs/>
          <w:sz w:val="24"/>
          <w:szCs w:val="24"/>
          <w:lang w:eastAsia="lt-LT"/>
        </w:rPr>
        <w:t xml:space="preserve">Šalių </w:t>
      </w:r>
      <w:r w:rsidRPr="004D2C8F">
        <w:rPr>
          <w:rFonts w:ascii="Times New Roman" w:eastAsia="Times New Roman" w:hAnsi="Times New Roman" w:cs="Times New Roman"/>
          <w:sz w:val="24"/>
          <w:szCs w:val="24"/>
          <w:lang w:eastAsia="lt-LT"/>
        </w:rPr>
        <w:t xml:space="preserve">iš anksto sutartų minimalių </w:t>
      </w:r>
      <w:r w:rsidRPr="004D2C8F">
        <w:rPr>
          <w:rFonts w:ascii="Times New Roman" w:eastAsia="Times New Roman" w:hAnsi="Times New Roman" w:cs="Times New Roman"/>
          <w:sz w:val="24"/>
          <w:szCs w:val="24"/>
          <w:lang w:eastAsia="lt-LT"/>
        </w:rPr>
        <w:lastRenderedPageBreak/>
        <w:t xml:space="preserve">nuostolių, bet ne daugiau kaip visų pagal šią Sutartį neįvykdytų įsipareigojimų kainos be PVM. Šalių iš anksto sutartų minimalių nuostolių sumokėjimas neatleidžia </w:t>
      </w:r>
      <w:r w:rsidRPr="004D2C8F">
        <w:rPr>
          <w:rFonts w:ascii="Times New Roman" w:eastAsia="Times New Roman" w:hAnsi="Times New Roman" w:cs="Times New Roman"/>
          <w:b/>
          <w:sz w:val="24"/>
          <w:szCs w:val="24"/>
          <w:lang w:eastAsia="lt-LT"/>
        </w:rPr>
        <w:t>Teikėjo</w:t>
      </w:r>
      <w:r w:rsidRPr="004D2C8F">
        <w:rPr>
          <w:rFonts w:ascii="Times New Roman" w:eastAsia="Times New Roman" w:hAnsi="Times New Roman" w:cs="Times New Roman"/>
          <w:sz w:val="24"/>
          <w:szCs w:val="24"/>
          <w:lang w:eastAsia="lt-LT"/>
        </w:rPr>
        <w:t xml:space="preserve"> nuo pareigos atlyginti visus </w:t>
      </w:r>
      <w:r w:rsidRPr="004D2C8F">
        <w:rPr>
          <w:rFonts w:ascii="Times New Roman" w:eastAsia="Times New Roman" w:hAnsi="Times New Roman" w:cs="Times New Roman"/>
          <w:b/>
          <w:bCs/>
          <w:sz w:val="24"/>
          <w:szCs w:val="24"/>
          <w:lang w:eastAsia="lt-LT"/>
        </w:rPr>
        <w:t>Pirkėjo</w:t>
      </w:r>
      <w:r w:rsidRPr="004D2C8F">
        <w:rPr>
          <w:rFonts w:ascii="Times New Roman" w:eastAsia="Times New Roman" w:hAnsi="Times New Roman" w:cs="Times New Roman"/>
          <w:sz w:val="24"/>
          <w:szCs w:val="24"/>
          <w:lang w:eastAsia="lt-LT"/>
        </w:rPr>
        <w:t xml:space="preserve"> patirtus nuostolius, </w:t>
      </w:r>
      <w:r w:rsidRPr="004D2C8F">
        <w:rPr>
          <w:rFonts w:ascii="Times New Roman" w:eastAsia="Times New Roman" w:hAnsi="Times New Roman" w:cs="Times New Roman"/>
          <w:b/>
          <w:sz w:val="24"/>
          <w:szCs w:val="24"/>
          <w:lang w:eastAsia="lt-LT"/>
        </w:rPr>
        <w:t xml:space="preserve">Teikėjui </w:t>
      </w:r>
      <w:r w:rsidRPr="004D2C8F">
        <w:rPr>
          <w:rFonts w:ascii="Times New Roman" w:eastAsia="Times New Roman" w:hAnsi="Times New Roman" w:cs="Times New Roman"/>
          <w:sz w:val="24"/>
          <w:szCs w:val="24"/>
          <w:lang w:eastAsia="lt-LT"/>
        </w:rPr>
        <w:t>nevykdant ar netinkamai vykdant sutartį.</w:t>
      </w:r>
    </w:p>
    <w:p w14:paraId="1FE4FAD0" w14:textId="77777777" w:rsidR="00E6509A" w:rsidRPr="004D2C8F" w:rsidRDefault="00E6509A" w:rsidP="00E6509A">
      <w:pPr>
        <w:spacing w:after="0" w:line="240" w:lineRule="auto"/>
        <w:jc w:val="both"/>
        <w:rPr>
          <w:rFonts w:ascii="Times New Roman" w:eastAsia="Times New Roman" w:hAnsi="Times New Roman" w:cs="Times New Roman"/>
          <w:sz w:val="24"/>
          <w:szCs w:val="24"/>
          <w:lang w:eastAsia="lt-LT"/>
        </w:rPr>
      </w:pPr>
      <w:r w:rsidRPr="004D2C8F">
        <w:rPr>
          <w:rFonts w:ascii="Times New Roman" w:eastAsia="Times New Roman" w:hAnsi="Times New Roman" w:cs="Times New Roman"/>
          <w:sz w:val="24"/>
          <w:szCs w:val="24"/>
          <w:lang w:eastAsia="lt-LT"/>
        </w:rPr>
        <w:t xml:space="preserve">11.3. Jeigu paslaugos nebuvo suteiktos arba paslaugos suteiktos nekokybiškai ir nebėra galimybių paslaugas suteikti arba ištaisyti paslaugų teikimo trūkumus (paslaugų suteikimas praleidus terminą tapo nebeaktualus, objektyviai nebeįmanomas ir pan.), už kiekvienos tokios Sutartyje ir jos priede (-uose) nurodytos paslaugos nesuteikimą arba suteikimą su trūkumais </w:t>
      </w:r>
      <w:r w:rsidRPr="004D2C8F">
        <w:rPr>
          <w:rFonts w:ascii="Times New Roman" w:eastAsia="Times New Roman" w:hAnsi="Times New Roman" w:cs="Times New Roman"/>
          <w:b/>
          <w:sz w:val="24"/>
          <w:szCs w:val="24"/>
          <w:lang w:eastAsia="lt-LT"/>
        </w:rPr>
        <w:t>Teikėjas</w:t>
      </w:r>
      <w:r w:rsidRPr="004D2C8F">
        <w:rPr>
          <w:rFonts w:ascii="Times New Roman" w:eastAsia="Times New Roman" w:hAnsi="Times New Roman" w:cs="Times New Roman"/>
          <w:sz w:val="24"/>
          <w:szCs w:val="24"/>
          <w:lang w:eastAsia="lt-LT"/>
        </w:rPr>
        <w:t xml:space="preserve"> moka </w:t>
      </w:r>
      <w:r w:rsidRPr="004D2C8F">
        <w:rPr>
          <w:rFonts w:ascii="Times New Roman" w:eastAsia="Times New Roman" w:hAnsi="Times New Roman" w:cs="Times New Roman"/>
          <w:b/>
          <w:sz w:val="24"/>
          <w:szCs w:val="24"/>
          <w:lang w:eastAsia="lt-LT"/>
        </w:rPr>
        <w:t>Pirkėjui</w:t>
      </w:r>
      <w:r w:rsidRPr="004D2C8F">
        <w:rPr>
          <w:rFonts w:ascii="Times New Roman" w:eastAsia="Times New Roman" w:hAnsi="Times New Roman" w:cs="Times New Roman"/>
          <w:sz w:val="24"/>
          <w:szCs w:val="24"/>
          <w:lang w:eastAsia="lt-LT"/>
        </w:rPr>
        <w:t xml:space="preserve"> Sutarties specialiojoje dalyje nurodytą Šalių iš anksto sutartų minimalių nuostolių sumą. </w:t>
      </w:r>
      <w:r w:rsidRPr="004D2C8F">
        <w:rPr>
          <w:rFonts w:ascii="Times New Roman" w:eastAsia="Times New Roman" w:hAnsi="Times New Roman" w:cs="Times New Roman"/>
          <w:bCs/>
          <w:sz w:val="24"/>
          <w:szCs w:val="24"/>
          <w:lang w:eastAsia="lt-LT"/>
        </w:rPr>
        <w:t>Šalių</w:t>
      </w:r>
      <w:r w:rsidRPr="004D2C8F">
        <w:rPr>
          <w:rFonts w:ascii="Times New Roman" w:eastAsia="Times New Roman" w:hAnsi="Times New Roman" w:cs="Times New Roman"/>
          <w:sz w:val="24"/>
          <w:szCs w:val="24"/>
          <w:lang w:eastAsia="lt-LT"/>
        </w:rPr>
        <w:t xml:space="preserve"> iš anksto sutartų minimalių nuostolių sumokėjimas neatleidžia </w:t>
      </w:r>
      <w:r w:rsidRPr="004D2C8F">
        <w:rPr>
          <w:rFonts w:ascii="Times New Roman" w:eastAsia="Times New Roman" w:hAnsi="Times New Roman" w:cs="Times New Roman"/>
          <w:b/>
          <w:bCs/>
          <w:sz w:val="24"/>
          <w:szCs w:val="24"/>
          <w:lang w:eastAsia="lt-LT"/>
        </w:rPr>
        <w:t>Teikėjo</w:t>
      </w:r>
      <w:r w:rsidRPr="004D2C8F">
        <w:rPr>
          <w:rFonts w:ascii="Times New Roman" w:eastAsia="Times New Roman" w:hAnsi="Times New Roman" w:cs="Times New Roman"/>
          <w:sz w:val="24"/>
          <w:szCs w:val="24"/>
          <w:lang w:eastAsia="lt-LT"/>
        </w:rPr>
        <w:t xml:space="preserve"> nuo pareigos atlyginti visus </w:t>
      </w:r>
      <w:r w:rsidRPr="004D2C8F">
        <w:rPr>
          <w:rFonts w:ascii="Times New Roman" w:eastAsia="Times New Roman" w:hAnsi="Times New Roman" w:cs="Times New Roman"/>
          <w:b/>
          <w:bCs/>
          <w:sz w:val="24"/>
          <w:szCs w:val="24"/>
          <w:lang w:eastAsia="lt-LT"/>
        </w:rPr>
        <w:t xml:space="preserve">Pirkėjo </w:t>
      </w:r>
      <w:r w:rsidRPr="004D2C8F">
        <w:rPr>
          <w:rFonts w:ascii="Times New Roman" w:eastAsia="Times New Roman" w:hAnsi="Times New Roman" w:cs="Times New Roman"/>
          <w:sz w:val="24"/>
          <w:szCs w:val="24"/>
          <w:lang w:eastAsia="lt-LT"/>
        </w:rPr>
        <w:t xml:space="preserve">patirtus nuostolius, </w:t>
      </w:r>
      <w:r w:rsidRPr="004D2C8F">
        <w:rPr>
          <w:rFonts w:ascii="Times New Roman" w:eastAsia="Times New Roman" w:hAnsi="Times New Roman" w:cs="Times New Roman"/>
          <w:b/>
          <w:bCs/>
          <w:sz w:val="24"/>
          <w:szCs w:val="24"/>
          <w:lang w:eastAsia="lt-LT"/>
        </w:rPr>
        <w:t>Teikėjui</w:t>
      </w:r>
      <w:r w:rsidRPr="004D2C8F">
        <w:rPr>
          <w:rFonts w:ascii="Times New Roman" w:eastAsia="Times New Roman" w:hAnsi="Times New Roman" w:cs="Times New Roman"/>
          <w:sz w:val="24"/>
          <w:szCs w:val="24"/>
          <w:lang w:eastAsia="lt-LT"/>
        </w:rPr>
        <w:t xml:space="preserve"> nevykdant ar netinkamai vykdant sutartį.</w:t>
      </w:r>
      <w:r w:rsidRPr="004D2C8F">
        <w:rPr>
          <w:rFonts w:ascii="Times New Roman" w:eastAsia="Times New Roman" w:hAnsi="Times New Roman" w:cs="Times New Roman"/>
          <w:spacing w:val="-1"/>
          <w:sz w:val="24"/>
          <w:szCs w:val="24"/>
          <w:lang w:eastAsia="lt-LT"/>
        </w:rPr>
        <w:t xml:space="preserve"> </w:t>
      </w:r>
      <w:r w:rsidRPr="004D2C8F">
        <w:rPr>
          <w:rFonts w:ascii="Times New Roman" w:eastAsia="Times New Roman" w:hAnsi="Times New Roman" w:cs="Times New Roman"/>
          <w:sz w:val="24"/>
          <w:szCs w:val="24"/>
          <w:lang w:eastAsia="lt-LT"/>
        </w:rPr>
        <w:t xml:space="preserve">Šalių iš anksto sutartus minimalius nuostolius </w:t>
      </w:r>
      <w:r w:rsidRPr="004D2C8F">
        <w:rPr>
          <w:rFonts w:ascii="Times New Roman" w:eastAsia="Times New Roman" w:hAnsi="Times New Roman" w:cs="Times New Roman"/>
          <w:b/>
          <w:sz w:val="24"/>
          <w:szCs w:val="24"/>
          <w:lang w:eastAsia="lt-LT"/>
        </w:rPr>
        <w:t>Teikėjas</w:t>
      </w:r>
      <w:r w:rsidRPr="004D2C8F">
        <w:rPr>
          <w:rFonts w:ascii="Times New Roman" w:eastAsia="Times New Roman" w:hAnsi="Times New Roman" w:cs="Times New Roman"/>
          <w:sz w:val="24"/>
          <w:szCs w:val="24"/>
          <w:lang w:eastAsia="lt-LT"/>
        </w:rPr>
        <w:t xml:space="preserve"> įsipareigoja sumokėti ne vėliau kaip per sąskaitoje faktūroje ar pareikalavime nurodytą terminą </w:t>
      </w:r>
    </w:p>
    <w:p w14:paraId="2E76CA37" w14:textId="77777777" w:rsidR="00E6509A" w:rsidRPr="004D2C8F" w:rsidRDefault="00E6509A" w:rsidP="00E6509A">
      <w:pPr>
        <w:spacing w:after="0" w:line="240" w:lineRule="auto"/>
        <w:jc w:val="both"/>
        <w:rPr>
          <w:rFonts w:ascii="Times New Roman" w:eastAsia="Times New Roman" w:hAnsi="Times New Roman" w:cs="Times New Roman"/>
          <w:sz w:val="24"/>
          <w:szCs w:val="24"/>
          <w:lang w:eastAsia="lt-LT"/>
        </w:rPr>
      </w:pPr>
      <w:r w:rsidRPr="004D2C8F">
        <w:rPr>
          <w:rFonts w:ascii="Times New Roman" w:eastAsia="Times New Roman" w:hAnsi="Times New Roman" w:cs="Times New Roman"/>
          <w:sz w:val="24"/>
          <w:szCs w:val="24"/>
          <w:lang w:eastAsia="lt-LT"/>
        </w:rPr>
        <w:t xml:space="preserve">11.4. Kiti sutartinės atsakomybės taikymo </w:t>
      </w:r>
      <w:r w:rsidRPr="004D2C8F">
        <w:rPr>
          <w:rFonts w:ascii="Times New Roman" w:eastAsia="Times New Roman" w:hAnsi="Times New Roman" w:cs="Times New Roman"/>
          <w:b/>
          <w:sz w:val="24"/>
          <w:szCs w:val="24"/>
          <w:lang w:eastAsia="lt-LT"/>
        </w:rPr>
        <w:t>Teikėjui</w:t>
      </w:r>
      <w:r w:rsidRPr="004D2C8F">
        <w:rPr>
          <w:rFonts w:ascii="Times New Roman" w:eastAsia="Times New Roman" w:hAnsi="Times New Roman" w:cs="Times New Roman"/>
          <w:sz w:val="24"/>
          <w:szCs w:val="24"/>
          <w:lang w:eastAsia="lt-LT"/>
        </w:rPr>
        <w:t xml:space="preserve"> atvejai nurodyti Sutarties specialiojoje dalyje. </w:t>
      </w:r>
    </w:p>
    <w:p w14:paraId="1E3872DB" w14:textId="77777777" w:rsidR="00E6509A" w:rsidRPr="004D2C8F" w:rsidRDefault="00E6509A" w:rsidP="00E6509A">
      <w:pPr>
        <w:spacing w:after="0" w:line="240" w:lineRule="auto"/>
        <w:jc w:val="both"/>
        <w:rPr>
          <w:rFonts w:ascii="Times New Roman" w:eastAsia="Times New Roman" w:hAnsi="Times New Roman" w:cs="Times New Roman"/>
          <w:sz w:val="24"/>
          <w:szCs w:val="24"/>
          <w:lang w:val="en-US"/>
        </w:rPr>
      </w:pPr>
      <w:r w:rsidRPr="004D2C8F">
        <w:rPr>
          <w:rFonts w:ascii="Times New Roman" w:eastAsia="Times New Roman" w:hAnsi="Times New Roman" w:cs="Times New Roman"/>
          <w:sz w:val="24"/>
          <w:szCs w:val="24"/>
          <w:lang w:val="en-US"/>
        </w:rPr>
        <w:t>11.5</w:t>
      </w:r>
      <w:r w:rsidRPr="004D2C8F">
        <w:rPr>
          <w:rFonts w:ascii="Times New Roman" w:eastAsia="Times New Roman" w:hAnsi="Times New Roman" w:cs="Times New Roman"/>
          <w:sz w:val="24"/>
          <w:szCs w:val="24"/>
        </w:rPr>
        <w:t xml:space="preserve">. Vadovaujantis Lietuvos Respublikos civilinio kodekso 6.253 straipsnio 1 ir 3 dalimis finansavimo vėlavimas iš biudžeto yra sąlyga visiškai atleidžianti </w:t>
      </w:r>
      <w:r w:rsidRPr="004D2C8F">
        <w:rPr>
          <w:rFonts w:ascii="Times New Roman" w:eastAsia="Times New Roman" w:hAnsi="Times New Roman" w:cs="Times New Roman"/>
          <w:b/>
          <w:sz w:val="24"/>
          <w:szCs w:val="24"/>
        </w:rPr>
        <w:t xml:space="preserve">Pirkėją </w:t>
      </w:r>
      <w:r w:rsidRPr="004D2C8F">
        <w:rPr>
          <w:rFonts w:ascii="Times New Roman" w:eastAsia="Times New Roman" w:hAnsi="Times New Roman" w:cs="Times New Roman"/>
          <w:sz w:val="24"/>
          <w:szCs w:val="24"/>
        </w:rPr>
        <w:t xml:space="preserve">nuo civilinės atsakomybės ir palūkanų mokėjimo </w:t>
      </w:r>
      <w:r w:rsidRPr="004D2C8F">
        <w:rPr>
          <w:rFonts w:ascii="Times New Roman" w:eastAsia="Times New Roman" w:hAnsi="Times New Roman" w:cs="Times New Roman"/>
          <w:b/>
          <w:sz w:val="24"/>
          <w:szCs w:val="24"/>
        </w:rPr>
        <w:t xml:space="preserve">Teikėjui </w:t>
      </w:r>
      <w:r w:rsidRPr="004D2C8F">
        <w:rPr>
          <w:rFonts w:ascii="Times New Roman" w:eastAsia="Times New Roman" w:hAnsi="Times New Roman" w:cs="Times New Roman"/>
          <w:sz w:val="24"/>
          <w:szCs w:val="24"/>
        </w:rPr>
        <w:t>už pavėluotą atsiskaitymą.</w:t>
      </w:r>
    </w:p>
    <w:p w14:paraId="769AEAFC" w14:textId="77777777" w:rsidR="00E6509A" w:rsidRPr="004D2C8F" w:rsidRDefault="00E6509A" w:rsidP="00E6509A">
      <w:pPr>
        <w:spacing w:after="0" w:line="240" w:lineRule="auto"/>
        <w:jc w:val="both"/>
        <w:rPr>
          <w:rFonts w:ascii="Times New Roman" w:eastAsia="Times New Roman" w:hAnsi="Times New Roman" w:cs="Times New Roman"/>
          <w:sz w:val="24"/>
          <w:szCs w:val="24"/>
          <w:lang w:eastAsia="lt-LT"/>
        </w:rPr>
      </w:pPr>
    </w:p>
    <w:p w14:paraId="3035C4ED" w14:textId="77777777" w:rsidR="00E6509A" w:rsidRPr="004D2C8F" w:rsidRDefault="00E6509A" w:rsidP="00E6509A">
      <w:pPr>
        <w:spacing w:after="0" w:line="240" w:lineRule="auto"/>
        <w:jc w:val="both"/>
        <w:rPr>
          <w:rFonts w:ascii="Times New Roman" w:eastAsia="Times New Roman" w:hAnsi="Times New Roman" w:cs="Times New Roman"/>
          <w:b/>
          <w:sz w:val="24"/>
          <w:szCs w:val="24"/>
          <w:lang w:eastAsia="lt-LT"/>
        </w:rPr>
      </w:pPr>
      <w:r w:rsidRPr="004D2C8F">
        <w:rPr>
          <w:rFonts w:ascii="Times New Roman" w:eastAsia="Times New Roman" w:hAnsi="Times New Roman" w:cs="Times New Roman"/>
          <w:b/>
          <w:sz w:val="24"/>
          <w:szCs w:val="24"/>
          <w:lang w:eastAsia="lt-LT"/>
        </w:rPr>
        <w:t>12. Sutarties galiojimas</w:t>
      </w:r>
    </w:p>
    <w:p w14:paraId="19D089D9" w14:textId="77777777" w:rsidR="00E6509A" w:rsidRPr="004D2C8F" w:rsidRDefault="00E6509A" w:rsidP="00E6509A">
      <w:pPr>
        <w:spacing w:after="0" w:line="240" w:lineRule="auto"/>
        <w:jc w:val="both"/>
        <w:rPr>
          <w:rFonts w:ascii="Times New Roman" w:eastAsia="Times New Roman" w:hAnsi="Times New Roman" w:cs="Times New Roman"/>
          <w:sz w:val="24"/>
          <w:szCs w:val="24"/>
          <w:lang w:eastAsia="lt-LT"/>
        </w:rPr>
      </w:pPr>
      <w:r w:rsidRPr="004D2C8F">
        <w:rPr>
          <w:rFonts w:ascii="Times New Roman" w:eastAsia="Times New Roman" w:hAnsi="Times New Roman" w:cs="Times New Roman"/>
          <w:sz w:val="24"/>
          <w:szCs w:val="24"/>
          <w:lang w:eastAsia="lt-LT"/>
        </w:rPr>
        <w:t xml:space="preserve">12.1. Sutartis įsigalioja abiem Šalims ją pasirašius ir </w:t>
      </w:r>
      <w:r w:rsidRPr="004D2C8F">
        <w:rPr>
          <w:rFonts w:ascii="Times New Roman" w:eastAsia="Times New Roman" w:hAnsi="Times New Roman" w:cs="Times New Roman"/>
          <w:b/>
          <w:sz w:val="24"/>
          <w:szCs w:val="24"/>
          <w:lang w:eastAsia="lt-LT"/>
        </w:rPr>
        <w:t xml:space="preserve">Teikėjui </w:t>
      </w:r>
      <w:r w:rsidRPr="004D2C8F">
        <w:rPr>
          <w:rFonts w:ascii="Times New Roman" w:eastAsia="Times New Roman" w:hAnsi="Times New Roman" w:cs="Times New Roman"/>
          <w:sz w:val="24"/>
          <w:szCs w:val="24"/>
          <w:lang w:eastAsia="lt-LT"/>
        </w:rPr>
        <w:t xml:space="preserve">pateikus </w:t>
      </w:r>
      <w:r w:rsidRPr="004D2C8F">
        <w:rPr>
          <w:rFonts w:ascii="Times New Roman" w:eastAsia="Times New Roman" w:hAnsi="Times New Roman" w:cs="Times New Roman"/>
          <w:b/>
          <w:sz w:val="24"/>
          <w:szCs w:val="24"/>
          <w:lang w:eastAsia="lt-LT"/>
        </w:rPr>
        <w:t xml:space="preserve">Pirkėjui </w:t>
      </w:r>
      <w:r w:rsidRPr="004D2C8F">
        <w:rPr>
          <w:rFonts w:ascii="Times New Roman" w:eastAsia="Times New Roman" w:hAnsi="Times New Roman" w:cs="Times New Roman"/>
          <w:sz w:val="24"/>
          <w:szCs w:val="24"/>
          <w:lang w:eastAsia="lt-LT"/>
        </w:rPr>
        <w:t xml:space="preserve">Sutarties įvykdymo užtikrinimo banko garantiją ar draudimo bendrovės laidavimo raštą </w:t>
      </w:r>
      <w:r w:rsidRPr="004D2C8F">
        <w:rPr>
          <w:rFonts w:ascii="Times New Roman" w:eastAsia="Times New Roman" w:hAnsi="Times New Roman" w:cs="Times New Roman"/>
          <w:i/>
          <w:sz w:val="24"/>
          <w:szCs w:val="24"/>
          <w:lang w:eastAsia="lt-LT"/>
        </w:rPr>
        <w:t>(Sutarties įsigaliojimo kai pateikiamas užtikrinimas sąlyga taikoma, jeigu Sutarties spec. dalyje nurodyta, kad Sutarties vykdymas bus užtikrintas laidavimu arba banko garantija)</w:t>
      </w:r>
      <w:r w:rsidRPr="004D2C8F">
        <w:rPr>
          <w:rFonts w:ascii="Times New Roman" w:eastAsia="Times New Roman" w:hAnsi="Times New Roman" w:cs="Times New Roman"/>
          <w:sz w:val="24"/>
          <w:szCs w:val="24"/>
          <w:lang w:eastAsia="lt-LT"/>
        </w:rPr>
        <w:t>, užtikrinantį Sutarties bendrosios dalies 11.2 punkte nurodytos sumos sumokėjimą. Banko garantijoje ar draudimo bendrovės laidavimo rašte garantas/laiduotojas turi įsipareigoti sumokėti Sutarties bendrosios dalies 11.2 punkte nurodytą sumą</w:t>
      </w:r>
      <w:r w:rsidRPr="004D2C8F">
        <w:rPr>
          <w:rFonts w:ascii="Times New Roman" w:eastAsia="Times New Roman" w:hAnsi="Times New Roman" w:cs="Times New Roman"/>
          <w:b/>
          <w:sz w:val="24"/>
          <w:szCs w:val="24"/>
          <w:lang w:eastAsia="lt-LT"/>
        </w:rPr>
        <w:t xml:space="preserve"> Pirkėjui </w:t>
      </w:r>
      <w:r w:rsidRPr="004D2C8F">
        <w:rPr>
          <w:rFonts w:ascii="Times New Roman" w:eastAsia="Times New Roman" w:hAnsi="Times New Roman" w:cs="Times New Roman"/>
          <w:sz w:val="24"/>
          <w:szCs w:val="24"/>
          <w:lang w:eastAsia="lt-LT"/>
        </w:rPr>
        <w:t>nutraukus Sutartį dėl bent vienos iš 9.2.1 - 9.2.7, 9.3 punktuose ar kitų Sutarties specialiojoje dalyje išvardintų priežasčių. Garantijos ar laidavimo raštas, kuriame nurodoma, kad garantas ar laiduotojas atsako tik už tiesioginių nuostolių atlyginimą nebus priimami, kadangi turi būti įsipareigojama atlyginti konkrečią Sutarties įvykdymo užtikrinimo sumą, nurodytą sutarties 11.2 punkte.</w:t>
      </w:r>
    </w:p>
    <w:p w14:paraId="704503D3" w14:textId="77777777" w:rsidR="00E6509A" w:rsidRPr="004D2C8F" w:rsidRDefault="00E6509A" w:rsidP="00E6509A">
      <w:pPr>
        <w:spacing w:after="0" w:line="240" w:lineRule="auto"/>
        <w:jc w:val="both"/>
        <w:rPr>
          <w:rFonts w:ascii="Times New Roman" w:eastAsia="Times New Roman" w:hAnsi="Times New Roman" w:cs="Times New Roman"/>
          <w:sz w:val="24"/>
          <w:szCs w:val="24"/>
          <w:lang w:eastAsia="lt-LT"/>
        </w:rPr>
      </w:pPr>
      <w:r w:rsidRPr="004D2C8F">
        <w:rPr>
          <w:rFonts w:ascii="Times New Roman" w:eastAsia="Times New Roman" w:hAnsi="Times New Roman" w:cs="Times New Roman"/>
          <w:sz w:val="24"/>
          <w:szCs w:val="24"/>
          <w:lang w:eastAsia="lt-LT"/>
        </w:rPr>
        <w:t xml:space="preserve">12.2. Garantas/laiduotojas turi neatšaukiamai ir besąlygiškai įsipareigoti ne vėliau kaip per 14 (keturiolika) dienų nuo raštiško pranešimo, patvirtinančio Sutarties nutraukimą dėl Sutartyje numatytų pagrindų esant </w:t>
      </w:r>
      <w:r w:rsidRPr="004D2C8F">
        <w:rPr>
          <w:rFonts w:ascii="Times New Roman" w:eastAsia="Times New Roman" w:hAnsi="Times New Roman" w:cs="Times New Roman"/>
          <w:b/>
          <w:sz w:val="24"/>
          <w:szCs w:val="24"/>
          <w:lang w:eastAsia="lt-LT"/>
        </w:rPr>
        <w:t>Teikėjo</w:t>
      </w:r>
      <w:r w:rsidRPr="004D2C8F">
        <w:rPr>
          <w:rFonts w:ascii="Times New Roman" w:eastAsia="Times New Roman" w:hAnsi="Times New Roman" w:cs="Times New Roman"/>
          <w:sz w:val="24"/>
          <w:szCs w:val="24"/>
          <w:lang w:eastAsia="lt-LT"/>
        </w:rPr>
        <w:t xml:space="preserve"> kaltei, įvykdyti prievolę ir sumokėti įsipareigotą sumą, pinigus pervedant į </w:t>
      </w:r>
      <w:r w:rsidRPr="004D2C8F">
        <w:rPr>
          <w:rFonts w:ascii="Times New Roman" w:eastAsia="Times New Roman" w:hAnsi="Times New Roman" w:cs="Times New Roman"/>
          <w:b/>
          <w:sz w:val="24"/>
          <w:szCs w:val="24"/>
          <w:lang w:eastAsia="lt-LT"/>
        </w:rPr>
        <w:t>Pirkėjo</w:t>
      </w:r>
      <w:r w:rsidRPr="004D2C8F">
        <w:rPr>
          <w:rFonts w:ascii="Times New Roman" w:eastAsia="Times New Roman" w:hAnsi="Times New Roman" w:cs="Times New Roman"/>
          <w:sz w:val="24"/>
          <w:szCs w:val="24"/>
          <w:lang w:eastAsia="lt-LT"/>
        </w:rPr>
        <w:t xml:space="preserve"> sąskaitą..</w:t>
      </w:r>
    </w:p>
    <w:p w14:paraId="22B0A61F" w14:textId="77777777" w:rsidR="00E6509A" w:rsidRPr="004D2C8F" w:rsidRDefault="00E6509A" w:rsidP="00E6509A">
      <w:pPr>
        <w:spacing w:after="0" w:line="240" w:lineRule="auto"/>
        <w:jc w:val="both"/>
        <w:rPr>
          <w:rFonts w:ascii="Times New Roman" w:eastAsia="Times New Roman" w:hAnsi="Times New Roman" w:cs="Times New Roman"/>
          <w:b/>
          <w:sz w:val="24"/>
          <w:szCs w:val="24"/>
          <w:lang w:eastAsia="lt-LT"/>
        </w:rPr>
      </w:pPr>
      <w:r w:rsidRPr="004D2C8F">
        <w:rPr>
          <w:rFonts w:ascii="Times New Roman" w:eastAsia="Times New Roman" w:hAnsi="Times New Roman" w:cs="Times New Roman"/>
          <w:sz w:val="24"/>
          <w:szCs w:val="24"/>
          <w:lang w:eastAsia="lt-LT"/>
        </w:rPr>
        <w:t xml:space="preserve">12.3. </w:t>
      </w:r>
      <w:r w:rsidRPr="004D2C8F">
        <w:rPr>
          <w:rFonts w:ascii="Times New Roman" w:eastAsia="Times New Roman" w:hAnsi="Times New Roman" w:cs="Times New Roman"/>
          <w:b/>
          <w:sz w:val="24"/>
          <w:szCs w:val="24"/>
          <w:lang w:eastAsia="lt-LT"/>
        </w:rPr>
        <w:t>Teikėjas</w:t>
      </w:r>
      <w:r w:rsidRPr="004D2C8F">
        <w:rPr>
          <w:rFonts w:ascii="Times New Roman" w:eastAsia="Times New Roman" w:hAnsi="Times New Roman" w:cs="Times New Roman"/>
          <w:sz w:val="24"/>
          <w:szCs w:val="24"/>
          <w:lang w:eastAsia="lt-LT"/>
        </w:rPr>
        <w:t xml:space="preserve"> ne vėliau kaip</w:t>
      </w:r>
      <w:r w:rsidRPr="004D2C8F">
        <w:rPr>
          <w:rFonts w:ascii="Times New Roman" w:eastAsia="Times New Roman" w:hAnsi="Times New Roman" w:cs="Times New Roman"/>
          <w:b/>
          <w:sz w:val="24"/>
          <w:szCs w:val="24"/>
          <w:lang w:eastAsia="lt-LT"/>
        </w:rPr>
        <w:t xml:space="preserve"> </w:t>
      </w:r>
      <w:r w:rsidRPr="004D2C8F">
        <w:rPr>
          <w:rFonts w:ascii="Times New Roman" w:eastAsia="Times New Roman" w:hAnsi="Times New Roman" w:cs="Times New Roman"/>
          <w:sz w:val="24"/>
          <w:szCs w:val="24"/>
          <w:lang w:eastAsia="lt-LT"/>
        </w:rPr>
        <w:t xml:space="preserve">per 5 (penkias) darbo dienas po Sutarties pasirašymo pateikia </w:t>
      </w:r>
      <w:r w:rsidRPr="004D2C8F">
        <w:rPr>
          <w:rFonts w:ascii="Times New Roman" w:eastAsia="Times New Roman" w:hAnsi="Times New Roman" w:cs="Times New Roman"/>
          <w:b/>
          <w:sz w:val="24"/>
          <w:szCs w:val="24"/>
          <w:lang w:eastAsia="lt-LT"/>
        </w:rPr>
        <w:t xml:space="preserve">Pirkėjui </w:t>
      </w:r>
      <w:r w:rsidRPr="004D2C8F">
        <w:rPr>
          <w:rFonts w:ascii="Times New Roman" w:eastAsia="Times New Roman" w:hAnsi="Times New Roman" w:cs="Times New Roman"/>
          <w:sz w:val="24"/>
          <w:szCs w:val="24"/>
          <w:lang w:eastAsia="lt-LT"/>
        </w:rPr>
        <w:t xml:space="preserve">Sutarties bendrosios dalies 12.1 punkte nurodytą Sutarties įvykdymo užtikrinimo banko garantiją arba draudimo bendrovės laidavimo raštą, kuris galiotų dviem mėnesiais ilgiau nei Sutarties specialiojoje dalyje nurodytas paslaugų teikimo terminas ar Sutarties galiojimo terminas. </w:t>
      </w:r>
      <w:r w:rsidRPr="004D2C8F">
        <w:rPr>
          <w:rFonts w:ascii="Times New Roman" w:eastAsia="Times New Roman" w:hAnsi="Times New Roman" w:cs="Times New Roman"/>
          <w:b/>
          <w:sz w:val="24"/>
          <w:szCs w:val="24"/>
          <w:lang w:eastAsia="lt-LT"/>
        </w:rPr>
        <w:t>Teikėjas</w:t>
      </w:r>
      <w:r w:rsidRPr="004D2C8F">
        <w:rPr>
          <w:rFonts w:ascii="Times New Roman" w:eastAsia="Times New Roman" w:hAnsi="Times New Roman" w:cs="Times New Roman"/>
          <w:sz w:val="24"/>
          <w:szCs w:val="24"/>
          <w:lang w:eastAsia="lt-LT"/>
        </w:rPr>
        <w:t xml:space="preserve"> taip pat turi pateikti patvirtinimą iš draudimo bendrovės (apmokėjimą įrodantį dokumentą ar pan.), kad laidavimo raštas yra galiojantis. Sutarties įvykdymo užtikrinimo banko garantijoje arba draudimo bendrovės laidavimo rašte nurodytos sumos sumokėjimas  neturi būti siejamas su visišku </w:t>
      </w:r>
      <w:r w:rsidRPr="004D2C8F">
        <w:rPr>
          <w:rFonts w:ascii="Times New Roman" w:eastAsia="Times New Roman" w:hAnsi="Times New Roman" w:cs="Times New Roman"/>
          <w:b/>
          <w:sz w:val="24"/>
          <w:szCs w:val="24"/>
          <w:lang w:eastAsia="lt-LT"/>
        </w:rPr>
        <w:t>Pirkėjo</w:t>
      </w:r>
      <w:r w:rsidRPr="004D2C8F">
        <w:rPr>
          <w:rFonts w:ascii="Times New Roman" w:eastAsia="Times New Roman" w:hAnsi="Times New Roman" w:cs="Times New Roman"/>
          <w:sz w:val="24"/>
          <w:szCs w:val="24"/>
          <w:lang w:eastAsia="lt-LT"/>
        </w:rPr>
        <w:t xml:space="preserve"> patirtų nuostolių atlyginimu ir neatleidžia </w:t>
      </w:r>
      <w:r w:rsidRPr="004D2C8F">
        <w:rPr>
          <w:rFonts w:ascii="Times New Roman" w:eastAsia="Times New Roman" w:hAnsi="Times New Roman" w:cs="Times New Roman"/>
          <w:b/>
          <w:sz w:val="24"/>
          <w:szCs w:val="24"/>
          <w:lang w:eastAsia="lt-LT"/>
        </w:rPr>
        <w:t>Teikėjo</w:t>
      </w:r>
      <w:r w:rsidRPr="004D2C8F">
        <w:rPr>
          <w:rFonts w:ascii="Times New Roman" w:eastAsia="Times New Roman" w:hAnsi="Times New Roman" w:cs="Times New Roman"/>
          <w:sz w:val="24"/>
          <w:szCs w:val="24"/>
          <w:lang w:eastAsia="lt-LT"/>
        </w:rPr>
        <w:t xml:space="preserve"> nuo pareigos juos atlyginti pilnai. </w:t>
      </w:r>
    </w:p>
    <w:p w14:paraId="6DE1BF76" w14:textId="77777777" w:rsidR="00E6509A" w:rsidRPr="004D2C8F" w:rsidRDefault="00E6509A" w:rsidP="00E6509A">
      <w:pPr>
        <w:spacing w:after="0" w:line="240" w:lineRule="auto"/>
        <w:jc w:val="both"/>
        <w:rPr>
          <w:rFonts w:ascii="Times New Roman" w:eastAsia="Times New Roman" w:hAnsi="Times New Roman" w:cs="Times New Roman"/>
          <w:sz w:val="24"/>
          <w:szCs w:val="24"/>
          <w:lang w:eastAsia="lt-LT"/>
        </w:rPr>
      </w:pPr>
      <w:r w:rsidRPr="004D2C8F">
        <w:rPr>
          <w:rFonts w:ascii="Times New Roman" w:eastAsia="Times New Roman" w:hAnsi="Times New Roman" w:cs="Times New Roman"/>
          <w:sz w:val="24"/>
          <w:szCs w:val="24"/>
          <w:lang w:eastAsia="lt-LT"/>
        </w:rPr>
        <w:t xml:space="preserve">12.4. Jei Sutarties vykdymo metu Sutarties įvykdymo užtikrinimą išdavęs juridinis asmuo (bankas ar draudimo bendrovė) negali įvykdyti savo įsipareigojimų (sustabdoma veikla, paskelbiamas moratoriumas ir pan.), </w:t>
      </w:r>
      <w:r w:rsidRPr="004D2C8F">
        <w:rPr>
          <w:rFonts w:ascii="Times New Roman" w:eastAsia="Times New Roman" w:hAnsi="Times New Roman" w:cs="Times New Roman"/>
          <w:b/>
          <w:sz w:val="24"/>
          <w:szCs w:val="24"/>
          <w:lang w:eastAsia="lt-LT"/>
        </w:rPr>
        <w:t>Teikėjas</w:t>
      </w:r>
      <w:r w:rsidRPr="004D2C8F">
        <w:rPr>
          <w:rFonts w:ascii="Times New Roman" w:eastAsia="Times New Roman" w:hAnsi="Times New Roman" w:cs="Times New Roman"/>
          <w:sz w:val="24"/>
          <w:szCs w:val="24"/>
          <w:lang w:eastAsia="lt-LT"/>
        </w:rPr>
        <w:t xml:space="preserve"> per 10 (dešimt) dienų pateikia naują Sutarties vykdymo užtikrinimą, tokiomis pačiomis sąlygomis kaip ir ankstesnysis. Jei </w:t>
      </w:r>
      <w:r w:rsidRPr="004D2C8F">
        <w:rPr>
          <w:rFonts w:ascii="Times New Roman" w:eastAsia="Times New Roman" w:hAnsi="Times New Roman" w:cs="Times New Roman"/>
          <w:b/>
          <w:sz w:val="24"/>
          <w:szCs w:val="24"/>
          <w:lang w:eastAsia="lt-LT"/>
        </w:rPr>
        <w:t xml:space="preserve">Teikėjas </w:t>
      </w:r>
      <w:r w:rsidRPr="004D2C8F">
        <w:rPr>
          <w:rFonts w:ascii="Times New Roman" w:eastAsia="Times New Roman" w:hAnsi="Times New Roman" w:cs="Times New Roman"/>
          <w:sz w:val="24"/>
          <w:szCs w:val="24"/>
          <w:lang w:eastAsia="lt-LT"/>
        </w:rPr>
        <w:t xml:space="preserve">nepateikia naujo sutarties įvykdymo užtikrinimo, </w:t>
      </w:r>
      <w:r w:rsidRPr="004D2C8F">
        <w:rPr>
          <w:rFonts w:ascii="Times New Roman" w:eastAsia="Times New Roman" w:hAnsi="Times New Roman" w:cs="Times New Roman"/>
          <w:b/>
          <w:sz w:val="24"/>
          <w:szCs w:val="24"/>
          <w:lang w:eastAsia="lt-LT"/>
        </w:rPr>
        <w:t>Pirkėjas</w:t>
      </w:r>
      <w:r w:rsidRPr="004D2C8F">
        <w:rPr>
          <w:rFonts w:ascii="Times New Roman" w:eastAsia="Times New Roman" w:hAnsi="Times New Roman" w:cs="Times New Roman"/>
          <w:sz w:val="24"/>
          <w:szCs w:val="24"/>
          <w:lang w:eastAsia="lt-LT"/>
        </w:rPr>
        <w:t xml:space="preserve"> turi teisę nutraukti Sutartį, Sutarties bendrosios dalies 9.2.5 punkte nustatyta tvarka.</w:t>
      </w:r>
    </w:p>
    <w:p w14:paraId="087B07A8" w14:textId="77777777" w:rsidR="00E6509A" w:rsidRPr="004D2C8F" w:rsidRDefault="00E6509A" w:rsidP="00E6509A">
      <w:pPr>
        <w:spacing w:after="0" w:line="240" w:lineRule="auto"/>
        <w:jc w:val="both"/>
        <w:rPr>
          <w:rFonts w:ascii="Times New Roman" w:eastAsia="Times New Roman" w:hAnsi="Times New Roman" w:cs="Times New Roman"/>
          <w:sz w:val="24"/>
          <w:szCs w:val="24"/>
          <w:lang w:eastAsia="lt-LT"/>
        </w:rPr>
      </w:pPr>
      <w:r w:rsidRPr="004D2C8F">
        <w:rPr>
          <w:rFonts w:ascii="Times New Roman" w:eastAsia="Times New Roman" w:hAnsi="Times New Roman" w:cs="Times New Roman"/>
          <w:sz w:val="24"/>
          <w:szCs w:val="24"/>
          <w:lang w:eastAsia="lt-LT"/>
        </w:rPr>
        <w:t xml:space="preserve">12.5. Sutarties įvykdymo užtikrinimas grąžinamas per 10 (dešimt) dienų nuo šio užtikrinimo galiojimo termino pabaigos </w:t>
      </w:r>
      <w:r w:rsidRPr="004D2C8F">
        <w:rPr>
          <w:rFonts w:ascii="Times New Roman" w:eastAsia="Times New Roman" w:hAnsi="Times New Roman" w:cs="Times New Roman"/>
          <w:b/>
          <w:sz w:val="24"/>
          <w:szCs w:val="24"/>
          <w:lang w:eastAsia="lt-LT"/>
        </w:rPr>
        <w:t>Teikėjui</w:t>
      </w:r>
      <w:r w:rsidRPr="004D2C8F">
        <w:rPr>
          <w:rFonts w:ascii="Times New Roman" w:eastAsia="Times New Roman" w:hAnsi="Times New Roman" w:cs="Times New Roman"/>
          <w:sz w:val="24"/>
          <w:szCs w:val="24"/>
          <w:lang w:eastAsia="lt-LT"/>
        </w:rPr>
        <w:t xml:space="preserve"> pateikus raštišką prašymą. </w:t>
      </w:r>
    </w:p>
    <w:p w14:paraId="72E1802F" w14:textId="77777777" w:rsidR="00E6509A" w:rsidRPr="004D2C8F" w:rsidRDefault="00E6509A" w:rsidP="00E6509A">
      <w:pPr>
        <w:spacing w:after="0" w:line="240" w:lineRule="auto"/>
        <w:jc w:val="both"/>
        <w:rPr>
          <w:rFonts w:ascii="Times New Roman" w:eastAsia="Times New Roman" w:hAnsi="Times New Roman" w:cs="Times New Roman"/>
          <w:sz w:val="24"/>
          <w:szCs w:val="24"/>
          <w:lang w:eastAsia="lt-LT"/>
        </w:rPr>
      </w:pPr>
      <w:r w:rsidRPr="004D2C8F">
        <w:rPr>
          <w:rFonts w:ascii="Times New Roman" w:eastAsia="Times New Roman" w:hAnsi="Times New Roman" w:cs="Times New Roman"/>
          <w:sz w:val="24"/>
          <w:szCs w:val="24"/>
          <w:lang w:eastAsia="lt-LT"/>
        </w:rPr>
        <w:lastRenderedPageBreak/>
        <w:t xml:space="preserve">12.6. Sutarties sąlygos pirkimo sutarties galiojimo laikotarpiu negali būti keičiamos, išskyrus atvejus, kai pakeitimas yra galimas vadovaujantis Viešųjų pirkimų įstatymo 89 straipsnio nuostatomis/Viešųjų pirkimų, atliekamų gynybos ir saugumo srityje, įstatymo 53 straipsnio nuostatomis ir neprieštarauja pagrindiniams viešųjų pirkimų principams bei tikslui. </w:t>
      </w:r>
    </w:p>
    <w:p w14:paraId="4FFF8834" w14:textId="77777777" w:rsidR="00E6509A" w:rsidRPr="004D2C8F" w:rsidRDefault="00E6509A" w:rsidP="00E6509A">
      <w:pPr>
        <w:spacing w:after="0" w:line="240" w:lineRule="auto"/>
        <w:jc w:val="both"/>
        <w:rPr>
          <w:rFonts w:ascii="Times New Roman" w:eastAsia="Times New Roman" w:hAnsi="Times New Roman" w:cs="Times New Roman"/>
          <w:sz w:val="24"/>
          <w:szCs w:val="24"/>
          <w:lang w:eastAsia="lt-LT"/>
        </w:rPr>
      </w:pPr>
      <w:r w:rsidRPr="004D2C8F">
        <w:rPr>
          <w:rFonts w:ascii="Times New Roman" w:eastAsia="Times New Roman" w:hAnsi="Times New Roman" w:cs="Times New Roman"/>
          <w:sz w:val="24"/>
          <w:szCs w:val="24"/>
          <w:lang w:eastAsia="lt-LT"/>
        </w:rPr>
        <w:t>12.7. Sutarties galiojimo metu Šalims pastebėjus techninio apsirikimo, rašybos klaidų (netinkamai perkeltos nuostatos iš pasiūlymo ar pirkimo sąlygų ir kt.), pasikeitus Sutartyje nurodytiems už Sutarties vykdymą atsakingiems asmenims ar Sutarties Šalių rekvizitams, Sutarties Šalys raštišku susitarimu gali patikslinti Sutarties sąlygas. Toks Sutarties sąlygų patikslinimas nebus laikomas Sutarties sąlygų keitimu.</w:t>
      </w:r>
    </w:p>
    <w:p w14:paraId="191919EB" w14:textId="77777777" w:rsidR="00E6509A" w:rsidRPr="004D2C8F" w:rsidRDefault="00E6509A" w:rsidP="00E6509A">
      <w:pPr>
        <w:spacing w:after="0" w:line="240" w:lineRule="auto"/>
        <w:jc w:val="both"/>
        <w:rPr>
          <w:rFonts w:ascii="Times New Roman" w:eastAsia="Times New Roman" w:hAnsi="Times New Roman" w:cs="Times New Roman"/>
          <w:sz w:val="24"/>
          <w:szCs w:val="24"/>
          <w:lang w:eastAsia="lt-LT"/>
        </w:rPr>
      </w:pPr>
      <w:r w:rsidRPr="004D2C8F">
        <w:rPr>
          <w:rFonts w:ascii="Times New Roman" w:eastAsia="Times New Roman" w:hAnsi="Times New Roman" w:cs="Times New Roman"/>
          <w:sz w:val="24"/>
          <w:szCs w:val="24"/>
          <w:lang w:eastAsia="lt-LT"/>
        </w:rPr>
        <w:t xml:space="preserve">12.8. Sutartis gali būti pratęsta Sutarties specialiojoje dalyje nustatytomis sąlygomis arba esant poreikiui, </w:t>
      </w:r>
      <w:r w:rsidRPr="004D2C8F">
        <w:rPr>
          <w:rFonts w:ascii="Times New Roman" w:eastAsia="Times New Roman" w:hAnsi="Times New Roman" w:cs="Times New Roman"/>
          <w:b/>
          <w:sz w:val="24"/>
          <w:szCs w:val="24"/>
          <w:lang w:eastAsia="lt-LT"/>
        </w:rPr>
        <w:t>Pirkėjas</w:t>
      </w:r>
      <w:r w:rsidRPr="004D2C8F">
        <w:rPr>
          <w:rFonts w:ascii="Times New Roman" w:eastAsia="Times New Roman" w:hAnsi="Times New Roman" w:cs="Times New Roman"/>
          <w:sz w:val="24"/>
          <w:szCs w:val="24"/>
          <w:lang w:eastAsia="lt-LT"/>
        </w:rPr>
        <w:t xml:space="preserve"> turi teisę įsigyti Sutartyje ir jos prieduose nenurodytų, tačiau su pirkimo objektu susijusių paslaugų neviršijant 10 procentų Sutarties specialiosios dalies 2 punkte nurodytos maksimalios Sutarties kainos. Sutartyje ir jos prieduose nenurodytas, tačiau su pirkimo objektu susijusias paslaugas </w:t>
      </w:r>
      <w:r w:rsidRPr="004D2C8F">
        <w:rPr>
          <w:rFonts w:ascii="Times New Roman" w:eastAsia="Times New Roman" w:hAnsi="Times New Roman" w:cs="Times New Roman"/>
          <w:b/>
          <w:sz w:val="24"/>
          <w:szCs w:val="24"/>
          <w:lang w:eastAsia="lt-LT"/>
        </w:rPr>
        <w:t>Teikėjas</w:t>
      </w:r>
      <w:r w:rsidRPr="004D2C8F">
        <w:rPr>
          <w:rFonts w:ascii="Times New Roman" w:eastAsia="Times New Roman" w:hAnsi="Times New Roman" w:cs="Times New Roman"/>
          <w:sz w:val="24"/>
          <w:szCs w:val="24"/>
          <w:lang w:eastAsia="lt-LT"/>
        </w:rPr>
        <w:t xml:space="preserve"> gali teikti tik ne didesnėmis nei užsakymo dieną </w:t>
      </w:r>
      <w:r w:rsidRPr="004D2C8F">
        <w:rPr>
          <w:rFonts w:ascii="Times New Roman" w:eastAsia="Times New Roman" w:hAnsi="Times New Roman" w:cs="Times New Roman"/>
          <w:b/>
          <w:sz w:val="24"/>
          <w:szCs w:val="24"/>
          <w:lang w:eastAsia="lt-LT"/>
        </w:rPr>
        <w:t>Teikėjo</w:t>
      </w:r>
      <w:r w:rsidRPr="004D2C8F">
        <w:rPr>
          <w:rFonts w:ascii="Times New Roman" w:eastAsia="Times New Roman" w:hAnsi="Times New Roman" w:cs="Times New Roman"/>
          <w:sz w:val="24"/>
          <w:szCs w:val="24"/>
          <w:lang w:eastAsia="lt-LT"/>
        </w:rPr>
        <w:t xml:space="preserve"> prekybos vietoje, kataloge ar interneto svetainėje nurodytomis galiojančiomis šių paslaugų kainomis arba, jei tokios kainos neskelbiamos, </w:t>
      </w:r>
      <w:r w:rsidRPr="004D2C8F">
        <w:rPr>
          <w:rFonts w:ascii="Times New Roman" w:eastAsia="Times New Roman" w:hAnsi="Times New Roman" w:cs="Times New Roman"/>
          <w:b/>
          <w:sz w:val="24"/>
          <w:szCs w:val="24"/>
          <w:lang w:eastAsia="lt-LT"/>
        </w:rPr>
        <w:t>Teikėjo</w:t>
      </w:r>
      <w:r w:rsidRPr="004D2C8F">
        <w:rPr>
          <w:rFonts w:ascii="Times New Roman" w:eastAsia="Times New Roman" w:hAnsi="Times New Roman" w:cs="Times New Roman"/>
          <w:sz w:val="24"/>
          <w:szCs w:val="24"/>
          <w:lang w:eastAsia="lt-LT"/>
        </w:rPr>
        <w:t xml:space="preserve"> pasiūlytomis, konkurencingomis ir rinką atitinkančiomis kainomis. Esant poreikiui įsigyti Sutartyje ir jos prieduose nenurodytų, tačiau su pirkimo objektu susijusių paslaugų, </w:t>
      </w:r>
      <w:r w:rsidRPr="004D2C8F">
        <w:rPr>
          <w:rFonts w:ascii="Times New Roman" w:eastAsia="Times New Roman" w:hAnsi="Times New Roman" w:cs="Times New Roman"/>
          <w:b/>
          <w:sz w:val="24"/>
          <w:szCs w:val="24"/>
          <w:lang w:eastAsia="lt-LT"/>
        </w:rPr>
        <w:t>Pirkėjas</w:t>
      </w:r>
      <w:r w:rsidRPr="004D2C8F">
        <w:rPr>
          <w:rFonts w:ascii="Times New Roman" w:eastAsia="Times New Roman" w:hAnsi="Times New Roman" w:cs="Times New Roman"/>
          <w:sz w:val="24"/>
          <w:szCs w:val="24"/>
          <w:lang w:eastAsia="lt-LT"/>
        </w:rPr>
        <w:t xml:space="preserve"> ir </w:t>
      </w:r>
      <w:r w:rsidRPr="004D2C8F">
        <w:rPr>
          <w:rFonts w:ascii="Times New Roman" w:eastAsia="Times New Roman" w:hAnsi="Times New Roman" w:cs="Times New Roman"/>
          <w:b/>
          <w:sz w:val="24"/>
          <w:szCs w:val="24"/>
          <w:lang w:eastAsia="lt-LT"/>
        </w:rPr>
        <w:t>Teikėjas</w:t>
      </w:r>
      <w:r w:rsidRPr="004D2C8F">
        <w:rPr>
          <w:rFonts w:ascii="Times New Roman" w:eastAsia="Times New Roman" w:hAnsi="Times New Roman" w:cs="Times New Roman"/>
          <w:sz w:val="24"/>
          <w:szCs w:val="24"/>
          <w:lang w:eastAsia="lt-LT"/>
        </w:rPr>
        <w:t xml:space="preserve"> sudaro papildomą rašytinį susitarimą, kurio sąlygos privalo būti analogiškos Sutarties sąlygoms, atitinkamai jas pritaikant prie naujai perkamų paslaugų </w:t>
      </w:r>
      <w:r w:rsidRPr="004D2C8F">
        <w:rPr>
          <w:rFonts w:ascii="Times New Roman" w:eastAsia="Times New Roman" w:hAnsi="Times New Roman" w:cs="Times New Roman"/>
          <w:i/>
          <w:sz w:val="24"/>
          <w:szCs w:val="24"/>
          <w:lang w:eastAsia="lt-LT"/>
        </w:rPr>
        <w:t>(jei spec. dalyje nurodyta, kad ši sąlyga taikoma)</w:t>
      </w:r>
      <w:r w:rsidRPr="004D2C8F">
        <w:rPr>
          <w:rFonts w:ascii="Times New Roman" w:eastAsia="Times New Roman" w:hAnsi="Times New Roman" w:cs="Times New Roman"/>
          <w:sz w:val="24"/>
          <w:szCs w:val="24"/>
          <w:lang w:eastAsia="lt-LT"/>
        </w:rPr>
        <w:t>.</w:t>
      </w:r>
    </w:p>
    <w:p w14:paraId="73041CD7" w14:textId="77777777" w:rsidR="00E6509A" w:rsidRPr="004D2C8F" w:rsidRDefault="00E6509A" w:rsidP="00E6509A">
      <w:pPr>
        <w:spacing w:after="0" w:line="240" w:lineRule="auto"/>
        <w:jc w:val="both"/>
        <w:rPr>
          <w:rFonts w:ascii="Times New Roman" w:eastAsia="Times New Roman" w:hAnsi="Times New Roman" w:cs="Times New Roman"/>
          <w:sz w:val="24"/>
          <w:szCs w:val="24"/>
          <w:lang w:eastAsia="lt-LT"/>
        </w:rPr>
      </w:pPr>
      <w:r w:rsidRPr="004D2C8F">
        <w:rPr>
          <w:rFonts w:ascii="Times New Roman" w:eastAsia="Times New Roman" w:hAnsi="Times New Roman" w:cs="Times New Roman"/>
          <w:sz w:val="24"/>
          <w:szCs w:val="24"/>
          <w:lang w:eastAsia="lt-LT"/>
        </w:rPr>
        <w:t>12.9. Sutarties specialiojoje dalyje numatyta Sutarties galiojimo termino pabaiga nereiškia Šalių prievolių pagal Sutartį pabaigos ir neatleidžia Šalių nuo civilinės atsakomybės už Sutarties pažeidimą.</w:t>
      </w:r>
    </w:p>
    <w:p w14:paraId="7FD36774" w14:textId="77777777" w:rsidR="00E6509A" w:rsidRPr="004D2C8F" w:rsidRDefault="00E6509A" w:rsidP="00E6509A">
      <w:pPr>
        <w:spacing w:after="0" w:line="240" w:lineRule="auto"/>
        <w:jc w:val="both"/>
        <w:rPr>
          <w:rFonts w:ascii="Times New Roman" w:eastAsia="Times New Roman" w:hAnsi="Times New Roman" w:cs="Times New Roman"/>
          <w:b/>
          <w:sz w:val="24"/>
          <w:szCs w:val="24"/>
          <w:lang w:eastAsia="lt-LT"/>
        </w:rPr>
      </w:pPr>
    </w:p>
    <w:p w14:paraId="6C34B703" w14:textId="77777777" w:rsidR="00E6509A" w:rsidRPr="004D2C8F" w:rsidRDefault="00E6509A" w:rsidP="00E6509A">
      <w:pPr>
        <w:spacing w:after="0" w:line="240" w:lineRule="auto"/>
        <w:ind w:right="125"/>
        <w:jc w:val="both"/>
        <w:rPr>
          <w:rFonts w:ascii="Times New Roman" w:eastAsia="Times New Roman" w:hAnsi="Times New Roman" w:cs="Times New Roman"/>
          <w:b/>
          <w:bCs/>
          <w:sz w:val="24"/>
          <w:szCs w:val="24"/>
          <w:lang w:eastAsia="lt-LT"/>
        </w:rPr>
      </w:pPr>
      <w:r w:rsidRPr="004D2C8F">
        <w:rPr>
          <w:rFonts w:ascii="Times New Roman" w:eastAsia="Times New Roman" w:hAnsi="Times New Roman" w:cs="Times New Roman"/>
          <w:b/>
          <w:bCs/>
          <w:sz w:val="24"/>
          <w:szCs w:val="24"/>
          <w:lang w:eastAsia="lt-LT"/>
        </w:rPr>
        <w:t>13. Susirašinėjimas</w:t>
      </w:r>
    </w:p>
    <w:p w14:paraId="3D5DE141" w14:textId="77777777" w:rsidR="00E6509A" w:rsidRPr="004D2C8F" w:rsidRDefault="00E6509A" w:rsidP="00E6509A">
      <w:pPr>
        <w:spacing w:after="0" w:line="240" w:lineRule="auto"/>
        <w:ind w:right="125"/>
        <w:jc w:val="both"/>
        <w:rPr>
          <w:rFonts w:ascii="Times New Roman" w:eastAsia="Times New Roman" w:hAnsi="Times New Roman" w:cs="Times New Roman"/>
          <w:sz w:val="24"/>
          <w:szCs w:val="24"/>
          <w:lang w:eastAsia="lt-LT"/>
        </w:rPr>
      </w:pPr>
      <w:r w:rsidRPr="004D2C8F">
        <w:rPr>
          <w:rFonts w:ascii="Times New Roman" w:eastAsia="Times New Roman" w:hAnsi="Times New Roman" w:cs="Times New Roman"/>
          <w:sz w:val="24"/>
          <w:szCs w:val="24"/>
          <w:lang w:eastAsia="lt-LT"/>
        </w:rPr>
        <w:t xml:space="preserve">13.1. </w:t>
      </w:r>
      <w:r w:rsidRPr="004D2C8F">
        <w:rPr>
          <w:rFonts w:ascii="Times New Roman" w:eastAsia="Times New Roman" w:hAnsi="Times New Roman" w:cs="Times New Roman"/>
          <w:b/>
          <w:sz w:val="24"/>
          <w:szCs w:val="24"/>
          <w:lang w:eastAsia="lt-LT"/>
        </w:rPr>
        <w:t>Pirkėjo</w:t>
      </w:r>
      <w:r w:rsidRPr="004D2C8F">
        <w:rPr>
          <w:rFonts w:ascii="Times New Roman" w:eastAsia="Times New Roman" w:hAnsi="Times New Roman" w:cs="Times New Roman"/>
          <w:sz w:val="24"/>
          <w:szCs w:val="24"/>
          <w:lang w:eastAsia="lt-LT"/>
        </w:rPr>
        <w:t xml:space="preserve"> ir </w:t>
      </w:r>
      <w:r w:rsidRPr="004D2C8F">
        <w:rPr>
          <w:rFonts w:ascii="Times New Roman" w:eastAsia="Times New Roman" w:hAnsi="Times New Roman" w:cs="Times New Roman"/>
          <w:b/>
          <w:sz w:val="24"/>
          <w:szCs w:val="24"/>
          <w:lang w:eastAsia="lt-LT"/>
        </w:rPr>
        <w:t xml:space="preserve">Teikėjo </w:t>
      </w:r>
      <w:r w:rsidRPr="004D2C8F">
        <w:rPr>
          <w:rFonts w:ascii="Times New Roman" w:eastAsia="Times New Roman" w:hAnsi="Times New Roman" w:cs="Times New Roman"/>
          <w:sz w:val="24"/>
          <w:szCs w:val="24"/>
          <w:lang w:eastAsia="lt-LT"/>
        </w:rPr>
        <w:t>vienas kitam siunčiami pranešimai lietuvių/anglų (</w:t>
      </w:r>
      <w:r w:rsidRPr="004D2C8F">
        <w:rPr>
          <w:rFonts w:ascii="Times New Roman" w:eastAsia="Times New Roman" w:hAnsi="Times New Roman" w:cs="Times New Roman"/>
          <w:i/>
          <w:sz w:val="24"/>
          <w:szCs w:val="24"/>
          <w:lang w:eastAsia="lt-LT"/>
        </w:rPr>
        <w:t>taikoma, jeigu sutartis sudaroma anglų kalba</w:t>
      </w:r>
      <w:r w:rsidRPr="004D2C8F">
        <w:rPr>
          <w:rFonts w:ascii="Times New Roman" w:eastAsia="Times New Roman" w:hAnsi="Times New Roman" w:cs="Times New Roman"/>
          <w:sz w:val="24"/>
          <w:szCs w:val="24"/>
          <w:lang w:eastAsia="lt-LT"/>
        </w:rPr>
        <w:t>) kalba turi būti raštiški. Šalių viena kitai siunčiami pranešimai turi būti siunčiami paštu, elektroniniu paštu  arba įteikiami asmeniškai. Pranešimai turi būti siunčiami Sutarties specialiojoje dalyje Šalių rekvizituose nurodytais adresais, numeriais. Jei siuntėjui reikia gavimo patvirtinimo, jis nurodo tokį reikalavimą pranešime. Jei yra nustatytas atsakymo į raštišką pranešimą gavimo terminas, siuntėjas pranešime turėtų nurodyti reikalavimą patvirtinti raštiško pranešimo gavimą.</w:t>
      </w:r>
    </w:p>
    <w:p w14:paraId="55975B7F" w14:textId="77777777" w:rsidR="00E6509A" w:rsidRPr="004D2C8F" w:rsidRDefault="00E6509A" w:rsidP="00E6509A">
      <w:pPr>
        <w:spacing w:after="0" w:line="240" w:lineRule="auto"/>
        <w:ind w:right="125"/>
        <w:jc w:val="both"/>
        <w:rPr>
          <w:rFonts w:ascii="Times New Roman" w:eastAsia="Times New Roman" w:hAnsi="Times New Roman" w:cs="Times New Roman"/>
          <w:sz w:val="24"/>
          <w:szCs w:val="24"/>
          <w:lang w:eastAsia="lt-LT"/>
        </w:rPr>
      </w:pPr>
      <w:r w:rsidRPr="004D2C8F">
        <w:rPr>
          <w:rFonts w:ascii="Times New Roman" w:eastAsia="Times New Roman" w:hAnsi="Times New Roman" w:cs="Times New Roman"/>
          <w:sz w:val="24"/>
          <w:szCs w:val="24"/>
          <w:lang w:eastAsia="lt-LT"/>
        </w:rPr>
        <w:t>13.2. Šalys įsipareigoja ne vėliau kaip per 3 (tris) darbo dienas raštu viena kitai pranešti apie Sutarties specialiojoje dalyje nurodytų Šalies rekvizitų pasikeitimą. Sutarties Šalis nepranešusi apie savo rekvizitų pasikeitimą laiku, negali reikšti pretenzijų dėl kitos Šalies veiksmų, atliktų vadovaujantis Sutartyje pateiktais Šalies rekvizitais.</w:t>
      </w:r>
    </w:p>
    <w:p w14:paraId="2A9DEBA8" w14:textId="77777777" w:rsidR="00E6509A" w:rsidRPr="004D2C8F" w:rsidRDefault="00E6509A" w:rsidP="00E6509A">
      <w:pPr>
        <w:spacing w:after="0" w:line="240" w:lineRule="auto"/>
        <w:jc w:val="both"/>
        <w:rPr>
          <w:rFonts w:ascii="Times New Roman" w:eastAsia="Times New Roman" w:hAnsi="Times New Roman" w:cs="Times New Roman"/>
          <w:b/>
          <w:sz w:val="24"/>
          <w:szCs w:val="24"/>
          <w:lang w:eastAsia="lt-LT"/>
        </w:rPr>
      </w:pPr>
    </w:p>
    <w:p w14:paraId="076661AE" w14:textId="77777777" w:rsidR="00E6509A" w:rsidRPr="004D2C8F" w:rsidRDefault="00E6509A" w:rsidP="00E6509A">
      <w:pPr>
        <w:spacing w:after="0" w:line="240" w:lineRule="auto"/>
        <w:jc w:val="both"/>
        <w:rPr>
          <w:rFonts w:ascii="Times New Roman" w:eastAsia="Times New Roman" w:hAnsi="Times New Roman" w:cs="Times New Roman"/>
          <w:b/>
          <w:bCs/>
          <w:sz w:val="24"/>
          <w:szCs w:val="24"/>
        </w:rPr>
      </w:pPr>
      <w:r w:rsidRPr="004D2C8F">
        <w:rPr>
          <w:rFonts w:ascii="Times New Roman" w:eastAsia="Times New Roman" w:hAnsi="Times New Roman" w:cs="Times New Roman"/>
          <w:b/>
          <w:sz w:val="24"/>
          <w:szCs w:val="24"/>
          <w:lang w:eastAsia="lt-LT"/>
        </w:rPr>
        <w:t xml:space="preserve">14. </w:t>
      </w:r>
      <w:r w:rsidRPr="004D2C8F">
        <w:rPr>
          <w:rFonts w:ascii="Times New Roman" w:eastAsia="Times New Roman" w:hAnsi="Times New Roman" w:cs="Times New Roman"/>
          <w:b/>
          <w:bCs/>
          <w:sz w:val="24"/>
          <w:szCs w:val="24"/>
        </w:rPr>
        <w:t>Informacijos konfidencialumas ir asmens duomenys</w:t>
      </w:r>
    </w:p>
    <w:p w14:paraId="7DBDF4EC" w14:textId="77777777" w:rsidR="00E6509A" w:rsidRPr="004D2C8F" w:rsidRDefault="00E6509A" w:rsidP="00E6509A">
      <w:pPr>
        <w:spacing w:after="0" w:line="240" w:lineRule="auto"/>
        <w:jc w:val="both"/>
        <w:rPr>
          <w:rFonts w:ascii="Times New Roman" w:eastAsia="Times New Roman" w:hAnsi="Times New Roman" w:cs="Times New Roman"/>
          <w:sz w:val="24"/>
          <w:szCs w:val="24"/>
          <w:lang w:eastAsia="lt-LT"/>
        </w:rPr>
      </w:pPr>
      <w:r w:rsidRPr="004D2C8F">
        <w:rPr>
          <w:rFonts w:ascii="Times New Roman" w:eastAsia="Times New Roman" w:hAnsi="Times New Roman" w:cs="Times New Roman"/>
          <w:sz w:val="24"/>
          <w:szCs w:val="24"/>
          <w:lang w:eastAsia="lt-LT"/>
        </w:rPr>
        <w:t xml:space="preserve">14.1. Šalys privalo užtikrinti, kad informacija, kurią jos perduoda viena kitai, bus naudojama tik vykdant Sutartį ir nebus naudojama tokiu būdu, kuris pakenktų informaciją perdavusiai Šaliai. </w:t>
      </w:r>
    </w:p>
    <w:p w14:paraId="7B6A0215" w14:textId="77777777" w:rsidR="00E6509A" w:rsidRPr="004D2C8F" w:rsidRDefault="00E6509A" w:rsidP="00E6509A">
      <w:pPr>
        <w:spacing w:after="0" w:line="240" w:lineRule="auto"/>
        <w:jc w:val="both"/>
        <w:rPr>
          <w:rFonts w:ascii="Times New Roman" w:eastAsia="Times New Roman" w:hAnsi="Times New Roman" w:cs="Times New Roman"/>
          <w:sz w:val="24"/>
          <w:szCs w:val="24"/>
          <w:lang w:eastAsia="lt-LT"/>
        </w:rPr>
      </w:pPr>
      <w:r w:rsidRPr="004D2C8F">
        <w:rPr>
          <w:rFonts w:ascii="Times New Roman" w:eastAsia="Times New Roman" w:hAnsi="Times New Roman" w:cs="Times New Roman"/>
          <w:sz w:val="24"/>
          <w:szCs w:val="24"/>
          <w:lang w:eastAsia="lt-LT"/>
        </w:rPr>
        <w:t xml:space="preserve">14.2. Šalys įsipareigoja užtikrinti visos joms žinomos ir (ar) patikėtos informacijos slaptumą Sutarties galiojimo metu ir pasibaigus Sutarties galiojimo laikotarpiui ar ją nutraukus. </w:t>
      </w:r>
    </w:p>
    <w:p w14:paraId="2CDEE5AD" w14:textId="77777777" w:rsidR="00E6509A" w:rsidRPr="004D2C8F" w:rsidRDefault="00E6509A" w:rsidP="00E6509A">
      <w:pPr>
        <w:spacing w:after="0" w:line="240" w:lineRule="auto"/>
        <w:jc w:val="both"/>
        <w:rPr>
          <w:rFonts w:ascii="Times New Roman" w:eastAsia="Times New Roman" w:hAnsi="Times New Roman" w:cs="Times New Roman"/>
          <w:sz w:val="24"/>
          <w:szCs w:val="24"/>
          <w:lang w:eastAsia="lt-LT"/>
        </w:rPr>
      </w:pPr>
      <w:r w:rsidRPr="004D2C8F">
        <w:rPr>
          <w:rFonts w:ascii="Times New Roman" w:eastAsia="Times New Roman" w:hAnsi="Times New Roman" w:cs="Times New Roman"/>
          <w:bCs/>
          <w:sz w:val="24"/>
          <w:szCs w:val="24"/>
          <w:lang w:eastAsia="lt-LT"/>
        </w:rPr>
        <w:t>14.3.</w:t>
      </w:r>
      <w:r w:rsidRPr="004D2C8F">
        <w:rPr>
          <w:rFonts w:ascii="Times New Roman" w:eastAsia="Times New Roman" w:hAnsi="Times New Roman" w:cs="Times New Roman"/>
          <w:b/>
          <w:bCs/>
          <w:sz w:val="24"/>
          <w:szCs w:val="24"/>
          <w:lang w:eastAsia="lt-LT"/>
        </w:rPr>
        <w:t xml:space="preserve"> Teikėjas </w:t>
      </w:r>
      <w:r w:rsidRPr="004D2C8F">
        <w:rPr>
          <w:rFonts w:ascii="Times New Roman" w:eastAsia="Times New Roman" w:hAnsi="Times New Roman" w:cs="Times New Roman"/>
          <w:sz w:val="24"/>
          <w:szCs w:val="24"/>
          <w:lang w:eastAsia="lt-LT"/>
        </w:rPr>
        <w:t xml:space="preserve">įsipareigoja be </w:t>
      </w:r>
      <w:r w:rsidRPr="004D2C8F">
        <w:rPr>
          <w:rFonts w:ascii="Times New Roman" w:eastAsia="Times New Roman" w:hAnsi="Times New Roman" w:cs="Times New Roman"/>
          <w:b/>
          <w:bCs/>
          <w:sz w:val="24"/>
          <w:szCs w:val="24"/>
          <w:lang w:eastAsia="lt-LT"/>
        </w:rPr>
        <w:t>Pirkėjo</w:t>
      </w:r>
      <w:r w:rsidRPr="004D2C8F">
        <w:rPr>
          <w:rFonts w:ascii="Times New Roman" w:eastAsia="Times New Roman" w:hAnsi="Times New Roman" w:cs="Times New Roman"/>
          <w:sz w:val="24"/>
          <w:szCs w:val="24"/>
          <w:lang w:eastAsia="lt-LT"/>
        </w:rPr>
        <w:t xml:space="preserve"> išankstinio rašytinio sutikimo nenaudoti </w:t>
      </w:r>
      <w:r w:rsidRPr="004D2C8F">
        <w:rPr>
          <w:rFonts w:ascii="Times New Roman" w:eastAsia="Times New Roman" w:hAnsi="Times New Roman" w:cs="Times New Roman"/>
          <w:b/>
          <w:sz w:val="24"/>
          <w:szCs w:val="24"/>
          <w:lang w:eastAsia="lt-LT"/>
        </w:rPr>
        <w:t>Pirkėjo</w:t>
      </w:r>
      <w:r w:rsidRPr="004D2C8F">
        <w:rPr>
          <w:rFonts w:ascii="Times New Roman" w:eastAsia="Times New Roman" w:hAnsi="Times New Roman" w:cs="Times New Roman"/>
          <w:sz w:val="24"/>
          <w:szCs w:val="24"/>
          <w:lang w:eastAsia="lt-LT"/>
        </w:rPr>
        <w:t xml:space="preserve"> jam pateiktos informacijos nei savo, nei bet kokių trečiųjų asmenų naudai, neatskleisti tokios informacijos kitiems asmenims, išskyrus Lietuvos Respublikos teisės aktų numatytus atvejus.</w:t>
      </w:r>
    </w:p>
    <w:p w14:paraId="7E1DF609" w14:textId="77777777" w:rsidR="00E6509A" w:rsidRPr="004D2C8F" w:rsidRDefault="00E6509A" w:rsidP="00E6509A">
      <w:pPr>
        <w:spacing w:after="0" w:line="240" w:lineRule="auto"/>
        <w:jc w:val="both"/>
        <w:rPr>
          <w:rFonts w:ascii="Times New Roman" w:eastAsia="Times New Roman" w:hAnsi="Times New Roman" w:cs="Times New Roman"/>
          <w:sz w:val="24"/>
          <w:szCs w:val="24"/>
          <w:lang w:eastAsia="lt-LT"/>
        </w:rPr>
      </w:pPr>
      <w:r w:rsidRPr="004D2C8F">
        <w:rPr>
          <w:rFonts w:ascii="Times New Roman" w:eastAsia="Times New Roman" w:hAnsi="Times New Roman" w:cs="Times New Roman"/>
          <w:sz w:val="24"/>
          <w:szCs w:val="24"/>
          <w:lang w:eastAsia="lt-LT"/>
        </w:rPr>
        <w:t xml:space="preserve">14.4. Sutartyje ir jos prieduose nurodyti asmens duomenys (vardai, pavardės, pareigos, el. paštas, ar telefono numeris) gali būti naudojami tik nustatant Šalių ar </w:t>
      </w:r>
      <w:r w:rsidRPr="004D2C8F">
        <w:rPr>
          <w:rFonts w:ascii="Times New Roman" w:eastAsia="Times New Roman" w:hAnsi="Times New Roman" w:cs="Times New Roman"/>
          <w:b/>
          <w:sz w:val="24"/>
          <w:szCs w:val="24"/>
          <w:lang w:eastAsia="lt-LT"/>
        </w:rPr>
        <w:t>Gavėjo</w:t>
      </w:r>
      <w:r w:rsidRPr="004D2C8F">
        <w:rPr>
          <w:rFonts w:ascii="Times New Roman" w:eastAsia="Times New Roman" w:hAnsi="Times New Roman" w:cs="Times New Roman"/>
          <w:sz w:val="24"/>
          <w:szCs w:val="24"/>
          <w:lang w:eastAsia="lt-LT"/>
        </w:rPr>
        <w:t xml:space="preserve"> atsakingus asmenis už Sutarties vykdymą ir bendrauti Sutarties vykdymo klausimais. Jei Sutarties vykdymo metu yra tvarkomi kokie nors papildomi asmens duomenys, šie duomenys ir jų tvarkymo tikslas yra įvardinami Sutarties specialiosios dalies 9 punkte.</w:t>
      </w:r>
    </w:p>
    <w:p w14:paraId="5E74AF74" w14:textId="77777777" w:rsidR="00E6509A" w:rsidRPr="004D2C8F" w:rsidRDefault="00E6509A" w:rsidP="00E6509A">
      <w:pPr>
        <w:spacing w:after="0" w:line="240" w:lineRule="auto"/>
        <w:jc w:val="both"/>
        <w:rPr>
          <w:rFonts w:ascii="Times New Roman" w:eastAsia="Times New Roman" w:hAnsi="Times New Roman" w:cs="Times New Roman"/>
          <w:sz w:val="24"/>
          <w:szCs w:val="24"/>
          <w:lang w:eastAsia="lt-LT"/>
        </w:rPr>
      </w:pPr>
      <w:r w:rsidRPr="004D2C8F">
        <w:rPr>
          <w:rFonts w:ascii="Times New Roman" w:eastAsia="Times New Roman" w:hAnsi="Times New Roman" w:cs="Times New Roman"/>
          <w:sz w:val="24"/>
          <w:szCs w:val="24"/>
          <w:lang w:eastAsia="lt-LT"/>
        </w:rPr>
        <w:lastRenderedPageBreak/>
        <w:t xml:space="preserve">14.5. Sutarties šalys užtikrina, kad su asmens duomenimis tvarkomais vykdant Sutartį susipažins tik tie asmenys, kuriems tai yra būtina vykdant įsipareigojimus pagal Sutartį. </w:t>
      </w:r>
    </w:p>
    <w:p w14:paraId="3D7BDC78" w14:textId="77777777" w:rsidR="00E6509A" w:rsidRPr="004D2C8F" w:rsidRDefault="00E6509A" w:rsidP="00E6509A">
      <w:pPr>
        <w:spacing w:after="0" w:line="240" w:lineRule="auto"/>
        <w:jc w:val="both"/>
        <w:rPr>
          <w:rFonts w:ascii="Times New Roman" w:eastAsia="Times New Roman" w:hAnsi="Times New Roman" w:cs="Times New Roman"/>
          <w:sz w:val="24"/>
          <w:szCs w:val="24"/>
          <w:lang w:eastAsia="lt-LT"/>
        </w:rPr>
      </w:pPr>
      <w:r w:rsidRPr="004D2C8F">
        <w:rPr>
          <w:rFonts w:ascii="Times New Roman" w:eastAsia="Times New Roman" w:hAnsi="Times New Roman" w:cs="Times New Roman"/>
          <w:sz w:val="24"/>
          <w:szCs w:val="24"/>
          <w:lang w:eastAsia="lt-LT"/>
        </w:rPr>
        <w:t xml:space="preserve">14.6. Sutartyje ir jos prieduose nurodyti asmens duomenys be atskiro kitos Šalies sutikimo negali būti perduoti tretiesiems asmenims, išskyrus </w:t>
      </w:r>
      <w:r w:rsidRPr="004D2C8F">
        <w:rPr>
          <w:rFonts w:ascii="Times New Roman" w:eastAsia="Times New Roman" w:hAnsi="Times New Roman" w:cs="Times New Roman"/>
          <w:b/>
          <w:sz w:val="24"/>
          <w:szCs w:val="24"/>
          <w:lang w:eastAsia="lt-LT"/>
        </w:rPr>
        <w:t xml:space="preserve">Teikėjo </w:t>
      </w:r>
      <w:r w:rsidRPr="004D2C8F">
        <w:rPr>
          <w:rFonts w:ascii="Times New Roman" w:eastAsia="Times New Roman" w:hAnsi="Times New Roman" w:cs="Times New Roman"/>
          <w:sz w:val="24"/>
          <w:szCs w:val="24"/>
          <w:lang w:eastAsia="lt-LT"/>
        </w:rPr>
        <w:t xml:space="preserve">įvardintus subteikėjus ir </w:t>
      </w:r>
      <w:r w:rsidRPr="004D2C8F">
        <w:rPr>
          <w:rFonts w:ascii="Times New Roman" w:eastAsia="Times New Roman" w:hAnsi="Times New Roman" w:cs="Times New Roman"/>
          <w:b/>
          <w:sz w:val="24"/>
          <w:szCs w:val="24"/>
          <w:lang w:eastAsia="lt-LT"/>
        </w:rPr>
        <w:t>Gavėją</w:t>
      </w:r>
      <w:r w:rsidRPr="004D2C8F">
        <w:rPr>
          <w:rFonts w:ascii="Times New Roman" w:eastAsia="Times New Roman" w:hAnsi="Times New Roman" w:cs="Times New Roman"/>
          <w:sz w:val="24"/>
          <w:szCs w:val="24"/>
          <w:lang w:eastAsia="lt-LT"/>
        </w:rPr>
        <w:t xml:space="preserve"> (jei toks nurodytas), kurie yra pasitelkiami Sutarties vykdymui ir tik tais atvejais, kai tai yra būtina Sutarties vykdymui arba tokių duomenų neatskleidimas sukeltų itin didelius sunkumus vykdant Sutartį. Jei subteikėjas Sutarties numatyta tvarka yra keičiamas, turi būti gautas atskiras kitos Šalies sutikimas dėl duomenų perdavimo. </w:t>
      </w:r>
    </w:p>
    <w:p w14:paraId="53C5AD93" w14:textId="77777777" w:rsidR="00E6509A" w:rsidRPr="004D2C8F" w:rsidRDefault="00E6509A" w:rsidP="00E6509A">
      <w:pPr>
        <w:spacing w:after="0" w:line="240" w:lineRule="auto"/>
        <w:jc w:val="both"/>
        <w:rPr>
          <w:rFonts w:ascii="Times New Roman" w:eastAsia="Times New Roman" w:hAnsi="Times New Roman" w:cs="Times New Roman"/>
          <w:sz w:val="24"/>
          <w:szCs w:val="24"/>
          <w:lang w:eastAsia="lt-LT"/>
        </w:rPr>
      </w:pPr>
      <w:r w:rsidRPr="004D2C8F">
        <w:rPr>
          <w:rFonts w:ascii="Times New Roman" w:eastAsia="Times New Roman" w:hAnsi="Times New Roman" w:cs="Times New Roman"/>
          <w:sz w:val="24"/>
          <w:szCs w:val="24"/>
          <w:lang w:eastAsia="lt-LT"/>
        </w:rPr>
        <w:t xml:space="preserve">14.7. Jei Sutarties vykdymo metu paaiškėja, kad yra tvarkomi asmens duomenys, kurie nėra aptarti Sutarties sąlygose, Sutarties šalys turi nedelsiant informuoti kitą Šalį dėl tokių duomenų ir išlaikyti šių duomenų konfidencialumą. Nustačius, kad yra tvarkomi Sutartyje nenumatyti asmens duomenys, yra pildomas Sutarties specialiosios dalies 9 punktas. </w:t>
      </w:r>
    </w:p>
    <w:p w14:paraId="61A0D344" w14:textId="77777777" w:rsidR="00E6509A" w:rsidRPr="004D2C8F" w:rsidRDefault="00E6509A" w:rsidP="00E6509A">
      <w:pPr>
        <w:spacing w:after="0" w:line="240" w:lineRule="auto"/>
        <w:jc w:val="both"/>
        <w:rPr>
          <w:rFonts w:ascii="Times New Roman" w:eastAsia="Times New Roman" w:hAnsi="Times New Roman" w:cs="Times New Roman"/>
          <w:sz w:val="24"/>
          <w:szCs w:val="24"/>
          <w:lang w:eastAsia="lt-LT"/>
        </w:rPr>
      </w:pPr>
      <w:r w:rsidRPr="004D2C8F">
        <w:rPr>
          <w:rFonts w:ascii="Times New Roman" w:eastAsia="Times New Roman" w:hAnsi="Times New Roman" w:cs="Times New Roman"/>
          <w:sz w:val="24"/>
          <w:szCs w:val="24"/>
          <w:lang w:eastAsia="lt-LT"/>
        </w:rPr>
        <w:t xml:space="preserve">14.8. Visi asmens duomenys, kurie buvo tvarkomi siekiant įvykdyti Sutartyje numatytus įsipareigojimus, gali būti tvarkomi iki to momento, kai pasibaigia Šalių prievolės pagal Sutartį. Gali būti nenaikinami tik tokie asmens duomenys, kurių sunaikinimas reikštų neprotingai dideles laiko ar finansines sąnaudas ar būtų nepateisinamas Sutarties rezultato naudojimo tikslais. </w:t>
      </w:r>
    </w:p>
    <w:p w14:paraId="71D5C2FF" w14:textId="77777777" w:rsidR="00E6509A" w:rsidRPr="004D2C8F" w:rsidRDefault="00E6509A" w:rsidP="00E6509A">
      <w:pPr>
        <w:spacing w:after="0" w:line="240" w:lineRule="auto"/>
        <w:jc w:val="both"/>
        <w:rPr>
          <w:rFonts w:ascii="Times New Roman" w:eastAsia="Times New Roman" w:hAnsi="Times New Roman" w:cs="Times New Roman"/>
          <w:sz w:val="24"/>
          <w:szCs w:val="24"/>
          <w:lang w:eastAsia="lt-LT"/>
        </w:rPr>
      </w:pPr>
      <w:r w:rsidRPr="004D2C8F">
        <w:rPr>
          <w:rFonts w:ascii="Times New Roman" w:eastAsia="Times New Roman" w:hAnsi="Times New Roman" w:cs="Times New Roman"/>
          <w:sz w:val="24"/>
          <w:szCs w:val="24"/>
          <w:lang w:eastAsia="lt-LT"/>
        </w:rPr>
        <w:t>14.9. Šalys privalo imtis pakankamų techninių ir organizacinių priemonių informacijos saugumui ir konfidencialumui užtikrinti. Apie bet kokį pagal Sutartį tvarkomų asmens duomenų pažeidimą, Šalys viena kitą informuoja per 1 (vieną) darbo dieną. Pranešime apie pažeidimą privalo būti nurodytas pažeidimo pobūdis, galimos pažeidimo pasekmės ir priemonės, kurių buvo imtasi pažeidimo padariniams panaikinti ar sušvelninti.</w:t>
      </w:r>
    </w:p>
    <w:p w14:paraId="30A6B509" w14:textId="77777777" w:rsidR="00E6509A" w:rsidRPr="004D2C8F" w:rsidRDefault="00E6509A" w:rsidP="00E6509A">
      <w:pPr>
        <w:spacing w:after="0" w:line="240" w:lineRule="auto"/>
        <w:jc w:val="both"/>
        <w:rPr>
          <w:rFonts w:ascii="Times New Roman" w:eastAsia="Times New Roman" w:hAnsi="Times New Roman" w:cs="Times New Roman"/>
          <w:sz w:val="24"/>
          <w:szCs w:val="24"/>
          <w:lang w:eastAsia="lt-LT"/>
        </w:rPr>
      </w:pPr>
      <w:r w:rsidRPr="004D2C8F">
        <w:rPr>
          <w:rFonts w:ascii="Times New Roman" w:eastAsia="Times New Roman" w:hAnsi="Times New Roman" w:cs="Times New Roman"/>
          <w:sz w:val="24"/>
          <w:szCs w:val="24"/>
          <w:lang w:eastAsia="lt-LT"/>
        </w:rPr>
        <w:t>14.10. Šalys neatlygina viena kitos patirtų išlaidų ir nuostolių dėl asmens duomenų tvarkymo įsipareigojimų pagal šią Sutartį vykdymo.</w:t>
      </w:r>
    </w:p>
    <w:p w14:paraId="067BF29D" w14:textId="77777777" w:rsidR="00E6509A" w:rsidRPr="004D2C8F" w:rsidRDefault="00E6509A" w:rsidP="00E6509A">
      <w:pPr>
        <w:spacing w:after="0" w:line="240" w:lineRule="auto"/>
        <w:jc w:val="both"/>
        <w:rPr>
          <w:rFonts w:ascii="Times New Roman" w:eastAsia="Times New Roman" w:hAnsi="Times New Roman" w:cs="Times New Roman"/>
          <w:sz w:val="24"/>
          <w:szCs w:val="24"/>
          <w:lang w:eastAsia="lt-LT"/>
        </w:rPr>
      </w:pPr>
      <w:r w:rsidRPr="004D2C8F">
        <w:rPr>
          <w:rFonts w:ascii="Times New Roman" w:eastAsia="Times New Roman" w:hAnsi="Times New Roman" w:cs="Times New Roman"/>
          <w:sz w:val="24"/>
          <w:szCs w:val="24"/>
          <w:lang w:eastAsia="lt-LT"/>
        </w:rPr>
        <w:t xml:space="preserve">14.11. Pažeidęs Sutarties bendrosios dalies 14.3 punkte numatytą įsipareigojimą </w:t>
      </w:r>
      <w:r w:rsidRPr="004D2C8F">
        <w:rPr>
          <w:rFonts w:ascii="Times New Roman" w:eastAsia="Times New Roman" w:hAnsi="Times New Roman" w:cs="Times New Roman"/>
          <w:b/>
          <w:sz w:val="24"/>
          <w:szCs w:val="24"/>
          <w:lang w:eastAsia="lt-LT"/>
        </w:rPr>
        <w:t xml:space="preserve">Teikėjas </w:t>
      </w:r>
      <w:r w:rsidRPr="004D2C8F">
        <w:rPr>
          <w:rFonts w:ascii="Times New Roman" w:eastAsia="Times New Roman" w:hAnsi="Times New Roman" w:cs="Times New Roman"/>
          <w:sz w:val="24"/>
          <w:szCs w:val="24"/>
          <w:lang w:eastAsia="lt-LT"/>
        </w:rPr>
        <w:t>privalo</w:t>
      </w:r>
      <w:r w:rsidRPr="004D2C8F">
        <w:rPr>
          <w:rFonts w:ascii="Times New Roman" w:eastAsia="Times New Roman" w:hAnsi="Times New Roman" w:cs="Times New Roman"/>
          <w:b/>
          <w:sz w:val="24"/>
          <w:szCs w:val="24"/>
          <w:lang w:eastAsia="lt-LT"/>
        </w:rPr>
        <w:t xml:space="preserve"> Pirkėjui </w:t>
      </w:r>
      <w:r w:rsidRPr="004D2C8F">
        <w:rPr>
          <w:rFonts w:ascii="Times New Roman" w:eastAsia="Times New Roman" w:hAnsi="Times New Roman" w:cs="Times New Roman"/>
          <w:sz w:val="24"/>
          <w:szCs w:val="24"/>
          <w:lang w:eastAsia="lt-LT"/>
        </w:rPr>
        <w:t>sumokėti 10 proc. dydžio maksimalios Sutarties vertės/pasiūlymo</w:t>
      </w:r>
      <w:r w:rsidRPr="004D2C8F">
        <w:rPr>
          <w:rFonts w:ascii="Times New Roman" w:eastAsia="Times New Roman" w:hAnsi="Times New Roman" w:cs="Times New Roman"/>
          <w:b/>
          <w:sz w:val="24"/>
          <w:szCs w:val="24"/>
          <w:lang w:eastAsia="lt-LT"/>
        </w:rPr>
        <w:t xml:space="preserve"> </w:t>
      </w:r>
      <w:r w:rsidRPr="004D2C8F">
        <w:rPr>
          <w:rFonts w:ascii="Times New Roman" w:eastAsia="Times New Roman" w:hAnsi="Times New Roman" w:cs="Times New Roman"/>
          <w:sz w:val="24"/>
          <w:szCs w:val="24"/>
          <w:lang w:eastAsia="lt-LT"/>
        </w:rPr>
        <w:t>kainos be PVM Šalių iš anksto sutartų minimalių nuostolių dydžio sumą ir atlyginti kitus dėl tokio pažeidimo padarytus nuostolius.</w:t>
      </w:r>
    </w:p>
    <w:p w14:paraId="5C172A6E" w14:textId="77777777" w:rsidR="00E6509A" w:rsidRPr="004D2C8F" w:rsidRDefault="00E6509A" w:rsidP="00E6509A">
      <w:pPr>
        <w:spacing w:after="0" w:line="240" w:lineRule="auto"/>
        <w:jc w:val="both"/>
        <w:rPr>
          <w:rFonts w:ascii="Times New Roman" w:eastAsia="Times New Roman" w:hAnsi="Times New Roman" w:cs="Times New Roman"/>
          <w:b/>
          <w:sz w:val="24"/>
          <w:szCs w:val="24"/>
          <w:lang w:eastAsia="lt-LT"/>
        </w:rPr>
      </w:pPr>
    </w:p>
    <w:p w14:paraId="7FC39D0B" w14:textId="77777777" w:rsidR="00E6509A" w:rsidRPr="004D2C8F" w:rsidRDefault="00E6509A" w:rsidP="00E6509A">
      <w:pPr>
        <w:spacing w:after="0" w:line="240" w:lineRule="auto"/>
        <w:jc w:val="both"/>
        <w:rPr>
          <w:rFonts w:ascii="Times New Roman" w:eastAsia="Times New Roman" w:hAnsi="Times New Roman" w:cs="Times New Roman"/>
          <w:b/>
          <w:sz w:val="24"/>
          <w:szCs w:val="24"/>
          <w:lang w:eastAsia="lt-LT"/>
        </w:rPr>
      </w:pPr>
      <w:r w:rsidRPr="004D2C8F">
        <w:rPr>
          <w:rFonts w:ascii="Times New Roman" w:eastAsia="Times New Roman" w:hAnsi="Times New Roman" w:cs="Times New Roman"/>
          <w:b/>
          <w:sz w:val="24"/>
          <w:szCs w:val="24"/>
          <w:lang w:eastAsia="lt-LT"/>
        </w:rPr>
        <w:t>15. Baigiamosios nuostatos</w:t>
      </w:r>
    </w:p>
    <w:p w14:paraId="0E6C9C18" w14:textId="77777777" w:rsidR="00E6509A" w:rsidRPr="004D2C8F" w:rsidRDefault="00E6509A" w:rsidP="00E6509A">
      <w:pPr>
        <w:spacing w:after="0" w:line="240" w:lineRule="auto"/>
        <w:jc w:val="both"/>
        <w:rPr>
          <w:rFonts w:ascii="Times New Roman" w:eastAsia="Times New Roman" w:hAnsi="Times New Roman" w:cs="Times New Roman"/>
          <w:sz w:val="24"/>
          <w:szCs w:val="24"/>
          <w:lang w:eastAsia="lt-LT"/>
        </w:rPr>
      </w:pPr>
      <w:r w:rsidRPr="004D2C8F">
        <w:rPr>
          <w:rFonts w:ascii="Times New Roman" w:eastAsia="Times New Roman" w:hAnsi="Times New Roman" w:cs="Times New Roman"/>
          <w:sz w:val="24"/>
          <w:szCs w:val="24"/>
          <w:lang w:eastAsia="lt-LT"/>
        </w:rPr>
        <w:t>15.1. Sutartis sudaryta lietuvių/anglų, lietuvių ir anglų kalba dviem/keturiais egzemplioriais (po vieną/du kiekvienai Šaliai) (</w:t>
      </w:r>
      <w:r w:rsidRPr="004D2C8F">
        <w:rPr>
          <w:rFonts w:ascii="Times New Roman" w:eastAsia="Times New Roman" w:hAnsi="Times New Roman" w:cs="Times New Roman"/>
          <w:i/>
          <w:sz w:val="24"/>
          <w:szCs w:val="24"/>
          <w:lang w:eastAsia="lt-LT"/>
        </w:rPr>
        <w:t>taikoma priklausomai nuo to</w:t>
      </w:r>
      <w:r w:rsidRPr="004D2C8F">
        <w:rPr>
          <w:rFonts w:ascii="Times New Roman" w:eastAsia="Times New Roman" w:hAnsi="Times New Roman" w:cs="Times New Roman"/>
          <w:sz w:val="24"/>
          <w:szCs w:val="24"/>
          <w:lang w:eastAsia="lt-LT"/>
        </w:rPr>
        <w:t xml:space="preserve"> </w:t>
      </w:r>
      <w:r w:rsidRPr="004D2C8F">
        <w:rPr>
          <w:rFonts w:ascii="Times New Roman" w:eastAsia="Times New Roman" w:hAnsi="Times New Roman" w:cs="Times New Roman"/>
          <w:i/>
          <w:sz w:val="24"/>
          <w:szCs w:val="24"/>
          <w:lang w:eastAsia="lt-LT"/>
        </w:rPr>
        <w:t>kokiomis kalbomis bus sudaroma sutartis</w:t>
      </w:r>
      <w:r w:rsidRPr="004D2C8F">
        <w:rPr>
          <w:rFonts w:ascii="Times New Roman" w:eastAsia="Times New Roman" w:hAnsi="Times New Roman" w:cs="Times New Roman"/>
          <w:sz w:val="24"/>
          <w:szCs w:val="24"/>
          <w:lang w:eastAsia="lt-LT"/>
        </w:rPr>
        <w:t xml:space="preserve">). Abu tekstai autentiški ir turi vienodą teisinę galią. Atsiradus neatitikimams tarp tekstų lietuvių ir anglų kalbomis, pirmenybė teikiama tekstui anglų kalba (taikoma, jeigu sutartis sudaroma </w:t>
      </w:r>
      <w:r w:rsidRPr="004D2C8F">
        <w:rPr>
          <w:rFonts w:ascii="Times New Roman" w:eastAsia="Times New Roman" w:hAnsi="Times New Roman" w:cs="Times New Roman"/>
          <w:i/>
          <w:sz w:val="24"/>
          <w:szCs w:val="24"/>
          <w:lang w:eastAsia="lt-LT"/>
        </w:rPr>
        <w:t>su užsienio tiekėju</w:t>
      </w:r>
      <w:r w:rsidRPr="004D2C8F">
        <w:rPr>
          <w:rFonts w:ascii="Times New Roman" w:eastAsia="Times New Roman" w:hAnsi="Times New Roman" w:cs="Times New Roman"/>
          <w:sz w:val="24"/>
          <w:szCs w:val="24"/>
          <w:lang w:eastAsia="lt-LT"/>
        </w:rPr>
        <w:t xml:space="preserve"> </w:t>
      </w:r>
      <w:r w:rsidRPr="004D2C8F">
        <w:rPr>
          <w:rFonts w:ascii="Times New Roman" w:eastAsia="Times New Roman" w:hAnsi="Times New Roman" w:cs="Times New Roman"/>
          <w:i/>
          <w:sz w:val="24"/>
          <w:szCs w:val="24"/>
          <w:lang w:eastAsia="lt-LT"/>
        </w:rPr>
        <w:t>lietuvių ir anglų kalba</w:t>
      </w:r>
      <w:r w:rsidRPr="004D2C8F">
        <w:rPr>
          <w:rFonts w:ascii="Times New Roman" w:eastAsia="Times New Roman" w:hAnsi="Times New Roman" w:cs="Times New Roman"/>
          <w:sz w:val="24"/>
          <w:szCs w:val="24"/>
          <w:lang w:eastAsia="lt-LT"/>
        </w:rPr>
        <w:t>).</w:t>
      </w:r>
    </w:p>
    <w:p w14:paraId="77AD0A2D" w14:textId="77777777" w:rsidR="00E6509A" w:rsidRPr="004D2C8F" w:rsidRDefault="00E6509A" w:rsidP="00E6509A">
      <w:pPr>
        <w:spacing w:after="0" w:line="240" w:lineRule="auto"/>
        <w:jc w:val="both"/>
        <w:rPr>
          <w:rFonts w:ascii="Times New Roman" w:eastAsia="Times New Roman" w:hAnsi="Times New Roman" w:cs="Times New Roman"/>
          <w:sz w:val="24"/>
          <w:szCs w:val="24"/>
          <w:lang w:eastAsia="lt-LT"/>
        </w:rPr>
      </w:pPr>
      <w:r w:rsidRPr="004D2C8F">
        <w:rPr>
          <w:rFonts w:ascii="Times New Roman" w:eastAsia="Times New Roman" w:hAnsi="Times New Roman" w:cs="Times New Roman"/>
          <w:sz w:val="24"/>
          <w:szCs w:val="24"/>
          <w:lang w:eastAsia="lt-LT"/>
        </w:rPr>
        <w:t xml:space="preserve">15.2. Šią Sutartį sudaro Sutarties bendroji ir specialioji dalys bei Sutarties priedas (-ai). Visi šios Sutarties priedai yra neatskiriama Sutarties dalis. </w:t>
      </w:r>
    </w:p>
    <w:p w14:paraId="446C48CC" w14:textId="77777777" w:rsidR="00E6509A" w:rsidRPr="004D2C8F" w:rsidRDefault="00E6509A" w:rsidP="00E6509A">
      <w:pPr>
        <w:spacing w:after="0" w:line="240" w:lineRule="auto"/>
        <w:jc w:val="both"/>
        <w:rPr>
          <w:rFonts w:ascii="Times New Roman" w:eastAsia="Times New Roman" w:hAnsi="Times New Roman" w:cs="Times New Roman"/>
          <w:sz w:val="24"/>
          <w:szCs w:val="24"/>
          <w:lang w:eastAsia="lt-LT"/>
        </w:rPr>
      </w:pPr>
      <w:r w:rsidRPr="004D2C8F">
        <w:rPr>
          <w:rFonts w:ascii="Times New Roman" w:eastAsia="Times New Roman" w:hAnsi="Times New Roman" w:cs="Times New Roman"/>
          <w:sz w:val="24"/>
          <w:szCs w:val="24"/>
          <w:lang w:eastAsia="lt-LT"/>
        </w:rPr>
        <w:t>15.3. Nė viena iš Šalių neturi teisės perduoti trečiajam asmeniui teisių ir įsipareigojimų pagal šią Sutartį be išankstinio raštiško kitos Šalies sutikimo.</w:t>
      </w:r>
    </w:p>
    <w:p w14:paraId="09319C0B" w14:textId="77777777" w:rsidR="00E6509A" w:rsidRPr="004D2C8F" w:rsidRDefault="00E6509A" w:rsidP="00E6509A">
      <w:pPr>
        <w:spacing w:after="0" w:line="240" w:lineRule="auto"/>
        <w:jc w:val="both"/>
        <w:rPr>
          <w:rFonts w:ascii="Times New Roman" w:eastAsia="Times New Roman" w:hAnsi="Times New Roman" w:cs="Times New Roman"/>
          <w:sz w:val="24"/>
          <w:szCs w:val="24"/>
          <w:lang w:eastAsia="lt-LT"/>
        </w:rPr>
      </w:pPr>
      <w:r w:rsidRPr="004D2C8F">
        <w:rPr>
          <w:rFonts w:ascii="Times New Roman" w:eastAsia="Times New Roman" w:hAnsi="Times New Roman" w:cs="Times New Roman"/>
          <w:sz w:val="24"/>
          <w:szCs w:val="24"/>
          <w:lang w:eastAsia="lt-LT"/>
        </w:rPr>
        <w:t xml:space="preserve">15.4. Pažeidęs šios sutarties dalies 15.3 punkte nurodytą įpareigojimą </w:t>
      </w:r>
      <w:r w:rsidRPr="004D2C8F">
        <w:rPr>
          <w:rFonts w:ascii="Times New Roman" w:eastAsia="Times New Roman" w:hAnsi="Times New Roman" w:cs="Times New Roman"/>
          <w:b/>
          <w:sz w:val="24"/>
          <w:szCs w:val="24"/>
          <w:lang w:eastAsia="lt-LT"/>
        </w:rPr>
        <w:t>Teikėjas</w:t>
      </w:r>
      <w:r w:rsidRPr="004D2C8F">
        <w:rPr>
          <w:rFonts w:ascii="Times New Roman" w:eastAsia="Times New Roman" w:hAnsi="Times New Roman" w:cs="Times New Roman"/>
          <w:sz w:val="24"/>
          <w:szCs w:val="24"/>
          <w:lang w:eastAsia="lt-LT"/>
        </w:rPr>
        <w:t xml:space="preserve"> moka </w:t>
      </w:r>
      <w:r w:rsidRPr="004D2C8F">
        <w:rPr>
          <w:rFonts w:ascii="Times New Roman" w:eastAsia="Times New Roman" w:hAnsi="Times New Roman" w:cs="Times New Roman"/>
          <w:b/>
          <w:sz w:val="24"/>
          <w:szCs w:val="24"/>
          <w:lang w:eastAsia="lt-LT"/>
        </w:rPr>
        <w:t xml:space="preserve">Pirkėjui </w:t>
      </w:r>
      <w:r w:rsidRPr="004D2C8F">
        <w:rPr>
          <w:rFonts w:ascii="Times New Roman" w:eastAsia="Times New Roman" w:hAnsi="Times New Roman" w:cs="Times New Roman"/>
          <w:sz w:val="24"/>
          <w:szCs w:val="24"/>
          <w:lang w:eastAsia="lt-LT"/>
        </w:rPr>
        <w:t>5 proc. maksimalios Sutarties/pasiūlymo</w:t>
      </w:r>
      <w:r w:rsidRPr="004D2C8F">
        <w:rPr>
          <w:rFonts w:ascii="Times New Roman" w:eastAsia="Times New Roman" w:hAnsi="Times New Roman" w:cs="Times New Roman"/>
          <w:b/>
          <w:sz w:val="24"/>
          <w:szCs w:val="24"/>
          <w:lang w:eastAsia="lt-LT"/>
        </w:rPr>
        <w:t xml:space="preserve"> </w:t>
      </w:r>
      <w:r w:rsidRPr="004D2C8F">
        <w:rPr>
          <w:rFonts w:ascii="Times New Roman" w:eastAsia="Times New Roman" w:hAnsi="Times New Roman" w:cs="Times New Roman"/>
          <w:sz w:val="24"/>
          <w:szCs w:val="24"/>
          <w:lang w:eastAsia="lt-LT"/>
        </w:rPr>
        <w:t>kainos be PVM dydžio šalių iš anksto sutartų minimalių nuostolių sumą, jeigu Sutarties specialiojoje dalyje nenustatyta kitaip.</w:t>
      </w:r>
    </w:p>
    <w:p w14:paraId="4F3C14FB" w14:textId="77777777" w:rsidR="00E6509A" w:rsidRPr="004D2C8F" w:rsidRDefault="00E6509A" w:rsidP="00E6509A">
      <w:pPr>
        <w:spacing w:after="0" w:line="240" w:lineRule="auto"/>
        <w:jc w:val="both"/>
        <w:rPr>
          <w:rFonts w:ascii="Times New Roman" w:eastAsia="Times New Roman" w:hAnsi="Times New Roman" w:cs="Times New Roman"/>
          <w:sz w:val="24"/>
          <w:szCs w:val="24"/>
          <w:lang w:eastAsia="lt-LT"/>
        </w:rPr>
      </w:pPr>
      <w:r w:rsidRPr="004D2C8F">
        <w:rPr>
          <w:rFonts w:ascii="Times New Roman" w:eastAsia="Times New Roman" w:hAnsi="Times New Roman" w:cs="Times New Roman"/>
          <w:sz w:val="24"/>
          <w:szCs w:val="24"/>
          <w:lang w:eastAsia="lt-LT"/>
        </w:rPr>
        <w:t xml:space="preserve">15.5. </w:t>
      </w:r>
      <w:r w:rsidRPr="004D2C8F">
        <w:rPr>
          <w:rFonts w:ascii="Times New Roman" w:eastAsia="Times New Roman" w:hAnsi="Times New Roman" w:cs="Times New Roman"/>
          <w:b/>
          <w:sz w:val="24"/>
          <w:szCs w:val="24"/>
          <w:lang w:eastAsia="lt-LT"/>
        </w:rPr>
        <w:t>Teikėjas</w:t>
      </w:r>
      <w:r w:rsidRPr="004D2C8F">
        <w:rPr>
          <w:rFonts w:ascii="Times New Roman" w:eastAsia="Times New Roman" w:hAnsi="Times New Roman" w:cs="Times New Roman"/>
          <w:sz w:val="24"/>
          <w:szCs w:val="24"/>
          <w:lang w:eastAsia="lt-LT"/>
        </w:rPr>
        <w:t xml:space="preserve"> garantuoja, kad turi visas Sutarties įvykdymui reikalingas licencijas. </w:t>
      </w:r>
      <w:r w:rsidRPr="004D2C8F">
        <w:rPr>
          <w:rFonts w:ascii="Times New Roman" w:eastAsia="Times New Roman" w:hAnsi="Times New Roman" w:cs="Times New Roman"/>
          <w:b/>
          <w:sz w:val="24"/>
          <w:szCs w:val="24"/>
          <w:lang w:eastAsia="lt-LT"/>
        </w:rPr>
        <w:t>Teikėjas</w:t>
      </w:r>
      <w:r w:rsidRPr="004D2C8F">
        <w:rPr>
          <w:rFonts w:ascii="Times New Roman" w:eastAsia="Times New Roman" w:hAnsi="Times New Roman" w:cs="Times New Roman"/>
          <w:sz w:val="24"/>
          <w:szCs w:val="24"/>
          <w:lang w:eastAsia="lt-LT"/>
        </w:rPr>
        <w:t xml:space="preserve"> įsipareigoja atlyginti </w:t>
      </w:r>
      <w:r w:rsidRPr="004D2C8F">
        <w:rPr>
          <w:rFonts w:ascii="Times New Roman" w:eastAsia="Times New Roman" w:hAnsi="Times New Roman" w:cs="Times New Roman"/>
          <w:b/>
          <w:sz w:val="24"/>
          <w:szCs w:val="24"/>
          <w:lang w:eastAsia="lt-LT"/>
        </w:rPr>
        <w:t xml:space="preserve">Pirkėjui </w:t>
      </w:r>
      <w:r w:rsidRPr="004D2C8F">
        <w:rPr>
          <w:rFonts w:ascii="Times New Roman" w:eastAsia="Times New Roman" w:hAnsi="Times New Roman" w:cs="Times New Roman"/>
          <w:sz w:val="24"/>
          <w:szCs w:val="24"/>
          <w:lang w:eastAsia="lt-LT"/>
        </w:rPr>
        <w:t xml:space="preserve">nuostolius, jeigu </w:t>
      </w:r>
      <w:r w:rsidRPr="004D2C8F">
        <w:rPr>
          <w:rFonts w:ascii="Times New Roman" w:eastAsia="Times New Roman" w:hAnsi="Times New Roman" w:cs="Times New Roman"/>
          <w:b/>
          <w:sz w:val="24"/>
          <w:szCs w:val="24"/>
          <w:lang w:eastAsia="lt-LT"/>
        </w:rPr>
        <w:t>Pirkėjui</w:t>
      </w:r>
      <w:r w:rsidRPr="004D2C8F">
        <w:rPr>
          <w:rFonts w:ascii="Times New Roman" w:eastAsia="Times New Roman" w:hAnsi="Times New Roman" w:cs="Times New Roman"/>
          <w:sz w:val="24"/>
          <w:szCs w:val="24"/>
          <w:lang w:eastAsia="lt-LT"/>
        </w:rPr>
        <w:t xml:space="preserve"> būtų pateikta pretenzijų ar iškelta bylų dėl patentų ar licencijų pažeidimų, kylančių iš Sutarties ar padarytų ją vykdant. </w:t>
      </w:r>
    </w:p>
    <w:p w14:paraId="4EFDC9DC" w14:textId="77777777" w:rsidR="00E6509A" w:rsidRPr="004D2C8F" w:rsidRDefault="00E6509A" w:rsidP="00E6509A">
      <w:pPr>
        <w:tabs>
          <w:tab w:val="left" w:pos="-360"/>
          <w:tab w:val="left" w:pos="0"/>
          <w:tab w:val="left" w:pos="1701"/>
        </w:tabs>
        <w:spacing w:after="0" w:line="240" w:lineRule="auto"/>
        <w:jc w:val="both"/>
        <w:rPr>
          <w:rFonts w:ascii="Times New Roman" w:eastAsia="Times New Roman" w:hAnsi="Times New Roman" w:cs="Times New Roman"/>
          <w:sz w:val="24"/>
          <w:szCs w:val="24"/>
          <w:lang w:eastAsia="lt-LT"/>
        </w:rPr>
      </w:pPr>
      <w:r w:rsidRPr="004D2C8F">
        <w:rPr>
          <w:rFonts w:ascii="Times New Roman" w:eastAsia="Times New Roman" w:hAnsi="Times New Roman" w:cs="Times New Roman"/>
          <w:sz w:val="24"/>
          <w:szCs w:val="24"/>
          <w:lang w:eastAsia="lt-LT"/>
        </w:rPr>
        <w:t>15.6. Sutarties Šalys patvirtina, kad sudarydamos Sutartį neviršijo ir nepažeidė savo kompetencijos (įstatų, nuostatų, statuto, jokio Sutarties šalies valdymo organo (savininko, steigėjo ar kito kompetentingo subjekto) nutarimo, sprendimo, įsakymo, jokio privalomo teisės akto (taip pat ir lokalinio, individualaus), sandorio, teismo sprendimo (nutarties, nutarimo) ar kt.).</w:t>
      </w:r>
    </w:p>
    <w:p w14:paraId="7935CD3E" w14:textId="77777777" w:rsidR="00E6509A" w:rsidRPr="004D2C8F" w:rsidRDefault="00E6509A" w:rsidP="00E6509A">
      <w:pPr>
        <w:spacing w:after="0" w:line="240" w:lineRule="auto"/>
        <w:jc w:val="both"/>
        <w:rPr>
          <w:rFonts w:ascii="Times New Roman" w:eastAsia="Times New Roman" w:hAnsi="Times New Roman" w:cs="Times New Roman"/>
          <w:bCs/>
          <w:sz w:val="24"/>
          <w:szCs w:val="24"/>
          <w:lang w:eastAsia="lt-LT"/>
        </w:rPr>
      </w:pPr>
      <w:r w:rsidRPr="004D2C8F">
        <w:rPr>
          <w:rFonts w:ascii="Times New Roman" w:eastAsia="Times New Roman" w:hAnsi="Times New Roman" w:cs="Times New Roman"/>
          <w:sz w:val="24"/>
          <w:szCs w:val="24"/>
          <w:lang w:eastAsia="lt-LT"/>
        </w:rPr>
        <w:t xml:space="preserve">15.7. </w:t>
      </w:r>
      <w:r w:rsidRPr="004D2C8F">
        <w:rPr>
          <w:rFonts w:ascii="Times New Roman" w:eastAsia="Times New Roman" w:hAnsi="Times New Roman" w:cs="Times New Roman"/>
          <w:bCs/>
          <w:sz w:val="24"/>
          <w:szCs w:val="24"/>
          <w:lang w:eastAsia="lt-LT"/>
        </w:rPr>
        <w:t>Sutarties vykdymas gali būti aiškinamas Šalių raštišku sutarimu nekeičiant Sutarties sąlygų.</w:t>
      </w:r>
    </w:p>
    <w:p w14:paraId="200FB8F0" w14:textId="77777777" w:rsidR="00E6509A" w:rsidRPr="004D2C8F" w:rsidRDefault="00E6509A" w:rsidP="00E6509A">
      <w:pPr>
        <w:spacing w:after="0" w:line="240" w:lineRule="auto"/>
        <w:jc w:val="both"/>
        <w:rPr>
          <w:rFonts w:ascii="Times New Roman" w:eastAsia="Times New Roman" w:hAnsi="Times New Roman" w:cs="Times New Roman"/>
          <w:sz w:val="24"/>
          <w:szCs w:val="24"/>
          <w:lang w:eastAsia="lt-LT"/>
        </w:rPr>
      </w:pPr>
      <w:r w:rsidRPr="004D2C8F">
        <w:rPr>
          <w:rFonts w:ascii="Times New Roman" w:eastAsia="Times New Roman" w:hAnsi="Times New Roman" w:cs="Times New Roman"/>
          <w:bCs/>
          <w:sz w:val="24"/>
          <w:szCs w:val="24"/>
          <w:lang w:eastAsia="lt-LT"/>
        </w:rPr>
        <w:lastRenderedPageBreak/>
        <w:t xml:space="preserve">15.8. </w:t>
      </w:r>
      <w:r w:rsidRPr="004D2C8F">
        <w:rPr>
          <w:rFonts w:ascii="Times New Roman" w:eastAsia="Times New Roman" w:hAnsi="Times New Roman" w:cs="Times New Roman"/>
          <w:sz w:val="24"/>
          <w:szCs w:val="24"/>
          <w:lang w:eastAsia="lt-LT"/>
        </w:rPr>
        <w:t>Subtiekėjo (-ų)/subteikėjo pavadinimas, jo (-ų) vykdomų sutartinių įsipareigojimų dalis yra nurodyti Sutarties specialiojoje dalyje.</w:t>
      </w:r>
    </w:p>
    <w:p w14:paraId="16369AF1" w14:textId="77777777" w:rsidR="00E6509A" w:rsidRPr="004D2C8F" w:rsidRDefault="00E6509A" w:rsidP="00E6509A">
      <w:pPr>
        <w:spacing w:after="0" w:line="240" w:lineRule="auto"/>
        <w:jc w:val="both"/>
        <w:rPr>
          <w:rFonts w:ascii="Times New Roman" w:eastAsia="Times New Roman" w:hAnsi="Times New Roman" w:cs="Times New Roman"/>
          <w:sz w:val="24"/>
          <w:szCs w:val="24"/>
          <w:lang w:eastAsia="lt-LT"/>
        </w:rPr>
      </w:pPr>
      <w:r w:rsidRPr="004D2C8F">
        <w:rPr>
          <w:rFonts w:ascii="Times New Roman" w:eastAsia="Times New Roman" w:hAnsi="Times New Roman" w:cs="Times New Roman"/>
          <w:sz w:val="24"/>
          <w:szCs w:val="24"/>
          <w:lang w:eastAsia="lt-LT"/>
        </w:rPr>
        <w:t xml:space="preserve">15.9. Sutarties vykdymo metu Sutartyje nurodytas (-i) subtiekėjas (-ai)/subteikėjas (-ai) gali būti keičiamas (-i) kitu (-ais) subtiekėju (-ais)/subteikėju (-ais) dėl objektyvių aplinkybių, kurių </w:t>
      </w:r>
      <w:r w:rsidRPr="004D2C8F">
        <w:rPr>
          <w:rFonts w:ascii="Times New Roman" w:eastAsia="Times New Roman" w:hAnsi="Times New Roman" w:cs="Times New Roman"/>
          <w:b/>
          <w:sz w:val="24"/>
          <w:szCs w:val="24"/>
          <w:lang w:eastAsia="lt-LT"/>
        </w:rPr>
        <w:t>Teikėjui</w:t>
      </w:r>
      <w:r w:rsidRPr="004D2C8F">
        <w:rPr>
          <w:rFonts w:ascii="Times New Roman" w:eastAsia="Times New Roman" w:hAnsi="Times New Roman" w:cs="Times New Roman"/>
          <w:sz w:val="24"/>
          <w:szCs w:val="24"/>
          <w:lang w:eastAsia="lt-LT"/>
        </w:rPr>
        <w:t xml:space="preserve"> nebuvo galima numatyti paraiškos/pasiūlymo pateikimo momentu. Sutartyje nustatyto subtiekėjo (-ų)/ subteikėjo (-ų) keitimas kitu galimas tik iš anksto raštu suderinus su </w:t>
      </w:r>
      <w:r w:rsidRPr="004D2C8F">
        <w:rPr>
          <w:rFonts w:ascii="Times New Roman" w:eastAsia="Times New Roman" w:hAnsi="Times New Roman" w:cs="Times New Roman"/>
          <w:b/>
          <w:sz w:val="24"/>
          <w:szCs w:val="24"/>
          <w:lang w:eastAsia="lt-LT"/>
        </w:rPr>
        <w:t>Pirkėju</w:t>
      </w:r>
      <w:r w:rsidRPr="004D2C8F">
        <w:rPr>
          <w:rFonts w:ascii="Times New Roman" w:eastAsia="Times New Roman" w:hAnsi="Times New Roman" w:cs="Times New Roman"/>
          <w:sz w:val="24"/>
          <w:szCs w:val="24"/>
          <w:lang w:eastAsia="lt-LT"/>
        </w:rPr>
        <w:t xml:space="preserve">.  Prašymas dėl Sutartyje nustatyto subtiekėjo (ų)/ subteikėjo (-ų) keitimo kitu </w:t>
      </w:r>
      <w:r w:rsidRPr="004D2C8F">
        <w:rPr>
          <w:rFonts w:ascii="Times New Roman" w:eastAsia="Times New Roman" w:hAnsi="Times New Roman" w:cs="Times New Roman"/>
          <w:b/>
          <w:sz w:val="24"/>
          <w:szCs w:val="24"/>
          <w:lang w:eastAsia="lt-LT"/>
        </w:rPr>
        <w:t xml:space="preserve">Pirkėjui </w:t>
      </w:r>
      <w:r w:rsidRPr="004D2C8F">
        <w:rPr>
          <w:rFonts w:ascii="Times New Roman" w:eastAsia="Times New Roman" w:hAnsi="Times New Roman" w:cs="Times New Roman"/>
          <w:sz w:val="24"/>
          <w:szCs w:val="24"/>
          <w:lang w:eastAsia="lt-LT"/>
        </w:rPr>
        <w:t xml:space="preserve">pateikiamas raštu, nurodant tokio keitimo priežastis, kartu pateikiant pagrindžiančius dokumentus, kad naujas subtiekėjas (-ai)/subteikėjas (ai) atitinka visus subtiekėjui (-ams)/subteikėjui (-ams)  viešojo pirkimo, kurio pagrindu pasirašyta ši Sutartis, dokumentuose nustatytus reikalavimus, o </w:t>
      </w:r>
      <w:r w:rsidRPr="004D2C8F">
        <w:rPr>
          <w:rFonts w:ascii="Times New Roman" w:eastAsia="Times New Roman" w:hAnsi="Times New Roman" w:cs="Times New Roman"/>
          <w:b/>
          <w:sz w:val="24"/>
          <w:szCs w:val="24"/>
          <w:lang w:eastAsia="lt-LT"/>
        </w:rPr>
        <w:t xml:space="preserve">Teikėjas </w:t>
      </w:r>
      <w:r w:rsidRPr="004D2C8F">
        <w:rPr>
          <w:rFonts w:ascii="Times New Roman" w:eastAsia="Times New Roman" w:hAnsi="Times New Roman" w:cs="Times New Roman"/>
          <w:sz w:val="24"/>
          <w:szCs w:val="24"/>
          <w:lang w:eastAsia="lt-LT"/>
        </w:rPr>
        <w:t>dėl subtiekėjo pasikeitimo neprarado pirkimo dokumentuose nustatytos minimalios kvalifikacijos</w:t>
      </w:r>
      <w:r w:rsidRPr="004D2C8F">
        <w:rPr>
          <w:rFonts w:ascii="Times New Roman" w:eastAsia="Times New Roman" w:hAnsi="Times New Roman" w:cs="Times New Roman"/>
          <w:i/>
          <w:sz w:val="24"/>
          <w:szCs w:val="24"/>
          <w:lang w:eastAsia="lt-LT"/>
        </w:rPr>
        <w:t xml:space="preserve">. </w:t>
      </w:r>
      <w:r w:rsidRPr="004D2C8F">
        <w:rPr>
          <w:rFonts w:ascii="Times New Roman" w:eastAsia="Times New Roman" w:hAnsi="Times New Roman" w:cs="Times New Roman"/>
          <w:sz w:val="24"/>
          <w:szCs w:val="24"/>
          <w:lang w:eastAsia="lt-LT"/>
        </w:rPr>
        <w:t>Sutartyje nustatyto subtiekėjo (-ų)/subteikėjo (-ų) pakeitimas kitu subtiekėju (-ais)/ subteikėju (-ais) įforminamas rašytiniu Sutarties pakeitimu (</w:t>
      </w:r>
      <w:r w:rsidRPr="004D2C8F">
        <w:rPr>
          <w:rFonts w:ascii="Times New Roman" w:eastAsia="Times New Roman" w:hAnsi="Times New Roman" w:cs="Times New Roman"/>
          <w:i/>
          <w:sz w:val="24"/>
          <w:szCs w:val="24"/>
          <w:lang w:eastAsia="lt-LT"/>
        </w:rPr>
        <w:t xml:space="preserve">taikoma, jei </w:t>
      </w:r>
      <w:r w:rsidRPr="004D2C8F">
        <w:rPr>
          <w:rFonts w:ascii="Times New Roman" w:eastAsia="Times New Roman" w:hAnsi="Times New Roman" w:cs="Times New Roman"/>
          <w:b/>
          <w:i/>
          <w:sz w:val="24"/>
          <w:szCs w:val="24"/>
          <w:lang w:eastAsia="lt-LT"/>
        </w:rPr>
        <w:t>Teikėjas</w:t>
      </w:r>
      <w:r w:rsidRPr="004D2C8F">
        <w:rPr>
          <w:rFonts w:ascii="Times New Roman" w:eastAsia="Times New Roman" w:hAnsi="Times New Roman" w:cs="Times New Roman"/>
          <w:i/>
          <w:sz w:val="24"/>
          <w:szCs w:val="24"/>
          <w:lang w:eastAsia="lt-LT"/>
        </w:rPr>
        <w:t xml:space="preserve"> numato pasitelkti subtiekėjus</w:t>
      </w:r>
      <w:r w:rsidRPr="004D2C8F">
        <w:rPr>
          <w:rFonts w:ascii="Times New Roman" w:eastAsia="Times New Roman" w:hAnsi="Times New Roman" w:cs="Times New Roman"/>
          <w:sz w:val="24"/>
          <w:szCs w:val="24"/>
          <w:lang w:eastAsia="lt-LT"/>
        </w:rPr>
        <w:t>). Sutartyje nustatyto subtiekėjo (-ų)/subteikėjo (-ų) pakeitimas kitu subtiekėju (-ais)/ subteikėju (-ais) įforminamas rašytiniu Sutarties pakeitimu .</w:t>
      </w:r>
    </w:p>
    <w:p w14:paraId="47E2DB87" w14:textId="77777777" w:rsidR="00E6509A" w:rsidRPr="004D2C8F" w:rsidRDefault="00E6509A" w:rsidP="00E6509A">
      <w:pPr>
        <w:spacing w:after="0" w:line="240" w:lineRule="auto"/>
        <w:jc w:val="both"/>
        <w:rPr>
          <w:rFonts w:ascii="Times New Roman" w:eastAsia="Times New Roman" w:hAnsi="Times New Roman" w:cs="Times New Roman"/>
          <w:sz w:val="24"/>
          <w:szCs w:val="24"/>
          <w:lang w:eastAsia="lt-LT"/>
        </w:rPr>
      </w:pPr>
      <w:r w:rsidRPr="004D2C8F">
        <w:rPr>
          <w:rFonts w:ascii="Times New Roman" w:eastAsia="Times New Roman" w:hAnsi="Times New Roman" w:cs="Times New Roman"/>
          <w:sz w:val="24"/>
          <w:szCs w:val="24"/>
          <w:lang w:eastAsia="lt-LT"/>
        </w:rPr>
        <w:t>15.10.</w:t>
      </w:r>
      <w:r w:rsidRPr="004D2C8F">
        <w:rPr>
          <w:rFonts w:ascii="Times New Roman" w:eastAsia="Times New Roman" w:hAnsi="Times New Roman" w:cs="Times New Roman"/>
          <w:b/>
          <w:sz w:val="24"/>
          <w:szCs w:val="24"/>
          <w:lang w:eastAsia="lt-LT"/>
        </w:rPr>
        <w:t xml:space="preserve"> Teikėjo </w:t>
      </w:r>
      <w:r w:rsidRPr="004D2C8F">
        <w:rPr>
          <w:rFonts w:ascii="Times New Roman" w:eastAsia="Times New Roman" w:hAnsi="Times New Roman" w:cs="Times New Roman"/>
          <w:sz w:val="24"/>
          <w:szCs w:val="24"/>
          <w:lang w:eastAsia="lt-LT"/>
        </w:rPr>
        <w:t>paskirtas asmuo/asmenys, kurie atstovauja</w:t>
      </w:r>
      <w:r w:rsidRPr="004D2C8F">
        <w:rPr>
          <w:rFonts w:ascii="Times New Roman" w:eastAsia="Times New Roman" w:hAnsi="Times New Roman" w:cs="Times New Roman"/>
          <w:b/>
          <w:sz w:val="24"/>
          <w:szCs w:val="24"/>
          <w:lang w:eastAsia="lt-LT"/>
        </w:rPr>
        <w:t xml:space="preserve"> Teikėjui</w:t>
      </w:r>
      <w:r w:rsidRPr="004D2C8F">
        <w:rPr>
          <w:rFonts w:ascii="Times New Roman" w:eastAsia="Times New Roman" w:hAnsi="Times New Roman" w:cs="Times New Roman"/>
          <w:sz w:val="24"/>
          <w:szCs w:val="24"/>
          <w:lang w:eastAsia="lt-LT"/>
        </w:rPr>
        <w:t>,</w:t>
      </w:r>
      <w:r w:rsidRPr="004D2C8F">
        <w:rPr>
          <w:rFonts w:ascii="Times New Roman" w:eastAsia="Times New Roman" w:hAnsi="Times New Roman" w:cs="Times New Roman"/>
          <w:b/>
          <w:sz w:val="24"/>
          <w:szCs w:val="24"/>
          <w:lang w:eastAsia="lt-LT"/>
        </w:rPr>
        <w:t xml:space="preserve"> </w:t>
      </w:r>
      <w:r w:rsidRPr="004D2C8F">
        <w:rPr>
          <w:rFonts w:ascii="Times New Roman" w:eastAsia="Times New Roman" w:hAnsi="Times New Roman" w:cs="Times New Roman"/>
          <w:sz w:val="24"/>
          <w:szCs w:val="24"/>
          <w:lang w:eastAsia="lt-LT"/>
        </w:rPr>
        <w:t>priiminėja ir tvirtina</w:t>
      </w:r>
      <w:r w:rsidRPr="004D2C8F">
        <w:rPr>
          <w:rFonts w:ascii="Times New Roman" w:eastAsia="Times New Roman" w:hAnsi="Times New Roman" w:cs="Times New Roman"/>
          <w:b/>
          <w:sz w:val="24"/>
          <w:szCs w:val="24"/>
          <w:lang w:eastAsia="lt-LT"/>
        </w:rPr>
        <w:t xml:space="preserve"> Pirkėjo </w:t>
      </w:r>
      <w:r w:rsidRPr="004D2C8F">
        <w:rPr>
          <w:rFonts w:ascii="Times New Roman" w:eastAsia="Times New Roman" w:hAnsi="Times New Roman" w:cs="Times New Roman"/>
          <w:sz w:val="24"/>
          <w:szCs w:val="24"/>
          <w:lang w:eastAsia="lt-LT"/>
        </w:rPr>
        <w:t xml:space="preserve">teikiamus užsakymus, atsakingas už teikiamų paslaugų kokybę, dalyvauja susitikimuose su </w:t>
      </w:r>
      <w:r w:rsidRPr="004D2C8F">
        <w:rPr>
          <w:rFonts w:ascii="Times New Roman" w:eastAsia="Times New Roman" w:hAnsi="Times New Roman" w:cs="Times New Roman"/>
          <w:b/>
          <w:sz w:val="24"/>
          <w:szCs w:val="24"/>
          <w:lang w:eastAsia="lt-LT"/>
        </w:rPr>
        <w:t xml:space="preserve">Pirkėju </w:t>
      </w:r>
      <w:r w:rsidRPr="004D2C8F">
        <w:rPr>
          <w:rFonts w:ascii="Times New Roman" w:eastAsia="Times New Roman" w:hAnsi="Times New Roman" w:cs="Times New Roman"/>
          <w:sz w:val="24"/>
          <w:szCs w:val="24"/>
          <w:lang w:eastAsia="lt-LT"/>
        </w:rPr>
        <w:t xml:space="preserve">ir atlieka kitus veiksmus, būtinus tinkamam šios Sutarties vykdymui yra nurodyti Sutarties specialiojoje dalyje. </w:t>
      </w:r>
    </w:p>
    <w:p w14:paraId="650CAAEC" w14:textId="77777777" w:rsidR="00E6509A" w:rsidRPr="004D2C8F" w:rsidRDefault="00E6509A" w:rsidP="00E6509A">
      <w:pPr>
        <w:widowControl w:val="0"/>
        <w:overflowPunct w:val="0"/>
        <w:autoSpaceDE w:val="0"/>
        <w:autoSpaceDN w:val="0"/>
        <w:adjustRightInd w:val="0"/>
        <w:spacing w:after="0" w:line="235" w:lineRule="auto"/>
        <w:jc w:val="both"/>
        <w:rPr>
          <w:rFonts w:ascii="Times New Roman" w:eastAsia="Times New Roman" w:hAnsi="Times New Roman" w:cs="Times New Roman"/>
          <w:sz w:val="24"/>
          <w:szCs w:val="24"/>
          <w:lang w:eastAsia="lt-LT"/>
        </w:rPr>
      </w:pPr>
      <w:r w:rsidRPr="004D2C8F">
        <w:rPr>
          <w:rFonts w:ascii="Times New Roman" w:eastAsia="Times New Roman" w:hAnsi="Times New Roman" w:cs="Times New Roman"/>
          <w:sz w:val="24"/>
          <w:szCs w:val="24"/>
          <w:lang w:eastAsia="lt-LT"/>
        </w:rPr>
        <w:t xml:space="preserve">15.11. </w:t>
      </w:r>
      <w:r w:rsidRPr="004D2C8F">
        <w:rPr>
          <w:rFonts w:ascii="Times New Roman" w:eastAsia="Times New Roman" w:hAnsi="Times New Roman" w:cs="Times New Roman"/>
          <w:b/>
          <w:sz w:val="24"/>
          <w:szCs w:val="24"/>
          <w:lang w:eastAsia="lt-LT"/>
        </w:rPr>
        <w:t xml:space="preserve">Pirkėjo </w:t>
      </w:r>
      <w:r w:rsidRPr="004D2C8F">
        <w:rPr>
          <w:rFonts w:ascii="Times New Roman" w:eastAsia="Times New Roman" w:hAnsi="Times New Roman" w:cs="Times New Roman"/>
          <w:sz w:val="24"/>
          <w:szCs w:val="24"/>
          <w:lang w:eastAsia="lt-LT"/>
        </w:rPr>
        <w:t>paskirtas asmuo/asmenys, kurie atstovauja</w:t>
      </w:r>
      <w:r w:rsidRPr="004D2C8F">
        <w:rPr>
          <w:rFonts w:ascii="Times New Roman" w:eastAsia="Times New Roman" w:hAnsi="Times New Roman" w:cs="Times New Roman"/>
          <w:b/>
          <w:sz w:val="24"/>
          <w:szCs w:val="24"/>
          <w:lang w:eastAsia="lt-LT"/>
        </w:rPr>
        <w:t xml:space="preserve"> Pirkėjui, </w:t>
      </w:r>
      <w:r w:rsidRPr="004D2C8F">
        <w:rPr>
          <w:rFonts w:ascii="Times New Roman" w:eastAsia="Times New Roman" w:hAnsi="Times New Roman" w:cs="Times New Roman"/>
          <w:sz w:val="24"/>
          <w:szCs w:val="24"/>
          <w:lang w:eastAsia="lt-LT"/>
        </w:rPr>
        <w:t>teikia</w:t>
      </w:r>
      <w:r w:rsidRPr="004D2C8F">
        <w:rPr>
          <w:rFonts w:ascii="Times New Roman" w:eastAsia="Times New Roman" w:hAnsi="Times New Roman" w:cs="Times New Roman"/>
          <w:b/>
          <w:sz w:val="24"/>
          <w:szCs w:val="24"/>
          <w:lang w:eastAsia="lt-LT"/>
        </w:rPr>
        <w:t xml:space="preserve"> Teikėjui</w:t>
      </w:r>
      <w:r w:rsidRPr="004D2C8F">
        <w:rPr>
          <w:rFonts w:ascii="Times New Roman" w:eastAsia="Times New Roman" w:hAnsi="Times New Roman" w:cs="Times New Roman"/>
          <w:sz w:val="24"/>
          <w:szCs w:val="24"/>
          <w:lang w:eastAsia="lt-LT"/>
        </w:rPr>
        <w:t xml:space="preserve"> užsakymus, dalyvauja susitikimuose su</w:t>
      </w:r>
      <w:r w:rsidRPr="004D2C8F">
        <w:rPr>
          <w:rFonts w:ascii="Times New Roman" w:eastAsia="Times New Roman" w:hAnsi="Times New Roman" w:cs="Times New Roman"/>
          <w:b/>
          <w:sz w:val="24"/>
          <w:szCs w:val="24"/>
          <w:lang w:eastAsia="lt-LT"/>
        </w:rPr>
        <w:t xml:space="preserve"> Teikėju </w:t>
      </w:r>
      <w:r w:rsidRPr="004D2C8F">
        <w:rPr>
          <w:rFonts w:ascii="Times New Roman" w:eastAsia="Times New Roman" w:hAnsi="Times New Roman" w:cs="Times New Roman"/>
          <w:sz w:val="24"/>
          <w:szCs w:val="24"/>
          <w:lang w:eastAsia="lt-LT"/>
        </w:rPr>
        <w:t>ir atlieka kitus veiksmus, būtinus tinkamam šios Sutarties vykdymui, yra nurodyti Sutarties specialiojoje dalyje.</w:t>
      </w:r>
    </w:p>
    <w:p w14:paraId="32061A9E" w14:textId="77777777" w:rsidR="00E6509A" w:rsidRPr="004D2C8F" w:rsidRDefault="00E6509A" w:rsidP="00E6509A">
      <w:pPr>
        <w:tabs>
          <w:tab w:val="center" w:pos="4950"/>
        </w:tabs>
        <w:spacing w:after="0" w:line="240" w:lineRule="auto"/>
        <w:jc w:val="both"/>
        <w:rPr>
          <w:rFonts w:ascii="Times New Roman" w:eastAsia="Times New Roman" w:hAnsi="Times New Roman" w:cs="Times New Roman"/>
          <w:sz w:val="24"/>
          <w:szCs w:val="24"/>
        </w:rPr>
      </w:pPr>
    </w:p>
    <w:p w14:paraId="2F37F50B" w14:textId="77777777" w:rsidR="00E6509A" w:rsidRPr="004D2C8F" w:rsidRDefault="00E6509A" w:rsidP="00E6509A">
      <w:pPr>
        <w:tabs>
          <w:tab w:val="center" w:pos="4950"/>
        </w:tabs>
        <w:spacing w:after="0" w:line="240" w:lineRule="auto"/>
        <w:jc w:val="both"/>
        <w:rPr>
          <w:rFonts w:ascii="Times New Roman" w:eastAsia="Times New Roman" w:hAnsi="Times New Roman" w:cs="Times New Roman"/>
          <w:sz w:val="24"/>
          <w:szCs w:val="24"/>
        </w:rPr>
      </w:pPr>
    </w:p>
    <w:p w14:paraId="10C07214" w14:textId="77777777" w:rsidR="00E6509A" w:rsidRPr="004D2C8F" w:rsidRDefault="00E6509A" w:rsidP="00E6509A">
      <w:pPr>
        <w:tabs>
          <w:tab w:val="center" w:pos="4950"/>
        </w:tabs>
        <w:spacing w:after="0" w:line="240" w:lineRule="auto"/>
        <w:jc w:val="both"/>
        <w:rPr>
          <w:rFonts w:ascii="Times New Roman" w:eastAsia="Times New Roman" w:hAnsi="Times New Roman" w:cs="Times New Roman"/>
          <w:sz w:val="24"/>
          <w:szCs w:val="24"/>
        </w:rPr>
      </w:pPr>
    </w:p>
    <w:p w14:paraId="41E51CE4" w14:textId="77777777" w:rsidR="00E6509A" w:rsidRPr="004D2C8F" w:rsidRDefault="00E6509A" w:rsidP="00E6509A">
      <w:pPr>
        <w:autoSpaceDE w:val="0"/>
        <w:autoSpaceDN w:val="0"/>
        <w:adjustRightInd w:val="0"/>
        <w:spacing w:after="0" w:line="240" w:lineRule="auto"/>
        <w:jc w:val="both"/>
        <w:rPr>
          <w:rFonts w:ascii="Times New Roman" w:eastAsia="Times New Roman" w:hAnsi="Times New Roman" w:cs="Times New Roman"/>
          <w:b/>
          <w:sz w:val="24"/>
          <w:szCs w:val="24"/>
        </w:rPr>
      </w:pPr>
      <w:r w:rsidRPr="004D2C8F">
        <w:rPr>
          <w:rFonts w:ascii="Times New Roman" w:eastAsia="Times New Roman" w:hAnsi="Times New Roman" w:cs="Times New Roman"/>
          <w:b/>
          <w:sz w:val="24"/>
          <w:szCs w:val="24"/>
        </w:rPr>
        <w:t>PIRKĖJAS</w:t>
      </w:r>
      <w:r w:rsidRPr="004D2C8F">
        <w:rPr>
          <w:rFonts w:ascii="Times New Roman" w:eastAsia="Times New Roman" w:hAnsi="Times New Roman" w:cs="Times New Roman"/>
          <w:b/>
          <w:sz w:val="24"/>
          <w:szCs w:val="24"/>
        </w:rPr>
        <w:tab/>
      </w:r>
      <w:r w:rsidRPr="004D2C8F">
        <w:rPr>
          <w:rFonts w:ascii="Times New Roman" w:eastAsia="Times New Roman" w:hAnsi="Times New Roman" w:cs="Times New Roman"/>
          <w:b/>
          <w:sz w:val="24"/>
          <w:szCs w:val="24"/>
        </w:rPr>
        <w:tab/>
      </w:r>
      <w:r w:rsidRPr="004D2C8F">
        <w:rPr>
          <w:rFonts w:ascii="Times New Roman" w:eastAsia="Times New Roman" w:hAnsi="Times New Roman" w:cs="Times New Roman"/>
          <w:b/>
          <w:sz w:val="24"/>
          <w:szCs w:val="24"/>
        </w:rPr>
        <w:tab/>
      </w:r>
      <w:r w:rsidRPr="004D2C8F">
        <w:rPr>
          <w:rFonts w:ascii="Times New Roman" w:eastAsia="Times New Roman" w:hAnsi="Times New Roman" w:cs="Times New Roman"/>
          <w:b/>
          <w:sz w:val="24"/>
          <w:szCs w:val="24"/>
        </w:rPr>
        <w:tab/>
      </w:r>
      <w:r w:rsidRPr="004D2C8F">
        <w:rPr>
          <w:rFonts w:ascii="Times New Roman" w:eastAsia="Times New Roman" w:hAnsi="Times New Roman" w:cs="Times New Roman"/>
          <w:b/>
          <w:sz w:val="24"/>
          <w:szCs w:val="24"/>
        </w:rPr>
        <w:tab/>
        <w:t>TEIKĖJAS</w:t>
      </w:r>
    </w:p>
    <w:p w14:paraId="0D923671" w14:textId="77777777" w:rsidR="00E6509A" w:rsidRPr="004D2C8F" w:rsidRDefault="00E6509A" w:rsidP="00E6509A">
      <w:pPr>
        <w:tabs>
          <w:tab w:val="center" w:pos="4950"/>
        </w:tabs>
        <w:spacing w:after="0" w:line="240" w:lineRule="auto"/>
        <w:rPr>
          <w:rFonts w:ascii="Times New Roman" w:eastAsia="Times New Roman" w:hAnsi="Times New Roman" w:cs="Times New Roman"/>
          <w:sz w:val="24"/>
          <w:szCs w:val="24"/>
        </w:rPr>
      </w:pPr>
      <w:r w:rsidRPr="004D2C8F">
        <w:rPr>
          <w:rFonts w:ascii="Times New Roman" w:eastAsia="Times New Roman" w:hAnsi="Times New Roman" w:cs="Times New Roman"/>
          <w:sz w:val="24"/>
          <w:szCs w:val="24"/>
        </w:rPr>
        <w:tab/>
      </w:r>
      <w:r w:rsidRPr="004D2C8F">
        <w:rPr>
          <w:rFonts w:ascii="Times New Roman" w:eastAsia="Times New Roman" w:hAnsi="Times New Roman" w:cs="Times New Roman"/>
          <w:sz w:val="24"/>
          <w:szCs w:val="24"/>
        </w:rPr>
        <w:tab/>
      </w:r>
      <w:r w:rsidRPr="004D2C8F">
        <w:rPr>
          <w:rFonts w:ascii="Times New Roman" w:eastAsia="Times New Roman" w:hAnsi="Times New Roman" w:cs="Times New Roman"/>
          <w:sz w:val="24"/>
          <w:szCs w:val="24"/>
        </w:rPr>
        <w:tab/>
      </w:r>
    </w:p>
    <w:p w14:paraId="3D3F37D6" w14:textId="77777777" w:rsidR="00E6509A" w:rsidRPr="004D2C8F" w:rsidRDefault="00E6509A" w:rsidP="00E6509A">
      <w:pPr>
        <w:spacing w:after="0" w:line="240" w:lineRule="auto"/>
        <w:rPr>
          <w:rFonts w:ascii="Times New Roman" w:eastAsia="Times New Roman" w:hAnsi="Times New Roman" w:cs="Times New Roman"/>
          <w:sz w:val="24"/>
          <w:szCs w:val="24"/>
        </w:rPr>
      </w:pPr>
      <w:r w:rsidRPr="004D2C8F">
        <w:rPr>
          <w:rFonts w:ascii="Times New Roman" w:eastAsia="Times New Roman" w:hAnsi="Times New Roman" w:cs="Times New Roman"/>
          <w:sz w:val="24"/>
          <w:szCs w:val="24"/>
        </w:rPr>
        <w:t>__________________</w:t>
      </w:r>
      <w:r w:rsidRPr="004D2C8F">
        <w:rPr>
          <w:rFonts w:ascii="Times New Roman" w:eastAsia="Times New Roman" w:hAnsi="Times New Roman" w:cs="Times New Roman"/>
          <w:sz w:val="24"/>
          <w:szCs w:val="24"/>
        </w:rPr>
        <w:tab/>
      </w:r>
      <w:r w:rsidRPr="004D2C8F">
        <w:rPr>
          <w:rFonts w:ascii="Times New Roman" w:eastAsia="Times New Roman" w:hAnsi="Times New Roman" w:cs="Times New Roman"/>
          <w:sz w:val="24"/>
          <w:szCs w:val="24"/>
        </w:rPr>
        <w:tab/>
      </w:r>
      <w:r w:rsidRPr="004D2C8F">
        <w:rPr>
          <w:rFonts w:ascii="Times New Roman" w:eastAsia="Times New Roman" w:hAnsi="Times New Roman" w:cs="Times New Roman"/>
          <w:sz w:val="24"/>
          <w:szCs w:val="24"/>
        </w:rPr>
        <w:tab/>
      </w:r>
      <w:r w:rsidRPr="004D2C8F">
        <w:rPr>
          <w:rFonts w:ascii="Times New Roman" w:eastAsia="Times New Roman" w:hAnsi="Times New Roman" w:cs="Times New Roman"/>
          <w:sz w:val="24"/>
          <w:szCs w:val="24"/>
        </w:rPr>
        <w:tab/>
        <w:t>__________________</w:t>
      </w:r>
    </w:p>
    <w:p w14:paraId="3D4DDBB8" w14:textId="77777777" w:rsidR="00E6509A" w:rsidRPr="004D2C8F" w:rsidRDefault="00E6509A" w:rsidP="00E6509A">
      <w:pPr>
        <w:spacing w:after="0" w:line="240" w:lineRule="auto"/>
        <w:rPr>
          <w:rFonts w:ascii="Times New Roman" w:eastAsia="Times New Roman" w:hAnsi="Times New Roman" w:cs="Times New Roman"/>
          <w:sz w:val="24"/>
          <w:szCs w:val="20"/>
        </w:rPr>
      </w:pPr>
      <w:r w:rsidRPr="004D2C8F">
        <w:rPr>
          <w:rFonts w:ascii="Times New Roman" w:eastAsia="Times New Roman" w:hAnsi="Times New Roman" w:cs="Times New Roman"/>
          <w:sz w:val="24"/>
          <w:szCs w:val="20"/>
        </w:rPr>
        <w:t>(parašas)</w:t>
      </w:r>
      <w:r w:rsidRPr="004D2C8F">
        <w:rPr>
          <w:rFonts w:ascii="Times New Roman" w:eastAsia="Times New Roman" w:hAnsi="Times New Roman" w:cs="Times New Roman"/>
          <w:sz w:val="24"/>
          <w:szCs w:val="20"/>
        </w:rPr>
        <w:tab/>
      </w:r>
      <w:r w:rsidRPr="004D2C8F">
        <w:rPr>
          <w:rFonts w:ascii="Times New Roman" w:eastAsia="Times New Roman" w:hAnsi="Times New Roman" w:cs="Times New Roman"/>
          <w:sz w:val="24"/>
          <w:szCs w:val="20"/>
        </w:rPr>
        <w:tab/>
      </w:r>
      <w:r w:rsidRPr="004D2C8F">
        <w:rPr>
          <w:rFonts w:ascii="Times New Roman" w:eastAsia="Times New Roman" w:hAnsi="Times New Roman" w:cs="Times New Roman"/>
          <w:sz w:val="24"/>
          <w:szCs w:val="20"/>
        </w:rPr>
        <w:tab/>
      </w:r>
      <w:r w:rsidRPr="004D2C8F">
        <w:rPr>
          <w:rFonts w:ascii="Times New Roman" w:eastAsia="Times New Roman" w:hAnsi="Times New Roman" w:cs="Times New Roman"/>
          <w:sz w:val="24"/>
          <w:szCs w:val="20"/>
        </w:rPr>
        <w:tab/>
      </w:r>
      <w:r w:rsidRPr="004D2C8F">
        <w:rPr>
          <w:rFonts w:ascii="Times New Roman" w:eastAsia="Times New Roman" w:hAnsi="Times New Roman" w:cs="Times New Roman"/>
          <w:sz w:val="24"/>
          <w:szCs w:val="20"/>
        </w:rPr>
        <w:tab/>
        <w:t>(parašas)</w:t>
      </w:r>
    </w:p>
    <w:p w14:paraId="6EF2E68D" w14:textId="77777777" w:rsidR="00E6509A" w:rsidRPr="004D2C8F" w:rsidRDefault="00E6509A" w:rsidP="00E6509A">
      <w:pPr>
        <w:spacing w:after="0" w:line="240" w:lineRule="auto"/>
        <w:rPr>
          <w:rFonts w:ascii="Times New Roman" w:eastAsia="Times New Roman" w:hAnsi="Times New Roman" w:cs="Times New Roman"/>
          <w:sz w:val="24"/>
          <w:szCs w:val="24"/>
        </w:rPr>
      </w:pPr>
    </w:p>
    <w:p w14:paraId="77839EB6" w14:textId="77777777" w:rsidR="00E6509A" w:rsidRPr="004D2C8F" w:rsidRDefault="00E6509A" w:rsidP="00E6509A">
      <w:pPr>
        <w:widowControl w:val="0"/>
        <w:overflowPunct w:val="0"/>
        <w:autoSpaceDE w:val="0"/>
        <w:autoSpaceDN w:val="0"/>
        <w:adjustRightInd w:val="0"/>
        <w:spacing w:after="0" w:line="232" w:lineRule="auto"/>
        <w:rPr>
          <w:rFonts w:ascii="Times New Roman" w:eastAsia="Times New Roman" w:hAnsi="Times New Roman" w:cs="Times New Roman"/>
          <w:sz w:val="24"/>
          <w:szCs w:val="24"/>
        </w:rPr>
      </w:pPr>
      <w:r w:rsidRPr="004D2C8F">
        <w:rPr>
          <w:rFonts w:ascii="Times New Roman" w:eastAsia="Times New Roman" w:hAnsi="Times New Roman" w:cs="Times New Roman"/>
          <w:sz w:val="24"/>
          <w:szCs w:val="24"/>
        </w:rPr>
        <w:t>A. V.</w:t>
      </w:r>
      <w:r w:rsidRPr="004D2C8F">
        <w:rPr>
          <w:rFonts w:ascii="Times New Roman" w:eastAsia="Times New Roman" w:hAnsi="Times New Roman" w:cs="Times New Roman"/>
          <w:sz w:val="24"/>
          <w:szCs w:val="24"/>
        </w:rPr>
        <w:tab/>
      </w:r>
      <w:r w:rsidRPr="004D2C8F">
        <w:rPr>
          <w:rFonts w:ascii="Times New Roman" w:eastAsia="Times New Roman" w:hAnsi="Times New Roman" w:cs="Times New Roman"/>
          <w:sz w:val="24"/>
          <w:szCs w:val="24"/>
        </w:rPr>
        <w:tab/>
      </w:r>
      <w:r w:rsidRPr="004D2C8F">
        <w:rPr>
          <w:rFonts w:ascii="Times New Roman" w:eastAsia="Times New Roman" w:hAnsi="Times New Roman" w:cs="Times New Roman"/>
          <w:sz w:val="24"/>
          <w:szCs w:val="24"/>
        </w:rPr>
        <w:tab/>
      </w:r>
      <w:r w:rsidRPr="004D2C8F">
        <w:rPr>
          <w:rFonts w:ascii="Times New Roman" w:eastAsia="Times New Roman" w:hAnsi="Times New Roman" w:cs="Times New Roman"/>
          <w:sz w:val="24"/>
          <w:szCs w:val="24"/>
        </w:rPr>
        <w:tab/>
      </w:r>
      <w:r w:rsidRPr="004D2C8F">
        <w:rPr>
          <w:rFonts w:ascii="Times New Roman" w:eastAsia="Times New Roman" w:hAnsi="Times New Roman" w:cs="Times New Roman"/>
          <w:sz w:val="24"/>
          <w:szCs w:val="24"/>
        </w:rPr>
        <w:tab/>
        <w:t>A. V.</w:t>
      </w:r>
    </w:p>
    <w:p w14:paraId="0F6CB71D" w14:textId="77777777" w:rsidR="00E6509A" w:rsidRPr="004D2C8F" w:rsidRDefault="00E6509A" w:rsidP="00E6509A">
      <w:pPr>
        <w:spacing w:after="0" w:line="240" w:lineRule="auto"/>
        <w:rPr>
          <w:rFonts w:ascii="Times New Roman" w:eastAsia="Times New Roman" w:hAnsi="Times New Roman" w:cs="Times New Roman"/>
          <w:sz w:val="24"/>
          <w:szCs w:val="24"/>
        </w:rPr>
      </w:pPr>
    </w:p>
    <w:p w14:paraId="58B984E9" w14:textId="77777777" w:rsidR="00E6509A" w:rsidRPr="004D2C8F" w:rsidRDefault="00E6509A" w:rsidP="00E6509A">
      <w:pPr>
        <w:snapToGrid w:val="0"/>
        <w:spacing w:after="0" w:line="240" w:lineRule="auto"/>
        <w:jc w:val="both"/>
        <w:rPr>
          <w:rFonts w:ascii="Times New Roman" w:eastAsia="Times New Roman" w:hAnsi="Times New Roman" w:cs="Times New Roman"/>
          <w:sz w:val="24"/>
          <w:szCs w:val="24"/>
        </w:rPr>
      </w:pPr>
    </w:p>
    <w:p w14:paraId="602CD362" w14:textId="77777777" w:rsidR="00E6509A" w:rsidRPr="004D2C8F" w:rsidRDefault="00E6509A" w:rsidP="00E6509A">
      <w:pPr>
        <w:spacing w:after="0" w:line="240" w:lineRule="auto"/>
        <w:jc w:val="right"/>
        <w:rPr>
          <w:rFonts w:ascii="Times New Roman" w:eastAsia="Times New Roman" w:hAnsi="Times New Roman" w:cs="Times New Roman"/>
          <w:sz w:val="24"/>
          <w:szCs w:val="24"/>
        </w:rPr>
      </w:pPr>
      <w:r w:rsidRPr="004D2C8F">
        <w:rPr>
          <w:rFonts w:ascii="Times New Roman" w:eastAsia="Times New Roman" w:hAnsi="Times New Roman" w:cs="Times New Roman"/>
          <w:sz w:val="24"/>
          <w:szCs w:val="24"/>
        </w:rPr>
        <w:br w:type="page"/>
      </w:r>
    </w:p>
    <w:p w14:paraId="32B6304B" w14:textId="77777777" w:rsidR="00E6509A" w:rsidRPr="004D2C8F" w:rsidRDefault="00E6509A" w:rsidP="00E6509A">
      <w:pPr>
        <w:spacing w:after="0" w:line="240" w:lineRule="auto"/>
        <w:jc w:val="both"/>
        <w:rPr>
          <w:rFonts w:ascii="Times New Roman" w:eastAsia="Times New Roman" w:hAnsi="Times New Roman" w:cs="Times New Roman"/>
          <w:sz w:val="24"/>
          <w:szCs w:val="24"/>
        </w:rPr>
      </w:pPr>
      <w:r w:rsidRPr="004D2C8F">
        <w:rPr>
          <w:rFonts w:ascii="Times New Roman" w:eastAsia="Times New Roman" w:hAnsi="Times New Roman" w:cs="Times New Roman"/>
          <w:sz w:val="24"/>
          <w:szCs w:val="24"/>
        </w:rPr>
        <w:lastRenderedPageBreak/>
        <w:tab/>
      </w:r>
      <w:r w:rsidRPr="004D2C8F">
        <w:rPr>
          <w:rFonts w:ascii="Times New Roman" w:eastAsia="Times New Roman" w:hAnsi="Times New Roman" w:cs="Times New Roman"/>
          <w:sz w:val="24"/>
          <w:szCs w:val="24"/>
        </w:rPr>
        <w:tab/>
      </w:r>
      <w:r w:rsidRPr="004D2C8F">
        <w:rPr>
          <w:rFonts w:ascii="Times New Roman" w:eastAsia="Times New Roman" w:hAnsi="Times New Roman" w:cs="Times New Roman"/>
          <w:sz w:val="24"/>
          <w:szCs w:val="24"/>
        </w:rPr>
        <w:tab/>
      </w:r>
      <w:r w:rsidRPr="004D2C8F">
        <w:rPr>
          <w:rFonts w:ascii="Times New Roman" w:eastAsia="Times New Roman" w:hAnsi="Times New Roman" w:cs="Times New Roman"/>
          <w:sz w:val="24"/>
          <w:szCs w:val="24"/>
        </w:rPr>
        <w:tab/>
        <w:t>202</w:t>
      </w:r>
      <w:r w:rsidR="00DC6849" w:rsidRPr="004D2C8F">
        <w:rPr>
          <w:rFonts w:ascii="Times New Roman" w:eastAsia="Times New Roman" w:hAnsi="Times New Roman" w:cs="Times New Roman"/>
          <w:sz w:val="24"/>
          <w:szCs w:val="24"/>
        </w:rPr>
        <w:t>5</w:t>
      </w:r>
      <w:r w:rsidRPr="004D2C8F">
        <w:rPr>
          <w:rFonts w:ascii="Times New Roman" w:eastAsia="Times New Roman" w:hAnsi="Times New Roman" w:cs="Times New Roman"/>
          <w:sz w:val="24"/>
          <w:szCs w:val="24"/>
        </w:rPr>
        <w:t xml:space="preserve"> m.                         d.</w:t>
      </w:r>
      <w:r w:rsidR="001119CB" w:rsidRPr="004D2C8F">
        <w:rPr>
          <w:rFonts w:ascii="Times New Roman" w:eastAsia="Times New Roman" w:hAnsi="Times New Roman" w:cs="Times New Roman"/>
          <w:sz w:val="24"/>
          <w:szCs w:val="24"/>
        </w:rPr>
        <w:t xml:space="preserve"> </w:t>
      </w:r>
      <w:r w:rsidRPr="004D2C8F">
        <w:rPr>
          <w:rFonts w:ascii="Times New Roman" w:eastAsia="Times New Roman" w:hAnsi="Times New Roman" w:cs="Times New Roman"/>
          <w:sz w:val="24"/>
          <w:szCs w:val="24"/>
        </w:rPr>
        <w:t xml:space="preserve"> Sutarties Nr.</w:t>
      </w:r>
    </w:p>
    <w:p w14:paraId="126770FC" w14:textId="77777777" w:rsidR="00E6509A" w:rsidRPr="004D2C8F" w:rsidRDefault="00E6509A" w:rsidP="00E6509A">
      <w:pPr>
        <w:snapToGrid w:val="0"/>
        <w:spacing w:after="0" w:line="240" w:lineRule="auto"/>
        <w:jc w:val="both"/>
        <w:rPr>
          <w:rFonts w:ascii="Times New Roman" w:eastAsia="Times New Roman" w:hAnsi="Times New Roman" w:cs="Times New Roman"/>
          <w:sz w:val="24"/>
          <w:szCs w:val="24"/>
        </w:rPr>
      </w:pPr>
      <w:r w:rsidRPr="004D2C8F">
        <w:rPr>
          <w:rFonts w:ascii="Times New Roman" w:eastAsia="Times New Roman" w:hAnsi="Times New Roman" w:cs="Times New Roman"/>
          <w:sz w:val="24"/>
          <w:szCs w:val="24"/>
        </w:rPr>
        <w:tab/>
      </w:r>
      <w:r w:rsidRPr="004D2C8F">
        <w:rPr>
          <w:rFonts w:ascii="Times New Roman" w:eastAsia="Times New Roman" w:hAnsi="Times New Roman" w:cs="Times New Roman"/>
          <w:sz w:val="24"/>
          <w:szCs w:val="24"/>
        </w:rPr>
        <w:tab/>
      </w:r>
      <w:r w:rsidRPr="004D2C8F">
        <w:rPr>
          <w:rFonts w:ascii="Times New Roman" w:eastAsia="Times New Roman" w:hAnsi="Times New Roman" w:cs="Times New Roman"/>
          <w:sz w:val="24"/>
          <w:szCs w:val="24"/>
        </w:rPr>
        <w:tab/>
      </w:r>
      <w:r w:rsidRPr="004D2C8F">
        <w:rPr>
          <w:rFonts w:ascii="Times New Roman" w:eastAsia="Times New Roman" w:hAnsi="Times New Roman" w:cs="Times New Roman"/>
          <w:sz w:val="24"/>
          <w:szCs w:val="24"/>
        </w:rPr>
        <w:tab/>
      </w:r>
      <w:r w:rsidRPr="004D2C8F">
        <w:rPr>
          <w:rFonts w:ascii="Times New Roman" w:eastAsia="Times New Roman" w:hAnsi="Times New Roman" w:cs="Times New Roman"/>
          <w:sz w:val="24"/>
          <w:szCs w:val="24"/>
        </w:rPr>
        <w:tab/>
      </w:r>
      <w:r w:rsidRPr="004D2C8F">
        <w:rPr>
          <w:rFonts w:ascii="Times New Roman" w:eastAsia="Times New Roman" w:hAnsi="Times New Roman" w:cs="Times New Roman"/>
          <w:sz w:val="24"/>
          <w:szCs w:val="24"/>
        </w:rPr>
        <w:tab/>
        <w:t>1 priedas</w:t>
      </w:r>
    </w:p>
    <w:p w14:paraId="25662ED1" w14:textId="77777777" w:rsidR="00E6509A" w:rsidRPr="004D2C8F" w:rsidRDefault="00E6509A" w:rsidP="00E6509A">
      <w:pPr>
        <w:pStyle w:val="NoSpacing"/>
        <w:jc w:val="center"/>
        <w:rPr>
          <w:szCs w:val="24"/>
        </w:rPr>
      </w:pPr>
    </w:p>
    <w:p w14:paraId="5C1ED566" w14:textId="77777777" w:rsidR="00DC6849" w:rsidRPr="004D2C8F" w:rsidRDefault="00DC6849" w:rsidP="00DC6849">
      <w:pPr>
        <w:spacing w:after="0" w:line="240" w:lineRule="auto"/>
        <w:jc w:val="center"/>
        <w:rPr>
          <w:rFonts w:ascii="Times New Roman" w:eastAsia="Times New Roman" w:hAnsi="Times New Roman" w:cs="Times New Roman"/>
          <w:b/>
          <w:bCs/>
          <w:sz w:val="24"/>
          <w:szCs w:val="24"/>
        </w:rPr>
      </w:pPr>
    </w:p>
    <w:p w14:paraId="25EDA337" w14:textId="77777777" w:rsidR="00DC6849" w:rsidRPr="004D2C8F" w:rsidRDefault="00DC6849" w:rsidP="00DC6849">
      <w:pPr>
        <w:spacing w:after="0" w:line="240" w:lineRule="auto"/>
        <w:rPr>
          <w:rFonts w:ascii="Times New Roman" w:eastAsia="Times New Roman" w:hAnsi="Times New Roman" w:cs="Times New Roman"/>
          <w:b/>
          <w:bCs/>
          <w:sz w:val="24"/>
          <w:szCs w:val="24"/>
        </w:rPr>
      </w:pPr>
      <w:r w:rsidRPr="004D2C8F">
        <w:rPr>
          <w:rFonts w:ascii="Times New Roman" w:eastAsia="Times New Roman" w:hAnsi="Times New Roman" w:cs="Times New Roman"/>
          <w:b/>
          <w:bCs/>
          <w:sz w:val="24"/>
          <w:szCs w:val="24"/>
        </w:rPr>
        <w:t>TRANSPORTO PRIEMONĖS IR JŲ TECHNINIAI DUOMENYS</w:t>
      </w:r>
    </w:p>
    <w:p w14:paraId="289B43CF" w14:textId="77777777" w:rsidR="00DC6849" w:rsidRPr="004D2C8F" w:rsidRDefault="00DC6849" w:rsidP="00DC6849">
      <w:pPr>
        <w:spacing w:after="0" w:line="240" w:lineRule="auto"/>
        <w:jc w:val="both"/>
        <w:rPr>
          <w:rFonts w:ascii="Times New Roman" w:eastAsia="Times New Roman" w:hAnsi="Times New Roman" w:cs="Times New Roman"/>
          <w:sz w:val="24"/>
          <w:szCs w:val="24"/>
        </w:rPr>
      </w:pPr>
    </w:p>
    <w:tbl>
      <w:tblPr>
        <w:tblW w:w="5389" w:type="pct"/>
        <w:tblInd w:w="-743" w:type="dxa"/>
        <w:tblLayout w:type="fixed"/>
        <w:tblLook w:val="04A0" w:firstRow="1" w:lastRow="0" w:firstColumn="1" w:lastColumn="0" w:noHBand="0" w:noVBand="1"/>
      </w:tblPr>
      <w:tblGrid>
        <w:gridCol w:w="599"/>
        <w:gridCol w:w="1629"/>
        <w:gridCol w:w="2200"/>
        <w:gridCol w:w="1274"/>
        <w:gridCol w:w="1133"/>
        <w:gridCol w:w="1133"/>
        <w:gridCol w:w="992"/>
        <w:gridCol w:w="1417"/>
      </w:tblGrid>
      <w:tr w:rsidR="00DC6849" w:rsidRPr="004D2C8F" w14:paraId="21B2E8FD" w14:textId="77777777" w:rsidTr="00856D10">
        <w:trPr>
          <w:trHeight w:val="902"/>
        </w:trPr>
        <w:tc>
          <w:tcPr>
            <w:tcW w:w="288"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78512F8" w14:textId="77777777" w:rsidR="00DC6849" w:rsidRPr="004D2C8F" w:rsidRDefault="00DC6849" w:rsidP="00DC6849">
            <w:pPr>
              <w:spacing w:after="0" w:line="240" w:lineRule="auto"/>
              <w:jc w:val="center"/>
              <w:rPr>
                <w:rFonts w:ascii="Times New Roman" w:eastAsia="Times New Roman" w:hAnsi="Times New Roman" w:cs="Times New Roman"/>
                <w:b/>
                <w:sz w:val="24"/>
                <w:szCs w:val="24"/>
              </w:rPr>
            </w:pPr>
            <w:r w:rsidRPr="004D2C8F">
              <w:rPr>
                <w:rFonts w:ascii="Times New Roman" w:eastAsia="Times New Roman" w:hAnsi="Times New Roman" w:cs="Times New Roman"/>
                <w:b/>
                <w:sz w:val="24"/>
                <w:szCs w:val="24"/>
              </w:rPr>
              <w:t>Eil.</w:t>
            </w:r>
          </w:p>
          <w:p w14:paraId="7735ABD3" w14:textId="77777777" w:rsidR="00DC6849" w:rsidRPr="004D2C8F" w:rsidRDefault="00DC6849" w:rsidP="00DC6849">
            <w:pPr>
              <w:spacing w:after="0" w:line="240" w:lineRule="auto"/>
              <w:jc w:val="center"/>
              <w:rPr>
                <w:rFonts w:ascii="Times New Roman" w:eastAsia="Times New Roman" w:hAnsi="Times New Roman" w:cs="Times New Roman"/>
                <w:sz w:val="24"/>
                <w:szCs w:val="24"/>
              </w:rPr>
            </w:pPr>
            <w:r w:rsidRPr="004D2C8F">
              <w:rPr>
                <w:rFonts w:ascii="Times New Roman" w:eastAsia="Times New Roman" w:hAnsi="Times New Roman" w:cs="Times New Roman"/>
                <w:b/>
                <w:sz w:val="24"/>
                <w:szCs w:val="24"/>
              </w:rPr>
              <w:t>Nr</w:t>
            </w:r>
            <w:r w:rsidRPr="004D2C8F">
              <w:rPr>
                <w:rFonts w:ascii="Times New Roman" w:eastAsia="Times New Roman" w:hAnsi="Times New Roman" w:cs="Times New Roman"/>
                <w:sz w:val="24"/>
                <w:szCs w:val="24"/>
              </w:rPr>
              <w:t>.</w:t>
            </w:r>
          </w:p>
        </w:tc>
        <w:tc>
          <w:tcPr>
            <w:tcW w:w="785" w:type="pct"/>
            <w:tcBorders>
              <w:top w:val="single" w:sz="4" w:space="0" w:color="auto"/>
              <w:left w:val="nil"/>
              <w:bottom w:val="single" w:sz="4" w:space="0" w:color="auto"/>
              <w:right w:val="single" w:sz="4" w:space="0" w:color="auto"/>
            </w:tcBorders>
            <w:shd w:val="clear" w:color="auto" w:fill="auto"/>
            <w:noWrap/>
            <w:vAlign w:val="center"/>
          </w:tcPr>
          <w:p w14:paraId="610DC7E5" w14:textId="77777777" w:rsidR="00DC6849" w:rsidRPr="004D2C8F" w:rsidRDefault="00DC6849" w:rsidP="00DC6849">
            <w:pPr>
              <w:spacing w:after="0" w:line="240" w:lineRule="auto"/>
              <w:jc w:val="center"/>
              <w:rPr>
                <w:rFonts w:ascii="Times New Roman" w:eastAsia="Times New Roman" w:hAnsi="Times New Roman" w:cs="Times New Roman"/>
                <w:b/>
                <w:sz w:val="24"/>
                <w:szCs w:val="24"/>
              </w:rPr>
            </w:pPr>
            <w:r w:rsidRPr="004D2C8F">
              <w:rPr>
                <w:rFonts w:ascii="Times New Roman" w:eastAsia="Times New Roman" w:hAnsi="Times New Roman" w:cs="Times New Roman"/>
                <w:b/>
                <w:sz w:val="24"/>
                <w:szCs w:val="24"/>
              </w:rPr>
              <w:t>Transporto priemonės markė</w:t>
            </w:r>
          </w:p>
        </w:tc>
        <w:tc>
          <w:tcPr>
            <w:tcW w:w="1060" w:type="pct"/>
            <w:tcBorders>
              <w:top w:val="single" w:sz="4" w:space="0" w:color="auto"/>
              <w:left w:val="nil"/>
              <w:bottom w:val="single" w:sz="4" w:space="0" w:color="auto"/>
              <w:right w:val="single" w:sz="4" w:space="0" w:color="auto"/>
            </w:tcBorders>
            <w:shd w:val="clear" w:color="auto" w:fill="auto"/>
            <w:noWrap/>
            <w:vAlign w:val="center"/>
          </w:tcPr>
          <w:p w14:paraId="68BA7AF9" w14:textId="77777777" w:rsidR="00DC6849" w:rsidRPr="004D2C8F" w:rsidRDefault="00DC6849" w:rsidP="00DC6849">
            <w:pPr>
              <w:spacing w:after="0" w:line="240" w:lineRule="auto"/>
              <w:jc w:val="center"/>
              <w:rPr>
                <w:rFonts w:ascii="Times New Roman" w:eastAsia="Times New Roman" w:hAnsi="Times New Roman" w:cs="Times New Roman"/>
                <w:b/>
                <w:sz w:val="24"/>
                <w:szCs w:val="24"/>
              </w:rPr>
            </w:pPr>
            <w:r w:rsidRPr="004D2C8F">
              <w:rPr>
                <w:rFonts w:ascii="Times New Roman" w:eastAsia="Times New Roman" w:hAnsi="Times New Roman" w:cs="Times New Roman"/>
                <w:b/>
                <w:sz w:val="24"/>
                <w:szCs w:val="24"/>
              </w:rPr>
              <w:t>Transporto priemonės modelis</w:t>
            </w:r>
          </w:p>
        </w:tc>
        <w:tc>
          <w:tcPr>
            <w:tcW w:w="614" w:type="pct"/>
            <w:tcBorders>
              <w:top w:val="single" w:sz="4" w:space="0" w:color="auto"/>
              <w:left w:val="nil"/>
              <w:bottom w:val="single" w:sz="4" w:space="0" w:color="auto"/>
              <w:right w:val="single" w:sz="4" w:space="0" w:color="auto"/>
            </w:tcBorders>
            <w:shd w:val="clear" w:color="auto" w:fill="auto"/>
            <w:noWrap/>
            <w:vAlign w:val="center"/>
          </w:tcPr>
          <w:p w14:paraId="550C9A0B" w14:textId="77777777" w:rsidR="00DC6849" w:rsidRPr="004D2C8F" w:rsidRDefault="00DC6849" w:rsidP="00DC6849">
            <w:pPr>
              <w:spacing w:after="0" w:line="240" w:lineRule="auto"/>
              <w:jc w:val="center"/>
              <w:rPr>
                <w:rFonts w:ascii="Times New Roman" w:eastAsia="Times New Roman" w:hAnsi="Times New Roman" w:cs="Times New Roman"/>
                <w:b/>
                <w:sz w:val="24"/>
                <w:szCs w:val="24"/>
              </w:rPr>
            </w:pPr>
            <w:r w:rsidRPr="004D2C8F">
              <w:rPr>
                <w:rFonts w:ascii="Times New Roman" w:eastAsia="Times New Roman" w:hAnsi="Times New Roman" w:cs="Times New Roman"/>
                <w:b/>
                <w:sz w:val="24"/>
                <w:szCs w:val="24"/>
              </w:rPr>
              <w:t>Gamybos metai</w:t>
            </w:r>
          </w:p>
        </w:tc>
        <w:tc>
          <w:tcPr>
            <w:tcW w:w="546" w:type="pct"/>
            <w:tcBorders>
              <w:top w:val="single" w:sz="4" w:space="0" w:color="auto"/>
              <w:left w:val="nil"/>
              <w:bottom w:val="single" w:sz="4" w:space="0" w:color="auto"/>
              <w:right w:val="single" w:sz="4" w:space="0" w:color="auto"/>
            </w:tcBorders>
            <w:shd w:val="clear" w:color="auto" w:fill="auto"/>
            <w:noWrap/>
            <w:vAlign w:val="center"/>
          </w:tcPr>
          <w:p w14:paraId="5F7E6DF0" w14:textId="77777777" w:rsidR="00DC6849" w:rsidRPr="004D2C8F" w:rsidRDefault="00DC6849" w:rsidP="00DC6849">
            <w:pPr>
              <w:spacing w:after="0" w:line="240" w:lineRule="auto"/>
              <w:jc w:val="center"/>
              <w:rPr>
                <w:rFonts w:ascii="Times New Roman" w:eastAsia="Times New Roman" w:hAnsi="Times New Roman" w:cs="Times New Roman"/>
                <w:b/>
                <w:sz w:val="24"/>
                <w:szCs w:val="24"/>
              </w:rPr>
            </w:pPr>
            <w:r w:rsidRPr="004D2C8F">
              <w:rPr>
                <w:rFonts w:ascii="Times New Roman" w:eastAsia="Times New Roman" w:hAnsi="Times New Roman" w:cs="Times New Roman"/>
                <w:b/>
                <w:sz w:val="24"/>
                <w:szCs w:val="24"/>
              </w:rPr>
              <w:t>Variklio galia, kW</w:t>
            </w:r>
          </w:p>
        </w:tc>
        <w:tc>
          <w:tcPr>
            <w:tcW w:w="546" w:type="pct"/>
            <w:tcBorders>
              <w:top w:val="single" w:sz="4" w:space="0" w:color="auto"/>
              <w:left w:val="nil"/>
              <w:bottom w:val="single" w:sz="4" w:space="0" w:color="auto"/>
              <w:right w:val="single" w:sz="4" w:space="0" w:color="auto"/>
            </w:tcBorders>
            <w:shd w:val="clear" w:color="auto" w:fill="auto"/>
            <w:noWrap/>
            <w:vAlign w:val="center"/>
          </w:tcPr>
          <w:p w14:paraId="104C7724" w14:textId="77777777" w:rsidR="00DC6849" w:rsidRPr="004D2C8F" w:rsidRDefault="00DC6849" w:rsidP="00DC6849">
            <w:pPr>
              <w:spacing w:after="0" w:line="240" w:lineRule="auto"/>
              <w:jc w:val="center"/>
              <w:rPr>
                <w:rFonts w:ascii="Times New Roman" w:eastAsia="Times New Roman" w:hAnsi="Times New Roman" w:cs="Times New Roman"/>
                <w:b/>
                <w:sz w:val="24"/>
                <w:szCs w:val="24"/>
              </w:rPr>
            </w:pPr>
            <w:r w:rsidRPr="004D2C8F">
              <w:rPr>
                <w:rFonts w:ascii="Times New Roman" w:eastAsia="Times New Roman" w:hAnsi="Times New Roman" w:cs="Times New Roman"/>
                <w:b/>
                <w:sz w:val="24"/>
                <w:szCs w:val="24"/>
              </w:rPr>
              <w:t>Variklio darbinis tūris, cm3</w:t>
            </w:r>
          </w:p>
        </w:tc>
        <w:tc>
          <w:tcPr>
            <w:tcW w:w="478" w:type="pct"/>
            <w:tcBorders>
              <w:top w:val="single" w:sz="4" w:space="0" w:color="auto"/>
              <w:left w:val="nil"/>
              <w:bottom w:val="single" w:sz="4" w:space="0" w:color="auto"/>
              <w:right w:val="single" w:sz="4" w:space="0" w:color="auto"/>
            </w:tcBorders>
            <w:shd w:val="clear" w:color="auto" w:fill="auto"/>
            <w:noWrap/>
            <w:vAlign w:val="center"/>
          </w:tcPr>
          <w:p w14:paraId="60836995" w14:textId="77777777" w:rsidR="00DC6849" w:rsidRPr="004D2C8F" w:rsidRDefault="00DC6849" w:rsidP="00DC6849">
            <w:pPr>
              <w:spacing w:after="0" w:line="240" w:lineRule="auto"/>
              <w:jc w:val="center"/>
              <w:rPr>
                <w:rFonts w:ascii="Times New Roman" w:eastAsia="Times New Roman" w:hAnsi="Times New Roman" w:cs="Times New Roman"/>
                <w:b/>
                <w:sz w:val="24"/>
                <w:szCs w:val="24"/>
              </w:rPr>
            </w:pPr>
            <w:r w:rsidRPr="004D2C8F">
              <w:rPr>
                <w:rFonts w:ascii="Times New Roman" w:eastAsia="Times New Roman" w:hAnsi="Times New Roman" w:cs="Times New Roman"/>
                <w:b/>
                <w:sz w:val="24"/>
                <w:szCs w:val="24"/>
              </w:rPr>
              <w:t>Kuro</w:t>
            </w:r>
          </w:p>
          <w:p w14:paraId="2C765A3D" w14:textId="77777777" w:rsidR="00DC6849" w:rsidRPr="004D2C8F" w:rsidRDefault="00DC6849" w:rsidP="00DC6849">
            <w:pPr>
              <w:spacing w:after="0" w:line="240" w:lineRule="auto"/>
              <w:jc w:val="center"/>
              <w:rPr>
                <w:rFonts w:ascii="Times New Roman" w:eastAsia="Times New Roman" w:hAnsi="Times New Roman" w:cs="Times New Roman"/>
                <w:b/>
                <w:sz w:val="24"/>
                <w:szCs w:val="24"/>
              </w:rPr>
            </w:pPr>
            <w:r w:rsidRPr="004D2C8F">
              <w:rPr>
                <w:rFonts w:ascii="Times New Roman" w:eastAsia="Times New Roman" w:hAnsi="Times New Roman" w:cs="Times New Roman"/>
                <w:b/>
                <w:sz w:val="24"/>
                <w:szCs w:val="24"/>
              </w:rPr>
              <w:t>rūšis</w:t>
            </w:r>
          </w:p>
        </w:tc>
        <w:tc>
          <w:tcPr>
            <w:tcW w:w="683" w:type="pct"/>
            <w:tcBorders>
              <w:top w:val="single" w:sz="4" w:space="0" w:color="auto"/>
              <w:left w:val="nil"/>
              <w:bottom w:val="single" w:sz="4" w:space="0" w:color="auto"/>
              <w:right w:val="single" w:sz="4" w:space="0" w:color="auto"/>
            </w:tcBorders>
          </w:tcPr>
          <w:p w14:paraId="53709938" w14:textId="77777777" w:rsidR="00DC6849" w:rsidRPr="004D2C8F" w:rsidRDefault="00DC6849" w:rsidP="00DC6849">
            <w:pPr>
              <w:spacing w:after="0" w:line="240" w:lineRule="auto"/>
              <w:jc w:val="center"/>
              <w:rPr>
                <w:rFonts w:ascii="Times New Roman" w:eastAsia="Times New Roman" w:hAnsi="Times New Roman" w:cs="Times New Roman"/>
                <w:b/>
                <w:sz w:val="24"/>
                <w:szCs w:val="24"/>
              </w:rPr>
            </w:pPr>
            <w:r w:rsidRPr="004D2C8F">
              <w:rPr>
                <w:rFonts w:ascii="Times New Roman" w:eastAsia="Times New Roman" w:hAnsi="Times New Roman" w:cs="Times New Roman"/>
                <w:b/>
                <w:sz w:val="24"/>
                <w:szCs w:val="24"/>
              </w:rPr>
              <w:t>Transporto priemonių kiekis, vnt.</w:t>
            </w:r>
          </w:p>
        </w:tc>
      </w:tr>
      <w:tr w:rsidR="00DC6849" w:rsidRPr="004D2C8F" w14:paraId="7FF1C8F7" w14:textId="77777777" w:rsidTr="00856D10">
        <w:trPr>
          <w:trHeight w:val="365"/>
        </w:trPr>
        <w:tc>
          <w:tcPr>
            <w:tcW w:w="288" w:type="pct"/>
            <w:tcBorders>
              <w:top w:val="nil"/>
              <w:left w:val="single" w:sz="4" w:space="0" w:color="auto"/>
              <w:bottom w:val="single" w:sz="4" w:space="0" w:color="auto"/>
              <w:right w:val="single" w:sz="4" w:space="0" w:color="auto"/>
            </w:tcBorders>
            <w:shd w:val="clear" w:color="auto" w:fill="auto"/>
            <w:noWrap/>
            <w:vAlign w:val="center"/>
          </w:tcPr>
          <w:p w14:paraId="67A0FE1C" w14:textId="77777777" w:rsidR="00DC6849" w:rsidRPr="004D2C8F" w:rsidRDefault="00DC6849" w:rsidP="00DC6849">
            <w:pPr>
              <w:spacing w:after="0" w:line="240" w:lineRule="auto"/>
              <w:jc w:val="center"/>
              <w:rPr>
                <w:rFonts w:ascii="Times New Roman" w:eastAsia="Times New Roman" w:hAnsi="Times New Roman" w:cs="Times New Roman"/>
                <w:sz w:val="24"/>
                <w:szCs w:val="24"/>
              </w:rPr>
            </w:pPr>
            <w:r w:rsidRPr="004D2C8F">
              <w:rPr>
                <w:rFonts w:ascii="Times New Roman" w:eastAsia="Times New Roman" w:hAnsi="Times New Roman" w:cs="Times New Roman"/>
                <w:sz w:val="24"/>
                <w:szCs w:val="24"/>
              </w:rPr>
              <w:t>1.</w:t>
            </w:r>
          </w:p>
        </w:tc>
        <w:tc>
          <w:tcPr>
            <w:tcW w:w="785" w:type="pct"/>
            <w:tcBorders>
              <w:top w:val="nil"/>
              <w:left w:val="nil"/>
              <w:bottom w:val="single" w:sz="4" w:space="0" w:color="auto"/>
              <w:right w:val="single" w:sz="4" w:space="0" w:color="auto"/>
            </w:tcBorders>
            <w:shd w:val="clear" w:color="auto" w:fill="auto"/>
            <w:noWrap/>
            <w:vAlign w:val="center"/>
          </w:tcPr>
          <w:p w14:paraId="26416DF6" w14:textId="77777777" w:rsidR="00DC6849" w:rsidRPr="004D2C8F" w:rsidRDefault="00DC6849" w:rsidP="00DC6849">
            <w:pPr>
              <w:spacing w:after="0" w:line="240" w:lineRule="auto"/>
              <w:jc w:val="center"/>
              <w:rPr>
                <w:rFonts w:ascii="Times New Roman" w:eastAsia="Times New Roman" w:hAnsi="Times New Roman" w:cs="Times New Roman"/>
                <w:sz w:val="24"/>
                <w:szCs w:val="24"/>
              </w:rPr>
            </w:pPr>
            <w:r w:rsidRPr="004D2C8F">
              <w:rPr>
                <w:rFonts w:ascii="Times New Roman" w:eastAsia="Times New Roman" w:hAnsi="Times New Roman" w:cs="Times New Roman"/>
                <w:sz w:val="24"/>
                <w:szCs w:val="24"/>
              </w:rPr>
              <w:t>VW</w:t>
            </w:r>
          </w:p>
        </w:tc>
        <w:tc>
          <w:tcPr>
            <w:tcW w:w="1060" w:type="pct"/>
            <w:tcBorders>
              <w:top w:val="nil"/>
              <w:left w:val="nil"/>
              <w:bottom w:val="single" w:sz="4" w:space="0" w:color="auto"/>
              <w:right w:val="single" w:sz="4" w:space="0" w:color="auto"/>
            </w:tcBorders>
            <w:shd w:val="clear" w:color="auto" w:fill="auto"/>
            <w:noWrap/>
            <w:vAlign w:val="center"/>
          </w:tcPr>
          <w:p w14:paraId="37243E86" w14:textId="77777777" w:rsidR="00DC6849" w:rsidRPr="004D2C8F" w:rsidRDefault="00DC6849" w:rsidP="00DC6849">
            <w:pPr>
              <w:spacing w:after="0" w:line="240" w:lineRule="auto"/>
              <w:jc w:val="center"/>
              <w:rPr>
                <w:rFonts w:ascii="Times New Roman" w:eastAsia="Times New Roman" w:hAnsi="Times New Roman" w:cs="Times New Roman"/>
                <w:sz w:val="24"/>
                <w:szCs w:val="24"/>
              </w:rPr>
            </w:pPr>
            <w:r w:rsidRPr="004D2C8F">
              <w:rPr>
                <w:rFonts w:ascii="Times New Roman" w:eastAsia="Times New Roman" w:hAnsi="Times New Roman" w:cs="Times New Roman"/>
                <w:sz w:val="24"/>
                <w:szCs w:val="24"/>
              </w:rPr>
              <w:t>JETTA FSI</w:t>
            </w:r>
          </w:p>
        </w:tc>
        <w:tc>
          <w:tcPr>
            <w:tcW w:w="614" w:type="pct"/>
            <w:tcBorders>
              <w:top w:val="nil"/>
              <w:left w:val="nil"/>
              <w:bottom w:val="single" w:sz="4" w:space="0" w:color="auto"/>
              <w:right w:val="single" w:sz="4" w:space="0" w:color="auto"/>
            </w:tcBorders>
            <w:shd w:val="clear" w:color="auto" w:fill="auto"/>
            <w:noWrap/>
            <w:vAlign w:val="center"/>
          </w:tcPr>
          <w:p w14:paraId="047F7173" w14:textId="77777777" w:rsidR="00DC6849" w:rsidRPr="004D2C8F" w:rsidRDefault="00DC6849" w:rsidP="00DC6849">
            <w:pPr>
              <w:spacing w:after="0" w:line="240" w:lineRule="auto"/>
              <w:jc w:val="center"/>
              <w:rPr>
                <w:rFonts w:ascii="Times New Roman" w:eastAsia="Times New Roman" w:hAnsi="Times New Roman" w:cs="Times New Roman"/>
                <w:sz w:val="24"/>
                <w:szCs w:val="24"/>
              </w:rPr>
            </w:pPr>
            <w:r w:rsidRPr="004D2C8F">
              <w:rPr>
                <w:rFonts w:ascii="Times New Roman" w:eastAsia="Times New Roman" w:hAnsi="Times New Roman" w:cs="Times New Roman"/>
                <w:sz w:val="24"/>
                <w:szCs w:val="24"/>
              </w:rPr>
              <w:t>2006</w:t>
            </w:r>
          </w:p>
        </w:tc>
        <w:tc>
          <w:tcPr>
            <w:tcW w:w="546" w:type="pct"/>
            <w:tcBorders>
              <w:top w:val="nil"/>
              <w:left w:val="nil"/>
              <w:bottom w:val="single" w:sz="4" w:space="0" w:color="auto"/>
              <w:right w:val="single" w:sz="4" w:space="0" w:color="auto"/>
            </w:tcBorders>
            <w:shd w:val="clear" w:color="auto" w:fill="auto"/>
            <w:noWrap/>
            <w:vAlign w:val="center"/>
          </w:tcPr>
          <w:p w14:paraId="2830094B" w14:textId="77777777" w:rsidR="00DC6849" w:rsidRPr="004D2C8F" w:rsidRDefault="00DC6849" w:rsidP="00DC6849">
            <w:pPr>
              <w:spacing w:after="0" w:line="240" w:lineRule="auto"/>
              <w:jc w:val="center"/>
              <w:rPr>
                <w:rFonts w:ascii="Times New Roman" w:eastAsia="Times New Roman" w:hAnsi="Times New Roman" w:cs="Times New Roman"/>
                <w:sz w:val="24"/>
                <w:szCs w:val="24"/>
              </w:rPr>
            </w:pPr>
            <w:r w:rsidRPr="004D2C8F">
              <w:rPr>
                <w:rFonts w:ascii="Times New Roman" w:eastAsia="Times New Roman" w:hAnsi="Times New Roman" w:cs="Times New Roman"/>
                <w:sz w:val="24"/>
                <w:szCs w:val="24"/>
              </w:rPr>
              <w:t>110</w:t>
            </w:r>
          </w:p>
        </w:tc>
        <w:tc>
          <w:tcPr>
            <w:tcW w:w="546" w:type="pct"/>
            <w:tcBorders>
              <w:top w:val="nil"/>
              <w:left w:val="nil"/>
              <w:bottom w:val="single" w:sz="4" w:space="0" w:color="auto"/>
              <w:right w:val="single" w:sz="4" w:space="0" w:color="auto"/>
            </w:tcBorders>
            <w:shd w:val="clear" w:color="auto" w:fill="auto"/>
            <w:noWrap/>
            <w:vAlign w:val="center"/>
          </w:tcPr>
          <w:p w14:paraId="55E144C8" w14:textId="77777777" w:rsidR="00DC6849" w:rsidRPr="004D2C8F" w:rsidRDefault="00DC6849" w:rsidP="00DC6849">
            <w:pPr>
              <w:spacing w:after="0" w:line="240" w:lineRule="auto"/>
              <w:jc w:val="center"/>
              <w:rPr>
                <w:rFonts w:ascii="Times New Roman" w:eastAsia="Times New Roman" w:hAnsi="Times New Roman" w:cs="Times New Roman"/>
                <w:sz w:val="24"/>
                <w:szCs w:val="24"/>
              </w:rPr>
            </w:pPr>
            <w:r w:rsidRPr="004D2C8F">
              <w:rPr>
                <w:rFonts w:ascii="Times New Roman" w:eastAsia="Times New Roman" w:hAnsi="Times New Roman" w:cs="Times New Roman"/>
                <w:sz w:val="24"/>
                <w:szCs w:val="24"/>
              </w:rPr>
              <w:t>1984</w:t>
            </w:r>
          </w:p>
        </w:tc>
        <w:tc>
          <w:tcPr>
            <w:tcW w:w="478" w:type="pct"/>
            <w:tcBorders>
              <w:top w:val="nil"/>
              <w:left w:val="nil"/>
              <w:bottom w:val="single" w:sz="4" w:space="0" w:color="auto"/>
              <w:right w:val="single" w:sz="4" w:space="0" w:color="auto"/>
            </w:tcBorders>
            <w:shd w:val="clear" w:color="auto" w:fill="auto"/>
            <w:noWrap/>
            <w:vAlign w:val="center"/>
          </w:tcPr>
          <w:p w14:paraId="3E1891E3" w14:textId="77777777" w:rsidR="00DC6849" w:rsidRPr="004D2C8F" w:rsidRDefault="00DC6849" w:rsidP="00DC6849">
            <w:pPr>
              <w:spacing w:after="0" w:line="240" w:lineRule="auto"/>
              <w:jc w:val="center"/>
              <w:rPr>
                <w:rFonts w:ascii="Times New Roman" w:eastAsia="Times New Roman" w:hAnsi="Times New Roman" w:cs="Times New Roman"/>
                <w:sz w:val="24"/>
                <w:szCs w:val="24"/>
              </w:rPr>
            </w:pPr>
            <w:r w:rsidRPr="004D2C8F">
              <w:rPr>
                <w:rFonts w:ascii="Times New Roman" w:eastAsia="Times New Roman" w:hAnsi="Times New Roman" w:cs="Times New Roman"/>
                <w:sz w:val="24"/>
                <w:szCs w:val="24"/>
              </w:rPr>
              <w:t>Benz.</w:t>
            </w:r>
          </w:p>
        </w:tc>
        <w:tc>
          <w:tcPr>
            <w:tcW w:w="683" w:type="pct"/>
            <w:tcBorders>
              <w:top w:val="nil"/>
              <w:left w:val="nil"/>
              <w:bottom w:val="single" w:sz="4" w:space="0" w:color="auto"/>
              <w:right w:val="single" w:sz="4" w:space="0" w:color="auto"/>
            </w:tcBorders>
            <w:vAlign w:val="center"/>
          </w:tcPr>
          <w:p w14:paraId="4FA17427" w14:textId="77777777" w:rsidR="00DC6849" w:rsidRPr="004D2C8F" w:rsidRDefault="00DC6849" w:rsidP="00DC6849">
            <w:pPr>
              <w:spacing w:after="0" w:line="240" w:lineRule="auto"/>
              <w:jc w:val="center"/>
              <w:rPr>
                <w:rFonts w:ascii="Times New Roman" w:eastAsia="Times New Roman" w:hAnsi="Times New Roman" w:cs="Times New Roman"/>
                <w:sz w:val="24"/>
                <w:szCs w:val="24"/>
              </w:rPr>
            </w:pPr>
            <w:r w:rsidRPr="004D2C8F">
              <w:rPr>
                <w:rFonts w:ascii="Times New Roman" w:eastAsia="Times New Roman" w:hAnsi="Times New Roman" w:cs="Times New Roman"/>
                <w:sz w:val="24"/>
                <w:szCs w:val="24"/>
              </w:rPr>
              <w:t>2</w:t>
            </w:r>
          </w:p>
        </w:tc>
      </w:tr>
      <w:tr w:rsidR="00DC6849" w:rsidRPr="004D2C8F" w14:paraId="740EF755" w14:textId="77777777" w:rsidTr="00856D10">
        <w:trPr>
          <w:trHeight w:val="628"/>
        </w:trPr>
        <w:tc>
          <w:tcPr>
            <w:tcW w:w="288" w:type="pct"/>
            <w:tcBorders>
              <w:top w:val="nil"/>
              <w:left w:val="single" w:sz="4" w:space="0" w:color="auto"/>
              <w:bottom w:val="single" w:sz="4" w:space="0" w:color="auto"/>
              <w:right w:val="single" w:sz="4" w:space="0" w:color="auto"/>
            </w:tcBorders>
            <w:shd w:val="clear" w:color="auto" w:fill="auto"/>
            <w:noWrap/>
            <w:vAlign w:val="center"/>
          </w:tcPr>
          <w:p w14:paraId="79B7B2E6" w14:textId="77777777" w:rsidR="00DC6849" w:rsidRPr="004D2C8F" w:rsidRDefault="00DC6849" w:rsidP="00DC6849">
            <w:pPr>
              <w:spacing w:after="0" w:line="240" w:lineRule="auto"/>
              <w:jc w:val="center"/>
              <w:rPr>
                <w:rFonts w:ascii="Times New Roman" w:eastAsia="Times New Roman" w:hAnsi="Times New Roman" w:cs="Times New Roman"/>
                <w:sz w:val="24"/>
                <w:szCs w:val="24"/>
              </w:rPr>
            </w:pPr>
            <w:r w:rsidRPr="004D2C8F">
              <w:rPr>
                <w:rFonts w:ascii="Times New Roman" w:eastAsia="Times New Roman" w:hAnsi="Times New Roman" w:cs="Times New Roman"/>
                <w:sz w:val="24"/>
                <w:szCs w:val="24"/>
              </w:rPr>
              <w:t>2.</w:t>
            </w:r>
          </w:p>
        </w:tc>
        <w:tc>
          <w:tcPr>
            <w:tcW w:w="785" w:type="pct"/>
            <w:tcBorders>
              <w:top w:val="nil"/>
              <w:left w:val="nil"/>
              <w:bottom w:val="single" w:sz="4" w:space="0" w:color="auto"/>
              <w:right w:val="single" w:sz="4" w:space="0" w:color="auto"/>
            </w:tcBorders>
            <w:shd w:val="clear" w:color="auto" w:fill="auto"/>
            <w:noWrap/>
            <w:vAlign w:val="center"/>
          </w:tcPr>
          <w:p w14:paraId="17571579" w14:textId="77777777" w:rsidR="00DC6849" w:rsidRPr="004D2C8F" w:rsidRDefault="00DC6849" w:rsidP="00DC6849">
            <w:pPr>
              <w:spacing w:after="0" w:line="240" w:lineRule="auto"/>
              <w:jc w:val="center"/>
              <w:rPr>
                <w:rFonts w:ascii="Times New Roman" w:eastAsia="Times New Roman" w:hAnsi="Times New Roman" w:cs="Times New Roman"/>
                <w:sz w:val="24"/>
                <w:szCs w:val="24"/>
              </w:rPr>
            </w:pPr>
            <w:r w:rsidRPr="004D2C8F">
              <w:rPr>
                <w:rFonts w:ascii="Times New Roman" w:eastAsia="Times New Roman" w:hAnsi="Times New Roman" w:cs="Times New Roman"/>
                <w:sz w:val="24"/>
                <w:szCs w:val="24"/>
              </w:rPr>
              <w:t>VW</w:t>
            </w:r>
          </w:p>
        </w:tc>
        <w:tc>
          <w:tcPr>
            <w:tcW w:w="1060" w:type="pct"/>
            <w:tcBorders>
              <w:top w:val="nil"/>
              <w:left w:val="nil"/>
              <w:bottom w:val="single" w:sz="4" w:space="0" w:color="auto"/>
              <w:right w:val="single" w:sz="4" w:space="0" w:color="auto"/>
            </w:tcBorders>
            <w:shd w:val="clear" w:color="auto" w:fill="auto"/>
            <w:noWrap/>
            <w:vAlign w:val="center"/>
          </w:tcPr>
          <w:p w14:paraId="02DF7670" w14:textId="77777777" w:rsidR="00DC6849" w:rsidRPr="004D2C8F" w:rsidRDefault="00DC6849" w:rsidP="00DC6849">
            <w:pPr>
              <w:spacing w:after="0" w:line="240" w:lineRule="auto"/>
              <w:jc w:val="center"/>
              <w:rPr>
                <w:rFonts w:ascii="Times New Roman" w:eastAsia="Times New Roman" w:hAnsi="Times New Roman" w:cs="Times New Roman"/>
                <w:sz w:val="24"/>
                <w:szCs w:val="24"/>
              </w:rPr>
            </w:pPr>
            <w:r w:rsidRPr="004D2C8F">
              <w:rPr>
                <w:rFonts w:ascii="Times New Roman" w:eastAsia="Times New Roman" w:hAnsi="Times New Roman" w:cs="Times New Roman"/>
                <w:sz w:val="24"/>
                <w:szCs w:val="24"/>
              </w:rPr>
              <w:t>CARAVELLE</w:t>
            </w:r>
          </w:p>
        </w:tc>
        <w:tc>
          <w:tcPr>
            <w:tcW w:w="614" w:type="pct"/>
            <w:tcBorders>
              <w:top w:val="nil"/>
              <w:left w:val="nil"/>
              <w:bottom w:val="single" w:sz="4" w:space="0" w:color="auto"/>
              <w:right w:val="single" w:sz="4" w:space="0" w:color="auto"/>
            </w:tcBorders>
            <w:shd w:val="clear" w:color="auto" w:fill="auto"/>
            <w:noWrap/>
            <w:vAlign w:val="center"/>
          </w:tcPr>
          <w:p w14:paraId="51CF51FF" w14:textId="77777777" w:rsidR="00DC6849" w:rsidRPr="004D2C8F" w:rsidRDefault="00DC6849" w:rsidP="00DC6849">
            <w:pPr>
              <w:spacing w:after="0" w:line="240" w:lineRule="auto"/>
              <w:jc w:val="center"/>
              <w:rPr>
                <w:rFonts w:ascii="Times New Roman" w:eastAsia="Times New Roman" w:hAnsi="Times New Roman" w:cs="Times New Roman"/>
                <w:sz w:val="24"/>
                <w:szCs w:val="24"/>
              </w:rPr>
            </w:pPr>
            <w:r w:rsidRPr="004D2C8F">
              <w:rPr>
                <w:rFonts w:ascii="Times New Roman" w:eastAsia="Times New Roman" w:hAnsi="Times New Roman" w:cs="Times New Roman"/>
                <w:sz w:val="24"/>
                <w:szCs w:val="24"/>
              </w:rPr>
              <w:t>2008</w:t>
            </w:r>
          </w:p>
        </w:tc>
        <w:tc>
          <w:tcPr>
            <w:tcW w:w="546" w:type="pct"/>
            <w:tcBorders>
              <w:top w:val="nil"/>
              <w:left w:val="nil"/>
              <w:bottom w:val="single" w:sz="4" w:space="0" w:color="auto"/>
              <w:right w:val="single" w:sz="4" w:space="0" w:color="auto"/>
            </w:tcBorders>
            <w:shd w:val="clear" w:color="auto" w:fill="auto"/>
            <w:noWrap/>
            <w:vAlign w:val="center"/>
          </w:tcPr>
          <w:p w14:paraId="19897D08" w14:textId="77777777" w:rsidR="00DC6849" w:rsidRPr="004D2C8F" w:rsidRDefault="00DC6849" w:rsidP="00DC6849">
            <w:pPr>
              <w:spacing w:before="240" w:after="0" w:line="600" w:lineRule="auto"/>
              <w:jc w:val="center"/>
              <w:rPr>
                <w:rFonts w:ascii="Times New Roman" w:eastAsia="Times New Roman" w:hAnsi="Times New Roman" w:cs="Times New Roman"/>
                <w:sz w:val="24"/>
                <w:szCs w:val="24"/>
              </w:rPr>
            </w:pPr>
            <w:r w:rsidRPr="004D2C8F">
              <w:rPr>
                <w:rFonts w:ascii="Times New Roman" w:eastAsia="Times New Roman" w:hAnsi="Times New Roman" w:cs="Times New Roman"/>
                <w:sz w:val="24"/>
                <w:szCs w:val="24"/>
              </w:rPr>
              <w:t>96</w:t>
            </w:r>
          </w:p>
        </w:tc>
        <w:tc>
          <w:tcPr>
            <w:tcW w:w="546" w:type="pct"/>
            <w:tcBorders>
              <w:top w:val="nil"/>
              <w:left w:val="nil"/>
              <w:bottom w:val="single" w:sz="4" w:space="0" w:color="auto"/>
              <w:right w:val="single" w:sz="4" w:space="0" w:color="auto"/>
            </w:tcBorders>
            <w:shd w:val="clear" w:color="auto" w:fill="auto"/>
            <w:noWrap/>
            <w:vAlign w:val="center"/>
          </w:tcPr>
          <w:p w14:paraId="4A8E5AC5" w14:textId="77777777" w:rsidR="00DC6849" w:rsidRPr="004D2C8F" w:rsidRDefault="00DC6849" w:rsidP="00DC6849">
            <w:pPr>
              <w:spacing w:after="0" w:line="240" w:lineRule="auto"/>
              <w:jc w:val="center"/>
              <w:rPr>
                <w:rFonts w:ascii="Times New Roman" w:eastAsia="Times New Roman" w:hAnsi="Times New Roman" w:cs="Times New Roman"/>
                <w:sz w:val="24"/>
                <w:szCs w:val="24"/>
              </w:rPr>
            </w:pPr>
            <w:r w:rsidRPr="004D2C8F">
              <w:rPr>
                <w:rFonts w:ascii="Times New Roman" w:eastAsia="Times New Roman" w:hAnsi="Times New Roman" w:cs="Times New Roman"/>
                <w:sz w:val="24"/>
                <w:szCs w:val="24"/>
              </w:rPr>
              <w:t>2491</w:t>
            </w:r>
          </w:p>
        </w:tc>
        <w:tc>
          <w:tcPr>
            <w:tcW w:w="478" w:type="pct"/>
            <w:tcBorders>
              <w:top w:val="nil"/>
              <w:left w:val="nil"/>
              <w:bottom w:val="single" w:sz="4" w:space="0" w:color="auto"/>
              <w:right w:val="single" w:sz="4" w:space="0" w:color="auto"/>
            </w:tcBorders>
            <w:shd w:val="clear" w:color="auto" w:fill="auto"/>
            <w:noWrap/>
            <w:vAlign w:val="center"/>
          </w:tcPr>
          <w:p w14:paraId="523D209D" w14:textId="77777777" w:rsidR="00DC6849" w:rsidRPr="004D2C8F" w:rsidRDefault="00DC6849" w:rsidP="00DC6849">
            <w:pPr>
              <w:spacing w:after="0" w:line="240" w:lineRule="auto"/>
              <w:jc w:val="center"/>
              <w:rPr>
                <w:rFonts w:ascii="Times New Roman" w:eastAsia="Times New Roman" w:hAnsi="Times New Roman" w:cs="Times New Roman"/>
                <w:sz w:val="24"/>
                <w:szCs w:val="24"/>
              </w:rPr>
            </w:pPr>
            <w:r w:rsidRPr="004D2C8F">
              <w:rPr>
                <w:rFonts w:ascii="Times New Roman" w:eastAsia="Times New Roman" w:hAnsi="Times New Roman" w:cs="Times New Roman"/>
                <w:sz w:val="24"/>
                <w:szCs w:val="24"/>
              </w:rPr>
              <w:t>Dyz.</w:t>
            </w:r>
          </w:p>
        </w:tc>
        <w:tc>
          <w:tcPr>
            <w:tcW w:w="683" w:type="pct"/>
            <w:tcBorders>
              <w:top w:val="nil"/>
              <w:left w:val="nil"/>
              <w:bottom w:val="single" w:sz="4" w:space="0" w:color="auto"/>
              <w:right w:val="single" w:sz="4" w:space="0" w:color="auto"/>
            </w:tcBorders>
            <w:vAlign w:val="center"/>
          </w:tcPr>
          <w:p w14:paraId="0E191A34" w14:textId="77777777" w:rsidR="00DC6849" w:rsidRPr="004D2C8F" w:rsidRDefault="00DC6849" w:rsidP="00DC6849">
            <w:pPr>
              <w:spacing w:after="0" w:line="240" w:lineRule="auto"/>
              <w:jc w:val="center"/>
              <w:rPr>
                <w:rFonts w:ascii="Times New Roman" w:eastAsia="Times New Roman" w:hAnsi="Times New Roman" w:cs="Times New Roman"/>
                <w:sz w:val="24"/>
                <w:szCs w:val="24"/>
              </w:rPr>
            </w:pPr>
            <w:r w:rsidRPr="004D2C8F">
              <w:rPr>
                <w:rFonts w:ascii="Times New Roman" w:eastAsia="Times New Roman" w:hAnsi="Times New Roman" w:cs="Times New Roman"/>
                <w:sz w:val="24"/>
                <w:szCs w:val="24"/>
              </w:rPr>
              <w:t>2</w:t>
            </w:r>
          </w:p>
        </w:tc>
      </w:tr>
      <w:tr w:rsidR="00DC6849" w:rsidRPr="004D2C8F" w14:paraId="1AEAE69B" w14:textId="77777777" w:rsidTr="00856D10">
        <w:trPr>
          <w:trHeight w:val="449"/>
        </w:trPr>
        <w:tc>
          <w:tcPr>
            <w:tcW w:w="288" w:type="pct"/>
            <w:tcBorders>
              <w:top w:val="nil"/>
              <w:left w:val="single" w:sz="4" w:space="0" w:color="auto"/>
              <w:bottom w:val="single" w:sz="4" w:space="0" w:color="auto"/>
              <w:right w:val="single" w:sz="4" w:space="0" w:color="auto"/>
            </w:tcBorders>
            <w:shd w:val="clear" w:color="auto" w:fill="auto"/>
            <w:noWrap/>
            <w:vAlign w:val="center"/>
          </w:tcPr>
          <w:p w14:paraId="7D336BCA" w14:textId="77777777" w:rsidR="00DC6849" w:rsidRPr="004D2C8F" w:rsidRDefault="00DC6849" w:rsidP="00DC6849">
            <w:pPr>
              <w:spacing w:after="0" w:line="240" w:lineRule="auto"/>
              <w:jc w:val="center"/>
              <w:rPr>
                <w:rFonts w:ascii="Times New Roman" w:eastAsia="Times New Roman" w:hAnsi="Times New Roman" w:cs="Times New Roman"/>
                <w:sz w:val="24"/>
                <w:szCs w:val="24"/>
              </w:rPr>
            </w:pPr>
            <w:r w:rsidRPr="004D2C8F">
              <w:rPr>
                <w:rFonts w:ascii="Times New Roman" w:eastAsia="Times New Roman" w:hAnsi="Times New Roman" w:cs="Times New Roman"/>
                <w:sz w:val="24"/>
                <w:szCs w:val="24"/>
              </w:rPr>
              <w:t>3.</w:t>
            </w:r>
          </w:p>
        </w:tc>
        <w:tc>
          <w:tcPr>
            <w:tcW w:w="785" w:type="pct"/>
            <w:tcBorders>
              <w:top w:val="nil"/>
              <w:left w:val="nil"/>
              <w:bottom w:val="single" w:sz="4" w:space="0" w:color="auto"/>
              <w:right w:val="single" w:sz="4" w:space="0" w:color="auto"/>
            </w:tcBorders>
            <w:shd w:val="clear" w:color="auto" w:fill="auto"/>
            <w:noWrap/>
          </w:tcPr>
          <w:p w14:paraId="38BB2496" w14:textId="77777777" w:rsidR="00DC6849" w:rsidRPr="004D2C8F" w:rsidRDefault="00DC6849" w:rsidP="00DC6849">
            <w:pPr>
              <w:spacing w:after="0" w:line="240" w:lineRule="auto"/>
              <w:jc w:val="center"/>
              <w:rPr>
                <w:rFonts w:ascii="Times New Roman" w:eastAsia="Times New Roman" w:hAnsi="Times New Roman" w:cs="Times New Roman"/>
                <w:sz w:val="24"/>
                <w:szCs w:val="24"/>
              </w:rPr>
            </w:pPr>
            <w:r w:rsidRPr="004D2C8F">
              <w:rPr>
                <w:rFonts w:ascii="Times New Roman" w:eastAsia="Times New Roman" w:hAnsi="Times New Roman" w:cs="Times New Roman"/>
                <w:sz w:val="24"/>
                <w:szCs w:val="24"/>
              </w:rPr>
              <w:t>VW</w:t>
            </w:r>
          </w:p>
        </w:tc>
        <w:tc>
          <w:tcPr>
            <w:tcW w:w="1060" w:type="pct"/>
            <w:tcBorders>
              <w:top w:val="nil"/>
              <w:left w:val="nil"/>
              <w:bottom w:val="single" w:sz="4" w:space="0" w:color="auto"/>
              <w:right w:val="single" w:sz="4" w:space="0" w:color="auto"/>
            </w:tcBorders>
            <w:shd w:val="clear" w:color="auto" w:fill="auto"/>
            <w:noWrap/>
          </w:tcPr>
          <w:p w14:paraId="7E77603C" w14:textId="77777777" w:rsidR="00DC6849" w:rsidRPr="004D2C8F" w:rsidRDefault="00DC6849" w:rsidP="00DC6849">
            <w:pPr>
              <w:spacing w:after="0" w:line="240" w:lineRule="auto"/>
              <w:jc w:val="center"/>
              <w:rPr>
                <w:rFonts w:ascii="Times New Roman" w:eastAsia="Times New Roman" w:hAnsi="Times New Roman" w:cs="Times New Roman"/>
                <w:sz w:val="24"/>
                <w:szCs w:val="24"/>
              </w:rPr>
            </w:pPr>
            <w:r w:rsidRPr="004D2C8F">
              <w:rPr>
                <w:rFonts w:ascii="Times New Roman" w:eastAsia="Times New Roman" w:hAnsi="Times New Roman" w:cs="Times New Roman"/>
                <w:sz w:val="24"/>
                <w:szCs w:val="24"/>
              </w:rPr>
              <w:t>CADDY TDI</w:t>
            </w:r>
          </w:p>
        </w:tc>
        <w:tc>
          <w:tcPr>
            <w:tcW w:w="614" w:type="pct"/>
            <w:tcBorders>
              <w:top w:val="nil"/>
              <w:left w:val="nil"/>
              <w:bottom w:val="single" w:sz="4" w:space="0" w:color="auto"/>
              <w:right w:val="single" w:sz="4" w:space="0" w:color="auto"/>
            </w:tcBorders>
            <w:shd w:val="clear" w:color="auto" w:fill="auto"/>
            <w:noWrap/>
          </w:tcPr>
          <w:p w14:paraId="44B3E485" w14:textId="77777777" w:rsidR="00DC6849" w:rsidRPr="004D2C8F" w:rsidRDefault="00DC6849" w:rsidP="00DC6849">
            <w:pPr>
              <w:spacing w:after="0" w:line="240" w:lineRule="auto"/>
              <w:jc w:val="center"/>
              <w:rPr>
                <w:rFonts w:ascii="Times New Roman" w:eastAsia="Times New Roman" w:hAnsi="Times New Roman" w:cs="Times New Roman"/>
                <w:sz w:val="24"/>
                <w:szCs w:val="24"/>
              </w:rPr>
            </w:pPr>
            <w:r w:rsidRPr="004D2C8F">
              <w:rPr>
                <w:rFonts w:ascii="Times New Roman" w:eastAsia="Times New Roman" w:hAnsi="Times New Roman" w:cs="Times New Roman"/>
                <w:sz w:val="24"/>
                <w:szCs w:val="24"/>
              </w:rPr>
              <w:t>2006-2008</w:t>
            </w:r>
          </w:p>
        </w:tc>
        <w:tc>
          <w:tcPr>
            <w:tcW w:w="546" w:type="pct"/>
            <w:tcBorders>
              <w:top w:val="nil"/>
              <w:left w:val="nil"/>
              <w:bottom w:val="single" w:sz="4" w:space="0" w:color="auto"/>
              <w:right w:val="single" w:sz="4" w:space="0" w:color="auto"/>
            </w:tcBorders>
            <w:shd w:val="clear" w:color="auto" w:fill="auto"/>
            <w:noWrap/>
          </w:tcPr>
          <w:p w14:paraId="44528C92" w14:textId="77777777" w:rsidR="00DC6849" w:rsidRPr="004D2C8F" w:rsidRDefault="00DC6849" w:rsidP="00DC6849">
            <w:pPr>
              <w:spacing w:after="0" w:line="240" w:lineRule="auto"/>
              <w:jc w:val="center"/>
              <w:rPr>
                <w:rFonts w:ascii="Times New Roman" w:eastAsia="Times New Roman" w:hAnsi="Times New Roman" w:cs="Times New Roman"/>
                <w:sz w:val="24"/>
                <w:szCs w:val="24"/>
              </w:rPr>
            </w:pPr>
            <w:r w:rsidRPr="004D2C8F">
              <w:rPr>
                <w:rFonts w:ascii="Times New Roman" w:eastAsia="Times New Roman" w:hAnsi="Times New Roman" w:cs="Times New Roman"/>
                <w:sz w:val="24"/>
                <w:szCs w:val="24"/>
              </w:rPr>
              <w:t>55</w:t>
            </w:r>
          </w:p>
        </w:tc>
        <w:tc>
          <w:tcPr>
            <w:tcW w:w="546" w:type="pct"/>
            <w:tcBorders>
              <w:top w:val="nil"/>
              <w:left w:val="nil"/>
              <w:bottom w:val="single" w:sz="4" w:space="0" w:color="auto"/>
              <w:right w:val="single" w:sz="4" w:space="0" w:color="auto"/>
            </w:tcBorders>
            <w:shd w:val="clear" w:color="auto" w:fill="auto"/>
            <w:noWrap/>
          </w:tcPr>
          <w:p w14:paraId="2DE7971B" w14:textId="77777777" w:rsidR="00DC6849" w:rsidRPr="004D2C8F" w:rsidRDefault="00DC6849" w:rsidP="00DC6849">
            <w:pPr>
              <w:spacing w:after="0" w:line="240" w:lineRule="auto"/>
              <w:jc w:val="center"/>
              <w:rPr>
                <w:rFonts w:ascii="Times New Roman" w:eastAsia="Times New Roman" w:hAnsi="Times New Roman" w:cs="Times New Roman"/>
                <w:sz w:val="24"/>
                <w:szCs w:val="24"/>
              </w:rPr>
            </w:pPr>
            <w:r w:rsidRPr="004D2C8F">
              <w:rPr>
                <w:rFonts w:ascii="Times New Roman" w:eastAsia="Times New Roman" w:hAnsi="Times New Roman" w:cs="Times New Roman"/>
                <w:sz w:val="24"/>
                <w:szCs w:val="24"/>
              </w:rPr>
              <w:t>1896</w:t>
            </w:r>
          </w:p>
        </w:tc>
        <w:tc>
          <w:tcPr>
            <w:tcW w:w="478" w:type="pct"/>
            <w:tcBorders>
              <w:top w:val="nil"/>
              <w:left w:val="nil"/>
              <w:bottom w:val="single" w:sz="4" w:space="0" w:color="auto"/>
              <w:right w:val="single" w:sz="4" w:space="0" w:color="auto"/>
            </w:tcBorders>
            <w:shd w:val="clear" w:color="auto" w:fill="auto"/>
            <w:noWrap/>
          </w:tcPr>
          <w:p w14:paraId="289CA706" w14:textId="77777777" w:rsidR="00DC6849" w:rsidRPr="004D2C8F" w:rsidRDefault="00DC6849" w:rsidP="00DC6849">
            <w:pPr>
              <w:spacing w:after="0" w:line="240" w:lineRule="auto"/>
              <w:jc w:val="center"/>
              <w:rPr>
                <w:rFonts w:ascii="Times New Roman" w:eastAsia="Times New Roman" w:hAnsi="Times New Roman" w:cs="Times New Roman"/>
                <w:sz w:val="24"/>
                <w:szCs w:val="24"/>
              </w:rPr>
            </w:pPr>
            <w:r w:rsidRPr="004D2C8F">
              <w:rPr>
                <w:rFonts w:ascii="Times New Roman" w:eastAsia="Times New Roman" w:hAnsi="Times New Roman" w:cs="Times New Roman"/>
                <w:sz w:val="24"/>
                <w:szCs w:val="24"/>
              </w:rPr>
              <w:t>Dyz.</w:t>
            </w:r>
          </w:p>
        </w:tc>
        <w:tc>
          <w:tcPr>
            <w:tcW w:w="683" w:type="pct"/>
            <w:tcBorders>
              <w:top w:val="nil"/>
              <w:left w:val="nil"/>
              <w:bottom w:val="single" w:sz="4" w:space="0" w:color="auto"/>
              <w:right w:val="single" w:sz="4" w:space="0" w:color="auto"/>
            </w:tcBorders>
          </w:tcPr>
          <w:p w14:paraId="1CC05E35" w14:textId="77777777" w:rsidR="00DC6849" w:rsidRPr="004D2C8F" w:rsidRDefault="00DC6849" w:rsidP="00DC6849">
            <w:pPr>
              <w:spacing w:after="0" w:line="240" w:lineRule="auto"/>
              <w:jc w:val="center"/>
              <w:rPr>
                <w:rFonts w:ascii="Times New Roman" w:eastAsia="Times New Roman" w:hAnsi="Times New Roman" w:cs="Times New Roman"/>
                <w:sz w:val="24"/>
                <w:szCs w:val="24"/>
              </w:rPr>
            </w:pPr>
            <w:r w:rsidRPr="004D2C8F">
              <w:rPr>
                <w:rFonts w:ascii="Times New Roman" w:eastAsia="Times New Roman" w:hAnsi="Times New Roman" w:cs="Times New Roman"/>
                <w:sz w:val="24"/>
                <w:szCs w:val="24"/>
              </w:rPr>
              <w:t>2</w:t>
            </w:r>
          </w:p>
        </w:tc>
      </w:tr>
      <w:tr w:rsidR="00DC6849" w:rsidRPr="004D2C8F" w14:paraId="45BDA269" w14:textId="77777777" w:rsidTr="00856D10">
        <w:trPr>
          <w:trHeight w:val="300"/>
        </w:trPr>
        <w:tc>
          <w:tcPr>
            <w:tcW w:w="288" w:type="pct"/>
            <w:tcBorders>
              <w:top w:val="nil"/>
              <w:left w:val="single" w:sz="4" w:space="0" w:color="auto"/>
              <w:bottom w:val="single" w:sz="4" w:space="0" w:color="auto"/>
              <w:right w:val="single" w:sz="4" w:space="0" w:color="auto"/>
            </w:tcBorders>
            <w:shd w:val="clear" w:color="auto" w:fill="auto"/>
            <w:noWrap/>
            <w:vAlign w:val="center"/>
          </w:tcPr>
          <w:p w14:paraId="409D897F" w14:textId="77777777" w:rsidR="00DC6849" w:rsidRPr="004D2C8F" w:rsidRDefault="00DC6849" w:rsidP="00DC6849">
            <w:pPr>
              <w:spacing w:after="0" w:line="240" w:lineRule="auto"/>
              <w:jc w:val="center"/>
              <w:rPr>
                <w:rFonts w:ascii="Times New Roman" w:eastAsia="Times New Roman" w:hAnsi="Times New Roman" w:cs="Times New Roman"/>
                <w:sz w:val="24"/>
                <w:szCs w:val="24"/>
              </w:rPr>
            </w:pPr>
            <w:r w:rsidRPr="004D2C8F">
              <w:rPr>
                <w:rFonts w:ascii="Times New Roman" w:eastAsia="Times New Roman" w:hAnsi="Times New Roman" w:cs="Times New Roman"/>
                <w:sz w:val="24"/>
                <w:szCs w:val="24"/>
              </w:rPr>
              <w:t>4.</w:t>
            </w:r>
          </w:p>
        </w:tc>
        <w:tc>
          <w:tcPr>
            <w:tcW w:w="785" w:type="pct"/>
            <w:tcBorders>
              <w:top w:val="nil"/>
              <w:left w:val="nil"/>
              <w:bottom w:val="single" w:sz="4" w:space="0" w:color="auto"/>
              <w:right w:val="single" w:sz="4" w:space="0" w:color="auto"/>
            </w:tcBorders>
            <w:shd w:val="clear" w:color="auto" w:fill="auto"/>
            <w:noWrap/>
            <w:vAlign w:val="center"/>
          </w:tcPr>
          <w:p w14:paraId="76B0A806" w14:textId="77777777" w:rsidR="00DC6849" w:rsidRPr="004D2C8F" w:rsidRDefault="00DC6849" w:rsidP="00DC6849">
            <w:pPr>
              <w:spacing w:after="0" w:line="240" w:lineRule="auto"/>
              <w:jc w:val="center"/>
              <w:rPr>
                <w:rFonts w:ascii="Times New Roman" w:eastAsia="Times New Roman" w:hAnsi="Times New Roman" w:cs="Times New Roman"/>
                <w:sz w:val="24"/>
                <w:szCs w:val="24"/>
              </w:rPr>
            </w:pPr>
            <w:r w:rsidRPr="004D2C8F">
              <w:rPr>
                <w:rFonts w:ascii="Times New Roman" w:eastAsia="Times New Roman" w:hAnsi="Times New Roman" w:cs="Times New Roman"/>
                <w:sz w:val="24"/>
                <w:szCs w:val="24"/>
              </w:rPr>
              <w:t>ŠKODA</w:t>
            </w:r>
          </w:p>
        </w:tc>
        <w:tc>
          <w:tcPr>
            <w:tcW w:w="1060" w:type="pct"/>
            <w:tcBorders>
              <w:top w:val="nil"/>
              <w:left w:val="nil"/>
              <w:bottom w:val="single" w:sz="4" w:space="0" w:color="auto"/>
              <w:right w:val="single" w:sz="4" w:space="0" w:color="auto"/>
            </w:tcBorders>
            <w:shd w:val="clear" w:color="auto" w:fill="auto"/>
            <w:noWrap/>
            <w:vAlign w:val="center"/>
          </w:tcPr>
          <w:p w14:paraId="722AD4AE" w14:textId="77777777" w:rsidR="00DC6849" w:rsidRPr="004D2C8F" w:rsidRDefault="00DC6849" w:rsidP="00DC6849">
            <w:pPr>
              <w:spacing w:after="0" w:line="240" w:lineRule="auto"/>
              <w:jc w:val="center"/>
              <w:rPr>
                <w:rFonts w:ascii="Times New Roman" w:eastAsia="Times New Roman" w:hAnsi="Times New Roman" w:cs="Times New Roman"/>
                <w:sz w:val="24"/>
                <w:szCs w:val="24"/>
              </w:rPr>
            </w:pPr>
            <w:r w:rsidRPr="004D2C8F">
              <w:rPr>
                <w:rFonts w:ascii="Times New Roman" w:eastAsia="Times New Roman" w:hAnsi="Times New Roman" w:cs="Times New Roman"/>
                <w:sz w:val="24"/>
                <w:szCs w:val="24"/>
              </w:rPr>
              <w:t>OCTAVIA FSI</w:t>
            </w:r>
          </w:p>
        </w:tc>
        <w:tc>
          <w:tcPr>
            <w:tcW w:w="614" w:type="pct"/>
            <w:tcBorders>
              <w:top w:val="nil"/>
              <w:left w:val="nil"/>
              <w:bottom w:val="single" w:sz="4" w:space="0" w:color="auto"/>
              <w:right w:val="single" w:sz="4" w:space="0" w:color="auto"/>
            </w:tcBorders>
            <w:shd w:val="clear" w:color="auto" w:fill="auto"/>
            <w:noWrap/>
            <w:vAlign w:val="center"/>
          </w:tcPr>
          <w:p w14:paraId="702E03A1" w14:textId="77777777" w:rsidR="00DC6849" w:rsidRPr="004D2C8F" w:rsidRDefault="00DC6849" w:rsidP="00DC6849">
            <w:pPr>
              <w:spacing w:after="0" w:line="240" w:lineRule="auto"/>
              <w:jc w:val="center"/>
              <w:rPr>
                <w:rFonts w:ascii="Times New Roman" w:eastAsia="Times New Roman" w:hAnsi="Times New Roman" w:cs="Times New Roman"/>
                <w:sz w:val="24"/>
                <w:szCs w:val="24"/>
              </w:rPr>
            </w:pPr>
            <w:r w:rsidRPr="004D2C8F">
              <w:rPr>
                <w:rFonts w:ascii="Times New Roman" w:eastAsia="Times New Roman" w:hAnsi="Times New Roman" w:cs="Times New Roman"/>
                <w:sz w:val="24"/>
                <w:szCs w:val="24"/>
              </w:rPr>
              <w:t>2007</w:t>
            </w:r>
          </w:p>
        </w:tc>
        <w:tc>
          <w:tcPr>
            <w:tcW w:w="546" w:type="pct"/>
            <w:tcBorders>
              <w:top w:val="nil"/>
              <w:left w:val="nil"/>
              <w:bottom w:val="single" w:sz="4" w:space="0" w:color="auto"/>
              <w:right w:val="single" w:sz="4" w:space="0" w:color="auto"/>
            </w:tcBorders>
            <w:shd w:val="clear" w:color="auto" w:fill="auto"/>
            <w:noWrap/>
            <w:vAlign w:val="center"/>
          </w:tcPr>
          <w:p w14:paraId="304E3166" w14:textId="77777777" w:rsidR="00DC6849" w:rsidRPr="004D2C8F" w:rsidRDefault="00DC6849" w:rsidP="00DC6849">
            <w:pPr>
              <w:spacing w:after="0" w:line="240" w:lineRule="auto"/>
              <w:jc w:val="center"/>
              <w:rPr>
                <w:rFonts w:ascii="Times New Roman" w:eastAsia="Times New Roman" w:hAnsi="Times New Roman" w:cs="Times New Roman"/>
                <w:sz w:val="24"/>
                <w:szCs w:val="24"/>
              </w:rPr>
            </w:pPr>
            <w:r w:rsidRPr="004D2C8F">
              <w:rPr>
                <w:rFonts w:ascii="Times New Roman" w:eastAsia="Times New Roman" w:hAnsi="Times New Roman" w:cs="Times New Roman"/>
                <w:sz w:val="24"/>
                <w:szCs w:val="24"/>
              </w:rPr>
              <w:t>110</w:t>
            </w:r>
          </w:p>
        </w:tc>
        <w:tc>
          <w:tcPr>
            <w:tcW w:w="546" w:type="pct"/>
            <w:tcBorders>
              <w:top w:val="nil"/>
              <w:left w:val="nil"/>
              <w:bottom w:val="single" w:sz="4" w:space="0" w:color="auto"/>
              <w:right w:val="single" w:sz="4" w:space="0" w:color="auto"/>
            </w:tcBorders>
            <w:shd w:val="clear" w:color="auto" w:fill="auto"/>
            <w:noWrap/>
            <w:vAlign w:val="center"/>
          </w:tcPr>
          <w:p w14:paraId="42C9DDE9" w14:textId="77777777" w:rsidR="00DC6849" w:rsidRPr="004D2C8F" w:rsidRDefault="00DC6849" w:rsidP="00DC6849">
            <w:pPr>
              <w:spacing w:after="0" w:line="240" w:lineRule="auto"/>
              <w:jc w:val="center"/>
              <w:rPr>
                <w:rFonts w:ascii="Times New Roman" w:eastAsia="Times New Roman" w:hAnsi="Times New Roman" w:cs="Times New Roman"/>
                <w:sz w:val="24"/>
                <w:szCs w:val="24"/>
              </w:rPr>
            </w:pPr>
            <w:r w:rsidRPr="004D2C8F">
              <w:rPr>
                <w:rFonts w:ascii="Times New Roman" w:eastAsia="Times New Roman" w:hAnsi="Times New Roman" w:cs="Times New Roman"/>
                <w:sz w:val="24"/>
                <w:szCs w:val="24"/>
              </w:rPr>
              <w:t>1984</w:t>
            </w:r>
          </w:p>
        </w:tc>
        <w:tc>
          <w:tcPr>
            <w:tcW w:w="478" w:type="pct"/>
            <w:tcBorders>
              <w:top w:val="nil"/>
              <w:left w:val="nil"/>
              <w:bottom w:val="single" w:sz="4" w:space="0" w:color="auto"/>
              <w:right w:val="single" w:sz="4" w:space="0" w:color="auto"/>
            </w:tcBorders>
            <w:shd w:val="clear" w:color="auto" w:fill="auto"/>
            <w:noWrap/>
            <w:vAlign w:val="center"/>
          </w:tcPr>
          <w:p w14:paraId="555314E7" w14:textId="77777777" w:rsidR="00DC6849" w:rsidRPr="004D2C8F" w:rsidRDefault="00DC6849" w:rsidP="00DC6849">
            <w:pPr>
              <w:spacing w:after="0" w:line="240" w:lineRule="auto"/>
              <w:jc w:val="center"/>
              <w:rPr>
                <w:rFonts w:ascii="Times New Roman" w:eastAsia="Times New Roman" w:hAnsi="Times New Roman" w:cs="Times New Roman"/>
                <w:sz w:val="24"/>
                <w:szCs w:val="24"/>
              </w:rPr>
            </w:pPr>
            <w:r w:rsidRPr="004D2C8F">
              <w:rPr>
                <w:rFonts w:ascii="Times New Roman" w:eastAsia="Times New Roman" w:hAnsi="Times New Roman" w:cs="Times New Roman"/>
                <w:sz w:val="24"/>
                <w:szCs w:val="24"/>
              </w:rPr>
              <w:t>Benz.</w:t>
            </w:r>
          </w:p>
        </w:tc>
        <w:tc>
          <w:tcPr>
            <w:tcW w:w="683" w:type="pct"/>
            <w:tcBorders>
              <w:top w:val="nil"/>
              <w:left w:val="nil"/>
              <w:bottom w:val="single" w:sz="4" w:space="0" w:color="auto"/>
              <w:right w:val="single" w:sz="4" w:space="0" w:color="auto"/>
            </w:tcBorders>
            <w:vAlign w:val="center"/>
          </w:tcPr>
          <w:p w14:paraId="6F55B2EA" w14:textId="77777777" w:rsidR="00DC6849" w:rsidRPr="004D2C8F" w:rsidRDefault="00DC6849" w:rsidP="00DC6849">
            <w:pPr>
              <w:spacing w:after="0" w:line="240" w:lineRule="auto"/>
              <w:jc w:val="center"/>
              <w:rPr>
                <w:rFonts w:ascii="Times New Roman" w:eastAsia="Times New Roman" w:hAnsi="Times New Roman" w:cs="Times New Roman"/>
                <w:sz w:val="24"/>
                <w:szCs w:val="24"/>
              </w:rPr>
            </w:pPr>
            <w:r w:rsidRPr="004D2C8F">
              <w:rPr>
                <w:rFonts w:ascii="Times New Roman" w:eastAsia="Times New Roman" w:hAnsi="Times New Roman" w:cs="Times New Roman"/>
                <w:sz w:val="24"/>
                <w:szCs w:val="24"/>
              </w:rPr>
              <w:t>1</w:t>
            </w:r>
          </w:p>
        </w:tc>
      </w:tr>
      <w:tr w:rsidR="00DC6849" w:rsidRPr="004D2C8F" w14:paraId="7F8B6CAE" w14:textId="77777777" w:rsidTr="00856D10">
        <w:trPr>
          <w:trHeight w:val="300"/>
        </w:trPr>
        <w:tc>
          <w:tcPr>
            <w:tcW w:w="288" w:type="pct"/>
            <w:tcBorders>
              <w:top w:val="nil"/>
              <w:left w:val="single" w:sz="4" w:space="0" w:color="auto"/>
              <w:bottom w:val="single" w:sz="4" w:space="0" w:color="auto"/>
              <w:right w:val="single" w:sz="4" w:space="0" w:color="auto"/>
            </w:tcBorders>
            <w:shd w:val="clear" w:color="auto" w:fill="auto"/>
            <w:noWrap/>
            <w:vAlign w:val="center"/>
          </w:tcPr>
          <w:p w14:paraId="170C6319" w14:textId="77777777" w:rsidR="00DC6849" w:rsidRPr="004D2C8F" w:rsidRDefault="00DC6849" w:rsidP="00DC6849">
            <w:pPr>
              <w:spacing w:after="0" w:line="240" w:lineRule="auto"/>
              <w:jc w:val="center"/>
              <w:rPr>
                <w:rFonts w:ascii="Times New Roman" w:eastAsia="Times New Roman" w:hAnsi="Times New Roman" w:cs="Times New Roman"/>
                <w:sz w:val="24"/>
                <w:szCs w:val="24"/>
              </w:rPr>
            </w:pPr>
            <w:r w:rsidRPr="004D2C8F">
              <w:rPr>
                <w:rFonts w:ascii="Times New Roman" w:eastAsia="Times New Roman" w:hAnsi="Times New Roman" w:cs="Times New Roman"/>
                <w:sz w:val="24"/>
                <w:szCs w:val="24"/>
              </w:rPr>
              <w:t>5.</w:t>
            </w:r>
          </w:p>
        </w:tc>
        <w:tc>
          <w:tcPr>
            <w:tcW w:w="785" w:type="pct"/>
            <w:tcBorders>
              <w:top w:val="nil"/>
              <w:left w:val="nil"/>
              <w:bottom w:val="single" w:sz="4" w:space="0" w:color="auto"/>
              <w:right w:val="single" w:sz="4" w:space="0" w:color="auto"/>
            </w:tcBorders>
            <w:shd w:val="clear" w:color="auto" w:fill="auto"/>
            <w:noWrap/>
            <w:vAlign w:val="center"/>
          </w:tcPr>
          <w:p w14:paraId="51427E76" w14:textId="77777777" w:rsidR="00DC6849" w:rsidRPr="004D2C8F" w:rsidRDefault="00DC6849" w:rsidP="00DC6849">
            <w:pPr>
              <w:spacing w:after="0" w:line="240" w:lineRule="auto"/>
              <w:jc w:val="center"/>
              <w:rPr>
                <w:rFonts w:ascii="Times New Roman" w:eastAsia="Times New Roman" w:hAnsi="Times New Roman" w:cs="Times New Roman"/>
                <w:sz w:val="24"/>
                <w:szCs w:val="24"/>
              </w:rPr>
            </w:pPr>
            <w:r w:rsidRPr="004D2C8F">
              <w:rPr>
                <w:rFonts w:ascii="Times New Roman" w:eastAsia="Times New Roman" w:hAnsi="Times New Roman" w:cs="Times New Roman"/>
                <w:sz w:val="24"/>
                <w:szCs w:val="24"/>
              </w:rPr>
              <w:t>ŠKODA</w:t>
            </w:r>
          </w:p>
        </w:tc>
        <w:tc>
          <w:tcPr>
            <w:tcW w:w="1060" w:type="pct"/>
            <w:tcBorders>
              <w:top w:val="nil"/>
              <w:left w:val="nil"/>
              <w:bottom w:val="single" w:sz="4" w:space="0" w:color="auto"/>
              <w:right w:val="single" w:sz="4" w:space="0" w:color="auto"/>
            </w:tcBorders>
            <w:shd w:val="clear" w:color="auto" w:fill="auto"/>
            <w:noWrap/>
            <w:vAlign w:val="center"/>
          </w:tcPr>
          <w:p w14:paraId="7EFA6089" w14:textId="77777777" w:rsidR="00DC6849" w:rsidRPr="004D2C8F" w:rsidRDefault="00DC6849" w:rsidP="00DC6849">
            <w:pPr>
              <w:spacing w:after="0" w:line="240" w:lineRule="auto"/>
              <w:jc w:val="center"/>
              <w:rPr>
                <w:rFonts w:ascii="Times New Roman" w:eastAsia="Times New Roman" w:hAnsi="Times New Roman" w:cs="Times New Roman"/>
                <w:sz w:val="24"/>
                <w:szCs w:val="24"/>
              </w:rPr>
            </w:pPr>
            <w:r w:rsidRPr="004D2C8F">
              <w:rPr>
                <w:rFonts w:ascii="Times New Roman" w:eastAsia="Times New Roman" w:hAnsi="Times New Roman" w:cs="Times New Roman"/>
                <w:sz w:val="24"/>
                <w:szCs w:val="24"/>
              </w:rPr>
              <w:t>OCTAVIA TSI</w:t>
            </w:r>
          </w:p>
        </w:tc>
        <w:tc>
          <w:tcPr>
            <w:tcW w:w="614" w:type="pct"/>
            <w:tcBorders>
              <w:top w:val="nil"/>
              <w:left w:val="nil"/>
              <w:bottom w:val="single" w:sz="4" w:space="0" w:color="auto"/>
              <w:right w:val="single" w:sz="4" w:space="0" w:color="auto"/>
            </w:tcBorders>
            <w:shd w:val="clear" w:color="auto" w:fill="auto"/>
            <w:noWrap/>
            <w:vAlign w:val="center"/>
          </w:tcPr>
          <w:p w14:paraId="665668A5" w14:textId="77777777" w:rsidR="00DC6849" w:rsidRPr="004D2C8F" w:rsidRDefault="00DC6849" w:rsidP="00DC6849">
            <w:pPr>
              <w:spacing w:after="0" w:line="240" w:lineRule="auto"/>
              <w:jc w:val="center"/>
              <w:rPr>
                <w:rFonts w:ascii="Times New Roman" w:eastAsia="Times New Roman" w:hAnsi="Times New Roman" w:cs="Times New Roman"/>
                <w:sz w:val="24"/>
                <w:szCs w:val="24"/>
              </w:rPr>
            </w:pPr>
            <w:r w:rsidRPr="004D2C8F">
              <w:rPr>
                <w:rFonts w:ascii="Times New Roman" w:eastAsia="Times New Roman" w:hAnsi="Times New Roman" w:cs="Times New Roman"/>
                <w:sz w:val="24"/>
                <w:szCs w:val="24"/>
              </w:rPr>
              <w:t>2008</w:t>
            </w:r>
          </w:p>
        </w:tc>
        <w:tc>
          <w:tcPr>
            <w:tcW w:w="546" w:type="pct"/>
            <w:tcBorders>
              <w:top w:val="nil"/>
              <w:left w:val="nil"/>
              <w:bottom w:val="single" w:sz="4" w:space="0" w:color="auto"/>
              <w:right w:val="single" w:sz="4" w:space="0" w:color="auto"/>
            </w:tcBorders>
            <w:shd w:val="clear" w:color="auto" w:fill="auto"/>
            <w:noWrap/>
            <w:vAlign w:val="center"/>
          </w:tcPr>
          <w:p w14:paraId="1BF96BF8" w14:textId="77777777" w:rsidR="00DC6849" w:rsidRPr="004D2C8F" w:rsidRDefault="00DC6849" w:rsidP="00DC6849">
            <w:pPr>
              <w:spacing w:after="0" w:line="240" w:lineRule="auto"/>
              <w:jc w:val="center"/>
              <w:rPr>
                <w:rFonts w:ascii="Times New Roman" w:eastAsia="Times New Roman" w:hAnsi="Times New Roman" w:cs="Times New Roman"/>
                <w:sz w:val="24"/>
                <w:szCs w:val="24"/>
              </w:rPr>
            </w:pPr>
            <w:r w:rsidRPr="004D2C8F">
              <w:rPr>
                <w:rFonts w:ascii="Times New Roman" w:eastAsia="Times New Roman" w:hAnsi="Times New Roman" w:cs="Times New Roman"/>
                <w:sz w:val="24"/>
                <w:szCs w:val="24"/>
              </w:rPr>
              <w:t>118</w:t>
            </w:r>
          </w:p>
        </w:tc>
        <w:tc>
          <w:tcPr>
            <w:tcW w:w="546" w:type="pct"/>
            <w:tcBorders>
              <w:top w:val="nil"/>
              <w:left w:val="nil"/>
              <w:bottom w:val="single" w:sz="4" w:space="0" w:color="auto"/>
              <w:right w:val="single" w:sz="4" w:space="0" w:color="auto"/>
            </w:tcBorders>
            <w:shd w:val="clear" w:color="auto" w:fill="auto"/>
            <w:noWrap/>
            <w:vAlign w:val="center"/>
          </w:tcPr>
          <w:p w14:paraId="4AAFBD65" w14:textId="77777777" w:rsidR="00DC6849" w:rsidRPr="004D2C8F" w:rsidRDefault="00DC6849" w:rsidP="00DC6849">
            <w:pPr>
              <w:spacing w:after="0" w:line="240" w:lineRule="auto"/>
              <w:jc w:val="center"/>
              <w:rPr>
                <w:rFonts w:ascii="Times New Roman" w:eastAsia="Times New Roman" w:hAnsi="Times New Roman" w:cs="Times New Roman"/>
                <w:sz w:val="24"/>
                <w:szCs w:val="24"/>
              </w:rPr>
            </w:pPr>
            <w:r w:rsidRPr="004D2C8F">
              <w:rPr>
                <w:rFonts w:ascii="Times New Roman" w:eastAsia="Times New Roman" w:hAnsi="Times New Roman" w:cs="Times New Roman"/>
                <w:sz w:val="24"/>
                <w:szCs w:val="24"/>
              </w:rPr>
              <w:t>1798</w:t>
            </w:r>
          </w:p>
        </w:tc>
        <w:tc>
          <w:tcPr>
            <w:tcW w:w="478" w:type="pct"/>
            <w:tcBorders>
              <w:top w:val="nil"/>
              <w:left w:val="nil"/>
              <w:bottom w:val="single" w:sz="4" w:space="0" w:color="auto"/>
              <w:right w:val="single" w:sz="4" w:space="0" w:color="auto"/>
            </w:tcBorders>
            <w:shd w:val="clear" w:color="auto" w:fill="auto"/>
            <w:noWrap/>
            <w:vAlign w:val="center"/>
          </w:tcPr>
          <w:p w14:paraId="53019D4A" w14:textId="77777777" w:rsidR="00DC6849" w:rsidRPr="004D2C8F" w:rsidRDefault="00DC6849" w:rsidP="00DC6849">
            <w:pPr>
              <w:spacing w:after="0" w:line="240" w:lineRule="auto"/>
              <w:jc w:val="center"/>
              <w:rPr>
                <w:rFonts w:ascii="Times New Roman" w:eastAsia="Times New Roman" w:hAnsi="Times New Roman" w:cs="Times New Roman"/>
                <w:sz w:val="24"/>
                <w:szCs w:val="24"/>
              </w:rPr>
            </w:pPr>
            <w:r w:rsidRPr="004D2C8F">
              <w:rPr>
                <w:rFonts w:ascii="Times New Roman" w:eastAsia="Times New Roman" w:hAnsi="Times New Roman" w:cs="Times New Roman"/>
                <w:sz w:val="24"/>
                <w:szCs w:val="24"/>
              </w:rPr>
              <w:t>Benz.</w:t>
            </w:r>
          </w:p>
        </w:tc>
        <w:tc>
          <w:tcPr>
            <w:tcW w:w="683" w:type="pct"/>
            <w:tcBorders>
              <w:top w:val="nil"/>
              <w:left w:val="nil"/>
              <w:bottom w:val="single" w:sz="4" w:space="0" w:color="auto"/>
              <w:right w:val="single" w:sz="4" w:space="0" w:color="auto"/>
            </w:tcBorders>
            <w:vAlign w:val="center"/>
          </w:tcPr>
          <w:p w14:paraId="7FFBF24D" w14:textId="77777777" w:rsidR="00DC6849" w:rsidRPr="004D2C8F" w:rsidRDefault="00DC6849" w:rsidP="00DC6849">
            <w:pPr>
              <w:spacing w:after="0" w:line="240" w:lineRule="auto"/>
              <w:jc w:val="center"/>
              <w:rPr>
                <w:rFonts w:ascii="Times New Roman" w:eastAsia="Times New Roman" w:hAnsi="Times New Roman" w:cs="Times New Roman"/>
                <w:sz w:val="24"/>
                <w:szCs w:val="24"/>
              </w:rPr>
            </w:pPr>
            <w:r w:rsidRPr="004D2C8F">
              <w:rPr>
                <w:rFonts w:ascii="Times New Roman" w:eastAsia="Times New Roman" w:hAnsi="Times New Roman" w:cs="Times New Roman"/>
                <w:sz w:val="24"/>
                <w:szCs w:val="24"/>
              </w:rPr>
              <w:t>2</w:t>
            </w:r>
          </w:p>
        </w:tc>
      </w:tr>
      <w:tr w:rsidR="00DC6849" w:rsidRPr="004D2C8F" w14:paraId="4A9860FF" w14:textId="77777777" w:rsidTr="00856D10">
        <w:trPr>
          <w:trHeight w:val="300"/>
        </w:trPr>
        <w:tc>
          <w:tcPr>
            <w:tcW w:w="288" w:type="pct"/>
            <w:tcBorders>
              <w:top w:val="nil"/>
              <w:left w:val="single" w:sz="4" w:space="0" w:color="auto"/>
              <w:bottom w:val="single" w:sz="4" w:space="0" w:color="auto"/>
              <w:right w:val="single" w:sz="4" w:space="0" w:color="auto"/>
            </w:tcBorders>
            <w:shd w:val="clear" w:color="auto" w:fill="auto"/>
            <w:noWrap/>
            <w:vAlign w:val="center"/>
          </w:tcPr>
          <w:p w14:paraId="22D54107" w14:textId="77777777" w:rsidR="00DC6849" w:rsidRPr="004D2C8F" w:rsidRDefault="00DC6849" w:rsidP="00DC6849">
            <w:pPr>
              <w:spacing w:after="0" w:line="240" w:lineRule="auto"/>
              <w:jc w:val="center"/>
              <w:rPr>
                <w:rFonts w:ascii="Times New Roman" w:eastAsia="Times New Roman" w:hAnsi="Times New Roman" w:cs="Times New Roman"/>
                <w:sz w:val="24"/>
                <w:szCs w:val="24"/>
              </w:rPr>
            </w:pPr>
            <w:r w:rsidRPr="004D2C8F">
              <w:rPr>
                <w:rFonts w:ascii="Times New Roman" w:eastAsia="Times New Roman" w:hAnsi="Times New Roman" w:cs="Times New Roman"/>
                <w:sz w:val="24"/>
                <w:szCs w:val="24"/>
              </w:rPr>
              <w:t>6.</w:t>
            </w:r>
          </w:p>
        </w:tc>
        <w:tc>
          <w:tcPr>
            <w:tcW w:w="785" w:type="pct"/>
            <w:tcBorders>
              <w:top w:val="nil"/>
              <w:left w:val="nil"/>
              <w:bottom w:val="single" w:sz="4" w:space="0" w:color="auto"/>
              <w:right w:val="single" w:sz="4" w:space="0" w:color="auto"/>
            </w:tcBorders>
            <w:shd w:val="clear" w:color="auto" w:fill="auto"/>
            <w:noWrap/>
            <w:vAlign w:val="center"/>
          </w:tcPr>
          <w:p w14:paraId="6A2C8015" w14:textId="77777777" w:rsidR="00DC6849" w:rsidRPr="004D2C8F" w:rsidRDefault="00DC6849" w:rsidP="00DC6849">
            <w:pPr>
              <w:spacing w:after="0" w:line="240" w:lineRule="auto"/>
              <w:jc w:val="center"/>
              <w:rPr>
                <w:rFonts w:ascii="Times New Roman" w:eastAsia="Times New Roman" w:hAnsi="Times New Roman" w:cs="Times New Roman"/>
                <w:sz w:val="24"/>
                <w:szCs w:val="24"/>
              </w:rPr>
            </w:pPr>
            <w:r w:rsidRPr="004D2C8F">
              <w:rPr>
                <w:rFonts w:ascii="Times New Roman" w:eastAsia="Times New Roman" w:hAnsi="Times New Roman" w:cs="Times New Roman"/>
                <w:sz w:val="24"/>
                <w:szCs w:val="24"/>
              </w:rPr>
              <w:t>ŠKODA</w:t>
            </w:r>
          </w:p>
        </w:tc>
        <w:tc>
          <w:tcPr>
            <w:tcW w:w="1060" w:type="pct"/>
            <w:tcBorders>
              <w:top w:val="nil"/>
              <w:left w:val="nil"/>
              <w:bottom w:val="single" w:sz="4" w:space="0" w:color="auto"/>
              <w:right w:val="single" w:sz="4" w:space="0" w:color="auto"/>
            </w:tcBorders>
            <w:shd w:val="clear" w:color="auto" w:fill="auto"/>
            <w:noWrap/>
            <w:vAlign w:val="center"/>
          </w:tcPr>
          <w:p w14:paraId="483A9DF7" w14:textId="77777777" w:rsidR="00DC6849" w:rsidRPr="004D2C8F" w:rsidRDefault="00DC6849" w:rsidP="00DC6849">
            <w:pPr>
              <w:spacing w:after="0" w:line="240" w:lineRule="auto"/>
              <w:jc w:val="center"/>
              <w:rPr>
                <w:rFonts w:ascii="Times New Roman" w:eastAsia="Times New Roman" w:hAnsi="Times New Roman" w:cs="Times New Roman"/>
                <w:sz w:val="24"/>
                <w:szCs w:val="24"/>
              </w:rPr>
            </w:pPr>
            <w:r w:rsidRPr="004D2C8F">
              <w:rPr>
                <w:rFonts w:ascii="Times New Roman" w:eastAsia="Times New Roman" w:hAnsi="Times New Roman" w:cs="Times New Roman"/>
                <w:sz w:val="24"/>
                <w:szCs w:val="24"/>
              </w:rPr>
              <w:t>OCTAVIA</w:t>
            </w:r>
          </w:p>
        </w:tc>
        <w:tc>
          <w:tcPr>
            <w:tcW w:w="614" w:type="pct"/>
            <w:tcBorders>
              <w:top w:val="nil"/>
              <w:left w:val="nil"/>
              <w:bottom w:val="single" w:sz="4" w:space="0" w:color="auto"/>
              <w:right w:val="single" w:sz="4" w:space="0" w:color="auto"/>
            </w:tcBorders>
            <w:shd w:val="clear" w:color="auto" w:fill="auto"/>
            <w:noWrap/>
            <w:vAlign w:val="center"/>
          </w:tcPr>
          <w:p w14:paraId="0BCADBA2" w14:textId="77777777" w:rsidR="00DC6849" w:rsidRPr="004D2C8F" w:rsidRDefault="00DC6849" w:rsidP="00DC6849">
            <w:pPr>
              <w:spacing w:after="0" w:line="240" w:lineRule="auto"/>
              <w:jc w:val="center"/>
              <w:rPr>
                <w:rFonts w:ascii="Times New Roman" w:eastAsia="Times New Roman" w:hAnsi="Times New Roman" w:cs="Times New Roman"/>
                <w:sz w:val="24"/>
                <w:szCs w:val="24"/>
              </w:rPr>
            </w:pPr>
            <w:r w:rsidRPr="004D2C8F">
              <w:rPr>
                <w:rFonts w:ascii="Times New Roman" w:eastAsia="Times New Roman" w:hAnsi="Times New Roman" w:cs="Times New Roman"/>
                <w:sz w:val="24"/>
                <w:szCs w:val="24"/>
              </w:rPr>
              <w:t>2018</w:t>
            </w:r>
          </w:p>
        </w:tc>
        <w:tc>
          <w:tcPr>
            <w:tcW w:w="546" w:type="pct"/>
            <w:tcBorders>
              <w:top w:val="nil"/>
              <w:left w:val="nil"/>
              <w:bottom w:val="single" w:sz="4" w:space="0" w:color="auto"/>
              <w:right w:val="single" w:sz="4" w:space="0" w:color="auto"/>
            </w:tcBorders>
            <w:shd w:val="clear" w:color="auto" w:fill="auto"/>
            <w:noWrap/>
            <w:vAlign w:val="center"/>
          </w:tcPr>
          <w:p w14:paraId="00589399" w14:textId="77777777" w:rsidR="00DC6849" w:rsidRPr="004D2C8F" w:rsidRDefault="00DC6849" w:rsidP="00DC6849">
            <w:pPr>
              <w:spacing w:after="0" w:line="240" w:lineRule="auto"/>
              <w:jc w:val="center"/>
              <w:rPr>
                <w:rFonts w:ascii="Times New Roman" w:eastAsia="Times New Roman" w:hAnsi="Times New Roman" w:cs="Times New Roman"/>
                <w:sz w:val="24"/>
                <w:szCs w:val="24"/>
              </w:rPr>
            </w:pPr>
            <w:r w:rsidRPr="004D2C8F">
              <w:rPr>
                <w:rFonts w:ascii="Times New Roman" w:eastAsia="Times New Roman" w:hAnsi="Times New Roman" w:cs="Times New Roman"/>
                <w:sz w:val="24"/>
                <w:szCs w:val="24"/>
              </w:rPr>
              <w:t>85</w:t>
            </w:r>
          </w:p>
        </w:tc>
        <w:tc>
          <w:tcPr>
            <w:tcW w:w="546" w:type="pct"/>
            <w:tcBorders>
              <w:top w:val="nil"/>
              <w:left w:val="nil"/>
              <w:bottom w:val="single" w:sz="4" w:space="0" w:color="auto"/>
              <w:right w:val="single" w:sz="4" w:space="0" w:color="auto"/>
            </w:tcBorders>
            <w:shd w:val="clear" w:color="auto" w:fill="auto"/>
            <w:noWrap/>
            <w:vAlign w:val="center"/>
          </w:tcPr>
          <w:p w14:paraId="6122FB78" w14:textId="77777777" w:rsidR="00DC6849" w:rsidRPr="004D2C8F" w:rsidRDefault="00DC6849" w:rsidP="00DC6849">
            <w:pPr>
              <w:spacing w:after="0" w:line="240" w:lineRule="auto"/>
              <w:jc w:val="center"/>
              <w:rPr>
                <w:rFonts w:ascii="Times New Roman" w:eastAsia="Times New Roman" w:hAnsi="Times New Roman" w:cs="Times New Roman"/>
                <w:sz w:val="24"/>
                <w:szCs w:val="24"/>
              </w:rPr>
            </w:pPr>
            <w:r w:rsidRPr="004D2C8F">
              <w:rPr>
                <w:rFonts w:ascii="Times New Roman" w:eastAsia="Times New Roman" w:hAnsi="Times New Roman" w:cs="Times New Roman"/>
                <w:sz w:val="24"/>
                <w:szCs w:val="24"/>
              </w:rPr>
              <w:t>1598</w:t>
            </w:r>
          </w:p>
        </w:tc>
        <w:tc>
          <w:tcPr>
            <w:tcW w:w="478" w:type="pct"/>
            <w:tcBorders>
              <w:top w:val="nil"/>
              <w:left w:val="nil"/>
              <w:bottom w:val="single" w:sz="4" w:space="0" w:color="auto"/>
              <w:right w:val="single" w:sz="4" w:space="0" w:color="auto"/>
            </w:tcBorders>
            <w:shd w:val="clear" w:color="auto" w:fill="auto"/>
            <w:noWrap/>
            <w:vAlign w:val="center"/>
          </w:tcPr>
          <w:p w14:paraId="16160EDA" w14:textId="77777777" w:rsidR="00DC6849" w:rsidRPr="004D2C8F" w:rsidRDefault="00DC6849" w:rsidP="00DC6849">
            <w:pPr>
              <w:spacing w:after="0" w:line="240" w:lineRule="auto"/>
              <w:jc w:val="center"/>
              <w:rPr>
                <w:rFonts w:ascii="Times New Roman" w:eastAsia="Times New Roman" w:hAnsi="Times New Roman" w:cs="Times New Roman"/>
                <w:sz w:val="24"/>
                <w:szCs w:val="24"/>
              </w:rPr>
            </w:pPr>
            <w:r w:rsidRPr="004D2C8F">
              <w:rPr>
                <w:rFonts w:ascii="Times New Roman" w:eastAsia="Times New Roman" w:hAnsi="Times New Roman" w:cs="Times New Roman"/>
                <w:sz w:val="24"/>
                <w:szCs w:val="24"/>
              </w:rPr>
              <w:t>Dyz.</w:t>
            </w:r>
          </w:p>
        </w:tc>
        <w:tc>
          <w:tcPr>
            <w:tcW w:w="683" w:type="pct"/>
            <w:tcBorders>
              <w:top w:val="nil"/>
              <w:left w:val="nil"/>
              <w:bottom w:val="single" w:sz="4" w:space="0" w:color="auto"/>
              <w:right w:val="single" w:sz="4" w:space="0" w:color="auto"/>
            </w:tcBorders>
            <w:vAlign w:val="center"/>
          </w:tcPr>
          <w:p w14:paraId="67448467" w14:textId="77777777" w:rsidR="00DC6849" w:rsidRPr="004D2C8F" w:rsidRDefault="00DC6849" w:rsidP="00DC6849">
            <w:pPr>
              <w:spacing w:after="0" w:line="240" w:lineRule="auto"/>
              <w:jc w:val="center"/>
              <w:rPr>
                <w:rFonts w:ascii="Times New Roman" w:eastAsia="Times New Roman" w:hAnsi="Times New Roman" w:cs="Times New Roman"/>
                <w:sz w:val="24"/>
                <w:szCs w:val="24"/>
              </w:rPr>
            </w:pPr>
            <w:r w:rsidRPr="004D2C8F">
              <w:rPr>
                <w:rFonts w:ascii="Times New Roman" w:eastAsia="Times New Roman" w:hAnsi="Times New Roman" w:cs="Times New Roman"/>
                <w:sz w:val="24"/>
                <w:szCs w:val="24"/>
              </w:rPr>
              <w:t>3</w:t>
            </w:r>
          </w:p>
        </w:tc>
      </w:tr>
      <w:tr w:rsidR="00DC6849" w:rsidRPr="004D2C8F" w14:paraId="14B56CAE" w14:textId="77777777" w:rsidTr="00856D10">
        <w:trPr>
          <w:trHeight w:val="300"/>
        </w:trPr>
        <w:tc>
          <w:tcPr>
            <w:tcW w:w="288" w:type="pct"/>
            <w:tcBorders>
              <w:top w:val="nil"/>
              <w:left w:val="single" w:sz="4" w:space="0" w:color="auto"/>
              <w:bottom w:val="single" w:sz="4" w:space="0" w:color="auto"/>
              <w:right w:val="single" w:sz="4" w:space="0" w:color="auto"/>
            </w:tcBorders>
            <w:shd w:val="clear" w:color="auto" w:fill="auto"/>
            <w:noWrap/>
            <w:vAlign w:val="center"/>
          </w:tcPr>
          <w:p w14:paraId="52CE00F6" w14:textId="77777777" w:rsidR="00DC6849" w:rsidRPr="004D2C8F" w:rsidRDefault="00DC6849" w:rsidP="00DC6849">
            <w:pPr>
              <w:spacing w:after="0" w:line="240" w:lineRule="auto"/>
              <w:jc w:val="center"/>
              <w:rPr>
                <w:rFonts w:ascii="Times New Roman" w:eastAsia="Times New Roman" w:hAnsi="Times New Roman" w:cs="Times New Roman"/>
                <w:sz w:val="24"/>
                <w:szCs w:val="24"/>
              </w:rPr>
            </w:pPr>
            <w:r w:rsidRPr="004D2C8F">
              <w:rPr>
                <w:rFonts w:ascii="Times New Roman" w:eastAsia="Times New Roman" w:hAnsi="Times New Roman" w:cs="Times New Roman"/>
                <w:sz w:val="24"/>
                <w:szCs w:val="24"/>
              </w:rPr>
              <w:t>7.</w:t>
            </w:r>
          </w:p>
        </w:tc>
        <w:tc>
          <w:tcPr>
            <w:tcW w:w="785" w:type="pct"/>
            <w:tcBorders>
              <w:top w:val="nil"/>
              <w:left w:val="nil"/>
              <w:bottom w:val="single" w:sz="4" w:space="0" w:color="auto"/>
              <w:right w:val="single" w:sz="4" w:space="0" w:color="auto"/>
            </w:tcBorders>
            <w:shd w:val="clear" w:color="auto" w:fill="auto"/>
            <w:noWrap/>
            <w:vAlign w:val="center"/>
          </w:tcPr>
          <w:p w14:paraId="4407AD8A" w14:textId="77777777" w:rsidR="00DC6849" w:rsidRPr="004D2C8F" w:rsidRDefault="00DC6849" w:rsidP="00DC6849">
            <w:pPr>
              <w:spacing w:after="0" w:line="240" w:lineRule="auto"/>
              <w:jc w:val="center"/>
              <w:rPr>
                <w:rFonts w:ascii="Times New Roman" w:eastAsia="Times New Roman" w:hAnsi="Times New Roman" w:cs="Times New Roman"/>
                <w:sz w:val="24"/>
                <w:szCs w:val="24"/>
              </w:rPr>
            </w:pPr>
            <w:r w:rsidRPr="004D2C8F">
              <w:rPr>
                <w:rFonts w:ascii="Times New Roman" w:eastAsia="Times New Roman" w:hAnsi="Times New Roman" w:cs="Times New Roman"/>
                <w:sz w:val="24"/>
                <w:szCs w:val="24"/>
              </w:rPr>
              <w:t>ŠKODA</w:t>
            </w:r>
          </w:p>
        </w:tc>
        <w:tc>
          <w:tcPr>
            <w:tcW w:w="1060" w:type="pct"/>
            <w:tcBorders>
              <w:top w:val="nil"/>
              <w:left w:val="nil"/>
              <w:bottom w:val="single" w:sz="4" w:space="0" w:color="auto"/>
              <w:right w:val="single" w:sz="4" w:space="0" w:color="auto"/>
            </w:tcBorders>
            <w:shd w:val="clear" w:color="auto" w:fill="auto"/>
            <w:noWrap/>
            <w:vAlign w:val="center"/>
          </w:tcPr>
          <w:p w14:paraId="75996E9B" w14:textId="77777777" w:rsidR="00DC6849" w:rsidRPr="004D2C8F" w:rsidRDefault="00DC6849" w:rsidP="00DC6849">
            <w:pPr>
              <w:spacing w:after="0" w:line="240" w:lineRule="auto"/>
              <w:jc w:val="center"/>
              <w:rPr>
                <w:rFonts w:ascii="Times New Roman" w:eastAsia="Times New Roman" w:hAnsi="Times New Roman" w:cs="Times New Roman"/>
                <w:sz w:val="24"/>
                <w:szCs w:val="24"/>
              </w:rPr>
            </w:pPr>
            <w:r w:rsidRPr="004D2C8F">
              <w:rPr>
                <w:rFonts w:ascii="Times New Roman" w:eastAsia="Times New Roman" w:hAnsi="Times New Roman" w:cs="Times New Roman"/>
                <w:sz w:val="24"/>
                <w:szCs w:val="24"/>
              </w:rPr>
              <w:t>SUPERB</w:t>
            </w:r>
          </w:p>
        </w:tc>
        <w:tc>
          <w:tcPr>
            <w:tcW w:w="614" w:type="pct"/>
            <w:tcBorders>
              <w:top w:val="nil"/>
              <w:left w:val="nil"/>
              <w:bottom w:val="single" w:sz="4" w:space="0" w:color="auto"/>
              <w:right w:val="single" w:sz="4" w:space="0" w:color="auto"/>
            </w:tcBorders>
            <w:shd w:val="clear" w:color="auto" w:fill="auto"/>
            <w:noWrap/>
            <w:vAlign w:val="center"/>
          </w:tcPr>
          <w:p w14:paraId="1A352A98" w14:textId="77777777" w:rsidR="00DC6849" w:rsidRPr="004D2C8F" w:rsidRDefault="00DC6849" w:rsidP="00DC6849">
            <w:pPr>
              <w:spacing w:after="0" w:line="240" w:lineRule="auto"/>
              <w:jc w:val="center"/>
              <w:rPr>
                <w:rFonts w:ascii="Times New Roman" w:eastAsia="Times New Roman" w:hAnsi="Times New Roman" w:cs="Times New Roman"/>
                <w:sz w:val="24"/>
                <w:szCs w:val="24"/>
              </w:rPr>
            </w:pPr>
            <w:r w:rsidRPr="004D2C8F">
              <w:rPr>
                <w:rFonts w:ascii="Times New Roman" w:eastAsia="Times New Roman" w:hAnsi="Times New Roman" w:cs="Times New Roman"/>
                <w:sz w:val="24"/>
                <w:szCs w:val="24"/>
              </w:rPr>
              <w:t>2018</w:t>
            </w:r>
          </w:p>
        </w:tc>
        <w:tc>
          <w:tcPr>
            <w:tcW w:w="546" w:type="pct"/>
            <w:tcBorders>
              <w:top w:val="nil"/>
              <w:left w:val="nil"/>
              <w:bottom w:val="single" w:sz="4" w:space="0" w:color="auto"/>
              <w:right w:val="single" w:sz="4" w:space="0" w:color="auto"/>
            </w:tcBorders>
            <w:shd w:val="clear" w:color="auto" w:fill="auto"/>
            <w:noWrap/>
            <w:vAlign w:val="center"/>
          </w:tcPr>
          <w:p w14:paraId="04AFCD7B" w14:textId="77777777" w:rsidR="00DC6849" w:rsidRPr="004D2C8F" w:rsidRDefault="00DC6849" w:rsidP="00DC6849">
            <w:pPr>
              <w:spacing w:after="0" w:line="240" w:lineRule="auto"/>
              <w:jc w:val="center"/>
              <w:rPr>
                <w:rFonts w:ascii="Times New Roman" w:eastAsia="Times New Roman" w:hAnsi="Times New Roman" w:cs="Times New Roman"/>
                <w:sz w:val="24"/>
                <w:szCs w:val="24"/>
              </w:rPr>
            </w:pPr>
            <w:r w:rsidRPr="004D2C8F">
              <w:rPr>
                <w:rFonts w:ascii="Times New Roman" w:eastAsia="Times New Roman" w:hAnsi="Times New Roman" w:cs="Times New Roman"/>
                <w:sz w:val="24"/>
                <w:szCs w:val="24"/>
              </w:rPr>
              <w:t>110</w:t>
            </w:r>
          </w:p>
        </w:tc>
        <w:tc>
          <w:tcPr>
            <w:tcW w:w="546" w:type="pct"/>
            <w:tcBorders>
              <w:top w:val="nil"/>
              <w:left w:val="nil"/>
              <w:bottom w:val="single" w:sz="4" w:space="0" w:color="auto"/>
              <w:right w:val="single" w:sz="4" w:space="0" w:color="auto"/>
            </w:tcBorders>
            <w:shd w:val="clear" w:color="auto" w:fill="auto"/>
            <w:noWrap/>
            <w:vAlign w:val="center"/>
          </w:tcPr>
          <w:p w14:paraId="676AAD5D" w14:textId="77777777" w:rsidR="00DC6849" w:rsidRPr="004D2C8F" w:rsidRDefault="00DC6849" w:rsidP="00DC6849">
            <w:pPr>
              <w:spacing w:after="0" w:line="240" w:lineRule="auto"/>
              <w:jc w:val="center"/>
              <w:rPr>
                <w:rFonts w:ascii="Times New Roman" w:eastAsia="Times New Roman" w:hAnsi="Times New Roman" w:cs="Times New Roman"/>
                <w:sz w:val="24"/>
                <w:szCs w:val="24"/>
              </w:rPr>
            </w:pPr>
            <w:r w:rsidRPr="004D2C8F">
              <w:rPr>
                <w:rFonts w:ascii="Times New Roman" w:eastAsia="Times New Roman" w:hAnsi="Times New Roman" w:cs="Times New Roman"/>
                <w:sz w:val="24"/>
                <w:szCs w:val="24"/>
              </w:rPr>
              <w:t>1968</w:t>
            </w:r>
          </w:p>
        </w:tc>
        <w:tc>
          <w:tcPr>
            <w:tcW w:w="478" w:type="pct"/>
            <w:tcBorders>
              <w:top w:val="nil"/>
              <w:left w:val="nil"/>
              <w:bottom w:val="single" w:sz="4" w:space="0" w:color="auto"/>
              <w:right w:val="single" w:sz="4" w:space="0" w:color="auto"/>
            </w:tcBorders>
            <w:shd w:val="clear" w:color="auto" w:fill="auto"/>
            <w:noWrap/>
            <w:vAlign w:val="center"/>
          </w:tcPr>
          <w:p w14:paraId="0289C625" w14:textId="77777777" w:rsidR="00DC6849" w:rsidRPr="004D2C8F" w:rsidRDefault="00DC6849" w:rsidP="00DC6849">
            <w:pPr>
              <w:spacing w:after="0" w:line="240" w:lineRule="auto"/>
              <w:jc w:val="center"/>
              <w:rPr>
                <w:rFonts w:ascii="Times New Roman" w:eastAsia="Times New Roman" w:hAnsi="Times New Roman" w:cs="Times New Roman"/>
                <w:sz w:val="24"/>
                <w:szCs w:val="24"/>
              </w:rPr>
            </w:pPr>
            <w:r w:rsidRPr="004D2C8F">
              <w:rPr>
                <w:rFonts w:ascii="Times New Roman" w:eastAsia="Times New Roman" w:hAnsi="Times New Roman" w:cs="Times New Roman"/>
                <w:sz w:val="24"/>
                <w:szCs w:val="24"/>
              </w:rPr>
              <w:t>Dyz.</w:t>
            </w:r>
          </w:p>
        </w:tc>
        <w:tc>
          <w:tcPr>
            <w:tcW w:w="683" w:type="pct"/>
            <w:tcBorders>
              <w:top w:val="nil"/>
              <w:left w:val="nil"/>
              <w:bottom w:val="single" w:sz="4" w:space="0" w:color="auto"/>
              <w:right w:val="single" w:sz="4" w:space="0" w:color="auto"/>
            </w:tcBorders>
            <w:vAlign w:val="center"/>
          </w:tcPr>
          <w:p w14:paraId="7A83287E" w14:textId="77777777" w:rsidR="00DC6849" w:rsidRPr="004D2C8F" w:rsidRDefault="00DC6849" w:rsidP="00DC6849">
            <w:pPr>
              <w:spacing w:after="0" w:line="240" w:lineRule="auto"/>
              <w:jc w:val="center"/>
              <w:rPr>
                <w:rFonts w:ascii="Times New Roman" w:eastAsia="Times New Roman" w:hAnsi="Times New Roman" w:cs="Times New Roman"/>
                <w:sz w:val="24"/>
                <w:szCs w:val="24"/>
              </w:rPr>
            </w:pPr>
            <w:r w:rsidRPr="004D2C8F">
              <w:rPr>
                <w:rFonts w:ascii="Times New Roman" w:eastAsia="Times New Roman" w:hAnsi="Times New Roman" w:cs="Times New Roman"/>
                <w:sz w:val="24"/>
                <w:szCs w:val="24"/>
              </w:rPr>
              <w:t>1</w:t>
            </w:r>
          </w:p>
        </w:tc>
      </w:tr>
      <w:tr w:rsidR="00DC6849" w:rsidRPr="004D2C8F" w14:paraId="6FCF76B7" w14:textId="77777777" w:rsidTr="00856D10">
        <w:trPr>
          <w:trHeight w:val="516"/>
        </w:trPr>
        <w:tc>
          <w:tcPr>
            <w:tcW w:w="288" w:type="pct"/>
            <w:tcBorders>
              <w:top w:val="single" w:sz="4" w:space="0" w:color="auto"/>
              <w:left w:val="single" w:sz="4" w:space="0" w:color="auto"/>
              <w:bottom w:val="single" w:sz="4" w:space="0" w:color="auto"/>
              <w:right w:val="single" w:sz="4" w:space="0" w:color="auto"/>
            </w:tcBorders>
            <w:shd w:val="clear" w:color="auto" w:fill="auto"/>
            <w:noWrap/>
          </w:tcPr>
          <w:p w14:paraId="0F16FFD8" w14:textId="77777777" w:rsidR="00DC6849" w:rsidRPr="004D2C8F" w:rsidRDefault="00DC6849" w:rsidP="00DC6849">
            <w:pPr>
              <w:spacing w:after="0" w:line="240" w:lineRule="auto"/>
              <w:jc w:val="center"/>
              <w:rPr>
                <w:rFonts w:ascii="Times New Roman" w:eastAsia="Times New Roman" w:hAnsi="Times New Roman" w:cs="Times New Roman"/>
                <w:sz w:val="24"/>
                <w:szCs w:val="24"/>
              </w:rPr>
            </w:pPr>
            <w:r w:rsidRPr="004D2C8F">
              <w:rPr>
                <w:rFonts w:ascii="Times New Roman" w:eastAsia="Times New Roman" w:hAnsi="Times New Roman" w:cs="Times New Roman"/>
                <w:sz w:val="24"/>
                <w:szCs w:val="24"/>
              </w:rPr>
              <w:t>9.</w:t>
            </w:r>
          </w:p>
        </w:tc>
        <w:tc>
          <w:tcPr>
            <w:tcW w:w="785" w:type="pct"/>
            <w:tcBorders>
              <w:top w:val="single" w:sz="4" w:space="0" w:color="auto"/>
              <w:left w:val="nil"/>
              <w:bottom w:val="single" w:sz="4" w:space="0" w:color="auto"/>
              <w:right w:val="single" w:sz="4" w:space="0" w:color="auto"/>
            </w:tcBorders>
            <w:shd w:val="clear" w:color="auto" w:fill="auto"/>
            <w:noWrap/>
          </w:tcPr>
          <w:p w14:paraId="0061B087" w14:textId="77777777" w:rsidR="00DC6849" w:rsidRPr="004D2C8F" w:rsidRDefault="00DC6849" w:rsidP="00DC6849">
            <w:pPr>
              <w:spacing w:after="0" w:line="240" w:lineRule="auto"/>
              <w:jc w:val="center"/>
              <w:rPr>
                <w:rFonts w:ascii="Times New Roman" w:eastAsia="Times New Roman" w:hAnsi="Times New Roman" w:cs="Times New Roman"/>
                <w:sz w:val="24"/>
                <w:szCs w:val="24"/>
              </w:rPr>
            </w:pPr>
            <w:r w:rsidRPr="004D2C8F">
              <w:rPr>
                <w:rFonts w:ascii="Times New Roman" w:eastAsia="Times New Roman" w:hAnsi="Times New Roman" w:cs="Times New Roman"/>
                <w:sz w:val="24"/>
                <w:szCs w:val="24"/>
              </w:rPr>
              <w:t>SUBARU</w:t>
            </w:r>
          </w:p>
        </w:tc>
        <w:tc>
          <w:tcPr>
            <w:tcW w:w="1060" w:type="pct"/>
            <w:tcBorders>
              <w:top w:val="single" w:sz="4" w:space="0" w:color="auto"/>
              <w:left w:val="nil"/>
              <w:bottom w:val="single" w:sz="4" w:space="0" w:color="auto"/>
              <w:right w:val="single" w:sz="4" w:space="0" w:color="auto"/>
            </w:tcBorders>
            <w:shd w:val="clear" w:color="auto" w:fill="auto"/>
            <w:noWrap/>
          </w:tcPr>
          <w:p w14:paraId="3EBDE137" w14:textId="77777777" w:rsidR="00DC6849" w:rsidRPr="004D2C8F" w:rsidRDefault="00DC6849" w:rsidP="00DC6849">
            <w:pPr>
              <w:spacing w:after="0" w:line="240" w:lineRule="auto"/>
              <w:jc w:val="center"/>
              <w:rPr>
                <w:rFonts w:ascii="Times New Roman" w:eastAsia="Times New Roman" w:hAnsi="Times New Roman" w:cs="Times New Roman"/>
                <w:sz w:val="24"/>
                <w:szCs w:val="24"/>
              </w:rPr>
            </w:pPr>
            <w:r w:rsidRPr="004D2C8F">
              <w:rPr>
                <w:rFonts w:ascii="Times New Roman" w:eastAsia="Times New Roman" w:hAnsi="Times New Roman" w:cs="Times New Roman"/>
                <w:sz w:val="24"/>
                <w:szCs w:val="24"/>
              </w:rPr>
              <w:t>LEGACY</w:t>
            </w:r>
          </w:p>
        </w:tc>
        <w:tc>
          <w:tcPr>
            <w:tcW w:w="614" w:type="pct"/>
            <w:tcBorders>
              <w:top w:val="single" w:sz="4" w:space="0" w:color="auto"/>
              <w:left w:val="nil"/>
              <w:bottom w:val="single" w:sz="4" w:space="0" w:color="auto"/>
              <w:right w:val="single" w:sz="4" w:space="0" w:color="auto"/>
            </w:tcBorders>
            <w:shd w:val="clear" w:color="auto" w:fill="auto"/>
            <w:noWrap/>
          </w:tcPr>
          <w:p w14:paraId="1575E156" w14:textId="77777777" w:rsidR="00DC6849" w:rsidRPr="004D2C8F" w:rsidRDefault="00DC6849" w:rsidP="00DC6849">
            <w:pPr>
              <w:spacing w:after="0" w:line="240" w:lineRule="auto"/>
              <w:jc w:val="center"/>
              <w:rPr>
                <w:rFonts w:ascii="Times New Roman" w:eastAsia="Times New Roman" w:hAnsi="Times New Roman" w:cs="Times New Roman"/>
                <w:sz w:val="24"/>
                <w:szCs w:val="24"/>
              </w:rPr>
            </w:pPr>
            <w:r w:rsidRPr="004D2C8F">
              <w:rPr>
                <w:rFonts w:ascii="Times New Roman" w:eastAsia="Times New Roman" w:hAnsi="Times New Roman" w:cs="Times New Roman"/>
                <w:sz w:val="24"/>
                <w:szCs w:val="24"/>
              </w:rPr>
              <w:t>2008</w:t>
            </w:r>
          </w:p>
        </w:tc>
        <w:tc>
          <w:tcPr>
            <w:tcW w:w="546" w:type="pct"/>
            <w:tcBorders>
              <w:top w:val="single" w:sz="4" w:space="0" w:color="auto"/>
              <w:left w:val="nil"/>
              <w:bottom w:val="single" w:sz="4" w:space="0" w:color="auto"/>
              <w:right w:val="single" w:sz="4" w:space="0" w:color="auto"/>
            </w:tcBorders>
            <w:shd w:val="clear" w:color="auto" w:fill="auto"/>
            <w:noWrap/>
          </w:tcPr>
          <w:p w14:paraId="665266BF" w14:textId="77777777" w:rsidR="00DC6849" w:rsidRPr="004D2C8F" w:rsidRDefault="00DC6849" w:rsidP="00DC6849">
            <w:pPr>
              <w:spacing w:after="0" w:line="240" w:lineRule="auto"/>
              <w:jc w:val="center"/>
              <w:rPr>
                <w:rFonts w:ascii="Times New Roman" w:eastAsia="Times New Roman" w:hAnsi="Times New Roman" w:cs="Times New Roman"/>
                <w:sz w:val="24"/>
                <w:szCs w:val="24"/>
              </w:rPr>
            </w:pPr>
            <w:r w:rsidRPr="004D2C8F">
              <w:rPr>
                <w:rFonts w:ascii="Times New Roman" w:eastAsia="Times New Roman" w:hAnsi="Times New Roman" w:cs="Times New Roman"/>
                <w:sz w:val="24"/>
                <w:szCs w:val="24"/>
              </w:rPr>
              <w:t>110</w:t>
            </w:r>
          </w:p>
        </w:tc>
        <w:tc>
          <w:tcPr>
            <w:tcW w:w="546" w:type="pct"/>
            <w:tcBorders>
              <w:top w:val="single" w:sz="4" w:space="0" w:color="auto"/>
              <w:left w:val="nil"/>
              <w:bottom w:val="single" w:sz="4" w:space="0" w:color="auto"/>
              <w:right w:val="single" w:sz="4" w:space="0" w:color="auto"/>
            </w:tcBorders>
            <w:shd w:val="clear" w:color="auto" w:fill="auto"/>
            <w:noWrap/>
          </w:tcPr>
          <w:p w14:paraId="023CAAAC" w14:textId="77777777" w:rsidR="00DC6849" w:rsidRPr="004D2C8F" w:rsidRDefault="00DC6849" w:rsidP="00DC6849">
            <w:pPr>
              <w:spacing w:after="0" w:line="240" w:lineRule="auto"/>
              <w:jc w:val="center"/>
              <w:rPr>
                <w:rFonts w:ascii="Times New Roman" w:eastAsia="Times New Roman" w:hAnsi="Times New Roman" w:cs="Times New Roman"/>
                <w:sz w:val="24"/>
                <w:szCs w:val="24"/>
              </w:rPr>
            </w:pPr>
            <w:r w:rsidRPr="004D2C8F">
              <w:rPr>
                <w:rFonts w:ascii="Times New Roman" w:eastAsia="Times New Roman" w:hAnsi="Times New Roman" w:cs="Times New Roman"/>
                <w:sz w:val="24"/>
                <w:szCs w:val="24"/>
              </w:rPr>
              <w:t>1994</w:t>
            </w:r>
          </w:p>
        </w:tc>
        <w:tc>
          <w:tcPr>
            <w:tcW w:w="478" w:type="pct"/>
            <w:tcBorders>
              <w:top w:val="single" w:sz="4" w:space="0" w:color="auto"/>
              <w:left w:val="nil"/>
              <w:bottom w:val="single" w:sz="4" w:space="0" w:color="auto"/>
              <w:right w:val="single" w:sz="4" w:space="0" w:color="auto"/>
            </w:tcBorders>
            <w:shd w:val="clear" w:color="auto" w:fill="auto"/>
            <w:noWrap/>
          </w:tcPr>
          <w:p w14:paraId="6C6C3092" w14:textId="77777777" w:rsidR="00DC6849" w:rsidRPr="004D2C8F" w:rsidRDefault="00DC6849" w:rsidP="00DC6849">
            <w:pPr>
              <w:spacing w:after="0" w:line="240" w:lineRule="auto"/>
              <w:jc w:val="center"/>
              <w:rPr>
                <w:rFonts w:ascii="Times New Roman" w:eastAsia="Times New Roman" w:hAnsi="Times New Roman" w:cs="Times New Roman"/>
                <w:sz w:val="24"/>
                <w:szCs w:val="24"/>
              </w:rPr>
            </w:pPr>
            <w:r w:rsidRPr="004D2C8F">
              <w:rPr>
                <w:rFonts w:ascii="Times New Roman" w:eastAsia="Times New Roman" w:hAnsi="Times New Roman" w:cs="Times New Roman"/>
                <w:sz w:val="24"/>
                <w:szCs w:val="24"/>
              </w:rPr>
              <w:t>Benz.</w:t>
            </w:r>
          </w:p>
        </w:tc>
        <w:tc>
          <w:tcPr>
            <w:tcW w:w="683" w:type="pct"/>
            <w:tcBorders>
              <w:top w:val="single" w:sz="4" w:space="0" w:color="auto"/>
              <w:left w:val="nil"/>
              <w:bottom w:val="single" w:sz="4" w:space="0" w:color="auto"/>
              <w:right w:val="single" w:sz="4" w:space="0" w:color="auto"/>
            </w:tcBorders>
          </w:tcPr>
          <w:p w14:paraId="0D9031B4" w14:textId="77777777" w:rsidR="00DC6849" w:rsidRPr="004D2C8F" w:rsidRDefault="00DC6849" w:rsidP="00DC6849">
            <w:pPr>
              <w:spacing w:after="0" w:line="240" w:lineRule="auto"/>
              <w:jc w:val="center"/>
              <w:rPr>
                <w:rFonts w:ascii="Times New Roman" w:eastAsia="Times New Roman" w:hAnsi="Times New Roman" w:cs="Times New Roman"/>
                <w:sz w:val="24"/>
                <w:szCs w:val="24"/>
              </w:rPr>
            </w:pPr>
            <w:r w:rsidRPr="004D2C8F">
              <w:rPr>
                <w:rFonts w:ascii="Times New Roman" w:eastAsia="Times New Roman" w:hAnsi="Times New Roman" w:cs="Times New Roman"/>
                <w:sz w:val="24"/>
                <w:szCs w:val="24"/>
              </w:rPr>
              <w:t>1</w:t>
            </w:r>
          </w:p>
        </w:tc>
      </w:tr>
      <w:tr w:rsidR="00DC6849" w:rsidRPr="004D2C8F" w14:paraId="3D30774A" w14:textId="77777777" w:rsidTr="00856D10">
        <w:trPr>
          <w:trHeight w:val="516"/>
        </w:trPr>
        <w:tc>
          <w:tcPr>
            <w:tcW w:w="288" w:type="pct"/>
            <w:tcBorders>
              <w:top w:val="single" w:sz="4" w:space="0" w:color="auto"/>
              <w:left w:val="single" w:sz="4" w:space="0" w:color="auto"/>
              <w:bottom w:val="single" w:sz="4" w:space="0" w:color="auto"/>
              <w:right w:val="single" w:sz="4" w:space="0" w:color="auto"/>
            </w:tcBorders>
            <w:shd w:val="clear" w:color="auto" w:fill="auto"/>
            <w:noWrap/>
          </w:tcPr>
          <w:p w14:paraId="050A50C2" w14:textId="77777777" w:rsidR="00DC6849" w:rsidRPr="004D2C8F" w:rsidRDefault="00DC6849" w:rsidP="00DC6849">
            <w:pPr>
              <w:spacing w:after="0" w:line="240" w:lineRule="auto"/>
              <w:jc w:val="center"/>
              <w:rPr>
                <w:rFonts w:ascii="Times New Roman" w:eastAsia="Times New Roman" w:hAnsi="Times New Roman" w:cs="Times New Roman"/>
                <w:sz w:val="24"/>
                <w:szCs w:val="24"/>
              </w:rPr>
            </w:pPr>
            <w:r w:rsidRPr="004D2C8F">
              <w:rPr>
                <w:rFonts w:ascii="Times New Roman" w:eastAsia="Times New Roman" w:hAnsi="Times New Roman" w:cs="Times New Roman"/>
                <w:sz w:val="24"/>
                <w:szCs w:val="24"/>
              </w:rPr>
              <w:t>10.</w:t>
            </w:r>
          </w:p>
        </w:tc>
        <w:tc>
          <w:tcPr>
            <w:tcW w:w="785" w:type="pct"/>
            <w:tcBorders>
              <w:top w:val="single" w:sz="4" w:space="0" w:color="auto"/>
              <w:left w:val="nil"/>
              <w:bottom w:val="single" w:sz="4" w:space="0" w:color="auto"/>
              <w:right w:val="single" w:sz="4" w:space="0" w:color="auto"/>
            </w:tcBorders>
            <w:shd w:val="clear" w:color="auto" w:fill="auto"/>
            <w:noWrap/>
          </w:tcPr>
          <w:p w14:paraId="77C8C2C5" w14:textId="77777777" w:rsidR="00DC6849" w:rsidRPr="004D2C8F" w:rsidRDefault="00DC6849" w:rsidP="00DC6849">
            <w:pPr>
              <w:spacing w:after="0" w:line="240" w:lineRule="auto"/>
              <w:jc w:val="center"/>
              <w:rPr>
                <w:rFonts w:ascii="Times New Roman" w:eastAsia="Times New Roman" w:hAnsi="Times New Roman" w:cs="Times New Roman"/>
                <w:sz w:val="24"/>
                <w:szCs w:val="24"/>
              </w:rPr>
            </w:pPr>
            <w:r w:rsidRPr="004D2C8F">
              <w:rPr>
                <w:rFonts w:ascii="Times New Roman" w:eastAsia="Times New Roman" w:hAnsi="Times New Roman" w:cs="Times New Roman"/>
                <w:sz w:val="24"/>
                <w:szCs w:val="24"/>
              </w:rPr>
              <w:t>PEUGEOT</w:t>
            </w:r>
          </w:p>
        </w:tc>
        <w:tc>
          <w:tcPr>
            <w:tcW w:w="1060" w:type="pct"/>
            <w:tcBorders>
              <w:top w:val="single" w:sz="4" w:space="0" w:color="auto"/>
              <w:left w:val="nil"/>
              <w:bottom w:val="single" w:sz="4" w:space="0" w:color="auto"/>
              <w:right w:val="single" w:sz="4" w:space="0" w:color="auto"/>
            </w:tcBorders>
            <w:shd w:val="clear" w:color="auto" w:fill="auto"/>
            <w:noWrap/>
          </w:tcPr>
          <w:p w14:paraId="6BE4E46B" w14:textId="77777777" w:rsidR="00DC6849" w:rsidRPr="004D2C8F" w:rsidRDefault="00DC6849" w:rsidP="00DC6849">
            <w:pPr>
              <w:spacing w:after="0" w:line="240" w:lineRule="auto"/>
              <w:jc w:val="center"/>
              <w:rPr>
                <w:rFonts w:ascii="Times New Roman" w:eastAsia="Times New Roman" w:hAnsi="Times New Roman" w:cs="Times New Roman"/>
                <w:sz w:val="24"/>
                <w:szCs w:val="24"/>
              </w:rPr>
            </w:pPr>
            <w:r w:rsidRPr="004D2C8F">
              <w:rPr>
                <w:rFonts w:ascii="Times New Roman" w:eastAsia="Times New Roman" w:hAnsi="Times New Roman" w:cs="Times New Roman"/>
                <w:sz w:val="24"/>
                <w:szCs w:val="24"/>
              </w:rPr>
              <w:t>PARTNER</w:t>
            </w:r>
          </w:p>
        </w:tc>
        <w:tc>
          <w:tcPr>
            <w:tcW w:w="614" w:type="pct"/>
            <w:tcBorders>
              <w:top w:val="single" w:sz="4" w:space="0" w:color="auto"/>
              <w:left w:val="nil"/>
              <w:bottom w:val="single" w:sz="4" w:space="0" w:color="auto"/>
              <w:right w:val="single" w:sz="4" w:space="0" w:color="auto"/>
            </w:tcBorders>
            <w:shd w:val="clear" w:color="auto" w:fill="auto"/>
            <w:noWrap/>
          </w:tcPr>
          <w:p w14:paraId="471BC998" w14:textId="77777777" w:rsidR="00DC6849" w:rsidRPr="004D2C8F" w:rsidRDefault="00DC6849" w:rsidP="00DC6849">
            <w:pPr>
              <w:spacing w:after="0" w:line="240" w:lineRule="auto"/>
              <w:jc w:val="center"/>
              <w:rPr>
                <w:rFonts w:ascii="Times New Roman" w:eastAsia="Times New Roman" w:hAnsi="Times New Roman" w:cs="Times New Roman"/>
                <w:sz w:val="24"/>
                <w:szCs w:val="24"/>
              </w:rPr>
            </w:pPr>
            <w:r w:rsidRPr="004D2C8F">
              <w:rPr>
                <w:rFonts w:ascii="Times New Roman" w:eastAsia="Times New Roman" w:hAnsi="Times New Roman" w:cs="Times New Roman"/>
                <w:sz w:val="24"/>
                <w:szCs w:val="24"/>
              </w:rPr>
              <w:t>2019</w:t>
            </w:r>
          </w:p>
        </w:tc>
        <w:tc>
          <w:tcPr>
            <w:tcW w:w="546" w:type="pct"/>
            <w:tcBorders>
              <w:top w:val="single" w:sz="4" w:space="0" w:color="auto"/>
              <w:left w:val="nil"/>
              <w:bottom w:val="single" w:sz="4" w:space="0" w:color="auto"/>
              <w:right w:val="single" w:sz="4" w:space="0" w:color="auto"/>
            </w:tcBorders>
            <w:shd w:val="clear" w:color="auto" w:fill="auto"/>
            <w:noWrap/>
          </w:tcPr>
          <w:p w14:paraId="10119547" w14:textId="77777777" w:rsidR="00DC6849" w:rsidRPr="004D2C8F" w:rsidRDefault="00DC6849" w:rsidP="00DC6849">
            <w:pPr>
              <w:spacing w:after="0" w:line="240" w:lineRule="auto"/>
              <w:jc w:val="center"/>
              <w:rPr>
                <w:rFonts w:ascii="Times New Roman" w:eastAsia="Times New Roman" w:hAnsi="Times New Roman" w:cs="Times New Roman"/>
                <w:sz w:val="24"/>
                <w:szCs w:val="24"/>
              </w:rPr>
            </w:pPr>
            <w:r w:rsidRPr="004D2C8F">
              <w:rPr>
                <w:rFonts w:ascii="Times New Roman" w:eastAsia="Times New Roman" w:hAnsi="Times New Roman" w:cs="Times New Roman"/>
                <w:sz w:val="24"/>
                <w:szCs w:val="24"/>
              </w:rPr>
              <w:t>73</w:t>
            </w:r>
          </w:p>
        </w:tc>
        <w:tc>
          <w:tcPr>
            <w:tcW w:w="546" w:type="pct"/>
            <w:tcBorders>
              <w:top w:val="single" w:sz="4" w:space="0" w:color="auto"/>
              <w:left w:val="nil"/>
              <w:bottom w:val="single" w:sz="4" w:space="0" w:color="auto"/>
              <w:right w:val="single" w:sz="4" w:space="0" w:color="auto"/>
            </w:tcBorders>
            <w:shd w:val="clear" w:color="auto" w:fill="auto"/>
            <w:noWrap/>
          </w:tcPr>
          <w:p w14:paraId="0D987C18" w14:textId="77777777" w:rsidR="00DC6849" w:rsidRPr="004D2C8F" w:rsidRDefault="00DC6849" w:rsidP="00DC6849">
            <w:pPr>
              <w:spacing w:after="0" w:line="240" w:lineRule="auto"/>
              <w:jc w:val="center"/>
              <w:rPr>
                <w:rFonts w:ascii="Times New Roman" w:eastAsia="Times New Roman" w:hAnsi="Times New Roman" w:cs="Times New Roman"/>
                <w:sz w:val="24"/>
                <w:szCs w:val="24"/>
              </w:rPr>
            </w:pPr>
            <w:r w:rsidRPr="004D2C8F">
              <w:rPr>
                <w:rFonts w:ascii="Times New Roman" w:eastAsia="Times New Roman" w:hAnsi="Times New Roman" w:cs="Times New Roman"/>
                <w:sz w:val="24"/>
                <w:szCs w:val="24"/>
              </w:rPr>
              <w:t>1560</w:t>
            </w:r>
          </w:p>
        </w:tc>
        <w:tc>
          <w:tcPr>
            <w:tcW w:w="478" w:type="pct"/>
            <w:tcBorders>
              <w:top w:val="single" w:sz="4" w:space="0" w:color="auto"/>
              <w:left w:val="nil"/>
              <w:bottom w:val="single" w:sz="4" w:space="0" w:color="auto"/>
              <w:right w:val="single" w:sz="4" w:space="0" w:color="auto"/>
            </w:tcBorders>
            <w:shd w:val="clear" w:color="auto" w:fill="auto"/>
            <w:noWrap/>
          </w:tcPr>
          <w:p w14:paraId="2DDD5A25" w14:textId="77777777" w:rsidR="00DC6849" w:rsidRPr="004D2C8F" w:rsidRDefault="00DC6849" w:rsidP="00DC6849">
            <w:pPr>
              <w:spacing w:after="0" w:line="240" w:lineRule="auto"/>
              <w:jc w:val="center"/>
              <w:rPr>
                <w:rFonts w:ascii="Times New Roman" w:eastAsia="Times New Roman" w:hAnsi="Times New Roman" w:cs="Times New Roman"/>
                <w:sz w:val="24"/>
                <w:szCs w:val="24"/>
              </w:rPr>
            </w:pPr>
            <w:r w:rsidRPr="004D2C8F">
              <w:rPr>
                <w:rFonts w:ascii="Times New Roman" w:eastAsia="Times New Roman" w:hAnsi="Times New Roman" w:cs="Times New Roman"/>
                <w:sz w:val="24"/>
                <w:szCs w:val="24"/>
              </w:rPr>
              <w:t>Dyz.</w:t>
            </w:r>
          </w:p>
        </w:tc>
        <w:tc>
          <w:tcPr>
            <w:tcW w:w="683" w:type="pct"/>
            <w:tcBorders>
              <w:top w:val="single" w:sz="4" w:space="0" w:color="auto"/>
              <w:left w:val="nil"/>
              <w:bottom w:val="single" w:sz="4" w:space="0" w:color="auto"/>
              <w:right w:val="single" w:sz="4" w:space="0" w:color="auto"/>
            </w:tcBorders>
          </w:tcPr>
          <w:p w14:paraId="1FD8047A" w14:textId="77777777" w:rsidR="00DC6849" w:rsidRPr="004D2C8F" w:rsidRDefault="00DC6849" w:rsidP="00DC6849">
            <w:pPr>
              <w:spacing w:after="0" w:line="240" w:lineRule="auto"/>
              <w:jc w:val="center"/>
              <w:rPr>
                <w:rFonts w:ascii="Times New Roman" w:eastAsia="Times New Roman" w:hAnsi="Times New Roman" w:cs="Times New Roman"/>
                <w:sz w:val="24"/>
                <w:szCs w:val="24"/>
              </w:rPr>
            </w:pPr>
            <w:r w:rsidRPr="004D2C8F">
              <w:rPr>
                <w:rFonts w:ascii="Times New Roman" w:eastAsia="Times New Roman" w:hAnsi="Times New Roman" w:cs="Times New Roman"/>
                <w:sz w:val="24"/>
                <w:szCs w:val="24"/>
              </w:rPr>
              <w:t>7</w:t>
            </w:r>
          </w:p>
        </w:tc>
      </w:tr>
      <w:tr w:rsidR="00DC6849" w:rsidRPr="004D2C8F" w14:paraId="65C5EAD3" w14:textId="77777777" w:rsidTr="00856D10">
        <w:trPr>
          <w:trHeight w:val="516"/>
        </w:trPr>
        <w:tc>
          <w:tcPr>
            <w:tcW w:w="288" w:type="pct"/>
            <w:tcBorders>
              <w:top w:val="single" w:sz="4" w:space="0" w:color="auto"/>
              <w:left w:val="single" w:sz="4" w:space="0" w:color="auto"/>
              <w:bottom w:val="single" w:sz="4" w:space="0" w:color="auto"/>
              <w:right w:val="single" w:sz="4" w:space="0" w:color="auto"/>
            </w:tcBorders>
            <w:shd w:val="clear" w:color="auto" w:fill="auto"/>
            <w:noWrap/>
          </w:tcPr>
          <w:p w14:paraId="075D29DA" w14:textId="77777777" w:rsidR="00DC6849" w:rsidRPr="004D2C8F" w:rsidRDefault="00DC6849" w:rsidP="00DC6849">
            <w:pPr>
              <w:spacing w:after="0" w:line="240" w:lineRule="auto"/>
              <w:jc w:val="center"/>
              <w:rPr>
                <w:rFonts w:ascii="Times New Roman" w:eastAsia="Times New Roman" w:hAnsi="Times New Roman" w:cs="Times New Roman"/>
                <w:sz w:val="24"/>
                <w:szCs w:val="24"/>
              </w:rPr>
            </w:pPr>
            <w:r w:rsidRPr="004D2C8F">
              <w:rPr>
                <w:rFonts w:ascii="Times New Roman" w:eastAsia="Times New Roman" w:hAnsi="Times New Roman" w:cs="Times New Roman"/>
                <w:sz w:val="24"/>
                <w:szCs w:val="24"/>
              </w:rPr>
              <w:t>11.</w:t>
            </w:r>
          </w:p>
        </w:tc>
        <w:tc>
          <w:tcPr>
            <w:tcW w:w="785" w:type="pct"/>
            <w:tcBorders>
              <w:top w:val="single" w:sz="4" w:space="0" w:color="auto"/>
              <w:left w:val="nil"/>
              <w:bottom w:val="single" w:sz="4" w:space="0" w:color="auto"/>
              <w:right w:val="single" w:sz="4" w:space="0" w:color="auto"/>
            </w:tcBorders>
            <w:shd w:val="clear" w:color="auto" w:fill="auto"/>
            <w:noWrap/>
          </w:tcPr>
          <w:p w14:paraId="1C1B4D1D" w14:textId="77777777" w:rsidR="00DC6849" w:rsidRPr="004D2C8F" w:rsidRDefault="00DC6849" w:rsidP="00DC6849">
            <w:pPr>
              <w:spacing w:after="0" w:line="240" w:lineRule="auto"/>
              <w:jc w:val="center"/>
              <w:rPr>
                <w:rFonts w:ascii="Times New Roman" w:eastAsia="Times New Roman" w:hAnsi="Times New Roman" w:cs="Times New Roman"/>
                <w:sz w:val="24"/>
                <w:szCs w:val="24"/>
              </w:rPr>
            </w:pPr>
            <w:r w:rsidRPr="004D2C8F">
              <w:rPr>
                <w:rFonts w:ascii="Times New Roman" w:eastAsia="Times New Roman" w:hAnsi="Times New Roman" w:cs="Times New Roman"/>
                <w:sz w:val="24"/>
                <w:szCs w:val="24"/>
              </w:rPr>
              <w:t>PEUGEOT</w:t>
            </w:r>
          </w:p>
        </w:tc>
        <w:tc>
          <w:tcPr>
            <w:tcW w:w="1060" w:type="pct"/>
            <w:tcBorders>
              <w:top w:val="single" w:sz="4" w:space="0" w:color="auto"/>
              <w:left w:val="nil"/>
              <w:bottom w:val="single" w:sz="4" w:space="0" w:color="auto"/>
              <w:right w:val="single" w:sz="4" w:space="0" w:color="auto"/>
            </w:tcBorders>
            <w:shd w:val="clear" w:color="auto" w:fill="auto"/>
            <w:noWrap/>
          </w:tcPr>
          <w:p w14:paraId="5E6A1EDC" w14:textId="77777777" w:rsidR="00DC6849" w:rsidRPr="004D2C8F" w:rsidRDefault="00DC6849" w:rsidP="00DC6849">
            <w:pPr>
              <w:spacing w:after="0" w:line="240" w:lineRule="auto"/>
              <w:jc w:val="center"/>
              <w:rPr>
                <w:rFonts w:ascii="Times New Roman" w:eastAsia="Times New Roman" w:hAnsi="Times New Roman" w:cs="Times New Roman"/>
                <w:sz w:val="24"/>
                <w:szCs w:val="24"/>
              </w:rPr>
            </w:pPr>
            <w:r w:rsidRPr="004D2C8F">
              <w:rPr>
                <w:rFonts w:ascii="Times New Roman" w:eastAsia="Times New Roman" w:hAnsi="Times New Roman" w:cs="Times New Roman"/>
                <w:sz w:val="24"/>
                <w:szCs w:val="24"/>
              </w:rPr>
              <w:t>208</w:t>
            </w:r>
          </w:p>
        </w:tc>
        <w:tc>
          <w:tcPr>
            <w:tcW w:w="614" w:type="pct"/>
            <w:tcBorders>
              <w:top w:val="single" w:sz="4" w:space="0" w:color="auto"/>
              <w:left w:val="nil"/>
              <w:bottom w:val="single" w:sz="4" w:space="0" w:color="auto"/>
              <w:right w:val="single" w:sz="4" w:space="0" w:color="auto"/>
            </w:tcBorders>
            <w:shd w:val="clear" w:color="auto" w:fill="auto"/>
            <w:noWrap/>
          </w:tcPr>
          <w:p w14:paraId="282EC925" w14:textId="77777777" w:rsidR="00DC6849" w:rsidRPr="004D2C8F" w:rsidRDefault="00DC6849" w:rsidP="00DC6849">
            <w:pPr>
              <w:spacing w:after="0" w:line="240" w:lineRule="auto"/>
              <w:jc w:val="center"/>
              <w:rPr>
                <w:rFonts w:ascii="Times New Roman" w:eastAsia="Times New Roman" w:hAnsi="Times New Roman" w:cs="Times New Roman"/>
                <w:sz w:val="24"/>
                <w:szCs w:val="24"/>
              </w:rPr>
            </w:pPr>
            <w:r w:rsidRPr="004D2C8F">
              <w:rPr>
                <w:rFonts w:ascii="Times New Roman" w:eastAsia="Times New Roman" w:hAnsi="Times New Roman" w:cs="Times New Roman"/>
                <w:sz w:val="24"/>
                <w:szCs w:val="24"/>
              </w:rPr>
              <w:t>2019</w:t>
            </w:r>
          </w:p>
        </w:tc>
        <w:tc>
          <w:tcPr>
            <w:tcW w:w="546" w:type="pct"/>
            <w:tcBorders>
              <w:top w:val="single" w:sz="4" w:space="0" w:color="auto"/>
              <w:left w:val="nil"/>
              <w:bottom w:val="single" w:sz="4" w:space="0" w:color="auto"/>
              <w:right w:val="single" w:sz="4" w:space="0" w:color="auto"/>
            </w:tcBorders>
            <w:shd w:val="clear" w:color="auto" w:fill="auto"/>
            <w:noWrap/>
          </w:tcPr>
          <w:p w14:paraId="25E76783" w14:textId="77777777" w:rsidR="00DC6849" w:rsidRPr="004D2C8F" w:rsidRDefault="00DC6849" w:rsidP="00DC6849">
            <w:pPr>
              <w:spacing w:after="0" w:line="240" w:lineRule="auto"/>
              <w:jc w:val="center"/>
              <w:rPr>
                <w:rFonts w:ascii="Times New Roman" w:eastAsia="Times New Roman" w:hAnsi="Times New Roman" w:cs="Times New Roman"/>
                <w:sz w:val="24"/>
                <w:szCs w:val="24"/>
              </w:rPr>
            </w:pPr>
            <w:r w:rsidRPr="004D2C8F">
              <w:rPr>
                <w:rFonts w:ascii="Times New Roman" w:eastAsia="Times New Roman" w:hAnsi="Times New Roman" w:cs="Times New Roman"/>
                <w:sz w:val="24"/>
                <w:szCs w:val="24"/>
              </w:rPr>
              <w:t>61</w:t>
            </w:r>
          </w:p>
        </w:tc>
        <w:tc>
          <w:tcPr>
            <w:tcW w:w="546" w:type="pct"/>
            <w:tcBorders>
              <w:top w:val="single" w:sz="4" w:space="0" w:color="auto"/>
              <w:left w:val="nil"/>
              <w:bottom w:val="single" w:sz="4" w:space="0" w:color="auto"/>
              <w:right w:val="single" w:sz="4" w:space="0" w:color="auto"/>
            </w:tcBorders>
            <w:shd w:val="clear" w:color="auto" w:fill="auto"/>
            <w:noWrap/>
          </w:tcPr>
          <w:p w14:paraId="397AC29D" w14:textId="77777777" w:rsidR="00DC6849" w:rsidRPr="004D2C8F" w:rsidRDefault="00DC6849" w:rsidP="00DC6849">
            <w:pPr>
              <w:spacing w:after="0" w:line="240" w:lineRule="auto"/>
              <w:jc w:val="center"/>
              <w:rPr>
                <w:rFonts w:ascii="Times New Roman" w:eastAsia="Times New Roman" w:hAnsi="Times New Roman" w:cs="Times New Roman"/>
                <w:sz w:val="24"/>
                <w:szCs w:val="24"/>
              </w:rPr>
            </w:pPr>
            <w:r w:rsidRPr="004D2C8F">
              <w:rPr>
                <w:rFonts w:ascii="Times New Roman" w:eastAsia="Times New Roman" w:hAnsi="Times New Roman" w:cs="Times New Roman"/>
                <w:sz w:val="24"/>
                <w:szCs w:val="24"/>
              </w:rPr>
              <w:t>1199</w:t>
            </w:r>
          </w:p>
        </w:tc>
        <w:tc>
          <w:tcPr>
            <w:tcW w:w="478" w:type="pct"/>
            <w:tcBorders>
              <w:top w:val="single" w:sz="4" w:space="0" w:color="auto"/>
              <w:left w:val="nil"/>
              <w:bottom w:val="single" w:sz="4" w:space="0" w:color="auto"/>
              <w:right w:val="single" w:sz="4" w:space="0" w:color="auto"/>
            </w:tcBorders>
            <w:shd w:val="clear" w:color="auto" w:fill="auto"/>
            <w:noWrap/>
          </w:tcPr>
          <w:p w14:paraId="3588D974" w14:textId="77777777" w:rsidR="00DC6849" w:rsidRPr="004D2C8F" w:rsidRDefault="00DC6849" w:rsidP="00DC6849">
            <w:pPr>
              <w:spacing w:after="0" w:line="240" w:lineRule="auto"/>
              <w:jc w:val="center"/>
              <w:rPr>
                <w:rFonts w:ascii="Times New Roman" w:eastAsia="Times New Roman" w:hAnsi="Times New Roman" w:cs="Times New Roman"/>
                <w:sz w:val="24"/>
                <w:szCs w:val="24"/>
              </w:rPr>
            </w:pPr>
            <w:r w:rsidRPr="004D2C8F">
              <w:rPr>
                <w:rFonts w:ascii="Times New Roman" w:eastAsia="Times New Roman" w:hAnsi="Times New Roman" w:cs="Times New Roman"/>
                <w:sz w:val="24"/>
                <w:szCs w:val="24"/>
              </w:rPr>
              <w:t>Benz.</w:t>
            </w:r>
          </w:p>
        </w:tc>
        <w:tc>
          <w:tcPr>
            <w:tcW w:w="683" w:type="pct"/>
            <w:tcBorders>
              <w:top w:val="single" w:sz="4" w:space="0" w:color="auto"/>
              <w:left w:val="nil"/>
              <w:bottom w:val="single" w:sz="4" w:space="0" w:color="auto"/>
              <w:right w:val="single" w:sz="4" w:space="0" w:color="auto"/>
            </w:tcBorders>
          </w:tcPr>
          <w:p w14:paraId="5E0AF781" w14:textId="77777777" w:rsidR="00DC6849" w:rsidRPr="004D2C8F" w:rsidRDefault="00DC6849" w:rsidP="00DC6849">
            <w:pPr>
              <w:spacing w:after="0" w:line="240" w:lineRule="auto"/>
              <w:jc w:val="center"/>
              <w:rPr>
                <w:rFonts w:ascii="Times New Roman" w:eastAsia="Times New Roman" w:hAnsi="Times New Roman" w:cs="Times New Roman"/>
                <w:sz w:val="24"/>
                <w:szCs w:val="24"/>
              </w:rPr>
            </w:pPr>
            <w:r w:rsidRPr="004D2C8F">
              <w:rPr>
                <w:rFonts w:ascii="Times New Roman" w:eastAsia="Times New Roman" w:hAnsi="Times New Roman" w:cs="Times New Roman"/>
                <w:sz w:val="24"/>
                <w:szCs w:val="24"/>
              </w:rPr>
              <w:t>2</w:t>
            </w:r>
          </w:p>
        </w:tc>
      </w:tr>
      <w:tr w:rsidR="00DC6849" w:rsidRPr="004D2C8F" w14:paraId="62242C91" w14:textId="77777777" w:rsidTr="00856D10">
        <w:trPr>
          <w:trHeight w:val="516"/>
        </w:trPr>
        <w:tc>
          <w:tcPr>
            <w:tcW w:w="288" w:type="pct"/>
            <w:tcBorders>
              <w:top w:val="single" w:sz="4" w:space="0" w:color="auto"/>
              <w:left w:val="single" w:sz="4" w:space="0" w:color="auto"/>
              <w:bottom w:val="single" w:sz="4" w:space="0" w:color="auto"/>
              <w:right w:val="single" w:sz="4" w:space="0" w:color="auto"/>
            </w:tcBorders>
            <w:shd w:val="clear" w:color="auto" w:fill="auto"/>
            <w:noWrap/>
          </w:tcPr>
          <w:p w14:paraId="74CE8E1F" w14:textId="77777777" w:rsidR="00DC6849" w:rsidRPr="004D2C8F" w:rsidRDefault="00DC6849" w:rsidP="00DC6849">
            <w:pPr>
              <w:spacing w:after="0" w:line="240" w:lineRule="auto"/>
              <w:jc w:val="center"/>
              <w:rPr>
                <w:rFonts w:ascii="Times New Roman" w:eastAsia="Times New Roman" w:hAnsi="Times New Roman" w:cs="Times New Roman"/>
                <w:sz w:val="24"/>
                <w:szCs w:val="24"/>
              </w:rPr>
            </w:pPr>
            <w:r w:rsidRPr="004D2C8F">
              <w:rPr>
                <w:rFonts w:ascii="Times New Roman" w:eastAsia="Times New Roman" w:hAnsi="Times New Roman" w:cs="Times New Roman"/>
                <w:sz w:val="24"/>
                <w:szCs w:val="24"/>
              </w:rPr>
              <w:t>12.</w:t>
            </w:r>
          </w:p>
        </w:tc>
        <w:tc>
          <w:tcPr>
            <w:tcW w:w="785" w:type="pct"/>
            <w:tcBorders>
              <w:top w:val="single" w:sz="4" w:space="0" w:color="auto"/>
              <w:left w:val="nil"/>
              <w:bottom w:val="single" w:sz="4" w:space="0" w:color="auto"/>
              <w:right w:val="single" w:sz="4" w:space="0" w:color="auto"/>
            </w:tcBorders>
            <w:shd w:val="clear" w:color="auto" w:fill="auto"/>
            <w:noWrap/>
          </w:tcPr>
          <w:p w14:paraId="332F2390" w14:textId="77777777" w:rsidR="00DC6849" w:rsidRPr="004D2C8F" w:rsidRDefault="00DC6849" w:rsidP="00DC6849">
            <w:pPr>
              <w:spacing w:after="0" w:line="240" w:lineRule="auto"/>
              <w:jc w:val="center"/>
              <w:rPr>
                <w:rFonts w:ascii="Times New Roman" w:eastAsia="Times New Roman" w:hAnsi="Times New Roman" w:cs="Times New Roman"/>
                <w:sz w:val="24"/>
                <w:szCs w:val="24"/>
              </w:rPr>
            </w:pPr>
            <w:r w:rsidRPr="004D2C8F">
              <w:rPr>
                <w:rFonts w:ascii="Times New Roman" w:eastAsia="Times New Roman" w:hAnsi="Times New Roman" w:cs="Times New Roman"/>
                <w:sz w:val="24"/>
                <w:szCs w:val="24"/>
              </w:rPr>
              <w:t>PEUGEOT</w:t>
            </w:r>
          </w:p>
        </w:tc>
        <w:tc>
          <w:tcPr>
            <w:tcW w:w="1060" w:type="pct"/>
            <w:tcBorders>
              <w:top w:val="single" w:sz="4" w:space="0" w:color="auto"/>
              <w:left w:val="nil"/>
              <w:bottom w:val="single" w:sz="4" w:space="0" w:color="auto"/>
              <w:right w:val="single" w:sz="4" w:space="0" w:color="auto"/>
            </w:tcBorders>
            <w:shd w:val="clear" w:color="auto" w:fill="auto"/>
            <w:noWrap/>
          </w:tcPr>
          <w:p w14:paraId="32741F29" w14:textId="77777777" w:rsidR="00DC6849" w:rsidRPr="004D2C8F" w:rsidRDefault="00DC6849" w:rsidP="00DC6849">
            <w:pPr>
              <w:spacing w:after="0" w:line="240" w:lineRule="auto"/>
              <w:jc w:val="center"/>
              <w:rPr>
                <w:rFonts w:ascii="Times New Roman" w:eastAsia="Times New Roman" w:hAnsi="Times New Roman" w:cs="Times New Roman"/>
                <w:sz w:val="24"/>
                <w:szCs w:val="24"/>
              </w:rPr>
            </w:pPr>
            <w:r w:rsidRPr="004D2C8F">
              <w:rPr>
                <w:rFonts w:ascii="Times New Roman" w:eastAsia="Times New Roman" w:hAnsi="Times New Roman" w:cs="Times New Roman"/>
                <w:sz w:val="24"/>
                <w:szCs w:val="24"/>
              </w:rPr>
              <w:t xml:space="preserve">EXPERT </w:t>
            </w:r>
          </w:p>
        </w:tc>
        <w:tc>
          <w:tcPr>
            <w:tcW w:w="614" w:type="pct"/>
            <w:tcBorders>
              <w:top w:val="single" w:sz="4" w:space="0" w:color="auto"/>
              <w:left w:val="nil"/>
              <w:bottom w:val="single" w:sz="4" w:space="0" w:color="auto"/>
              <w:right w:val="single" w:sz="4" w:space="0" w:color="auto"/>
            </w:tcBorders>
            <w:shd w:val="clear" w:color="auto" w:fill="auto"/>
            <w:noWrap/>
          </w:tcPr>
          <w:p w14:paraId="2BDC2530" w14:textId="77777777" w:rsidR="00DC6849" w:rsidRPr="004D2C8F" w:rsidRDefault="00DC6849" w:rsidP="00DC6849">
            <w:pPr>
              <w:spacing w:after="0" w:line="240" w:lineRule="auto"/>
              <w:jc w:val="center"/>
              <w:rPr>
                <w:rFonts w:ascii="Times New Roman" w:eastAsia="Times New Roman" w:hAnsi="Times New Roman" w:cs="Times New Roman"/>
                <w:sz w:val="24"/>
                <w:szCs w:val="24"/>
              </w:rPr>
            </w:pPr>
            <w:r w:rsidRPr="004D2C8F">
              <w:rPr>
                <w:rFonts w:ascii="Times New Roman" w:eastAsia="Times New Roman" w:hAnsi="Times New Roman" w:cs="Times New Roman"/>
                <w:sz w:val="24"/>
                <w:szCs w:val="24"/>
              </w:rPr>
              <w:t>2019</w:t>
            </w:r>
          </w:p>
        </w:tc>
        <w:tc>
          <w:tcPr>
            <w:tcW w:w="546" w:type="pct"/>
            <w:tcBorders>
              <w:top w:val="single" w:sz="4" w:space="0" w:color="auto"/>
              <w:left w:val="nil"/>
              <w:bottom w:val="single" w:sz="4" w:space="0" w:color="auto"/>
              <w:right w:val="single" w:sz="4" w:space="0" w:color="auto"/>
            </w:tcBorders>
            <w:shd w:val="clear" w:color="auto" w:fill="auto"/>
            <w:noWrap/>
          </w:tcPr>
          <w:p w14:paraId="378B6C3E" w14:textId="77777777" w:rsidR="00DC6849" w:rsidRPr="004D2C8F" w:rsidRDefault="00DC6849" w:rsidP="00DC6849">
            <w:pPr>
              <w:spacing w:after="0" w:line="240" w:lineRule="auto"/>
              <w:jc w:val="center"/>
              <w:rPr>
                <w:rFonts w:ascii="Times New Roman" w:eastAsia="Times New Roman" w:hAnsi="Times New Roman" w:cs="Times New Roman"/>
                <w:sz w:val="24"/>
                <w:szCs w:val="24"/>
              </w:rPr>
            </w:pPr>
            <w:r w:rsidRPr="004D2C8F">
              <w:rPr>
                <w:rFonts w:ascii="Times New Roman" w:eastAsia="Times New Roman" w:hAnsi="Times New Roman" w:cs="Times New Roman"/>
                <w:sz w:val="24"/>
                <w:szCs w:val="24"/>
              </w:rPr>
              <w:t>75</w:t>
            </w:r>
          </w:p>
        </w:tc>
        <w:tc>
          <w:tcPr>
            <w:tcW w:w="546" w:type="pct"/>
            <w:tcBorders>
              <w:top w:val="single" w:sz="4" w:space="0" w:color="auto"/>
              <w:left w:val="nil"/>
              <w:bottom w:val="single" w:sz="4" w:space="0" w:color="auto"/>
              <w:right w:val="single" w:sz="4" w:space="0" w:color="auto"/>
            </w:tcBorders>
            <w:shd w:val="clear" w:color="auto" w:fill="auto"/>
            <w:noWrap/>
          </w:tcPr>
          <w:p w14:paraId="7AC45D23" w14:textId="77777777" w:rsidR="00DC6849" w:rsidRPr="004D2C8F" w:rsidRDefault="00DC6849" w:rsidP="00DC6849">
            <w:pPr>
              <w:spacing w:after="0" w:line="240" w:lineRule="auto"/>
              <w:jc w:val="center"/>
              <w:rPr>
                <w:rFonts w:ascii="Times New Roman" w:eastAsia="Times New Roman" w:hAnsi="Times New Roman" w:cs="Times New Roman"/>
                <w:sz w:val="24"/>
                <w:szCs w:val="24"/>
              </w:rPr>
            </w:pPr>
            <w:r w:rsidRPr="004D2C8F">
              <w:rPr>
                <w:rFonts w:ascii="Times New Roman" w:eastAsia="Times New Roman" w:hAnsi="Times New Roman" w:cs="Times New Roman"/>
                <w:sz w:val="24"/>
                <w:szCs w:val="24"/>
              </w:rPr>
              <w:t>1499</w:t>
            </w:r>
          </w:p>
        </w:tc>
        <w:tc>
          <w:tcPr>
            <w:tcW w:w="478" w:type="pct"/>
            <w:tcBorders>
              <w:top w:val="single" w:sz="4" w:space="0" w:color="auto"/>
              <w:left w:val="nil"/>
              <w:bottom w:val="single" w:sz="4" w:space="0" w:color="auto"/>
              <w:right w:val="single" w:sz="4" w:space="0" w:color="auto"/>
            </w:tcBorders>
            <w:shd w:val="clear" w:color="auto" w:fill="auto"/>
            <w:noWrap/>
          </w:tcPr>
          <w:p w14:paraId="5A360704" w14:textId="77777777" w:rsidR="00DC6849" w:rsidRPr="004D2C8F" w:rsidRDefault="00DC6849" w:rsidP="00DC6849">
            <w:pPr>
              <w:spacing w:after="0" w:line="240" w:lineRule="auto"/>
              <w:jc w:val="center"/>
              <w:rPr>
                <w:rFonts w:ascii="Times New Roman" w:eastAsia="Times New Roman" w:hAnsi="Times New Roman" w:cs="Times New Roman"/>
                <w:sz w:val="24"/>
                <w:szCs w:val="24"/>
              </w:rPr>
            </w:pPr>
            <w:r w:rsidRPr="004D2C8F">
              <w:rPr>
                <w:rFonts w:ascii="Times New Roman" w:eastAsia="Times New Roman" w:hAnsi="Times New Roman" w:cs="Times New Roman"/>
                <w:sz w:val="24"/>
                <w:szCs w:val="24"/>
              </w:rPr>
              <w:t>Dyz.</w:t>
            </w:r>
          </w:p>
        </w:tc>
        <w:tc>
          <w:tcPr>
            <w:tcW w:w="683" w:type="pct"/>
            <w:tcBorders>
              <w:top w:val="single" w:sz="4" w:space="0" w:color="auto"/>
              <w:left w:val="nil"/>
              <w:bottom w:val="single" w:sz="4" w:space="0" w:color="auto"/>
              <w:right w:val="single" w:sz="4" w:space="0" w:color="auto"/>
            </w:tcBorders>
          </w:tcPr>
          <w:p w14:paraId="65B815AB" w14:textId="77777777" w:rsidR="00DC6849" w:rsidRPr="004D2C8F" w:rsidRDefault="00DC6849" w:rsidP="00DC6849">
            <w:pPr>
              <w:spacing w:after="0" w:line="240" w:lineRule="auto"/>
              <w:jc w:val="center"/>
              <w:rPr>
                <w:rFonts w:ascii="Times New Roman" w:eastAsia="Times New Roman" w:hAnsi="Times New Roman" w:cs="Times New Roman"/>
                <w:sz w:val="24"/>
                <w:szCs w:val="24"/>
              </w:rPr>
            </w:pPr>
            <w:r w:rsidRPr="004D2C8F">
              <w:rPr>
                <w:rFonts w:ascii="Times New Roman" w:eastAsia="Times New Roman" w:hAnsi="Times New Roman" w:cs="Times New Roman"/>
                <w:sz w:val="24"/>
                <w:szCs w:val="24"/>
              </w:rPr>
              <w:t>2</w:t>
            </w:r>
          </w:p>
        </w:tc>
      </w:tr>
      <w:tr w:rsidR="00DC6849" w:rsidRPr="004D2C8F" w14:paraId="1B984284" w14:textId="77777777" w:rsidTr="00856D10">
        <w:trPr>
          <w:trHeight w:val="516"/>
        </w:trPr>
        <w:tc>
          <w:tcPr>
            <w:tcW w:w="288" w:type="pct"/>
            <w:tcBorders>
              <w:top w:val="single" w:sz="4" w:space="0" w:color="auto"/>
              <w:left w:val="single" w:sz="4" w:space="0" w:color="auto"/>
              <w:bottom w:val="single" w:sz="4" w:space="0" w:color="auto"/>
              <w:right w:val="single" w:sz="4" w:space="0" w:color="auto"/>
            </w:tcBorders>
            <w:shd w:val="clear" w:color="auto" w:fill="auto"/>
            <w:noWrap/>
          </w:tcPr>
          <w:p w14:paraId="20CEA2A6" w14:textId="77777777" w:rsidR="00DC6849" w:rsidRPr="004D2C8F" w:rsidRDefault="00DC6849" w:rsidP="00DC6849">
            <w:pPr>
              <w:spacing w:after="0" w:line="240" w:lineRule="auto"/>
              <w:jc w:val="center"/>
              <w:rPr>
                <w:rFonts w:ascii="Times New Roman" w:eastAsia="Times New Roman" w:hAnsi="Times New Roman" w:cs="Times New Roman"/>
                <w:sz w:val="24"/>
                <w:szCs w:val="24"/>
              </w:rPr>
            </w:pPr>
            <w:r w:rsidRPr="004D2C8F">
              <w:rPr>
                <w:rFonts w:ascii="Times New Roman" w:eastAsia="Times New Roman" w:hAnsi="Times New Roman" w:cs="Times New Roman"/>
                <w:sz w:val="24"/>
                <w:szCs w:val="24"/>
              </w:rPr>
              <w:t>13.</w:t>
            </w:r>
          </w:p>
        </w:tc>
        <w:tc>
          <w:tcPr>
            <w:tcW w:w="785" w:type="pct"/>
            <w:tcBorders>
              <w:top w:val="single" w:sz="4" w:space="0" w:color="auto"/>
              <w:left w:val="nil"/>
              <w:bottom w:val="single" w:sz="4" w:space="0" w:color="auto"/>
              <w:right w:val="single" w:sz="4" w:space="0" w:color="auto"/>
            </w:tcBorders>
            <w:shd w:val="clear" w:color="auto" w:fill="auto"/>
            <w:noWrap/>
          </w:tcPr>
          <w:p w14:paraId="32428A54" w14:textId="77777777" w:rsidR="00DC6849" w:rsidRPr="004D2C8F" w:rsidRDefault="00DC6849" w:rsidP="00DC6849">
            <w:pPr>
              <w:spacing w:after="0" w:line="240" w:lineRule="auto"/>
              <w:jc w:val="center"/>
              <w:rPr>
                <w:rFonts w:ascii="Times New Roman" w:eastAsia="Times New Roman" w:hAnsi="Times New Roman" w:cs="Times New Roman"/>
                <w:sz w:val="24"/>
                <w:szCs w:val="24"/>
              </w:rPr>
            </w:pPr>
            <w:r w:rsidRPr="004D2C8F">
              <w:rPr>
                <w:rFonts w:ascii="Times New Roman" w:eastAsia="Times New Roman" w:hAnsi="Times New Roman" w:cs="Times New Roman"/>
                <w:sz w:val="24"/>
                <w:szCs w:val="24"/>
              </w:rPr>
              <w:t>PEUGEOT</w:t>
            </w:r>
          </w:p>
        </w:tc>
        <w:tc>
          <w:tcPr>
            <w:tcW w:w="1060" w:type="pct"/>
            <w:tcBorders>
              <w:top w:val="single" w:sz="4" w:space="0" w:color="auto"/>
              <w:left w:val="nil"/>
              <w:bottom w:val="single" w:sz="4" w:space="0" w:color="auto"/>
              <w:right w:val="single" w:sz="4" w:space="0" w:color="auto"/>
            </w:tcBorders>
            <w:shd w:val="clear" w:color="auto" w:fill="auto"/>
            <w:noWrap/>
          </w:tcPr>
          <w:p w14:paraId="3DC1920E" w14:textId="77777777" w:rsidR="00DC6849" w:rsidRPr="004D2C8F" w:rsidRDefault="00DC6849" w:rsidP="00DC6849">
            <w:pPr>
              <w:spacing w:after="0" w:line="240" w:lineRule="auto"/>
              <w:jc w:val="center"/>
              <w:rPr>
                <w:rFonts w:ascii="Times New Roman" w:eastAsia="Times New Roman" w:hAnsi="Times New Roman" w:cs="Times New Roman"/>
                <w:sz w:val="24"/>
                <w:szCs w:val="24"/>
              </w:rPr>
            </w:pPr>
            <w:r w:rsidRPr="004D2C8F">
              <w:rPr>
                <w:rFonts w:ascii="Times New Roman" w:eastAsia="Times New Roman" w:hAnsi="Times New Roman" w:cs="Times New Roman"/>
                <w:sz w:val="24"/>
                <w:szCs w:val="24"/>
              </w:rPr>
              <w:t>EXPERT TRAVELLER Automat.</w:t>
            </w:r>
          </w:p>
        </w:tc>
        <w:tc>
          <w:tcPr>
            <w:tcW w:w="614" w:type="pct"/>
            <w:tcBorders>
              <w:top w:val="single" w:sz="4" w:space="0" w:color="auto"/>
              <w:left w:val="nil"/>
              <w:bottom w:val="single" w:sz="4" w:space="0" w:color="auto"/>
              <w:right w:val="single" w:sz="4" w:space="0" w:color="auto"/>
            </w:tcBorders>
            <w:shd w:val="clear" w:color="auto" w:fill="auto"/>
            <w:noWrap/>
          </w:tcPr>
          <w:p w14:paraId="460CFF3F" w14:textId="77777777" w:rsidR="00DC6849" w:rsidRPr="004D2C8F" w:rsidRDefault="00DC6849" w:rsidP="00DC6849">
            <w:pPr>
              <w:spacing w:after="0" w:line="240" w:lineRule="auto"/>
              <w:jc w:val="center"/>
              <w:rPr>
                <w:rFonts w:ascii="Times New Roman" w:eastAsia="Times New Roman" w:hAnsi="Times New Roman" w:cs="Times New Roman"/>
                <w:sz w:val="24"/>
                <w:szCs w:val="24"/>
              </w:rPr>
            </w:pPr>
            <w:r w:rsidRPr="004D2C8F">
              <w:rPr>
                <w:rFonts w:ascii="Times New Roman" w:eastAsia="Times New Roman" w:hAnsi="Times New Roman" w:cs="Times New Roman"/>
                <w:sz w:val="24"/>
                <w:szCs w:val="24"/>
              </w:rPr>
              <w:t>2020</w:t>
            </w:r>
          </w:p>
        </w:tc>
        <w:tc>
          <w:tcPr>
            <w:tcW w:w="546" w:type="pct"/>
            <w:tcBorders>
              <w:top w:val="single" w:sz="4" w:space="0" w:color="auto"/>
              <w:left w:val="nil"/>
              <w:bottom w:val="single" w:sz="4" w:space="0" w:color="auto"/>
              <w:right w:val="single" w:sz="4" w:space="0" w:color="auto"/>
            </w:tcBorders>
            <w:shd w:val="clear" w:color="auto" w:fill="auto"/>
            <w:noWrap/>
          </w:tcPr>
          <w:p w14:paraId="7BA8FDC2" w14:textId="77777777" w:rsidR="00DC6849" w:rsidRPr="004D2C8F" w:rsidRDefault="00DC6849" w:rsidP="00DC6849">
            <w:pPr>
              <w:spacing w:after="0" w:line="240" w:lineRule="auto"/>
              <w:jc w:val="center"/>
              <w:rPr>
                <w:rFonts w:ascii="Times New Roman" w:eastAsia="Times New Roman" w:hAnsi="Times New Roman" w:cs="Times New Roman"/>
                <w:sz w:val="24"/>
                <w:szCs w:val="24"/>
              </w:rPr>
            </w:pPr>
            <w:r w:rsidRPr="004D2C8F">
              <w:rPr>
                <w:rFonts w:ascii="Times New Roman" w:eastAsia="Times New Roman" w:hAnsi="Times New Roman" w:cs="Times New Roman"/>
                <w:sz w:val="24"/>
                <w:szCs w:val="24"/>
              </w:rPr>
              <w:t>130</w:t>
            </w:r>
          </w:p>
        </w:tc>
        <w:tc>
          <w:tcPr>
            <w:tcW w:w="546" w:type="pct"/>
            <w:tcBorders>
              <w:top w:val="single" w:sz="4" w:space="0" w:color="auto"/>
              <w:left w:val="nil"/>
              <w:bottom w:val="single" w:sz="4" w:space="0" w:color="auto"/>
              <w:right w:val="single" w:sz="4" w:space="0" w:color="auto"/>
            </w:tcBorders>
            <w:shd w:val="clear" w:color="auto" w:fill="auto"/>
            <w:noWrap/>
          </w:tcPr>
          <w:p w14:paraId="1D1BEE92" w14:textId="77777777" w:rsidR="00DC6849" w:rsidRPr="004D2C8F" w:rsidRDefault="00DC6849" w:rsidP="00DC6849">
            <w:pPr>
              <w:spacing w:after="0" w:line="240" w:lineRule="auto"/>
              <w:jc w:val="center"/>
              <w:rPr>
                <w:rFonts w:ascii="Times New Roman" w:eastAsia="Times New Roman" w:hAnsi="Times New Roman" w:cs="Times New Roman"/>
                <w:sz w:val="24"/>
                <w:szCs w:val="24"/>
              </w:rPr>
            </w:pPr>
            <w:r w:rsidRPr="004D2C8F">
              <w:rPr>
                <w:rFonts w:ascii="Times New Roman" w:eastAsia="Times New Roman" w:hAnsi="Times New Roman" w:cs="Times New Roman"/>
                <w:sz w:val="24"/>
                <w:szCs w:val="24"/>
              </w:rPr>
              <w:t>1997</w:t>
            </w:r>
          </w:p>
        </w:tc>
        <w:tc>
          <w:tcPr>
            <w:tcW w:w="478" w:type="pct"/>
            <w:tcBorders>
              <w:top w:val="single" w:sz="4" w:space="0" w:color="auto"/>
              <w:left w:val="nil"/>
              <w:bottom w:val="single" w:sz="4" w:space="0" w:color="auto"/>
              <w:right w:val="single" w:sz="4" w:space="0" w:color="auto"/>
            </w:tcBorders>
            <w:shd w:val="clear" w:color="auto" w:fill="auto"/>
            <w:noWrap/>
          </w:tcPr>
          <w:p w14:paraId="539C0A84" w14:textId="77777777" w:rsidR="00DC6849" w:rsidRPr="004D2C8F" w:rsidRDefault="00DC6849" w:rsidP="00DC6849">
            <w:pPr>
              <w:spacing w:after="0" w:line="240" w:lineRule="auto"/>
              <w:jc w:val="center"/>
              <w:rPr>
                <w:rFonts w:ascii="Times New Roman" w:eastAsia="Times New Roman" w:hAnsi="Times New Roman" w:cs="Times New Roman"/>
                <w:sz w:val="24"/>
                <w:szCs w:val="24"/>
              </w:rPr>
            </w:pPr>
            <w:r w:rsidRPr="004D2C8F">
              <w:rPr>
                <w:rFonts w:ascii="Times New Roman" w:eastAsia="Times New Roman" w:hAnsi="Times New Roman" w:cs="Times New Roman"/>
                <w:sz w:val="24"/>
                <w:szCs w:val="24"/>
              </w:rPr>
              <w:t>Dyz.</w:t>
            </w:r>
          </w:p>
        </w:tc>
        <w:tc>
          <w:tcPr>
            <w:tcW w:w="683" w:type="pct"/>
            <w:tcBorders>
              <w:top w:val="single" w:sz="4" w:space="0" w:color="auto"/>
              <w:left w:val="nil"/>
              <w:bottom w:val="single" w:sz="4" w:space="0" w:color="auto"/>
              <w:right w:val="single" w:sz="4" w:space="0" w:color="auto"/>
            </w:tcBorders>
          </w:tcPr>
          <w:p w14:paraId="244C3BA1" w14:textId="77777777" w:rsidR="00DC6849" w:rsidRPr="004D2C8F" w:rsidRDefault="00DC6849" w:rsidP="00DC6849">
            <w:pPr>
              <w:spacing w:after="0" w:line="240" w:lineRule="auto"/>
              <w:jc w:val="center"/>
              <w:rPr>
                <w:rFonts w:ascii="Times New Roman" w:eastAsia="Times New Roman" w:hAnsi="Times New Roman" w:cs="Times New Roman"/>
                <w:sz w:val="24"/>
                <w:szCs w:val="24"/>
              </w:rPr>
            </w:pPr>
            <w:r w:rsidRPr="004D2C8F">
              <w:rPr>
                <w:rFonts w:ascii="Times New Roman" w:eastAsia="Times New Roman" w:hAnsi="Times New Roman" w:cs="Times New Roman"/>
                <w:sz w:val="24"/>
                <w:szCs w:val="24"/>
              </w:rPr>
              <w:t>6</w:t>
            </w:r>
          </w:p>
        </w:tc>
      </w:tr>
      <w:tr w:rsidR="00DC6849" w:rsidRPr="004D2C8F" w14:paraId="50EFE46E" w14:textId="77777777" w:rsidTr="00856D10">
        <w:trPr>
          <w:trHeight w:val="516"/>
        </w:trPr>
        <w:tc>
          <w:tcPr>
            <w:tcW w:w="288" w:type="pct"/>
            <w:tcBorders>
              <w:top w:val="single" w:sz="4" w:space="0" w:color="auto"/>
              <w:left w:val="single" w:sz="4" w:space="0" w:color="auto"/>
              <w:bottom w:val="single" w:sz="4" w:space="0" w:color="auto"/>
              <w:right w:val="single" w:sz="4" w:space="0" w:color="auto"/>
            </w:tcBorders>
            <w:shd w:val="clear" w:color="auto" w:fill="auto"/>
            <w:noWrap/>
          </w:tcPr>
          <w:p w14:paraId="3B3C902E" w14:textId="77777777" w:rsidR="00DC6849" w:rsidRPr="004D2C8F" w:rsidRDefault="00DC6849" w:rsidP="00DC6849">
            <w:pPr>
              <w:spacing w:after="0" w:line="240" w:lineRule="auto"/>
              <w:jc w:val="center"/>
              <w:rPr>
                <w:rFonts w:ascii="Times New Roman" w:eastAsia="Times New Roman" w:hAnsi="Times New Roman" w:cs="Times New Roman"/>
                <w:sz w:val="24"/>
                <w:szCs w:val="24"/>
              </w:rPr>
            </w:pPr>
            <w:r w:rsidRPr="004D2C8F">
              <w:rPr>
                <w:rFonts w:ascii="Times New Roman" w:eastAsia="Times New Roman" w:hAnsi="Times New Roman" w:cs="Times New Roman"/>
                <w:sz w:val="24"/>
                <w:szCs w:val="24"/>
              </w:rPr>
              <w:t>14.</w:t>
            </w:r>
          </w:p>
        </w:tc>
        <w:tc>
          <w:tcPr>
            <w:tcW w:w="785" w:type="pct"/>
            <w:tcBorders>
              <w:top w:val="single" w:sz="4" w:space="0" w:color="auto"/>
              <w:left w:val="nil"/>
              <w:bottom w:val="single" w:sz="4" w:space="0" w:color="auto"/>
              <w:right w:val="single" w:sz="4" w:space="0" w:color="auto"/>
            </w:tcBorders>
            <w:shd w:val="clear" w:color="auto" w:fill="auto"/>
            <w:noWrap/>
          </w:tcPr>
          <w:p w14:paraId="1D740077" w14:textId="77777777" w:rsidR="00DC6849" w:rsidRPr="004D2C8F" w:rsidRDefault="00DC6849" w:rsidP="00DC6849">
            <w:pPr>
              <w:spacing w:after="0" w:line="240" w:lineRule="auto"/>
              <w:jc w:val="center"/>
              <w:rPr>
                <w:rFonts w:ascii="Times New Roman" w:eastAsia="Times New Roman" w:hAnsi="Times New Roman" w:cs="Times New Roman"/>
                <w:sz w:val="24"/>
                <w:szCs w:val="24"/>
              </w:rPr>
            </w:pPr>
            <w:r w:rsidRPr="004D2C8F">
              <w:rPr>
                <w:rFonts w:ascii="Times New Roman" w:eastAsia="Times New Roman" w:hAnsi="Times New Roman" w:cs="Times New Roman"/>
                <w:sz w:val="24"/>
                <w:szCs w:val="24"/>
              </w:rPr>
              <w:t>TOYOTA</w:t>
            </w:r>
          </w:p>
        </w:tc>
        <w:tc>
          <w:tcPr>
            <w:tcW w:w="1060" w:type="pct"/>
            <w:tcBorders>
              <w:top w:val="single" w:sz="4" w:space="0" w:color="auto"/>
              <w:left w:val="nil"/>
              <w:bottom w:val="single" w:sz="4" w:space="0" w:color="auto"/>
              <w:right w:val="single" w:sz="4" w:space="0" w:color="auto"/>
            </w:tcBorders>
            <w:shd w:val="clear" w:color="auto" w:fill="auto"/>
            <w:noWrap/>
          </w:tcPr>
          <w:p w14:paraId="0642A136" w14:textId="77777777" w:rsidR="00DC6849" w:rsidRPr="004D2C8F" w:rsidRDefault="00DC6849" w:rsidP="00DC6849">
            <w:pPr>
              <w:spacing w:after="0" w:line="240" w:lineRule="auto"/>
              <w:jc w:val="center"/>
              <w:rPr>
                <w:rFonts w:ascii="Times New Roman" w:eastAsia="Times New Roman" w:hAnsi="Times New Roman" w:cs="Times New Roman"/>
                <w:sz w:val="24"/>
                <w:szCs w:val="24"/>
              </w:rPr>
            </w:pPr>
            <w:r w:rsidRPr="004D2C8F">
              <w:rPr>
                <w:rFonts w:ascii="Times New Roman" w:eastAsia="Times New Roman" w:hAnsi="Times New Roman" w:cs="Times New Roman"/>
                <w:sz w:val="24"/>
                <w:szCs w:val="24"/>
              </w:rPr>
              <w:t>COROLLA</w:t>
            </w:r>
          </w:p>
        </w:tc>
        <w:tc>
          <w:tcPr>
            <w:tcW w:w="614" w:type="pct"/>
            <w:tcBorders>
              <w:top w:val="single" w:sz="4" w:space="0" w:color="auto"/>
              <w:left w:val="nil"/>
              <w:bottom w:val="single" w:sz="4" w:space="0" w:color="auto"/>
              <w:right w:val="single" w:sz="4" w:space="0" w:color="auto"/>
            </w:tcBorders>
            <w:shd w:val="clear" w:color="auto" w:fill="auto"/>
            <w:noWrap/>
          </w:tcPr>
          <w:p w14:paraId="452F4F23" w14:textId="77777777" w:rsidR="00DC6849" w:rsidRPr="004D2C8F" w:rsidRDefault="00DC6849" w:rsidP="00DC6849">
            <w:pPr>
              <w:spacing w:after="0" w:line="240" w:lineRule="auto"/>
              <w:jc w:val="center"/>
              <w:rPr>
                <w:rFonts w:ascii="Times New Roman" w:eastAsia="Times New Roman" w:hAnsi="Times New Roman" w:cs="Times New Roman"/>
                <w:sz w:val="24"/>
                <w:szCs w:val="24"/>
              </w:rPr>
            </w:pPr>
            <w:r w:rsidRPr="004D2C8F">
              <w:rPr>
                <w:rFonts w:ascii="Times New Roman" w:eastAsia="Times New Roman" w:hAnsi="Times New Roman" w:cs="Times New Roman"/>
                <w:sz w:val="24"/>
                <w:szCs w:val="24"/>
              </w:rPr>
              <w:t>2020</w:t>
            </w:r>
          </w:p>
        </w:tc>
        <w:tc>
          <w:tcPr>
            <w:tcW w:w="546" w:type="pct"/>
            <w:tcBorders>
              <w:top w:val="single" w:sz="4" w:space="0" w:color="auto"/>
              <w:left w:val="nil"/>
              <w:bottom w:val="single" w:sz="4" w:space="0" w:color="auto"/>
              <w:right w:val="single" w:sz="4" w:space="0" w:color="auto"/>
            </w:tcBorders>
            <w:shd w:val="clear" w:color="auto" w:fill="auto"/>
            <w:noWrap/>
          </w:tcPr>
          <w:p w14:paraId="42FBC63C" w14:textId="77777777" w:rsidR="00DC6849" w:rsidRPr="004D2C8F" w:rsidRDefault="00DC6849" w:rsidP="00DC6849">
            <w:pPr>
              <w:spacing w:after="0" w:line="240" w:lineRule="auto"/>
              <w:jc w:val="center"/>
              <w:rPr>
                <w:rFonts w:ascii="Times New Roman" w:eastAsia="Times New Roman" w:hAnsi="Times New Roman" w:cs="Times New Roman"/>
                <w:sz w:val="24"/>
                <w:szCs w:val="24"/>
              </w:rPr>
            </w:pPr>
            <w:r w:rsidRPr="004D2C8F">
              <w:rPr>
                <w:rFonts w:ascii="Times New Roman" w:eastAsia="Times New Roman" w:hAnsi="Times New Roman" w:cs="Times New Roman"/>
                <w:sz w:val="24"/>
                <w:szCs w:val="24"/>
              </w:rPr>
              <w:t>97</w:t>
            </w:r>
          </w:p>
        </w:tc>
        <w:tc>
          <w:tcPr>
            <w:tcW w:w="546" w:type="pct"/>
            <w:tcBorders>
              <w:top w:val="single" w:sz="4" w:space="0" w:color="auto"/>
              <w:left w:val="nil"/>
              <w:bottom w:val="single" w:sz="4" w:space="0" w:color="auto"/>
              <w:right w:val="single" w:sz="4" w:space="0" w:color="auto"/>
            </w:tcBorders>
            <w:shd w:val="clear" w:color="auto" w:fill="auto"/>
            <w:noWrap/>
          </w:tcPr>
          <w:p w14:paraId="4FF0C170" w14:textId="77777777" w:rsidR="00DC6849" w:rsidRPr="004D2C8F" w:rsidRDefault="00DC6849" w:rsidP="00DC6849">
            <w:pPr>
              <w:spacing w:after="0" w:line="240" w:lineRule="auto"/>
              <w:jc w:val="center"/>
              <w:rPr>
                <w:rFonts w:ascii="Times New Roman" w:eastAsia="Times New Roman" w:hAnsi="Times New Roman" w:cs="Times New Roman"/>
                <w:sz w:val="24"/>
                <w:szCs w:val="24"/>
              </w:rPr>
            </w:pPr>
            <w:r w:rsidRPr="004D2C8F">
              <w:rPr>
                <w:rFonts w:ascii="Times New Roman" w:eastAsia="Times New Roman" w:hAnsi="Times New Roman" w:cs="Times New Roman"/>
                <w:sz w:val="24"/>
                <w:szCs w:val="24"/>
              </w:rPr>
              <w:t>1598</w:t>
            </w:r>
          </w:p>
        </w:tc>
        <w:tc>
          <w:tcPr>
            <w:tcW w:w="478" w:type="pct"/>
            <w:tcBorders>
              <w:top w:val="single" w:sz="4" w:space="0" w:color="auto"/>
              <w:left w:val="nil"/>
              <w:bottom w:val="single" w:sz="4" w:space="0" w:color="auto"/>
              <w:right w:val="single" w:sz="4" w:space="0" w:color="auto"/>
            </w:tcBorders>
            <w:shd w:val="clear" w:color="auto" w:fill="auto"/>
            <w:noWrap/>
          </w:tcPr>
          <w:p w14:paraId="6239D721" w14:textId="77777777" w:rsidR="00DC6849" w:rsidRPr="004D2C8F" w:rsidRDefault="00DC6849" w:rsidP="00DC6849">
            <w:pPr>
              <w:spacing w:after="0" w:line="240" w:lineRule="auto"/>
              <w:jc w:val="center"/>
              <w:rPr>
                <w:rFonts w:ascii="Times New Roman" w:eastAsia="Times New Roman" w:hAnsi="Times New Roman" w:cs="Times New Roman"/>
                <w:sz w:val="24"/>
                <w:szCs w:val="24"/>
              </w:rPr>
            </w:pPr>
            <w:r w:rsidRPr="004D2C8F">
              <w:rPr>
                <w:rFonts w:ascii="Times New Roman" w:eastAsia="Times New Roman" w:hAnsi="Times New Roman" w:cs="Times New Roman"/>
                <w:sz w:val="24"/>
                <w:szCs w:val="24"/>
              </w:rPr>
              <w:t>Benz.</w:t>
            </w:r>
          </w:p>
        </w:tc>
        <w:tc>
          <w:tcPr>
            <w:tcW w:w="683" w:type="pct"/>
            <w:tcBorders>
              <w:top w:val="single" w:sz="4" w:space="0" w:color="auto"/>
              <w:left w:val="nil"/>
              <w:bottom w:val="single" w:sz="4" w:space="0" w:color="auto"/>
              <w:right w:val="single" w:sz="4" w:space="0" w:color="auto"/>
            </w:tcBorders>
          </w:tcPr>
          <w:p w14:paraId="5FFEE6FA" w14:textId="77777777" w:rsidR="00DC6849" w:rsidRPr="004D2C8F" w:rsidRDefault="00DC6849" w:rsidP="00DC6849">
            <w:pPr>
              <w:spacing w:after="0" w:line="240" w:lineRule="auto"/>
              <w:jc w:val="center"/>
              <w:rPr>
                <w:rFonts w:ascii="Times New Roman" w:eastAsia="Times New Roman" w:hAnsi="Times New Roman" w:cs="Times New Roman"/>
                <w:sz w:val="24"/>
                <w:szCs w:val="24"/>
              </w:rPr>
            </w:pPr>
            <w:r w:rsidRPr="004D2C8F">
              <w:rPr>
                <w:rFonts w:ascii="Times New Roman" w:eastAsia="Times New Roman" w:hAnsi="Times New Roman" w:cs="Times New Roman"/>
                <w:sz w:val="24"/>
                <w:szCs w:val="24"/>
              </w:rPr>
              <w:t>15</w:t>
            </w:r>
          </w:p>
        </w:tc>
      </w:tr>
      <w:tr w:rsidR="00DC6849" w:rsidRPr="004D2C8F" w14:paraId="761EB9BB" w14:textId="77777777" w:rsidTr="00856D10">
        <w:trPr>
          <w:trHeight w:val="516"/>
        </w:trPr>
        <w:tc>
          <w:tcPr>
            <w:tcW w:w="288" w:type="pct"/>
            <w:tcBorders>
              <w:top w:val="single" w:sz="4" w:space="0" w:color="auto"/>
              <w:left w:val="single" w:sz="4" w:space="0" w:color="auto"/>
              <w:bottom w:val="single" w:sz="4" w:space="0" w:color="auto"/>
              <w:right w:val="single" w:sz="4" w:space="0" w:color="auto"/>
            </w:tcBorders>
            <w:shd w:val="clear" w:color="auto" w:fill="auto"/>
            <w:noWrap/>
          </w:tcPr>
          <w:p w14:paraId="1E1B211C" w14:textId="77777777" w:rsidR="00DC6849" w:rsidRPr="004D2C8F" w:rsidRDefault="00DC6849" w:rsidP="00DC6849">
            <w:pPr>
              <w:spacing w:after="0" w:line="240" w:lineRule="auto"/>
              <w:jc w:val="center"/>
              <w:rPr>
                <w:rFonts w:ascii="Times New Roman" w:eastAsia="Times New Roman" w:hAnsi="Times New Roman" w:cs="Times New Roman"/>
                <w:sz w:val="24"/>
                <w:szCs w:val="24"/>
              </w:rPr>
            </w:pPr>
            <w:r w:rsidRPr="004D2C8F">
              <w:rPr>
                <w:rFonts w:ascii="Times New Roman" w:eastAsia="Times New Roman" w:hAnsi="Times New Roman" w:cs="Times New Roman"/>
                <w:sz w:val="24"/>
                <w:szCs w:val="24"/>
              </w:rPr>
              <w:t>15.</w:t>
            </w:r>
          </w:p>
        </w:tc>
        <w:tc>
          <w:tcPr>
            <w:tcW w:w="785" w:type="pct"/>
            <w:tcBorders>
              <w:top w:val="single" w:sz="4" w:space="0" w:color="auto"/>
              <w:left w:val="nil"/>
              <w:bottom w:val="single" w:sz="4" w:space="0" w:color="auto"/>
              <w:right w:val="single" w:sz="4" w:space="0" w:color="auto"/>
            </w:tcBorders>
            <w:shd w:val="clear" w:color="auto" w:fill="auto"/>
            <w:noWrap/>
          </w:tcPr>
          <w:p w14:paraId="11D1FE26" w14:textId="77777777" w:rsidR="00DC6849" w:rsidRPr="004D2C8F" w:rsidRDefault="00DC6849" w:rsidP="00DC6849">
            <w:pPr>
              <w:spacing w:after="0" w:line="240" w:lineRule="auto"/>
              <w:jc w:val="center"/>
              <w:rPr>
                <w:rFonts w:ascii="Times New Roman" w:eastAsia="Times New Roman" w:hAnsi="Times New Roman" w:cs="Times New Roman"/>
                <w:sz w:val="24"/>
                <w:szCs w:val="24"/>
              </w:rPr>
            </w:pPr>
            <w:r w:rsidRPr="004D2C8F">
              <w:rPr>
                <w:rFonts w:ascii="Times New Roman" w:eastAsia="Times New Roman" w:hAnsi="Times New Roman" w:cs="Times New Roman"/>
                <w:sz w:val="24"/>
                <w:szCs w:val="24"/>
              </w:rPr>
              <w:t>TOYOTA</w:t>
            </w:r>
          </w:p>
        </w:tc>
        <w:tc>
          <w:tcPr>
            <w:tcW w:w="1060" w:type="pct"/>
            <w:tcBorders>
              <w:top w:val="single" w:sz="4" w:space="0" w:color="auto"/>
              <w:left w:val="nil"/>
              <w:bottom w:val="single" w:sz="4" w:space="0" w:color="auto"/>
              <w:right w:val="single" w:sz="4" w:space="0" w:color="auto"/>
            </w:tcBorders>
            <w:shd w:val="clear" w:color="auto" w:fill="auto"/>
            <w:noWrap/>
          </w:tcPr>
          <w:p w14:paraId="400FBC84" w14:textId="77777777" w:rsidR="00DC6849" w:rsidRPr="004D2C8F" w:rsidRDefault="00DC6849" w:rsidP="00DC6849">
            <w:pPr>
              <w:spacing w:after="0" w:line="240" w:lineRule="auto"/>
              <w:jc w:val="center"/>
              <w:rPr>
                <w:rFonts w:ascii="Times New Roman" w:eastAsia="Times New Roman" w:hAnsi="Times New Roman" w:cs="Times New Roman"/>
                <w:sz w:val="24"/>
                <w:szCs w:val="24"/>
              </w:rPr>
            </w:pPr>
            <w:r w:rsidRPr="004D2C8F">
              <w:rPr>
                <w:rFonts w:ascii="Times New Roman" w:eastAsia="Times New Roman" w:hAnsi="Times New Roman" w:cs="Times New Roman"/>
                <w:sz w:val="24"/>
                <w:szCs w:val="24"/>
              </w:rPr>
              <w:t>COROLLA</w:t>
            </w:r>
          </w:p>
        </w:tc>
        <w:tc>
          <w:tcPr>
            <w:tcW w:w="614" w:type="pct"/>
            <w:tcBorders>
              <w:top w:val="single" w:sz="4" w:space="0" w:color="auto"/>
              <w:left w:val="nil"/>
              <w:bottom w:val="single" w:sz="4" w:space="0" w:color="auto"/>
              <w:right w:val="single" w:sz="4" w:space="0" w:color="auto"/>
            </w:tcBorders>
            <w:shd w:val="clear" w:color="auto" w:fill="auto"/>
            <w:noWrap/>
          </w:tcPr>
          <w:p w14:paraId="36BFDD16" w14:textId="77777777" w:rsidR="00DC6849" w:rsidRPr="004D2C8F" w:rsidRDefault="00DC6849" w:rsidP="00DC6849">
            <w:pPr>
              <w:spacing w:after="0" w:line="240" w:lineRule="auto"/>
              <w:jc w:val="center"/>
              <w:rPr>
                <w:rFonts w:ascii="Times New Roman" w:eastAsia="Times New Roman" w:hAnsi="Times New Roman" w:cs="Times New Roman"/>
                <w:sz w:val="24"/>
                <w:szCs w:val="24"/>
              </w:rPr>
            </w:pPr>
            <w:r w:rsidRPr="004D2C8F">
              <w:rPr>
                <w:rFonts w:ascii="Times New Roman" w:eastAsia="Times New Roman" w:hAnsi="Times New Roman" w:cs="Times New Roman"/>
                <w:sz w:val="24"/>
                <w:szCs w:val="24"/>
              </w:rPr>
              <w:t>2023</w:t>
            </w:r>
          </w:p>
        </w:tc>
        <w:tc>
          <w:tcPr>
            <w:tcW w:w="546" w:type="pct"/>
            <w:tcBorders>
              <w:top w:val="single" w:sz="4" w:space="0" w:color="auto"/>
              <w:left w:val="nil"/>
              <w:bottom w:val="single" w:sz="4" w:space="0" w:color="auto"/>
              <w:right w:val="single" w:sz="4" w:space="0" w:color="auto"/>
            </w:tcBorders>
            <w:shd w:val="clear" w:color="auto" w:fill="auto"/>
            <w:noWrap/>
          </w:tcPr>
          <w:p w14:paraId="79915341" w14:textId="77777777" w:rsidR="00DC6849" w:rsidRPr="004D2C8F" w:rsidRDefault="00DC6849" w:rsidP="00DC6849">
            <w:pPr>
              <w:spacing w:after="0" w:line="240" w:lineRule="auto"/>
              <w:jc w:val="center"/>
              <w:rPr>
                <w:rFonts w:ascii="Times New Roman" w:eastAsia="Times New Roman" w:hAnsi="Times New Roman" w:cs="Times New Roman"/>
                <w:sz w:val="24"/>
                <w:szCs w:val="24"/>
              </w:rPr>
            </w:pPr>
            <w:r w:rsidRPr="004D2C8F">
              <w:rPr>
                <w:rFonts w:ascii="Times New Roman" w:eastAsia="Times New Roman" w:hAnsi="Times New Roman" w:cs="Times New Roman"/>
                <w:sz w:val="24"/>
                <w:szCs w:val="24"/>
              </w:rPr>
              <w:t>72/53</w:t>
            </w:r>
          </w:p>
        </w:tc>
        <w:tc>
          <w:tcPr>
            <w:tcW w:w="546" w:type="pct"/>
            <w:tcBorders>
              <w:top w:val="single" w:sz="4" w:space="0" w:color="auto"/>
              <w:left w:val="nil"/>
              <w:bottom w:val="single" w:sz="4" w:space="0" w:color="auto"/>
              <w:right w:val="single" w:sz="4" w:space="0" w:color="auto"/>
            </w:tcBorders>
            <w:shd w:val="clear" w:color="auto" w:fill="auto"/>
            <w:noWrap/>
          </w:tcPr>
          <w:p w14:paraId="5733E2A4" w14:textId="77777777" w:rsidR="00DC6849" w:rsidRPr="004D2C8F" w:rsidRDefault="00DC6849" w:rsidP="00DC6849">
            <w:pPr>
              <w:spacing w:after="0" w:line="240" w:lineRule="auto"/>
              <w:jc w:val="center"/>
              <w:rPr>
                <w:rFonts w:ascii="Times New Roman" w:eastAsia="Times New Roman" w:hAnsi="Times New Roman" w:cs="Times New Roman"/>
                <w:sz w:val="24"/>
                <w:szCs w:val="24"/>
              </w:rPr>
            </w:pPr>
            <w:r w:rsidRPr="004D2C8F">
              <w:rPr>
                <w:rFonts w:ascii="Times New Roman" w:eastAsia="Times New Roman" w:hAnsi="Times New Roman" w:cs="Times New Roman"/>
                <w:sz w:val="24"/>
                <w:szCs w:val="24"/>
              </w:rPr>
              <w:t>1798</w:t>
            </w:r>
          </w:p>
        </w:tc>
        <w:tc>
          <w:tcPr>
            <w:tcW w:w="478" w:type="pct"/>
            <w:tcBorders>
              <w:top w:val="single" w:sz="4" w:space="0" w:color="auto"/>
              <w:left w:val="nil"/>
              <w:bottom w:val="single" w:sz="4" w:space="0" w:color="auto"/>
              <w:right w:val="single" w:sz="4" w:space="0" w:color="auto"/>
            </w:tcBorders>
            <w:shd w:val="clear" w:color="auto" w:fill="auto"/>
            <w:noWrap/>
          </w:tcPr>
          <w:p w14:paraId="7C8A9B7F" w14:textId="77777777" w:rsidR="00DC6849" w:rsidRPr="004D2C8F" w:rsidRDefault="00DC6849" w:rsidP="00DC6849">
            <w:pPr>
              <w:spacing w:after="0" w:line="240" w:lineRule="auto"/>
              <w:jc w:val="center"/>
              <w:rPr>
                <w:rFonts w:ascii="Times New Roman" w:eastAsia="Times New Roman" w:hAnsi="Times New Roman" w:cs="Times New Roman"/>
                <w:sz w:val="24"/>
                <w:szCs w:val="24"/>
              </w:rPr>
            </w:pPr>
            <w:r w:rsidRPr="004D2C8F">
              <w:rPr>
                <w:rFonts w:ascii="Times New Roman" w:eastAsia="Times New Roman" w:hAnsi="Times New Roman" w:cs="Times New Roman"/>
                <w:sz w:val="24"/>
                <w:szCs w:val="24"/>
              </w:rPr>
              <w:t>Benz./ elektra</w:t>
            </w:r>
          </w:p>
        </w:tc>
        <w:tc>
          <w:tcPr>
            <w:tcW w:w="683" w:type="pct"/>
            <w:tcBorders>
              <w:top w:val="single" w:sz="4" w:space="0" w:color="auto"/>
              <w:left w:val="nil"/>
              <w:bottom w:val="single" w:sz="4" w:space="0" w:color="auto"/>
              <w:right w:val="single" w:sz="4" w:space="0" w:color="auto"/>
            </w:tcBorders>
          </w:tcPr>
          <w:p w14:paraId="6C7C42E2" w14:textId="77777777" w:rsidR="00DC6849" w:rsidRPr="004D2C8F" w:rsidRDefault="00DC6849" w:rsidP="00DC6849">
            <w:pPr>
              <w:spacing w:after="0" w:line="240" w:lineRule="auto"/>
              <w:jc w:val="center"/>
              <w:rPr>
                <w:rFonts w:ascii="Times New Roman" w:eastAsia="Times New Roman" w:hAnsi="Times New Roman" w:cs="Times New Roman"/>
                <w:sz w:val="24"/>
                <w:szCs w:val="24"/>
              </w:rPr>
            </w:pPr>
            <w:r w:rsidRPr="004D2C8F">
              <w:rPr>
                <w:rFonts w:ascii="Times New Roman" w:eastAsia="Times New Roman" w:hAnsi="Times New Roman" w:cs="Times New Roman"/>
                <w:sz w:val="24"/>
                <w:szCs w:val="24"/>
              </w:rPr>
              <w:t>1</w:t>
            </w:r>
          </w:p>
        </w:tc>
      </w:tr>
      <w:tr w:rsidR="00DC6849" w:rsidRPr="004D2C8F" w14:paraId="3F7A19AB" w14:textId="77777777" w:rsidTr="00856D10">
        <w:trPr>
          <w:trHeight w:val="516"/>
        </w:trPr>
        <w:tc>
          <w:tcPr>
            <w:tcW w:w="288" w:type="pct"/>
            <w:tcBorders>
              <w:top w:val="single" w:sz="4" w:space="0" w:color="auto"/>
              <w:left w:val="single" w:sz="4" w:space="0" w:color="auto"/>
              <w:bottom w:val="single" w:sz="4" w:space="0" w:color="auto"/>
              <w:right w:val="single" w:sz="4" w:space="0" w:color="auto"/>
            </w:tcBorders>
            <w:shd w:val="clear" w:color="auto" w:fill="auto"/>
            <w:noWrap/>
          </w:tcPr>
          <w:p w14:paraId="13C82EDA" w14:textId="77777777" w:rsidR="00DC6849" w:rsidRPr="004D2C8F" w:rsidRDefault="00DC6849" w:rsidP="00DC6849">
            <w:pPr>
              <w:spacing w:after="0" w:line="240" w:lineRule="auto"/>
              <w:jc w:val="center"/>
              <w:rPr>
                <w:rFonts w:ascii="Times New Roman" w:eastAsia="Times New Roman" w:hAnsi="Times New Roman" w:cs="Times New Roman"/>
                <w:sz w:val="24"/>
                <w:szCs w:val="24"/>
              </w:rPr>
            </w:pPr>
            <w:r w:rsidRPr="004D2C8F">
              <w:rPr>
                <w:rFonts w:ascii="Times New Roman" w:eastAsia="Times New Roman" w:hAnsi="Times New Roman" w:cs="Times New Roman"/>
                <w:sz w:val="24"/>
                <w:szCs w:val="24"/>
              </w:rPr>
              <w:t>16.</w:t>
            </w:r>
          </w:p>
        </w:tc>
        <w:tc>
          <w:tcPr>
            <w:tcW w:w="785" w:type="pct"/>
            <w:tcBorders>
              <w:top w:val="single" w:sz="4" w:space="0" w:color="auto"/>
              <w:left w:val="nil"/>
              <w:bottom w:val="single" w:sz="4" w:space="0" w:color="auto"/>
              <w:right w:val="single" w:sz="4" w:space="0" w:color="auto"/>
            </w:tcBorders>
            <w:shd w:val="clear" w:color="auto" w:fill="auto"/>
            <w:noWrap/>
          </w:tcPr>
          <w:p w14:paraId="01BA14AD" w14:textId="77777777" w:rsidR="00DC6849" w:rsidRPr="004D2C8F" w:rsidRDefault="00DC6849" w:rsidP="00DC6849">
            <w:pPr>
              <w:spacing w:after="0" w:line="240" w:lineRule="auto"/>
              <w:jc w:val="center"/>
              <w:rPr>
                <w:rFonts w:ascii="Times New Roman" w:eastAsia="Times New Roman" w:hAnsi="Times New Roman" w:cs="Times New Roman"/>
                <w:sz w:val="24"/>
                <w:szCs w:val="24"/>
              </w:rPr>
            </w:pPr>
            <w:r w:rsidRPr="004D2C8F">
              <w:rPr>
                <w:rFonts w:ascii="Times New Roman" w:eastAsia="Times New Roman" w:hAnsi="Times New Roman" w:cs="Times New Roman"/>
                <w:sz w:val="24"/>
                <w:szCs w:val="24"/>
              </w:rPr>
              <w:t>RENAULT</w:t>
            </w:r>
          </w:p>
        </w:tc>
        <w:tc>
          <w:tcPr>
            <w:tcW w:w="1060" w:type="pct"/>
            <w:tcBorders>
              <w:top w:val="single" w:sz="4" w:space="0" w:color="auto"/>
              <w:left w:val="nil"/>
              <w:bottom w:val="single" w:sz="4" w:space="0" w:color="auto"/>
              <w:right w:val="single" w:sz="4" w:space="0" w:color="auto"/>
            </w:tcBorders>
            <w:shd w:val="clear" w:color="auto" w:fill="auto"/>
            <w:noWrap/>
          </w:tcPr>
          <w:p w14:paraId="5AB7DC28" w14:textId="77777777" w:rsidR="00DC6849" w:rsidRPr="004D2C8F" w:rsidRDefault="00DC6849" w:rsidP="00DC6849">
            <w:pPr>
              <w:spacing w:after="0" w:line="240" w:lineRule="auto"/>
              <w:jc w:val="center"/>
              <w:rPr>
                <w:rFonts w:ascii="Times New Roman" w:eastAsia="Times New Roman" w:hAnsi="Times New Roman" w:cs="Times New Roman"/>
                <w:sz w:val="24"/>
                <w:szCs w:val="24"/>
              </w:rPr>
            </w:pPr>
            <w:r w:rsidRPr="004D2C8F">
              <w:rPr>
                <w:rFonts w:ascii="Times New Roman" w:eastAsia="Times New Roman" w:hAnsi="Times New Roman" w:cs="Times New Roman"/>
                <w:sz w:val="24"/>
                <w:szCs w:val="24"/>
              </w:rPr>
              <w:t>LAGUNA</w:t>
            </w:r>
          </w:p>
        </w:tc>
        <w:tc>
          <w:tcPr>
            <w:tcW w:w="614" w:type="pct"/>
            <w:tcBorders>
              <w:top w:val="single" w:sz="4" w:space="0" w:color="auto"/>
              <w:left w:val="nil"/>
              <w:bottom w:val="single" w:sz="4" w:space="0" w:color="auto"/>
              <w:right w:val="single" w:sz="4" w:space="0" w:color="auto"/>
            </w:tcBorders>
            <w:shd w:val="clear" w:color="auto" w:fill="auto"/>
            <w:noWrap/>
          </w:tcPr>
          <w:p w14:paraId="5A85C3EC" w14:textId="77777777" w:rsidR="00DC6849" w:rsidRPr="004D2C8F" w:rsidRDefault="00DC6849" w:rsidP="00DC6849">
            <w:pPr>
              <w:spacing w:after="0" w:line="240" w:lineRule="auto"/>
              <w:jc w:val="center"/>
              <w:rPr>
                <w:rFonts w:ascii="Times New Roman" w:eastAsia="Times New Roman" w:hAnsi="Times New Roman" w:cs="Times New Roman"/>
                <w:sz w:val="24"/>
                <w:szCs w:val="24"/>
              </w:rPr>
            </w:pPr>
            <w:r w:rsidRPr="004D2C8F">
              <w:rPr>
                <w:rFonts w:ascii="Times New Roman" w:eastAsia="Times New Roman" w:hAnsi="Times New Roman" w:cs="Times New Roman"/>
                <w:sz w:val="24"/>
                <w:szCs w:val="24"/>
              </w:rPr>
              <w:t>2008</w:t>
            </w:r>
          </w:p>
        </w:tc>
        <w:tc>
          <w:tcPr>
            <w:tcW w:w="546" w:type="pct"/>
            <w:tcBorders>
              <w:top w:val="single" w:sz="4" w:space="0" w:color="auto"/>
              <w:left w:val="nil"/>
              <w:bottom w:val="single" w:sz="4" w:space="0" w:color="auto"/>
              <w:right w:val="single" w:sz="4" w:space="0" w:color="auto"/>
            </w:tcBorders>
            <w:shd w:val="clear" w:color="auto" w:fill="auto"/>
            <w:noWrap/>
          </w:tcPr>
          <w:p w14:paraId="58BA19F6" w14:textId="77777777" w:rsidR="00DC6849" w:rsidRPr="004D2C8F" w:rsidRDefault="00DC6849" w:rsidP="00DC6849">
            <w:pPr>
              <w:spacing w:after="0" w:line="240" w:lineRule="auto"/>
              <w:jc w:val="center"/>
              <w:rPr>
                <w:rFonts w:ascii="Times New Roman" w:eastAsia="Times New Roman" w:hAnsi="Times New Roman" w:cs="Times New Roman"/>
                <w:sz w:val="24"/>
                <w:szCs w:val="24"/>
              </w:rPr>
            </w:pPr>
            <w:r w:rsidRPr="004D2C8F">
              <w:rPr>
                <w:rFonts w:ascii="Times New Roman" w:eastAsia="Times New Roman" w:hAnsi="Times New Roman" w:cs="Times New Roman"/>
                <w:sz w:val="24"/>
                <w:szCs w:val="24"/>
              </w:rPr>
              <w:t>103</w:t>
            </w:r>
          </w:p>
        </w:tc>
        <w:tc>
          <w:tcPr>
            <w:tcW w:w="546" w:type="pct"/>
            <w:tcBorders>
              <w:top w:val="single" w:sz="4" w:space="0" w:color="auto"/>
              <w:left w:val="nil"/>
              <w:bottom w:val="single" w:sz="4" w:space="0" w:color="auto"/>
              <w:right w:val="single" w:sz="4" w:space="0" w:color="auto"/>
            </w:tcBorders>
            <w:shd w:val="clear" w:color="auto" w:fill="auto"/>
            <w:noWrap/>
          </w:tcPr>
          <w:p w14:paraId="7682DB6A" w14:textId="77777777" w:rsidR="00DC6849" w:rsidRPr="004D2C8F" w:rsidRDefault="00DC6849" w:rsidP="00DC6849">
            <w:pPr>
              <w:spacing w:after="0" w:line="240" w:lineRule="auto"/>
              <w:jc w:val="center"/>
              <w:rPr>
                <w:rFonts w:ascii="Times New Roman" w:eastAsia="Times New Roman" w:hAnsi="Times New Roman" w:cs="Times New Roman"/>
                <w:sz w:val="24"/>
                <w:szCs w:val="24"/>
              </w:rPr>
            </w:pPr>
            <w:r w:rsidRPr="004D2C8F">
              <w:rPr>
                <w:rFonts w:ascii="Times New Roman" w:eastAsia="Times New Roman" w:hAnsi="Times New Roman" w:cs="Times New Roman"/>
                <w:sz w:val="24"/>
                <w:szCs w:val="24"/>
              </w:rPr>
              <w:t>1997</w:t>
            </w:r>
          </w:p>
        </w:tc>
        <w:tc>
          <w:tcPr>
            <w:tcW w:w="478" w:type="pct"/>
            <w:tcBorders>
              <w:top w:val="single" w:sz="4" w:space="0" w:color="auto"/>
              <w:left w:val="nil"/>
              <w:bottom w:val="single" w:sz="4" w:space="0" w:color="auto"/>
              <w:right w:val="single" w:sz="4" w:space="0" w:color="auto"/>
            </w:tcBorders>
            <w:shd w:val="clear" w:color="auto" w:fill="auto"/>
            <w:noWrap/>
          </w:tcPr>
          <w:p w14:paraId="152864AD" w14:textId="77777777" w:rsidR="00DC6849" w:rsidRPr="004D2C8F" w:rsidRDefault="00DC6849" w:rsidP="00DC6849">
            <w:pPr>
              <w:spacing w:after="0" w:line="240" w:lineRule="auto"/>
              <w:jc w:val="center"/>
              <w:rPr>
                <w:rFonts w:ascii="Times New Roman" w:eastAsia="Times New Roman" w:hAnsi="Times New Roman" w:cs="Times New Roman"/>
                <w:sz w:val="24"/>
                <w:szCs w:val="24"/>
              </w:rPr>
            </w:pPr>
            <w:r w:rsidRPr="004D2C8F">
              <w:rPr>
                <w:rFonts w:ascii="Times New Roman" w:eastAsia="Times New Roman" w:hAnsi="Times New Roman" w:cs="Times New Roman"/>
                <w:sz w:val="24"/>
                <w:szCs w:val="24"/>
              </w:rPr>
              <w:t>Benz.</w:t>
            </w:r>
          </w:p>
        </w:tc>
        <w:tc>
          <w:tcPr>
            <w:tcW w:w="683" w:type="pct"/>
            <w:tcBorders>
              <w:top w:val="single" w:sz="4" w:space="0" w:color="auto"/>
              <w:left w:val="nil"/>
              <w:bottom w:val="single" w:sz="4" w:space="0" w:color="auto"/>
              <w:right w:val="single" w:sz="4" w:space="0" w:color="auto"/>
            </w:tcBorders>
          </w:tcPr>
          <w:p w14:paraId="49AAFB5E" w14:textId="77777777" w:rsidR="00DC6849" w:rsidRPr="004D2C8F" w:rsidRDefault="00DC6849" w:rsidP="00DC6849">
            <w:pPr>
              <w:spacing w:after="0" w:line="240" w:lineRule="auto"/>
              <w:jc w:val="center"/>
              <w:rPr>
                <w:rFonts w:ascii="Times New Roman" w:eastAsia="Times New Roman" w:hAnsi="Times New Roman" w:cs="Times New Roman"/>
                <w:sz w:val="24"/>
                <w:szCs w:val="24"/>
              </w:rPr>
            </w:pPr>
            <w:r w:rsidRPr="004D2C8F">
              <w:rPr>
                <w:rFonts w:ascii="Times New Roman" w:eastAsia="Times New Roman" w:hAnsi="Times New Roman" w:cs="Times New Roman"/>
                <w:sz w:val="24"/>
                <w:szCs w:val="24"/>
              </w:rPr>
              <w:t>1</w:t>
            </w:r>
          </w:p>
        </w:tc>
      </w:tr>
    </w:tbl>
    <w:p w14:paraId="4A378AC4" w14:textId="77777777" w:rsidR="00DC6849" w:rsidRPr="004D2C8F" w:rsidRDefault="00DC6849" w:rsidP="00DC6849">
      <w:pPr>
        <w:spacing w:after="0" w:line="240" w:lineRule="auto"/>
        <w:jc w:val="center"/>
        <w:rPr>
          <w:rFonts w:ascii="Times New Roman" w:eastAsia="Times New Roman" w:hAnsi="Times New Roman" w:cs="Times New Roman"/>
          <w:sz w:val="24"/>
          <w:szCs w:val="24"/>
        </w:rPr>
      </w:pPr>
    </w:p>
    <w:p w14:paraId="4FD34C48" w14:textId="77777777" w:rsidR="00E6509A" w:rsidRPr="004D2C8F" w:rsidRDefault="00E6509A" w:rsidP="00E6509A">
      <w:pPr>
        <w:rPr>
          <w:sz w:val="20"/>
          <w:szCs w:val="20"/>
        </w:rPr>
      </w:pPr>
    </w:p>
    <w:p w14:paraId="78224024" w14:textId="77777777" w:rsidR="00E6509A" w:rsidRPr="004D2C8F" w:rsidRDefault="00E6509A" w:rsidP="00E6509A">
      <w:pPr>
        <w:spacing w:line="256" w:lineRule="auto"/>
        <w:rPr>
          <w:rFonts w:ascii="Times New Roman" w:eastAsia="Calibri" w:hAnsi="Times New Roman" w:cs="Times New Roman"/>
          <w:b/>
          <w:sz w:val="24"/>
          <w:szCs w:val="24"/>
        </w:rPr>
      </w:pPr>
      <w:r w:rsidRPr="004D2C8F">
        <w:rPr>
          <w:rFonts w:ascii="Times New Roman" w:eastAsia="Calibri" w:hAnsi="Times New Roman" w:cs="Times New Roman"/>
          <w:b/>
          <w:sz w:val="24"/>
          <w:szCs w:val="24"/>
        </w:rPr>
        <w:t>PIRKĖJAS</w:t>
      </w:r>
      <w:r w:rsidRPr="004D2C8F">
        <w:rPr>
          <w:rFonts w:ascii="Times New Roman" w:eastAsia="Calibri" w:hAnsi="Times New Roman" w:cs="Times New Roman"/>
          <w:b/>
          <w:sz w:val="24"/>
          <w:szCs w:val="24"/>
        </w:rPr>
        <w:tab/>
      </w:r>
      <w:r w:rsidRPr="004D2C8F">
        <w:rPr>
          <w:rFonts w:ascii="Times New Roman" w:eastAsia="Calibri" w:hAnsi="Times New Roman" w:cs="Times New Roman"/>
          <w:b/>
          <w:sz w:val="24"/>
          <w:szCs w:val="24"/>
        </w:rPr>
        <w:tab/>
      </w:r>
      <w:r w:rsidRPr="004D2C8F">
        <w:rPr>
          <w:rFonts w:ascii="Times New Roman" w:eastAsia="Calibri" w:hAnsi="Times New Roman" w:cs="Times New Roman"/>
          <w:b/>
          <w:sz w:val="24"/>
          <w:szCs w:val="24"/>
        </w:rPr>
        <w:tab/>
      </w:r>
      <w:r w:rsidRPr="004D2C8F">
        <w:rPr>
          <w:rFonts w:ascii="Times New Roman" w:eastAsia="Calibri" w:hAnsi="Times New Roman" w:cs="Times New Roman"/>
          <w:b/>
          <w:sz w:val="24"/>
          <w:szCs w:val="24"/>
        </w:rPr>
        <w:tab/>
      </w:r>
      <w:r w:rsidRPr="004D2C8F">
        <w:rPr>
          <w:rFonts w:ascii="Times New Roman" w:eastAsia="Calibri" w:hAnsi="Times New Roman" w:cs="Times New Roman"/>
          <w:b/>
          <w:sz w:val="24"/>
          <w:szCs w:val="24"/>
        </w:rPr>
        <w:tab/>
        <w:t>TEIKĖJAS</w:t>
      </w:r>
    </w:p>
    <w:p w14:paraId="5503AB0D" w14:textId="77777777" w:rsidR="00E6509A" w:rsidRPr="004D2C8F" w:rsidRDefault="00E6509A" w:rsidP="00E6509A">
      <w:pPr>
        <w:spacing w:line="256" w:lineRule="auto"/>
        <w:rPr>
          <w:rFonts w:ascii="Times New Roman" w:eastAsia="Calibri" w:hAnsi="Times New Roman" w:cs="Times New Roman"/>
          <w:sz w:val="24"/>
          <w:szCs w:val="24"/>
        </w:rPr>
      </w:pPr>
      <w:r w:rsidRPr="004D2C8F">
        <w:rPr>
          <w:rFonts w:ascii="Times New Roman" w:eastAsia="Calibri" w:hAnsi="Times New Roman" w:cs="Times New Roman"/>
          <w:sz w:val="24"/>
          <w:szCs w:val="24"/>
        </w:rPr>
        <w:t>__________________</w:t>
      </w:r>
      <w:r w:rsidRPr="004D2C8F">
        <w:rPr>
          <w:rFonts w:ascii="Times New Roman" w:eastAsia="Calibri" w:hAnsi="Times New Roman" w:cs="Times New Roman"/>
          <w:sz w:val="24"/>
          <w:szCs w:val="24"/>
        </w:rPr>
        <w:tab/>
      </w:r>
      <w:r w:rsidRPr="004D2C8F">
        <w:rPr>
          <w:rFonts w:ascii="Times New Roman" w:eastAsia="Calibri" w:hAnsi="Times New Roman" w:cs="Times New Roman"/>
          <w:sz w:val="24"/>
          <w:szCs w:val="24"/>
        </w:rPr>
        <w:tab/>
      </w:r>
      <w:r w:rsidRPr="004D2C8F">
        <w:rPr>
          <w:rFonts w:ascii="Times New Roman" w:eastAsia="Calibri" w:hAnsi="Times New Roman" w:cs="Times New Roman"/>
          <w:sz w:val="24"/>
          <w:szCs w:val="24"/>
        </w:rPr>
        <w:tab/>
      </w:r>
      <w:r w:rsidRPr="004D2C8F">
        <w:rPr>
          <w:rFonts w:ascii="Times New Roman" w:eastAsia="Calibri" w:hAnsi="Times New Roman" w:cs="Times New Roman"/>
          <w:sz w:val="24"/>
          <w:szCs w:val="24"/>
        </w:rPr>
        <w:tab/>
        <w:t>__________________</w:t>
      </w:r>
    </w:p>
    <w:p w14:paraId="08C5E2E0" w14:textId="77777777" w:rsidR="00E6509A" w:rsidRPr="004D2C8F" w:rsidRDefault="00E6509A" w:rsidP="00E6509A">
      <w:pPr>
        <w:spacing w:after="0" w:line="240" w:lineRule="auto"/>
        <w:rPr>
          <w:rFonts w:ascii="Times New Roman" w:eastAsia="Times New Roman" w:hAnsi="Times New Roman" w:cs="Times New Roman"/>
          <w:sz w:val="24"/>
          <w:szCs w:val="20"/>
        </w:rPr>
      </w:pPr>
      <w:r w:rsidRPr="004D2C8F">
        <w:rPr>
          <w:rFonts w:ascii="Times New Roman" w:eastAsia="Times New Roman" w:hAnsi="Times New Roman" w:cs="Times New Roman"/>
          <w:sz w:val="24"/>
          <w:szCs w:val="20"/>
        </w:rPr>
        <w:t>(parašas)</w:t>
      </w:r>
      <w:r w:rsidRPr="004D2C8F">
        <w:rPr>
          <w:rFonts w:ascii="Times New Roman" w:eastAsia="Times New Roman" w:hAnsi="Times New Roman" w:cs="Times New Roman"/>
          <w:sz w:val="24"/>
          <w:szCs w:val="20"/>
        </w:rPr>
        <w:tab/>
      </w:r>
      <w:r w:rsidRPr="004D2C8F">
        <w:rPr>
          <w:rFonts w:ascii="Times New Roman" w:eastAsia="Times New Roman" w:hAnsi="Times New Roman" w:cs="Times New Roman"/>
          <w:sz w:val="24"/>
          <w:szCs w:val="20"/>
        </w:rPr>
        <w:tab/>
      </w:r>
      <w:r w:rsidRPr="004D2C8F">
        <w:rPr>
          <w:rFonts w:ascii="Times New Roman" w:eastAsia="Times New Roman" w:hAnsi="Times New Roman" w:cs="Times New Roman"/>
          <w:sz w:val="24"/>
          <w:szCs w:val="20"/>
        </w:rPr>
        <w:tab/>
      </w:r>
      <w:r w:rsidRPr="004D2C8F">
        <w:rPr>
          <w:rFonts w:ascii="Times New Roman" w:eastAsia="Times New Roman" w:hAnsi="Times New Roman" w:cs="Times New Roman"/>
          <w:sz w:val="24"/>
          <w:szCs w:val="20"/>
        </w:rPr>
        <w:tab/>
      </w:r>
      <w:r w:rsidRPr="004D2C8F">
        <w:rPr>
          <w:rFonts w:ascii="Times New Roman" w:eastAsia="Times New Roman" w:hAnsi="Times New Roman" w:cs="Times New Roman"/>
          <w:sz w:val="24"/>
          <w:szCs w:val="20"/>
        </w:rPr>
        <w:tab/>
        <w:t>(parašas)</w:t>
      </w:r>
    </w:p>
    <w:p w14:paraId="2A9D53FD" w14:textId="77777777" w:rsidR="00E6509A" w:rsidRPr="004D2C8F" w:rsidRDefault="00E6509A" w:rsidP="00E6509A">
      <w:pPr>
        <w:spacing w:line="256" w:lineRule="auto"/>
        <w:rPr>
          <w:rFonts w:ascii="Times New Roman" w:eastAsia="Calibri" w:hAnsi="Times New Roman" w:cs="Times New Roman"/>
          <w:sz w:val="24"/>
          <w:szCs w:val="24"/>
        </w:rPr>
      </w:pPr>
      <w:r w:rsidRPr="004D2C8F">
        <w:rPr>
          <w:rFonts w:ascii="Times New Roman" w:eastAsia="Calibri" w:hAnsi="Times New Roman" w:cs="Times New Roman"/>
          <w:sz w:val="24"/>
          <w:szCs w:val="24"/>
        </w:rPr>
        <w:t>A. V.</w:t>
      </w:r>
      <w:r w:rsidRPr="004D2C8F">
        <w:rPr>
          <w:rFonts w:ascii="Times New Roman" w:eastAsia="Calibri" w:hAnsi="Times New Roman" w:cs="Times New Roman"/>
          <w:sz w:val="24"/>
          <w:szCs w:val="24"/>
        </w:rPr>
        <w:tab/>
      </w:r>
      <w:r w:rsidRPr="004D2C8F">
        <w:rPr>
          <w:rFonts w:ascii="Times New Roman" w:eastAsia="Calibri" w:hAnsi="Times New Roman" w:cs="Times New Roman"/>
          <w:sz w:val="24"/>
          <w:szCs w:val="24"/>
        </w:rPr>
        <w:tab/>
      </w:r>
      <w:r w:rsidRPr="004D2C8F">
        <w:rPr>
          <w:rFonts w:ascii="Times New Roman" w:eastAsia="Calibri" w:hAnsi="Times New Roman" w:cs="Times New Roman"/>
          <w:sz w:val="24"/>
          <w:szCs w:val="24"/>
        </w:rPr>
        <w:tab/>
      </w:r>
      <w:r w:rsidRPr="004D2C8F">
        <w:rPr>
          <w:rFonts w:ascii="Times New Roman" w:eastAsia="Calibri" w:hAnsi="Times New Roman" w:cs="Times New Roman"/>
          <w:sz w:val="24"/>
          <w:szCs w:val="24"/>
        </w:rPr>
        <w:tab/>
      </w:r>
      <w:r w:rsidRPr="004D2C8F">
        <w:rPr>
          <w:rFonts w:ascii="Times New Roman" w:eastAsia="Calibri" w:hAnsi="Times New Roman" w:cs="Times New Roman"/>
          <w:sz w:val="24"/>
          <w:szCs w:val="24"/>
        </w:rPr>
        <w:tab/>
        <w:t>A. V.</w:t>
      </w:r>
    </w:p>
    <w:p w14:paraId="70ABD59E" w14:textId="77777777" w:rsidR="00E6509A" w:rsidRPr="004D2C8F" w:rsidRDefault="00E6509A" w:rsidP="00E6509A">
      <w:pPr>
        <w:spacing w:after="0" w:line="240" w:lineRule="auto"/>
        <w:jc w:val="both"/>
        <w:rPr>
          <w:rFonts w:ascii="Times New Roman" w:eastAsia="Times New Roman" w:hAnsi="Times New Roman" w:cs="Times New Roman"/>
          <w:sz w:val="24"/>
          <w:szCs w:val="24"/>
        </w:rPr>
      </w:pPr>
      <w:r w:rsidRPr="004D2C8F">
        <w:rPr>
          <w:rFonts w:ascii="Times New Roman" w:eastAsia="Calibri" w:hAnsi="Times New Roman" w:cs="Times New Roman"/>
          <w:sz w:val="24"/>
          <w:szCs w:val="24"/>
        </w:rPr>
        <w:br w:type="page"/>
      </w:r>
      <w:r w:rsidRPr="004D2C8F">
        <w:rPr>
          <w:rFonts w:ascii="Times New Roman" w:eastAsia="Calibri" w:hAnsi="Times New Roman" w:cs="Times New Roman"/>
          <w:sz w:val="24"/>
          <w:szCs w:val="24"/>
        </w:rPr>
        <w:lastRenderedPageBreak/>
        <w:tab/>
      </w:r>
      <w:r w:rsidRPr="004D2C8F">
        <w:rPr>
          <w:rFonts w:ascii="Times New Roman" w:eastAsia="Calibri" w:hAnsi="Times New Roman" w:cs="Times New Roman"/>
          <w:sz w:val="24"/>
          <w:szCs w:val="24"/>
        </w:rPr>
        <w:tab/>
      </w:r>
      <w:r w:rsidRPr="004D2C8F">
        <w:rPr>
          <w:rFonts w:ascii="Times New Roman" w:eastAsia="Calibri" w:hAnsi="Times New Roman" w:cs="Times New Roman"/>
          <w:sz w:val="24"/>
          <w:szCs w:val="24"/>
        </w:rPr>
        <w:tab/>
      </w:r>
      <w:r w:rsidRPr="004D2C8F">
        <w:rPr>
          <w:rFonts w:ascii="Times New Roman" w:eastAsia="Calibri" w:hAnsi="Times New Roman" w:cs="Times New Roman"/>
          <w:sz w:val="24"/>
          <w:szCs w:val="24"/>
        </w:rPr>
        <w:tab/>
      </w:r>
      <w:r w:rsidRPr="004D2C8F">
        <w:rPr>
          <w:rFonts w:ascii="Times New Roman" w:eastAsia="Times New Roman" w:hAnsi="Times New Roman" w:cs="Times New Roman"/>
          <w:sz w:val="24"/>
          <w:szCs w:val="24"/>
        </w:rPr>
        <w:t>202</w:t>
      </w:r>
      <w:r w:rsidR="00DC6849" w:rsidRPr="004D2C8F">
        <w:rPr>
          <w:rFonts w:ascii="Times New Roman" w:eastAsia="Times New Roman" w:hAnsi="Times New Roman" w:cs="Times New Roman"/>
          <w:sz w:val="24"/>
          <w:szCs w:val="24"/>
        </w:rPr>
        <w:t>5</w:t>
      </w:r>
      <w:r w:rsidRPr="004D2C8F">
        <w:rPr>
          <w:rFonts w:ascii="Times New Roman" w:eastAsia="Times New Roman" w:hAnsi="Times New Roman" w:cs="Times New Roman"/>
          <w:sz w:val="24"/>
          <w:szCs w:val="24"/>
        </w:rPr>
        <w:t xml:space="preserve"> m.                             d. Sutarties Nr.</w:t>
      </w:r>
    </w:p>
    <w:p w14:paraId="0B2EFDE5" w14:textId="77777777" w:rsidR="00E6509A" w:rsidRPr="004D2C8F" w:rsidRDefault="00E6509A" w:rsidP="00E6509A">
      <w:pPr>
        <w:snapToGrid w:val="0"/>
        <w:spacing w:after="0" w:line="240" w:lineRule="auto"/>
        <w:jc w:val="both"/>
        <w:rPr>
          <w:rFonts w:ascii="Times New Roman" w:eastAsia="Times New Roman" w:hAnsi="Times New Roman" w:cs="Times New Roman"/>
          <w:sz w:val="24"/>
          <w:szCs w:val="24"/>
        </w:rPr>
      </w:pPr>
      <w:r w:rsidRPr="004D2C8F">
        <w:rPr>
          <w:rFonts w:ascii="Times New Roman" w:eastAsia="Times New Roman" w:hAnsi="Times New Roman" w:cs="Times New Roman"/>
          <w:sz w:val="24"/>
          <w:szCs w:val="24"/>
        </w:rPr>
        <w:tab/>
      </w:r>
      <w:r w:rsidRPr="004D2C8F">
        <w:rPr>
          <w:rFonts w:ascii="Times New Roman" w:eastAsia="Times New Roman" w:hAnsi="Times New Roman" w:cs="Times New Roman"/>
          <w:sz w:val="24"/>
          <w:szCs w:val="24"/>
        </w:rPr>
        <w:tab/>
      </w:r>
      <w:r w:rsidRPr="004D2C8F">
        <w:rPr>
          <w:rFonts w:ascii="Times New Roman" w:eastAsia="Times New Roman" w:hAnsi="Times New Roman" w:cs="Times New Roman"/>
          <w:sz w:val="24"/>
          <w:szCs w:val="24"/>
        </w:rPr>
        <w:tab/>
      </w:r>
      <w:r w:rsidRPr="004D2C8F">
        <w:rPr>
          <w:rFonts w:ascii="Times New Roman" w:eastAsia="Times New Roman" w:hAnsi="Times New Roman" w:cs="Times New Roman"/>
          <w:sz w:val="24"/>
          <w:szCs w:val="24"/>
        </w:rPr>
        <w:tab/>
      </w:r>
      <w:r w:rsidRPr="004D2C8F">
        <w:rPr>
          <w:rFonts w:ascii="Times New Roman" w:eastAsia="Times New Roman" w:hAnsi="Times New Roman" w:cs="Times New Roman"/>
          <w:sz w:val="24"/>
          <w:szCs w:val="24"/>
        </w:rPr>
        <w:tab/>
      </w:r>
      <w:r w:rsidRPr="004D2C8F">
        <w:rPr>
          <w:rFonts w:ascii="Times New Roman" w:eastAsia="Times New Roman" w:hAnsi="Times New Roman" w:cs="Times New Roman"/>
          <w:sz w:val="24"/>
          <w:szCs w:val="24"/>
        </w:rPr>
        <w:tab/>
      </w:r>
      <w:r w:rsidR="001119CB" w:rsidRPr="004D2C8F">
        <w:rPr>
          <w:rFonts w:ascii="Times New Roman" w:eastAsia="Times New Roman" w:hAnsi="Times New Roman" w:cs="Times New Roman"/>
          <w:sz w:val="24"/>
          <w:szCs w:val="24"/>
        </w:rPr>
        <w:t>2</w:t>
      </w:r>
      <w:r w:rsidRPr="004D2C8F">
        <w:rPr>
          <w:rFonts w:ascii="Times New Roman" w:eastAsia="Times New Roman" w:hAnsi="Times New Roman" w:cs="Times New Roman"/>
          <w:sz w:val="24"/>
          <w:szCs w:val="24"/>
        </w:rPr>
        <w:t xml:space="preserve"> priedas</w:t>
      </w:r>
    </w:p>
    <w:p w14:paraId="24CEF875" w14:textId="77777777" w:rsidR="00E6509A" w:rsidRPr="004D2C8F" w:rsidRDefault="00E6509A" w:rsidP="00E6509A">
      <w:pPr>
        <w:snapToGrid w:val="0"/>
        <w:spacing w:after="0" w:line="240" w:lineRule="auto"/>
        <w:jc w:val="both"/>
        <w:rPr>
          <w:rFonts w:ascii="Times New Roman" w:eastAsia="Times New Roman" w:hAnsi="Times New Roman" w:cs="Times New Roman"/>
          <w:sz w:val="24"/>
          <w:szCs w:val="24"/>
        </w:rPr>
      </w:pPr>
    </w:p>
    <w:p w14:paraId="331E782C" w14:textId="77777777" w:rsidR="00E6509A" w:rsidRPr="004D2C8F" w:rsidRDefault="00E6509A" w:rsidP="00E6509A">
      <w:pPr>
        <w:spacing w:after="0" w:line="240" w:lineRule="auto"/>
        <w:jc w:val="center"/>
        <w:rPr>
          <w:rFonts w:ascii="Times New Roman" w:hAnsi="Times New Roman" w:cs="Times New Roman"/>
          <w:b/>
          <w:sz w:val="24"/>
          <w:szCs w:val="24"/>
        </w:rPr>
      </w:pPr>
      <w:r w:rsidRPr="004D2C8F">
        <w:rPr>
          <w:rFonts w:ascii="Times New Roman" w:hAnsi="Times New Roman" w:cs="Times New Roman"/>
          <w:b/>
          <w:sz w:val="24"/>
          <w:szCs w:val="24"/>
        </w:rPr>
        <w:t xml:space="preserve">TRANSPORTO PRIEMONIŲ EINAMOJO REMONTO PASLAUGŲ </w:t>
      </w:r>
    </w:p>
    <w:p w14:paraId="32F4F764" w14:textId="77777777" w:rsidR="00E6509A" w:rsidRPr="004D2C8F" w:rsidRDefault="00E6509A" w:rsidP="00E6509A">
      <w:pPr>
        <w:spacing w:after="0" w:line="240" w:lineRule="auto"/>
        <w:jc w:val="center"/>
        <w:rPr>
          <w:rFonts w:ascii="Times New Roman" w:hAnsi="Times New Roman" w:cs="Times New Roman"/>
          <w:b/>
          <w:sz w:val="24"/>
          <w:szCs w:val="24"/>
        </w:rPr>
      </w:pPr>
      <w:r w:rsidRPr="004D2C8F">
        <w:rPr>
          <w:rFonts w:ascii="Times New Roman" w:hAnsi="Times New Roman" w:cs="Times New Roman"/>
          <w:b/>
          <w:sz w:val="24"/>
          <w:szCs w:val="24"/>
        </w:rPr>
        <w:t>IR ATSARGINIŲ DALIŲ</w:t>
      </w:r>
      <w:r w:rsidR="001119CB" w:rsidRPr="004D2C8F">
        <w:rPr>
          <w:rFonts w:ascii="Times New Roman" w:hAnsi="Times New Roman" w:cs="Times New Roman"/>
          <w:b/>
          <w:sz w:val="24"/>
          <w:szCs w:val="24"/>
        </w:rPr>
        <w:t xml:space="preserve"> </w:t>
      </w:r>
      <w:r w:rsidRPr="004D2C8F">
        <w:rPr>
          <w:rFonts w:ascii="Times New Roman" w:hAnsi="Times New Roman" w:cs="Times New Roman"/>
          <w:b/>
          <w:sz w:val="24"/>
          <w:szCs w:val="24"/>
        </w:rPr>
        <w:t>TECHNINĖ SPECIFIKACIJA</w:t>
      </w:r>
    </w:p>
    <w:p w14:paraId="7AC39523" w14:textId="77777777" w:rsidR="00E6509A" w:rsidRPr="004D2C8F" w:rsidRDefault="00E6509A" w:rsidP="00E6509A">
      <w:pPr>
        <w:spacing w:after="0" w:line="240" w:lineRule="auto"/>
        <w:rPr>
          <w:rFonts w:ascii="Times New Roman" w:hAnsi="Times New Roman" w:cs="Times New Roman"/>
          <w:sz w:val="24"/>
          <w:szCs w:val="24"/>
        </w:rPr>
      </w:pPr>
    </w:p>
    <w:p w14:paraId="3C3D4970" w14:textId="77777777" w:rsidR="00DC6849" w:rsidRPr="004D2C8F" w:rsidRDefault="00DC6849" w:rsidP="00DC6849">
      <w:pPr>
        <w:spacing w:after="0" w:line="240" w:lineRule="auto"/>
        <w:jc w:val="center"/>
        <w:rPr>
          <w:rFonts w:ascii="Times New Roman" w:hAnsi="Times New Roman" w:cs="Times New Roman"/>
          <w:b/>
          <w:sz w:val="24"/>
          <w:szCs w:val="24"/>
        </w:rPr>
      </w:pPr>
      <w:r w:rsidRPr="004D2C8F">
        <w:rPr>
          <w:rFonts w:ascii="Times New Roman" w:hAnsi="Times New Roman" w:cs="Times New Roman"/>
          <w:b/>
          <w:sz w:val="24"/>
          <w:szCs w:val="24"/>
        </w:rPr>
        <w:t>1. BENDROJI DALIS</w:t>
      </w:r>
    </w:p>
    <w:p w14:paraId="163732EB" w14:textId="77777777" w:rsidR="00DC6849" w:rsidRPr="004D2C8F" w:rsidRDefault="00DC6849" w:rsidP="00DC6849">
      <w:pPr>
        <w:spacing w:after="0" w:line="240" w:lineRule="auto"/>
        <w:rPr>
          <w:rFonts w:ascii="Times New Roman" w:hAnsi="Times New Roman" w:cs="Times New Roman"/>
          <w:sz w:val="24"/>
          <w:szCs w:val="24"/>
        </w:rPr>
      </w:pPr>
    </w:p>
    <w:p w14:paraId="5EA9240E" w14:textId="77777777" w:rsidR="00DC6849" w:rsidRPr="004D2C8F" w:rsidRDefault="00DC6849" w:rsidP="00DC6849">
      <w:pPr>
        <w:spacing w:after="0" w:line="240" w:lineRule="auto"/>
        <w:ind w:firstLine="720"/>
        <w:jc w:val="both"/>
        <w:rPr>
          <w:rFonts w:ascii="Times New Roman" w:hAnsi="Times New Roman" w:cs="Times New Roman"/>
          <w:sz w:val="24"/>
          <w:szCs w:val="24"/>
        </w:rPr>
      </w:pPr>
      <w:r w:rsidRPr="004D2C8F">
        <w:rPr>
          <w:rFonts w:ascii="Times New Roman" w:hAnsi="Times New Roman" w:cs="Times New Roman"/>
          <w:sz w:val="24"/>
          <w:szCs w:val="24"/>
        </w:rPr>
        <w:t>1.1. Krašto apsaugos ministerijos bendrųjų reikalų departamentas (toliau – pirkėjas) iš autoremonto įmonių (toliau – tiekėjas) numato įsigyti transporto priemonių (toliau – TP) einamojo remonto paslaugas ir atsargines dalis.</w:t>
      </w:r>
    </w:p>
    <w:p w14:paraId="19D92041" w14:textId="77777777" w:rsidR="00DC6849" w:rsidRPr="004D2C8F" w:rsidRDefault="00DC6849" w:rsidP="00DC6849">
      <w:pPr>
        <w:spacing w:after="0" w:line="240" w:lineRule="auto"/>
        <w:jc w:val="both"/>
        <w:rPr>
          <w:rFonts w:ascii="Times New Roman" w:hAnsi="Times New Roman" w:cs="Times New Roman"/>
          <w:sz w:val="24"/>
          <w:szCs w:val="24"/>
        </w:rPr>
      </w:pPr>
    </w:p>
    <w:p w14:paraId="39B7180F" w14:textId="77777777" w:rsidR="00DC6849" w:rsidRPr="004D2C8F" w:rsidRDefault="00DC6849" w:rsidP="00DC6849">
      <w:pPr>
        <w:spacing w:after="0" w:line="240" w:lineRule="auto"/>
        <w:jc w:val="center"/>
        <w:rPr>
          <w:rFonts w:ascii="Times New Roman" w:hAnsi="Times New Roman" w:cs="Times New Roman"/>
          <w:b/>
          <w:sz w:val="24"/>
          <w:szCs w:val="24"/>
        </w:rPr>
      </w:pPr>
      <w:r w:rsidRPr="004D2C8F">
        <w:rPr>
          <w:rFonts w:ascii="Times New Roman" w:hAnsi="Times New Roman" w:cs="Times New Roman"/>
          <w:b/>
          <w:sz w:val="24"/>
          <w:szCs w:val="24"/>
        </w:rPr>
        <w:t xml:space="preserve">2. TECHNINĖS SPECIFIKACIJOS TEIKIAMOMS PASLAUGOMS </w:t>
      </w:r>
    </w:p>
    <w:p w14:paraId="4022C500" w14:textId="77777777" w:rsidR="00DC6849" w:rsidRPr="004D2C8F" w:rsidRDefault="00DC6849" w:rsidP="00DC6849">
      <w:pPr>
        <w:spacing w:after="0" w:line="240" w:lineRule="auto"/>
        <w:jc w:val="center"/>
        <w:rPr>
          <w:rFonts w:ascii="Times New Roman" w:hAnsi="Times New Roman" w:cs="Times New Roman"/>
          <w:b/>
          <w:sz w:val="24"/>
          <w:szCs w:val="24"/>
        </w:rPr>
      </w:pPr>
      <w:r w:rsidRPr="004D2C8F">
        <w:rPr>
          <w:rFonts w:ascii="Times New Roman" w:hAnsi="Times New Roman" w:cs="Times New Roman"/>
          <w:b/>
          <w:sz w:val="24"/>
          <w:szCs w:val="24"/>
        </w:rPr>
        <w:t>BEI ATSARGINĖMS DALIMS</w:t>
      </w:r>
    </w:p>
    <w:p w14:paraId="10EC6AC4" w14:textId="77777777" w:rsidR="00DC6849" w:rsidRPr="004D2C8F" w:rsidRDefault="00DC6849" w:rsidP="00DC6849">
      <w:pPr>
        <w:spacing w:after="0" w:line="240" w:lineRule="auto"/>
        <w:jc w:val="both"/>
        <w:rPr>
          <w:rFonts w:ascii="Times New Roman" w:hAnsi="Times New Roman" w:cs="Times New Roman"/>
          <w:sz w:val="24"/>
          <w:szCs w:val="24"/>
        </w:rPr>
      </w:pPr>
    </w:p>
    <w:p w14:paraId="58C8ABE8" w14:textId="77777777" w:rsidR="00DC6849" w:rsidRPr="004D2C8F" w:rsidRDefault="00DC6849" w:rsidP="00DC6849">
      <w:pPr>
        <w:spacing w:after="0" w:line="240" w:lineRule="auto"/>
        <w:ind w:firstLine="720"/>
        <w:jc w:val="both"/>
        <w:rPr>
          <w:rFonts w:ascii="Times New Roman" w:hAnsi="Times New Roman" w:cs="Times New Roman"/>
          <w:sz w:val="24"/>
          <w:szCs w:val="24"/>
        </w:rPr>
      </w:pPr>
      <w:r w:rsidRPr="004D2C8F">
        <w:rPr>
          <w:rFonts w:ascii="Times New Roman" w:hAnsi="Times New Roman" w:cs="Times New Roman"/>
          <w:sz w:val="24"/>
          <w:szCs w:val="24"/>
        </w:rPr>
        <w:t xml:space="preserve">2.1. TP remontas turi būti atliekamas laikantis tinkamos ir techniniu požiūriu priimtinos remonto technologijos, technologinių operacijų sekos ir atitikti jo gamybos metu galiojusius techninius gamyklos gamintojos reikalavimus, jeigu teisės aktai nenustato naujų ar papildomų reikalavimų. </w:t>
      </w:r>
    </w:p>
    <w:p w14:paraId="2577C0CB" w14:textId="77777777" w:rsidR="00DC6849" w:rsidRPr="004D2C8F" w:rsidRDefault="00DC6849" w:rsidP="00DC6849">
      <w:pPr>
        <w:spacing w:after="0" w:line="240" w:lineRule="auto"/>
        <w:ind w:firstLine="720"/>
        <w:jc w:val="both"/>
        <w:rPr>
          <w:rFonts w:ascii="Times New Roman" w:hAnsi="Times New Roman" w:cs="Times New Roman"/>
          <w:sz w:val="24"/>
          <w:szCs w:val="24"/>
        </w:rPr>
      </w:pPr>
      <w:r w:rsidRPr="004D2C8F">
        <w:rPr>
          <w:rFonts w:ascii="Times New Roman" w:hAnsi="Times New Roman" w:cs="Times New Roman"/>
          <w:sz w:val="24"/>
          <w:szCs w:val="24"/>
        </w:rPr>
        <w:t>2.2. TP atskirų elementų remontas (jei tai leidžiama gamintojo ar neprieštarauja kitiems reikalavimams) turi būti atliekamas laikantis tinkamos ir techniniu požiūriu priimtinos remonto technologijos. Suremontuoti elementai turi būti tinkamos estetinės išvaizdos ir apsaugoti nuo aplinkos poveikio.</w:t>
      </w:r>
    </w:p>
    <w:p w14:paraId="7E2BF998" w14:textId="77777777" w:rsidR="00DC6849" w:rsidRPr="004D2C8F" w:rsidRDefault="00DC6849" w:rsidP="00DC6849">
      <w:pPr>
        <w:spacing w:after="0" w:line="240" w:lineRule="auto"/>
        <w:ind w:firstLine="720"/>
        <w:jc w:val="both"/>
        <w:rPr>
          <w:rFonts w:ascii="Times New Roman" w:hAnsi="Times New Roman" w:cs="Times New Roman"/>
          <w:sz w:val="24"/>
          <w:szCs w:val="24"/>
        </w:rPr>
      </w:pPr>
      <w:r w:rsidRPr="004D2C8F">
        <w:rPr>
          <w:rFonts w:ascii="Times New Roman" w:hAnsi="Times New Roman" w:cs="Times New Roman"/>
          <w:sz w:val="24"/>
          <w:szCs w:val="24"/>
        </w:rPr>
        <w:t>2.3. Variklio, transmisijos, stabdžių ir kitoms hidraulinėms sistemoms bei mazgams naudoti alyvą, tepalus ir kitus techninius skysčius, numatytus kiekvienos transporto priemonės eksploatacijos instrukcijoje.</w:t>
      </w:r>
    </w:p>
    <w:p w14:paraId="781331DA" w14:textId="77777777" w:rsidR="00DC6849" w:rsidRPr="004D2C8F" w:rsidRDefault="00DC6849" w:rsidP="00DC6849">
      <w:pPr>
        <w:spacing w:after="0" w:line="240" w:lineRule="auto"/>
        <w:ind w:firstLine="720"/>
        <w:jc w:val="both"/>
        <w:rPr>
          <w:rFonts w:ascii="Times New Roman" w:hAnsi="Times New Roman" w:cs="Times New Roman"/>
          <w:sz w:val="24"/>
          <w:szCs w:val="24"/>
        </w:rPr>
      </w:pPr>
      <w:r w:rsidRPr="004D2C8F">
        <w:rPr>
          <w:rFonts w:ascii="Times New Roman" w:hAnsi="Times New Roman" w:cs="Times New Roman"/>
          <w:sz w:val="24"/>
          <w:szCs w:val="24"/>
        </w:rPr>
        <w:t>2.4. Svarbūs TP eismo saugumo atžvilgiu elementai – stabdžių sistemos, vairavimo sistemos, pakabos, prikabinimo, nešančių konstrukcijų ir grąžulų apkrovas laikančios detalės neturi būti remontuojamos mechaninio tiesinimo, suvirinimo ar kitais būdais, kad nepažeistų metalo struktūros, elementų atsparumo, standumo, tvirtinimo ir kitas gamintojo numatytas savybes.</w:t>
      </w:r>
    </w:p>
    <w:p w14:paraId="136C7F4B" w14:textId="77777777" w:rsidR="00DC6849" w:rsidRPr="004D2C8F" w:rsidRDefault="00DC6849" w:rsidP="00DC6849">
      <w:pPr>
        <w:spacing w:after="0" w:line="240" w:lineRule="auto"/>
        <w:ind w:firstLine="720"/>
        <w:jc w:val="both"/>
        <w:rPr>
          <w:rFonts w:ascii="Times New Roman" w:hAnsi="Times New Roman" w:cs="Times New Roman"/>
          <w:sz w:val="24"/>
          <w:szCs w:val="24"/>
        </w:rPr>
      </w:pPr>
      <w:r w:rsidRPr="004D2C8F">
        <w:rPr>
          <w:rFonts w:ascii="Times New Roman" w:hAnsi="Times New Roman" w:cs="Times New Roman"/>
          <w:sz w:val="24"/>
          <w:szCs w:val="24"/>
        </w:rPr>
        <w:t>2.5. TP spalva – automobiliai dažomi spalva, kuri nurodyta techniniame pase.</w:t>
      </w:r>
    </w:p>
    <w:p w14:paraId="445C26E7" w14:textId="77777777" w:rsidR="00DC6849" w:rsidRPr="004D2C8F" w:rsidRDefault="00DC6849" w:rsidP="00DC6849">
      <w:pPr>
        <w:spacing w:after="0" w:line="240" w:lineRule="auto"/>
        <w:ind w:firstLine="720"/>
        <w:jc w:val="both"/>
        <w:rPr>
          <w:rFonts w:ascii="Times New Roman" w:hAnsi="Times New Roman" w:cs="Times New Roman"/>
          <w:sz w:val="24"/>
          <w:szCs w:val="24"/>
        </w:rPr>
      </w:pPr>
      <w:r w:rsidRPr="004D2C8F">
        <w:rPr>
          <w:rFonts w:ascii="Times New Roman" w:hAnsi="Times New Roman" w:cs="Times New Roman"/>
          <w:sz w:val="24"/>
          <w:szCs w:val="24"/>
        </w:rPr>
        <w:t>2.6. Jeigu dažomos atskiros kėbulo detalės, jų spalva (atspalvis), kiek įmanoma turi būti suderinta su dažytų detalių spalva.</w:t>
      </w:r>
    </w:p>
    <w:p w14:paraId="1E4D50C6" w14:textId="77777777" w:rsidR="00DC6849" w:rsidRPr="004D2C8F" w:rsidRDefault="00DC6849" w:rsidP="00DC6849">
      <w:pPr>
        <w:spacing w:after="0" w:line="240" w:lineRule="auto"/>
        <w:ind w:firstLine="720"/>
        <w:jc w:val="both"/>
        <w:rPr>
          <w:rFonts w:ascii="Times New Roman" w:hAnsi="Times New Roman" w:cs="Times New Roman"/>
          <w:sz w:val="24"/>
          <w:szCs w:val="24"/>
        </w:rPr>
      </w:pPr>
      <w:r w:rsidRPr="004D2C8F">
        <w:rPr>
          <w:rFonts w:ascii="Times New Roman" w:hAnsi="Times New Roman" w:cs="Times New Roman"/>
          <w:sz w:val="24"/>
          <w:szCs w:val="24"/>
        </w:rPr>
        <w:t>2.7. Tiekėjas, atlikdamas remonto darbus TP privalo naudoti tik naujas atsargines detales ir užtikrinti, kad jos atitiktų 1 priede nurodytų markių automobilių gamyklų gamintojų techninius reikalavimus.</w:t>
      </w:r>
    </w:p>
    <w:p w14:paraId="17208224" w14:textId="77777777" w:rsidR="00DC6849" w:rsidRPr="004D2C8F" w:rsidRDefault="00DC6849" w:rsidP="00DC6849">
      <w:pPr>
        <w:spacing w:after="0" w:line="240" w:lineRule="auto"/>
        <w:ind w:firstLine="720"/>
        <w:jc w:val="both"/>
        <w:rPr>
          <w:rFonts w:ascii="Times New Roman" w:hAnsi="Times New Roman" w:cs="Times New Roman"/>
          <w:sz w:val="24"/>
          <w:szCs w:val="24"/>
        </w:rPr>
      </w:pPr>
      <w:r w:rsidRPr="004D2C8F">
        <w:rPr>
          <w:rFonts w:ascii="Times New Roman" w:hAnsi="Times New Roman" w:cs="Times New Roman"/>
          <w:sz w:val="24"/>
          <w:szCs w:val="24"/>
        </w:rPr>
        <w:t>2.8. Atsargines dalis, skirtas ne to modelio TP, Tiekėjas gali montuoti tik gavęs išankstinį Pirkėjo sutikimą raštu, bet reikia atsižvelgti į tai, kad ta dalis neįtakotų stabdžių, pakabos bei valdymo įrenginių.</w:t>
      </w:r>
    </w:p>
    <w:p w14:paraId="552D5A1F" w14:textId="77777777" w:rsidR="00DC6849" w:rsidRPr="004D2C8F" w:rsidRDefault="00DC6849" w:rsidP="00DC6849">
      <w:pPr>
        <w:spacing w:after="0" w:line="240" w:lineRule="auto"/>
        <w:ind w:firstLine="720"/>
        <w:jc w:val="both"/>
        <w:rPr>
          <w:rFonts w:ascii="Times New Roman" w:hAnsi="Times New Roman" w:cs="Times New Roman"/>
          <w:sz w:val="24"/>
          <w:szCs w:val="24"/>
        </w:rPr>
      </w:pPr>
      <w:r w:rsidRPr="004D2C8F">
        <w:rPr>
          <w:rFonts w:ascii="Times New Roman" w:hAnsi="Times New Roman" w:cs="Times New Roman"/>
          <w:sz w:val="24"/>
          <w:szCs w:val="24"/>
        </w:rPr>
        <w:t>2.9. Atliekant remontą, Tiekėjas naudoja savo personalą, detales ir medžiagas.</w:t>
      </w:r>
    </w:p>
    <w:p w14:paraId="47E73632" w14:textId="77777777" w:rsidR="00DC6849" w:rsidRPr="004D2C8F" w:rsidRDefault="00DC6849" w:rsidP="00DC6849">
      <w:pPr>
        <w:spacing w:after="0" w:line="240" w:lineRule="auto"/>
        <w:ind w:firstLine="720"/>
        <w:jc w:val="both"/>
        <w:rPr>
          <w:rFonts w:ascii="Times New Roman" w:hAnsi="Times New Roman" w:cs="Times New Roman"/>
          <w:sz w:val="24"/>
          <w:szCs w:val="24"/>
        </w:rPr>
      </w:pPr>
      <w:r w:rsidRPr="004D2C8F">
        <w:rPr>
          <w:rFonts w:ascii="Times New Roman" w:hAnsi="Times New Roman" w:cs="Times New Roman"/>
          <w:sz w:val="24"/>
          <w:szCs w:val="24"/>
        </w:rPr>
        <w:t>2.10. Tiekėjas užtikrina ir atsako už Pirkėjo TP saugumą, atliekant numatytas paslaugas. Tiekėjas už Pirkėjo TP praradimą arba sugadinimą atsako jų rinkos verte.</w:t>
      </w:r>
    </w:p>
    <w:p w14:paraId="0C16FB54" w14:textId="77777777" w:rsidR="00DC6849" w:rsidRPr="004D2C8F" w:rsidRDefault="00DC6849" w:rsidP="00DC6849">
      <w:pPr>
        <w:spacing w:after="0" w:line="240" w:lineRule="auto"/>
        <w:ind w:firstLine="720"/>
        <w:jc w:val="both"/>
        <w:rPr>
          <w:rFonts w:ascii="Times New Roman" w:hAnsi="Times New Roman" w:cs="Times New Roman"/>
          <w:spacing w:val="4"/>
          <w:sz w:val="24"/>
          <w:szCs w:val="24"/>
        </w:rPr>
      </w:pPr>
      <w:r w:rsidRPr="004D2C8F">
        <w:rPr>
          <w:rFonts w:ascii="Times New Roman" w:hAnsi="Times New Roman" w:cs="Times New Roman"/>
          <w:sz w:val="24"/>
          <w:szCs w:val="24"/>
        </w:rPr>
        <w:t>2.11. Tiekėjas, gavęs iš Pirkėjo TP, užpildęs priėmimo-perdavimo aktą, kuris kartu yra ir remonto užsakymas</w:t>
      </w:r>
      <w:r w:rsidRPr="004D2C8F">
        <w:rPr>
          <w:rFonts w:ascii="Times New Roman" w:hAnsi="Times New Roman" w:cs="Times New Roman"/>
          <w:spacing w:val="4"/>
          <w:sz w:val="24"/>
          <w:szCs w:val="24"/>
        </w:rPr>
        <w:t xml:space="preserve"> per vieną darbo dieną nustato Pirkėjo automobilio gedimą ir jo pašalinimo terminus bei </w:t>
      </w:r>
      <w:r w:rsidRPr="004D2C8F">
        <w:rPr>
          <w:rFonts w:ascii="Times New Roman" w:hAnsi="Times New Roman" w:cs="Times New Roman"/>
          <w:sz w:val="24"/>
          <w:szCs w:val="24"/>
        </w:rPr>
        <w:t>informuoja Pirkėją</w:t>
      </w:r>
      <w:r w:rsidRPr="004D2C8F">
        <w:rPr>
          <w:rFonts w:ascii="Times New Roman" w:hAnsi="Times New Roman" w:cs="Times New Roman"/>
          <w:spacing w:val="4"/>
          <w:sz w:val="24"/>
          <w:szCs w:val="24"/>
        </w:rPr>
        <w:t xml:space="preserve">. </w:t>
      </w:r>
    </w:p>
    <w:p w14:paraId="68B46CDA" w14:textId="77777777" w:rsidR="00DC6849" w:rsidRPr="004D2C8F" w:rsidRDefault="00DC6849" w:rsidP="00DC6849">
      <w:pPr>
        <w:spacing w:after="0" w:line="240" w:lineRule="auto"/>
        <w:ind w:firstLine="720"/>
        <w:jc w:val="both"/>
        <w:rPr>
          <w:rFonts w:ascii="Times New Roman" w:hAnsi="Times New Roman" w:cs="Times New Roman"/>
          <w:sz w:val="24"/>
          <w:szCs w:val="24"/>
        </w:rPr>
      </w:pPr>
      <w:r w:rsidRPr="004D2C8F">
        <w:rPr>
          <w:rFonts w:ascii="Times New Roman" w:hAnsi="Times New Roman" w:cs="Times New Roman"/>
          <w:spacing w:val="4"/>
          <w:sz w:val="24"/>
          <w:szCs w:val="24"/>
        </w:rPr>
        <w:t xml:space="preserve">2.12. </w:t>
      </w:r>
      <w:r w:rsidRPr="004D2C8F">
        <w:rPr>
          <w:rFonts w:ascii="Times New Roman" w:hAnsi="Times New Roman" w:cs="Times New Roman"/>
          <w:sz w:val="24"/>
          <w:szCs w:val="24"/>
        </w:rPr>
        <w:t>Tiekėjas atlieka automobilio remonto paslaugas per su Pirkėju suderintą terminą.   Remonto metu iškilusias nenumatytas išankstinėje diagnostikoje remonto operacijas ir/ar pasikeitusią numatyto remonto trukmę, Tiekėjas papildomai suderina su Pirkėju.</w:t>
      </w:r>
    </w:p>
    <w:p w14:paraId="6CC0CEE5" w14:textId="11F994E9" w:rsidR="00DC6849" w:rsidRPr="004D2C8F" w:rsidRDefault="00DC6849" w:rsidP="00DC6849">
      <w:pPr>
        <w:spacing w:after="0" w:line="240" w:lineRule="auto"/>
        <w:ind w:firstLine="720"/>
        <w:jc w:val="both"/>
        <w:rPr>
          <w:rFonts w:ascii="Times New Roman" w:hAnsi="Times New Roman" w:cs="Times New Roman"/>
          <w:sz w:val="24"/>
          <w:szCs w:val="24"/>
        </w:rPr>
      </w:pPr>
      <w:r w:rsidRPr="004D2C8F">
        <w:rPr>
          <w:rFonts w:ascii="Times New Roman" w:hAnsi="Times New Roman" w:cs="Times New Roman"/>
          <w:sz w:val="24"/>
          <w:szCs w:val="24"/>
        </w:rPr>
        <w:t xml:space="preserve">2.13. Tiekėjas privalo pristatyti Pirkėjui atsargines dalis, nurodytas </w:t>
      </w:r>
      <w:r w:rsidR="00F771D2" w:rsidRPr="004D2C8F">
        <w:rPr>
          <w:rFonts w:ascii="Times New Roman" w:hAnsi="Times New Roman" w:cs="Times New Roman"/>
          <w:sz w:val="24"/>
          <w:szCs w:val="24"/>
        </w:rPr>
        <w:t>3</w:t>
      </w:r>
      <w:r w:rsidRPr="004D2C8F">
        <w:rPr>
          <w:rFonts w:ascii="Times New Roman" w:hAnsi="Times New Roman" w:cs="Times New Roman"/>
          <w:sz w:val="24"/>
          <w:szCs w:val="24"/>
        </w:rPr>
        <w:t xml:space="preserve"> priede ne vėliau kaip per 48 (keturiasdešimt aštuonias) valandas nuo užsakymo pateikimo dienos. Kitos atsarginės dalys </w:t>
      </w:r>
      <w:r w:rsidRPr="004D2C8F">
        <w:rPr>
          <w:rFonts w:ascii="Times New Roman" w:hAnsi="Times New Roman" w:cs="Times New Roman"/>
          <w:sz w:val="24"/>
          <w:szCs w:val="24"/>
        </w:rPr>
        <w:lastRenderedPageBreak/>
        <w:t xml:space="preserve">privalo būti pristatytos ne vėliau kaip per 10 (dešimt) kalendorinių dienų nuo užsakymo pateikimo dienos. </w:t>
      </w:r>
    </w:p>
    <w:p w14:paraId="3BCE1004" w14:textId="77777777" w:rsidR="00DC6849" w:rsidRPr="004D2C8F" w:rsidRDefault="00DC6849" w:rsidP="00DC6849">
      <w:pPr>
        <w:spacing w:after="0" w:line="240" w:lineRule="auto"/>
        <w:ind w:firstLine="720"/>
        <w:jc w:val="both"/>
        <w:rPr>
          <w:rFonts w:ascii="Times New Roman" w:hAnsi="Times New Roman" w:cs="Times New Roman"/>
          <w:sz w:val="24"/>
          <w:szCs w:val="24"/>
        </w:rPr>
      </w:pPr>
      <w:r w:rsidRPr="004D2C8F">
        <w:rPr>
          <w:rFonts w:ascii="Times New Roman" w:hAnsi="Times New Roman" w:cs="Times New Roman"/>
          <w:sz w:val="24"/>
          <w:szCs w:val="24"/>
        </w:rPr>
        <w:t>2.14. Po atlikto remonto TP variklio, transmisijos sistemas bei mazgus eksploatacijai parengia Tiekėjas, t. y. užpildo reikalingais tepalais, alyvomis bei techniniais skysčiais.</w:t>
      </w:r>
    </w:p>
    <w:p w14:paraId="6B4947C9" w14:textId="77777777" w:rsidR="00DC6849" w:rsidRPr="004D2C8F" w:rsidRDefault="00DC6849" w:rsidP="00DC6849">
      <w:pPr>
        <w:spacing w:after="0" w:line="240" w:lineRule="auto"/>
        <w:ind w:firstLine="720"/>
        <w:jc w:val="both"/>
        <w:rPr>
          <w:rFonts w:ascii="Times New Roman" w:hAnsi="Times New Roman" w:cs="Times New Roman"/>
          <w:sz w:val="24"/>
          <w:szCs w:val="24"/>
        </w:rPr>
      </w:pPr>
      <w:r w:rsidRPr="004D2C8F">
        <w:rPr>
          <w:rFonts w:ascii="Times New Roman" w:hAnsi="Times New Roman" w:cs="Times New Roman"/>
          <w:sz w:val="24"/>
          <w:szCs w:val="24"/>
        </w:rPr>
        <w:t>2.15. Iš agregatų ir mazgų, kurie remonto metu buvo ardomi, neturi skverbtis alyva ir eksploataciniai skysčiai.</w:t>
      </w:r>
    </w:p>
    <w:p w14:paraId="7553DE28" w14:textId="77777777" w:rsidR="00DC6849" w:rsidRPr="004D2C8F" w:rsidRDefault="00DC6849" w:rsidP="00DC6849">
      <w:pPr>
        <w:spacing w:after="0" w:line="240" w:lineRule="auto"/>
        <w:ind w:firstLine="720"/>
        <w:jc w:val="both"/>
        <w:rPr>
          <w:rFonts w:ascii="Times New Roman" w:hAnsi="Times New Roman" w:cs="Times New Roman"/>
          <w:sz w:val="24"/>
          <w:szCs w:val="24"/>
        </w:rPr>
      </w:pPr>
      <w:r w:rsidRPr="004D2C8F">
        <w:rPr>
          <w:rFonts w:ascii="Times New Roman" w:hAnsi="Times New Roman" w:cs="Times New Roman"/>
          <w:sz w:val="24"/>
          <w:szCs w:val="24"/>
        </w:rPr>
        <w:t>2.16. Pirkėjas remonto paslaugas priima pasirašydamas TP remonto sąskaitą-faktūrą.</w:t>
      </w:r>
    </w:p>
    <w:p w14:paraId="2D7E935A" w14:textId="77777777" w:rsidR="00DC6849" w:rsidRPr="004D2C8F" w:rsidRDefault="00DC6849" w:rsidP="00DC6849">
      <w:pPr>
        <w:spacing w:after="0" w:line="240" w:lineRule="auto"/>
        <w:jc w:val="both"/>
        <w:rPr>
          <w:rFonts w:ascii="Times New Roman" w:hAnsi="Times New Roman" w:cs="Times New Roman"/>
          <w:sz w:val="24"/>
          <w:szCs w:val="24"/>
        </w:rPr>
      </w:pPr>
    </w:p>
    <w:p w14:paraId="6BE7B00B" w14:textId="77777777" w:rsidR="00DC6849" w:rsidRPr="004D2C8F" w:rsidRDefault="00DC6849" w:rsidP="00DC6849">
      <w:pPr>
        <w:spacing w:after="0" w:line="240" w:lineRule="auto"/>
        <w:jc w:val="center"/>
        <w:rPr>
          <w:rFonts w:ascii="Times New Roman" w:hAnsi="Times New Roman" w:cs="Times New Roman"/>
          <w:b/>
          <w:sz w:val="24"/>
          <w:szCs w:val="24"/>
        </w:rPr>
      </w:pPr>
      <w:r w:rsidRPr="004D2C8F">
        <w:rPr>
          <w:rFonts w:ascii="Times New Roman" w:hAnsi="Times New Roman" w:cs="Times New Roman"/>
          <w:b/>
          <w:sz w:val="24"/>
          <w:szCs w:val="24"/>
        </w:rPr>
        <w:t>3. GARANTIJA</w:t>
      </w:r>
    </w:p>
    <w:p w14:paraId="325999B9" w14:textId="77777777" w:rsidR="00DC6849" w:rsidRPr="004D2C8F" w:rsidRDefault="00DC6849" w:rsidP="00DC6849">
      <w:pPr>
        <w:spacing w:after="0" w:line="240" w:lineRule="auto"/>
        <w:jc w:val="both"/>
        <w:rPr>
          <w:rFonts w:ascii="Times New Roman" w:hAnsi="Times New Roman" w:cs="Times New Roman"/>
          <w:sz w:val="24"/>
          <w:szCs w:val="24"/>
        </w:rPr>
      </w:pPr>
    </w:p>
    <w:p w14:paraId="326B0E46" w14:textId="77777777" w:rsidR="00DC6849" w:rsidRPr="004D2C8F" w:rsidRDefault="00DC6849" w:rsidP="00DC6849">
      <w:pPr>
        <w:spacing w:after="0" w:line="240" w:lineRule="auto"/>
        <w:ind w:firstLine="720"/>
        <w:jc w:val="both"/>
        <w:rPr>
          <w:rFonts w:ascii="Times New Roman" w:hAnsi="Times New Roman" w:cs="Times New Roman"/>
          <w:sz w:val="24"/>
          <w:szCs w:val="24"/>
        </w:rPr>
      </w:pPr>
      <w:r w:rsidRPr="004D2C8F">
        <w:rPr>
          <w:rFonts w:ascii="Times New Roman" w:hAnsi="Times New Roman" w:cs="Times New Roman"/>
          <w:sz w:val="24"/>
          <w:szCs w:val="24"/>
        </w:rPr>
        <w:t>3.1. Tiekėjas TP remonto darbams suteikia 6 (šešių) mėnesių garantiją, dažymo darbams 12 (dvylikos) mėnesių garantiją. Kokybės garantijos terminas pradedamas skaičiuoti nuo sąskaitos- faktūros pasirašymo dienos.</w:t>
      </w:r>
    </w:p>
    <w:p w14:paraId="500F5285" w14:textId="77777777" w:rsidR="00DC6849" w:rsidRPr="004D2C8F" w:rsidRDefault="00DC6849" w:rsidP="00DC6849">
      <w:pPr>
        <w:spacing w:after="0" w:line="240" w:lineRule="auto"/>
        <w:ind w:firstLine="720"/>
        <w:jc w:val="both"/>
        <w:rPr>
          <w:rFonts w:ascii="Times New Roman" w:hAnsi="Times New Roman" w:cs="Times New Roman"/>
          <w:sz w:val="24"/>
          <w:szCs w:val="24"/>
        </w:rPr>
      </w:pPr>
      <w:r w:rsidRPr="004D2C8F">
        <w:rPr>
          <w:rFonts w:ascii="Times New Roman" w:hAnsi="Times New Roman" w:cs="Times New Roman"/>
          <w:sz w:val="24"/>
          <w:szCs w:val="24"/>
        </w:rPr>
        <w:t>3.2. Jei per garantinį terminą, nesant Pirkėjo kaltės, įvyksta Pirkėjo automobilio gedimas arba atsarginės dalys eksploatacijos metu sugenda, nepažeidus jų eksploatavimo sąlygų bei taisyklių, Tiekėjas įsipareigoja pašalinti gedimą arba nekokybiškas dalis pakeisti naujomis nedelsiant ir nemokamai.</w:t>
      </w:r>
    </w:p>
    <w:p w14:paraId="76DD8FE8" w14:textId="77777777" w:rsidR="00DC6849" w:rsidRPr="004D2C8F" w:rsidRDefault="00DC6849" w:rsidP="00DC6849">
      <w:pPr>
        <w:spacing w:after="0" w:line="240" w:lineRule="auto"/>
        <w:ind w:firstLine="720"/>
        <w:jc w:val="both"/>
        <w:rPr>
          <w:rFonts w:ascii="Times New Roman" w:hAnsi="Times New Roman" w:cs="Times New Roman"/>
          <w:sz w:val="24"/>
          <w:szCs w:val="24"/>
        </w:rPr>
      </w:pPr>
      <w:r w:rsidRPr="004D2C8F">
        <w:rPr>
          <w:rFonts w:ascii="Times New Roman" w:hAnsi="Times New Roman" w:cs="Times New Roman"/>
          <w:sz w:val="24"/>
          <w:szCs w:val="24"/>
        </w:rPr>
        <w:t>3.3. Atskirai užsakomoms atsarginėms dalims, kurios dėl gedimų kokybės garantijos termino metu buvo pakeistos naujomis ekvivalentiškomis, Tiekėjas suteikia naują prekių kokybės garantiją 3.1. punkte nurodytam kokybės garantijos terminui.</w:t>
      </w:r>
    </w:p>
    <w:p w14:paraId="2CE69E16" w14:textId="77777777" w:rsidR="00DC6849" w:rsidRPr="004D2C8F" w:rsidRDefault="00DC6849" w:rsidP="00DC6849">
      <w:pPr>
        <w:spacing w:after="0" w:line="240" w:lineRule="auto"/>
        <w:ind w:firstLine="720"/>
        <w:jc w:val="both"/>
        <w:rPr>
          <w:rFonts w:ascii="Times New Roman" w:hAnsi="Times New Roman" w:cs="Times New Roman"/>
          <w:sz w:val="24"/>
          <w:szCs w:val="24"/>
        </w:rPr>
      </w:pPr>
    </w:p>
    <w:p w14:paraId="264B6D90" w14:textId="77777777" w:rsidR="00E6509A" w:rsidRPr="004D2C8F" w:rsidRDefault="00E6509A" w:rsidP="00E6509A">
      <w:pPr>
        <w:spacing w:after="0" w:line="240" w:lineRule="auto"/>
        <w:ind w:firstLine="720"/>
        <w:jc w:val="both"/>
        <w:rPr>
          <w:rFonts w:ascii="Times New Roman" w:eastAsia="Times New Roman" w:hAnsi="Times New Roman" w:cs="Times New Roman"/>
          <w:sz w:val="24"/>
          <w:szCs w:val="24"/>
        </w:rPr>
      </w:pPr>
    </w:p>
    <w:p w14:paraId="36B6F04D" w14:textId="77777777" w:rsidR="00E6509A" w:rsidRPr="004D2C8F" w:rsidRDefault="00E6509A" w:rsidP="00E6509A">
      <w:pPr>
        <w:snapToGrid w:val="0"/>
        <w:spacing w:after="0" w:line="240" w:lineRule="auto"/>
        <w:jc w:val="both"/>
        <w:rPr>
          <w:rFonts w:ascii="Times New Roman" w:eastAsia="Times New Roman" w:hAnsi="Times New Roman" w:cs="Times New Roman"/>
          <w:sz w:val="24"/>
          <w:szCs w:val="24"/>
        </w:rPr>
      </w:pPr>
    </w:p>
    <w:p w14:paraId="232D7C49" w14:textId="77777777" w:rsidR="00E6509A" w:rsidRPr="004D2C8F" w:rsidRDefault="00E6509A" w:rsidP="00E6509A">
      <w:pPr>
        <w:snapToGrid w:val="0"/>
        <w:spacing w:after="0" w:line="240" w:lineRule="auto"/>
        <w:jc w:val="both"/>
        <w:rPr>
          <w:rFonts w:ascii="Times New Roman" w:eastAsia="Times New Roman" w:hAnsi="Times New Roman" w:cs="Times New Roman"/>
          <w:sz w:val="24"/>
          <w:szCs w:val="24"/>
        </w:rPr>
      </w:pPr>
    </w:p>
    <w:p w14:paraId="2305CCD8" w14:textId="77777777" w:rsidR="00E6509A" w:rsidRPr="004D2C8F" w:rsidRDefault="00E6509A" w:rsidP="00E6509A">
      <w:pPr>
        <w:autoSpaceDE w:val="0"/>
        <w:autoSpaceDN w:val="0"/>
        <w:adjustRightInd w:val="0"/>
        <w:spacing w:after="0" w:line="240" w:lineRule="auto"/>
        <w:jc w:val="both"/>
        <w:rPr>
          <w:rFonts w:ascii="Times New Roman" w:eastAsia="Times New Roman" w:hAnsi="Times New Roman" w:cs="Times New Roman"/>
          <w:b/>
          <w:sz w:val="24"/>
          <w:szCs w:val="24"/>
        </w:rPr>
      </w:pPr>
      <w:r w:rsidRPr="004D2C8F">
        <w:rPr>
          <w:rFonts w:ascii="Times New Roman" w:eastAsia="Times New Roman" w:hAnsi="Times New Roman" w:cs="Times New Roman"/>
          <w:b/>
          <w:sz w:val="24"/>
          <w:szCs w:val="24"/>
        </w:rPr>
        <w:t>PIRKĖJAS</w:t>
      </w:r>
      <w:r w:rsidRPr="004D2C8F">
        <w:rPr>
          <w:rFonts w:ascii="Times New Roman" w:eastAsia="Times New Roman" w:hAnsi="Times New Roman" w:cs="Times New Roman"/>
          <w:b/>
          <w:sz w:val="24"/>
          <w:szCs w:val="24"/>
        </w:rPr>
        <w:tab/>
      </w:r>
      <w:r w:rsidRPr="004D2C8F">
        <w:rPr>
          <w:rFonts w:ascii="Times New Roman" w:eastAsia="Times New Roman" w:hAnsi="Times New Roman" w:cs="Times New Roman"/>
          <w:b/>
          <w:sz w:val="24"/>
          <w:szCs w:val="24"/>
        </w:rPr>
        <w:tab/>
      </w:r>
      <w:r w:rsidRPr="004D2C8F">
        <w:rPr>
          <w:rFonts w:ascii="Times New Roman" w:eastAsia="Times New Roman" w:hAnsi="Times New Roman" w:cs="Times New Roman"/>
          <w:b/>
          <w:sz w:val="24"/>
          <w:szCs w:val="24"/>
        </w:rPr>
        <w:tab/>
      </w:r>
      <w:r w:rsidRPr="004D2C8F">
        <w:rPr>
          <w:rFonts w:ascii="Times New Roman" w:eastAsia="Times New Roman" w:hAnsi="Times New Roman" w:cs="Times New Roman"/>
          <w:b/>
          <w:sz w:val="24"/>
          <w:szCs w:val="24"/>
        </w:rPr>
        <w:tab/>
      </w:r>
      <w:r w:rsidRPr="004D2C8F">
        <w:rPr>
          <w:rFonts w:ascii="Times New Roman" w:eastAsia="Times New Roman" w:hAnsi="Times New Roman" w:cs="Times New Roman"/>
          <w:b/>
          <w:sz w:val="24"/>
          <w:szCs w:val="24"/>
        </w:rPr>
        <w:tab/>
        <w:t>TEIKĖJAS</w:t>
      </w:r>
    </w:p>
    <w:p w14:paraId="30904985" w14:textId="77777777" w:rsidR="00E6509A" w:rsidRPr="004D2C8F" w:rsidRDefault="00E6509A" w:rsidP="00E6509A">
      <w:pPr>
        <w:tabs>
          <w:tab w:val="center" w:pos="4950"/>
        </w:tabs>
        <w:spacing w:after="0" w:line="240" w:lineRule="auto"/>
        <w:rPr>
          <w:rFonts w:ascii="Times New Roman" w:eastAsia="Times New Roman" w:hAnsi="Times New Roman" w:cs="Times New Roman"/>
          <w:sz w:val="24"/>
          <w:szCs w:val="24"/>
        </w:rPr>
      </w:pPr>
      <w:r w:rsidRPr="004D2C8F">
        <w:rPr>
          <w:rFonts w:ascii="Times New Roman" w:eastAsia="Times New Roman" w:hAnsi="Times New Roman" w:cs="Times New Roman"/>
          <w:sz w:val="24"/>
          <w:szCs w:val="24"/>
        </w:rPr>
        <w:tab/>
      </w:r>
      <w:r w:rsidRPr="004D2C8F">
        <w:rPr>
          <w:rFonts w:ascii="Times New Roman" w:eastAsia="Times New Roman" w:hAnsi="Times New Roman" w:cs="Times New Roman"/>
          <w:sz w:val="24"/>
          <w:szCs w:val="24"/>
        </w:rPr>
        <w:tab/>
      </w:r>
      <w:r w:rsidRPr="004D2C8F">
        <w:rPr>
          <w:rFonts w:ascii="Times New Roman" w:eastAsia="Times New Roman" w:hAnsi="Times New Roman" w:cs="Times New Roman"/>
          <w:sz w:val="24"/>
          <w:szCs w:val="24"/>
        </w:rPr>
        <w:tab/>
      </w:r>
    </w:p>
    <w:p w14:paraId="2A613EFF" w14:textId="77777777" w:rsidR="00E6509A" w:rsidRPr="004D2C8F" w:rsidRDefault="00E6509A" w:rsidP="00E6509A">
      <w:pPr>
        <w:spacing w:after="0" w:line="240" w:lineRule="auto"/>
        <w:rPr>
          <w:rFonts w:ascii="Times New Roman" w:eastAsia="Times New Roman" w:hAnsi="Times New Roman" w:cs="Times New Roman"/>
          <w:sz w:val="24"/>
          <w:szCs w:val="24"/>
        </w:rPr>
      </w:pPr>
      <w:r w:rsidRPr="004D2C8F">
        <w:rPr>
          <w:rFonts w:ascii="Times New Roman" w:eastAsia="Times New Roman" w:hAnsi="Times New Roman" w:cs="Times New Roman"/>
          <w:sz w:val="24"/>
          <w:szCs w:val="24"/>
        </w:rPr>
        <w:t>__________________</w:t>
      </w:r>
      <w:r w:rsidRPr="004D2C8F">
        <w:rPr>
          <w:rFonts w:ascii="Times New Roman" w:eastAsia="Times New Roman" w:hAnsi="Times New Roman" w:cs="Times New Roman"/>
          <w:sz w:val="24"/>
          <w:szCs w:val="24"/>
        </w:rPr>
        <w:tab/>
      </w:r>
      <w:r w:rsidRPr="004D2C8F">
        <w:rPr>
          <w:rFonts w:ascii="Times New Roman" w:eastAsia="Times New Roman" w:hAnsi="Times New Roman" w:cs="Times New Roman"/>
          <w:sz w:val="24"/>
          <w:szCs w:val="24"/>
        </w:rPr>
        <w:tab/>
      </w:r>
      <w:r w:rsidRPr="004D2C8F">
        <w:rPr>
          <w:rFonts w:ascii="Times New Roman" w:eastAsia="Times New Roman" w:hAnsi="Times New Roman" w:cs="Times New Roman"/>
          <w:sz w:val="24"/>
          <w:szCs w:val="24"/>
        </w:rPr>
        <w:tab/>
      </w:r>
      <w:r w:rsidRPr="004D2C8F">
        <w:rPr>
          <w:rFonts w:ascii="Times New Roman" w:eastAsia="Times New Roman" w:hAnsi="Times New Roman" w:cs="Times New Roman"/>
          <w:sz w:val="24"/>
          <w:szCs w:val="24"/>
        </w:rPr>
        <w:tab/>
        <w:t>__________________</w:t>
      </w:r>
    </w:p>
    <w:p w14:paraId="6FBA81A5" w14:textId="77777777" w:rsidR="00E6509A" w:rsidRPr="004D2C8F" w:rsidRDefault="00E6509A" w:rsidP="00E6509A">
      <w:pPr>
        <w:spacing w:after="0" w:line="240" w:lineRule="auto"/>
        <w:rPr>
          <w:rFonts w:ascii="Times New Roman" w:eastAsia="Times New Roman" w:hAnsi="Times New Roman" w:cs="Times New Roman"/>
          <w:sz w:val="24"/>
          <w:szCs w:val="20"/>
        </w:rPr>
      </w:pPr>
      <w:r w:rsidRPr="004D2C8F">
        <w:rPr>
          <w:rFonts w:ascii="Times New Roman" w:eastAsia="Times New Roman" w:hAnsi="Times New Roman" w:cs="Times New Roman"/>
          <w:sz w:val="24"/>
          <w:szCs w:val="20"/>
        </w:rPr>
        <w:t>(parašas)</w:t>
      </w:r>
      <w:r w:rsidRPr="004D2C8F">
        <w:rPr>
          <w:rFonts w:ascii="Times New Roman" w:eastAsia="Times New Roman" w:hAnsi="Times New Roman" w:cs="Times New Roman"/>
          <w:sz w:val="24"/>
          <w:szCs w:val="20"/>
        </w:rPr>
        <w:tab/>
      </w:r>
      <w:r w:rsidRPr="004D2C8F">
        <w:rPr>
          <w:rFonts w:ascii="Times New Roman" w:eastAsia="Times New Roman" w:hAnsi="Times New Roman" w:cs="Times New Roman"/>
          <w:sz w:val="24"/>
          <w:szCs w:val="20"/>
        </w:rPr>
        <w:tab/>
      </w:r>
      <w:r w:rsidRPr="004D2C8F">
        <w:rPr>
          <w:rFonts w:ascii="Times New Roman" w:eastAsia="Times New Roman" w:hAnsi="Times New Roman" w:cs="Times New Roman"/>
          <w:sz w:val="24"/>
          <w:szCs w:val="20"/>
        </w:rPr>
        <w:tab/>
      </w:r>
      <w:r w:rsidRPr="004D2C8F">
        <w:rPr>
          <w:rFonts w:ascii="Times New Roman" w:eastAsia="Times New Roman" w:hAnsi="Times New Roman" w:cs="Times New Roman"/>
          <w:sz w:val="24"/>
          <w:szCs w:val="20"/>
        </w:rPr>
        <w:tab/>
      </w:r>
      <w:r w:rsidRPr="004D2C8F">
        <w:rPr>
          <w:rFonts w:ascii="Times New Roman" w:eastAsia="Times New Roman" w:hAnsi="Times New Roman" w:cs="Times New Roman"/>
          <w:sz w:val="24"/>
          <w:szCs w:val="20"/>
        </w:rPr>
        <w:tab/>
        <w:t>(parašas)</w:t>
      </w:r>
    </w:p>
    <w:p w14:paraId="610C7BF1" w14:textId="77777777" w:rsidR="00E6509A" w:rsidRPr="004D2C8F" w:rsidRDefault="00E6509A" w:rsidP="00E6509A">
      <w:pPr>
        <w:spacing w:after="0" w:line="240" w:lineRule="auto"/>
        <w:rPr>
          <w:rFonts w:ascii="Times New Roman" w:eastAsia="Times New Roman" w:hAnsi="Times New Roman" w:cs="Times New Roman"/>
          <w:sz w:val="24"/>
          <w:szCs w:val="24"/>
        </w:rPr>
      </w:pPr>
    </w:p>
    <w:p w14:paraId="36FBC70F" w14:textId="77777777" w:rsidR="00E6509A" w:rsidRPr="004D2C8F" w:rsidRDefault="00E6509A" w:rsidP="00E6509A">
      <w:pPr>
        <w:widowControl w:val="0"/>
        <w:overflowPunct w:val="0"/>
        <w:autoSpaceDE w:val="0"/>
        <w:autoSpaceDN w:val="0"/>
        <w:adjustRightInd w:val="0"/>
        <w:spacing w:after="0" w:line="232" w:lineRule="auto"/>
        <w:rPr>
          <w:rFonts w:ascii="Times New Roman" w:eastAsia="Times New Roman" w:hAnsi="Times New Roman" w:cs="Times New Roman"/>
          <w:sz w:val="24"/>
          <w:szCs w:val="24"/>
        </w:rPr>
      </w:pPr>
      <w:r w:rsidRPr="004D2C8F">
        <w:rPr>
          <w:rFonts w:ascii="Times New Roman" w:eastAsia="Times New Roman" w:hAnsi="Times New Roman" w:cs="Times New Roman"/>
          <w:sz w:val="24"/>
          <w:szCs w:val="24"/>
        </w:rPr>
        <w:t>A. V.</w:t>
      </w:r>
      <w:r w:rsidRPr="004D2C8F">
        <w:rPr>
          <w:rFonts w:ascii="Times New Roman" w:eastAsia="Times New Roman" w:hAnsi="Times New Roman" w:cs="Times New Roman"/>
          <w:sz w:val="24"/>
          <w:szCs w:val="24"/>
        </w:rPr>
        <w:tab/>
      </w:r>
      <w:r w:rsidRPr="004D2C8F">
        <w:rPr>
          <w:rFonts w:ascii="Times New Roman" w:eastAsia="Times New Roman" w:hAnsi="Times New Roman" w:cs="Times New Roman"/>
          <w:sz w:val="24"/>
          <w:szCs w:val="24"/>
        </w:rPr>
        <w:tab/>
      </w:r>
      <w:r w:rsidRPr="004D2C8F">
        <w:rPr>
          <w:rFonts w:ascii="Times New Roman" w:eastAsia="Times New Roman" w:hAnsi="Times New Roman" w:cs="Times New Roman"/>
          <w:sz w:val="24"/>
          <w:szCs w:val="24"/>
        </w:rPr>
        <w:tab/>
      </w:r>
      <w:r w:rsidRPr="004D2C8F">
        <w:rPr>
          <w:rFonts w:ascii="Times New Roman" w:eastAsia="Times New Roman" w:hAnsi="Times New Roman" w:cs="Times New Roman"/>
          <w:sz w:val="24"/>
          <w:szCs w:val="24"/>
        </w:rPr>
        <w:tab/>
      </w:r>
      <w:r w:rsidRPr="004D2C8F">
        <w:rPr>
          <w:rFonts w:ascii="Times New Roman" w:eastAsia="Times New Roman" w:hAnsi="Times New Roman" w:cs="Times New Roman"/>
          <w:sz w:val="24"/>
          <w:szCs w:val="24"/>
        </w:rPr>
        <w:tab/>
        <w:t>A. V.</w:t>
      </w:r>
    </w:p>
    <w:p w14:paraId="7410639C" w14:textId="77777777" w:rsidR="00E6509A" w:rsidRPr="004D2C8F" w:rsidRDefault="00E6509A" w:rsidP="00E6509A">
      <w:pPr>
        <w:widowControl w:val="0"/>
        <w:overflowPunct w:val="0"/>
        <w:autoSpaceDE w:val="0"/>
        <w:autoSpaceDN w:val="0"/>
        <w:adjustRightInd w:val="0"/>
        <w:spacing w:after="0" w:line="232" w:lineRule="auto"/>
        <w:rPr>
          <w:rFonts w:ascii="Times New Roman" w:eastAsia="Times New Roman" w:hAnsi="Times New Roman" w:cs="Times New Roman"/>
          <w:sz w:val="24"/>
          <w:szCs w:val="24"/>
        </w:rPr>
      </w:pPr>
    </w:p>
    <w:p w14:paraId="33CA5DB8" w14:textId="77777777" w:rsidR="00E6509A" w:rsidRPr="004D2C8F" w:rsidRDefault="00E6509A" w:rsidP="00E6509A">
      <w:pPr>
        <w:spacing w:line="256" w:lineRule="auto"/>
        <w:rPr>
          <w:rFonts w:ascii="Times New Roman" w:eastAsia="Times New Roman" w:hAnsi="Times New Roman" w:cs="Times New Roman"/>
          <w:sz w:val="24"/>
          <w:szCs w:val="24"/>
        </w:rPr>
      </w:pPr>
      <w:r w:rsidRPr="004D2C8F">
        <w:rPr>
          <w:rFonts w:ascii="Times New Roman" w:eastAsia="Times New Roman" w:hAnsi="Times New Roman" w:cs="Times New Roman"/>
          <w:sz w:val="24"/>
          <w:szCs w:val="24"/>
        </w:rPr>
        <w:br w:type="page"/>
      </w:r>
    </w:p>
    <w:p w14:paraId="757A3408" w14:textId="77777777" w:rsidR="00E6509A" w:rsidRPr="004D2C8F" w:rsidRDefault="00E6509A" w:rsidP="00E6509A">
      <w:pPr>
        <w:spacing w:after="0" w:line="240" w:lineRule="auto"/>
        <w:jc w:val="both"/>
        <w:rPr>
          <w:rFonts w:ascii="Times New Roman" w:eastAsia="Times New Roman" w:hAnsi="Times New Roman" w:cs="Times New Roman"/>
          <w:sz w:val="24"/>
          <w:szCs w:val="24"/>
        </w:rPr>
      </w:pPr>
      <w:r w:rsidRPr="004D2C8F">
        <w:rPr>
          <w:rFonts w:ascii="Times New Roman" w:eastAsia="Times New Roman" w:hAnsi="Times New Roman" w:cs="Times New Roman"/>
          <w:sz w:val="24"/>
          <w:szCs w:val="24"/>
        </w:rPr>
        <w:lastRenderedPageBreak/>
        <w:tab/>
      </w:r>
      <w:r w:rsidRPr="004D2C8F">
        <w:rPr>
          <w:rFonts w:ascii="Times New Roman" w:eastAsia="Times New Roman" w:hAnsi="Times New Roman" w:cs="Times New Roman"/>
          <w:sz w:val="24"/>
          <w:szCs w:val="24"/>
        </w:rPr>
        <w:tab/>
      </w:r>
      <w:r w:rsidRPr="004D2C8F">
        <w:rPr>
          <w:rFonts w:ascii="Times New Roman" w:eastAsia="Times New Roman" w:hAnsi="Times New Roman" w:cs="Times New Roman"/>
          <w:sz w:val="24"/>
          <w:szCs w:val="24"/>
        </w:rPr>
        <w:tab/>
      </w:r>
      <w:r w:rsidRPr="004D2C8F">
        <w:rPr>
          <w:rFonts w:ascii="Times New Roman" w:eastAsia="Times New Roman" w:hAnsi="Times New Roman" w:cs="Times New Roman"/>
          <w:sz w:val="24"/>
          <w:szCs w:val="24"/>
        </w:rPr>
        <w:tab/>
        <w:t>202</w:t>
      </w:r>
      <w:r w:rsidR="003B4FDC" w:rsidRPr="004D2C8F">
        <w:rPr>
          <w:rFonts w:ascii="Times New Roman" w:eastAsia="Times New Roman" w:hAnsi="Times New Roman" w:cs="Times New Roman"/>
          <w:sz w:val="24"/>
          <w:szCs w:val="24"/>
        </w:rPr>
        <w:t>5</w:t>
      </w:r>
      <w:r w:rsidRPr="004D2C8F">
        <w:rPr>
          <w:rFonts w:ascii="Times New Roman" w:eastAsia="Times New Roman" w:hAnsi="Times New Roman" w:cs="Times New Roman"/>
          <w:sz w:val="24"/>
          <w:szCs w:val="24"/>
        </w:rPr>
        <w:t xml:space="preserve"> m.                           d. Sutarties Nr.</w:t>
      </w:r>
    </w:p>
    <w:p w14:paraId="6C2B0F17" w14:textId="576FD7EB" w:rsidR="00E6509A" w:rsidRPr="004D2C8F" w:rsidRDefault="00E6509A" w:rsidP="00E6509A">
      <w:pPr>
        <w:spacing w:after="0" w:line="240" w:lineRule="auto"/>
        <w:jc w:val="both"/>
        <w:rPr>
          <w:rFonts w:ascii="Times New Roman" w:eastAsia="Times New Roman" w:hAnsi="Times New Roman" w:cs="Times New Roman"/>
          <w:sz w:val="24"/>
          <w:szCs w:val="24"/>
        </w:rPr>
      </w:pPr>
      <w:r w:rsidRPr="004D2C8F">
        <w:rPr>
          <w:rFonts w:ascii="Times New Roman" w:eastAsia="Times New Roman" w:hAnsi="Times New Roman" w:cs="Times New Roman"/>
          <w:sz w:val="24"/>
          <w:szCs w:val="24"/>
        </w:rPr>
        <w:tab/>
      </w:r>
      <w:r w:rsidRPr="004D2C8F">
        <w:rPr>
          <w:rFonts w:ascii="Times New Roman" w:eastAsia="Times New Roman" w:hAnsi="Times New Roman" w:cs="Times New Roman"/>
          <w:sz w:val="24"/>
          <w:szCs w:val="24"/>
        </w:rPr>
        <w:tab/>
      </w:r>
      <w:r w:rsidRPr="004D2C8F">
        <w:rPr>
          <w:rFonts w:ascii="Times New Roman" w:eastAsia="Times New Roman" w:hAnsi="Times New Roman" w:cs="Times New Roman"/>
          <w:sz w:val="24"/>
          <w:szCs w:val="24"/>
        </w:rPr>
        <w:tab/>
      </w:r>
      <w:r w:rsidRPr="004D2C8F">
        <w:rPr>
          <w:rFonts w:ascii="Times New Roman" w:eastAsia="Times New Roman" w:hAnsi="Times New Roman" w:cs="Times New Roman"/>
          <w:sz w:val="24"/>
          <w:szCs w:val="24"/>
        </w:rPr>
        <w:tab/>
      </w:r>
      <w:r w:rsidRPr="004D2C8F">
        <w:rPr>
          <w:rFonts w:ascii="Times New Roman" w:eastAsia="Times New Roman" w:hAnsi="Times New Roman" w:cs="Times New Roman"/>
          <w:sz w:val="24"/>
          <w:szCs w:val="24"/>
        </w:rPr>
        <w:tab/>
      </w:r>
      <w:r w:rsidRPr="004D2C8F">
        <w:rPr>
          <w:rFonts w:ascii="Times New Roman" w:eastAsia="Times New Roman" w:hAnsi="Times New Roman" w:cs="Times New Roman"/>
          <w:sz w:val="24"/>
          <w:szCs w:val="24"/>
        </w:rPr>
        <w:tab/>
      </w:r>
      <w:r w:rsidR="00F771D2" w:rsidRPr="004D2C8F">
        <w:rPr>
          <w:rFonts w:ascii="Times New Roman" w:eastAsia="Times New Roman" w:hAnsi="Times New Roman" w:cs="Times New Roman"/>
          <w:sz w:val="24"/>
          <w:szCs w:val="24"/>
        </w:rPr>
        <w:t xml:space="preserve">3 </w:t>
      </w:r>
      <w:r w:rsidRPr="004D2C8F">
        <w:rPr>
          <w:rFonts w:ascii="Times New Roman" w:eastAsia="Times New Roman" w:hAnsi="Times New Roman" w:cs="Times New Roman"/>
          <w:sz w:val="24"/>
          <w:szCs w:val="24"/>
        </w:rPr>
        <w:t>priedas</w:t>
      </w:r>
    </w:p>
    <w:p w14:paraId="4AEECCAE" w14:textId="77777777" w:rsidR="003B4FDC" w:rsidRPr="004D2C8F" w:rsidRDefault="003B4FDC" w:rsidP="003B4FDC">
      <w:pPr>
        <w:spacing w:after="0" w:line="240" w:lineRule="auto"/>
        <w:jc w:val="center"/>
        <w:rPr>
          <w:rFonts w:ascii="Times New Roman" w:eastAsia="Times New Roman" w:hAnsi="Times New Roman" w:cs="Times New Roman"/>
          <w:b/>
          <w:sz w:val="24"/>
          <w:szCs w:val="24"/>
        </w:rPr>
      </w:pPr>
    </w:p>
    <w:p w14:paraId="462F1BA2" w14:textId="77777777" w:rsidR="003B4FDC" w:rsidRPr="004D2C8F" w:rsidRDefault="003B4FDC" w:rsidP="003B4FDC">
      <w:pPr>
        <w:spacing w:after="0" w:line="240" w:lineRule="auto"/>
        <w:jc w:val="center"/>
        <w:rPr>
          <w:rFonts w:ascii="Times New Roman" w:eastAsia="Times New Roman" w:hAnsi="Times New Roman" w:cs="Times New Roman"/>
          <w:b/>
          <w:sz w:val="24"/>
          <w:szCs w:val="24"/>
        </w:rPr>
      </w:pPr>
      <w:r w:rsidRPr="004D2C8F">
        <w:rPr>
          <w:rFonts w:ascii="Times New Roman" w:eastAsia="Times New Roman" w:hAnsi="Times New Roman" w:cs="Times New Roman"/>
          <w:b/>
          <w:sz w:val="24"/>
          <w:szCs w:val="24"/>
        </w:rPr>
        <w:t>TRANSPORTO PRIEMONIŲ ATSARGINIŲ DALIŲ,</w:t>
      </w:r>
    </w:p>
    <w:p w14:paraId="1843E953" w14:textId="77777777" w:rsidR="003B4FDC" w:rsidRPr="004D2C8F" w:rsidRDefault="003B4FDC" w:rsidP="003B4FDC">
      <w:pPr>
        <w:spacing w:after="0" w:line="240" w:lineRule="auto"/>
        <w:jc w:val="center"/>
        <w:rPr>
          <w:rFonts w:ascii="Times New Roman" w:eastAsia="Times New Roman" w:hAnsi="Times New Roman" w:cs="Times New Roman"/>
          <w:b/>
          <w:sz w:val="24"/>
          <w:szCs w:val="24"/>
        </w:rPr>
      </w:pPr>
      <w:r w:rsidRPr="004D2C8F">
        <w:rPr>
          <w:rFonts w:ascii="Times New Roman" w:eastAsia="Times New Roman" w:hAnsi="Times New Roman" w:cs="Times New Roman"/>
          <w:b/>
          <w:sz w:val="24"/>
          <w:szCs w:val="24"/>
        </w:rPr>
        <w:t>PRISTATOMŲ</w:t>
      </w:r>
      <w:r w:rsidRPr="004D2C8F">
        <w:rPr>
          <w:rFonts w:ascii="Times New Roman" w:eastAsia="Times New Roman" w:hAnsi="Times New Roman" w:cs="Times New Roman"/>
          <w:b/>
          <w:caps/>
          <w:sz w:val="24"/>
          <w:szCs w:val="24"/>
          <w:lang w:val="en-US"/>
        </w:rPr>
        <w:t xml:space="preserve"> </w:t>
      </w:r>
      <w:r w:rsidRPr="004D2C8F">
        <w:rPr>
          <w:rFonts w:ascii="Times New Roman" w:eastAsia="Times New Roman" w:hAnsi="Times New Roman" w:cs="Times New Roman"/>
          <w:b/>
          <w:caps/>
          <w:sz w:val="24"/>
          <w:szCs w:val="24"/>
        </w:rPr>
        <w:t xml:space="preserve">per 48 valANDAS, </w:t>
      </w:r>
      <w:r w:rsidRPr="004D2C8F">
        <w:rPr>
          <w:rFonts w:ascii="Times New Roman" w:eastAsia="Times New Roman" w:hAnsi="Times New Roman" w:cs="Times New Roman"/>
          <w:b/>
          <w:sz w:val="24"/>
          <w:szCs w:val="24"/>
        </w:rPr>
        <w:t>SĄRAŠAS</w:t>
      </w:r>
    </w:p>
    <w:p w14:paraId="005AD5F8" w14:textId="77777777" w:rsidR="003B4FDC" w:rsidRPr="004D2C8F" w:rsidRDefault="003B4FDC" w:rsidP="003B4FDC">
      <w:pPr>
        <w:spacing w:after="0" w:line="240" w:lineRule="auto"/>
        <w:rPr>
          <w:rFonts w:ascii="Times New Roman" w:eastAsia="Times New Roman" w:hAnsi="Times New Roman" w:cs="Times New Roman"/>
          <w:b/>
          <w:sz w:val="24"/>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8"/>
        <w:gridCol w:w="8690"/>
      </w:tblGrid>
      <w:tr w:rsidR="003B4FDC" w:rsidRPr="004D2C8F" w14:paraId="0BC887FE" w14:textId="77777777" w:rsidTr="00A87D9A">
        <w:trPr>
          <w:trHeight w:val="660"/>
          <w:tblHeader/>
        </w:trPr>
        <w:tc>
          <w:tcPr>
            <w:tcW w:w="487" w:type="pct"/>
            <w:shd w:val="clear" w:color="auto" w:fill="auto"/>
            <w:vAlign w:val="center"/>
            <w:hideMark/>
          </w:tcPr>
          <w:p w14:paraId="37CF4324" w14:textId="77777777" w:rsidR="003B4FDC" w:rsidRPr="004D2C8F" w:rsidRDefault="003B4FDC" w:rsidP="003B4FDC">
            <w:pPr>
              <w:spacing w:after="0" w:line="240" w:lineRule="auto"/>
              <w:jc w:val="center"/>
              <w:rPr>
                <w:rFonts w:ascii="Times New Roman" w:eastAsia="Calibri" w:hAnsi="Times New Roman" w:cs="Times New Roman"/>
                <w:b/>
                <w:sz w:val="24"/>
                <w:szCs w:val="20"/>
              </w:rPr>
            </w:pPr>
            <w:r w:rsidRPr="004D2C8F">
              <w:rPr>
                <w:rFonts w:ascii="Times New Roman" w:eastAsia="Calibri" w:hAnsi="Times New Roman" w:cs="Times New Roman"/>
                <w:b/>
                <w:sz w:val="24"/>
                <w:szCs w:val="20"/>
              </w:rPr>
              <w:t>Eil.</w:t>
            </w:r>
          </w:p>
          <w:p w14:paraId="254F90D3" w14:textId="77777777" w:rsidR="003B4FDC" w:rsidRPr="004D2C8F" w:rsidRDefault="003B4FDC" w:rsidP="003B4FDC">
            <w:pPr>
              <w:spacing w:after="0" w:line="240" w:lineRule="auto"/>
              <w:jc w:val="center"/>
              <w:rPr>
                <w:rFonts w:ascii="Times New Roman" w:eastAsia="Calibri" w:hAnsi="Times New Roman" w:cs="Times New Roman"/>
                <w:b/>
                <w:sz w:val="24"/>
                <w:szCs w:val="20"/>
              </w:rPr>
            </w:pPr>
            <w:r w:rsidRPr="004D2C8F">
              <w:rPr>
                <w:rFonts w:ascii="Times New Roman" w:eastAsia="Calibri" w:hAnsi="Times New Roman" w:cs="Times New Roman"/>
                <w:b/>
                <w:sz w:val="24"/>
                <w:szCs w:val="20"/>
              </w:rPr>
              <w:t>Nr.</w:t>
            </w:r>
          </w:p>
        </w:tc>
        <w:tc>
          <w:tcPr>
            <w:tcW w:w="4513" w:type="pct"/>
            <w:shd w:val="clear" w:color="auto" w:fill="auto"/>
            <w:vAlign w:val="center"/>
            <w:hideMark/>
          </w:tcPr>
          <w:p w14:paraId="7873C138" w14:textId="77777777" w:rsidR="003B4FDC" w:rsidRPr="004D2C8F" w:rsidRDefault="003B4FDC" w:rsidP="003B4FDC">
            <w:pPr>
              <w:spacing w:after="0" w:line="240" w:lineRule="auto"/>
              <w:jc w:val="center"/>
              <w:rPr>
                <w:rFonts w:ascii="Times New Roman" w:eastAsia="Calibri" w:hAnsi="Times New Roman" w:cs="Times New Roman"/>
                <w:b/>
                <w:sz w:val="24"/>
                <w:szCs w:val="20"/>
              </w:rPr>
            </w:pPr>
            <w:r w:rsidRPr="004D2C8F">
              <w:rPr>
                <w:rFonts w:ascii="Times New Roman" w:eastAsia="Calibri" w:hAnsi="Times New Roman" w:cs="Times New Roman"/>
                <w:b/>
                <w:sz w:val="24"/>
                <w:szCs w:val="20"/>
              </w:rPr>
              <w:t>Transporto priemonės sudėtinės dalys</w:t>
            </w:r>
          </w:p>
        </w:tc>
      </w:tr>
      <w:tr w:rsidR="003B4FDC" w:rsidRPr="004D2C8F" w14:paraId="169A7EAA" w14:textId="77777777" w:rsidTr="00A87D9A">
        <w:trPr>
          <w:trHeight w:val="300"/>
          <w:tblHeader/>
        </w:trPr>
        <w:tc>
          <w:tcPr>
            <w:tcW w:w="487" w:type="pct"/>
            <w:shd w:val="clear" w:color="auto" w:fill="auto"/>
            <w:noWrap/>
            <w:vAlign w:val="center"/>
            <w:hideMark/>
          </w:tcPr>
          <w:p w14:paraId="2715DE7C" w14:textId="77777777" w:rsidR="003B4FDC" w:rsidRPr="004D2C8F" w:rsidRDefault="003B4FDC" w:rsidP="003B4FDC">
            <w:pPr>
              <w:spacing w:after="0" w:line="240" w:lineRule="auto"/>
              <w:jc w:val="center"/>
              <w:rPr>
                <w:rFonts w:ascii="Times New Roman" w:eastAsia="Calibri" w:hAnsi="Times New Roman" w:cs="Times New Roman"/>
                <w:b/>
                <w:sz w:val="20"/>
                <w:szCs w:val="20"/>
              </w:rPr>
            </w:pPr>
            <w:r w:rsidRPr="004D2C8F">
              <w:rPr>
                <w:rFonts w:ascii="Times New Roman" w:eastAsia="Calibri" w:hAnsi="Times New Roman" w:cs="Times New Roman"/>
                <w:b/>
                <w:sz w:val="20"/>
                <w:szCs w:val="20"/>
              </w:rPr>
              <w:t>1</w:t>
            </w:r>
          </w:p>
        </w:tc>
        <w:tc>
          <w:tcPr>
            <w:tcW w:w="4513" w:type="pct"/>
            <w:shd w:val="clear" w:color="auto" w:fill="auto"/>
            <w:vAlign w:val="center"/>
            <w:hideMark/>
          </w:tcPr>
          <w:p w14:paraId="0D051244" w14:textId="77777777" w:rsidR="003B4FDC" w:rsidRPr="004D2C8F" w:rsidRDefault="003B4FDC" w:rsidP="003B4FDC">
            <w:pPr>
              <w:spacing w:after="0" w:line="240" w:lineRule="auto"/>
              <w:jc w:val="center"/>
              <w:rPr>
                <w:rFonts w:ascii="Times New Roman" w:eastAsia="Calibri" w:hAnsi="Times New Roman" w:cs="Times New Roman"/>
                <w:b/>
                <w:sz w:val="20"/>
                <w:szCs w:val="20"/>
              </w:rPr>
            </w:pPr>
            <w:r w:rsidRPr="004D2C8F">
              <w:rPr>
                <w:rFonts w:ascii="Times New Roman" w:eastAsia="Calibri" w:hAnsi="Times New Roman" w:cs="Times New Roman"/>
                <w:b/>
                <w:sz w:val="20"/>
                <w:szCs w:val="20"/>
              </w:rPr>
              <w:t>2</w:t>
            </w:r>
          </w:p>
        </w:tc>
      </w:tr>
      <w:tr w:rsidR="003B4FDC" w:rsidRPr="004D2C8F" w14:paraId="3AC43F1C" w14:textId="77777777" w:rsidTr="00A87D9A">
        <w:trPr>
          <w:trHeight w:val="282"/>
        </w:trPr>
        <w:tc>
          <w:tcPr>
            <w:tcW w:w="487" w:type="pct"/>
            <w:shd w:val="clear" w:color="auto" w:fill="auto"/>
            <w:noWrap/>
            <w:hideMark/>
          </w:tcPr>
          <w:p w14:paraId="3FFA0FEE" w14:textId="77777777" w:rsidR="003B4FDC" w:rsidRPr="004D2C8F" w:rsidRDefault="003B4FDC" w:rsidP="003B4FDC">
            <w:pPr>
              <w:spacing w:after="0" w:line="240" w:lineRule="auto"/>
              <w:rPr>
                <w:rFonts w:ascii="Times New Roman" w:eastAsia="Calibri" w:hAnsi="Times New Roman" w:cs="Times New Roman"/>
                <w:sz w:val="24"/>
                <w:szCs w:val="20"/>
              </w:rPr>
            </w:pPr>
            <w:r w:rsidRPr="004D2C8F">
              <w:rPr>
                <w:rFonts w:ascii="Times New Roman" w:eastAsia="Calibri" w:hAnsi="Times New Roman" w:cs="Times New Roman"/>
                <w:sz w:val="24"/>
                <w:szCs w:val="20"/>
              </w:rPr>
              <w:t>1.</w:t>
            </w:r>
          </w:p>
        </w:tc>
        <w:tc>
          <w:tcPr>
            <w:tcW w:w="4513" w:type="pct"/>
            <w:shd w:val="clear" w:color="auto" w:fill="auto"/>
            <w:hideMark/>
          </w:tcPr>
          <w:p w14:paraId="774204EF" w14:textId="77777777" w:rsidR="003B4FDC" w:rsidRPr="004D2C8F" w:rsidRDefault="003B4FDC" w:rsidP="003B4FDC">
            <w:pPr>
              <w:spacing w:after="0" w:line="240" w:lineRule="auto"/>
              <w:rPr>
                <w:rFonts w:ascii="Times New Roman" w:eastAsia="Calibri" w:hAnsi="Times New Roman" w:cs="Times New Roman"/>
                <w:b/>
                <w:bCs/>
                <w:sz w:val="24"/>
                <w:szCs w:val="20"/>
              </w:rPr>
            </w:pPr>
            <w:r w:rsidRPr="004D2C8F">
              <w:rPr>
                <w:rFonts w:ascii="Times New Roman" w:eastAsia="Calibri" w:hAnsi="Times New Roman" w:cs="Times New Roman"/>
                <w:b/>
                <w:bCs/>
                <w:sz w:val="24"/>
                <w:szCs w:val="20"/>
              </w:rPr>
              <w:t>Maitinimo sistema:</w:t>
            </w:r>
          </w:p>
        </w:tc>
      </w:tr>
      <w:tr w:rsidR="003B4FDC" w:rsidRPr="004D2C8F" w14:paraId="06284CB9" w14:textId="77777777" w:rsidTr="00A87D9A">
        <w:trPr>
          <w:trHeight w:val="282"/>
        </w:trPr>
        <w:tc>
          <w:tcPr>
            <w:tcW w:w="487" w:type="pct"/>
            <w:shd w:val="clear" w:color="auto" w:fill="auto"/>
            <w:noWrap/>
            <w:hideMark/>
          </w:tcPr>
          <w:p w14:paraId="15B5D96F" w14:textId="77777777" w:rsidR="003B4FDC" w:rsidRPr="004D2C8F" w:rsidRDefault="003B4FDC" w:rsidP="003B4FDC">
            <w:pPr>
              <w:spacing w:after="0" w:line="240" w:lineRule="auto"/>
              <w:rPr>
                <w:rFonts w:ascii="Times New Roman" w:eastAsia="Calibri" w:hAnsi="Times New Roman" w:cs="Times New Roman"/>
                <w:sz w:val="24"/>
                <w:szCs w:val="20"/>
              </w:rPr>
            </w:pPr>
            <w:r w:rsidRPr="004D2C8F">
              <w:rPr>
                <w:rFonts w:ascii="Times New Roman" w:eastAsia="Calibri" w:hAnsi="Times New Roman" w:cs="Times New Roman"/>
                <w:sz w:val="24"/>
                <w:szCs w:val="20"/>
              </w:rPr>
              <w:t>1.1.</w:t>
            </w:r>
          </w:p>
        </w:tc>
        <w:tc>
          <w:tcPr>
            <w:tcW w:w="4513" w:type="pct"/>
            <w:shd w:val="clear" w:color="auto" w:fill="auto"/>
            <w:hideMark/>
          </w:tcPr>
          <w:p w14:paraId="7C633D01" w14:textId="77777777" w:rsidR="003B4FDC" w:rsidRPr="004D2C8F" w:rsidRDefault="003B4FDC" w:rsidP="003B4FDC">
            <w:pPr>
              <w:spacing w:after="0" w:line="240" w:lineRule="auto"/>
              <w:rPr>
                <w:rFonts w:ascii="Times New Roman" w:eastAsia="Calibri" w:hAnsi="Times New Roman" w:cs="Times New Roman"/>
                <w:sz w:val="24"/>
                <w:szCs w:val="20"/>
              </w:rPr>
            </w:pPr>
            <w:r w:rsidRPr="004D2C8F">
              <w:rPr>
                <w:rFonts w:ascii="Times New Roman" w:eastAsia="Calibri" w:hAnsi="Times New Roman" w:cs="Times New Roman"/>
                <w:sz w:val="24"/>
                <w:szCs w:val="20"/>
              </w:rPr>
              <w:t>- kuro siurblys (kompl.),</w:t>
            </w:r>
          </w:p>
        </w:tc>
      </w:tr>
      <w:tr w:rsidR="003B4FDC" w:rsidRPr="004D2C8F" w14:paraId="4495939E" w14:textId="77777777" w:rsidTr="00A87D9A">
        <w:trPr>
          <w:trHeight w:val="282"/>
        </w:trPr>
        <w:tc>
          <w:tcPr>
            <w:tcW w:w="487" w:type="pct"/>
            <w:shd w:val="clear" w:color="auto" w:fill="auto"/>
            <w:noWrap/>
            <w:hideMark/>
          </w:tcPr>
          <w:p w14:paraId="53140456" w14:textId="77777777" w:rsidR="003B4FDC" w:rsidRPr="004D2C8F" w:rsidRDefault="003B4FDC" w:rsidP="003B4FDC">
            <w:pPr>
              <w:spacing w:after="0" w:line="240" w:lineRule="auto"/>
              <w:rPr>
                <w:rFonts w:ascii="Times New Roman" w:eastAsia="Calibri" w:hAnsi="Times New Roman" w:cs="Times New Roman"/>
                <w:sz w:val="24"/>
                <w:szCs w:val="20"/>
              </w:rPr>
            </w:pPr>
            <w:r w:rsidRPr="004D2C8F">
              <w:rPr>
                <w:rFonts w:ascii="Times New Roman" w:eastAsia="Calibri" w:hAnsi="Times New Roman" w:cs="Times New Roman"/>
                <w:sz w:val="24"/>
                <w:szCs w:val="20"/>
              </w:rPr>
              <w:t>1.2.</w:t>
            </w:r>
          </w:p>
        </w:tc>
        <w:tc>
          <w:tcPr>
            <w:tcW w:w="4513" w:type="pct"/>
            <w:shd w:val="clear" w:color="auto" w:fill="auto"/>
            <w:hideMark/>
          </w:tcPr>
          <w:p w14:paraId="41F73ABF" w14:textId="77777777" w:rsidR="003B4FDC" w:rsidRPr="004D2C8F" w:rsidRDefault="003B4FDC" w:rsidP="003B4FDC">
            <w:pPr>
              <w:spacing w:after="0" w:line="240" w:lineRule="auto"/>
              <w:rPr>
                <w:rFonts w:ascii="Times New Roman" w:eastAsia="Calibri" w:hAnsi="Times New Roman" w:cs="Times New Roman"/>
                <w:sz w:val="24"/>
                <w:szCs w:val="20"/>
              </w:rPr>
            </w:pPr>
            <w:r w:rsidRPr="004D2C8F">
              <w:rPr>
                <w:rFonts w:ascii="Times New Roman" w:eastAsia="Calibri" w:hAnsi="Times New Roman" w:cs="Times New Roman"/>
                <w:sz w:val="24"/>
                <w:szCs w:val="20"/>
              </w:rPr>
              <w:t>- aukšto slėgio kuro siurblys (kompl.),</w:t>
            </w:r>
          </w:p>
        </w:tc>
      </w:tr>
      <w:tr w:rsidR="003B4FDC" w:rsidRPr="004D2C8F" w14:paraId="6C0F5A71" w14:textId="77777777" w:rsidTr="00A87D9A">
        <w:trPr>
          <w:trHeight w:val="282"/>
        </w:trPr>
        <w:tc>
          <w:tcPr>
            <w:tcW w:w="487" w:type="pct"/>
            <w:shd w:val="clear" w:color="auto" w:fill="auto"/>
            <w:noWrap/>
            <w:hideMark/>
          </w:tcPr>
          <w:p w14:paraId="394CF342" w14:textId="77777777" w:rsidR="003B4FDC" w:rsidRPr="004D2C8F" w:rsidRDefault="003B4FDC" w:rsidP="003B4FDC">
            <w:pPr>
              <w:spacing w:after="0" w:line="240" w:lineRule="auto"/>
              <w:rPr>
                <w:rFonts w:ascii="Times New Roman" w:eastAsia="Calibri" w:hAnsi="Times New Roman" w:cs="Times New Roman"/>
                <w:sz w:val="24"/>
                <w:szCs w:val="20"/>
              </w:rPr>
            </w:pPr>
            <w:r w:rsidRPr="004D2C8F">
              <w:rPr>
                <w:rFonts w:ascii="Times New Roman" w:eastAsia="Calibri" w:hAnsi="Times New Roman" w:cs="Times New Roman"/>
                <w:sz w:val="24"/>
                <w:szCs w:val="20"/>
              </w:rPr>
              <w:t>1.3.</w:t>
            </w:r>
          </w:p>
        </w:tc>
        <w:tc>
          <w:tcPr>
            <w:tcW w:w="4513" w:type="pct"/>
            <w:shd w:val="clear" w:color="auto" w:fill="auto"/>
            <w:hideMark/>
          </w:tcPr>
          <w:p w14:paraId="581D032B" w14:textId="77777777" w:rsidR="003B4FDC" w:rsidRPr="004D2C8F" w:rsidRDefault="003B4FDC" w:rsidP="003B4FDC">
            <w:pPr>
              <w:spacing w:after="0" w:line="240" w:lineRule="auto"/>
              <w:rPr>
                <w:rFonts w:ascii="Times New Roman" w:eastAsia="Calibri" w:hAnsi="Times New Roman" w:cs="Times New Roman"/>
                <w:sz w:val="24"/>
                <w:szCs w:val="20"/>
              </w:rPr>
            </w:pPr>
            <w:r w:rsidRPr="004D2C8F">
              <w:rPr>
                <w:rFonts w:ascii="Times New Roman" w:eastAsia="Calibri" w:hAnsi="Times New Roman" w:cs="Times New Roman"/>
                <w:sz w:val="24"/>
                <w:szCs w:val="20"/>
              </w:rPr>
              <w:t>- turbina (kompl.),</w:t>
            </w:r>
          </w:p>
        </w:tc>
      </w:tr>
      <w:tr w:rsidR="003B4FDC" w:rsidRPr="004D2C8F" w14:paraId="45C5B214" w14:textId="77777777" w:rsidTr="00A87D9A">
        <w:trPr>
          <w:trHeight w:val="282"/>
        </w:trPr>
        <w:tc>
          <w:tcPr>
            <w:tcW w:w="487" w:type="pct"/>
            <w:shd w:val="clear" w:color="auto" w:fill="auto"/>
            <w:noWrap/>
            <w:hideMark/>
          </w:tcPr>
          <w:p w14:paraId="240D8861" w14:textId="77777777" w:rsidR="003B4FDC" w:rsidRPr="004D2C8F" w:rsidRDefault="003B4FDC" w:rsidP="003B4FDC">
            <w:pPr>
              <w:spacing w:after="0" w:line="240" w:lineRule="auto"/>
              <w:rPr>
                <w:rFonts w:ascii="Times New Roman" w:eastAsia="Calibri" w:hAnsi="Times New Roman" w:cs="Times New Roman"/>
                <w:sz w:val="24"/>
                <w:szCs w:val="20"/>
              </w:rPr>
            </w:pPr>
            <w:r w:rsidRPr="004D2C8F">
              <w:rPr>
                <w:rFonts w:ascii="Times New Roman" w:eastAsia="Calibri" w:hAnsi="Times New Roman" w:cs="Times New Roman"/>
                <w:sz w:val="24"/>
                <w:szCs w:val="20"/>
              </w:rPr>
              <w:t>1.4.</w:t>
            </w:r>
          </w:p>
        </w:tc>
        <w:tc>
          <w:tcPr>
            <w:tcW w:w="4513" w:type="pct"/>
            <w:shd w:val="clear" w:color="auto" w:fill="auto"/>
            <w:hideMark/>
          </w:tcPr>
          <w:p w14:paraId="3635B74C" w14:textId="77777777" w:rsidR="003B4FDC" w:rsidRPr="004D2C8F" w:rsidRDefault="003B4FDC" w:rsidP="003B4FDC">
            <w:pPr>
              <w:spacing w:after="0" w:line="240" w:lineRule="auto"/>
              <w:rPr>
                <w:rFonts w:ascii="Times New Roman" w:eastAsia="Calibri" w:hAnsi="Times New Roman" w:cs="Times New Roman"/>
                <w:sz w:val="24"/>
                <w:szCs w:val="20"/>
              </w:rPr>
            </w:pPr>
            <w:r w:rsidRPr="004D2C8F">
              <w:rPr>
                <w:rFonts w:ascii="Times New Roman" w:eastAsia="Calibri" w:hAnsi="Times New Roman" w:cs="Times New Roman"/>
                <w:sz w:val="24"/>
                <w:szCs w:val="20"/>
              </w:rPr>
              <w:t>- purkštukai (kompl.).</w:t>
            </w:r>
          </w:p>
        </w:tc>
      </w:tr>
      <w:tr w:rsidR="003B4FDC" w:rsidRPr="004D2C8F" w14:paraId="7D960C9C" w14:textId="77777777" w:rsidTr="00A87D9A">
        <w:trPr>
          <w:trHeight w:val="282"/>
        </w:trPr>
        <w:tc>
          <w:tcPr>
            <w:tcW w:w="487" w:type="pct"/>
            <w:shd w:val="clear" w:color="auto" w:fill="auto"/>
            <w:noWrap/>
            <w:hideMark/>
          </w:tcPr>
          <w:p w14:paraId="4C4D9071" w14:textId="77777777" w:rsidR="003B4FDC" w:rsidRPr="004D2C8F" w:rsidRDefault="003B4FDC" w:rsidP="003B4FDC">
            <w:pPr>
              <w:spacing w:after="0" w:line="240" w:lineRule="auto"/>
              <w:rPr>
                <w:rFonts w:ascii="Times New Roman" w:eastAsia="Calibri" w:hAnsi="Times New Roman" w:cs="Times New Roman"/>
                <w:sz w:val="24"/>
                <w:szCs w:val="20"/>
              </w:rPr>
            </w:pPr>
            <w:r w:rsidRPr="004D2C8F">
              <w:rPr>
                <w:rFonts w:ascii="Times New Roman" w:eastAsia="Calibri" w:hAnsi="Times New Roman" w:cs="Times New Roman"/>
                <w:sz w:val="24"/>
                <w:szCs w:val="20"/>
              </w:rPr>
              <w:t>2.</w:t>
            </w:r>
          </w:p>
        </w:tc>
        <w:tc>
          <w:tcPr>
            <w:tcW w:w="4513" w:type="pct"/>
            <w:shd w:val="clear" w:color="auto" w:fill="auto"/>
            <w:hideMark/>
          </w:tcPr>
          <w:p w14:paraId="56AB1D76" w14:textId="77777777" w:rsidR="003B4FDC" w:rsidRPr="004D2C8F" w:rsidRDefault="003B4FDC" w:rsidP="003B4FDC">
            <w:pPr>
              <w:spacing w:after="0" w:line="240" w:lineRule="auto"/>
              <w:rPr>
                <w:rFonts w:ascii="Times New Roman" w:eastAsia="Calibri" w:hAnsi="Times New Roman" w:cs="Times New Roman"/>
                <w:b/>
                <w:bCs/>
                <w:sz w:val="24"/>
                <w:szCs w:val="20"/>
              </w:rPr>
            </w:pPr>
            <w:r w:rsidRPr="004D2C8F">
              <w:rPr>
                <w:rFonts w:ascii="Times New Roman" w:eastAsia="Calibri" w:hAnsi="Times New Roman" w:cs="Times New Roman"/>
                <w:b/>
                <w:bCs/>
                <w:sz w:val="24"/>
                <w:szCs w:val="20"/>
              </w:rPr>
              <w:t>Aušinimo sistema:</w:t>
            </w:r>
          </w:p>
        </w:tc>
      </w:tr>
      <w:tr w:rsidR="003B4FDC" w:rsidRPr="004D2C8F" w14:paraId="3BE06E17" w14:textId="77777777" w:rsidTr="00A87D9A">
        <w:trPr>
          <w:trHeight w:val="282"/>
        </w:trPr>
        <w:tc>
          <w:tcPr>
            <w:tcW w:w="487" w:type="pct"/>
            <w:shd w:val="clear" w:color="auto" w:fill="auto"/>
            <w:noWrap/>
            <w:hideMark/>
          </w:tcPr>
          <w:p w14:paraId="006EA739" w14:textId="77777777" w:rsidR="003B4FDC" w:rsidRPr="004D2C8F" w:rsidRDefault="003B4FDC" w:rsidP="003B4FDC">
            <w:pPr>
              <w:spacing w:after="0" w:line="240" w:lineRule="auto"/>
              <w:rPr>
                <w:rFonts w:ascii="Times New Roman" w:eastAsia="Calibri" w:hAnsi="Times New Roman" w:cs="Times New Roman"/>
                <w:sz w:val="24"/>
                <w:szCs w:val="20"/>
              </w:rPr>
            </w:pPr>
            <w:r w:rsidRPr="004D2C8F">
              <w:rPr>
                <w:rFonts w:ascii="Times New Roman" w:eastAsia="Calibri" w:hAnsi="Times New Roman" w:cs="Times New Roman"/>
                <w:sz w:val="24"/>
                <w:szCs w:val="20"/>
              </w:rPr>
              <w:t>2.1.</w:t>
            </w:r>
          </w:p>
        </w:tc>
        <w:tc>
          <w:tcPr>
            <w:tcW w:w="4513" w:type="pct"/>
            <w:shd w:val="clear" w:color="auto" w:fill="auto"/>
            <w:hideMark/>
          </w:tcPr>
          <w:p w14:paraId="3011F493" w14:textId="77777777" w:rsidR="003B4FDC" w:rsidRPr="004D2C8F" w:rsidRDefault="003B4FDC" w:rsidP="003B4FDC">
            <w:pPr>
              <w:spacing w:after="0" w:line="240" w:lineRule="auto"/>
              <w:rPr>
                <w:rFonts w:ascii="Times New Roman" w:eastAsia="Calibri" w:hAnsi="Times New Roman" w:cs="Times New Roman"/>
                <w:sz w:val="24"/>
                <w:szCs w:val="20"/>
              </w:rPr>
            </w:pPr>
            <w:r w:rsidRPr="004D2C8F">
              <w:rPr>
                <w:rFonts w:ascii="Times New Roman" w:eastAsia="Calibri" w:hAnsi="Times New Roman" w:cs="Times New Roman"/>
                <w:sz w:val="24"/>
                <w:szCs w:val="20"/>
              </w:rPr>
              <w:t>- radiatorius (kompl.),</w:t>
            </w:r>
          </w:p>
        </w:tc>
      </w:tr>
      <w:tr w:rsidR="003B4FDC" w:rsidRPr="004D2C8F" w14:paraId="47DF654F" w14:textId="77777777" w:rsidTr="00A87D9A">
        <w:trPr>
          <w:trHeight w:val="282"/>
        </w:trPr>
        <w:tc>
          <w:tcPr>
            <w:tcW w:w="487" w:type="pct"/>
            <w:shd w:val="clear" w:color="auto" w:fill="auto"/>
            <w:noWrap/>
            <w:hideMark/>
          </w:tcPr>
          <w:p w14:paraId="2BEC40A9" w14:textId="77777777" w:rsidR="003B4FDC" w:rsidRPr="004D2C8F" w:rsidRDefault="003B4FDC" w:rsidP="003B4FDC">
            <w:pPr>
              <w:spacing w:after="0" w:line="240" w:lineRule="auto"/>
              <w:rPr>
                <w:rFonts w:ascii="Times New Roman" w:eastAsia="Calibri" w:hAnsi="Times New Roman" w:cs="Times New Roman"/>
                <w:sz w:val="24"/>
                <w:szCs w:val="20"/>
              </w:rPr>
            </w:pPr>
            <w:r w:rsidRPr="004D2C8F">
              <w:rPr>
                <w:rFonts w:ascii="Times New Roman" w:eastAsia="Calibri" w:hAnsi="Times New Roman" w:cs="Times New Roman"/>
                <w:sz w:val="24"/>
                <w:szCs w:val="20"/>
              </w:rPr>
              <w:t>2.2.</w:t>
            </w:r>
          </w:p>
        </w:tc>
        <w:tc>
          <w:tcPr>
            <w:tcW w:w="4513" w:type="pct"/>
            <w:shd w:val="clear" w:color="auto" w:fill="auto"/>
            <w:hideMark/>
          </w:tcPr>
          <w:p w14:paraId="21795C87" w14:textId="77777777" w:rsidR="003B4FDC" w:rsidRPr="004D2C8F" w:rsidRDefault="003B4FDC" w:rsidP="003B4FDC">
            <w:pPr>
              <w:spacing w:after="0" w:line="240" w:lineRule="auto"/>
              <w:rPr>
                <w:rFonts w:ascii="Times New Roman" w:eastAsia="Calibri" w:hAnsi="Times New Roman" w:cs="Times New Roman"/>
                <w:sz w:val="24"/>
                <w:szCs w:val="20"/>
              </w:rPr>
            </w:pPr>
            <w:r w:rsidRPr="004D2C8F">
              <w:rPr>
                <w:rFonts w:ascii="Times New Roman" w:eastAsia="Calibri" w:hAnsi="Times New Roman" w:cs="Times New Roman"/>
                <w:sz w:val="24"/>
                <w:szCs w:val="20"/>
              </w:rPr>
              <w:t>- turbinos radiatorius (kompl.),</w:t>
            </w:r>
          </w:p>
        </w:tc>
      </w:tr>
      <w:tr w:rsidR="003B4FDC" w:rsidRPr="004D2C8F" w14:paraId="6ECE0565" w14:textId="77777777" w:rsidTr="00A87D9A">
        <w:trPr>
          <w:trHeight w:val="282"/>
        </w:trPr>
        <w:tc>
          <w:tcPr>
            <w:tcW w:w="487" w:type="pct"/>
            <w:shd w:val="clear" w:color="auto" w:fill="auto"/>
            <w:noWrap/>
            <w:hideMark/>
          </w:tcPr>
          <w:p w14:paraId="603E5F5D" w14:textId="77777777" w:rsidR="003B4FDC" w:rsidRPr="004D2C8F" w:rsidRDefault="003B4FDC" w:rsidP="003B4FDC">
            <w:pPr>
              <w:spacing w:after="0" w:line="240" w:lineRule="auto"/>
              <w:rPr>
                <w:rFonts w:ascii="Times New Roman" w:eastAsia="Calibri" w:hAnsi="Times New Roman" w:cs="Times New Roman"/>
                <w:sz w:val="24"/>
                <w:szCs w:val="20"/>
              </w:rPr>
            </w:pPr>
            <w:r w:rsidRPr="004D2C8F">
              <w:rPr>
                <w:rFonts w:ascii="Times New Roman" w:eastAsia="Calibri" w:hAnsi="Times New Roman" w:cs="Times New Roman"/>
                <w:sz w:val="24"/>
                <w:szCs w:val="20"/>
              </w:rPr>
              <w:t>2.3.</w:t>
            </w:r>
          </w:p>
        </w:tc>
        <w:tc>
          <w:tcPr>
            <w:tcW w:w="4513" w:type="pct"/>
            <w:shd w:val="clear" w:color="auto" w:fill="auto"/>
            <w:hideMark/>
          </w:tcPr>
          <w:p w14:paraId="53DD608E" w14:textId="77777777" w:rsidR="003B4FDC" w:rsidRPr="004D2C8F" w:rsidRDefault="003B4FDC" w:rsidP="003B4FDC">
            <w:pPr>
              <w:spacing w:after="0" w:line="240" w:lineRule="auto"/>
              <w:rPr>
                <w:rFonts w:ascii="Times New Roman" w:eastAsia="Calibri" w:hAnsi="Times New Roman" w:cs="Times New Roman"/>
                <w:sz w:val="24"/>
                <w:szCs w:val="20"/>
              </w:rPr>
            </w:pPr>
            <w:r w:rsidRPr="004D2C8F">
              <w:rPr>
                <w:rFonts w:ascii="Times New Roman" w:eastAsia="Calibri" w:hAnsi="Times New Roman" w:cs="Times New Roman"/>
                <w:sz w:val="24"/>
                <w:szCs w:val="20"/>
              </w:rPr>
              <w:t>- termostatas ir tarpinė (kompl.),</w:t>
            </w:r>
          </w:p>
        </w:tc>
      </w:tr>
      <w:tr w:rsidR="003B4FDC" w:rsidRPr="004D2C8F" w14:paraId="68F6E56B" w14:textId="77777777" w:rsidTr="00A87D9A">
        <w:trPr>
          <w:trHeight w:val="282"/>
        </w:trPr>
        <w:tc>
          <w:tcPr>
            <w:tcW w:w="487" w:type="pct"/>
            <w:shd w:val="clear" w:color="auto" w:fill="auto"/>
            <w:noWrap/>
            <w:hideMark/>
          </w:tcPr>
          <w:p w14:paraId="70B1DD6A" w14:textId="77777777" w:rsidR="003B4FDC" w:rsidRPr="004D2C8F" w:rsidRDefault="003B4FDC" w:rsidP="003B4FDC">
            <w:pPr>
              <w:spacing w:after="0" w:line="240" w:lineRule="auto"/>
              <w:rPr>
                <w:rFonts w:ascii="Times New Roman" w:eastAsia="Calibri" w:hAnsi="Times New Roman" w:cs="Times New Roman"/>
                <w:sz w:val="24"/>
                <w:szCs w:val="20"/>
              </w:rPr>
            </w:pPr>
            <w:r w:rsidRPr="004D2C8F">
              <w:rPr>
                <w:rFonts w:ascii="Times New Roman" w:eastAsia="Calibri" w:hAnsi="Times New Roman" w:cs="Times New Roman"/>
                <w:sz w:val="24"/>
                <w:szCs w:val="20"/>
              </w:rPr>
              <w:t>2.4.</w:t>
            </w:r>
          </w:p>
        </w:tc>
        <w:tc>
          <w:tcPr>
            <w:tcW w:w="4513" w:type="pct"/>
            <w:shd w:val="clear" w:color="auto" w:fill="auto"/>
            <w:hideMark/>
          </w:tcPr>
          <w:p w14:paraId="728810BC" w14:textId="77777777" w:rsidR="003B4FDC" w:rsidRPr="004D2C8F" w:rsidRDefault="003B4FDC" w:rsidP="003B4FDC">
            <w:pPr>
              <w:spacing w:after="0" w:line="240" w:lineRule="auto"/>
              <w:rPr>
                <w:rFonts w:ascii="Times New Roman" w:eastAsia="Calibri" w:hAnsi="Times New Roman" w:cs="Times New Roman"/>
                <w:b/>
                <w:bCs/>
                <w:sz w:val="24"/>
                <w:szCs w:val="20"/>
              </w:rPr>
            </w:pPr>
            <w:r w:rsidRPr="004D2C8F">
              <w:rPr>
                <w:rFonts w:ascii="Times New Roman" w:eastAsia="Calibri" w:hAnsi="Times New Roman" w:cs="Times New Roman"/>
                <w:sz w:val="24"/>
                <w:szCs w:val="20"/>
              </w:rPr>
              <w:t>- vandens siurblys (kompl.),</w:t>
            </w:r>
          </w:p>
        </w:tc>
      </w:tr>
      <w:tr w:rsidR="003B4FDC" w:rsidRPr="004D2C8F" w14:paraId="6C3A1589" w14:textId="77777777" w:rsidTr="00A87D9A">
        <w:trPr>
          <w:trHeight w:val="282"/>
        </w:trPr>
        <w:tc>
          <w:tcPr>
            <w:tcW w:w="487" w:type="pct"/>
            <w:shd w:val="clear" w:color="auto" w:fill="auto"/>
            <w:noWrap/>
            <w:hideMark/>
          </w:tcPr>
          <w:p w14:paraId="62CC3414" w14:textId="77777777" w:rsidR="003B4FDC" w:rsidRPr="004D2C8F" w:rsidRDefault="003B4FDC" w:rsidP="003B4FDC">
            <w:pPr>
              <w:spacing w:after="0" w:line="240" w:lineRule="auto"/>
              <w:rPr>
                <w:rFonts w:ascii="Times New Roman" w:eastAsia="Calibri" w:hAnsi="Times New Roman" w:cs="Times New Roman"/>
                <w:sz w:val="24"/>
                <w:szCs w:val="20"/>
              </w:rPr>
            </w:pPr>
            <w:r w:rsidRPr="004D2C8F">
              <w:rPr>
                <w:rFonts w:ascii="Times New Roman" w:eastAsia="Calibri" w:hAnsi="Times New Roman" w:cs="Times New Roman"/>
                <w:sz w:val="24"/>
                <w:szCs w:val="20"/>
              </w:rPr>
              <w:t>2.5.</w:t>
            </w:r>
          </w:p>
        </w:tc>
        <w:tc>
          <w:tcPr>
            <w:tcW w:w="4513" w:type="pct"/>
            <w:shd w:val="clear" w:color="auto" w:fill="auto"/>
            <w:hideMark/>
          </w:tcPr>
          <w:p w14:paraId="4EF6C6EB" w14:textId="77777777" w:rsidR="003B4FDC" w:rsidRPr="004D2C8F" w:rsidRDefault="003B4FDC" w:rsidP="003B4FDC">
            <w:pPr>
              <w:spacing w:after="0" w:line="240" w:lineRule="auto"/>
              <w:rPr>
                <w:rFonts w:ascii="Times New Roman" w:eastAsia="Calibri" w:hAnsi="Times New Roman" w:cs="Times New Roman"/>
                <w:sz w:val="24"/>
                <w:szCs w:val="20"/>
              </w:rPr>
            </w:pPr>
            <w:r w:rsidRPr="004D2C8F">
              <w:rPr>
                <w:rFonts w:ascii="Times New Roman" w:eastAsia="Calibri" w:hAnsi="Times New Roman" w:cs="Times New Roman"/>
                <w:sz w:val="24"/>
                <w:szCs w:val="20"/>
              </w:rPr>
              <w:t>- ventiliatorius (kompl.),</w:t>
            </w:r>
          </w:p>
        </w:tc>
      </w:tr>
      <w:tr w:rsidR="003B4FDC" w:rsidRPr="004D2C8F" w14:paraId="7B08C413" w14:textId="77777777" w:rsidTr="00A87D9A">
        <w:trPr>
          <w:trHeight w:val="282"/>
        </w:trPr>
        <w:tc>
          <w:tcPr>
            <w:tcW w:w="487" w:type="pct"/>
            <w:shd w:val="clear" w:color="auto" w:fill="auto"/>
            <w:noWrap/>
            <w:hideMark/>
          </w:tcPr>
          <w:p w14:paraId="0B5925C1" w14:textId="77777777" w:rsidR="003B4FDC" w:rsidRPr="004D2C8F" w:rsidRDefault="003B4FDC" w:rsidP="003B4FDC">
            <w:pPr>
              <w:spacing w:after="0" w:line="240" w:lineRule="auto"/>
              <w:rPr>
                <w:rFonts w:ascii="Times New Roman" w:eastAsia="Calibri" w:hAnsi="Times New Roman" w:cs="Times New Roman"/>
                <w:sz w:val="24"/>
                <w:szCs w:val="20"/>
              </w:rPr>
            </w:pPr>
            <w:r w:rsidRPr="004D2C8F">
              <w:rPr>
                <w:rFonts w:ascii="Times New Roman" w:eastAsia="Calibri" w:hAnsi="Times New Roman" w:cs="Times New Roman"/>
                <w:sz w:val="24"/>
                <w:szCs w:val="20"/>
              </w:rPr>
              <w:t>2.7.</w:t>
            </w:r>
          </w:p>
        </w:tc>
        <w:tc>
          <w:tcPr>
            <w:tcW w:w="4513" w:type="pct"/>
            <w:shd w:val="clear" w:color="auto" w:fill="auto"/>
            <w:hideMark/>
          </w:tcPr>
          <w:p w14:paraId="760A0FB0" w14:textId="77777777" w:rsidR="003B4FDC" w:rsidRPr="004D2C8F" w:rsidRDefault="003B4FDC" w:rsidP="003B4FDC">
            <w:pPr>
              <w:spacing w:after="0" w:line="240" w:lineRule="auto"/>
              <w:rPr>
                <w:rFonts w:ascii="Times New Roman" w:eastAsia="Calibri" w:hAnsi="Times New Roman" w:cs="Times New Roman"/>
                <w:sz w:val="24"/>
                <w:szCs w:val="20"/>
              </w:rPr>
            </w:pPr>
            <w:r w:rsidRPr="004D2C8F">
              <w:rPr>
                <w:rFonts w:ascii="Times New Roman" w:eastAsia="Calibri" w:hAnsi="Times New Roman" w:cs="Times New Roman"/>
                <w:sz w:val="24"/>
                <w:szCs w:val="20"/>
              </w:rPr>
              <w:t>- salono šildymo radiatorius (kompl.),</w:t>
            </w:r>
          </w:p>
        </w:tc>
      </w:tr>
      <w:tr w:rsidR="003B4FDC" w:rsidRPr="004D2C8F" w14:paraId="1E9E3634" w14:textId="77777777" w:rsidTr="00A87D9A">
        <w:trPr>
          <w:trHeight w:val="282"/>
        </w:trPr>
        <w:tc>
          <w:tcPr>
            <w:tcW w:w="487" w:type="pct"/>
            <w:shd w:val="clear" w:color="auto" w:fill="auto"/>
            <w:noWrap/>
            <w:hideMark/>
          </w:tcPr>
          <w:p w14:paraId="1A5717E6" w14:textId="77777777" w:rsidR="003B4FDC" w:rsidRPr="004D2C8F" w:rsidRDefault="003B4FDC" w:rsidP="003B4FDC">
            <w:pPr>
              <w:spacing w:after="0" w:line="240" w:lineRule="auto"/>
              <w:rPr>
                <w:rFonts w:ascii="Times New Roman" w:eastAsia="Calibri" w:hAnsi="Times New Roman" w:cs="Times New Roman"/>
                <w:sz w:val="24"/>
                <w:szCs w:val="20"/>
              </w:rPr>
            </w:pPr>
            <w:r w:rsidRPr="004D2C8F">
              <w:rPr>
                <w:rFonts w:ascii="Times New Roman" w:eastAsia="Calibri" w:hAnsi="Times New Roman" w:cs="Times New Roman"/>
                <w:sz w:val="24"/>
                <w:szCs w:val="20"/>
              </w:rPr>
              <w:t>2.8.</w:t>
            </w:r>
          </w:p>
        </w:tc>
        <w:tc>
          <w:tcPr>
            <w:tcW w:w="4513" w:type="pct"/>
            <w:shd w:val="clear" w:color="auto" w:fill="auto"/>
            <w:hideMark/>
          </w:tcPr>
          <w:p w14:paraId="1A3C83EF" w14:textId="77777777" w:rsidR="003B4FDC" w:rsidRPr="004D2C8F" w:rsidRDefault="003B4FDC" w:rsidP="003B4FDC">
            <w:pPr>
              <w:spacing w:after="0" w:line="240" w:lineRule="auto"/>
              <w:rPr>
                <w:rFonts w:ascii="Times New Roman" w:eastAsia="Calibri" w:hAnsi="Times New Roman" w:cs="Times New Roman"/>
                <w:sz w:val="24"/>
                <w:szCs w:val="20"/>
              </w:rPr>
            </w:pPr>
            <w:r w:rsidRPr="004D2C8F">
              <w:rPr>
                <w:rFonts w:ascii="Times New Roman" w:eastAsia="Calibri" w:hAnsi="Times New Roman" w:cs="Times New Roman"/>
                <w:sz w:val="24"/>
                <w:szCs w:val="20"/>
              </w:rPr>
              <w:t>- papildomas salono šildymo radiatorius (mikroautobusams) (kompl.),</w:t>
            </w:r>
          </w:p>
        </w:tc>
      </w:tr>
      <w:tr w:rsidR="003B4FDC" w:rsidRPr="004D2C8F" w14:paraId="311364E6" w14:textId="77777777" w:rsidTr="00A87D9A">
        <w:trPr>
          <w:trHeight w:val="270"/>
        </w:trPr>
        <w:tc>
          <w:tcPr>
            <w:tcW w:w="487" w:type="pct"/>
            <w:shd w:val="clear" w:color="auto" w:fill="auto"/>
            <w:noWrap/>
            <w:hideMark/>
          </w:tcPr>
          <w:p w14:paraId="36921C38" w14:textId="77777777" w:rsidR="003B4FDC" w:rsidRPr="004D2C8F" w:rsidRDefault="003B4FDC" w:rsidP="003B4FDC">
            <w:pPr>
              <w:spacing w:after="0" w:line="240" w:lineRule="auto"/>
              <w:rPr>
                <w:rFonts w:ascii="Times New Roman" w:eastAsia="Calibri" w:hAnsi="Times New Roman" w:cs="Times New Roman"/>
                <w:sz w:val="24"/>
                <w:szCs w:val="20"/>
              </w:rPr>
            </w:pPr>
            <w:r w:rsidRPr="004D2C8F">
              <w:rPr>
                <w:rFonts w:ascii="Times New Roman" w:eastAsia="Calibri" w:hAnsi="Times New Roman" w:cs="Times New Roman"/>
                <w:sz w:val="24"/>
                <w:szCs w:val="20"/>
              </w:rPr>
              <w:t>2.9.</w:t>
            </w:r>
          </w:p>
        </w:tc>
        <w:tc>
          <w:tcPr>
            <w:tcW w:w="4513" w:type="pct"/>
            <w:shd w:val="clear" w:color="auto" w:fill="auto"/>
            <w:hideMark/>
          </w:tcPr>
          <w:p w14:paraId="1E515415" w14:textId="77777777" w:rsidR="003B4FDC" w:rsidRPr="004D2C8F" w:rsidRDefault="003B4FDC" w:rsidP="003B4FDC">
            <w:pPr>
              <w:spacing w:after="0" w:line="240" w:lineRule="auto"/>
              <w:rPr>
                <w:rFonts w:ascii="Times New Roman" w:eastAsia="Calibri" w:hAnsi="Times New Roman" w:cs="Times New Roman"/>
                <w:sz w:val="24"/>
                <w:szCs w:val="20"/>
              </w:rPr>
            </w:pPr>
            <w:r w:rsidRPr="004D2C8F">
              <w:rPr>
                <w:rFonts w:ascii="Times New Roman" w:eastAsia="Calibri" w:hAnsi="Times New Roman" w:cs="Times New Roman"/>
                <w:sz w:val="24"/>
                <w:szCs w:val="20"/>
              </w:rPr>
              <w:t>- vamzdynas, žarnos (kompl.),</w:t>
            </w:r>
          </w:p>
        </w:tc>
      </w:tr>
      <w:tr w:rsidR="003B4FDC" w:rsidRPr="004D2C8F" w14:paraId="448CBA37" w14:textId="77777777" w:rsidTr="00A87D9A">
        <w:trPr>
          <w:trHeight w:val="282"/>
        </w:trPr>
        <w:tc>
          <w:tcPr>
            <w:tcW w:w="487" w:type="pct"/>
            <w:shd w:val="clear" w:color="auto" w:fill="auto"/>
            <w:noWrap/>
            <w:hideMark/>
          </w:tcPr>
          <w:p w14:paraId="50129908" w14:textId="77777777" w:rsidR="003B4FDC" w:rsidRPr="004D2C8F" w:rsidRDefault="003B4FDC" w:rsidP="003B4FDC">
            <w:pPr>
              <w:spacing w:after="0" w:line="240" w:lineRule="auto"/>
              <w:rPr>
                <w:rFonts w:ascii="Times New Roman" w:eastAsia="Calibri" w:hAnsi="Times New Roman" w:cs="Times New Roman"/>
                <w:sz w:val="24"/>
                <w:szCs w:val="20"/>
              </w:rPr>
            </w:pPr>
            <w:r w:rsidRPr="004D2C8F">
              <w:rPr>
                <w:rFonts w:ascii="Times New Roman" w:eastAsia="Calibri" w:hAnsi="Times New Roman" w:cs="Times New Roman"/>
                <w:sz w:val="24"/>
                <w:szCs w:val="20"/>
              </w:rPr>
              <w:t>2.10.</w:t>
            </w:r>
          </w:p>
        </w:tc>
        <w:tc>
          <w:tcPr>
            <w:tcW w:w="4513" w:type="pct"/>
            <w:shd w:val="clear" w:color="auto" w:fill="auto"/>
            <w:hideMark/>
          </w:tcPr>
          <w:p w14:paraId="74859AB3" w14:textId="77777777" w:rsidR="003B4FDC" w:rsidRPr="004D2C8F" w:rsidRDefault="003B4FDC" w:rsidP="003B4FDC">
            <w:pPr>
              <w:spacing w:after="0" w:line="240" w:lineRule="auto"/>
              <w:rPr>
                <w:rFonts w:ascii="Times New Roman" w:eastAsia="Calibri" w:hAnsi="Times New Roman" w:cs="Times New Roman"/>
                <w:sz w:val="24"/>
                <w:szCs w:val="20"/>
              </w:rPr>
            </w:pPr>
            <w:r w:rsidRPr="004D2C8F">
              <w:rPr>
                <w:rFonts w:ascii="Times New Roman" w:eastAsia="Calibri" w:hAnsi="Times New Roman" w:cs="Times New Roman"/>
                <w:sz w:val="24"/>
                <w:szCs w:val="20"/>
              </w:rPr>
              <w:t>- oro kondicionavimo sistema (kompl.),</w:t>
            </w:r>
          </w:p>
        </w:tc>
      </w:tr>
      <w:tr w:rsidR="003B4FDC" w:rsidRPr="004D2C8F" w14:paraId="15D21FF3" w14:textId="77777777" w:rsidTr="00A87D9A">
        <w:trPr>
          <w:trHeight w:val="282"/>
        </w:trPr>
        <w:tc>
          <w:tcPr>
            <w:tcW w:w="487" w:type="pct"/>
            <w:shd w:val="clear" w:color="auto" w:fill="auto"/>
            <w:noWrap/>
            <w:hideMark/>
          </w:tcPr>
          <w:p w14:paraId="65D0AD1D" w14:textId="77777777" w:rsidR="003B4FDC" w:rsidRPr="004D2C8F" w:rsidRDefault="003B4FDC" w:rsidP="003B4FDC">
            <w:pPr>
              <w:spacing w:after="0" w:line="240" w:lineRule="auto"/>
              <w:rPr>
                <w:rFonts w:ascii="Times New Roman" w:eastAsia="Calibri" w:hAnsi="Times New Roman" w:cs="Times New Roman"/>
                <w:sz w:val="24"/>
                <w:szCs w:val="20"/>
              </w:rPr>
            </w:pPr>
            <w:r w:rsidRPr="004D2C8F">
              <w:rPr>
                <w:rFonts w:ascii="Times New Roman" w:eastAsia="Calibri" w:hAnsi="Times New Roman" w:cs="Times New Roman"/>
                <w:sz w:val="24"/>
                <w:szCs w:val="20"/>
              </w:rPr>
              <w:t>2.11.</w:t>
            </w:r>
          </w:p>
        </w:tc>
        <w:tc>
          <w:tcPr>
            <w:tcW w:w="4513" w:type="pct"/>
            <w:shd w:val="clear" w:color="auto" w:fill="auto"/>
            <w:hideMark/>
          </w:tcPr>
          <w:p w14:paraId="118E2946" w14:textId="77777777" w:rsidR="003B4FDC" w:rsidRPr="004D2C8F" w:rsidRDefault="003B4FDC" w:rsidP="003B4FDC">
            <w:pPr>
              <w:spacing w:after="0" w:line="240" w:lineRule="auto"/>
              <w:rPr>
                <w:rFonts w:ascii="Times New Roman" w:eastAsia="Calibri" w:hAnsi="Times New Roman" w:cs="Times New Roman"/>
                <w:sz w:val="24"/>
                <w:szCs w:val="20"/>
              </w:rPr>
            </w:pPr>
            <w:r w:rsidRPr="004D2C8F">
              <w:rPr>
                <w:rFonts w:ascii="Times New Roman" w:eastAsia="Calibri" w:hAnsi="Times New Roman" w:cs="Times New Roman"/>
                <w:sz w:val="24"/>
                <w:szCs w:val="20"/>
              </w:rPr>
              <w:t>- kondicionieriaus siurblys,</w:t>
            </w:r>
          </w:p>
        </w:tc>
      </w:tr>
      <w:tr w:rsidR="003B4FDC" w:rsidRPr="004D2C8F" w14:paraId="0C8EE44E" w14:textId="77777777" w:rsidTr="00A87D9A">
        <w:trPr>
          <w:trHeight w:val="337"/>
        </w:trPr>
        <w:tc>
          <w:tcPr>
            <w:tcW w:w="487" w:type="pct"/>
            <w:shd w:val="clear" w:color="auto" w:fill="auto"/>
            <w:noWrap/>
            <w:hideMark/>
          </w:tcPr>
          <w:p w14:paraId="392065A0" w14:textId="77777777" w:rsidR="003B4FDC" w:rsidRPr="004D2C8F" w:rsidRDefault="003B4FDC" w:rsidP="003B4FDC">
            <w:pPr>
              <w:spacing w:after="0" w:line="240" w:lineRule="auto"/>
              <w:rPr>
                <w:rFonts w:ascii="Times New Roman" w:eastAsia="Calibri" w:hAnsi="Times New Roman" w:cs="Times New Roman"/>
                <w:sz w:val="24"/>
                <w:szCs w:val="20"/>
              </w:rPr>
            </w:pPr>
            <w:r w:rsidRPr="004D2C8F">
              <w:rPr>
                <w:rFonts w:ascii="Times New Roman" w:eastAsia="Calibri" w:hAnsi="Times New Roman" w:cs="Times New Roman"/>
                <w:sz w:val="24"/>
                <w:szCs w:val="20"/>
              </w:rPr>
              <w:t>2.12.</w:t>
            </w:r>
          </w:p>
        </w:tc>
        <w:tc>
          <w:tcPr>
            <w:tcW w:w="4513" w:type="pct"/>
            <w:shd w:val="clear" w:color="auto" w:fill="auto"/>
            <w:hideMark/>
          </w:tcPr>
          <w:p w14:paraId="2AE77561" w14:textId="77777777" w:rsidR="003B4FDC" w:rsidRPr="004D2C8F" w:rsidRDefault="003B4FDC" w:rsidP="003B4FDC">
            <w:pPr>
              <w:spacing w:after="0" w:line="240" w:lineRule="auto"/>
              <w:rPr>
                <w:rFonts w:ascii="Times New Roman" w:eastAsia="Calibri" w:hAnsi="Times New Roman" w:cs="Times New Roman"/>
                <w:sz w:val="24"/>
                <w:szCs w:val="20"/>
              </w:rPr>
            </w:pPr>
            <w:r w:rsidRPr="004D2C8F">
              <w:rPr>
                <w:rFonts w:ascii="Times New Roman" w:eastAsia="Calibri" w:hAnsi="Times New Roman" w:cs="Times New Roman"/>
                <w:sz w:val="24"/>
                <w:szCs w:val="20"/>
              </w:rPr>
              <w:t>- kondicionieriaus radiatorius,</w:t>
            </w:r>
          </w:p>
        </w:tc>
      </w:tr>
      <w:tr w:rsidR="003B4FDC" w:rsidRPr="004D2C8F" w14:paraId="2D88409A" w14:textId="77777777" w:rsidTr="00A87D9A">
        <w:trPr>
          <w:trHeight w:val="285"/>
        </w:trPr>
        <w:tc>
          <w:tcPr>
            <w:tcW w:w="487" w:type="pct"/>
            <w:shd w:val="clear" w:color="auto" w:fill="auto"/>
            <w:noWrap/>
            <w:hideMark/>
          </w:tcPr>
          <w:p w14:paraId="60D9448C" w14:textId="77777777" w:rsidR="003B4FDC" w:rsidRPr="004D2C8F" w:rsidRDefault="003B4FDC" w:rsidP="003B4FDC">
            <w:pPr>
              <w:spacing w:after="0" w:line="240" w:lineRule="auto"/>
              <w:rPr>
                <w:rFonts w:ascii="Times New Roman" w:eastAsia="Calibri" w:hAnsi="Times New Roman" w:cs="Times New Roman"/>
                <w:sz w:val="24"/>
                <w:szCs w:val="20"/>
              </w:rPr>
            </w:pPr>
            <w:r w:rsidRPr="004D2C8F">
              <w:rPr>
                <w:rFonts w:ascii="Times New Roman" w:eastAsia="Calibri" w:hAnsi="Times New Roman" w:cs="Times New Roman"/>
                <w:sz w:val="24"/>
                <w:szCs w:val="20"/>
              </w:rPr>
              <w:t>2.13.</w:t>
            </w:r>
          </w:p>
        </w:tc>
        <w:tc>
          <w:tcPr>
            <w:tcW w:w="4513" w:type="pct"/>
            <w:shd w:val="clear" w:color="auto" w:fill="auto"/>
            <w:hideMark/>
          </w:tcPr>
          <w:p w14:paraId="0A27A241" w14:textId="77777777" w:rsidR="003B4FDC" w:rsidRPr="004D2C8F" w:rsidRDefault="003B4FDC" w:rsidP="003B4FDC">
            <w:pPr>
              <w:spacing w:after="0" w:line="240" w:lineRule="auto"/>
              <w:rPr>
                <w:rFonts w:ascii="Times New Roman" w:eastAsia="Calibri" w:hAnsi="Times New Roman" w:cs="Times New Roman"/>
                <w:sz w:val="24"/>
                <w:szCs w:val="20"/>
              </w:rPr>
            </w:pPr>
            <w:r w:rsidRPr="004D2C8F">
              <w:rPr>
                <w:rFonts w:ascii="Times New Roman" w:eastAsia="Calibri" w:hAnsi="Times New Roman" w:cs="Times New Roman"/>
                <w:sz w:val="24"/>
                <w:szCs w:val="20"/>
              </w:rPr>
              <w:t>- freonas,</w:t>
            </w:r>
          </w:p>
        </w:tc>
      </w:tr>
      <w:tr w:rsidR="003B4FDC" w:rsidRPr="004D2C8F" w14:paraId="5EB9CEA9" w14:textId="77777777" w:rsidTr="00A87D9A">
        <w:trPr>
          <w:trHeight w:val="285"/>
        </w:trPr>
        <w:tc>
          <w:tcPr>
            <w:tcW w:w="487" w:type="pct"/>
            <w:shd w:val="clear" w:color="auto" w:fill="auto"/>
            <w:noWrap/>
            <w:hideMark/>
          </w:tcPr>
          <w:p w14:paraId="5F231522" w14:textId="77777777" w:rsidR="003B4FDC" w:rsidRPr="004D2C8F" w:rsidRDefault="003B4FDC" w:rsidP="003B4FDC">
            <w:pPr>
              <w:spacing w:after="0" w:line="240" w:lineRule="auto"/>
              <w:rPr>
                <w:rFonts w:ascii="Times New Roman" w:eastAsia="Calibri" w:hAnsi="Times New Roman" w:cs="Times New Roman"/>
                <w:sz w:val="24"/>
                <w:szCs w:val="20"/>
              </w:rPr>
            </w:pPr>
            <w:r w:rsidRPr="004D2C8F">
              <w:rPr>
                <w:rFonts w:ascii="Times New Roman" w:eastAsia="Calibri" w:hAnsi="Times New Roman" w:cs="Times New Roman"/>
                <w:sz w:val="24"/>
                <w:szCs w:val="20"/>
              </w:rPr>
              <w:t>2.14.</w:t>
            </w:r>
          </w:p>
        </w:tc>
        <w:tc>
          <w:tcPr>
            <w:tcW w:w="4513" w:type="pct"/>
            <w:shd w:val="clear" w:color="auto" w:fill="auto"/>
            <w:hideMark/>
          </w:tcPr>
          <w:p w14:paraId="5FEE943D" w14:textId="77777777" w:rsidR="003B4FDC" w:rsidRPr="004D2C8F" w:rsidRDefault="003B4FDC" w:rsidP="003B4FDC">
            <w:pPr>
              <w:spacing w:after="0" w:line="240" w:lineRule="auto"/>
              <w:rPr>
                <w:rFonts w:ascii="Times New Roman" w:eastAsia="Calibri" w:hAnsi="Times New Roman" w:cs="Times New Roman"/>
                <w:sz w:val="24"/>
                <w:szCs w:val="20"/>
              </w:rPr>
            </w:pPr>
            <w:r w:rsidRPr="004D2C8F">
              <w:rPr>
                <w:rFonts w:ascii="Times New Roman" w:eastAsia="Calibri" w:hAnsi="Times New Roman" w:cs="Times New Roman"/>
                <w:sz w:val="24"/>
                <w:szCs w:val="20"/>
              </w:rPr>
              <w:t>- kondicionieriaus dirželis.</w:t>
            </w:r>
          </w:p>
        </w:tc>
      </w:tr>
      <w:tr w:rsidR="003B4FDC" w:rsidRPr="004D2C8F" w14:paraId="62BEF7DE" w14:textId="77777777" w:rsidTr="00A87D9A">
        <w:trPr>
          <w:trHeight w:val="282"/>
        </w:trPr>
        <w:tc>
          <w:tcPr>
            <w:tcW w:w="487" w:type="pct"/>
            <w:shd w:val="clear" w:color="auto" w:fill="auto"/>
            <w:noWrap/>
            <w:hideMark/>
          </w:tcPr>
          <w:p w14:paraId="193A15D2" w14:textId="77777777" w:rsidR="003B4FDC" w:rsidRPr="004D2C8F" w:rsidRDefault="003B4FDC" w:rsidP="003B4FDC">
            <w:pPr>
              <w:spacing w:after="0" w:line="240" w:lineRule="auto"/>
              <w:rPr>
                <w:rFonts w:ascii="Times New Roman" w:eastAsia="Calibri" w:hAnsi="Times New Roman" w:cs="Times New Roman"/>
                <w:sz w:val="24"/>
                <w:szCs w:val="20"/>
              </w:rPr>
            </w:pPr>
            <w:r w:rsidRPr="004D2C8F">
              <w:rPr>
                <w:rFonts w:ascii="Times New Roman" w:eastAsia="Calibri" w:hAnsi="Times New Roman" w:cs="Times New Roman"/>
                <w:sz w:val="24"/>
                <w:szCs w:val="20"/>
              </w:rPr>
              <w:t>3.</w:t>
            </w:r>
          </w:p>
        </w:tc>
        <w:tc>
          <w:tcPr>
            <w:tcW w:w="4513" w:type="pct"/>
            <w:shd w:val="clear" w:color="auto" w:fill="auto"/>
            <w:hideMark/>
          </w:tcPr>
          <w:p w14:paraId="6463C665" w14:textId="77777777" w:rsidR="003B4FDC" w:rsidRPr="004D2C8F" w:rsidRDefault="003B4FDC" w:rsidP="003B4FDC">
            <w:pPr>
              <w:spacing w:after="0" w:line="240" w:lineRule="auto"/>
              <w:rPr>
                <w:rFonts w:ascii="Times New Roman" w:eastAsia="Calibri" w:hAnsi="Times New Roman" w:cs="Times New Roman"/>
                <w:b/>
                <w:bCs/>
                <w:sz w:val="24"/>
                <w:szCs w:val="20"/>
              </w:rPr>
            </w:pPr>
            <w:r w:rsidRPr="004D2C8F">
              <w:rPr>
                <w:rFonts w:ascii="Times New Roman" w:eastAsia="Calibri" w:hAnsi="Times New Roman" w:cs="Times New Roman"/>
                <w:b/>
                <w:bCs/>
                <w:sz w:val="24"/>
                <w:szCs w:val="20"/>
              </w:rPr>
              <w:t>Priekinis tiltas/pakaba:</w:t>
            </w:r>
          </w:p>
        </w:tc>
      </w:tr>
      <w:tr w:rsidR="003B4FDC" w:rsidRPr="004D2C8F" w14:paraId="6449D459" w14:textId="77777777" w:rsidTr="00A87D9A">
        <w:trPr>
          <w:trHeight w:val="282"/>
        </w:trPr>
        <w:tc>
          <w:tcPr>
            <w:tcW w:w="487" w:type="pct"/>
            <w:shd w:val="clear" w:color="auto" w:fill="auto"/>
            <w:noWrap/>
            <w:hideMark/>
          </w:tcPr>
          <w:p w14:paraId="5337DE0F" w14:textId="77777777" w:rsidR="003B4FDC" w:rsidRPr="004D2C8F" w:rsidRDefault="003B4FDC" w:rsidP="003B4FDC">
            <w:pPr>
              <w:spacing w:after="0" w:line="240" w:lineRule="auto"/>
              <w:rPr>
                <w:rFonts w:ascii="Times New Roman" w:eastAsia="Calibri" w:hAnsi="Times New Roman" w:cs="Times New Roman"/>
                <w:sz w:val="24"/>
                <w:szCs w:val="20"/>
              </w:rPr>
            </w:pPr>
            <w:r w:rsidRPr="004D2C8F">
              <w:rPr>
                <w:rFonts w:ascii="Times New Roman" w:eastAsia="Calibri" w:hAnsi="Times New Roman" w:cs="Times New Roman"/>
                <w:sz w:val="24"/>
                <w:szCs w:val="20"/>
              </w:rPr>
              <w:t>3.1.</w:t>
            </w:r>
          </w:p>
        </w:tc>
        <w:tc>
          <w:tcPr>
            <w:tcW w:w="4513" w:type="pct"/>
            <w:shd w:val="clear" w:color="auto" w:fill="auto"/>
            <w:hideMark/>
          </w:tcPr>
          <w:p w14:paraId="214EBA32" w14:textId="77777777" w:rsidR="003B4FDC" w:rsidRPr="004D2C8F" w:rsidRDefault="003B4FDC" w:rsidP="003B4FDC">
            <w:pPr>
              <w:spacing w:after="0" w:line="240" w:lineRule="auto"/>
              <w:rPr>
                <w:rFonts w:ascii="Times New Roman" w:eastAsia="Calibri" w:hAnsi="Times New Roman" w:cs="Times New Roman"/>
                <w:sz w:val="24"/>
                <w:szCs w:val="20"/>
              </w:rPr>
            </w:pPr>
            <w:r w:rsidRPr="004D2C8F">
              <w:rPr>
                <w:rFonts w:ascii="Times New Roman" w:eastAsia="Calibri" w:hAnsi="Times New Roman" w:cs="Times New Roman"/>
                <w:sz w:val="24"/>
                <w:szCs w:val="20"/>
              </w:rPr>
              <w:t>- priekinis tiltas  (kompl.),</w:t>
            </w:r>
          </w:p>
        </w:tc>
      </w:tr>
      <w:tr w:rsidR="003B4FDC" w:rsidRPr="004D2C8F" w14:paraId="3C1C0B05" w14:textId="77777777" w:rsidTr="00A87D9A">
        <w:trPr>
          <w:trHeight w:val="282"/>
        </w:trPr>
        <w:tc>
          <w:tcPr>
            <w:tcW w:w="487" w:type="pct"/>
            <w:shd w:val="clear" w:color="auto" w:fill="auto"/>
            <w:noWrap/>
            <w:hideMark/>
          </w:tcPr>
          <w:p w14:paraId="7F643F68" w14:textId="77777777" w:rsidR="003B4FDC" w:rsidRPr="004D2C8F" w:rsidRDefault="003B4FDC" w:rsidP="003B4FDC">
            <w:pPr>
              <w:spacing w:after="0" w:line="240" w:lineRule="auto"/>
              <w:rPr>
                <w:rFonts w:ascii="Times New Roman" w:eastAsia="Calibri" w:hAnsi="Times New Roman" w:cs="Times New Roman"/>
                <w:sz w:val="24"/>
                <w:szCs w:val="20"/>
              </w:rPr>
            </w:pPr>
            <w:r w:rsidRPr="004D2C8F">
              <w:rPr>
                <w:rFonts w:ascii="Times New Roman" w:eastAsia="Calibri" w:hAnsi="Times New Roman" w:cs="Times New Roman"/>
                <w:sz w:val="24"/>
                <w:szCs w:val="20"/>
              </w:rPr>
              <w:t>3.2.</w:t>
            </w:r>
          </w:p>
        </w:tc>
        <w:tc>
          <w:tcPr>
            <w:tcW w:w="4513" w:type="pct"/>
            <w:shd w:val="clear" w:color="auto" w:fill="auto"/>
            <w:hideMark/>
          </w:tcPr>
          <w:p w14:paraId="43E17A42" w14:textId="77777777" w:rsidR="003B4FDC" w:rsidRPr="004D2C8F" w:rsidRDefault="003B4FDC" w:rsidP="003B4FDC">
            <w:pPr>
              <w:spacing w:after="0" w:line="240" w:lineRule="auto"/>
              <w:rPr>
                <w:rFonts w:ascii="Times New Roman" w:eastAsia="Calibri" w:hAnsi="Times New Roman" w:cs="Times New Roman"/>
                <w:sz w:val="24"/>
                <w:szCs w:val="20"/>
              </w:rPr>
            </w:pPr>
            <w:r w:rsidRPr="004D2C8F">
              <w:rPr>
                <w:rFonts w:ascii="Times New Roman" w:eastAsia="Calibri" w:hAnsi="Times New Roman" w:cs="Times New Roman"/>
                <w:sz w:val="24"/>
                <w:szCs w:val="20"/>
              </w:rPr>
              <w:t>- spyruoklės priekinės (kompl.),</w:t>
            </w:r>
          </w:p>
        </w:tc>
      </w:tr>
      <w:tr w:rsidR="003B4FDC" w:rsidRPr="004D2C8F" w14:paraId="7143C5B4" w14:textId="77777777" w:rsidTr="00A87D9A">
        <w:trPr>
          <w:trHeight w:val="282"/>
        </w:trPr>
        <w:tc>
          <w:tcPr>
            <w:tcW w:w="487" w:type="pct"/>
            <w:shd w:val="clear" w:color="auto" w:fill="auto"/>
            <w:noWrap/>
            <w:hideMark/>
          </w:tcPr>
          <w:p w14:paraId="1ADF9EE1" w14:textId="77777777" w:rsidR="003B4FDC" w:rsidRPr="004D2C8F" w:rsidRDefault="003B4FDC" w:rsidP="003B4FDC">
            <w:pPr>
              <w:spacing w:after="0" w:line="240" w:lineRule="auto"/>
              <w:rPr>
                <w:rFonts w:ascii="Times New Roman" w:eastAsia="Calibri" w:hAnsi="Times New Roman" w:cs="Times New Roman"/>
                <w:sz w:val="24"/>
                <w:szCs w:val="20"/>
              </w:rPr>
            </w:pPr>
            <w:r w:rsidRPr="004D2C8F">
              <w:rPr>
                <w:rFonts w:ascii="Times New Roman" w:eastAsia="Calibri" w:hAnsi="Times New Roman" w:cs="Times New Roman"/>
                <w:sz w:val="24"/>
                <w:szCs w:val="20"/>
              </w:rPr>
              <w:t>3.3.</w:t>
            </w:r>
          </w:p>
        </w:tc>
        <w:tc>
          <w:tcPr>
            <w:tcW w:w="4513" w:type="pct"/>
            <w:shd w:val="clear" w:color="auto" w:fill="auto"/>
            <w:hideMark/>
          </w:tcPr>
          <w:p w14:paraId="0FDECBF9" w14:textId="77777777" w:rsidR="003B4FDC" w:rsidRPr="004D2C8F" w:rsidRDefault="003B4FDC" w:rsidP="003B4FDC">
            <w:pPr>
              <w:spacing w:after="0" w:line="240" w:lineRule="auto"/>
              <w:rPr>
                <w:rFonts w:ascii="Times New Roman" w:eastAsia="Calibri" w:hAnsi="Times New Roman" w:cs="Times New Roman"/>
                <w:sz w:val="24"/>
                <w:szCs w:val="20"/>
              </w:rPr>
            </w:pPr>
            <w:r w:rsidRPr="004D2C8F">
              <w:rPr>
                <w:rFonts w:ascii="Times New Roman" w:eastAsia="Calibri" w:hAnsi="Times New Roman" w:cs="Times New Roman"/>
                <w:sz w:val="24"/>
                <w:szCs w:val="20"/>
              </w:rPr>
              <w:t>- priekiniai amortizatoriai (kompl.),</w:t>
            </w:r>
          </w:p>
        </w:tc>
      </w:tr>
      <w:tr w:rsidR="003B4FDC" w:rsidRPr="004D2C8F" w14:paraId="55D239A4" w14:textId="77777777" w:rsidTr="00A87D9A">
        <w:trPr>
          <w:trHeight w:val="282"/>
        </w:trPr>
        <w:tc>
          <w:tcPr>
            <w:tcW w:w="487" w:type="pct"/>
            <w:shd w:val="clear" w:color="auto" w:fill="auto"/>
            <w:noWrap/>
            <w:hideMark/>
          </w:tcPr>
          <w:p w14:paraId="500477B6" w14:textId="77777777" w:rsidR="003B4FDC" w:rsidRPr="004D2C8F" w:rsidRDefault="003B4FDC" w:rsidP="003B4FDC">
            <w:pPr>
              <w:spacing w:after="0" w:line="240" w:lineRule="auto"/>
              <w:rPr>
                <w:rFonts w:ascii="Times New Roman" w:eastAsia="Calibri" w:hAnsi="Times New Roman" w:cs="Times New Roman"/>
                <w:sz w:val="24"/>
                <w:szCs w:val="20"/>
              </w:rPr>
            </w:pPr>
            <w:r w:rsidRPr="004D2C8F">
              <w:rPr>
                <w:rFonts w:ascii="Times New Roman" w:eastAsia="Calibri" w:hAnsi="Times New Roman" w:cs="Times New Roman"/>
                <w:sz w:val="24"/>
                <w:szCs w:val="20"/>
              </w:rPr>
              <w:t>3.4.</w:t>
            </w:r>
          </w:p>
        </w:tc>
        <w:tc>
          <w:tcPr>
            <w:tcW w:w="4513" w:type="pct"/>
            <w:shd w:val="clear" w:color="auto" w:fill="auto"/>
            <w:hideMark/>
          </w:tcPr>
          <w:p w14:paraId="56715B8E" w14:textId="77777777" w:rsidR="003B4FDC" w:rsidRPr="004D2C8F" w:rsidRDefault="003B4FDC" w:rsidP="003B4FDC">
            <w:pPr>
              <w:spacing w:after="0" w:line="240" w:lineRule="auto"/>
              <w:rPr>
                <w:rFonts w:ascii="Times New Roman" w:eastAsia="Calibri" w:hAnsi="Times New Roman" w:cs="Times New Roman"/>
                <w:sz w:val="24"/>
                <w:szCs w:val="20"/>
              </w:rPr>
            </w:pPr>
            <w:r w:rsidRPr="004D2C8F">
              <w:rPr>
                <w:rFonts w:ascii="Times New Roman" w:eastAsia="Calibri" w:hAnsi="Times New Roman" w:cs="Times New Roman"/>
                <w:sz w:val="24"/>
                <w:szCs w:val="20"/>
              </w:rPr>
              <w:t>- amortizatorių atraminiai guoliai (kompl.),</w:t>
            </w:r>
          </w:p>
        </w:tc>
      </w:tr>
      <w:tr w:rsidR="003B4FDC" w:rsidRPr="004D2C8F" w14:paraId="549EDEAB" w14:textId="77777777" w:rsidTr="00A87D9A">
        <w:trPr>
          <w:trHeight w:val="282"/>
        </w:trPr>
        <w:tc>
          <w:tcPr>
            <w:tcW w:w="487" w:type="pct"/>
            <w:shd w:val="clear" w:color="auto" w:fill="auto"/>
            <w:noWrap/>
            <w:hideMark/>
          </w:tcPr>
          <w:p w14:paraId="7CFA275C" w14:textId="77777777" w:rsidR="003B4FDC" w:rsidRPr="004D2C8F" w:rsidRDefault="003B4FDC" w:rsidP="003B4FDC">
            <w:pPr>
              <w:spacing w:after="0" w:line="240" w:lineRule="auto"/>
              <w:rPr>
                <w:rFonts w:ascii="Times New Roman" w:eastAsia="Calibri" w:hAnsi="Times New Roman" w:cs="Times New Roman"/>
                <w:sz w:val="24"/>
                <w:szCs w:val="20"/>
              </w:rPr>
            </w:pPr>
            <w:r w:rsidRPr="004D2C8F">
              <w:rPr>
                <w:rFonts w:ascii="Times New Roman" w:eastAsia="Calibri" w:hAnsi="Times New Roman" w:cs="Times New Roman"/>
                <w:sz w:val="24"/>
                <w:szCs w:val="20"/>
              </w:rPr>
              <w:t>3.5.</w:t>
            </w:r>
          </w:p>
        </w:tc>
        <w:tc>
          <w:tcPr>
            <w:tcW w:w="4513" w:type="pct"/>
            <w:shd w:val="clear" w:color="auto" w:fill="auto"/>
            <w:hideMark/>
          </w:tcPr>
          <w:p w14:paraId="23C4EC02" w14:textId="77777777" w:rsidR="003B4FDC" w:rsidRPr="004D2C8F" w:rsidRDefault="003B4FDC" w:rsidP="003B4FDC">
            <w:pPr>
              <w:spacing w:after="0" w:line="240" w:lineRule="auto"/>
              <w:rPr>
                <w:rFonts w:ascii="Times New Roman" w:eastAsia="Calibri" w:hAnsi="Times New Roman" w:cs="Times New Roman"/>
                <w:sz w:val="24"/>
                <w:szCs w:val="20"/>
              </w:rPr>
            </w:pPr>
            <w:r w:rsidRPr="004D2C8F">
              <w:rPr>
                <w:rFonts w:ascii="Times New Roman" w:eastAsia="Calibri" w:hAnsi="Times New Roman" w:cs="Times New Roman"/>
                <w:sz w:val="24"/>
                <w:szCs w:val="20"/>
              </w:rPr>
              <w:t>- amortizatorių apsauga (kompl.),</w:t>
            </w:r>
          </w:p>
        </w:tc>
      </w:tr>
      <w:tr w:rsidR="003B4FDC" w:rsidRPr="004D2C8F" w14:paraId="7C4BA5F6" w14:textId="77777777" w:rsidTr="00A87D9A">
        <w:trPr>
          <w:trHeight w:val="282"/>
        </w:trPr>
        <w:tc>
          <w:tcPr>
            <w:tcW w:w="487" w:type="pct"/>
            <w:shd w:val="clear" w:color="auto" w:fill="auto"/>
            <w:noWrap/>
            <w:hideMark/>
          </w:tcPr>
          <w:p w14:paraId="6DD12D12" w14:textId="77777777" w:rsidR="003B4FDC" w:rsidRPr="004D2C8F" w:rsidRDefault="003B4FDC" w:rsidP="003B4FDC">
            <w:pPr>
              <w:spacing w:after="0" w:line="240" w:lineRule="auto"/>
              <w:rPr>
                <w:rFonts w:ascii="Times New Roman" w:eastAsia="Calibri" w:hAnsi="Times New Roman" w:cs="Times New Roman"/>
                <w:sz w:val="24"/>
                <w:szCs w:val="20"/>
              </w:rPr>
            </w:pPr>
            <w:r w:rsidRPr="004D2C8F">
              <w:rPr>
                <w:rFonts w:ascii="Times New Roman" w:eastAsia="Calibri" w:hAnsi="Times New Roman" w:cs="Times New Roman"/>
                <w:sz w:val="24"/>
                <w:szCs w:val="20"/>
              </w:rPr>
              <w:t>3.6.</w:t>
            </w:r>
          </w:p>
        </w:tc>
        <w:tc>
          <w:tcPr>
            <w:tcW w:w="4513" w:type="pct"/>
            <w:shd w:val="clear" w:color="auto" w:fill="auto"/>
            <w:hideMark/>
          </w:tcPr>
          <w:p w14:paraId="0CBAFB69" w14:textId="77777777" w:rsidR="003B4FDC" w:rsidRPr="004D2C8F" w:rsidRDefault="003B4FDC" w:rsidP="003B4FDC">
            <w:pPr>
              <w:spacing w:after="0" w:line="240" w:lineRule="auto"/>
              <w:rPr>
                <w:rFonts w:ascii="Times New Roman" w:eastAsia="Calibri" w:hAnsi="Times New Roman" w:cs="Times New Roman"/>
                <w:sz w:val="24"/>
                <w:szCs w:val="20"/>
              </w:rPr>
            </w:pPr>
            <w:r w:rsidRPr="004D2C8F">
              <w:rPr>
                <w:rFonts w:ascii="Times New Roman" w:eastAsia="Calibri" w:hAnsi="Times New Roman" w:cs="Times New Roman"/>
                <w:sz w:val="24"/>
                <w:szCs w:val="20"/>
              </w:rPr>
              <w:t>- viršutinė svirtis (kompl.),</w:t>
            </w:r>
          </w:p>
        </w:tc>
      </w:tr>
      <w:tr w:rsidR="003B4FDC" w:rsidRPr="004D2C8F" w14:paraId="4BD740A7" w14:textId="77777777" w:rsidTr="00A87D9A">
        <w:trPr>
          <w:trHeight w:val="282"/>
        </w:trPr>
        <w:tc>
          <w:tcPr>
            <w:tcW w:w="487" w:type="pct"/>
            <w:shd w:val="clear" w:color="auto" w:fill="auto"/>
            <w:noWrap/>
            <w:hideMark/>
          </w:tcPr>
          <w:p w14:paraId="7D2ABEC2" w14:textId="77777777" w:rsidR="003B4FDC" w:rsidRPr="004D2C8F" w:rsidRDefault="003B4FDC" w:rsidP="003B4FDC">
            <w:pPr>
              <w:spacing w:after="0" w:line="240" w:lineRule="auto"/>
              <w:rPr>
                <w:rFonts w:ascii="Times New Roman" w:eastAsia="Calibri" w:hAnsi="Times New Roman" w:cs="Times New Roman"/>
                <w:sz w:val="24"/>
                <w:szCs w:val="20"/>
              </w:rPr>
            </w:pPr>
            <w:r w:rsidRPr="004D2C8F">
              <w:rPr>
                <w:rFonts w:ascii="Times New Roman" w:eastAsia="Calibri" w:hAnsi="Times New Roman" w:cs="Times New Roman"/>
                <w:sz w:val="24"/>
                <w:szCs w:val="20"/>
              </w:rPr>
              <w:t>3.7.</w:t>
            </w:r>
          </w:p>
        </w:tc>
        <w:tc>
          <w:tcPr>
            <w:tcW w:w="4513" w:type="pct"/>
            <w:shd w:val="clear" w:color="auto" w:fill="auto"/>
            <w:hideMark/>
          </w:tcPr>
          <w:p w14:paraId="6BE503FF" w14:textId="77777777" w:rsidR="003B4FDC" w:rsidRPr="004D2C8F" w:rsidRDefault="003B4FDC" w:rsidP="003B4FDC">
            <w:pPr>
              <w:spacing w:after="0" w:line="240" w:lineRule="auto"/>
              <w:rPr>
                <w:rFonts w:ascii="Times New Roman" w:eastAsia="Calibri" w:hAnsi="Times New Roman" w:cs="Times New Roman"/>
                <w:sz w:val="24"/>
                <w:szCs w:val="20"/>
              </w:rPr>
            </w:pPr>
            <w:r w:rsidRPr="004D2C8F">
              <w:rPr>
                <w:rFonts w:ascii="Times New Roman" w:eastAsia="Calibri" w:hAnsi="Times New Roman" w:cs="Times New Roman"/>
                <w:sz w:val="24"/>
                <w:szCs w:val="20"/>
              </w:rPr>
              <w:t>- apatinė svirtis (kompl.),</w:t>
            </w:r>
          </w:p>
        </w:tc>
      </w:tr>
      <w:tr w:rsidR="003B4FDC" w:rsidRPr="004D2C8F" w14:paraId="6C35FF00" w14:textId="77777777" w:rsidTr="00A87D9A">
        <w:trPr>
          <w:trHeight w:val="282"/>
        </w:trPr>
        <w:tc>
          <w:tcPr>
            <w:tcW w:w="487" w:type="pct"/>
            <w:shd w:val="clear" w:color="auto" w:fill="auto"/>
            <w:noWrap/>
            <w:hideMark/>
          </w:tcPr>
          <w:p w14:paraId="1BD8199E" w14:textId="77777777" w:rsidR="003B4FDC" w:rsidRPr="004D2C8F" w:rsidRDefault="003B4FDC" w:rsidP="003B4FDC">
            <w:pPr>
              <w:spacing w:after="0" w:line="240" w:lineRule="auto"/>
              <w:rPr>
                <w:rFonts w:ascii="Times New Roman" w:eastAsia="Calibri" w:hAnsi="Times New Roman" w:cs="Times New Roman"/>
                <w:sz w:val="24"/>
                <w:szCs w:val="20"/>
              </w:rPr>
            </w:pPr>
            <w:r w:rsidRPr="004D2C8F">
              <w:rPr>
                <w:rFonts w:ascii="Times New Roman" w:eastAsia="Calibri" w:hAnsi="Times New Roman" w:cs="Times New Roman"/>
                <w:sz w:val="24"/>
                <w:szCs w:val="20"/>
              </w:rPr>
              <w:t>3.8.</w:t>
            </w:r>
          </w:p>
        </w:tc>
        <w:tc>
          <w:tcPr>
            <w:tcW w:w="4513" w:type="pct"/>
            <w:shd w:val="clear" w:color="auto" w:fill="auto"/>
            <w:hideMark/>
          </w:tcPr>
          <w:p w14:paraId="4C5B78CC" w14:textId="77777777" w:rsidR="003B4FDC" w:rsidRPr="004D2C8F" w:rsidRDefault="003B4FDC" w:rsidP="003B4FDC">
            <w:pPr>
              <w:spacing w:after="0" w:line="240" w:lineRule="auto"/>
              <w:rPr>
                <w:rFonts w:ascii="Times New Roman" w:eastAsia="Calibri" w:hAnsi="Times New Roman" w:cs="Times New Roman"/>
                <w:sz w:val="24"/>
                <w:szCs w:val="20"/>
              </w:rPr>
            </w:pPr>
            <w:r w:rsidRPr="004D2C8F">
              <w:rPr>
                <w:rFonts w:ascii="Times New Roman" w:eastAsia="Calibri" w:hAnsi="Times New Roman" w:cs="Times New Roman"/>
                <w:sz w:val="24"/>
                <w:szCs w:val="20"/>
              </w:rPr>
              <w:t>- šarnyrai (kompl.),</w:t>
            </w:r>
          </w:p>
        </w:tc>
      </w:tr>
      <w:tr w:rsidR="003B4FDC" w:rsidRPr="004D2C8F" w14:paraId="71ED7A09" w14:textId="77777777" w:rsidTr="00A87D9A">
        <w:trPr>
          <w:trHeight w:val="282"/>
        </w:trPr>
        <w:tc>
          <w:tcPr>
            <w:tcW w:w="487" w:type="pct"/>
            <w:shd w:val="clear" w:color="auto" w:fill="auto"/>
            <w:noWrap/>
            <w:hideMark/>
          </w:tcPr>
          <w:p w14:paraId="6E849B7B" w14:textId="77777777" w:rsidR="003B4FDC" w:rsidRPr="004D2C8F" w:rsidRDefault="003B4FDC" w:rsidP="003B4FDC">
            <w:pPr>
              <w:spacing w:after="0" w:line="240" w:lineRule="auto"/>
              <w:rPr>
                <w:rFonts w:ascii="Times New Roman" w:eastAsia="Calibri" w:hAnsi="Times New Roman" w:cs="Times New Roman"/>
                <w:sz w:val="24"/>
                <w:szCs w:val="20"/>
              </w:rPr>
            </w:pPr>
            <w:r w:rsidRPr="004D2C8F">
              <w:rPr>
                <w:rFonts w:ascii="Times New Roman" w:eastAsia="Calibri" w:hAnsi="Times New Roman" w:cs="Times New Roman"/>
                <w:sz w:val="24"/>
                <w:szCs w:val="20"/>
              </w:rPr>
              <w:t>3.10.</w:t>
            </w:r>
          </w:p>
        </w:tc>
        <w:tc>
          <w:tcPr>
            <w:tcW w:w="4513" w:type="pct"/>
            <w:shd w:val="clear" w:color="auto" w:fill="auto"/>
            <w:hideMark/>
          </w:tcPr>
          <w:p w14:paraId="704DC0E1" w14:textId="77777777" w:rsidR="003B4FDC" w:rsidRPr="004D2C8F" w:rsidRDefault="003B4FDC" w:rsidP="003B4FDC">
            <w:pPr>
              <w:spacing w:after="0" w:line="240" w:lineRule="auto"/>
              <w:rPr>
                <w:rFonts w:ascii="Times New Roman" w:eastAsia="Calibri" w:hAnsi="Times New Roman" w:cs="Times New Roman"/>
                <w:sz w:val="24"/>
                <w:szCs w:val="20"/>
              </w:rPr>
            </w:pPr>
            <w:r w:rsidRPr="004D2C8F">
              <w:rPr>
                <w:rFonts w:ascii="Times New Roman" w:eastAsia="Calibri" w:hAnsi="Times New Roman" w:cs="Times New Roman"/>
                <w:sz w:val="24"/>
                <w:szCs w:val="20"/>
              </w:rPr>
              <w:t>- stabilizatorius (kompl.),</w:t>
            </w:r>
          </w:p>
        </w:tc>
      </w:tr>
      <w:tr w:rsidR="003B4FDC" w:rsidRPr="004D2C8F" w14:paraId="07C9EAC0" w14:textId="77777777" w:rsidTr="00A87D9A">
        <w:trPr>
          <w:trHeight w:val="282"/>
        </w:trPr>
        <w:tc>
          <w:tcPr>
            <w:tcW w:w="487" w:type="pct"/>
            <w:shd w:val="clear" w:color="auto" w:fill="auto"/>
            <w:noWrap/>
            <w:hideMark/>
          </w:tcPr>
          <w:p w14:paraId="3E6FA6AD" w14:textId="77777777" w:rsidR="003B4FDC" w:rsidRPr="004D2C8F" w:rsidRDefault="003B4FDC" w:rsidP="003B4FDC">
            <w:pPr>
              <w:spacing w:after="0" w:line="240" w:lineRule="auto"/>
              <w:rPr>
                <w:rFonts w:ascii="Times New Roman" w:eastAsia="Calibri" w:hAnsi="Times New Roman" w:cs="Times New Roman"/>
                <w:sz w:val="24"/>
                <w:szCs w:val="20"/>
              </w:rPr>
            </w:pPr>
            <w:r w:rsidRPr="004D2C8F">
              <w:rPr>
                <w:rFonts w:ascii="Times New Roman" w:eastAsia="Calibri" w:hAnsi="Times New Roman" w:cs="Times New Roman"/>
                <w:sz w:val="24"/>
                <w:szCs w:val="20"/>
              </w:rPr>
              <w:t>3.11.</w:t>
            </w:r>
          </w:p>
        </w:tc>
        <w:tc>
          <w:tcPr>
            <w:tcW w:w="4513" w:type="pct"/>
            <w:shd w:val="clear" w:color="auto" w:fill="auto"/>
            <w:hideMark/>
          </w:tcPr>
          <w:p w14:paraId="5C5A1AFB" w14:textId="77777777" w:rsidR="003B4FDC" w:rsidRPr="004D2C8F" w:rsidRDefault="003B4FDC" w:rsidP="003B4FDC">
            <w:pPr>
              <w:spacing w:after="0" w:line="240" w:lineRule="auto"/>
              <w:rPr>
                <w:rFonts w:ascii="Times New Roman" w:eastAsia="Calibri" w:hAnsi="Times New Roman" w:cs="Times New Roman"/>
                <w:sz w:val="24"/>
                <w:szCs w:val="20"/>
              </w:rPr>
            </w:pPr>
            <w:r w:rsidRPr="004D2C8F">
              <w:rPr>
                <w:rFonts w:ascii="Times New Roman" w:eastAsia="Calibri" w:hAnsi="Times New Roman" w:cs="Times New Roman"/>
                <w:sz w:val="24"/>
                <w:szCs w:val="20"/>
              </w:rPr>
              <w:t>- priekinių ratų guoliai (kompl.),</w:t>
            </w:r>
          </w:p>
        </w:tc>
      </w:tr>
      <w:tr w:rsidR="003B4FDC" w:rsidRPr="004D2C8F" w14:paraId="5EF8AD61" w14:textId="77777777" w:rsidTr="00A87D9A">
        <w:trPr>
          <w:trHeight w:val="282"/>
        </w:trPr>
        <w:tc>
          <w:tcPr>
            <w:tcW w:w="487" w:type="pct"/>
            <w:shd w:val="clear" w:color="auto" w:fill="auto"/>
            <w:noWrap/>
            <w:hideMark/>
          </w:tcPr>
          <w:p w14:paraId="683F79E0" w14:textId="77777777" w:rsidR="003B4FDC" w:rsidRPr="004D2C8F" w:rsidRDefault="003B4FDC" w:rsidP="003B4FDC">
            <w:pPr>
              <w:spacing w:after="0" w:line="240" w:lineRule="auto"/>
              <w:rPr>
                <w:rFonts w:ascii="Times New Roman" w:eastAsia="Calibri" w:hAnsi="Times New Roman" w:cs="Times New Roman"/>
                <w:sz w:val="24"/>
                <w:szCs w:val="20"/>
              </w:rPr>
            </w:pPr>
            <w:r w:rsidRPr="004D2C8F">
              <w:rPr>
                <w:rFonts w:ascii="Times New Roman" w:eastAsia="Calibri" w:hAnsi="Times New Roman" w:cs="Times New Roman"/>
                <w:sz w:val="24"/>
                <w:szCs w:val="20"/>
              </w:rPr>
              <w:t>3.12.</w:t>
            </w:r>
          </w:p>
        </w:tc>
        <w:tc>
          <w:tcPr>
            <w:tcW w:w="4513" w:type="pct"/>
            <w:shd w:val="clear" w:color="auto" w:fill="auto"/>
            <w:hideMark/>
          </w:tcPr>
          <w:p w14:paraId="66337411" w14:textId="77777777" w:rsidR="003B4FDC" w:rsidRPr="004D2C8F" w:rsidRDefault="003B4FDC" w:rsidP="003B4FDC">
            <w:pPr>
              <w:spacing w:after="0" w:line="240" w:lineRule="auto"/>
              <w:rPr>
                <w:rFonts w:ascii="Times New Roman" w:eastAsia="Calibri" w:hAnsi="Times New Roman" w:cs="Times New Roman"/>
                <w:sz w:val="24"/>
                <w:szCs w:val="20"/>
              </w:rPr>
            </w:pPr>
            <w:r w:rsidRPr="004D2C8F">
              <w:rPr>
                <w:rFonts w:ascii="Times New Roman" w:eastAsia="Calibri" w:hAnsi="Times New Roman" w:cs="Times New Roman"/>
                <w:sz w:val="24"/>
                <w:szCs w:val="20"/>
              </w:rPr>
              <w:t>- lygių kampų greičių šarnyras (kompl.),</w:t>
            </w:r>
          </w:p>
        </w:tc>
      </w:tr>
      <w:tr w:rsidR="003B4FDC" w:rsidRPr="004D2C8F" w14:paraId="62DAED62" w14:textId="77777777" w:rsidTr="00A87D9A">
        <w:trPr>
          <w:trHeight w:val="282"/>
        </w:trPr>
        <w:tc>
          <w:tcPr>
            <w:tcW w:w="487" w:type="pct"/>
            <w:shd w:val="clear" w:color="auto" w:fill="auto"/>
            <w:noWrap/>
            <w:hideMark/>
          </w:tcPr>
          <w:p w14:paraId="05205016" w14:textId="77777777" w:rsidR="003B4FDC" w:rsidRPr="004D2C8F" w:rsidRDefault="003B4FDC" w:rsidP="003B4FDC">
            <w:pPr>
              <w:spacing w:after="0" w:line="240" w:lineRule="auto"/>
              <w:rPr>
                <w:rFonts w:ascii="Times New Roman" w:eastAsia="Calibri" w:hAnsi="Times New Roman" w:cs="Times New Roman"/>
                <w:sz w:val="24"/>
                <w:szCs w:val="20"/>
              </w:rPr>
            </w:pPr>
            <w:r w:rsidRPr="004D2C8F">
              <w:rPr>
                <w:rFonts w:ascii="Times New Roman" w:eastAsia="Calibri" w:hAnsi="Times New Roman" w:cs="Times New Roman"/>
                <w:sz w:val="24"/>
                <w:szCs w:val="20"/>
              </w:rPr>
              <w:t>3.13.</w:t>
            </w:r>
          </w:p>
        </w:tc>
        <w:tc>
          <w:tcPr>
            <w:tcW w:w="4513" w:type="pct"/>
            <w:shd w:val="clear" w:color="auto" w:fill="auto"/>
            <w:hideMark/>
          </w:tcPr>
          <w:p w14:paraId="43AD1A68" w14:textId="77777777" w:rsidR="003B4FDC" w:rsidRPr="004D2C8F" w:rsidRDefault="003B4FDC" w:rsidP="003B4FDC">
            <w:pPr>
              <w:spacing w:after="0" w:line="240" w:lineRule="auto"/>
              <w:rPr>
                <w:rFonts w:ascii="Times New Roman" w:eastAsia="Calibri" w:hAnsi="Times New Roman" w:cs="Times New Roman"/>
                <w:sz w:val="24"/>
                <w:szCs w:val="20"/>
              </w:rPr>
            </w:pPr>
            <w:r w:rsidRPr="004D2C8F">
              <w:rPr>
                <w:rFonts w:ascii="Times New Roman" w:eastAsia="Calibri" w:hAnsi="Times New Roman" w:cs="Times New Roman"/>
                <w:sz w:val="24"/>
                <w:szCs w:val="20"/>
              </w:rPr>
              <w:t>- lygių kampų šarnyrų apsaugos (kompl.),</w:t>
            </w:r>
          </w:p>
        </w:tc>
      </w:tr>
      <w:tr w:rsidR="003B4FDC" w:rsidRPr="004D2C8F" w14:paraId="34920B8A" w14:textId="77777777" w:rsidTr="00A87D9A">
        <w:trPr>
          <w:trHeight w:val="282"/>
        </w:trPr>
        <w:tc>
          <w:tcPr>
            <w:tcW w:w="487" w:type="pct"/>
            <w:shd w:val="clear" w:color="auto" w:fill="auto"/>
            <w:noWrap/>
            <w:hideMark/>
          </w:tcPr>
          <w:p w14:paraId="03D1AE22" w14:textId="77777777" w:rsidR="003B4FDC" w:rsidRPr="004D2C8F" w:rsidRDefault="003B4FDC" w:rsidP="003B4FDC">
            <w:pPr>
              <w:spacing w:after="0" w:line="240" w:lineRule="auto"/>
              <w:rPr>
                <w:rFonts w:ascii="Times New Roman" w:eastAsia="Calibri" w:hAnsi="Times New Roman" w:cs="Times New Roman"/>
                <w:sz w:val="24"/>
                <w:szCs w:val="20"/>
              </w:rPr>
            </w:pPr>
            <w:r w:rsidRPr="004D2C8F">
              <w:rPr>
                <w:rFonts w:ascii="Times New Roman" w:eastAsia="Calibri" w:hAnsi="Times New Roman" w:cs="Times New Roman"/>
                <w:sz w:val="24"/>
                <w:szCs w:val="20"/>
              </w:rPr>
              <w:t>3.14.</w:t>
            </w:r>
          </w:p>
        </w:tc>
        <w:tc>
          <w:tcPr>
            <w:tcW w:w="4513" w:type="pct"/>
            <w:shd w:val="clear" w:color="auto" w:fill="auto"/>
            <w:hideMark/>
          </w:tcPr>
          <w:p w14:paraId="1E12068D" w14:textId="77777777" w:rsidR="003B4FDC" w:rsidRPr="004D2C8F" w:rsidRDefault="003B4FDC" w:rsidP="003B4FDC">
            <w:pPr>
              <w:spacing w:after="0" w:line="240" w:lineRule="auto"/>
              <w:rPr>
                <w:rFonts w:ascii="Times New Roman" w:eastAsia="Calibri" w:hAnsi="Times New Roman" w:cs="Times New Roman"/>
                <w:sz w:val="24"/>
                <w:szCs w:val="20"/>
              </w:rPr>
            </w:pPr>
            <w:r w:rsidRPr="004D2C8F">
              <w:rPr>
                <w:rFonts w:ascii="Times New Roman" w:eastAsia="Calibri" w:hAnsi="Times New Roman" w:cs="Times New Roman"/>
                <w:sz w:val="24"/>
                <w:szCs w:val="20"/>
              </w:rPr>
              <w:t>- ratų geometrijos reguliavimas.</w:t>
            </w:r>
          </w:p>
        </w:tc>
      </w:tr>
      <w:tr w:rsidR="003B4FDC" w:rsidRPr="004D2C8F" w14:paraId="11D91907" w14:textId="77777777" w:rsidTr="00A87D9A">
        <w:trPr>
          <w:trHeight w:val="282"/>
        </w:trPr>
        <w:tc>
          <w:tcPr>
            <w:tcW w:w="487" w:type="pct"/>
            <w:shd w:val="clear" w:color="auto" w:fill="auto"/>
            <w:noWrap/>
            <w:hideMark/>
          </w:tcPr>
          <w:p w14:paraId="61D18F70" w14:textId="77777777" w:rsidR="003B4FDC" w:rsidRPr="004D2C8F" w:rsidRDefault="003B4FDC" w:rsidP="003B4FDC">
            <w:pPr>
              <w:spacing w:after="0" w:line="240" w:lineRule="auto"/>
              <w:rPr>
                <w:rFonts w:ascii="Times New Roman" w:eastAsia="Calibri" w:hAnsi="Times New Roman" w:cs="Times New Roman"/>
                <w:sz w:val="24"/>
                <w:szCs w:val="20"/>
              </w:rPr>
            </w:pPr>
            <w:r w:rsidRPr="004D2C8F">
              <w:rPr>
                <w:rFonts w:ascii="Times New Roman" w:eastAsia="Calibri" w:hAnsi="Times New Roman" w:cs="Times New Roman"/>
                <w:sz w:val="24"/>
                <w:szCs w:val="20"/>
              </w:rPr>
              <w:t>4.</w:t>
            </w:r>
          </w:p>
        </w:tc>
        <w:tc>
          <w:tcPr>
            <w:tcW w:w="4513" w:type="pct"/>
            <w:shd w:val="clear" w:color="auto" w:fill="auto"/>
            <w:hideMark/>
          </w:tcPr>
          <w:p w14:paraId="3F78A184" w14:textId="77777777" w:rsidR="003B4FDC" w:rsidRPr="004D2C8F" w:rsidRDefault="003B4FDC" w:rsidP="003B4FDC">
            <w:pPr>
              <w:spacing w:after="0" w:line="240" w:lineRule="auto"/>
              <w:rPr>
                <w:rFonts w:ascii="Times New Roman" w:eastAsia="Calibri" w:hAnsi="Times New Roman" w:cs="Times New Roman"/>
                <w:b/>
                <w:bCs/>
                <w:sz w:val="24"/>
                <w:szCs w:val="20"/>
              </w:rPr>
            </w:pPr>
            <w:r w:rsidRPr="004D2C8F">
              <w:rPr>
                <w:rFonts w:ascii="Times New Roman" w:eastAsia="Calibri" w:hAnsi="Times New Roman" w:cs="Times New Roman"/>
                <w:b/>
                <w:bCs/>
                <w:sz w:val="24"/>
                <w:szCs w:val="20"/>
              </w:rPr>
              <w:t>Galinis tiltas/pakaba:</w:t>
            </w:r>
          </w:p>
        </w:tc>
      </w:tr>
      <w:tr w:rsidR="003B4FDC" w:rsidRPr="004D2C8F" w14:paraId="36D64DF4" w14:textId="77777777" w:rsidTr="00A87D9A">
        <w:trPr>
          <w:trHeight w:val="282"/>
        </w:trPr>
        <w:tc>
          <w:tcPr>
            <w:tcW w:w="487" w:type="pct"/>
            <w:shd w:val="clear" w:color="auto" w:fill="auto"/>
            <w:noWrap/>
            <w:hideMark/>
          </w:tcPr>
          <w:p w14:paraId="50A1CD60" w14:textId="77777777" w:rsidR="003B4FDC" w:rsidRPr="004D2C8F" w:rsidRDefault="003B4FDC" w:rsidP="003B4FDC">
            <w:pPr>
              <w:spacing w:after="0" w:line="240" w:lineRule="auto"/>
              <w:rPr>
                <w:rFonts w:ascii="Times New Roman" w:eastAsia="Calibri" w:hAnsi="Times New Roman" w:cs="Times New Roman"/>
                <w:sz w:val="24"/>
                <w:szCs w:val="20"/>
              </w:rPr>
            </w:pPr>
            <w:r w:rsidRPr="004D2C8F">
              <w:rPr>
                <w:rFonts w:ascii="Times New Roman" w:eastAsia="Calibri" w:hAnsi="Times New Roman" w:cs="Times New Roman"/>
                <w:sz w:val="24"/>
                <w:szCs w:val="20"/>
              </w:rPr>
              <w:t>4.1.</w:t>
            </w:r>
          </w:p>
        </w:tc>
        <w:tc>
          <w:tcPr>
            <w:tcW w:w="4513" w:type="pct"/>
            <w:shd w:val="clear" w:color="auto" w:fill="auto"/>
            <w:hideMark/>
          </w:tcPr>
          <w:p w14:paraId="6A50BFAD" w14:textId="77777777" w:rsidR="003B4FDC" w:rsidRPr="004D2C8F" w:rsidRDefault="003B4FDC" w:rsidP="003B4FDC">
            <w:pPr>
              <w:spacing w:after="0" w:line="240" w:lineRule="auto"/>
              <w:rPr>
                <w:rFonts w:ascii="Times New Roman" w:eastAsia="Calibri" w:hAnsi="Times New Roman" w:cs="Times New Roman"/>
                <w:sz w:val="24"/>
                <w:szCs w:val="20"/>
              </w:rPr>
            </w:pPr>
            <w:r w:rsidRPr="004D2C8F">
              <w:rPr>
                <w:rFonts w:ascii="Times New Roman" w:eastAsia="Calibri" w:hAnsi="Times New Roman" w:cs="Times New Roman"/>
                <w:sz w:val="24"/>
                <w:szCs w:val="20"/>
              </w:rPr>
              <w:t>- spyruoklės galinės (kompl.),</w:t>
            </w:r>
          </w:p>
        </w:tc>
      </w:tr>
      <w:tr w:rsidR="003B4FDC" w:rsidRPr="004D2C8F" w14:paraId="11452E2E" w14:textId="77777777" w:rsidTr="00A87D9A">
        <w:trPr>
          <w:trHeight w:val="282"/>
        </w:trPr>
        <w:tc>
          <w:tcPr>
            <w:tcW w:w="487" w:type="pct"/>
            <w:shd w:val="clear" w:color="auto" w:fill="auto"/>
            <w:noWrap/>
            <w:hideMark/>
          </w:tcPr>
          <w:p w14:paraId="56795804" w14:textId="77777777" w:rsidR="003B4FDC" w:rsidRPr="004D2C8F" w:rsidRDefault="003B4FDC" w:rsidP="003B4FDC">
            <w:pPr>
              <w:spacing w:after="0" w:line="240" w:lineRule="auto"/>
              <w:rPr>
                <w:rFonts w:ascii="Times New Roman" w:eastAsia="Calibri" w:hAnsi="Times New Roman" w:cs="Times New Roman"/>
                <w:sz w:val="24"/>
                <w:szCs w:val="20"/>
              </w:rPr>
            </w:pPr>
            <w:r w:rsidRPr="004D2C8F">
              <w:rPr>
                <w:rFonts w:ascii="Times New Roman" w:eastAsia="Calibri" w:hAnsi="Times New Roman" w:cs="Times New Roman"/>
                <w:sz w:val="24"/>
                <w:szCs w:val="20"/>
              </w:rPr>
              <w:t>4.2.</w:t>
            </w:r>
          </w:p>
        </w:tc>
        <w:tc>
          <w:tcPr>
            <w:tcW w:w="4513" w:type="pct"/>
            <w:shd w:val="clear" w:color="auto" w:fill="auto"/>
            <w:hideMark/>
          </w:tcPr>
          <w:p w14:paraId="08326B25" w14:textId="77777777" w:rsidR="003B4FDC" w:rsidRPr="004D2C8F" w:rsidRDefault="003B4FDC" w:rsidP="003B4FDC">
            <w:pPr>
              <w:spacing w:after="0" w:line="240" w:lineRule="auto"/>
              <w:rPr>
                <w:rFonts w:ascii="Times New Roman" w:eastAsia="Calibri" w:hAnsi="Times New Roman" w:cs="Times New Roman"/>
                <w:sz w:val="24"/>
                <w:szCs w:val="20"/>
              </w:rPr>
            </w:pPr>
            <w:r w:rsidRPr="004D2C8F">
              <w:rPr>
                <w:rFonts w:ascii="Times New Roman" w:eastAsia="Calibri" w:hAnsi="Times New Roman" w:cs="Times New Roman"/>
                <w:sz w:val="24"/>
                <w:szCs w:val="20"/>
              </w:rPr>
              <w:t>- galiniai amortizatoriai (kompl.),</w:t>
            </w:r>
          </w:p>
        </w:tc>
      </w:tr>
      <w:tr w:rsidR="003B4FDC" w:rsidRPr="004D2C8F" w14:paraId="24476531" w14:textId="77777777" w:rsidTr="00A87D9A">
        <w:trPr>
          <w:trHeight w:val="282"/>
        </w:trPr>
        <w:tc>
          <w:tcPr>
            <w:tcW w:w="487" w:type="pct"/>
            <w:shd w:val="clear" w:color="auto" w:fill="auto"/>
            <w:noWrap/>
            <w:hideMark/>
          </w:tcPr>
          <w:p w14:paraId="260955FB" w14:textId="77777777" w:rsidR="003B4FDC" w:rsidRPr="004D2C8F" w:rsidRDefault="003B4FDC" w:rsidP="003B4FDC">
            <w:pPr>
              <w:spacing w:after="0" w:line="240" w:lineRule="auto"/>
              <w:rPr>
                <w:rFonts w:ascii="Times New Roman" w:eastAsia="Calibri" w:hAnsi="Times New Roman" w:cs="Times New Roman"/>
                <w:sz w:val="24"/>
                <w:szCs w:val="20"/>
              </w:rPr>
            </w:pPr>
            <w:r w:rsidRPr="004D2C8F">
              <w:rPr>
                <w:rFonts w:ascii="Times New Roman" w:eastAsia="Calibri" w:hAnsi="Times New Roman" w:cs="Times New Roman"/>
                <w:sz w:val="24"/>
                <w:szCs w:val="20"/>
              </w:rPr>
              <w:t>4.3.</w:t>
            </w:r>
          </w:p>
        </w:tc>
        <w:tc>
          <w:tcPr>
            <w:tcW w:w="4513" w:type="pct"/>
            <w:shd w:val="clear" w:color="auto" w:fill="auto"/>
            <w:hideMark/>
          </w:tcPr>
          <w:p w14:paraId="4F344BA9" w14:textId="77777777" w:rsidR="003B4FDC" w:rsidRPr="004D2C8F" w:rsidRDefault="003B4FDC" w:rsidP="003B4FDC">
            <w:pPr>
              <w:spacing w:after="0" w:line="240" w:lineRule="auto"/>
              <w:rPr>
                <w:rFonts w:ascii="Times New Roman" w:eastAsia="Calibri" w:hAnsi="Times New Roman" w:cs="Times New Roman"/>
                <w:sz w:val="24"/>
                <w:szCs w:val="20"/>
              </w:rPr>
            </w:pPr>
            <w:r w:rsidRPr="004D2C8F">
              <w:rPr>
                <w:rFonts w:ascii="Times New Roman" w:eastAsia="Calibri" w:hAnsi="Times New Roman" w:cs="Times New Roman"/>
                <w:sz w:val="24"/>
                <w:szCs w:val="20"/>
              </w:rPr>
              <w:t>- amortizatorių apsauga (kompl.),</w:t>
            </w:r>
          </w:p>
        </w:tc>
      </w:tr>
      <w:tr w:rsidR="003B4FDC" w:rsidRPr="004D2C8F" w14:paraId="278FC5B7" w14:textId="77777777" w:rsidTr="00A87D9A">
        <w:trPr>
          <w:trHeight w:val="282"/>
        </w:trPr>
        <w:tc>
          <w:tcPr>
            <w:tcW w:w="487" w:type="pct"/>
            <w:shd w:val="clear" w:color="auto" w:fill="auto"/>
            <w:noWrap/>
            <w:hideMark/>
          </w:tcPr>
          <w:p w14:paraId="6201D7A0" w14:textId="77777777" w:rsidR="003B4FDC" w:rsidRPr="004D2C8F" w:rsidRDefault="003B4FDC" w:rsidP="003B4FDC">
            <w:pPr>
              <w:spacing w:after="0" w:line="240" w:lineRule="auto"/>
              <w:rPr>
                <w:rFonts w:ascii="Times New Roman" w:eastAsia="Calibri" w:hAnsi="Times New Roman" w:cs="Times New Roman"/>
                <w:sz w:val="24"/>
                <w:szCs w:val="20"/>
              </w:rPr>
            </w:pPr>
            <w:r w:rsidRPr="004D2C8F">
              <w:rPr>
                <w:rFonts w:ascii="Times New Roman" w:eastAsia="Calibri" w:hAnsi="Times New Roman" w:cs="Times New Roman"/>
                <w:sz w:val="24"/>
                <w:szCs w:val="20"/>
              </w:rPr>
              <w:t>4.4.</w:t>
            </w:r>
          </w:p>
        </w:tc>
        <w:tc>
          <w:tcPr>
            <w:tcW w:w="4513" w:type="pct"/>
            <w:shd w:val="clear" w:color="auto" w:fill="auto"/>
            <w:hideMark/>
          </w:tcPr>
          <w:p w14:paraId="7BB9F242" w14:textId="77777777" w:rsidR="003B4FDC" w:rsidRPr="004D2C8F" w:rsidRDefault="003B4FDC" w:rsidP="003B4FDC">
            <w:pPr>
              <w:spacing w:after="0" w:line="240" w:lineRule="auto"/>
              <w:rPr>
                <w:rFonts w:ascii="Times New Roman" w:eastAsia="Calibri" w:hAnsi="Times New Roman" w:cs="Times New Roman"/>
                <w:sz w:val="24"/>
                <w:szCs w:val="20"/>
              </w:rPr>
            </w:pPr>
            <w:r w:rsidRPr="004D2C8F">
              <w:rPr>
                <w:rFonts w:ascii="Times New Roman" w:eastAsia="Calibri" w:hAnsi="Times New Roman" w:cs="Times New Roman"/>
                <w:sz w:val="24"/>
                <w:szCs w:val="20"/>
              </w:rPr>
              <w:t>- sailentblokai (kompl.),</w:t>
            </w:r>
          </w:p>
        </w:tc>
      </w:tr>
      <w:tr w:rsidR="003B4FDC" w:rsidRPr="004D2C8F" w14:paraId="74D79F5D" w14:textId="77777777" w:rsidTr="00A87D9A">
        <w:trPr>
          <w:trHeight w:val="282"/>
        </w:trPr>
        <w:tc>
          <w:tcPr>
            <w:tcW w:w="487" w:type="pct"/>
            <w:shd w:val="clear" w:color="auto" w:fill="auto"/>
            <w:noWrap/>
            <w:hideMark/>
          </w:tcPr>
          <w:p w14:paraId="51A0BB25" w14:textId="77777777" w:rsidR="003B4FDC" w:rsidRPr="004D2C8F" w:rsidRDefault="003B4FDC" w:rsidP="003B4FDC">
            <w:pPr>
              <w:spacing w:after="0" w:line="240" w:lineRule="auto"/>
              <w:rPr>
                <w:rFonts w:ascii="Times New Roman" w:eastAsia="Calibri" w:hAnsi="Times New Roman" w:cs="Times New Roman"/>
                <w:sz w:val="24"/>
                <w:szCs w:val="20"/>
              </w:rPr>
            </w:pPr>
            <w:r w:rsidRPr="004D2C8F">
              <w:rPr>
                <w:rFonts w:ascii="Times New Roman" w:eastAsia="Calibri" w:hAnsi="Times New Roman" w:cs="Times New Roman"/>
                <w:sz w:val="24"/>
                <w:szCs w:val="20"/>
              </w:rPr>
              <w:lastRenderedPageBreak/>
              <w:t>4.5.</w:t>
            </w:r>
          </w:p>
        </w:tc>
        <w:tc>
          <w:tcPr>
            <w:tcW w:w="4513" w:type="pct"/>
            <w:shd w:val="clear" w:color="auto" w:fill="auto"/>
            <w:hideMark/>
          </w:tcPr>
          <w:p w14:paraId="1E386717" w14:textId="77777777" w:rsidR="003B4FDC" w:rsidRPr="004D2C8F" w:rsidRDefault="003B4FDC" w:rsidP="003B4FDC">
            <w:pPr>
              <w:spacing w:after="0" w:line="240" w:lineRule="auto"/>
              <w:rPr>
                <w:rFonts w:ascii="Times New Roman" w:eastAsia="Calibri" w:hAnsi="Times New Roman" w:cs="Times New Roman"/>
                <w:sz w:val="24"/>
                <w:szCs w:val="20"/>
              </w:rPr>
            </w:pPr>
            <w:r w:rsidRPr="004D2C8F">
              <w:rPr>
                <w:rFonts w:ascii="Times New Roman" w:eastAsia="Calibri" w:hAnsi="Times New Roman" w:cs="Times New Roman"/>
                <w:sz w:val="24"/>
                <w:szCs w:val="20"/>
              </w:rPr>
              <w:t>- stabilizatorius (kompl.),.</w:t>
            </w:r>
          </w:p>
        </w:tc>
      </w:tr>
      <w:tr w:rsidR="003B4FDC" w:rsidRPr="004D2C8F" w14:paraId="62ED3F18" w14:textId="77777777" w:rsidTr="00A87D9A">
        <w:trPr>
          <w:trHeight w:val="282"/>
        </w:trPr>
        <w:tc>
          <w:tcPr>
            <w:tcW w:w="487" w:type="pct"/>
            <w:shd w:val="clear" w:color="auto" w:fill="auto"/>
            <w:noWrap/>
            <w:hideMark/>
          </w:tcPr>
          <w:p w14:paraId="0F09B3F7" w14:textId="77777777" w:rsidR="003B4FDC" w:rsidRPr="004D2C8F" w:rsidRDefault="003B4FDC" w:rsidP="003B4FDC">
            <w:pPr>
              <w:spacing w:after="0" w:line="240" w:lineRule="auto"/>
              <w:rPr>
                <w:rFonts w:ascii="Times New Roman" w:eastAsia="Calibri" w:hAnsi="Times New Roman" w:cs="Times New Roman"/>
                <w:sz w:val="24"/>
                <w:szCs w:val="20"/>
              </w:rPr>
            </w:pPr>
            <w:r w:rsidRPr="004D2C8F">
              <w:rPr>
                <w:rFonts w:ascii="Times New Roman" w:eastAsia="Calibri" w:hAnsi="Times New Roman" w:cs="Times New Roman"/>
                <w:sz w:val="24"/>
                <w:szCs w:val="20"/>
              </w:rPr>
              <w:t>4.6.</w:t>
            </w:r>
          </w:p>
        </w:tc>
        <w:tc>
          <w:tcPr>
            <w:tcW w:w="4513" w:type="pct"/>
            <w:shd w:val="clear" w:color="auto" w:fill="auto"/>
            <w:hideMark/>
          </w:tcPr>
          <w:p w14:paraId="0249C3E8" w14:textId="77777777" w:rsidR="003B4FDC" w:rsidRPr="004D2C8F" w:rsidRDefault="003B4FDC" w:rsidP="003B4FDC">
            <w:pPr>
              <w:spacing w:after="0" w:line="240" w:lineRule="auto"/>
              <w:rPr>
                <w:rFonts w:ascii="Times New Roman" w:eastAsia="Calibri" w:hAnsi="Times New Roman" w:cs="Times New Roman"/>
                <w:sz w:val="24"/>
                <w:szCs w:val="20"/>
              </w:rPr>
            </w:pPr>
            <w:r w:rsidRPr="004D2C8F">
              <w:rPr>
                <w:rFonts w:ascii="Times New Roman" w:eastAsia="Calibri" w:hAnsi="Times New Roman" w:cs="Times New Roman"/>
                <w:sz w:val="24"/>
                <w:szCs w:val="20"/>
              </w:rPr>
              <w:t>- galinių ratų guoliai (kompl.)</w:t>
            </w:r>
          </w:p>
        </w:tc>
      </w:tr>
      <w:tr w:rsidR="003B4FDC" w:rsidRPr="004D2C8F" w14:paraId="7E62534E" w14:textId="77777777" w:rsidTr="00A87D9A">
        <w:trPr>
          <w:trHeight w:val="282"/>
        </w:trPr>
        <w:tc>
          <w:tcPr>
            <w:tcW w:w="487" w:type="pct"/>
            <w:shd w:val="clear" w:color="auto" w:fill="auto"/>
            <w:noWrap/>
            <w:hideMark/>
          </w:tcPr>
          <w:p w14:paraId="429A752E" w14:textId="77777777" w:rsidR="003B4FDC" w:rsidRPr="004D2C8F" w:rsidRDefault="003B4FDC" w:rsidP="003B4FDC">
            <w:pPr>
              <w:spacing w:after="0" w:line="240" w:lineRule="auto"/>
              <w:rPr>
                <w:rFonts w:ascii="Times New Roman" w:eastAsia="Calibri" w:hAnsi="Times New Roman" w:cs="Times New Roman"/>
                <w:sz w:val="24"/>
                <w:szCs w:val="20"/>
              </w:rPr>
            </w:pPr>
            <w:r w:rsidRPr="004D2C8F">
              <w:rPr>
                <w:rFonts w:ascii="Times New Roman" w:eastAsia="Calibri" w:hAnsi="Times New Roman" w:cs="Times New Roman"/>
                <w:sz w:val="24"/>
                <w:szCs w:val="20"/>
              </w:rPr>
              <w:t>5.</w:t>
            </w:r>
          </w:p>
        </w:tc>
        <w:tc>
          <w:tcPr>
            <w:tcW w:w="4513" w:type="pct"/>
            <w:shd w:val="clear" w:color="auto" w:fill="auto"/>
            <w:hideMark/>
          </w:tcPr>
          <w:p w14:paraId="3A8E410D" w14:textId="77777777" w:rsidR="003B4FDC" w:rsidRPr="004D2C8F" w:rsidRDefault="003B4FDC" w:rsidP="003B4FDC">
            <w:pPr>
              <w:spacing w:after="0" w:line="240" w:lineRule="auto"/>
              <w:rPr>
                <w:rFonts w:ascii="Times New Roman" w:eastAsia="Calibri" w:hAnsi="Times New Roman" w:cs="Times New Roman"/>
                <w:b/>
                <w:bCs/>
                <w:sz w:val="24"/>
                <w:szCs w:val="20"/>
              </w:rPr>
            </w:pPr>
            <w:r w:rsidRPr="004D2C8F">
              <w:rPr>
                <w:rFonts w:ascii="Times New Roman" w:eastAsia="Calibri" w:hAnsi="Times New Roman" w:cs="Times New Roman"/>
                <w:b/>
                <w:bCs/>
                <w:sz w:val="24"/>
                <w:szCs w:val="20"/>
              </w:rPr>
              <w:t>Pusašiai:</w:t>
            </w:r>
          </w:p>
        </w:tc>
      </w:tr>
      <w:tr w:rsidR="003B4FDC" w:rsidRPr="004D2C8F" w14:paraId="1EBB9F10" w14:textId="77777777" w:rsidTr="00A87D9A">
        <w:trPr>
          <w:trHeight w:val="282"/>
        </w:trPr>
        <w:tc>
          <w:tcPr>
            <w:tcW w:w="487" w:type="pct"/>
            <w:shd w:val="clear" w:color="auto" w:fill="auto"/>
            <w:noWrap/>
            <w:hideMark/>
          </w:tcPr>
          <w:p w14:paraId="1D22D166" w14:textId="77777777" w:rsidR="003B4FDC" w:rsidRPr="004D2C8F" w:rsidRDefault="003B4FDC" w:rsidP="003B4FDC">
            <w:pPr>
              <w:spacing w:after="0" w:line="240" w:lineRule="auto"/>
              <w:rPr>
                <w:rFonts w:ascii="Times New Roman" w:eastAsia="Calibri" w:hAnsi="Times New Roman" w:cs="Times New Roman"/>
                <w:sz w:val="24"/>
                <w:szCs w:val="20"/>
              </w:rPr>
            </w:pPr>
            <w:r w:rsidRPr="004D2C8F">
              <w:rPr>
                <w:rFonts w:ascii="Times New Roman" w:eastAsia="Calibri" w:hAnsi="Times New Roman" w:cs="Times New Roman"/>
                <w:sz w:val="24"/>
                <w:szCs w:val="20"/>
              </w:rPr>
              <w:t>5.1.</w:t>
            </w:r>
          </w:p>
        </w:tc>
        <w:tc>
          <w:tcPr>
            <w:tcW w:w="4513" w:type="pct"/>
            <w:shd w:val="clear" w:color="auto" w:fill="auto"/>
            <w:hideMark/>
          </w:tcPr>
          <w:p w14:paraId="5BC7E57C" w14:textId="77777777" w:rsidR="003B4FDC" w:rsidRPr="004D2C8F" w:rsidRDefault="003B4FDC" w:rsidP="003B4FDC">
            <w:pPr>
              <w:spacing w:after="0" w:line="240" w:lineRule="auto"/>
              <w:rPr>
                <w:rFonts w:ascii="Times New Roman" w:eastAsia="Calibri" w:hAnsi="Times New Roman" w:cs="Times New Roman"/>
                <w:sz w:val="24"/>
                <w:szCs w:val="20"/>
              </w:rPr>
            </w:pPr>
            <w:r w:rsidRPr="004D2C8F">
              <w:rPr>
                <w:rFonts w:ascii="Times New Roman" w:eastAsia="Calibri" w:hAnsi="Times New Roman" w:cs="Times New Roman"/>
                <w:sz w:val="24"/>
                <w:szCs w:val="20"/>
              </w:rPr>
              <w:t>- pusašiai priekiniai (kompl),</w:t>
            </w:r>
          </w:p>
        </w:tc>
      </w:tr>
      <w:tr w:rsidR="003B4FDC" w:rsidRPr="004D2C8F" w14:paraId="4C9240CE" w14:textId="77777777" w:rsidTr="00A87D9A">
        <w:trPr>
          <w:trHeight w:val="282"/>
        </w:trPr>
        <w:tc>
          <w:tcPr>
            <w:tcW w:w="487" w:type="pct"/>
            <w:shd w:val="clear" w:color="auto" w:fill="auto"/>
            <w:noWrap/>
            <w:hideMark/>
          </w:tcPr>
          <w:p w14:paraId="1ED1FA90" w14:textId="77777777" w:rsidR="003B4FDC" w:rsidRPr="004D2C8F" w:rsidRDefault="003B4FDC" w:rsidP="003B4FDC">
            <w:pPr>
              <w:spacing w:after="0" w:line="240" w:lineRule="auto"/>
              <w:rPr>
                <w:rFonts w:ascii="Times New Roman" w:eastAsia="Calibri" w:hAnsi="Times New Roman" w:cs="Times New Roman"/>
                <w:sz w:val="24"/>
                <w:szCs w:val="20"/>
              </w:rPr>
            </w:pPr>
            <w:r w:rsidRPr="004D2C8F">
              <w:rPr>
                <w:rFonts w:ascii="Times New Roman" w:eastAsia="Calibri" w:hAnsi="Times New Roman" w:cs="Times New Roman"/>
                <w:sz w:val="24"/>
                <w:szCs w:val="20"/>
              </w:rPr>
              <w:t>5.2.</w:t>
            </w:r>
          </w:p>
        </w:tc>
        <w:tc>
          <w:tcPr>
            <w:tcW w:w="4513" w:type="pct"/>
            <w:shd w:val="clear" w:color="auto" w:fill="auto"/>
            <w:hideMark/>
          </w:tcPr>
          <w:p w14:paraId="7886204E" w14:textId="77777777" w:rsidR="003B4FDC" w:rsidRPr="004D2C8F" w:rsidRDefault="003B4FDC" w:rsidP="003B4FDC">
            <w:pPr>
              <w:spacing w:after="0" w:line="240" w:lineRule="auto"/>
              <w:rPr>
                <w:rFonts w:ascii="Times New Roman" w:eastAsia="Calibri" w:hAnsi="Times New Roman" w:cs="Times New Roman"/>
                <w:sz w:val="24"/>
                <w:szCs w:val="20"/>
              </w:rPr>
            </w:pPr>
            <w:r w:rsidRPr="004D2C8F">
              <w:rPr>
                <w:rFonts w:ascii="Times New Roman" w:eastAsia="Calibri" w:hAnsi="Times New Roman" w:cs="Times New Roman"/>
                <w:sz w:val="24"/>
                <w:szCs w:val="20"/>
              </w:rPr>
              <w:t>- pusašiai galiniai (kompl),</w:t>
            </w:r>
          </w:p>
        </w:tc>
      </w:tr>
      <w:tr w:rsidR="003B4FDC" w:rsidRPr="004D2C8F" w14:paraId="375F3D9B" w14:textId="77777777" w:rsidTr="00A87D9A">
        <w:trPr>
          <w:trHeight w:val="282"/>
        </w:trPr>
        <w:tc>
          <w:tcPr>
            <w:tcW w:w="487" w:type="pct"/>
            <w:shd w:val="clear" w:color="auto" w:fill="auto"/>
            <w:noWrap/>
            <w:hideMark/>
          </w:tcPr>
          <w:p w14:paraId="21CCEB0A" w14:textId="77777777" w:rsidR="003B4FDC" w:rsidRPr="004D2C8F" w:rsidRDefault="003B4FDC" w:rsidP="003B4FDC">
            <w:pPr>
              <w:spacing w:after="0" w:line="240" w:lineRule="auto"/>
              <w:rPr>
                <w:rFonts w:ascii="Times New Roman" w:eastAsia="Calibri" w:hAnsi="Times New Roman" w:cs="Times New Roman"/>
                <w:sz w:val="24"/>
                <w:szCs w:val="20"/>
              </w:rPr>
            </w:pPr>
            <w:r w:rsidRPr="004D2C8F">
              <w:rPr>
                <w:rFonts w:ascii="Times New Roman" w:eastAsia="Calibri" w:hAnsi="Times New Roman" w:cs="Times New Roman"/>
                <w:sz w:val="24"/>
                <w:szCs w:val="20"/>
              </w:rPr>
              <w:t>5.3.</w:t>
            </w:r>
          </w:p>
        </w:tc>
        <w:tc>
          <w:tcPr>
            <w:tcW w:w="4513" w:type="pct"/>
            <w:shd w:val="clear" w:color="auto" w:fill="auto"/>
            <w:hideMark/>
          </w:tcPr>
          <w:p w14:paraId="4D61AE0E" w14:textId="77777777" w:rsidR="003B4FDC" w:rsidRPr="004D2C8F" w:rsidRDefault="003B4FDC" w:rsidP="003B4FDC">
            <w:pPr>
              <w:spacing w:after="0" w:line="240" w:lineRule="auto"/>
              <w:rPr>
                <w:rFonts w:ascii="Times New Roman" w:eastAsia="Calibri" w:hAnsi="Times New Roman" w:cs="Times New Roman"/>
                <w:sz w:val="24"/>
                <w:szCs w:val="20"/>
              </w:rPr>
            </w:pPr>
            <w:r w:rsidRPr="004D2C8F">
              <w:rPr>
                <w:rFonts w:ascii="Times New Roman" w:eastAsia="Calibri" w:hAnsi="Times New Roman" w:cs="Times New Roman"/>
                <w:sz w:val="24"/>
                <w:szCs w:val="20"/>
              </w:rPr>
              <w:t>- pusašių apsauginės gumos.</w:t>
            </w:r>
          </w:p>
        </w:tc>
      </w:tr>
      <w:tr w:rsidR="003B4FDC" w:rsidRPr="004D2C8F" w14:paraId="289FA832" w14:textId="77777777" w:rsidTr="00A87D9A">
        <w:trPr>
          <w:trHeight w:val="282"/>
        </w:trPr>
        <w:tc>
          <w:tcPr>
            <w:tcW w:w="487" w:type="pct"/>
            <w:shd w:val="clear" w:color="auto" w:fill="auto"/>
            <w:noWrap/>
            <w:hideMark/>
          </w:tcPr>
          <w:p w14:paraId="5BCB3A13" w14:textId="77777777" w:rsidR="003B4FDC" w:rsidRPr="004D2C8F" w:rsidRDefault="003B4FDC" w:rsidP="003B4FDC">
            <w:pPr>
              <w:spacing w:after="0" w:line="240" w:lineRule="auto"/>
              <w:rPr>
                <w:rFonts w:ascii="Times New Roman" w:eastAsia="Calibri" w:hAnsi="Times New Roman" w:cs="Times New Roman"/>
                <w:sz w:val="24"/>
                <w:szCs w:val="20"/>
              </w:rPr>
            </w:pPr>
            <w:r w:rsidRPr="004D2C8F">
              <w:rPr>
                <w:rFonts w:ascii="Times New Roman" w:eastAsia="Calibri" w:hAnsi="Times New Roman" w:cs="Times New Roman"/>
                <w:sz w:val="24"/>
                <w:szCs w:val="20"/>
              </w:rPr>
              <w:t>6.</w:t>
            </w:r>
          </w:p>
        </w:tc>
        <w:tc>
          <w:tcPr>
            <w:tcW w:w="4513" w:type="pct"/>
            <w:shd w:val="clear" w:color="auto" w:fill="auto"/>
            <w:hideMark/>
          </w:tcPr>
          <w:p w14:paraId="1E7FD1C8" w14:textId="77777777" w:rsidR="003B4FDC" w:rsidRPr="004D2C8F" w:rsidRDefault="003B4FDC" w:rsidP="003B4FDC">
            <w:pPr>
              <w:spacing w:after="0" w:line="240" w:lineRule="auto"/>
              <w:rPr>
                <w:rFonts w:ascii="Times New Roman" w:eastAsia="Calibri" w:hAnsi="Times New Roman" w:cs="Times New Roman"/>
                <w:b/>
                <w:bCs/>
                <w:sz w:val="24"/>
                <w:szCs w:val="20"/>
              </w:rPr>
            </w:pPr>
            <w:r w:rsidRPr="004D2C8F">
              <w:rPr>
                <w:rFonts w:ascii="Times New Roman" w:eastAsia="Calibri" w:hAnsi="Times New Roman" w:cs="Times New Roman"/>
                <w:b/>
                <w:bCs/>
                <w:sz w:val="24"/>
                <w:szCs w:val="20"/>
              </w:rPr>
              <w:t>Stebulė:</w:t>
            </w:r>
          </w:p>
        </w:tc>
      </w:tr>
      <w:tr w:rsidR="003B4FDC" w:rsidRPr="004D2C8F" w14:paraId="36DEC205" w14:textId="77777777" w:rsidTr="00A87D9A">
        <w:trPr>
          <w:trHeight w:val="282"/>
        </w:trPr>
        <w:tc>
          <w:tcPr>
            <w:tcW w:w="487" w:type="pct"/>
            <w:shd w:val="clear" w:color="auto" w:fill="auto"/>
            <w:noWrap/>
            <w:hideMark/>
          </w:tcPr>
          <w:p w14:paraId="10044508" w14:textId="77777777" w:rsidR="003B4FDC" w:rsidRPr="004D2C8F" w:rsidRDefault="003B4FDC" w:rsidP="003B4FDC">
            <w:pPr>
              <w:spacing w:after="0" w:line="240" w:lineRule="auto"/>
              <w:rPr>
                <w:rFonts w:ascii="Times New Roman" w:eastAsia="Calibri" w:hAnsi="Times New Roman" w:cs="Times New Roman"/>
                <w:sz w:val="24"/>
                <w:szCs w:val="20"/>
              </w:rPr>
            </w:pPr>
            <w:r w:rsidRPr="004D2C8F">
              <w:rPr>
                <w:rFonts w:ascii="Times New Roman" w:eastAsia="Calibri" w:hAnsi="Times New Roman" w:cs="Times New Roman"/>
                <w:sz w:val="24"/>
                <w:szCs w:val="20"/>
              </w:rPr>
              <w:t>6.1.</w:t>
            </w:r>
          </w:p>
        </w:tc>
        <w:tc>
          <w:tcPr>
            <w:tcW w:w="4513" w:type="pct"/>
            <w:shd w:val="clear" w:color="auto" w:fill="auto"/>
            <w:hideMark/>
          </w:tcPr>
          <w:p w14:paraId="0ED90699" w14:textId="77777777" w:rsidR="003B4FDC" w:rsidRPr="004D2C8F" w:rsidRDefault="003B4FDC" w:rsidP="003B4FDC">
            <w:pPr>
              <w:spacing w:after="0" w:line="240" w:lineRule="auto"/>
              <w:rPr>
                <w:rFonts w:ascii="Times New Roman" w:eastAsia="Calibri" w:hAnsi="Times New Roman" w:cs="Times New Roman"/>
                <w:sz w:val="24"/>
                <w:szCs w:val="20"/>
              </w:rPr>
            </w:pPr>
            <w:r w:rsidRPr="004D2C8F">
              <w:rPr>
                <w:rFonts w:ascii="Times New Roman" w:eastAsia="Calibri" w:hAnsi="Times New Roman" w:cs="Times New Roman"/>
                <w:sz w:val="24"/>
                <w:szCs w:val="20"/>
              </w:rPr>
              <w:t>- priekinės stebulės (kompl.),</w:t>
            </w:r>
          </w:p>
        </w:tc>
      </w:tr>
      <w:tr w:rsidR="003B4FDC" w:rsidRPr="004D2C8F" w14:paraId="19C97B9D" w14:textId="77777777" w:rsidTr="00A87D9A">
        <w:trPr>
          <w:trHeight w:val="282"/>
        </w:trPr>
        <w:tc>
          <w:tcPr>
            <w:tcW w:w="487" w:type="pct"/>
            <w:shd w:val="clear" w:color="auto" w:fill="auto"/>
            <w:noWrap/>
            <w:hideMark/>
          </w:tcPr>
          <w:p w14:paraId="1AC61AA0" w14:textId="77777777" w:rsidR="003B4FDC" w:rsidRPr="004D2C8F" w:rsidRDefault="003B4FDC" w:rsidP="003B4FDC">
            <w:pPr>
              <w:spacing w:after="0" w:line="240" w:lineRule="auto"/>
              <w:rPr>
                <w:rFonts w:ascii="Times New Roman" w:eastAsia="Calibri" w:hAnsi="Times New Roman" w:cs="Times New Roman"/>
                <w:sz w:val="24"/>
                <w:szCs w:val="20"/>
              </w:rPr>
            </w:pPr>
            <w:r w:rsidRPr="004D2C8F">
              <w:rPr>
                <w:rFonts w:ascii="Times New Roman" w:eastAsia="Calibri" w:hAnsi="Times New Roman" w:cs="Times New Roman"/>
                <w:sz w:val="24"/>
                <w:szCs w:val="20"/>
              </w:rPr>
              <w:t>6.2.</w:t>
            </w:r>
          </w:p>
        </w:tc>
        <w:tc>
          <w:tcPr>
            <w:tcW w:w="4513" w:type="pct"/>
            <w:shd w:val="clear" w:color="auto" w:fill="auto"/>
            <w:hideMark/>
          </w:tcPr>
          <w:p w14:paraId="3CF839AD" w14:textId="77777777" w:rsidR="003B4FDC" w:rsidRPr="004D2C8F" w:rsidRDefault="003B4FDC" w:rsidP="003B4FDC">
            <w:pPr>
              <w:spacing w:after="0" w:line="240" w:lineRule="auto"/>
              <w:rPr>
                <w:rFonts w:ascii="Times New Roman" w:eastAsia="Calibri" w:hAnsi="Times New Roman" w:cs="Times New Roman"/>
                <w:sz w:val="24"/>
                <w:szCs w:val="20"/>
              </w:rPr>
            </w:pPr>
            <w:r w:rsidRPr="004D2C8F">
              <w:rPr>
                <w:rFonts w:ascii="Times New Roman" w:eastAsia="Calibri" w:hAnsi="Times New Roman" w:cs="Times New Roman"/>
                <w:sz w:val="24"/>
                <w:szCs w:val="20"/>
              </w:rPr>
              <w:t>- galinės stebulės (kompl.).</w:t>
            </w:r>
          </w:p>
        </w:tc>
      </w:tr>
      <w:tr w:rsidR="003B4FDC" w:rsidRPr="004D2C8F" w14:paraId="6E81D5D5" w14:textId="77777777" w:rsidTr="00A87D9A">
        <w:trPr>
          <w:trHeight w:val="282"/>
        </w:trPr>
        <w:tc>
          <w:tcPr>
            <w:tcW w:w="487" w:type="pct"/>
            <w:shd w:val="clear" w:color="auto" w:fill="auto"/>
            <w:noWrap/>
            <w:hideMark/>
          </w:tcPr>
          <w:p w14:paraId="619800BD" w14:textId="77777777" w:rsidR="003B4FDC" w:rsidRPr="004D2C8F" w:rsidRDefault="003B4FDC" w:rsidP="003B4FDC">
            <w:pPr>
              <w:spacing w:after="0" w:line="240" w:lineRule="auto"/>
              <w:rPr>
                <w:rFonts w:ascii="Times New Roman" w:eastAsia="Calibri" w:hAnsi="Times New Roman" w:cs="Times New Roman"/>
                <w:sz w:val="24"/>
                <w:szCs w:val="20"/>
              </w:rPr>
            </w:pPr>
            <w:r w:rsidRPr="004D2C8F">
              <w:rPr>
                <w:rFonts w:ascii="Times New Roman" w:eastAsia="Calibri" w:hAnsi="Times New Roman" w:cs="Times New Roman"/>
                <w:sz w:val="24"/>
                <w:szCs w:val="20"/>
              </w:rPr>
              <w:t>7.</w:t>
            </w:r>
          </w:p>
        </w:tc>
        <w:tc>
          <w:tcPr>
            <w:tcW w:w="4513" w:type="pct"/>
            <w:shd w:val="clear" w:color="auto" w:fill="auto"/>
            <w:hideMark/>
          </w:tcPr>
          <w:p w14:paraId="1F61302C" w14:textId="77777777" w:rsidR="003B4FDC" w:rsidRPr="004D2C8F" w:rsidRDefault="003B4FDC" w:rsidP="003B4FDC">
            <w:pPr>
              <w:spacing w:after="0" w:line="240" w:lineRule="auto"/>
              <w:rPr>
                <w:rFonts w:ascii="Times New Roman" w:eastAsia="Calibri" w:hAnsi="Times New Roman" w:cs="Times New Roman"/>
                <w:b/>
                <w:bCs/>
                <w:sz w:val="24"/>
                <w:szCs w:val="20"/>
              </w:rPr>
            </w:pPr>
            <w:r w:rsidRPr="004D2C8F">
              <w:rPr>
                <w:rFonts w:ascii="Times New Roman" w:eastAsia="Calibri" w:hAnsi="Times New Roman" w:cs="Times New Roman"/>
                <w:b/>
                <w:bCs/>
                <w:sz w:val="24"/>
                <w:szCs w:val="20"/>
              </w:rPr>
              <w:t>Vairo mechanizmas:</w:t>
            </w:r>
          </w:p>
        </w:tc>
      </w:tr>
      <w:tr w:rsidR="003B4FDC" w:rsidRPr="004D2C8F" w14:paraId="6C601C04" w14:textId="77777777" w:rsidTr="00A87D9A">
        <w:trPr>
          <w:trHeight w:val="282"/>
        </w:trPr>
        <w:tc>
          <w:tcPr>
            <w:tcW w:w="487" w:type="pct"/>
            <w:shd w:val="clear" w:color="auto" w:fill="auto"/>
            <w:noWrap/>
            <w:hideMark/>
          </w:tcPr>
          <w:p w14:paraId="05F54205" w14:textId="77777777" w:rsidR="003B4FDC" w:rsidRPr="004D2C8F" w:rsidRDefault="003B4FDC" w:rsidP="003B4FDC">
            <w:pPr>
              <w:spacing w:after="0" w:line="240" w:lineRule="auto"/>
              <w:rPr>
                <w:rFonts w:ascii="Times New Roman" w:eastAsia="Calibri" w:hAnsi="Times New Roman" w:cs="Times New Roman"/>
                <w:sz w:val="24"/>
                <w:szCs w:val="20"/>
              </w:rPr>
            </w:pPr>
            <w:r w:rsidRPr="004D2C8F">
              <w:rPr>
                <w:rFonts w:ascii="Times New Roman" w:eastAsia="Calibri" w:hAnsi="Times New Roman" w:cs="Times New Roman"/>
                <w:sz w:val="24"/>
                <w:szCs w:val="20"/>
              </w:rPr>
              <w:t>7.1.</w:t>
            </w:r>
          </w:p>
        </w:tc>
        <w:tc>
          <w:tcPr>
            <w:tcW w:w="4513" w:type="pct"/>
            <w:shd w:val="clear" w:color="auto" w:fill="auto"/>
            <w:hideMark/>
          </w:tcPr>
          <w:p w14:paraId="2CF27430" w14:textId="77777777" w:rsidR="003B4FDC" w:rsidRPr="004D2C8F" w:rsidRDefault="003B4FDC" w:rsidP="003B4FDC">
            <w:pPr>
              <w:spacing w:after="0" w:line="240" w:lineRule="auto"/>
              <w:rPr>
                <w:rFonts w:ascii="Times New Roman" w:eastAsia="Calibri" w:hAnsi="Times New Roman" w:cs="Times New Roman"/>
                <w:sz w:val="24"/>
                <w:szCs w:val="20"/>
              </w:rPr>
            </w:pPr>
            <w:r w:rsidRPr="004D2C8F">
              <w:rPr>
                <w:rFonts w:ascii="Times New Roman" w:eastAsia="Calibri" w:hAnsi="Times New Roman" w:cs="Times New Roman"/>
                <w:sz w:val="24"/>
                <w:szCs w:val="20"/>
              </w:rPr>
              <w:t>- vairo kolonėlė (kompl.),</w:t>
            </w:r>
          </w:p>
        </w:tc>
      </w:tr>
      <w:tr w:rsidR="003B4FDC" w:rsidRPr="004D2C8F" w14:paraId="14E8FBC0" w14:textId="77777777" w:rsidTr="00A87D9A">
        <w:trPr>
          <w:trHeight w:val="282"/>
        </w:trPr>
        <w:tc>
          <w:tcPr>
            <w:tcW w:w="487" w:type="pct"/>
            <w:shd w:val="clear" w:color="auto" w:fill="auto"/>
            <w:noWrap/>
            <w:hideMark/>
          </w:tcPr>
          <w:p w14:paraId="3E1FC9B4" w14:textId="77777777" w:rsidR="003B4FDC" w:rsidRPr="004D2C8F" w:rsidRDefault="003B4FDC" w:rsidP="003B4FDC">
            <w:pPr>
              <w:spacing w:after="0" w:line="240" w:lineRule="auto"/>
              <w:rPr>
                <w:rFonts w:ascii="Times New Roman" w:eastAsia="Calibri" w:hAnsi="Times New Roman" w:cs="Times New Roman"/>
                <w:sz w:val="24"/>
                <w:szCs w:val="20"/>
              </w:rPr>
            </w:pPr>
            <w:r w:rsidRPr="004D2C8F">
              <w:rPr>
                <w:rFonts w:ascii="Times New Roman" w:eastAsia="Calibri" w:hAnsi="Times New Roman" w:cs="Times New Roman"/>
                <w:sz w:val="24"/>
                <w:szCs w:val="20"/>
              </w:rPr>
              <w:t>7.2.</w:t>
            </w:r>
          </w:p>
        </w:tc>
        <w:tc>
          <w:tcPr>
            <w:tcW w:w="4513" w:type="pct"/>
            <w:shd w:val="clear" w:color="auto" w:fill="auto"/>
            <w:hideMark/>
          </w:tcPr>
          <w:p w14:paraId="6489C8CB" w14:textId="77777777" w:rsidR="003B4FDC" w:rsidRPr="004D2C8F" w:rsidRDefault="003B4FDC" w:rsidP="003B4FDC">
            <w:pPr>
              <w:spacing w:after="0" w:line="240" w:lineRule="auto"/>
              <w:rPr>
                <w:rFonts w:ascii="Times New Roman" w:eastAsia="Calibri" w:hAnsi="Times New Roman" w:cs="Times New Roman"/>
                <w:sz w:val="24"/>
                <w:szCs w:val="20"/>
              </w:rPr>
            </w:pPr>
            <w:r w:rsidRPr="004D2C8F">
              <w:rPr>
                <w:rFonts w:ascii="Times New Roman" w:eastAsia="Calibri" w:hAnsi="Times New Roman" w:cs="Times New Roman"/>
                <w:sz w:val="24"/>
                <w:szCs w:val="20"/>
              </w:rPr>
              <w:t>- vairo stiprintuvas (kompl.),</w:t>
            </w:r>
          </w:p>
        </w:tc>
      </w:tr>
      <w:tr w:rsidR="003B4FDC" w:rsidRPr="004D2C8F" w14:paraId="025045DB" w14:textId="77777777" w:rsidTr="00A87D9A">
        <w:trPr>
          <w:trHeight w:val="282"/>
        </w:trPr>
        <w:tc>
          <w:tcPr>
            <w:tcW w:w="487" w:type="pct"/>
            <w:shd w:val="clear" w:color="auto" w:fill="auto"/>
            <w:noWrap/>
            <w:hideMark/>
          </w:tcPr>
          <w:p w14:paraId="490EACB9" w14:textId="77777777" w:rsidR="003B4FDC" w:rsidRPr="004D2C8F" w:rsidRDefault="003B4FDC" w:rsidP="003B4FDC">
            <w:pPr>
              <w:spacing w:after="0" w:line="240" w:lineRule="auto"/>
              <w:rPr>
                <w:rFonts w:ascii="Times New Roman" w:eastAsia="Calibri" w:hAnsi="Times New Roman" w:cs="Times New Roman"/>
                <w:sz w:val="24"/>
                <w:szCs w:val="20"/>
              </w:rPr>
            </w:pPr>
            <w:r w:rsidRPr="004D2C8F">
              <w:rPr>
                <w:rFonts w:ascii="Times New Roman" w:eastAsia="Calibri" w:hAnsi="Times New Roman" w:cs="Times New Roman"/>
                <w:sz w:val="24"/>
                <w:szCs w:val="20"/>
              </w:rPr>
              <w:t>7.3.</w:t>
            </w:r>
          </w:p>
        </w:tc>
        <w:tc>
          <w:tcPr>
            <w:tcW w:w="4513" w:type="pct"/>
            <w:shd w:val="clear" w:color="auto" w:fill="auto"/>
            <w:hideMark/>
          </w:tcPr>
          <w:p w14:paraId="530502FB" w14:textId="77777777" w:rsidR="003B4FDC" w:rsidRPr="004D2C8F" w:rsidRDefault="003B4FDC" w:rsidP="003B4FDC">
            <w:pPr>
              <w:spacing w:after="0" w:line="240" w:lineRule="auto"/>
              <w:rPr>
                <w:rFonts w:ascii="Times New Roman" w:eastAsia="Calibri" w:hAnsi="Times New Roman" w:cs="Times New Roman"/>
                <w:sz w:val="24"/>
                <w:szCs w:val="20"/>
              </w:rPr>
            </w:pPr>
            <w:r w:rsidRPr="004D2C8F">
              <w:rPr>
                <w:rFonts w:ascii="Times New Roman" w:eastAsia="Calibri" w:hAnsi="Times New Roman" w:cs="Times New Roman"/>
                <w:sz w:val="24"/>
                <w:szCs w:val="20"/>
              </w:rPr>
              <w:t>- vairo švytuoklė (kompl.),</w:t>
            </w:r>
          </w:p>
        </w:tc>
      </w:tr>
      <w:tr w:rsidR="003B4FDC" w:rsidRPr="004D2C8F" w14:paraId="4CDC1017" w14:textId="77777777" w:rsidTr="00A87D9A">
        <w:trPr>
          <w:trHeight w:val="282"/>
        </w:trPr>
        <w:tc>
          <w:tcPr>
            <w:tcW w:w="487" w:type="pct"/>
            <w:shd w:val="clear" w:color="auto" w:fill="auto"/>
            <w:noWrap/>
            <w:hideMark/>
          </w:tcPr>
          <w:p w14:paraId="5C94A0E6" w14:textId="77777777" w:rsidR="003B4FDC" w:rsidRPr="004D2C8F" w:rsidRDefault="003B4FDC" w:rsidP="003B4FDC">
            <w:pPr>
              <w:spacing w:after="0" w:line="240" w:lineRule="auto"/>
              <w:rPr>
                <w:rFonts w:ascii="Times New Roman" w:eastAsia="Calibri" w:hAnsi="Times New Roman" w:cs="Times New Roman"/>
                <w:sz w:val="24"/>
                <w:szCs w:val="20"/>
              </w:rPr>
            </w:pPr>
            <w:r w:rsidRPr="004D2C8F">
              <w:rPr>
                <w:rFonts w:ascii="Times New Roman" w:eastAsia="Calibri" w:hAnsi="Times New Roman" w:cs="Times New Roman"/>
                <w:sz w:val="24"/>
                <w:szCs w:val="20"/>
              </w:rPr>
              <w:t>7.4.</w:t>
            </w:r>
          </w:p>
        </w:tc>
        <w:tc>
          <w:tcPr>
            <w:tcW w:w="4513" w:type="pct"/>
            <w:shd w:val="clear" w:color="auto" w:fill="auto"/>
            <w:hideMark/>
          </w:tcPr>
          <w:p w14:paraId="4CED7631" w14:textId="77777777" w:rsidR="003B4FDC" w:rsidRPr="004D2C8F" w:rsidRDefault="003B4FDC" w:rsidP="003B4FDC">
            <w:pPr>
              <w:spacing w:after="0" w:line="240" w:lineRule="auto"/>
              <w:rPr>
                <w:rFonts w:ascii="Times New Roman" w:eastAsia="Calibri" w:hAnsi="Times New Roman" w:cs="Times New Roman"/>
                <w:sz w:val="24"/>
                <w:szCs w:val="20"/>
              </w:rPr>
            </w:pPr>
            <w:r w:rsidRPr="004D2C8F">
              <w:rPr>
                <w:rFonts w:ascii="Times New Roman" w:eastAsia="Calibri" w:hAnsi="Times New Roman" w:cs="Times New Roman"/>
                <w:sz w:val="24"/>
                <w:szCs w:val="20"/>
              </w:rPr>
              <w:t>- vairo trauklės (kompl.),</w:t>
            </w:r>
          </w:p>
        </w:tc>
      </w:tr>
      <w:tr w:rsidR="003B4FDC" w:rsidRPr="004D2C8F" w14:paraId="6AA78B05" w14:textId="77777777" w:rsidTr="00A87D9A">
        <w:trPr>
          <w:trHeight w:val="282"/>
        </w:trPr>
        <w:tc>
          <w:tcPr>
            <w:tcW w:w="487" w:type="pct"/>
            <w:shd w:val="clear" w:color="auto" w:fill="auto"/>
            <w:noWrap/>
            <w:hideMark/>
          </w:tcPr>
          <w:p w14:paraId="3162177A" w14:textId="77777777" w:rsidR="003B4FDC" w:rsidRPr="004D2C8F" w:rsidRDefault="003B4FDC" w:rsidP="003B4FDC">
            <w:pPr>
              <w:spacing w:after="0" w:line="240" w:lineRule="auto"/>
              <w:rPr>
                <w:rFonts w:ascii="Times New Roman" w:eastAsia="Calibri" w:hAnsi="Times New Roman" w:cs="Times New Roman"/>
                <w:sz w:val="24"/>
                <w:szCs w:val="20"/>
              </w:rPr>
            </w:pPr>
            <w:r w:rsidRPr="004D2C8F">
              <w:rPr>
                <w:rFonts w:ascii="Times New Roman" w:eastAsia="Calibri" w:hAnsi="Times New Roman" w:cs="Times New Roman"/>
                <w:sz w:val="24"/>
                <w:szCs w:val="20"/>
              </w:rPr>
              <w:t>7.5.</w:t>
            </w:r>
          </w:p>
        </w:tc>
        <w:tc>
          <w:tcPr>
            <w:tcW w:w="4513" w:type="pct"/>
            <w:shd w:val="clear" w:color="auto" w:fill="auto"/>
            <w:hideMark/>
          </w:tcPr>
          <w:p w14:paraId="1B2B63FC" w14:textId="77777777" w:rsidR="003B4FDC" w:rsidRPr="004D2C8F" w:rsidRDefault="003B4FDC" w:rsidP="003B4FDC">
            <w:pPr>
              <w:spacing w:after="0" w:line="240" w:lineRule="auto"/>
              <w:rPr>
                <w:rFonts w:ascii="Times New Roman" w:eastAsia="Calibri" w:hAnsi="Times New Roman" w:cs="Times New Roman"/>
                <w:sz w:val="24"/>
                <w:szCs w:val="20"/>
              </w:rPr>
            </w:pPr>
            <w:r w:rsidRPr="004D2C8F">
              <w:rPr>
                <w:rFonts w:ascii="Times New Roman" w:eastAsia="Calibri" w:hAnsi="Times New Roman" w:cs="Times New Roman"/>
                <w:sz w:val="24"/>
                <w:szCs w:val="20"/>
              </w:rPr>
              <w:t>- vairo traukės antgalis (kompl.),</w:t>
            </w:r>
          </w:p>
        </w:tc>
      </w:tr>
      <w:tr w:rsidR="003B4FDC" w:rsidRPr="004D2C8F" w14:paraId="2CB65030" w14:textId="77777777" w:rsidTr="00A87D9A">
        <w:trPr>
          <w:trHeight w:val="282"/>
        </w:trPr>
        <w:tc>
          <w:tcPr>
            <w:tcW w:w="487" w:type="pct"/>
            <w:shd w:val="clear" w:color="auto" w:fill="auto"/>
            <w:noWrap/>
            <w:hideMark/>
          </w:tcPr>
          <w:p w14:paraId="388D1BCE" w14:textId="77777777" w:rsidR="003B4FDC" w:rsidRPr="004D2C8F" w:rsidRDefault="003B4FDC" w:rsidP="003B4FDC">
            <w:pPr>
              <w:spacing w:after="0" w:line="240" w:lineRule="auto"/>
              <w:rPr>
                <w:rFonts w:ascii="Times New Roman" w:eastAsia="Calibri" w:hAnsi="Times New Roman" w:cs="Times New Roman"/>
                <w:sz w:val="24"/>
                <w:szCs w:val="20"/>
              </w:rPr>
            </w:pPr>
            <w:r w:rsidRPr="004D2C8F">
              <w:rPr>
                <w:rFonts w:ascii="Times New Roman" w:eastAsia="Calibri" w:hAnsi="Times New Roman" w:cs="Times New Roman"/>
                <w:sz w:val="24"/>
                <w:szCs w:val="20"/>
              </w:rPr>
              <w:t>7.6.</w:t>
            </w:r>
          </w:p>
        </w:tc>
        <w:tc>
          <w:tcPr>
            <w:tcW w:w="4513" w:type="pct"/>
            <w:shd w:val="clear" w:color="auto" w:fill="auto"/>
            <w:hideMark/>
          </w:tcPr>
          <w:p w14:paraId="18707146" w14:textId="77777777" w:rsidR="003B4FDC" w:rsidRPr="004D2C8F" w:rsidRDefault="003B4FDC" w:rsidP="003B4FDC">
            <w:pPr>
              <w:spacing w:after="0" w:line="240" w:lineRule="auto"/>
              <w:rPr>
                <w:rFonts w:ascii="Times New Roman" w:eastAsia="Calibri" w:hAnsi="Times New Roman" w:cs="Times New Roman"/>
                <w:sz w:val="24"/>
                <w:szCs w:val="20"/>
              </w:rPr>
            </w:pPr>
            <w:r w:rsidRPr="004D2C8F">
              <w:rPr>
                <w:rFonts w:ascii="Times New Roman" w:eastAsia="Calibri" w:hAnsi="Times New Roman" w:cs="Times New Roman"/>
                <w:sz w:val="24"/>
                <w:szCs w:val="20"/>
              </w:rPr>
              <w:t>- varo stiprintuvo skystis (l),</w:t>
            </w:r>
          </w:p>
        </w:tc>
      </w:tr>
      <w:tr w:rsidR="003B4FDC" w:rsidRPr="004D2C8F" w14:paraId="210E229C" w14:textId="77777777" w:rsidTr="00A87D9A">
        <w:trPr>
          <w:trHeight w:val="282"/>
        </w:trPr>
        <w:tc>
          <w:tcPr>
            <w:tcW w:w="487" w:type="pct"/>
            <w:shd w:val="clear" w:color="auto" w:fill="auto"/>
            <w:noWrap/>
            <w:hideMark/>
          </w:tcPr>
          <w:p w14:paraId="692F1F65" w14:textId="77777777" w:rsidR="003B4FDC" w:rsidRPr="004D2C8F" w:rsidRDefault="003B4FDC" w:rsidP="003B4FDC">
            <w:pPr>
              <w:spacing w:after="0" w:line="240" w:lineRule="auto"/>
              <w:rPr>
                <w:rFonts w:ascii="Times New Roman" w:eastAsia="Calibri" w:hAnsi="Times New Roman" w:cs="Times New Roman"/>
                <w:sz w:val="24"/>
                <w:szCs w:val="20"/>
              </w:rPr>
            </w:pPr>
            <w:r w:rsidRPr="004D2C8F">
              <w:rPr>
                <w:rFonts w:ascii="Times New Roman" w:eastAsia="Calibri" w:hAnsi="Times New Roman" w:cs="Times New Roman"/>
                <w:sz w:val="24"/>
                <w:szCs w:val="20"/>
              </w:rPr>
              <w:t>8.</w:t>
            </w:r>
          </w:p>
        </w:tc>
        <w:tc>
          <w:tcPr>
            <w:tcW w:w="4513" w:type="pct"/>
            <w:shd w:val="clear" w:color="auto" w:fill="auto"/>
            <w:hideMark/>
          </w:tcPr>
          <w:p w14:paraId="4FD45D5A" w14:textId="77777777" w:rsidR="003B4FDC" w:rsidRPr="004D2C8F" w:rsidRDefault="003B4FDC" w:rsidP="003B4FDC">
            <w:pPr>
              <w:spacing w:after="0" w:line="240" w:lineRule="auto"/>
              <w:rPr>
                <w:rFonts w:ascii="Times New Roman" w:eastAsia="Calibri" w:hAnsi="Times New Roman" w:cs="Times New Roman"/>
                <w:b/>
                <w:bCs/>
                <w:sz w:val="24"/>
                <w:szCs w:val="20"/>
              </w:rPr>
            </w:pPr>
            <w:r w:rsidRPr="004D2C8F">
              <w:rPr>
                <w:rFonts w:ascii="Times New Roman" w:eastAsia="Calibri" w:hAnsi="Times New Roman" w:cs="Times New Roman"/>
                <w:b/>
                <w:bCs/>
                <w:sz w:val="24"/>
                <w:szCs w:val="20"/>
              </w:rPr>
              <w:t>Stabdžiai:</w:t>
            </w:r>
          </w:p>
        </w:tc>
      </w:tr>
      <w:tr w:rsidR="003B4FDC" w:rsidRPr="004D2C8F" w14:paraId="753AB996" w14:textId="77777777" w:rsidTr="00A87D9A">
        <w:trPr>
          <w:trHeight w:val="282"/>
        </w:trPr>
        <w:tc>
          <w:tcPr>
            <w:tcW w:w="487" w:type="pct"/>
            <w:shd w:val="clear" w:color="auto" w:fill="auto"/>
            <w:noWrap/>
            <w:hideMark/>
          </w:tcPr>
          <w:p w14:paraId="36527724" w14:textId="77777777" w:rsidR="003B4FDC" w:rsidRPr="004D2C8F" w:rsidRDefault="003B4FDC" w:rsidP="003B4FDC">
            <w:pPr>
              <w:spacing w:after="0" w:line="240" w:lineRule="auto"/>
              <w:rPr>
                <w:rFonts w:ascii="Times New Roman" w:eastAsia="Calibri" w:hAnsi="Times New Roman" w:cs="Times New Roman"/>
                <w:sz w:val="24"/>
                <w:szCs w:val="20"/>
              </w:rPr>
            </w:pPr>
            <w:r w:rsidRPr="004D2C8F">
              <w:rPr>
                <w:rFonts w:ascii="Times New Roman" w:eastAsia="Calibri" w:hAnsi="Times New Roman" w:cs="Times New Roman"/>
                <w:sz w:val="24"/>
                <w:szCs w:val="20"/>
              </w:rPr>
              <w:t>8.1.</w:t>
            </w:r>
          </w:p>
        </w:tc>
        <w:tc>
          <w:tcPr>
            <w:tcW w:w="4513" w:type="pct"/>
            <w:shd w:val="clear" w:color="auto" w:fill="auto"/>
            <w:hideMark/>
          </w:tcPr>
          <w:p w14:paraId="14B169F6" w14:textId="77777777" w:rsidR="003B4FDC" w:rsidRPr="004D2C8F" w:rsidRDefault="003B4FDC" w:rsidP="003B4FDC">
            <w:pPr>
              <w:spacing w:after="0" w:line="240" w:lineRule="auto"/>
              <w:rPr>
                <w:rFonts w:ascii="Times New Roman" w:eastAsia="Calibri" w:hAnsi="Times New Roman" w:cs="Times New Roman"/>
                <w:sz w:val="24"/>
                <w:szCs w:val="20"/>
              </w:rPr>
            </w:pPr>
            <w:r w:rsidRPr="004D2C8F">
              <w:rPr>
                <w:rFonts w:ascii="Times New Roman" w:eastAsia="Calibri" w:hAnsi="Times New Roman" w:cs="Times New Roman"/>
                <w:sz w:val="24"/>
                <w:szCs w:val="20"/>
              </w:rPr>
              <w:t>- pagrindinis stabdžių cilindras (kompl.),</w:t>
            </w:r>
          </w:p>
        </w:tc>
      </w:tr>
      <w:tr w:rsidR="003B4FDC" w:rsidRPr="004D2C8F" w14:paraId="245332F6" w14:textId="77777777" w:rsidTr="00A87D9A">
        <w:trPr>
          <w:trHeight w:val="282"/>
        </w:trPr>
        <w:tc>
          <w:tcPr>
            <w:tcW w:w="487" w:type="pct"/>
            <w:shd w:val="clear" w:color="auto" w:fill="auto"/>
            <w:noWrap/>
            <w:hideMark/>
          </w:tcPr>
          <w:p w14:paraId="68EEAAAC" w14:textId="77777777" w:rsidR="003B4FDC" w:rsidRPr="004D2C8F" w:rsidRDefault="003B4FDC" w:rsidP="003B4FDC">
            <w:pPr>
              <w:spacing w:after="0" w:line="240" w:lineRule="auto"/>
              <w:rPr>
                <w:rFonts w:ascii="Times New Roman" w:eastAsia="Calibri" w:hAnsi="Times New Roman" w:cs="Times New Roman"/>
                <w:sz w:val="24"/>
                <w:szCs w:val="20"/>
              </w:rPr>
            </w:pPr>
            <w:r w:rsidRPr="004D2C8F">
              <w:rPr>
                <w:rFonts w:ascii="Times New Roman" w:eastAsia="Calibri" w:hAnsi="Times New Roman" w:cs="Times New Roman"/>
                <w:sz w:val="24"/>
                <w:szCs w:val="20"/>
              </w:rPr>
              <w:t>8.2.</w:t>
            </w:r>
          </w:p>
        </w:tc>
        <w:tc>
          <w:tcPr>
            <w:tcW w:w="4513" w:type="pct"/>
            <w:shd w:val="clear" w:color="auto" w:fill="auto"/>
            <w:hideMark/>
          </w:tcPr>
          <w:p w14:paraId="27167A01" w14:textId="77777777" w:rsidR="003B4FDC" w:rsidRPr="004D2C8F" w:rsidRDefault="003B4FDC" w:rsidP="003B4FDC">
            <w:pPr>
              <w:spacing w:after="0" w:line="240" w:lineRule="auto"/>
              <w:rPr>
                <w:rFonts w:ascii="Times New Roman" w:eastAsia="Calibri" w:hAnsi="Times New Roman" w:cs="Times New Roman"/>
                <w:sz w:val="24"/>
                <w:szCs w:val="20"/>
              </w:rPr>
            </w:pPr>
            <w:r w:rsidRPr="004D2C8F">
              <w:rPr>
                <w:rFonts w:ascii="Times New Roman" w:eastAsia="Calibri" w:hAnsi="Times New Roman" w:cs="Times New Roman"/>
                <w:sz w:val="24"/>
                <w:szCs w:val="20"/>
              </w:rPr>
              <w:t>- priekinių darbinių stabdžių cilindriukai (kompl.),</w:t>
            </w:r>
          </w:p>
        </w:tc>
      </w:tr>
      <w:tr w:rsidR="003B4FDC" w:rsidRPr="004D2C8F" w14:paraId="7593D20F" w14:textId="77777777" w:rsidTr="00A87D9A">
        <w:trPr>
          <w:trHeight w:val="282"/>
        </w:trPr>
        <w:tc>
          <w:tcPr>
            <w:tcW w:w="487" w:type="pct"/>
            <w:shd w:val="clear" w:color="auto" w:fill="auto"/>
            <w:noWrap/>
            <w:hideMark/>
          </w:tcPr>
          <w:p w14:paraId="26D6BC7E" w14:textId="77777777" w:rsidR="003B4FDC" w:rsidRPr="004D2C8F" w:rsidRDefault="003B4FDC" w:rsidP="003B4FDC">
            <w:pPr>
              <w:spacing w:after="0" w:line="240" w:lineRule="auto"/>
              <w:rPr>
                <w:rFonts w:ascii="Times New Roman" w:eastAsia="Calibri" w:hAnsi="Times New Roman" w:cs="Times New Roman"/>
                <w:sz w:val="24"/>
                <w:szCs w:val="20"/>
              </w:rPr>
            </w:pPr>
            <w:r w:rsidRPr="004D2C8F">
              <w:rPr>
                <w:rFonts w:ascii="Times New Roman" w:eastAsia="Calibri" w:hAnsi="Times New Roman" w:cs="Times New Roman"/>
                <w:sz w:val="24"/>
                <w:szCs w:val="20"/>
              </w:rPr>
              <w:t>8.3.</w:t>
            </w:r>
          </w:p>
        </w:tc>
        <w:tc>
          <w:tcPr>
            <w:tcW w:w="4513" w:type="pct"/>
            <w:shd w:val="clear" w:color="auto" w:fill="auto"/>
            <w:hideMark/>
          </w:tcPr>
          <w:p w14:paraId="1709FF4C" w14:textId="77777777" w:rsidR="003B4FDC" w:rsidRPr="004D2C8F" w:rsidRDefault="003B4FDC" w:rsidP="003B4FDC">
            <w:pPr>
              <w:spacing w:after="0" w:line="240" w:lineRule="auto"/>
              <w:rPr>
                <w:rFonts w:ascii="Times New Roman" w:eastAsia="Calibri" w:hAnsi="Times New Roman" w:cs="Times New Roman"/>
                <w:sz w:val="24"/>
                <w:szCs w:val="20"/>
              </w:rPr>
            </w:pPr>
            <w:r w:rsidRPr="004D2C8F">
              <w:rPr>
                <w:rFonts w:ascii="Times New Roman" w:eastAsia="Calibri" w:hAnsi="Times New Roman" w:cs="Times New Roman"/>
                <w:sz w:val="24"/>
                <w:szCs w:val="20"/>
              </w:rPr>
              <w:t>- galinių darbinių stabdžių cilindriukai (kompl.),</w:t>
            </w:r>
          </w:p>
        </w:tc>
      </w:tr>
      <w:tr w:rsidR="003B4FDC" w:rsidRPr="004D2C8F" w14:paraId="12FD0EA9" w14:textId="77777777" w:rsidTr="00A87D9A">
        <w:trPr>
          <w:trHeight w:val="282"/>
        </w:trPr>
        <w:tc>
          <w:tcPr>
            <w:tcW w:w="487" w:type="pct"/>
            <w:shd w:val="clear" w:color="auto" w:fill="auto"/>
            <w:noWrap/>
            <w:hideMark/>
          </w:tcPr>
          <w:p w14:paraId="42EE8648" w14:textId="77777777" w:rsidR="003B4FDC" w:rsidRPr="004D2C8F" w:rsidRDefault="003B4FDC" w:rsidP="003B4FDC">
            <w:pPr>
              <w:spacing w:after="0" w:line="240" w:lineRule="auto"/>
              <w:rPr>
                <w:rFonts w:ascii="Times New Roman" w:eastAsia="Calibri" w:hAnsi="Times New Roman" w:cs="Times New Roman"/>
                <w:sz w:val="24"/>
                <w:szCs w:val="20"/>
              </w:rPr>
            </w:pPr>
            <w:r w:rsidRPr="004D2C8F">
              <w:rPr>
                <w:rFonts w:ascii="Times New Roman" w:eastAsia="Calibri" w:hAnsi="Times New Roman" w:cs="Times New Roman"/>
                <w:sz w:val="24"/>
                <w:szCs w:val="20"/>
              </w:rPr>
              <w:t>8.4.</w:t>
            </w:r>
          </w:p>
        </w:tc>
        <w:tc>
          <w:tcPr>
            <w:tcW w:w="4513" w:type="pct"/>
            <w:shd w:val="clear" w:color="auto" w:fill="auto"/>
            <w:hideMark/>
          </w:tcPr>
          <w:p w14:paraId="53A2434F" w14:textId="77777777" w:rsidR="003B4FDC" w:rsidRPr="004D2C8F" w:rsidRDefault="003B4FDC" w:rsidP="003B4FDC">
            <w:pPr>
              <w:spacing w:after="0" w:line="240" w:lineRule="auto"/>
              <w:rPr>
                <w:rFonts w:ascii="Times New Roman" w:eastAsia="Calibri" w:hAnsi="Times New Roman" w:cs="Times New Roman"/>
                <w:sz w:val="24"/>
                <w:szCs w:val="20"/>
              </w:rPr>
            </w:pPr>
            <w:r w:rsidRPr="004D2C8F">
              <w:rPr>
                <w:rFonts w:ascii="Times New Roman" w:eastAsia="Calibri" w:hAnsi="Times New Roman" w:cs="Times New Roman"/>
                <w:sz w:val="24"/>
                <w:szCs w:val="20"/>
              </w:rPr>
              <w:t>- priekinės stabdžių kaladėlės (kompl.),</w:t>
            </w:r>
          </w:p>
        </w:tc>
      </w:tr>
      <w:tr w:rsidR="003B4FDC" w:rsidRPr="004D2C8F" w14:paraId="4B11F48F" w14:textId="77777777" w:rsidTr="00A87D9A">
        <w:trPr>
          <w:trHeight w:val="282"/>
        </w:trPr>
        <w:tc>
          <w:tcPr>
            <w:tcW w:w="487" w:type="pct"/>
            <w:shd w:val="clear" w:color="auto" w:fill="auto"/>
            <w:noWrap/>
            <w:hideMark/>
          </w:tcPr>
          <w:p w14:paraId="11281E86" w14:textId="77777777" w:rsidR="003B4FDC" w:rsidRPr="004D2C8F" w:rsidRDefault="003B4FDC" w:rsidP="003B4FDC">
            <w:pPr>
              <w:spacing w:after="0" w:line="240" w:lineRule="auto"/>
              <w:rPr>
                <w:rFonts w:ascii="Times New Roman" w:eastAsia="Calibri" w:hAnsi="Times New Roman" w:cs="Times New Roman"/>
                <w:sz w:val="24"/>
                <w:szCs w:val="20"/>
              </w:rPr>
            </w:pPr>
            <w:r w:rsidRPr="004D2C8F">
              <w:rPr>
                <w:rFonts w:ascii="Times New Roman" w:eastAsia="Calibri" w:hAnsi="Times New Roman" w:cs="Times New Roman"/>
                <w:sz w:val="24"/>
                <w:szCs w:val="20"/>
              </w:rPr>
              <w:t>8.5.</w:t>
            </w:r>
          </w:p>
        </w:tc>
        <w:tc>
          <w:tcPr>
            <w:tcW w:w="4513" w:type="pct"/>
            <w:shd w:val="clear" w:color="auto" w:fill="auto"/>
            <w:hideMark/>
          </w:tcPr>
          <w:p w14:paraId="4B27A5D7" w14:textId="77777777" w:rsidR="003B4FDC" w:rsidRPr="004D2C8F" w:rsidRDefault="003B4FDC" w:rsidP="003B4FDC">
            <w:pPr>
              <w:spacing w:after="0" w:line="240" w:lineRule="auto"/>
              <w:rPr>
                <w:rFonts w:ascii="Times New Roman" w:eastAsia="Calibri" w:hAnsi="Times New Roman" w:cs="Times New Roman"/>
                <w:sz w:val="24"/>
                <w:szCs w:val="20"/>
              </w:rPr>
            </w:pPr>
            <w:r w:rsidRPr="004D2C8F">
              <w:rPr>
                <w:rFonts w:ascii="Times New Roman" w:eastAsia="Calibri" w:hAnsi="Times New Roman" w:cs="Times New Roman"/>
                <w:sz w:val="24"/>
                <w:szCs w:val="20"/>
              </w:rPr>
              <w:t>- galinės stabdžių kaladėlės(kompl.),</w:t>
            </w:r>
          </w:p>
        </w:tc>
      </w:tr>
      <w:tr w:rsidR="003B4FDC" w:rsidRPr="004D2C8F" w14:paraId="2C0E3366" w14:textId="77777777" w:rsidTr="00A87D9A">
        <w:trPr>
          <w:trHeight w:val="282"/>
        </w:trPr>
        <w:tc>
          <w:tcPr>
            <w:tcW w:w="487" w:type="pct"/>
            <w:shd w:val="clear" w:color="auto" w:fill="auto"/>
            <w:noWrap/>
            <w:hideMark/>
          </w:tcPr>
          <w:p w14:paraId="0ADFE86C" w14:textId="77777777" w:rsidR="003B4FDC" w:rsidRPr="004D2C8F" w:rsidRDefault="003B4FDC" w:rsidP="003B4FDC">
            <w:pPr>
              <w:spacing w:after="0" w:line="240" w:lineRule="auto"/>
              <w:rPr>
                <w:rFonts w:ascii="Times New Roman" w:eastAsia="Calibri" w:hAnsi="Times New Roman" w:cs="Times New Roman"/>
                <w:sz w:val="24"/>
                <w:szCs w:val="20"/>
              </w:rPr>
            </w:pPr>
            <w:r w:rsidRPr="004D2C8F">
              <w:rPr>
                <w:rFonts w:ascii="Times New Roman" w:eastAsia="Calibri" w:hAnsi="Times New Roman" w:cs="Times New Roman"/>
                <w:sz w:val="24"/>
                <w:szCs w:val="20"/>
              </w:rPr>
              <w:t>8.6.</w:t>
            </w:r>
          </w:p>
        </w:tc>
        <w:tc>
          <w:tcPr>
            <w:tcW w:w="4513" w:type="pct"/>
            <w:shd w:val="clear" w:color="auto" w:fill="auto"/>
            <w:hideMark/>
          </w:tcPr>
          <w:p w14:paraId="4AE41BE0" w14:textId="77777777" w:rsidR="003B4FDC" w:rsidRPr="004D2C8F" w:rsidRDefault="003B4FDC" w:rsidP="003B4FDC">
            <w:pPr>
              <w:spacing w:after="0" w:line="240" w:lineRule="auto"/>
              <w:rPr>
                <w:rFonts w:ascii="Times New Roman" w:eastAsia="Calibri" w:hAnsi="Times New Roman" w:cs="Times New Roman"/>
                <w:sz w:val="24"/>
                <w:szCs w:val="20"/>
              </w:rPr>
            </w:pPr>
            <w:r w:rsidRPr="004D2C8F">
              <w:rPr>
                <w:rFonts w:ascii="Times New Roman" w:eastAsia="Calibri" w:hAnsi="Times New Roman" w:cs="Times New Roman"/>
                <w:sz w:val="24"/>
                <w:szCs w:val="20"/>
              </w:rPr>
              <w:t>- priekiniai diskai (būgnai) (kompl.),</w:t>
            </w:r>
          </w:p>
        </w:tc>
      </w:tr>
      <w:tr w:rsidR="003B4FDC" w:rsidRPr="004D2C8F" w14:paraId="3323D439" w14:textId="77777777" w:rsidTr="00A87D9A">
        <w:trPr>
          <w:trHeight w:val="282"/>
        </w:trPr>
        <w:tc>
          <w:tcPr>
            <w:tcW w:w="487" w:type="pct"/>
            <w:shd w:val="clear" w:color="auto" w:fill="auto"/>
            <w:noWrap/>
            <w:hideMark/>
          </w:tcPr>
          <w:p w14:paraId="37D68D6C" w14:textId="77777777" w:rsidR="003B4FDC" w:rsidRPr="004D2C8F" w:rsidRDefault="003B4FDC" w:rsidP="003B4FDC">
            <w:pPr>
              <w:spacing w:after="0" w:line="240" w:lineRule="auto"/>
              <w:rPr>
                <w:rFonts w:ascii="Times New Roman" w:eastAsia="Calibri" w:hAnsi="Times New Roman" w:cs="Times New Roman"/>
                <w:sz w:val="24"/>
                <w:szCs w:val="20"/>
              </w:rPr>
            </w:pPr>
            <w:r w:rsidRPr="004D2C8F">
              <w:rPr>
                <w:rFonts w:ascii="Times New Roman" w:eastAsia="Calibri" w:hAnsi="Times New Roman" w:cs="Times New Roman"/>
                <w:sz w:val="24"/>
                <w:szCs w:val="20"/>
              </w:rPr>
              <w:t>8.7.</w:t>
            </w:r>
          </w:p>
        </w:tc>
        <w:tc>
          <w:tcPr>
            <w:tcW w:w="4513" w:type="pct"/>
            <w:shd w:val="clear" w:color="auto" w:fill="auto"/>
            <w:hideMark/>
          </w:tcPr>
          <w:p w14:paraId="3CFC3902" w14:textId="77777777" w:rsidR="003B4FDC" w:rsidRPr="004D2C8F" w:rsidRDefault="003B4FDC" w:rsidP="003B4FDC">
            <w:pPr>
              <w:spacing w:after="0" w:line="240" w:lineRule="auto"/>
              <w:rPr>
                <w:rFonts w:ascii="Times New Roman" w:eastAsia="Calibri" w:hAnsi="Times New Roman" w:cs="Times New Roman"/>
                <w:sz w:val="24"/>
                <w:szCs w:val="20"/>
              </w:rPr>
            </w:pPr>
            <w:r w:rsidRPr="004D2C8F">
              <w:rPr>
                <w:rFonts w:ascii="Times New Roman" w:eastAsia="Calibri" w:hAnsi="Times New Roman" w:cs="Times New Roman"/>
                <w:sz w:val="24"/>
                <w:szCs w:val="20"/>
              </w:rPr>
              <w:t>- galiniai būgnai (diskai) (kompl.),</w:t>
            </w:r>
          </w:p>
        </w:tc>
      </w:tr>
      <w:tr w:rsidR="003B4FDC" w:rsidRPr="004D2C8F" w14:paraId="5AB61990" w14:textId="77777777" w:rsidTr="00A87D9A">
        <w:trPr>
          <w:trHeight w:val="282"/>
        </w:trPr>
        <w:tc>
          <w:tcPr>
            <w:tcW w:w="487" w:type="pct"/>
            <w:shd w:val="clear" w:color="auto" w:fill="auto"/>
            <w:noWrap/>
            <w:hideMark/>
          </w:tcPr>
          <w:p w14:paraId="00916807" w14:textId="77777777" w:rsidR="003B4FDC" w:rsidRPr="004D2C8F" w:rsidRDefault="003B4FDC" w:rsidP="003B4FDC">
            <w:pPr>
              <w:spacing w:after="0" w:line="240" w:lineRule="auto"/>
              <w:rPr>
                <w:rFonts w:ascii="Times New Roman" w:eastAsia="Calibri" w:hAnsi="Times New Roman" w:cs="Times New Roman"/>
                <w:sz w:val="24"/>
                <w:szCs w:val="20"/>
              </w:rPr>
            </w:pPr>
            <w:r w:rsidRPr="004D2C8F">
              <w:rPr>
                <w:rFonts w:ascii="Times New Roman" w:eastAsia="Calibri" w:hAnsi="Times New Roman" w:cs="Times New Roman"/>
                <w:sz w:val="24"/>
                <w:szCs w:val="20"/>
              </w:rPr>
              <w:t>8.8.</w:t>
            </w:r>
          </w:p>
        </w:tc>
        <w:tc>
          <w:tcPr>
            <w:tcW w:w="4513" w:type="pct"/>
            <w:shd w:val="clear" w:color="auto" w:fill="auto"/>
            <w:hideMark/>
          </w:tcPr>
          <w:p w14:paraId="6550756F" w14:textId="77777777" w:rsidR="003B4FDC" w:rsidRPr="004D2C8F" w:rsidRDefault="003B4FDC" w:rsidP="003B4FDC">
            <w:pPr>
              <w:spacing w:after="0" w:line="240" w:lineRule="auto"/>
              <w:rPr>
                <w:rFonts w:ascii="Times New Roman" w:eastAsia="Calibri" w:hAnsi="Times New Roman" w:cs="Times New Roman"/>
                <w:sz w:val="24"/>
                <w:szCs w:val="20"/>
              </w:rPr>
            </w:pPr>
            <w:r w:rsidRPr="004D2C8F">
              <w:rPr>
                <w:rFonts w:ascii="Times New Roman" w:eastAsia="Calibri" w:hAnsi="Times New Roman" w:cs="Times New Roman"/>
                <w:sz w:val="24"/>
                <w:szCs w:val="20"/>
              </w:rPr>
              <w:t>- stabdžių stiprintuvas (kompl.),</w:t>
            </w:r>
          </w:p>
        </w:tc>
      </w:tr>
      <w:tr w:rsidR="003B4FDC" w:rsidRPr="004D2C8F" w14:paraId="3532038B" w14:textId="77777777" w:rsidTr="00A87D9A">
        <w:trPr>
          <w:trHeight w:val="282"/>
        </w:trPr>
        <w:tc>
          <w:tcPr>
            <w:tcW w:w="487" w:type="pct"/>
            <w:shd w:val="clear" w:color="auto" w:fill="auto"/>
            <w:noWrap/>
            <w:hideMark/>
          </w:tcPr>
          <w:p w14:paraId="16FF8062" w14:textId="77777777" w:rsidR="003B4FDC" w:rsidRPr="004D2C8F" w:rsidRDefault="003B4FDC" w:rsidP="003B4FDC">
            <w:pPr>
              <w:spacing w:after="0" w:line="240" w:lineRule="auto"/>
              <w:rPr>
                <w:rFonts w:ascii="Times New Roman" w:eastAsia="Calibri" w:hAnsi="Times New Roman" w:cs="Times New Roman"/>
                <w:sz w:val="24"/>
                <w:szCs w:val="20"/>
              </w:rPr>
            </w:pPr>
            <w:r w:rsidRPr="004D2C8F">
              <w:rPr>
                <w:rFonts w:ascii="Times New Roman" w:eastAsia="Calibri" w:hAnsi="Times New Roman" w:cs="Times New Roman"/>
                <w:sz w:val="24"/>
                <w:szCs w:val="20"/>
              </w:rPr>
              <w:t>8.9.</w:t>
            </w:r>
          </w:p>
        </w:tc>
        <w:tc>
          <w:tcPr>
            <w:tcW w:w="4513" w:type="pct"/>
            <w:shd w:val="clear" w:color="auto" w:fill="auto"/>
            <w:hideMark/>
          </w:tcPr>
          <w:p w14:paraId="62ECE5A0" w14:textId="77777777" w:rsidR="003B4FDC" w:rsidRPr="004D2C8F" w:rsidRDefault="003B4FDC" w:rsidP="003B4FDC">
            <w:pPr>
              <w:spacing w:after="0" w:line="240" w:lineRule="auto"/>
              <w:rPr>
                <w:rFonts w:ascii="Times New Roman" w:eastAsia="Calibri" w:hAnsi="Times New Roman" w:cs="Times New Roman"/>
                <w:sz w:val="24"/>
                <w:szCs w:val="20"/>
              </w:rPr>
            </w:pPr>
            <w:r w:rsidRPr="004D2C8F">
              <w:rPr>
                <w:rFonts w:ascii="Times New Roman" w:eastAsia="Calibri" w:hAnsi="Times New Roman" w:cs="Times New Roman"/>
                <w:sz w:val="24"/>
                <w:szCs w:val="20"/>
              </w:rPr>
              <w:t>- rankinio stabdžio lynas su rankena (kompl.),</w:t>
            </w:r>
          </w:p>
        </w:tc>
      </w:tr>
      <w:tr w:rsidR="003B4FDC" w:rsidRPr="004D2C8F" w14:paraId="60F35892" w14:textId="77777777" w:rsidTr="00A87D9A">
        <w:trPr>
          <w:trHeight w:val="282"/>
        </w:trPr>
        <w:tc>
          <w:tcPr>
            <w:tcW w:w="487" w:type="pct"/>
            <w:shd w:val="clear" w:color="auto" w:fill="auto"/>
            <w:noWrap/>
            <w:hideMark/>
          </w:tcPr>
          <w:p w14:paraId="5ABEABDC" w14:textId="77777777" w:rsidR="003B4FDC" w:rsidRPr="004D2C8F" w:rsidRDefault="003B4FDC" w:rsidP="003B4FDC">
            <w:pPr>
              <w:spacing w:after="0" w:line="240" w:lineRule="auto"/>
              <w:rPr>
                <w:rFonts w:ascii="Times New Roman" w:eastAsia="Calibri" w:hAnsi="Times New Roman" w:cs="Times New Roman"/>
                <w:sz w:val="24"/>
                <w:szCs w:val="20"/>
              </w:rPr>
            </w:pPr>
            <w:r w:rsidRPr="004D2C8F">
              <w:rPr>
                <w:rFonts w:ascii="Times New Roman" w:eastAsia="Calibri" w:hAnsi="Times New Roman" w:cs="Times New Roman"/>
                <w:sz w:val="24"/>
                <w:szCs w:val="20"/>
              </w:rPr>
              <w:t>8.10.</w:t>
            </w:r>
          </w:p>
        </w:tc>
        <w:tc>
          <w:tcPr>
            <w:tcW w:w="4513" w:type="pct"/>
            <w:shd w:val="clear" w:color="auto" w:fill="auto"/>
            <w:hideMark/>
          </w:tcPr>
          <w:p w14:paraId="5FD3F1E2" w14:textId="77777777" w:rsidR="003B4FDC" w:rsidRPr="004D2C8F" w:rsidRDefault="003B4FDC" w:rsidP="003B4FDC">
            <w:pPr>
              <w:spacing w:after="0" w:line="240" w:lineRule="auto"/>
              <w:rPr>
                <w:rFonts w:ascii="Times New Roman" w:eastAsia="Calibri" w:hAnsi="Times New Roman" w:cs="Times New Roman"/>
                <w:sz w:val="24"/>
                <w:szCs w:val="20"/>
              </w:rPr>
            </w:pPr>
            <w:r w:rsidRPr="004D2C8F">
              <w:rPr>
                <w:rFonts w:ascii="Times New Roman" w:eastAsia="Calibri" w:hAnsi="Times New Roman" w:cs="Times New Roman"/>
                <w:sz w:val="24"/>
                <w:szCs w:val="20"/>
              </w:rPr>
              <w:t>- suportas priekinis (kompl.),</w:t>
            </w:r>
          </w:p>
        </w:tc>
      </w:tr>
      <w:tr w:rsidR="003B4FDC" w:rsidRPr="004D2C8F" w14:paraId="4786F182" w14:textId="77777777" w:rsidTr="00A87D9A">
        <w:trPr>
          <w:trHeight w:val="282"/>
        </w:trPr>
        <w:tc>
          <w:tcPr>
            <w:tcW w:w="487" w:type="pct"/>
            <w:shd w:val="clear" w:color="auto" w:fill="auto"/>
            <w:noWrap/>
            <w:hideMark/>
          </w:tcPr>
          <w:p w14:paraId="7299C156" w14:textId="77777777" w:rsidR="003B4FDC" w:rsidRPr="004D2C8F" w:rsidRDefault="003B4FDC" w:rsidP="003B4FDC">
            <w:pPr>
              <w:spacing w:after="0" w:line="240" w:lineRule="auto"/>
              <w:rPr>
                <w:rFonts w:ascii="Times New Roman" w:eastAsia="Calibri" w:hAnsi="Times New Roman" w:cs="Times New Roman"/>
                <w:sz w:val="24"/>
                <w:szCs w:val="20"/>
              </w:rPr>
            </w:pPr>
            <w:r w:rsidRPr="004D2C8F">
              <w:rPr>
                <w:rFonts w:ascii="Times New Roman" w:eastAsia="Calibri" w:hAnsi="Times New Roman" w:cs="Times New Roman"/>
                <w:sz w:val="24"/>
                <w:szCs w:val="20"/>
              </w:rPr>
              <w:t>8.11.</w:t>
            </w:r>
          </w:p>
        </w:tc>
        <w:tc>
          <w:tcPr>
            <w:tcW w:w="4513" w:type="pct"/>
            <w:shd w:val="clear" w:color="auto" w:fill="auto"/>
            <w:hideMark/>
          </w:tcPr>
          <w:p w14:paraId="0F9AFA74" w14:textId="77777777" w:rsidR="003B4FDC" w:rsidRPr="004D2C8F" w:rsidRDefault="003B4FDC" w:rsidP="003B4FDC">
            <w:pPr>
              <w:spacing w:after="0" w:line="240" w:lineRule="auto"/>
              <w:rPr>
                <w:rFonts w:ascii="Times New Roman" w:eastAsia="Calibri" w:hAnsi="Times New Roman" w:cs="Times New Roman"/>
                <w:sz w:val="24"/>
                <w:szCs w:val="20"/>
              </w:rPr>
            </w:pPr>
            <w:r w:rsidRPr="004D2C8F">
              <w:rPr>
                <w:rFonts w:ascii="Times New Roman" w:eastAsia="Calibri" w:hAnsi="Times New Roman" w:cs="Times New Roman"/>
                <w:sz w:val="24"/>
                <w:szCs w:val="20"/>
              </w:rPr>
              <w:t>- suportas galinis (kompl.),</w:t>
            </w:r>
          </w:p>
        </w:tc>
      </w:tr>
      <w:tr w:rsidR="003B4FDC" w:rsidRPr="004D2C8F" w14:paraId="23568C74" w14:textId="77777777" w:rsidTr="00A87D9A">
        <w:trPr>
          <w:trHeight w:val="282"/>
        </w:trPr>
        <w:tc>
          <w:tcPr>
            <w:tcW w:w="487" w:type="pct"/>
            <w:shd w:val="clear" w:color="auto" w:fill="auto"/>
            <w:noWrap/>
            <w:hideMark/>
          </w:tcPr>
          <w:p w14:paraId="1EEBD900" w14:textId="77777777" w:rsidR="003B4FDC" w:rsidRPr="004D2C8F" w:rsidRDefault="003B4FDC" w:rsidP="003B4FDC">
            <w:pPr>
              <w:spacing w:after="0" w:line="240" w:lineRule="auto"/>
              <w:rPr>
                <w:rFonts w:ascii="Times New Roman" w:eastAsia="Calibri" w:hAnsi="Times New Roman" w:cs="Times New Roman"/>
                <w:sz w:val="24"/>
                <w:szCs w:val="20"/>
              </w:rPr>
            </w:pPr>
            <w:r w:rsidRPr="004D2C8F">
              <w:rPr>
                <w:rFonts w:ascii="Times New Roman" w:eastAsia="Calibri" w:hAnsi="Times New Roman" w:cs="Times New Roman"/>
                <w:sz w:val="24"/>
                <w:szCs w:val="20"/>
              </w:rPr>
              <w:t>8.12.</w:t>
            </w:r>
          </w:p>
        </w:tc>
        <w:tc>
          <w:tcPr>
            <w:tcW w:w="4513" w:type="pct"/>
            <w:shd w:val="clear" w:color="auto" w:fill="auto"/>
            <w:hideMark/>
          </w:tcPr>
          <w:p w14:paraId="58F0A77F" w14:textId="77777777" w:rsidR="003B4FDC" w:rsidRPr="004D2C8F" w:rsidRDefault="003B4FDC" w:rsidP="003B4FDC">
            <w:pPr>
              <w:spacing w:after="0" w:line="240" w:lineRule="auto"/>
              <w:rPr>
                <w:rFonts w:ascii="Times New Roman" w:eastAsia="Calibri" w:hAnsi="Times New Roman" w:cs="Times New Roman"/>
                <w:sz w:val="24"/>
                <w:szCs w:val="20"/>
              </w:rPr>
            </w:pPr>
            <w:r w:rsidRPr="004D2C8F">
              <w:rPr>
                <w:rFonts w:ascii="Times New Roman" w:eastAsia="Calibri" w:hAnsi="Times New Roman" w:cs="Times New Roman"/>
                <w:sz w:val="24"/>
                <w:szCs w:val="20"/>
              </w:rPr>
              <w:t>- vamzdynas (kompl.),</w:t>
            </w:r>
          </w:p>
        </w:tc>
      </w:tr>
      <w:tr w:rsidR="003B4FDC" w:rsidRPr="004D2C8F" w14:paraId="77F91B0F" w14:textId="77777777" w:rsidTr="00A87D9A">
        <w:trPr>
          <w:trHeight w:val="282"/>
        </w:trPr>
        <w:tc>
          <w:tcPr>
            <w:tcW w:w="487" w:type="pct"/>
            <w:shd w:val="clear" w:color="auto" w:fill="auto"/>
            <w:noWrap/>
            <w:hideMark/>
          </w:tcPr>
          <w:p w14:paraId="4A570566" w14:textId="77777777" w:rsidR="003B4FDC" w:rsidRPr="004D2C8F" w:rsidRDefault="003B4FDC" w:rsidP="003B4FDC">
            <w:pPr>
              <w:spacing w:after="0" w:line="240" w:lineRule="auto"/>
              <w:rPr>
                <w:rFonts w:ascii="Times New Roman" w:eastAsia="Calibri" w:hAnsi="Times New Roman" w:cs="Times New Roman"/>
                <w:sz w:val="24"/>
                <w:szCs w:val="20"/>
              </w:rPr>
            </w:pPr>
            <w:r w:rsidRPr="004D2C8F">
              <w:rPr>
                <w:rFonts w:ascii="Times New Roman" w:eastAsia="Calibri" w:hAnsi="Times New Roman" w:cs="Times New Roman"/>
                <w:sz w:val="24"/>
                <w:szCs w:val="20"/>
              </w:rPr>
              <w:t>8.13.</w:t>
            </w:r>
          </w:p>
        </w:tc>
        <w:tc>
          <w:tcPr>
            <w:tcW w:w="4513" w:type="pct"/>
            <w:shd w:val="clear" w:color="auto" w:fill="auto"/>
            <w:hideMark/>
          </w:tcPr>
          <w:p w14:paraId="0776E9EF" w14:textId="77777777" w:rsidR="003B4FDC" w:rsidRPr="004D2C8F" w:rsidRDefault="003B4FDC" w:rsidP="003B4FDC">
            <w:pPr>
              <w:spacing w:after="0" w:line="240" w:lineRule="auto"/>
              <w:rPr>
                <w:rFonts w:ascii="Times New Roman" w:eastAsia="Calibri" w:hAnsi="Times New Roman" w:cs="Times New Roman"/>
                <w:sz w:val="24"/>
                <w:szCs w:val="20"/>
              </w:rPr>
            </w:pPr>
            <w:r w:rsidRPr="004D2C8F">
              <w:rPr>
                <w:rFonts w:ascii="Times New Roman" w:eastAsia="Calibri" w:hAnsi="Times New Roman" w:cs="Times New Roman"/>
                <w:sz w:val="24"/>
                <w:szCs w:val="20"/>
              </w:rPr>
              <w:t>- priekinių suportų rem. (kompl.),</w:t>
            </w:r>
          </w:p>
        </w:tc>
      </w:tr>
      <w:tr w:rsidR="003B4FDC" w:rsidRPr="004D2C8F" w14:paraId="0A22AB95" w14:textId="77777777" w:rsidTr="00A87D9A">
        <w:trPr>
          <w:trHeight w:val="282"/>
        </w:trPr>
        <w:tc>
          <w:tcPr>
            <w:tcW w:w="487" w:type="pct"/>
            <w:shd w:val="clear" w:color="auto" w:fill="auto"/>
            <w:noWrap/>
            <w:hideMark/>
          </w:tcPr>
          <w:p w14:paraId="2A901938" w14:textId="77777777" w:rsidR="003B4FDC" w:rsidRPr="004D2C8F" w:rsidRDefault="003B4FDC" w:rsidP="003B4FDC">
            <w:pPr>
              <w:spacing w:after="0" w:line="240" w:lineRule="auto"/>
              <w:rPr>
                <w:rFonts w:ascii="Times New Roman" w:eastAsia="Calibri" w:hAnsi="Times New Roman" w:cs="Times New Roman"/>
                <w:sz w:val="24"/>
                <w:szCs w:val="20"/>
              </w:rPr>
            </w:pPr>
            <w:r w:rsidRPr="004D2C8F">
              <w:rPr>
                <w:rFonts w:ascii="Times New Roman" w:eastAsia="Calibri" w:hAnsi="Times New Roman" w:cs="Times New Roman"/>
                <w:sz w:val="24"/>
                <w:szCs w:val="20"/>
              </w:rPr>
              <w:t>8.14.</w:t>
            </w:r>
          </w:p>
        </w:tc>
        <w:tc>
          <w:tcPr>
            <w:tcW w:w="4513" w:type="pct"/>
            <w:shd w:val="clear" w:color="auto" w:fill="auto"/>
            <w:hideMark/>
          </w:tcPr>
          <w:p w14:paraId="75243C1A" w14:textId="77777777" w:rsidR="003B4FDC" w:rsidRPr="004D2C8F" w:rsidRDefault="003B4FDC" w:rsidP="003B4FDC">
            <w:pPr>
              <w:spacing w:after="0" w:line="240" w:lineRule="auto"/>
              <w:rPr>
                <w:rFonts w:ascii="Times New Roman" w:eastAsia="Calibri" w:hAnsi="Times New Roman" w:cs="Times New Roman"/>
                <w:sz w:val="24"/>
                <w:szCs w:val="20"/>
              </w:rPr>
            </w:pPr>
            <w:r w:rsidRPr="004D2C8F">
              <w:rPr>
                <w:rFonts w:ascii="Times New Roman" w:eastAsia="Calibri" w:hAnsi="Times New Roman" w:cs="Times New Roman"/>
                <w:sz w:val="24"/>
                <w:szCs w:val="20"/>
              </w:rPr>
              <w:t>- galinių suportų rem. (kompl.),</w:t>
            </w:r>
          </w:p>
        </w:tc>
      </w:tr>
      <w:tr w:rsidR="003B4FDC" w:rsidRPr="004D2C8F" w14:paraId="28DDD75A" w14:textId="77777777" w:rsidTr="00A87D9A">
        <w:trPr>
          <w:trHeight w:val="282"/>
        </w:trPr>
        <w:tc>
          <w:tcPr>
            <w:tcW w:w="487" w:type="pct"/>
            <w:shd w:val="clear" w:color="auto" w:fill="auto"/>
            <w:noWrap/>
            <w:hideMark/>
          </w:tcPr>
          <w:p w14:paraId="6F1D2999" w14:textId="77777777" w:rsidR="003B4FDC" w:rsidRPr="004D2C8F" w:rsidRDefault="003B4FDC" w:rsidP="003B4FDC">
            <w:pPr>
              <w:spacing w:after="0" w:line="240" w:lineRule="auto"/>
              <w:rPr>
                <w:rFonts w:ascii="Times New Roman" w:eastAsia="Calibri" w:hAnsi="Times New Roman" w:cs="Times New Roman"/>
                <w:sz w:val="24"/>
                <w:szCs w:val="20"/>
              </w:rPr>
            </w:pPr>
            <w:r w:rsidRPr="004D2C8F">
              <w:rPr>
                <w:rFonts w:ascii="Times New Roman" w:eastAsia="Calibri" w:hAnsi="Times New Roman" w:cs="Times New Roman"/>
                <w:sz w:val="24"/>
                <w:szCs w:val="20"/>
              </w:rPr>
              <w:t>8.15.</w:t>
            </w:r>
          </w:p>
        </w:tc>
        <w:tc>
          <w:tcPr>
            <w:tcW w:w="4513" w:type="pct"/>
            <w:shd w:val="clear" w:color="auto" w:fill="auto"/>
            <w:hideMark/>
          </w:tcPr>
          <w:p w14:paraId="4CD1D4CF" w14:textId="77777777" w:rsidR="003B4FDC" w:rsidRPr="004D2C8F" w:rsidRDefault="003B4FDC" w:rsidP="003B4FDC">
            <w:pPr>
              <w:spacing w:after="0" w:line="240" w:lineRule="auto"/>
              <w:rPr>
                <w:rFonts w:ascii="Times New Roman" w:eastAsia="Calibri" w:hAnsi="Times New Roman" w:cs="Times New Roman"/>
                <w:sz w:val="24"/>
                <w:szCs w:val="20"/>
              </w:rPr>
            </w:pPr>
            <w:r w:rsidRPr="004D2C8F">
              <w:rPr>
                <w:rFonts w:ascii="Times New Roman" w:eastAsia="Calibri" w:hAnsi="Times New Roman" w:cs="Times New Roman"/>
                <w:sz w:val="24"/>
                <w:szCs w:val="20"/>
              </w:rPr>
              <w:t>- stabdžių žarnelės (guminės kompl.),</w:t>
            </w:r>
          </w:p>
        </w:tc>
      </w:tr>
      <w:tr w:rsidR="003B4FDC" w:rsidRPr="004D2C8F" w14:paraId="129F9B2B" w14:textId="77777777" w:rsidTr="00A87D9A">
        <w:trPr>
          <w:trHeight w:val="282"/>
        </w:trPr>
        <w:tc>
          <w:tcPr>
            <w:tcW w:w="487" w:type="pct"/>
            <w:shd w:val="clear" w:color="auto" w:fill="auto"/>
            <w:noWrap/>
            <w:hideMark/>
          </w:tcPr>
          <w:p w14:paraId="619B5C7A" w14:textId="77777777" w:rsidR="003B4FDC" w:rsidRPr="004D2C8F" w:rsidRDefault="003B4FDC" w:rsidP="003B4FDC">
            <w:pPr>
              <w:spacing w:after="0" w:line="240" w:lineRule="auto"/>
              <w:rPr>
                <w:rFonts w:ascii="Times New Roman" w:eastAsia="Calibri" w:hAnsi="Times New Roman" w:cs="Times New Roman"/>
                <w:sz w:val="24"/>
                <w:szCs w:val="20"/>
              </w:rPr>
            </w:pPr>
            <w:r w:rsidRPr="004D2C8F">
              <w:rPr>
                <w:rFonts w:ascii="Times New Roman" w:eastAsia="Calibri" w:hAnsi="Times New Roman" w:cs="Times New Roman"/>
                <w:sz w:val="24"/>
                <w:szCs w:val="20"/>
              </w:rPr>
              <w:t>8.17.</w:t>
            </w:r>
          </w:p>
        </w:tc>
        <w:tc>
          <w:tcPr>
            <w:tcW w:w="4513" w:type="pct"/>
            <w:shd w:val="clear" w:color="auto" w:fill="auto"/>
            <w:hideMark/>
          </w:tcPr>
          <w:p w14:paraId="2037AAC9" w14:textId="77777777" w:rsidR="003B4FDC" w:rsidRPr="004D2C8F" w:rsidRDefault="003B4FDC" w:rsidP="003B4FDC">
            <w:pPr>
              <w:spacing w:after="0" w:line="240" w:lineRule="auto"/>
              <w:rPr>
                <w:rFonts w:ascii="Times New Roman" w:eastAsia="Calibri" w:hAnsi="Times New Roman" w:cs="Times New Roman"/>
                <w:sz w:val="24"/>
                <w:szCs w:val="20"/>
              </w:rPr>
            </w:pPr>
            <w:r w:rsidRPr="004D2C8F">
              <w:rPr>
                <w:rFonts w:ascii="Times New Roman" w:eastAsia="Calibri" w:hAnsi="Times New Roman" w:cs="Times New Roman"/>
                <w:sz w:val="24"/>
                <w:szCs w:val="20"/>
              </w:rPr>
              <w:t>- ABS valdymo blokas.</w:t>
            </w:r>
          </w:p>
        </w:tc>
      </w:tr>
      <w:tr w:rsidR="003B4FDC" w:rsidRPr="004D2C8F" w14:paraId="5D833C20" w14:textId="77777777" w:rsidTr="00A87D9A">
        <w:trPr>
          <w:trHeight w:val="282"/>
        </w:trPr>
        <w:tc>
          <w:tcPr>
            <w:tcW w:w="487" w:type="pct"/>
            <w:shd w:val="clear" w:color="auto" w:fill="auto"/>
            <w:noWrap/>
            <w:hideMark/>
          </w:tcPr>
          <w:p w14:paraId="1010724D" w14:textId="77777777" w:rsidR="003B4FDC" w:rsidRPr="004D2C8F" w:rsidRDefault="003B4FDC" w:rsidP="003B4FDC">
            <w:pPr>
              <w:spacing w:after="0" w:line="240" w:lineRule="auto"/>
              <w:rPr>
                <w:rFonts w:ascii="Times New Roman" w:eastAsia="Calibri" w:hAnsi="Times New Roman" w:cs="Times New Roman"/>
                <w:sz w:val="24"/>
                <w:szCs w:val="20"/>
              </w:rPr>
            </w:pPr>
            <w:r w:rsidRPr="004D2C8F">
              <w:rPr>
                <w:rFonts w:ascii="Times New Roman" w:eastAsia="Calibri" w:hAnsi="Times New Roman" w:cs="Times New Roman"/>
                <w:sz w:val="24"/>
                <w:szCs w:val="20"/>
              </w:rPr>
              <w:t>9.</w:t>
            </w:r>
          </w:p>
        </w:tc>
        <w:tc>
          <w:tcPr>
            <w:tcW w:w="4513" w:type="pct"/>
            <w:shd w:val="clear" w:color="auto" w:fill="auto"/>
            <w:hideMark/>
          </w:tcPr>
          <w:p w14:paraId="61FDB7DB" w14:textId="77777777" w:rsidR="003B4FDC" w:rsidRPr="004D2C8F" w:rsidRDefault="003B4FDC" w:rsidP="003B4FDC">
            <w:pPr>
              <w:spacing w:after="0" w:line="240" w:lineRule="auto"/>
              <w:rPr>
                <w:rFonts w:ascii="Times New Roman" w:eastAsia="Calibri" w:hAnsi="Times New Roman" w:cs="Times New Roman"/>
                <w:b/>
                <w:bCs/>
                <w:sz w:val="24"/>
                <w:szCs w:val="20"/>
              </w:rPr>
            </w:pPr>
            <w:r w:rsidRPr="004D2C8F">
              <w:rPr>
                <w:rFonts w:ascii="Times New Roman" w:eastAsia="Calibri" w:hAnsi="Times New Roman" w:cs="Times New Roman"/>
                <w:b/>
                <w:bCs/>
                <w:sz w:val="24"/>
                <w:szCs w:val="20"/>
              </w:rPr>
              <w:t xml:space="preserve">Elektros įranga: </w:t>
            </w:r>
          </w:p>
        </w:tc>
      </w:tr>
      <w:tr w:rsidR="003B4FDC" w:rsidRPr="004D2C8F" w14:paraId="4A418665" w14:textId="77777777" w:rsidTr="00A87D9A">
        <w:trPr>
          <w:trHeight w:val="282"/>
        </w:trPr>
        <w:tc>
          <w:tcPr>
            <w:tcW w:w="487" w:type="pct"/>
            <w:shd w:val="clear" w:color="auto" w:fill="auto"/>
            <w:noWrap/>
            <w:hideMark/>
          </w:tcPr>
          <w:p w14:paraId="0EA6833A" w14:textId="77777777" w:rsidR="003B4FDC" w:rsidRPr="004D2C8F" w:rsidRDefault="003B4FDC" w:rsidP="003B4FDC">
            <w:pPr>
              <w:spacing w:after="0" w:line="240" w:lineRule="auto"/>
              <w:rPr>
                <w:rFonts w:ascii="Times New Roman" w:eastAsia="Calibri" w:hAnsi="Times New Roman" w:cs="Times New Roman"/>
                <w:sz w:val="24"/>
                <w:szCs w:val="20"/>
              </w:rPr>
            </w:pPr>
            <w:r w:rsidRPr="004D2C8F">
              <w:rPr>
                <w:rFonts w:ascii="Times New Roman" w:eastAsia="Calibri" w:hAnsi="Times New Roman" w:cs="Times New Roman"/>
                <w:sz w:val="24"/>
                <w:szCs w:val="20"/>
              </w:rPr>
              <w:t>9.1.</w:t>
            </w:r>
          </w:p>
        </w:tc>
        <w:tc>
          <w:tcPr>
            <w:tcW w:w="4513" w:type="pct"/>
            <w:shd w:val="clear" w:color="auto" w:fill="auto"/>
            <w:hideMark/>
          </w:tcPr>
          <w:p w14:paraId="2504F541" w14:textId="77777777" w:rsidR="003B4FDC" w:rsidRPr="004D2C8F" w:rsidRDefault="003B4FDC" w:rsidP="003B4FDC">
            <w:pPr>
              <w:spacing w:after="0" w:line="240" w:lineRule="auto"/>
              <w:rPr>
                <w:rFonts w:ascii="Times New Roman" w:eastAsia="Calibri" w:hAnsi="Times New Roman" w:cs="Times New Roman"/>
                <w:sz w:val="24"/>
                <w:szCs w:val="20"/>
              </w:rPr>
            </w:pPr>
            <w:r w:rsidRPr="004D2C8F">
              <w:rPr>
                <w:rFonts w:ascii="Times New Roman" w:eastAsia="Calibri" w:hAnsi="Times New Roman" w:cs="Times New Roman"/>
                <w:sz w:val="24"/>
                <w:szCs w:val="20"/>
              </w:rPr>
              <w:t>- generatorius (kompl.),</w:t>
            </w:r>
          </w:p>
        </w:tc>
      </w:tr>
      <w:tr w:rsidR="003B4FDC" w:rsidRPr="004D2C8F" w14:paraId="05545501" w14:textId="77777777" w:rsidTr="00A87D9A">
        <w:trPr>
          <w:trHeight w:val="282"/>
        </w:trPr>
        <w:tc>
          <w:tcPr>
            <w:tcW w:w="487" w:type="pct"/>
            <w:shd w:val="clear" w:color="auto" w:fill="auto"/>
            <w:noWrap/>
            <w:hideMark/>
          </w:tcPr>
          <w:p w14:paraId="4ECDAAFB" w14:textId="77777777" w:rsidR="003B4FDC" w:rsidRPr="004D2C8F" w:rsidRDefault="003B4FDC" w:rsidP="003B4FDC">
            <w:pPr>
              <w:spacing w:after="0" w:line="240" w:lineRule="auto"/>
              <w:rPr>
                <w:rFonts w:ascii="Times New Roman" w:eastAsia="Calibri" w:hAnsi="Times New Roman" w:cs="Times New Roman"/>
                <w:sz w:val="24"/>
                <w:szCs w:val="20"/>
              </w:rPr>
            </w:pPr>
            <w:r w:rsidRPr="004D2C8F">
              <w:rPr>
                <w:rFonts w:ascii="Times New Roman" w:eastAsia="Calibri" w:hAnsi="Times New Roman" w:cs="Times New Roman"/>
                <w:sz w:val="24"/>
                <w:szCs w:val="20"/>
              </w:rPr>
              <w:t>9.2.</w:t>
            </w:r>
          </w:p>
        </w:tc>
        <w:tc>
          <w:tcPr>
            <w:tcW w:w="4513" w:type="pct"/>
            <w:shd w:val="clear" w:color="auto" w:fill="auto"/>
            <w:hideMark/>
          </w:tcPr>
          <w:p w14:paraId="4325344D" w14:textId="77777777" w:rsidR="003B4FDC" w:rsidRPr="004D2C8F" w:rsidRDefault="003B4FDC" w:rsidP="003B4FDC">
            <w:pPr>
              <w:spacing w:after="0" w:line="240" w:lineRule="auto"/>
              <w:rPr>
                <w:rFonts w:ascii="Times New Roman" w:eastAsia="Calibri" w:hAnsi="Times New Roman" w:cs="Times New Roman"/>
                <w:sz w:val="24"/>
                <w:szCs w:val="20"/>
              </w:rPr>
            </w:pPr>
            <w:r w:rsidRPr="004D2C8F">
              <w:rPr>
                <w:rFonts w:ascii="Times New Roman" w:eastAsia="Calibri" w:hAnsi="Times New Roman" w:cs="Times New Roman"/>
                <w:sz w:val="24"/>
                <w:szCs w:val="20"/>
              </w:rPr>
              <w:t>- starteris (kompl.),</w:t>
            </w:r>
          </w:p>
        </w:tc>
      </w:tr>
      <w:tr w:rsidR="003B4FDC" w:rsidRPr="004D2C8F" w14:paraId="7DD44659" w14:textId="77777777" w:rsidTr="00A87D9A">
        <w:trPr>
          <w:trHeight w:val="282"/>
        </w:trPr>
        <w:tc>
          <w:tcPr>
            <w:tcW w:w="487" w:type="pct"/>
            <w:shd w:val="clear" w:color="auto" w:fill="auto"/>
            <w:noWrap/>
            <w:hideMark/>
          </w:tcPr>
          <w:p w14:paraId="0F4DB17A" w14:textId="77777777" w:rsidR="003B4FDC" w:rsidRPr="004D2C8F" w:rsidRDefault="003B4FDC" w:rsidP="003B4FDC">
            <w:pPr>
              <w:spacing w:after="0" w:line="240" w:lineRule="auto"/>
              <w:rPr>
                <w:rFonts w:ascii="Times New Roman" w:eastAsia="Calibri" w:hAnsi="Times New Roman" w:cs="Times New Roman"/>
                <w:sz w:val="24"/>
                <w:szCs w:val="20"/>
              </w:rPr>
            </w:pPr>
            <w:r w:rsidRPr="004D2C8F">
              <w:rPr>
                <w:rFonts w:ascii="Times New Roman" w:eastAsia="Calibri" w:hAnsi="Times New Roman" w:cs="Times New Roman"/>
                <w:sz w:val="24"/>
                <w:szCs w:val="20"/>
              </w:rPr>
              <w:t>9.3.</w:t>
            </w:r>
          </w:p>
        </w:tc>
        <w:tc>
          <w:tcPr>
            <w:tcW w:w="4513" w:type="pct"/>
            <w:shd w:val="clear" w:color="auto" w:fill="auto"/>
            <w:hideMark/>
          </w:tcPr>
          <w:p w14:paraId="329E4BF2" w14:textId="77777777" w:rsidR="003B4FDC" w:rsidRPr="004D2C8F" w:rsidRDefault="003B4FDC" w:rsidP="003B4FDC">
            <w:pPr>
              <w:spacing w:after="0" w:line="240" w:lineRule="auto"/>
              <w:rPr>
                <w:rFonts w:ascii="Times New Roman" w:eastAsia="Calibri" w:hAnsi="Times New Roman" w:cs="Times New Roman"/>
                <w:sz w:val="24"/>
                <w:szCs w:val="20"/>
              </w:rPr>
            </w:pPr>
            <w:r w:rsidRPr="004D2C8F">
              <w:rPr>
                <w:rFonts w:ascii="Times New Roman" w:eastAsia="Calibri" w:hAnsi="Times New Roman" w:cs="Times New Roman"/>
                <w:sz w:val="24"/>
                <w:szCs w:val="20"/>
              </w:rPr>
              <w:t>- aukštos įtampos laidai (kompl.),</w:t>
            </w:r>
          </w:p>
        </w:tc>
      </w:tr>
      <w:tr w:rsidR="003B4FDC" w:rsidRPr="004D2C8F" w14:paraId="58BE069D" w14:textId="77777777" w:rsidTr="00A87D9A">
        <w:trPr>
          <w:trHeight w:val="282"/>
        </w:trPr>
        <w:tc>
          <w:tcPr>
            <w:tcW w:w="487" w:type="pct"/>
            <w:shd w:val="clear" w:color="auto" w:fill="auto"/>
            <w:noWrap/>
            <w:hideMark/>
          </w:tcPr>
          <w:p w14:paraId="539BB074" w14:textId="77777777" w:rsidR="003B4FDC" w:rsidRPr="004D2C8F" w:rsidRDefault="003B4FDC" w:rsidP="003B4FDC">
            <w:pPr>
              <w:spacing w:after="0" w:line="240" w:lineRule="auto"/>
              <w:rPr>
                <w:rFonts w:ascii="Times New Roman" w:eastAsia="Calibri" w:hAnsi="Times New Roman" w:cs="Times New Roman"/>
                <w:sz w:val="24"/>
                <w:szCs w:val="20"/>
              </w:rPr>
            </w:pPr>
            <w:r w:rsidRPr="004D2C8F">
              <w:rPr>
                <w:rFonts w:ascii="Times New Roman" w:eastAsia="Calibri" w:hAnsi="Times New Roman" w:cs="Times New Roman"/>
                <w:sz w:val="24"/>
                <w:szCs w:val="20"/>
              </w:rPr>
              <w:t>9.4.</w:t>
            </w:r>
          </w:p>
        </w:tc>
        <w:tc>
          <w:tcPr>
            <w:tcW w:w="4513" w:type="pct"/>
            <w:shd w:val="clear" w:color="auto" w:fill="auto"/>
            <w:hideMark/>
          </w:tcPr>
          <w:p w14:paraId="16CD302E" w14:textId="77777777" w:rsidR="003B4FDC" w:rsidRPr="004D2C8F" w:rsidRDefault="003B4FDC" w:rsidP="003B4FDC">
            <w:pPr>
              <w:spacing w:after="0" w:line="240" w:lineRule="auto"/>
              <w:rPr>
                <w:rFonts w:ascii="Times New Roman" w:eastAsia="Calibri" w:hAnsi="Times New Roman" w:cs="Times New Roman"/>
                <w:sz w:val="24"/>
                <w:szCs w:val="20"/>
              </w:rPr>
            </w:pPr>
            <w:r w:rsidRPr="004D2C8F">
              <w:rPr>
                <w:rFonts w:ascii="Times New Roman" w:eastAsia="Calibri" w:hAnsi="Times New Roman" w:cs="Times New Roman"/>
                <w:sz w:val="24"/>
                <w:szCs w:val="20"/>
              </w:rPr>
              <w:t>- LAMBDA zondas,</w:t>
            </w:r>
          </w:p>
        </w:tc>
      </w:tr>
      <w:tr w:rsidR="003B4FDC" w:rsidRPr="004D2C8F" w14:paraId="42965048" w14:textId="77777777" w:rsidTr="00A87D9A">
        <w:trPr>
          <w:trHeight w:val="282"/>
        </w:trPr>
        <w:tc>
          <w:tcPr>
            <w:tcW w:w="487" w:type="pct"/>
            <w:shd w:val="clear" w:color="auto" w:fill="auto"/>
            <w:noWrap/>
          </w:tcPr>
          <w:p w14:paraId="0D108DD4" w14:textId="77777777" w:rsidR="003B4FDC" w:rsidRPr="004D2C8F" w:rsidRDefault="003B4FDC" w:rsidP="003B4FDC">
            <w:pPr>
              <w:spacing w:after="0" w:line="240" w:lineRule="auto"/>
              <w:rPr>
                <w:rFonts w:ascii="Times New Roman" w:eastAsia="Calibri" w:hAnsi="Times New Roman" w:cs="Times New Roman"/>
                <w:sz w:val="24"/>
                <w:szCs w:val="20"/>
              </w:rPr>
            </w:pPr>
            <w:r w:rsidRPr="004D2C8F">
              <w:rPr>
                <w:rFonts w:ascii="Times New Roman" w:eastAsia="Calibri" w:hAnsi="Times New Roman" w:cs="Times New Roman"/>
                <w:sz w:val="24"/>
                <w:szCs w:val="20"/>
              </w:rPr>
              <w:t>9.5</w:t>
            </w:r>
          </w:p>
        </w:tc>
        <w:tc>
          <w:tcPr>
            <w:tcW w:w="4513" w:type="pct"/>
            <w:shd w:val="clear" w:color="auto" w:fill="auto"/>
          </w:tcPr>
          <w:p w14:paraId="4F1DBADB" w14:textId="77777777" w:rsidR="003B4FDC" w:rsidRPr="004D2C8F" w:rsidRDefault="003B4FDC" w:rsidP="003B4FDC">
            <w:pPr>
              <w:spacing w:after="0" w:line="240" w:lineRule="auto"/>
              <w:rPr>
                <w:rFonts w:ascii="Times New Roman" w:eastAsia="Calibri" w:hAnsi="Times New Roman" w:cs="Times New Roman"/>
                <w:sz w:val="24"/>
                <w:szCs w:val="20"/>
              </w:rPr>
            </w:pPr>
            <w:r w:rsidRPr="004D2C8F">
              <w:rPr>
                <w:rFonts w:ascii="Times New Roman" w:eastAsia="Calibri" w:hAnsi="Times New Roman" w:cs="Times New Roman"/>
                <w:sz w:val="24"/>
                <w:szCs w:val="20"/>
              </w:rPr>
              <w:t>- aukštos įtampos ritės (kompl.).</w:t>
            </w:r>
          </w:p>
        </w:tc>
      </w:tr>
      <w:tr w:rsidR="003B4FDC" w:rsidRPr="004D2C8F" w14:paraId="254511B1" w14:textId="77777777" w:rsidTr="00A87D9A">
        <w:trPr>
          <w:trHeight w:val="282"/>
        </w:trPr>
        <w:tc>
          <w:tcPr>
            <w:tcW w:w="487" w:type="pct"/>
            <w:shd w:val="clear" w:color="auto" w:fill="auto"/>
            <w:noWrap/>
          </w:tcPr>
          <w:p w14:paraId="1B92A324" w14:textId="77777777" w:rsidR="003B4FDC" w:rsidRPr="004D2C8F" w:rsidRDefault="003B4FDC" w:rsidP="003B4FDC">
            <w:pPr>
              <w:spacing w:after="0" w:line="240" w:lineRule="auto"/>
              <w:rPr>
                <w:rFonts w:ascii="Times New Roman" w:eastAsia="Calibri" w:hAnsi="Times New Roman" w:cs="Times New Roman"/>
                <w:sz w:val="24"/>
                <w:szCs w:val="20"/>
              </w:rPr>
            </w:pPr>
            <w:r w:rsidRPr="004D2C8F">
              <w:rPr>
                <w:rFonts w:ascii="Times New Roman" w:eastAsia="Calibri" w:hAnsi="Times New Roman" w:cs="Times New Roman"/>
                <w:sz w:val="24"/>
                <w:szCs w:val="20"/>
              </w:rPr>
              <w:t>9.6</w:t>
            </w:r>
          </w:p>
        </w:tc>
        <w:tc>
          <w:tcPr>
            <w:tcW w:w="4513" w:type="pct"/>
            <w:shd w:val="clear" w:color="auto" w:fill="auto"/>
          </w:tcPr>
          <w:p w14:paraId="63894C68" w14:textId="77777777" w:rsidR="003B4FDC" w:rsidRPr="004D2C8F" w:rsidRDefault="003B4FDC" w:rsidP="003B4FDC">
            <w:pPr>
              <w:spacing w:after="0" w:line="240" w:lineRule="auto"/>
              <w:rPr>
                <w:rFonts w:ascii="Times New Roman" w:eastAsia="Calibri" w:hAnsi="Times New Roman" w:cs="Times New Roman"/>
                <w:sz w:val="24"/>
                <w:szCs w:val="20"/>
              </w:rPr>
            </w:pPr>
            <w:r w:rsidRPr="004D2C8F">
              <w:rPr>
                <w:rFonts w:ascii="Times New Roman" w:eastAsia="Calibri" w:hAnsi="Times New Roman" w:cs="Times New Roman"/>
                <w:sz w:val="24"/>
                <w:szCs w:val="20"/>
              </w:rPr>
              <w:t>- posūkių kartotojas ant veidrodėlio</w:t>
            </w:r>
          </w:p>
        </w:tc>
      </w:tr>
      <w:tr w:rsidR="003B4FDC" w:rsidRPr="004D2C8F" w14:paraId="14CD0E22" w14:textId="77777777" w:rsidTr="00A87D9A">
        <w:trPr>
          <w:trHeight w:val="282"/>
        </w:trPr>
        <w:tc>
          <w:tcPr>
            <w:tcW w:w="487" w:type="pct"/>
            <w:shd w:val="clear" w:color="auto" w:fill="auto"/>
            <w:noWrap/>
          </w:tcPr>
          <w:p w14:paraId="65C479F5" w14:textId="77777777" w:rsidR="003B4FDC" w:rsidRPr="004D2C8F" w:rsidRDefault="003B4FDC" w:rsidP="003B4FDC">
            <w:pPr>
              <w:spacing w:after="0" w:line="240" w:lineRule="auto"/>
              <w:rPr>
                <w:rFonts w:ascii="Times New Roman" w:eastAsia="Calibri" w:hAnsi="Times New Roman" w:cs="Times New Roman"/>
                <w:sz w:val="24"/>
                <w:szCs w:val="20"/>
              </w:rPr>
            </w:pPr>
            <w:r w:rsidRPr="004D2C8F">
              <w:rPr>
                <w:rFonts w:ascii="Times New Roman" w:eastAsia="Calibri" w:hAnsi="Times New Roman" w:cs="Times New Roman"/>
                <w:sz w:val="24"/>
                <w:szCs w:val="20"/>
              </w:rPr>
              <w:t>9.7</w:t>
            </w:r>
          </w:p>
        </w:tc>
        <w:tc>
          <w:tcPr>
            <w:tcW w:w="4513" w:type="pct"/>
            <w:shd w:val="clear" w:color="auto" w:fill="auto"/>
          </w:tcPr>
          <w:p w14:paraId="3D8790DC" w14:textId="77777777" w:rsidR="003B4FDC" w:rsidRPr="004D2C8F" w:rsidRDefault="003B4FDC" w:rsidP="003B4FDC">
            <w:pPr>
              <w:spacing w:after="0" w:line="240" w:lineRule="auto"/>
              <w:rPr>
                <w:rFonts w:ascii="Times New Roman" w:eastAsia="Calibri" w:hAnsi="Times New Roman" w:cs="Times New Roman"/>
                <w:sz w:val="24"/>
                <w:szCs w:val="20"/>
              </w:rPr>
            </w:pPr>
            <w:r w:rsidRPr="004D2C8F">
              <w:rPr>
                <w:rFonts w:ascii="Times New Roman" w:eastAsia="Calibri" w:hAnsi="Times New Roman" w:cs="Times New Roman"/>
                <w:sz w:val="24"/>
                <w:szCs w:val="20"/>
              </w:rPr>
              <w:t>- pečiuko vintiliatoriaus varža</w:t>
            </w:r>
          </w:p>
        </w:tc>
      </w:tr>
      <w:tr w:rsidR="003B4FDC" w:rsidRPr="004D2C8F" w14:paraId="182E2749" w14:textId="77777777" w:rsidTr="00A87D9A">
        <w:trPr>
          <w:trHeight w:val="282"/>
        </w:trPr>
        <w:tc>
          <w:tcPr>
            <w:tcW w:w="487" w:type="pct"/>
            <w:shd w:val="clear" w:color="auto" w:fill="auto"/>
            <w:noWrap/>
          </w:tcPr>
          <w:p w14:paraId="19A3E966" w14:textId="77777777" w:rsidR="003B4FDC" w:rsidRPr="004D2C8F" w:rsidRDefault="003B4FDC" w:rsidP="003B4FDC">
            <w:pPr>
              <w:spacing w:after="0" w:line="240" w:lineRule="auto"/>
              <w:rPr>
                <w:rFonts w:ascii="Times New Roman" w:eastAsia="Calibri" w:hAnsi="Times New Roman" w:cs="Times New Roman"/>
                <w:sz w:val="24"/>
                <w:szCs w:val="20"/>
              </w:rPr>
            </w:pPr>
            <w:r w:rsidRPr="004D2C8F">
              <w:rPr>
                <w:rFonts w:ascii="Times New Roman" w:eastAsia="Calibri" w:hAnsi="Times New Roman" w:cs="Times New Roman"/>
                <w:sz w:val="24"/>
                <w:szCs w:val="20"/>
              </w:rPr>
              <w:t>9.8</w:t>
            </w:r>
          </w:p>
        </w:tc>
        <w:tc>
          <w:tcPr>
            <w:tcW w:w="4513" w:type="pct"/>
            <w:shd w:val="clear" w:color="auto" w:fill="auto"/>
          </w:tcPr>
          <w:p w14:paraId="403DA6A0" w14:textId="77777777" w:rsidR="003B4FDC" w:rsidRPr="004D2C8F" w:rsidRDefault="003B4FDC" w:rsidP="003B4FDC">
            <w:pPr>
              <w:spacing w:after="0" w:line="240" w:lineRule="auto"/>
              <w:rPr>
                <w:rFonts w:ascii="Times New Roman" w:eastAsia="Calibri" w:hAnsi="Times New Roman" w:cs="Times New Roman"/>
                <w:sz w:val="24"/>
                <w:szCs w:val="20"/>
              </w:rPr>
            </w:pPr>
            <w:r w:rsidRPr="004D2C8F">
              <w:rPr>
                <w:rFonts w:ascii="Times New Roman" w:eastAsia="Calibri" w:hAnsi="Times New Roman" w:cs="Times New Roman"/>
                <w:sz w:val="24"/>
                <w:szCs w:val="20"/>
              </w:rPr>
              <w:t>- generatoriaus dirželis</w:t>
            </w:r>
          </w:p>
        </w:tc>
      </w:tr>
      <w:tr w:rsidR="003B4FDC" w:rsidRPr="004D2C8F" w14:paraId="565C1BD2" w14:textId="77777777" w:rsidTr="00A87D9A">
        <w:trPr>
          <w:trHeight w:val="282"/>
        </w:trPr>
        <w:tc>
          <w:tcPr>
            <w:tcW w:w="487" w:type="pct"/>
            <w:shd w:val="clear" w:color="auto" w:fill="auto"/>
            <w:noWrap/>
          </w:tcPr>
          <w:p w14:paraId="3DA5E938" w14:textId="77777777" w:rsidR="003B4FDC" w:rsidRPr="004D2C8F" w:rsidRDefault="003B4FDC" w:rsidP="003B4FDC">
            <w:pPr>
              <w:spacing w:after="0" w:line="240" w:lineRule="auto"/>
              <w:rPr>
                <w:rFonts w:ascii="Times New Roman" w:eastAsia="Calibri" w:hAnsi="Times New Roman" w:cs="Times New Roman"/>
                <w:b/>
                <w:sz w:val="24"/>
                <w:szCs w:val="20"/>
              </w:rPr>
            </w:pPr>
            <w:r w:rsidRPr="004D2C8F">
              <w:rPr>
                <w:rFonts w:ascii="Times New Roman" w:eastAsia="Calibri" w:hAnsi="Times New Roman" w:cs="Times New Roman"/>
                <w:b/>
                <w:sz w:val="24"/>
                <w:szCs w:val="20"/>
              </w:rPr>
              <w:t>10.</w:t>
            </w:r>
          </w:p>
        </w:tc>
        <w:tc>
          <w:tcPr>
            <w:tcW w:w="4513" w:type="pct"/>
            <w:shd w:val="clear" w:color="auto" w:fill="auto"/>
          </w:tcPr>
          <w:p w14:paraId="20F0F10C" w14:textId="77777777" w:rsidR="003B4FDC" w:rsidRPr="004D2C8F" w:rsidRDefault="003B4FDC" w:rsidP="003B4FDC">
            <w:pPr>
              <w:spacing w:after="0" w:line="240" w:lineRule="auto"/>
              <w:rPr>
                <w:rFonts w:ascii="Times New Roman" w:eastAsia="Calibri" w:hAnsi="Times New Roman" w:cs="Times New Roman"/>
                <w:b/>
                <w:sz w:val="24"/>
                <w:szCs w:val="20"/>
              </w:rPr>
            </w:pPr>
            <w:r w:rsidRPr="004D2C8F">
              <w:rPr>
                <w:rFonts w:ascii="Times New Roman" w:eastAsia="Calibri" w:hAnsi="Times New Roman" w:cs="Times New Roman"/>
                <w:b/>
                <w:sz w:val="24"/>
                <w:szCs w:val="20"/>
              </w:rPr>
              <w:t>Išmetimo sistema</w:t>
            </w:r>
          </w:p>
        </w:tc>
      </w:tr>
      <w:tr w:rsidR="003B4FDC" w:rsidRPr="004D2C8F" w14:paraId="20015456" w14:textId="77777777" w:rsidTr="00A87D9A">
        <w:trPr>
          <w:trHeight w:val="282"/>
        </w:trPr>
        <w:tc>
          <w:tcPr>
            <w:tcW w:w="487" w:type="pct"/>
            <w:shd w:val="clear" w:color="auto" w:fill="auto"/>
            <w:noWrap/>
          </w:tcPr>
          <w:p w14:paraId="26A4258D" w14:textId="77777777" w:rsidR="003B4FDC" w:rsidRPr="004D2C8F" w:rsidRDefault="003B4FDC" w:rsidP="003B4FDC">
            <w:pPr>
              <w:spacing w:after="0" w:line="240" w:lineRule="auto"/>
              <w:rPr>
                <w:rFonts w:ascii="Times New Roman" w:eastAsia="Calibri" w:hAnsi="Times New Roman" w:cs="Times New Roman"/>
                <w:sz w:val="24"/>
                <w:szCs w:val="20"/>
              </w:rPr>
            </w:pPr>
            <w:r w:rsidRPr="004D2C8F">
              <w:rPr>
                <w:rFonts w:ascii="Times New Roman" w:eastAsia="Calibri" w:hAnsi="Times New Roman" w:cs="Times New Roman"/>
                <w:sz w:val="24"/>
                <w:szCs w:val="20"/>
              </w:rPr>
              <w:t>10.1</w:t>
            </w:r>
          </w:p>
        </w:tc>
        <w:tc>
          <w:tcPr>
            <w:tcW w:w="4513" w:type="pct"/>
            <w:shd w:val="clear" w:color="auto" w:fill="auto"/>
          </w:tcPr>
          <w:p w14:paraId="02415909" w14:textId="77777777" w:rsidR="003B4FDC" w:rsidRPr="004D2C8F" w:rsidRDefault="003B4FDC" w:rsidP="003B4FDC">
            <w:pPr>
              <w:spacing w:after="0" w:line="240" w:lineRule="auto"/>
              <w:rPr>
                <w:rFonts w:ascii="Times New Roman" w:eastAsia="Times New Roman" w:hAnsi="Times New Roman" w:cs="Times New Roman"/>
                <w:sz w:val="24"/>
                <w:szCs w:val="20"/>
              </w:rPr>
            </w:pPr>
            <w:r w:rsidRPr="004D2C8F">
              <w:rPr>
                <w:rFonts w:ascii="Times New Roman" w:eastAsia="Times New Roman" w:hAnsi="Times New Roman" w:cs="Times New Roman"/>
                <w:sz w:val="24"/>
                <w:szCs w:val="20"/>
              </w:rPr>
              <w:t>- duslintuvo galinis bakelis</w:t>
            </w:r>
          </w:p>
        </w:tc>
      </w:tr>
      <w:tr w:rsidR="003B4FDC" w:rsidRPr="004D2C8F" w14:paraId="4414C068" w14:textId="77777777" w:rsidTr="00A87D9A">
        <w:trPr>
          <w:trHeight w:val="282"/>
        </w:trPr>
        <w:tc>
          <w:tcPr>
            <w:tcW w:w="487" w:type="pct"/>
            <w:shd w:val="clear" w:color="auto" w:fill="auto"/>
            <w:noWrap/>
          </w:tcPr>
          <w:p w14:paraId="6E0D2535" w14:textId="77777777" w:rsidR="003B4FDC" w:rsidRPr="004D2C8F" w:rsidRDefault="003B4FDC" w:rsidP="003B4FDC">
            <w:pPr>
              <w:spacing w:after="0" w:line="240" w:lineRule="auto"/>
              <w:rPr>
                <w:rFonts w:ascii="Times New Roman" w:eastAsia="Calibri" w:hAnsi="Times New Roman" w:cs="Times New Roman"/>
                <w:sz w:val="24"/>
                <w:szCs w:val="20"/>
              </w:rPr>
            </w:pPr>
            <w:r w:rsidRPr="004D2C8F">
              <w:rPr>
                <w:rFonts w:ascii="Times New Roman" w:eastAsia="Calibri" w:hAnsi="Times New Roman" w:cs="Times New Roman"/>
                <w:sz w:val="24"/>
                <w:szCs w:val="20"/>
              </w:rPr>
              <w:lastRenderedPageBreak/>
              <w:t>10.2</w:t>
            </w:r>
          </w:p>
        </w:tc>
        <w:tc>
          <w:tcPr>
            <w:tcW w:w="4513" w:type="pct"/>
            <w:shd w:val="clear" w:color="auto" w:fill="auto"/>
          </w:tcPr>
          <w:p w14:paraId="09595B6B" w14:textId="77777777" w:rsidR="003B4FDC" w:rsidRPr="004D2C8F" w:rsidRDefault="003B4FDC" w:rsidP="003B4FDC">
            <w:pPr>
              <w:spacing w:after="0" w:line="240" w:lineRule="auto"/>
              <w:rPr>
                <w:rFonts w:ascii="Times New Roman" w:eastAsia="Times New Roman" w:hAnsi="Times New Roman" w:cs="Times New Roman"/>
                <w:sz w:val="24"/>
                <w:szCs w:val="20"/>
              </w:rPr>
            </w:pPr>
            <w:r w:rsidRPr="004D2C8F">
              <w:rPr>
                <w:rFonts w:ascii="Times New Roman" w:eastAsia="Times New Roman" w:hAnsi="Times New Roman" w:cs="Times New Roman"/>
                <w:sz w:val="20"/>
                <w:szCs w:val="20"/>
              </w:rPr>
              <w:t xml:space="preserve">- </w:t>
            </w:r>
            <w:r w:rsidRPr="004D2C8F">
              <w:rPr>
                <w:rFonts w:ascii="Times New Roman" w:eastAsia="Times New Roman" w:hAnsi="Times New Roman" w:cs="Times New Roman"/>
                <w:sz w:val="24"/>
                <w:szCs w:val="20"/>
              </w:rPr>
              <w:t>duslintuvo vidurinis bakelis</w:t>
            </w:r>
          </w:p>
        </w:tc>
      </w:tr>
      <w:tr w:rsidR="003B4FDC" w:rsidRPr="004D2C8F" w14:paraId="4E47FECF" w14:textId="77777777" w:rsidTr="00A87D9A">
        <w:trPr>
          <w:trHeight w:val="282"/>
        </w:trPr>
        <w:tc>
          <w:tcPr>
            <w:tcW w:w="487" w:type="pct"/>
            <w:shd w:val="clear" w:color="auto" w:fill="auto"/>
            <w:noWrap/>
          </w:tcPr>
          <w:p w14:paraId="6B2639E2" w14:textId="77777777" w:rsidR="003B4FDC" w:rsidRPr="004D2C8F" w:rsidRDefault="003B4FDC" w:rsidP="003B4FDC">
            <w:pPr>
              <w:spacing w:after="0" w:line="240" w:lineRule="auto"/>
              <w:rPr>
                <w:rFonts w:ascii="Times New Roman" w:eastAsia="Calibri" w:hAnsi="Times New Roman" w:cs="Times New Roman"/>
                <w:sz w:val="24"/>
                <w:szCs w:val="20"/>
              </w:rPr>
            </w:pPr>
            <w:r w:rsidRPr="004D2C8F">
              <w:rPr>
                <w:rFonts w:ascii="Times New Roman" w:eastAsia="Calibri" w:hAnsi="Times New Roman" w:cs="Times New Roman"/>
                <w:sz w:val="24"/>
                <w:szCs w:val="20"/>
              </w:rPr>
              <w:t>10.3</w:t>
            </w:r>
          </w:p>
        </w:tc>
        <w:tc>
          <w:tcPr>
            <w:tcW w:w="4513" w:type="pct"/>
            <w:shd w:val="clear" w:color="auto" w:fill="auto"/>
          </w:tcPr>
          <w:p w14:paraId="348786B8" w14:textId="77777777" w:rsidR="003B4FDC" w:rsidRPr="004D2C8F" w:rsidRDefault="003B4FDC" w:rsidP="003B4FDC">
            <w:pPr>
              <w:spacing w:after="0" w:line="240" w:lineRule="auto"/>
              <w:rPr>
                <w:rFonts w:ascii="Times New Roman" w:eastAsia="Times New Roman" w:hAnsi="Times New Roman" w:cs="Times New Roman"/>
                <w:sz w:val="24"/>
                <w:szCs w:val="20"/>
              </w:rPr>
            </w:pPr>
            <w:r w:rsidRPr="004D2C8F">
              <w:rPr>
                <w:rFonts w:ascii="Times New Roman" w:eastAsia="Times New Roman" w:hAnsi="Times New Roman" w:cs="Times New Roman"/>
                <w:sz w:val="20"/>
                <w:szCs w:val="20"/>
              </w:rPr>
              <w:t xml:space="preserve">- </w:t>
            </w:r>
            <w:r w:rsidRPr="004D2C8F">
              <w:rPr>
                <w:rFonts w:ascii="Times New Roman" w:eastAsia="Times New Roman" w:hAnsi="Times New Roman" w:cs="Times New Roman"/>
                <w:sz w:val="24"/>
                <w:szCs w:val="20"/>
              </w:rPr>
              <w:t>duslintuvo lanksti jungtis</w:t>
            </w:r>
          </w:p>
        </w:tc>
      </w:tr>
    </w:tbl>
    <w:p w14:paraId="3B072D5B" w14:textId="77777777" w:rsidR="00E6509A" w:rsidRPr="004D2C8F" w:rsidRDefault="00E6509A" w:rsidP="00E6509A">
      <w:pPr>
        <w:autoSpaceDE w:val="0"/>
        <w:autoSpaceDN w:val="0"/>
        <w:adjustRightInd w:val="0"/>
        <w:spacing w:after="0" w:line="240" w:lineRule="auto"/>
        <w:jc w:val="both"/>
        <w:rPr>
          <w:rFonts w:ascii="Times New Roman" w:eastAsia="Times New Roman" w:hAnsi="Times New Roman" w:cs="Times New Roman"/>
          <w:b/>
          <w:sz w:val="24"/>
          <w:szCs w:val="24"/>
        </w:rPr>
      </w:pPr>
    </w:p>
    <w:p w14:paraId="1D63D3F4" w14:textId="77777777" w:rsidR="003B4FDC" w:rsidRPr="004D2C8F" w:rsidRDefault="003B4FDC" w:rsidP="00E6509A">
      <w:pPr>
        <w:autoSpaceDE w:val="0"/>
        <w:autoSpaceDN w:val="0"/>
        <w:adjustRightInd w:val="0"/>
        <w:spacing w:after="0" w:line="240" w:lineRule="auto"/>
        <w:jc w:val="both"/>
        <w:rPr>
          <w:rFonts w:ascii="Times New Roman" w:eastAsia="Times New Roman" w:hAnsi="Times New Roman" w:cs="Times New Roman"/>
          <w:b/>
          <w:sz w:val="24"/>
          <w:szCs w:val="24"/>
        </w:rPr>
      </w:pPr>
    </w:p>
    <w:p w14:paraId="19C6ED97" w14:textId="77777777" w:rsidR="003B4FDC" w:rsidRPr="004D2C8F" w:rsidRDefault="003B4FDC" w:rsidP="00E6509A">
      <w:pPr>
        <w:autoSpaceDE w:val="0"/>
        <w:autoSpaceDN w:val="0"/>
        <w:adjustRightInd w:val="0"/>
        <w:spacing w:after="0" w:line="240" w:lineRule="auto"/>
        <w:jc w:val="both"/>
        <w:rPr>
          <w:rFonts w:ascii="Times New Roman" w:eastAsia="Times New Roman" w:hAnsi="Times New Roman" w:cs="Times New Roman"/>
          <w:b/>
          <w:sz w:val="24"/>
          <w:szCs w:val="24"/>
        </w:rPr>
      </w:pPr>
    </w:p>
    <w:p w14:paraId="7F958B4D" w14:textId="77777777" w:rsidR="003B4FDC" w:rsidRPr="004D2C8F" w:rsidRDefault="003B4FDC" w:rsidP="00E6509A">
      <w:pPr>
        <w:autoSpaceDE w:val="0"/>
        <w:autoSpaceDN w:val="0"/>
        <w:adjustRightInd w:val="0"/>
        <w:spacing w:after="0" w:line="240" w:lineRule="auto"/>
        <w:jc w:val="both"/>
        <w:rPr>
          <w:rFonts w:ascii="Times New Roman" w:eastAsia="Times New Roman" w:hAnsi="Times New Roman" w:cs="Times New Roman"/>
          <w:b/>
          <w:sz w:val="24"/>
          <w:szCs w:val="24"/>
        </w:rPr>
      </w:pPr>
    </w:p>
    <w:p w14:paraId="270DF3D2" w14:textId="77777777" w:rsidR="00E6509A" w:rsidRPr="004D2C8F" w:rsidRDefault="00E6509A" w:rsidP="00E6509A">
      <w:pPr>
        <w:autoSpaceDE w:val="0"/>
        <w:autoSpaceDN w:val="0"/>
        <w:adjustRightInd w:val="0"/>
        <w:spacing w:after="0" w:line="240" w:lineRule="auto"/>
        <w:jc w:val="both"/>
        <w:rPr>
          <w:rFonts w:ascii="Times New Roman" w:eastAsia="Times New Roman" w:hAnsi="Times New Roman" w:cs="Times New Roman"/>
          <w:b/>
          <w:sz w:val="24"/>
          <w:szCs w:val="24"/>
        </w:rPr>
      </w:pPr>
      <w:r w:rsidRPr="004D2C8F">
        <w:rPr>
          <w:rFonts w:ascii="Times New Roman" w:eastAsia="Times New Roman" w:hAnsi="Times New Roman" w:cs="Times New Roman"/>
          <w:b/>
          <w:sz w:val="24"/>
          <w:szCs w:val="24"/>
        </w:rPr>
        <w:t>PIRKĖJAS</w:t>
      </w:r>
      <w:r w:rsidRPr="004D2C8F">
        <w:rPr>
          <w:rFonts w:ascii="Times New Roman" w:eastAsia="Times New Roman" w:hAnsi="Times New Roman" w:cs="Times New Roman"/>
          <w:b/>
          <w:sz w:val="24"/>
          <w:szCs w:val="24"/>
        </w:rPr>
        <w:tab/>
      </w:r>
      <w:r w:rsidRPr="004D2C8F">
        <w:rPr>
          <w:rFonts w:ascii="Times New Roman" w:eastAsia="Times New Roman" w:hAnsi="Times New Roman" w:cs="Times New Roman"/>
          <w:b/>
          <w:sz w:val="24"/>
          <w:szCs w:val="24"/>
        </w:rPr>
        <w:tab/>
      </w:r>
      <w:r w:rsidRPr="004D2C8F">
        <w:rPr>
          <w:rFonts w:ascii="Times New Roman" w:eastAsia="Times New Roman" w:hAnsi="Times New Roman" w:cs="Times New Roman"/>
          <w:b/>
          <w:sz w:val="24"/>
          <w:szCs w:val="24"/>
        </w:rPr>
        <w:tab/>
      </w:r>
      <w:r w:rsidRPr="004D2C8F">
        <w:rPr>
          <w:rFonts w:ascii="Times New Roman" w:eastAsia="Times New Roman" w:hAnsi="Times New Roman" w:cs="Times New Roman"/>
          <w:b/>
          <w:sz w:val="24"/>
          <w:szCs w:val="24"/>
        </w:rPr>
        <w:tab/>
      </w:r>
      <w:r w:rsidRPr="004D2C8F">
        <w:rPr>
          <w:rFonts w:ascii="Times New Roman" w:eastAsia="Times New Roman" w:hAnsi="Times New Roman" w:cs="Times New Roman"/>
          <w:b/>
          <w:sz w:val="24"/>
          <w:szCs w:val="24"/>
        </w:rPr>
        <w:tab/>
        <w:t>TEIKĖJAS</w:t>
      </w:r>
    </w:p>
    <w:p w14:paraId="5D4F9A07" w14:textId="77777777" w:rsidR="00E6509A" w:rsidRPr="004D2C8F" w:rsidRDefault="00E6509A" w:rsidP="00E6509A">
      <w:pPr>
        <w:tabs>
          <w:tab w:val="center" w:pos="4950"/>
        </w:tabs>
        <w:spacing w:after="0" w:line="240" w:lineRule="auto"/>
        <w:rPr>
          <w:rFonts w:ascii="Times New Roman" w:eastAsia="Times New Roman" w:hAnsi="Times New Roman" w:cs="Times New Roman"/>
          <w:sz w:val="24"/>
          <w:szCs w:val="24"/>
        </w:rPr>
      </w:pPr>
      <w:r w:rsidRPr="004D2C8F">
        <w:rPr>
          <w:rFonts w:ascii="Times New Roman" w:eastAsia="Times New Roman" w:hAnsi="Times New Roman" w:cs="Times New Roman"/>
          <w:sz w:val="24"/>
          <w:szCs w:val="24"/>
        </w:rPr>
        <w:tab/>
      </w:r>
      <w:r w:rsidRPr="004D2C8F">
        <w:rPr>
          <w:rFonts w:ascii="Times New Roman" w:eastAsia="Times New Roman" w:hAnsi="Times New Roman" w:cs="Times New Roman"/>
          <w:sz w:val="24"/>
          <w:szCs w:val="24"/>
        </w:rPr>
        <w:tab/>
      </w:r>
      <w:r w:rsidRPr="004D2C8F">
        <w:rPr>
          <w:rFonts w:ascii="Times New Roman" w:eastAsia="Times New Roman" w:hAnsi="Times New Roman" w:cs="Times New Roman"/>
          <w:sz w:val="24"/>
          <w:szCs w:val="24"/>
        </w:rPr>
        <w:tab/>
      </w:r>
    </w:p>
    <w:p w14:paraId="51D4D71C" w14:textId="77777777" w:rsidR="00E6509A" w:rsidRPr="004D2C8F" w:rsidRDefault="00E6509A" w:rsidP="00E6509A">
      <w:pPr>
        <w:spacing w:after="0" w:line="240" w:lineRule="auto"/>
        <w:rPr>
          <w:rFonts w:ascii="Times New Roman" w:eastAsia="Times New Roman" w:hAnsi="Times New Roman" w:cs="Times New Roman"/>
          <w:sz w:val="24"/>
          <w:szCs w:val="24"/>
        </w:rPr>
      </w:pPr>
      <w:r w:rsidRPr="004D2C8F">
        <w:rPr>
          <w:rFonts w:ascii="Times New Roman" w:eastAsia="Times New Roman" w:hAnsi="Times New Roman" w:cs="Times New Roman"/>
          <w:sz w:val="24"/>
          <w:szCs w:val="24"/>
        </w:rPr>
        <w:t>__________________</w:t>
      </w:r>
      <w:r w:rsidRPr="004D2C8F">
        <w:rPr>
          <w:rFonts w:ascii="Times New Roman" w:eastAsia="Times New Roman" w:hAnsi="Times New Roman" w:cs="Times New Roman"/>
          <w:sz w:val="24"/>
          <w:szCs w:val="24"/>
        </w:rPr>
        <w:tab/>
      </w:r>
      <w:r w:rsidRPr="004D2C8F">
        <w:rPr>
          <w:rFonts w:ascii="Times New Roman" w:eastAsia="Times New Roman" w:hAnsi="Times New Roman" w:cs="Times New Roman"/>
          <w:sz w:val="24"/>
          <w:szCs w:val="24"/>
        </w:rPr>
        <w:tab/>
      </w:r>
      <w:r w:rsidRPr="004D2C8F">
        <w:rPr>
          <w:rFonts w:ascii="Times New Roman" w:eastAsia="Times New Roman" w:hAnsi="Times New Roman" w:cs="Times New Roman"/>
          <w:sz w:val="24"/>
          <w:szCs w:val="24"/>
        </w:rPr>
        <w:tab/>
      </w:r>
      <w:r w:rsidRPr="004D2C8F">
        <w:rPr>
          <w:rFonts w:ascii="Times New Roman" w:eastAsia="Times New Roman" w:hAnsi="Times New Roman" w:cs="Times New Roman"/>
          <w:sz w:val="24"/>
          <w:szCs w:val="24"/>
        </w:rPr>
        <w:tab/>
        <w:t>__________________</w:t>
      </w:r>
    </w:p>
    <w:p w14:paraId="6D4D1B78" w14:textId="77777777" w:rsidR="00E6509A" w:rsidRPr="004D2C8F" w:rsidRDefault="00E6509A" w:rsidP="00E6509A">
      <w:pPr>
        <w:spacing w:after="0" w:line="240" w:lineRule="auto"/>
        <w:rPr>
          <w:rFonts w:ascii="Times New Roman" w:eastAsia="Times New Roman" w:hAnsi="Times New Roman" w:cs="Times New Roman"/>
          <w:sz w:val="24"/>
          <w:szCs w:val="20"/>
        </w:rPr>
      </w:pPr>
      <w:r w:rsidRPr="004D2C8F">
        <w:rPr>
          <w:rFonts w:ascii="Times New Roman" w:eastAsia="Times New Roman" w:hAnsi="Times New Roman" w:cs="Times New Roman"/>
          <w:sz w:val="24"/>
          <w:szCs w:val="20"/>
        </w:rPr>
        <w:t>(parašas)</w:t>
      </w:r>
      <w:r w:rsidRPr="004D2C8F">
        <w:rPr>
          <w:rFonts w:ascii="Times New Roman" w:eastAsia="Times New Roman" w:hAnsi="Times New Roman" w:cs="Times New Roman"/>
          <w:sz w:val="24"/>
          <w:szCs w:val="20"/>
        </w:rPr>
        <w:tab/>
      </w:r>
      <w:r w:rsidRPr="004D2C8F">
        <w:rPr>
          <w:rFonts w:ascii="Times New Roman" w:eastAsia="Times New Roman" w:hAnsi="Times New Roman" w:cs="Times New Roman"/>
          <w:sz w:val="24"/>
          <w:szCs w:val="20"/>
        </w:rPr>
        <w:tab/>
      </w:r>
      <w:r w:rsidRPr="004D2C8F">
        <w:rPr>
          <w:rFonts w:ascii="Times New Roman" w:eastAsia="Times New Roman" w:hAnsi="Times New Roman" w:cs="Times New Roman"/>
          <w:sz w:val="24"/>
          <w:szCs w:val="20"/>
        </w:rPr>
        <w:tab/>
      </w:r>
      <w:r w:rsidRPr="004D2C8F">
        <w:rPr>
          <w:rFonts w:ascii="Times New Roman" w:eastAsia="Times New Roman" w:hAnsi="Times New Roman" w:cs="Times New Roman"/>
          <w:sz w:val="24"/>
          <w:szCs w:val="20"/>
        </w:rPr>
        <w:tab/>
      </w:r>
      <w:r w:rsidRPr="004D2C8F">
        <w:rPr>
          <w:rFonts w:ascii="Times New Roman" w:eastAsia="Times New Roman" w:hAnsi="Times New Roman" w:cs="Times New Roman"/>
          <w:sz w:val="24"/>
          <w:szCs w:val="20"/>
        </w:rPr>
        <w:tab/>
        <w:t>(parašas)</w:t>
      </w:r>
    </w:p>
    <w:p w14:paraId="4223C3AE" w14:textId="77777777" w:rsidR="00E6509A" w:rsidRPr="004D2C8F" w:rsidRDefault="00E6509A" w:rsidP="00E6509A">
      <w:pPr>
        <w:spacing w:after="0" w:line="240" w:lineRule="auto"/>
        <w:rPr>
          <w:rFonts w:ascii="Times New Roman" w:eastAsia="Times New Roman" w:hAnsi="Times New Roman" w:cs="Times New Roman"/>
          <w:sz w:val="24"/>
          <w:szCs w:val="24"/>
        </w:rPr>
      </w:pPr>
    </w:p>
    <w:p w14:paraId="7116B211" w14:textId="77777777" w:rsidR="00E6509A" w:rsidRPr="004D2C8F" w:rsidRDefault="00E6509A" w:rsidP="00E6509A">
      <w:pPr>
        <w:widowControl w:val="0"/>
        <w:overflowPunct w:val="0"/>
        <w:autoSpaceDE w:val="0"/>
        <w:autoSpaceDN w:val="0"/>
        <w:adjustRightInd w:val="0"/>
        <w:spacing w:after="0" w:line="232" w:lineRule="auto"/>
        <w:rPr>
          <w:rFonts w:ascii="Times New Roman" w:eastAsia="Times New Roman" w:hAnsi="Times New Roman" w:cs="Times New Roman"/>
          <w:sz w:val="24"/>
          <w:szCs w:val="20"/>
        </w:rPr>
      </w:pPr>
      <w:r w:rsidRPr="004D2C8F">
        <w:rPr>
          <w:rFonts w:ascii="Times New Roman" w:eastAsia="Times New Roman" w:hAnsi="Times New Roman" w:cs="Times New Roman"/>
          <w:sz w:val="24"/>
          <w:szCs w:val="24"/>
        </w:rPr>
        <w:t>A. V.</w:t>
      </w:r>
      <w:r w:rsidRPr="004D2C8F">
        <w:rPr>
          <w:rFonts w:ascii="Times New Roman" w:eastAsia="Times New Roman" w:hAnsi="Times New Roman" w:cs="Times New Roman"/>
          <w:sz w:val="24"/>
          <w:szCs w:val="24"/>
        </w:rPr>
        <w:tab/>
      </w:r>
      <w:r w:rsidRPr="004D2C8F">
        <w:rPr>
          <w:rFonts w:ascii="Times New Roman" w:eastAsia="Times New Roman" w:hAnsi="Times New Roman" w:cs="Times New Roman"/>
          <w:sz w:val="24"/>
          <w:szCs w:val="24"/>
        </w:rPr>
        <w:tab/>
      </w:r>
      <w:r w:rsidRPr="004D2C8F">
        <w:rPr>
          <w:rFonts w:ascii="Times New Roman" w:eastAsia="Times New Roman" w:hAnsi="Times New Roman" w:cs="Times New Roman"/>
          <w:sz w:val="24"/>
          <w:szCs w:val="24"/>
        </w:rPr>
        <w:tab/>
      </w:r>
      <w:r w:rsidRPr="004D2C8F">
        <w:rPr>
          <w:rFonts w:ascii="Times New Roman" w:eastAsia="Times New Roman" w:hAnsi="Times New Roman" w:cs="Times New Roman"/>
          <w:sz w:val="24"/>
          <w:szCs w:val="24"/>
        </w:rPr>
        <w:tab/>
      </w:r>
      <w:r w:rsidRPr="004D2C8F">
        <w:rPr>
          <w:rFonts w:ascii="Times New Roman" w:eastAsia="Times New Roman" w:hAnsi="Times New Roman" w:cs="Times New Roman"/>
          <w:sz w:val="24"/>
          <w:szCs w:val="24"/>
        </w:rPr>
        <w:tab/>
        <w:t>A. V.</w:t>
      </w:r>
    </w:p>
    <w:p w14:paraId="0EBA1770" w14:textId="77777777" w:rsidR="00E6509A" w:rsidRPr="004D2C8F" w:rsidRDefault="00E6509A" w:rsidP="00E6509A">
      <w:pPr>
        <w:spacing w:after="0" w:line="240" w:lineRule="auto"/>
        <w:rPr>
          <w:rFonts w:ascii="Times New Roman" w:eastAsia="Times New Roman" w:hAnsi="Times New Roman" w:cs="Times New Roman"/>
          <w:sz w:val="24"/>
          <w:szCs w:val="20"/>
        </w:rPr>
      </w:pPr>
    </w:p>
    <w:p w14:paraId="1421CE79" w14:textId="77777777" w:rsidR="00E6509A" w:rsidRPr="004D2C8F" w:rsidRDefault="00E6509A" w:rsidP="00E6509A">
      <w:pPr>
        <w:spacing w:line="256" w:lineRule="auto"/>
        <w:rPr>
          <w:rFonts w:ascii="Calibri" w:eastAsia="Calibri" w:hAnsi="Calibri" w:cs="Times New Roman"/>
        </w:rPr>
      </w:pPr>
    </w:p>
    <w:p w14:paraId="6FFAC6EE" w14:textId="7F12EC9A" w:rsidR="009170B2" w:rsidRDefault="009170B2">
      <w:bookmarkStart w:id="0" w:name="_GoBack"/>
      <w:bookmarkEnd w:id="0"/>
    </w:p>
    <w:sectPr w:rsidR="009170B2" w:rsidSect="0000752D">
      <w:headerReference w:type="default" r:id="rId7"/>
      <w:pgSz w:w="11906" w:h="16838"/>
      <w:pgMar w:top="1701"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409E781" w14:textId="77777777" w:rsidR="00830AF5" w:rsidRDefault="00830AF5" w:rsidP="0000752D">
      <w:pPr>
        <w:spacing w:after="0" w:line="240" w:lineRule="auto"/>
      </w:pPr>
      <w:r>
        <w:separator/>
      </w:r>
    </w:p>
  </w:endnote>
  <w:endnote w:type="continuationSeparator" w:id="0">
    <w:p w14:paraId="6225F2BD" w14:textId="77777777" w:rsidR="00830AF5" w:rsidRDefault="00830AF5" w:rsidP="0000752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BA"/>
    <w:family w:val="swiss"/>
    <w:pitch w:val="variable"/>
    <w:sig w:usb0="E0002A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TimesLT">
    <w:altName w:val="Times New Roman"/>
    <w:charset w:val="BA"/>
    <w:family w:val="roman"/>
    <w:pitch w:val="variable"/>
    <w:sig w:usb0="00000287" w:usb1="00000000" w:usb2="00000000" w:usb3="00000000" w:csb0="0000009F" w:csb1="00000000"/>
  </w:font>
  <w:font w:name="Arial">
    <w:panose1 w:val="020B0604020202020204"/>
    <w:charset w:val="BA"/>
    <w:family w:val="swiss"/>
    <w:pitch w:val="variable"/>
    <w:sig w:usb0="E0002EFF" w:usb1="C0007843" w:usb2="00000009" w:usb3="00000000" w:csb0="000001FF" w:csb1="00000000"/>
  </w:font>
  <w:font w:name="Times New Roman Baltic">
    <w:altName w:val="Times New Roman"/>
    <w:panose1 w:val="02020603050405020304"/>
    <w:charset w:val="BA"/>
    <w:family w:val="roman"/>
    <w:pitch w:val="variable"/>
    <w:sig w:usb0="E0002EFF" w:usb1="C000785B" w:usb2="00000009" w:usb3="00000000" w:csb0="000001FF" w:csb1="00000000"/>
  </w:font>
  <w:font w:name="Cambria Math">
    <w:panose1 w:val="02040503050406030204"/>
    <w:charset w:val="BA"/>
    <w:family w:val="roman"/>
    <w:pitch w:val="variable"/>
    <w:sig w:usb0="E00002FF" w:usb1="420024FF" w:usb2="00000000" w:usb3="00000000" w:csb0="0000019F" w:csb1="00000000"/>
  </w:font>
  <w:font w:name="Calibri Light">
    <w:panose1 w:val="020F0302020204030204"/>
    <w:charset w:val="BA"/>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4174B1A" w14:textId="77777777" w:rsidR="00830AF5" w:rsidRDefault="00830AF5" w:rsidP="0000752D">
      <w:pPr>
        <w:spacing w:after="0" w:line="240" w:lineRule="auto"/>
      </w:pPr>
      <w:r>
        <w:separator/>
      </w:r>
    </w:p>
  </w:footnote>
  <w:footnote w:type="continuationSeparator" w:id="0">
    <w:p w14:paraId="4672D342" w14:textId="77777777" w:rsidR="00830AF5" w:rsidRDefault="00830AF5" w:rsidP="0000752D">
      <w:pPr>
        <w:spacing w:after="0" w:line="240" w:lineRule="auto"/>
      </w:pPr>
      <w:r>
        <w:continuationSeparator/>
      </w:r>
    </w:p>
  </w:footnote>
  <w:footnote w:id="1">
    <w:p w14:paraId="3B1BA2BF" w14:textId="77777777" w:rsidR="00BC492A" w:rsidRDefault="00BC492A" w:rsidP="00E6509A">
      <w:pPr>
        <w:pStyle w:val="FootnoteText"/>
      </w:pPr>
      <w:r>
        <w:rPr>
          <w:rStyle w:val="FootnoteReference"/>
        </w:rPr>
        <w:footnoteRef/>
      </w:r>
      <w:r>
        <w:t xml:space="preserve"> Kokybės garantijos terminas nurodomas, kai vykdant paslaugų pirkimo - pardavimo sutartį perduodamos/parduodamos prekės tiesiogiai susijusios su sutarties objektu.</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74732113"/>
      <w:docPartObj>
        <w:docPartGallery w:val="Page Numbers (Top of Page)"/>
        <w:docPartUnique/>
      </w:docPartObj>
    </w:sdtPr>
    <w:sdtEndPr>
      <w:rPr>
        <w:noProof/>
      </w:rPr>
    </w:sdtEndPr>
    <w:sdtContent>
      <w:p w14:paraId="7CDDD1B5" w14:textId="7B7BB6F4" w:rsidR="00BC492A" w:rsidRDefault="00BC492A">
        <w:pPr>
          <w:pStyle w:val="Header"/>
          <w:jc w:val="center"/>
        </w:pPr>
        <w:r>
          <w:fldChar w:fldCharType="begin"/>
        </w:r>
        <w:r>
          <w:instrText xml:space="preserve"> PAGE   \* MERGEFORMAT </w:instrText>
        </w:r>
        <w:r>
          <w:fldChar w:fldCharType="separate"/>
        </w:r>
        <w:r w:rsidR="009170B2">
          <w:rPr>
            <w:noProof/>
          </w:rPr>
          <w:t>20</w:t>
        </w:r>
        <w:r>
          <w:rPr>
            <w:noProof/>
          </w:rPr>
          <w:fldChar w:fldCharType="end"/>
        </w:r>
      </w:p>
    </w:sdtContent>
  </w:sdt>
  <w:p w14:paraId="64C3066F" w14:textId="77777777" w:rsidR="00BC492A" w:rsidRDefault="00BC492A">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0752D"/>
    <w:rsid w:val="00003EAA"/>
    <w:rsid w:val="0000752D"/>
    <w:rsid w:val="00060F69"/>
    <w:rsid w:val="00074D78"/>
    <w:rsid w:val="00096A20"/>
    <w:rsid w:val="00096FCD"/>
    <w:rsid w:val="000A0F32"/>
    <w:rsid w:val="000C4399"/>
    <w:rsid w:val="000D0A65"/>
    <w:rsid w:val="00103E9D"/>
    <w:rsid w:val="001119CB"/>
    <w:rsid w:val="0012727A"/>
    <w:rsid w:val="00133DE0"/>
    <w:rsid w:val="001405E9"/>
    <w:rsid w:val="001635E1"/>
    <w:rsid w:val="001764AD"/>
    <w:rsid w:val="001A7F0E"/>
    <w:rsid w:val="001F3E72"/>
    <w:rsid w:val="001F5366"/>
    <w:rsid w:val="00211DAE"/>
    <w:rsid w:val="00277525"/>
    <w:rsid w:val="002D352E"/>
    <w:rsid w:val="002E4CC3"/>
    <w:rsid w:val="002F64EB"/>
    <w:rsid w:val="00306DBA"/>
    <w:rsid w:val="003073F8"/>
    <w:rsid w:val="00321A8F"/>
    <w:rsid w:val="003660B7"/>
    <w:rsid w:val="00366CD1"/>
    <w:rsid w:val="00381CFF"/>
    <w:rsid w:val="0038693A"/>
    <w:rsid w:val="003B139B"/>
    <w:rsid w:val="003B481E"/>
    <w:rsid w:val="003B4FDC"/>
    <w:rsid w:val="003C47FC"/>
    <w:rsid w:val="00413124"/>
    <w:rsid w:val="00416E7F"/>
    <w:rsid w:val="00466254"/>
    <w:rsid w:val="00480056"/>
    <w:rsid w:val="004C13BE"/>
    <w:rsid w:val="004D069C"/>
    <w:rsid w:val="004D2C8F"/>
    <w:rsid w:val="004D6BE4"/>
    <w:rsid w:val="004D7C9A"/>
    <w:rsid w:val="00535D46"/>
    <w:rsid w:val="0054290A"/>
    <w:rsid w:val="005519C8"/>
    <w:rsid w:val="005831C5"/>
    <w:rsid w:val="005A64C3"/>
    <w:rsid w:val="005B6AEB"/>
    <w:rsid w:val="005E236E"/>
    <w:rsid w:val="005E7202"/>
    <w:rsid w:val="00624A2F"/>
    <w:rsid w:val="0063499D"/>
    <w:rsid w:val="00640FF5"/>
    <w:rsid w:val="0064356B"/>
    <w:rsid w:val="00651E9C"/>
    <w:rsid w:val="00663858"/>
    <w:rsid w:val="00666244"/>
    <w:rsid w:val="00676D5B"/>
    <w:rsid w:val="006B7FA0"/>
    <w:rsid w:val="006C01DF"/>
    <w:rsid w:val="006D34BE"/>
    <w:rsid w:val="006E05B5"/>
    <w:rsid w:val="006E55EE"/>
    <w:rsid w:val="00711A43"/>
    <w:rsid w:val="00730AB1"/>
    <w:rsid w:val="007342E9"/>
    <w:rsid w:val="00761DCB"/>
    <w:rsid w:val="007773CC"/>
    <w:rsid w:val="007801E9"/>
    <w:rsid w:val="007928BA"/>
    <w:rsid w:val="00792BB7"/>
    <w:rsid w:val="007B01A9"/>
    <w:rsid w:val="007E0BB1"/>
    <w:rsid w:val="00804FD0"/>
    <w:rsid w:val="0082380D"/>
    <w:rsid w:val="00830AF5"/>
    <w:rsid w:val="00856D10"/>
    <w:rsid w:val="00867844"/>
    <w:rsid w:val="00887371"/>
    <w:rsid w:val="008A198B"/>
    <w:rsid w:val="008E7CFD"/>
    <w:rsid w:val="00903C90"/>
    <w:rsid w:val="009170B2"/>
    <w:rsid w:val="00933667"/>
    <w:rsid w:val="00936F93"/>
    <w:rsid w:val="00964C17"/>
    <w:rsid w:val="00977BB5"/>
    <w:rsid w:val="009C4607"/>
    <w:rsid w:val="009D28D0"/>
    <w:rsid w:val="009F48FA"/>
    <w:rsid w:val="009F67BE"/>
    <w:rsid w:val="00A3387A"/>
    <w:rsid w:val="00A469AF"/>
    <w:rsid w:val="00A50F38"/>
    <w:rsid w:val="00A87D9A"/>
    <w:rsid w:val="00AB0BDE"/>
    <w:rsid w:val="00AF7846"/>
    <w:rsid w:val="00B050DB"/>
    <w:rsid w:val="00B06CFE"/>
    <w:rsid w:val="00B3142A"/>
    <w:rsid w:val="00B90B93"/>
    <w:rsid w:val="00B96E81"/>
    <w:rsid w:val="00BC492A"/>
    <w:rsid w:val="00BE29D9"/>
    <w:rsid w:val="00C167E2"/>
    <w:rsid w:val="00C435C6"/>
    <w:rsid w:val="00CC6330"/>
    <w:rsid w:val="00D00E79"/>
    <w:rsid w:val="00D04D87"/>
    <w:rsid w:val="00D149F0"/>
    <w:rsid w:val="00D17B83"/>
    <w:rsid w:val="00D34D14"/>
    <w:rsid w:val="00D441E8"/>
    <w:rsid w:val="00D51968"/>
    <w:rsid w:val="00D53CD9"/>
    <w:rsid w:val="00D5517D"/>
    <w:rsid w:val="00D66D22"/>
    <w:rsid w:val="00D870BE"/>
    <w:rsid w:val="00DB7DED"/>
    <w:rsid w:val="00DB7FFA"/>
    <w:rsid w:val="00DC6849"/>
    <w:rsid w:val="00DF4E31"/>
    <w:rsid w:val="00DF53E0"/>
    <w:rsid w:val="00E11C22"/>
    <w:rsid w:val="00E1605E"/>
    <w:rsid w:val="00E17FB2"/>
    <w:rsid w:val="00E21E2D"/>
    <w:rsid w:val="00E3409B"/>
    <w:rsid w:val="00E6509A"/>
    <w:rsid w:val="00E8177D"/>
    <w:rsid w:val="00E97033"/>
    <w:rsid w:val="00EA7CDC"/>
    <w:rsid w:val="00ED7D75"/>
    <w:rsid w:val="00F060C9"/>
    <w:rsid w:val="00F22D73"/>
    <w:rsid w:val="00F4253E"/>
    <w:rsid w:val="00F50720"/>
    <w:rsid w:val="00F52CB3"/>
    <w:rsid w:val="00F640C0"/>
    <w:rsid w:val="00F771D2"/>
    <w:rsid w:val="00F94ACC"/>
    <w:rsid w:val="00FA0A5A"/>
    <w:rsid w:val="00FA3725"/>
    <w:rsid w:val="00FB3F55"/>
    <w:rsid w:val="00FB7A8A"/>
    <w:rsid w:val="00FC6488"/>
    <w:rsid w:val="00FD2CF7"/>
    <w:rsid w:val="00FD6918"/>
    <w:rsid w:val="00FE1E19"/>
    <w:rsid w:val="00FE3B93"/>
    <w:rsid w:val="00FF582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4AE06177"/>
  <w15:chartTrackingRefBased/>
  <w15:docId w15:val="{130CE357-50CA-4CB1-A1A6-A0AD7B5945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2">
    <w:name w:val="heading 2"/>
    <w:basedOn w:val="Normal"/>
    <w:next w:val="Normal"/>
    <w:link w:val="Heading2Char"/>
    <w:semiHidden/>
    <w:unhideWhenUsed/>
    <w:qFormat/>
    <w:rsid w:val="0000752D"/>
    <w:pPr>
      <w:keepNext/>
      <w:widowControl w:val="0"/>
      <w:autoSpaceDE w:val="0"/>
      <w:autoSpaceDN w:val="0"/>
      <w:adjustRightInd w:val="0"/>
      <w:spacing w:after="0" w:line="240" w:lineRule="auto"/>
      <w:jc w:val="both"/>
      <w:outlineLvl w:val="1"/>
    </w:pPr>
    <w:rPr>
      <w:rFonts w:ascii="Times New Roman" w:eastAsia="Times New Roman" w:hAnsi="Times New Roman" w:cs="Times New Roman"/>
      <w:b/>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semiHidden/>
    <w:rsid w:val="0000752D"/>
    <w:rPr>
      <w:rFonts w:ascii="Times New Roman" w:eastAsia="Times New Roman" w:hAnsi="Times New Roman" w:cs="Times New Roman"/>
      <w:b/>
      <w:sz w:val="24"/>
      <w:szCs w:val="20"/>
    </w:rPr>
  </w:style>
  <w:style w:type="numbering" w:customStyle="1" w:styleId="NoList1">
    <w:name w:val="No List1"/>
    <w:next w:val="NoList"/>
    <w:uiPriority w:val="99"/>
    <w:semiHidden/>
    <w:unhideWhenUsed/>
    <w:rsid w:val="0000752D"/>
  </w:style>
  <w:style w:type="paragraph" w:customStyle="1" w:styleId="msonormal0">
    <w:name w:val="msonormal"/>
    <w:basedOn w:val="Normal"/>
    <w:rsid w:val="0000752D"/>
    <w:pPr>
      <w:spacing w:before="100" w:beforeAutospacing="1" w:after="100" w:afterAutospacing="1" w:line="240" w:lineRule="auto"/>
    </w:pPr>
    <w:rPr>
      <w:rFonts w:ascii="Times New Roman" w:eastAsia="Times New Roman" w:hAnsi="Times New Roman" w:cs="Times New Roman"/>
      <w:sz w:val="24"/>
      <w:szCs w:val="24"/>
      <w:lang w:eastAsia="lt-LT"/>
    </w:rPr>
  </w:style>
  <w:style w:type="paragraph" w:styleId="FootnoteText">
    <w:name w:val="footnote text"/>
    <w:basedOn w:val="Normal"/>
    <w:link w:val="FootnoteTextChar"/>
    <w:semiHidden/>
    <w:unhideWhenUsed/>
    <w:rsid w:val="0000752D"/>
    <w:pPr>
      <w:spacing w:after="0" w:line="240" w:lineRule="auto"/>
    </w:pPr>
    <w:rPr>
      <w:rFonts w:ascii="Times New Roman" w:eastAsia="Times New Roman" w:hAnsi="Times New Roman" w:cs="Times New Roman"/>
      <w:sz w:val="20"/>
      <w:szCs w:val="20"/>
      <w:lang w:val="x-none"/>
    </w:rPr>
  </w:style>
  <w:style w:type="character" w:customStyle="1" w:styleId="FootnoteTextChar">
    <w:name w:val="Footnote Text Char"/>
    <w:basedOn w:val="DefaultParagraphFont"/>
    <w:link w:val="FootnoteText"/>
    <w:semiHidden/>
    <w:rsid w:val="0000752D"/>
    <w:rPr>
      <w:rFonts w:ascii="Times New Roman" w:eastAsia="Times New Roman" w:hAnsi="Times New Roman" w:cs="Times New Roman"/>
      <w:sz w:val="20"/>
      <w:szCs w:val="20"/>
      <w:lang w:val="x-none"/>
    </w:rPr>
  </w:style>
  <w:style w:type="paragraph" w:styleId="CommentText">
    <w:name w:val="annotation text"/>
    <w:basedOn w:val="Normal"/>
    <w:link w:val="CommentTextChar"/>
    <w:semiHidden/>
    <w:unhideWhenUsed/>
    <w:rsid w:val="0000752D"/>
    <w:pPr>
      <w:spacing w:line="240" w:lineRule="auto"/>
    </w:pPr>
    <w:rPr>
      <w:rFonts w:ascii="Calibri" w:eastAsia="Calibri" w:hAnsi="Calibri" w:cs="Times New Roman"/>
      <w:sz w:val="20"/>
      <w:szCs w:val="20"/>
    </w:rPr>
  </w:style>
  <w:style w:type="character" w:customStyle="1" w:styleId="CommentTextChar">
    <w:name w:val="Comment Text Char"/>
    <w:basedOn w:val="DefaultParagraphFont"/>
    <w:link w:val="CommentText"/>
    <w:semiHidden/>
    <w:rsid w:val="0000752D"/>
    <w:rPr>
      <w:rFonts w:ascii="Calibri" w:eastAsia="Calibri" w:hAnsi="Calibri" w:cs="Times New Roman"/>
      <w:sz w:val="20"/>
      <w:szCs w:val="20"/>
    </w:rPr>
  </w:style>
  <w:style w:type="paragraph" w:styleId="Header">
    <w:name w:val="header"/>
    <w:basedOn w:val="Normal"/>
    <w:link w:val="HeaderChar"/>
    <w:uiPriority w:val="99"/>
    <w:unhideWhenUsed/>
    <w:rsid w:val="0000752D"/>
    <w:pPr>
      <w:tabs>
        <w:tab w:val="center" w:pos="4819"/>
        <w:tab w:val="right" w:pos="9638"/>
      </w:tabs>
      <w:spacing w:after="0" w:line="240" w:lineRule="auto"/>
    </w:pPr>
    <w:rPr>
      <w:rFonts w:ascii="Calibri" w:eastAsia="Calibri" w:hAnsi="Calibri" w:cs="Times New Roman"/>
    </w:rPr>
  </w:style>
  <w:style w:type="character" w:customStyle="1" w:styleId="HeaderChar">
    <w:name w:val="Header Char"/>
    <w:basedOn w:val="DefaultParagraphFont"/>
    <w:link w:val="Header"/>
    <w:uiPriority w:val="99"/>
    <w:rsid w:val="0000752D"/>
    <w:rPr>
      <w:rFonts w:ascii="Calibri" w:eastAsia="Calibri" w:hAnsi="Calibri" w:cs="Times New Roman"/>
    </w:rPr>
  </w:style>
  <w:style w:type="paragraph" w:styleId="Footer">
    <w:name w:val="footer"/>
    <w:basedOn w:val="Normal"/>
    <w:link w:val="FooterChar"/>
    <w:unhideWhenUsed/>
    <w:rsid w:val="0000752D"/>
    <w:pPr>
      <w:tabs>
        <w:tab w:val="center" w:pos="4819"/>
        <w:tab w:val="right" w:pos="9638"/>
      </w:tabs>
      <w:spacing w:after="0" w:line="240" w:lineRule="auto"/>
    </w:pPr>
    <w:rPr>
      <w:rFonts w:ascii="Calibri" w:eastAsia="Calibri" w:hAnsi="Calibri" w:cs="Times New Roman"/>
    </w:rPr>
  </w:style>
  <w:style w:type="character" w:customStyle="1" w:styleId="FooterChar">
    <w:name w:val="Footer Char"/>
    <w:basedOn w:val="DefaultParagraphFont"/>
    <w:link w:val="Footer"/>
    <w:rsid w:val="0000752D"/>
    <w:rPr>
      <w:rFonts w:ascii="Calibri" w:eastAsia="Calibri" w:hAnsi="Calibri" w:cs="Times New Roman"/>
    </w:rPr>
  </w:style>
  <w:style w:type="paragraph" w:styleId="BodyText">
    <w:name w:val="Body Text"/>
    <w:basedOn w:val="Normal"/>
    <w:link w:val="BodyTextChar"/>
    <w:semiHidden/>
    <w:unhideWhenUsed/>
    <w:rsid w:val="0000752D"/>
    <w:pPr>
      <w:spacing w:after="120" w:line="240" w:lineRule="auto"/>
    </w:pPr>
    <w:rPr>
      <w:rFonts w:ascii="Times New Roman" w:eastAsia="Times New Roman" w:hAnsi="Times New Roman" w:cs="Times New Roman"/>
      <w:sz w:val="24"/>
      <w:szCs w:val="24"/>
      <w:lang w:eastAsia="lt-LT"/>
    </w:rPr>
  </w:style>
  <w:style w:type="character" w:customStyle="1" w:styleId="BodyTextChar">
    <w:name w:val="Body Text Char"/>
    <w:basedOn w:val="DefaultParagraphFont"/>
    <w:link w:val="BodyText"/>
    <w:semiHidden/>
    <w:rsid w:val="0000752D"/>
    <w:rPr>
      <w:rFonts w:ascii="Times New Roman" w:eastAsia="Times New Roman" w:hAnsi="Times New Roman" w:cs="Times New Roman"/>
      <w:sz w:val="24"/>
      <w:szCs w:val="24"/>
      <w:lang w:eastAsia="lt-LT"/>
    </w:rPr>
  </w:style>
  <w:style w:type="paragraph" w:styleId="BodyTextIndent2">
    <w:name w:val="Body Text Indent 2"/>
    <w:basedOn w:val="Normal"/>
    <w:link w:val="BodyTextIndent2Char"/>
    <w:semiHidden/>
    <w:unhideWhenUsed/>
    <w:rsid w:val="0000752D"/>
    <w:pPr>
      <w:spacing w:after="0" w:line="240" w:lineRule="auto"/>
      <w:ind w:left="314" w:hanging="314"/>
    </w:pPr>
    <w:rPr>
      <w:rFonts w:ascii="Times New Roman" w:eastAsia="Times New Roman" w:hAnsi="Times New Roman" w:cs="Times New Roman"/>
      <w:i/>
      <w:color w:val="000000"/>
      <w:sz w:val="20"/>
      <w:szCs w:val="20"/>
      <w:lang w:val="en-US"/>
    </w:rPr>
  </w:style>
  <w:style w:type="character" w:customStyle="1" w:styleId="BodyTextIndent2Char">
    <w:name w:val="Body Text Indent 2 Char"/>
    <w:basedOn w:val="DefaultParagraphFont"/>
    <w:link w:val="BodyTextIndent2"/>
    <w:semiHidden/>
    <w:rsid w:val="0000752D"/>
    <w:rPr>
      <w:rFonts w:ascii="Times New Roman" w:eastAsia="Times New Roman" w:hAnsi="Times New Roman" w:cs="Times New Roman"/>
      <w:i/>
      <w:color w:val="000000"/>
      <w:sz w:val="20"/>
      <w:szCs w:val="20"/>
      <w:lang w:val="en-US"/>
    </w:rPr>
  </w:style>
  <w:style w:type="paragraph" w:styleId="CommentSubject">
    <w:name w:val="annotation subject"/>
    <w:basedOn w:val="CommentText"/>
    <w:next w:val="CommentText"/>
    <w:link w:val="CommentSubjectChar"/>
    <w:semiHidden/>
    <w:unhideWhenUsed/>
    <w:rsid w:val="0000752D"/>
    <w:rPr>
      <w:b/>
      <w:bCs/>
    </w:rPr>
  </w:style>
  <w:style w:type="character" w:customStyle="1" w:styleId="CommentSubjectChar">
    <w:name w:val="Comment Subject Char"/>
    <w:basedOn w:val="CommentTextChar"/>
    <w:link w:val="CommentSubject"/>
    <w:semiHidden/>
    <w:rsid w:val="0000752D"/>
    <w:rPr>
      <w:rFonts w:ascii="Calibri" w:eastAsia="Calibri" w:hAnsi="Calibri" w:cs="Times New Roman"/>
      <w:b/>
      <w:bCs/>
      <w:sz w:val="20"/>
      <w:szCs w:val="20"/>
    </w:rPr>
  </w:style>
  <w:style w:type="paragraph" w:styleId="BalloonText">
    <w:name w:val="Balloon Text"/>
    <w:basedOn w:val="Normal"/>
    <w:link w:val="BalloonTextChar"/>
    <w:semiHidden/>
    <w:unhideWhenUsed/>
    <w:rsid w:val="0000752D"/>
    <w:pPr>
      <w:spacing w:after="0" w:line="240" w:lineRule="auto"/>
    </w:pPr>
    <w:rPr>
      <w:rFonts w:ascii="Segoe UI" w:eastAsia="Calibri" w:hAnsi="Segoe UI" w:cs="Segoe UI"/>
      <w:sz w:val="18"/>
      <w:szCs w:val="18"/>
    </w:rPr>
  </w:style>
  <w:style w:type="character" w:customStyle="1" w:styleId="BalloonTextChar">
    <w:name w:val="Balloon Text Char"/>
    <w:basedOn w:val="DefaultParagraphFont"/>
    <w:link w:val="BalloonText"/>
    <w:semiHidden/>
    <w:rsid w:val="0000752D"/>
    <w:rPr>
      <w:rFonts w:ascii="Segoe UI" w:eastAsia="Calibri" w:hAnsi="Segoe UI" w:cs="Segoe UI"/>
      <w:sz w:val="18"/>
      <w:szCs w:val="18"/>
    </w:rPr>
  </w:style>
  <w:style w:type="paragraph" w:styleId="NoSpacing">
    <w:name w:val="No Spacing"/>
    <w:uiPriority w:val="1"/>
    <w:qFormat/>
    <w:rsid w:val="0000752D"/>
    <w:pPr>
      <w:spacing w:after="0" w:line="240" w:lineRule="auto"/>
    </w:pPr>
    <w:rPr>
      <w:rFonts w:ascii="Times New Roman" w:eastAsia="Times New Roman" w:hAnsi="Times New Roman" w:cs="Times New Roman"/>
      <w:sz w:val="24"/>
      <w:szCs w:val="20"/>
    </w:rPr>
  </w:style>
  <w:style w:type="paragraph" w:styleId="ListParagraph">
    <w:name w:val="List Paragraph"/>
    <w:basedOn w:val="Normal"/>
    <w:uiPriority w:val="34"/>
    <w:qFormat/>
    <w:rsid w:val="0000752D"/>
    <w:pPr>
      <w:spacing w:after="200" w:line="276" w:lineRule="auto"/>
      <w:ind w:left="720"/>
      <w:contextualSpacing/>
    </w:pPr>
    <w:rPr>
      <w:rFonts w:ascii="Times New Roman" w:eastAsia="Calibri" w:hAnsi="Times New Roman" w:cs="Times New Roman"/>
      <w:sz w:val="24"/>
      <w:szCs w:val="24"/>
    </w:rPr>
  </w:style>
  <w:style w:type="paragraph" w:customStyle="1" w:styleId="BodyText1">
    <w:name w:val="Body Text1"/>
    <w:rsid w:val="0000752D"/>
    <w:pPr>
      <w:suppressAutoHyphens/>
      <w:spacing w:after="0" w:line="240" w:lineRule="auto"/>
      <w:ind w:firstLine="312"/>
      <w:jc w:val="both"/>
    </w:pPr>
    <w:rPr>
      <w:rFonts w:ascii="TimesLT" w:eastAsia="Arial" w:hAnsi="TimesLT" w:cs="Times New Roman"/>
      <w:sz w:val="20"/>
      <w:szCs w:val="20"/>
      <w:lang w:val="en-GB" w:eastAsia="ar-SA"/>
    </w:rPr>
  </w:style>
  <w:style w:type="character" w:styleId="FootnoteReference">
    <w:name w:val="footnote reference"/>
    <w:semiHidden/>
    <w:unhideWhenUsed/>
    <w:rsid w:val="0000752D"/>
    <w:rPr>
      <w:vertAlign w:val="superscript"/>
    </w:rPr>
  </w:style>
  <w:style w:type="character" w:styleId="CommentReference">
    <w:name w:val="annotation reference"/>
    <w:basedOn w:val="DefaultParagraphFont"/>
    <w:semiHidden/>
    <w:unhideWhenUsed/>
    <w:rsid w:val="0000752D"/>
    <w:rPr>
      <w:sz w:val="16"/>
      <w:szCs w:val="16"/>
    </w:rPr>
  </w:style>
  <w:style w:type="character" w:customStyle="1" w:styleId="Vilmaraslanaite">
    <w:name w:val="Vilma.raslanaite"/>
    <w:semiHidden/>
    <w:rsid w:val="0000752D"/>
    <w:rPr>
      <w:rFonts w:ascii="Arial" w:hAnsi="Arial" w:cs="Arial" w:hint="default"/>
      <w:b w:val="0"/>
      <w:bCs w:val="0"/>
      <w:i w:val="0"/>
      <w:iCs w:val="0"/>
      <w:strike w:val="0"/>
      <w:dstrike w:val="0"/>
      <w:color w:val="0000FF"/>
      <w:sz w:val="20"/>
      <w:szCs w:val="20"/>
      <w:u w:val="none"/>
      <w:effect w:val="none"/>
    </w:rPr>
  </w:style>
  <w:style w:type="table" w:styleId="TableGrid">
    <w:name w:val="Table Grid"/>
    <w:basedOn w:val="TableNormal"/>
    <w:rsid w:val="0000752D"/>
    <w:pPr>
      <w:spacing w:after="0" w:line="240" w:lineRule="auto"/>
    </w:pPr>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semiHidden/>
    <w:unhideWhenUsed/>
    <w:rsid w:val="0000752D"/>
    <w:rPr>
      <w:color w:val="0000FF"/>
      <w:u w:val="single"/>
    </w:rPr>
  </w:style>
  <w:style w:type="character" w:styleId="FollowedHyperlink">
    <w:name w:val="FollowedHyperlink"/>
    <w:basedOn w:val="DefaultParagraphFont"/>
    <w:uiPriority w:val="99"/>
    <w:semiHidden/>
    <w:unhideWhenUsed/>
    <w:rsid w:val="0000752D"/>
    <w:rPr>
      <w:color w:val="800080"/>
      <w:u w:val="single"/>
    </w:rPr>
  </w:style>
  <w:style w:type="paragraph" w:customStyle="1" w:styleId="xl66">
    <w:name w:val="xl66"/>
    <w:basedOn w:val="Normal"/>
    <w:rsid w:val="0000752D"/>
    <w:pPr>
      <w:spacing w:before="100" w:beforeAutospacing="1" w:after="100" w:afterAutospacing="1" w:line="240" w:lineRule="auto"/>
    </w:pPr>
    <w:rPr>
      <w:rFonts w:ascii="Arial" w:eastAsia="Times New Roman" w:hAnsi="Arial" w:cs="Arial"/>
      <w:sz w:val="24"/>
      <w:szCs w:val="24"/>
      <w:lang w:eastAsia="lt-LT"/>
    </w:rPr>
  </w:style>
  <w:style w:type="paragraph" w:customStyle="1" w:styleId="xl67">
    <w:name w:val="xl67"/>
    <w:basedOn w:val="Normal"/>
    <w:rsid w:val="0000752D"/>
    <w:pPr>
      <w:spacing w:before="100" w:beforeAutospacing="1" w:after="100" w:afterAutospacing="1" w:line="240" w:lineRule="auto"/>
      <w:jc w:val="right"/>
      <w:textAlignment w:val="center"/>
    </w:pPr>
    <w:rPr>
      <w:rFonts w:ascii="Times New Roman" w:eastAsia="Times New Roman" w:hAnsi="Times New Roman" w:cs="Times New Roman"/>
      <w:sz w:val="24"/>
      <w:szCs w:val="24"/>
      <w:lang w:eastAsia="lt-LT"/>
    </w:rPr>
  </w:style>
  <w:style w:type="paragraph" w:customStyle="1" w:styleId="xl68">
    <w:name w:val="xl68"/>
    <w:basedOn w:val="Normal"/>
    <w:rsid w:val="0000752D"/>
    <w:pPr>
      <w:spacing w:before="100" w:beforeAutospacing="1" w:after="100" w:afterAutospacing="1" w:line="240" w:lineRule="auto"/>
      <w:jc w:val="center"/>
    </w:pPr>
    <w:rPr>
      <w:rFonts w:ascii="Times New Roman" w:eastAsia="Times New Roman" w:hAnsi="Times New Roman" w:cs="Times New Roman"/>
      <w:b/>
      <w:bCs/>
      <w:sz w:val="24"/>
      <w:szCs w:val="24"/>
      <w:lang w:eastAsia="lt-LT"/>
    </w:rPr>
  </w:style>
  <w:style w:type="paragraph" w:customStyle="1" w:styleId="xl69">
    <w:name w:val="xl69"/>
    <w:basedOn w:val="Normal"/>
    <w:rsid w:val="0000752D"/>
    <w:pPr>
      <w:spacing w:before="100" w:beforeAutospacing="1" w:after="100" w:afterAutospacing="1" w:line="240" w:lineRule="auto"/>
    </w:pPr>
    <w:rPr>
      <w:rFonts w:ascii="Times New Roman" w:eastAsia="Times New Roman" w:hAnsi="Times New Roman" w:cs="Times New Roman"/>
      <w:b/>
      <w:bCs/>
      <w:sz w:val="24"/>
      <w:szCs w:val="24"/>
      <w:lang w:eastAsia="lt-LT"/>
    </w:rPr>
  </w:style>
  <w:style w:type="paragraph" w:customStyle="1" w:styleId="xl70">
    <w:name w:val="xl70"/>
    <w:basedOn w:val="Normal"/>
    <w:rsid w:val="0000752D"/>
    <w:pPr>
      <w:spacing w:before="100" w:beforeAutospacing="1" w:after="100" w:afterAutospacing="1" w:line="240" w:lineRule="auto"/>
      <w:jc w:val="right"/>
    </w:pPr>
    <w:rPr>
      <w:rFonts w:ascii="Times New Roman" w:eastAsia="Times New Roman" w:hAnsi="Times New Roman" w:cs="Times New Roman"/>
      <w:b/>
      <w:bCs/>
      <w:sz w:val="24"/>
      <w:szCs w:val="24"/>
      <w:lang w:eastAsia="lt-LT"/>
    </w:rPr>
  </w:style>
  <w:style w:type="paragraph" w:customStyle="1" w:styleId="xl71">
    <w:name w:val="xl71"/>
    <w:basedOn w:val="Normal"/>
    <w:rsid w:val="0000752D"/>
    <w:pPr>
      <w:spacing w:before="100" w:beforeAutospacing="1" w:after="100" w:afterAutospacing="1" w:line="240" w:lineRule="auto"/>
    </w:pPr>
    <w:rPr>
      <w:rFonts w:ascii="Times New Roman" w:eastAsia="Times New Roman" w:hAnsi="Times New Roman" w:cs="Times New Roman"/>
      <w:sz w:val="24"/>
      <w:szCs w:val="24"/>
      <w:lang w:eastAsia="lt-LT"/>
    </w:rPr>
  </w:style>
  <w:style w:type="paragraph" w:customStyle="1" w:styleId="xl72">
    <w:name w:val="xl72"/>
    <w:basedOn w:val="Normal"/>
    <w:rsid w:val="0000752D"/>
    <w:pPr>
      <w:spacing w:before="100" w:beforeAutospacing="1" w:after="100" w:afterAutospacing="1" w:line="240" w:lineRule="auto"/>
      <w:jc w:val="center"/>
    </w:pPr>
    <w:rPr>
      <w:rFonts w:ascii="Times New Roman" w:eastAsia="Times New Roman" w:hAnsi="Times New Roman" w:cs="Times New Roman"/>
      <w:sz w:val="24"/>
      <w:szCs w:val="24"/>
      <w:lang w:eastAsia="lt-LT"/>
    </w:rPr>
  </w:style>
  <w:style w:type="paragraph" w:customStyle="1" w:styleId="xl73">
    <w:name w:val="xl73"/>
    <w:basedOn w:val="Normal"/>
    <w:rsid w:val="0000752D"/>
    <w:pPr>
      <w:spacing w:before="100" w:beforeAutospacing="1" w:after="100" w:afterAutospacing="1" w:line="240" w:lineRule="auto"/>
      <w:jc w:val="right"/>
    </w:pPr>
    <w:rPr>
      <w:rFonts w:ascii="Times New Roman" w:eastAsia="Times New Roman" w:hAnsi="Times New Roman" w:cs="Times New Roman"/>
      <w:sz w:val="24"/>
      <w:szCs w:val="24"/>
      <w:lang w:eastAsia="lt-LT"/>
    </w:rPr>
  </w:style>
  <w:style w:type="paragraph" w:customStyle="1" w:styleId="xl74">
    <w:name w:val="xl74"/>
    <w:basedOn w:val="Normal"/>
    <w:rsid w:val="0000752D"/>
    <w:pPr>
      <w:pBdr>
        <w:bottom w:val="single" w:sz="4" w:space="0" w:color="000000"/>
      </w:pBdr>
      <w:spacing w:before="100" w:beforeAutospacing="1" w:after="100" w:afterAutospacing="1" w:line="240" w:lineRule="auto"/>
    </w:pPr>
    <w:rPr>
      <w:rFonts w:ascii="Times New Roman" w:eastAsia="Times New Roman" w:hAnsi="Times New Roman" w:cs="Times New Roman"/>
      <w:sz w:val="24"/>
      <w:szCs w:val="24"/>
      <w:lang w:eastAsia="lt-LT"/>
    </w:rPr>
  </w:style>
  <w:style w:type="paragraph" w:customStyle="1" w:styleId="xl75">
    <w:name w:val="xl75"/>
    <w:basedOn w:val="Normal"/>
    <w:rsid w:val="0000752D"/>
    <w:pPr>
      <w:pBdr>
        <w:bottom w:val="single" w:sz="4" w:space="0" w:color="000000"/>
      </w:pBdr>
      <w:spacing w:before="100" w:beforeAutospacing="1" w:after="100" w:afterAutospacing="1" w:line="240" w:lineRule="auto"/>
      <w:jc w:val="center"/>
    </w:pPr>
    <w:rPr>
      <w:rFonts w:ascii="Times New Roman" w:eastAsia="Times New Roman" w:hAnsi="Times New Roman" w:cs="Times New Roman"/>
      <w:sz w:val="24"/>
      <w:szCs w:val="24"/>
      <w:lang w:eastAsia="lt-LT"/>
    </w:rPr>
  </w:style>
  <w:style w:type="paragraph" w:customStyle="1" w:styleId="xl76">
    <w:name w:val="xl76"/>
    <w:basedOn w:val="Normal"/>
    <w:rsid w:val="0000752D"/>
    <w:pPr>
      <w:pBdr>
        <w:bottom w:val="single" w:sz="4" w:space="0" w:color="000000"/>
      </w:pBdr>
      <w:spacing w:before="100" w:beforeAutospacing="1" w:after="100" w:afterAutospacing="1" w:line="240" w:lineRule="auto"/>
      <w:jc w:val="right"/>
    </w:pPr>
    <w:rPr>
      <w:rFonts w:ascii="Times New Roman" w:eastAsia="Times New Roman" w:hAnsi="Times New Roman" w:cs="Times New Roman"/>
      <w:sz w:val="24"/>
      <w:szCs w:val="24"/>
      <w:lang w:eastAsia="lt-LT"/>
    </w:rPr>
  </w:style>
  <w:style w:type="paragraph" w:customStyle="1" w:styleId="xl77">
    <w:name w:val="xl77"/>
    <w:basedOn w:val="Normal"/>
    <w:rsid w:val="0000752D"/>
    <w:pPr>
      <w:spacing w:before="100" w:beforeAutospacing="1" w:after="100" w:afterAutospacing="1" w:line="240" w:lineRule="auto"/>
    </w:pPr>
    <w:rPr>
      <w:rFonts w:ascii="Times New Roman" w:eastAsia="Times New Roman" w:hAnsi="Times New Roman" w:cs="Times New Roman"/>
      <w:sz w:val="24"/>
      <w:szCs w:val="24"/>
      <w:lang w:eastAsia="lt-LT"/>
    </w:rPr>
  </w:style>
  <w:style w:type="paragraph" w:customStyle="1" w:styleId="xl78">
    <w:name w:val="xl78"/>
    <w:basedOn w:val="Normal"/>
    <w:rsid w:val="0000752D"/>
    <w:pPr>
      <w:spacing w:before="100" w:beforeAutospacing="1" w:after="100" w:afterAutospacing="1" w:line="240" w:lineRule="auto"/>
    </w:pPr>
    <w:rPr>
      <w:rFonts w:ascii="Times New Roman" w:eastAsia="Times New Roman" w:hAnsi="Times New Roman" w:cs="Times New Roman"/>
      <w:sz w:val="24"/>
      <w:szCs w:val="24"/>
      <w:lang w:eastAsia="lt-LT"/>
    </w:rPr>
  </w:style>
  <w:style w:type="paragraph" w:customStyle="1" w:styleId="xl79">
    <w:name w:val="xl79"/>
    <w:basedOn w:val="Normal"/>
    <w:rsid w:val="0000752D"/>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lt-LT"/>
    </w:rPr>
  </w:style>
  <w:style w:type="paragraph" w:customStyle="1" w:styleId="xl80">
    <w:name w:val="xl80"/>
    <w:basedOn w:val="Normal"/>
    <w:rsid w:val="0000752D"/>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lt-LT"/>
    </w:rPr>
  </w:style>
  <w:style w:type="paragraph" w:customStyle="1" w:styleId="xl81">
    <w:name w:val="xl81"/>
    <w:basedOn w:val="Normal"/>
    <w:rsid w:val="0000752D"/>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lt-LT"/>
    </w:rPr>
  </w:style>
  <w:style w:type="paragraph" w:customStyle="1" w:styleId="xl82">
    <w:name w:val="xl82"/>
    <w:basedOn w:val="Normal"/>
    <w:rsid w:val="0000752D"/>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sz w:val="20"/>
      <w:szCs w:val="20"/>
      <w:lang w:eastAsia="lt-LT"/>
    </w:rPr>
  </w:style>
  <w:style w:type="paragraph" w:customStyle="1" w:styleId="xl83">
    <w:name w:val="xl83"/>
    <w:basedOn w:val="Normal"/>
    <w:rsid w:val="0000752D"/>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sz w:val="20"/>
      <w:szCs w:val="20"/>
      <w:lang w:eastAsia="lt-LT"/>
    </w:rPr>
  </w:style>
  <w:style w:type="paragraph" w:customStyle="1" w:styleId="xl84">
    <w:name w:val="xl84"/>
    <w:basedOn w:val="Normal"/>
    <w:rsid w:val="0000752D"/>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sz w:val="20"/>
      <w:szCs w:val="20"/>
      <w:lang w:eastAsia="lt-LT"/>
    </w:rPr>
  </w:style>
  <w:style w:type="paragraph" w:customStyle="1" w:styleId="xl85">
    <w:name w:val="xl85"/>
    <w:basedOn w:val="Normal"/>
    <w:rsid w:val="0000752D"/>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right"/>
      <w:textAlignment w:val="center"/>
    </w:pPr>
    <w:rPr>
      <w:rFonts w:ascii="Times New Roman Baltic" w:eastAsia="Times New Roman" w:hAnsi="Times New Roman Baltic" w:cs="Times New Roman"/>
      <w:b/>
      <w:bCs/>
      <w:sz w:val="20"/>
      <w:szCs w:val="20"/>
      <w:lang w:eastAsia="lt-LT"/>
    </w:rPr>
  </w:style>
  <w:style w:type="paragraph" w:customStyle="1" w:styleId="xl86">
    <w:name w:val="xl86"/>
    <w:basedOn w:val="Normal"/>
    <w:rsid w:val="0000752D"/>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pPr>
    <w:rPr>
      <w:rFonts w:ascii="Times New Roman Baltic" w:eastAsia="Times New Roman" w:hAnsi="Times New Roman Baltic" w:cs="Times New Roman"/>
      <w:b/>
      <w:bCs/>
      <w:sz w:val="20"/>
      <w:szCs w:val="20"/>
      <w:lang w:eastAsia="lt-LT"/>
    </w:rPr>
  </w:style>
  <w:style w:type="paragraph" w:customStyle="1" w:styleId="xl87">
    <w:name w:val="xl87"/>
    <w:basedOn w:val="Normal"/>
    <w:rsid w:val="0000752D"/>
    <w:pPr>
      <w:pBdr>
        <w:top w:val="single" w:sz="4" w:space="0" w:color="000000"/>
        <w:left w:val="single" w:sz="4" w:space="0" w:color="000000"/>
        <w:bottom w:val="single" w:sz="4" w:space="0" w:color="000000"/>
        <w:right w:val="single" w:sz="4" w:space="0" w:color="000000"/>
      </w:pBdr>
      <w:shd w:val="clear" w:color="808080" w:fill="000000"/>
      <w:spacing w:before="100" w:beforeAutospacing="1" w:after="100" w:afterAutospacing="1" w:line="240" w:lineRule="auto"/>
    </w:pPr>
    <w:rPr>
      <w:rFonts w:ascii="Times New Roman" w:eastAsia="Times New Roman" w:hAnsi="Times New Roman" w:cs="Times New Roman"/>
      <w:sz w:val="20"/>
      <w:szCs w:val="20"/>
      <w:lang w:eastAsia="lt-LT"/>
    </w:rPr>
  </w:style>
  <w:style w:type="paragraph" w:customStyle="1" w:styleId="xl88">
    <w:name w:val="xl88"/>
    <w:basedOn w:val="Normal"/>
    <w:rsid w:val="0000752D"/>
    <w:pPr>
      <w:pBdr>
        <w:top w:val="single" w:sz="4" w:space="0" w:color="000000"/>
        <w:left w:val="single" w:sz="4" w:space="0" w:color="000000"/>
        <w:bottom w:val="single" w:sz="4" w:space="0" w:color="000000"/>
        <w:right w:val="single" w:sz="4" w:space="0" w:color="000000"/>
      </w:pBdr>
      <w:shd w:val="clear" w:color="808080" w:fill="000000"/>
      <w:spacing w:before="100" w:beforeAutospacing="1" w:after="100" w:afterAutospacing="1" w:line="240" w:lineRule="auto"/>
    </w:pPr>
    <w:rPr>
      <w:rFonts w:ascii="Times New Roman" w:eastAsia="Times New Roman" w:hAnsi="Times New Roman" w:cs="Times New Roman"/>
      <w:sz w:val="20"/>
      <w:szCs w:val="20"/>
      <w:lang w:eastAsia="lt-LT"/>
    </w:rPr>
  </w:style>
  <w:style w:type="paragraph" w:customStyle="1" w:styleId="xl89">
    <w:name w:val="xl89"/>
    <w:basedOn w:val="Normal"/>
    <w:rsid w:val="0000752D"/>
    <w:pPr>
      <w:pBdr>
        <w:top w:val="single" w:sz="4" w:space="0" w:color="000000"/>
        <w:left w:val="single" w:sz="4" w:space="0" w:color="000000"/>
        <w:bottom w:val="single" w:sz="4" w:space="0" w:color="000000"/>
        <w:right w:val="single" w:sz="4" w:space="0" w:color="000000"/>
      </w:pBdr>
      <w:shd w:val="clear" w:color="808080" w:fill="000000"/>
      <w:spacing w:before="100" w:beforeAutospacing="1" w:after="100" w:afterAutospacing="1" w:line="240" w:lineRule="auto"/>
    </w:pPr>
    <w:rPr>
      <w:rFonts w:ascii="Times New Roman" w:eastAsia="Times New Roman" w:hAnsi="Times New Roman" w:cs="Times New Roman"/>
      <w:sz w:val="20"/>
      <w:szCs w:val="20"/>
      <w:lang w:eastAsia="lt-LT"/>
    </w:rPr>
  </w:style>
  <w:style w:type="paragraph" w:customStyle="1" w:styleId="xl90">
    <w:name w:val="xl90"/>
    <w:basedOn w:val="Normal"/>
    <w:rsid w:val="0000752D"/>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right"/>
      <w:textAlignment w:val="center"/>
    </w:pPr>
    <w:rPr>
      <w:rFonts w:ascii="Times New Roman Baltic" w:eastAsia="Times New Roman" w:hAnsi="Times New Roman Baltic" w:cs="Times New Roman"/>
      <w:sz w:val="20"/>
      <w:szCs w:val="20"/>
      <w:lang w:eastAsia="lt-LT"/>
    </w:rPr>
  </w:style>
  <w:style w:type="paragraph" w:customStyle="1" w:styleId="xl91">
    <w:name w:val="xl91"/>
    <w:basedOn w:val="Normal"/>
    <w:rsid w:val="0000752D"/>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pPr>
    <w:rPr>
      <w:rFonts w:ascii="Times New Roman Baltic" w:eastAsia="Times New Roman" w:hAnsi="Times New Roman Baltic" w:cs="Times New Roman"/>
      <w:sz w:val="20"/>
      <w:szCs w:val="20"/>
      <w:lang w:eastAsia="lt-LT"/>
    </w:rPr>
  </w:style>
  <w:style w:type="paragraph" w:customStyle="1" w:styleId="xl92">
    <w:name w:val="xl92"/>
    <w:basedOn w:val="Normal"/>
    <w:rsid w:val="0000752D"/>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right"/>
    </w:pPr>
    <w:rPr>
      <w:rFonts w:ascii="Times New Roman Baltic" w:eastAsia="Times New Roman" w:hAnsi="Times New Roman Baltic" w:cs="Times New Roman"/>
      <w:sz w:val="20"/>
      <w:szCs w:val="20"/>
      <w:lang w:eastAsia="lt-LT"/>
    </w:rPr>
  </w:style>
  <w:style w:type="paragraph" w:customStyle="1" w:styleId="xl93">
    <w:name w:val="xl93"/>
    <w:basedOn w:val="Normal"/>
    <w:rsid w:val="0000752D"/>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pPr>
    <w:rPr>
      <w:rFonts w:ascii="Times New Roman Baltic" w:eastAsia="Times New Roman" w:hAnsi="Times New Roman Baltic" w:cs="Times New Roman"/>
      <w:sz w:val="20"/>
      <w:szCs w:val="20"/>
      <w:lang w:eastAsia="lt-LT"/>
    </w:rPr>
  </w:style>
  <w:style w:type="paragraph" w:customStyle="1" w:styleId="xl94">
    <w:name w:val="xl94"/>
    <w:basedOn w:val="Normal"/>
    <w:rsid w:val="0000752D"/>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pPr>
    <w:rPr>
      <w:rFonts w:ascii="Times New Roman Baltic" w:eastAsia="Times New Roman" w:hAnsi="Times New Roman Baltic" w:cs="Times New Roman"/>
      <w:sz w:val="20"/>
      <w:szCs w:val="20"/>
      <w:lang w:eastAsia="lt-LT"/>
    </w:rPr>
  </w:style>
  <w:style w:type="paragraph" w:customStyle="1" w:styleId="xl95">
    <w:name w:val="xl95"/>
    <w:basedOn w:val="Normal"/>
    <w:rsid w:val="0000752D"/>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right"/>
    </w:pPr>
    <w:rPr>
      <w:rFonts w:ascii="Times New Roman Baltic" w:eastAsia="Times New Roman" w:hAnsi="Times New Roman Baltic" w:cs="Times New Roman"/>
      <w:sz w:val="20"/>
      <w:szCs w:val="20"/>
      <w:lang w:eastAsia="lt-LT"/>
    </w:rPr>
  </w:style>
  <w:style w:type="paragraph" w:customStyle="1" w:styleId="xl96">
    <w:name w:val="xl96"/>
    <w:basedOn w:val="Normal"/>
    <w:rsid w:val="0000752D"/>
    <w:pPr>
      <w:pBdr>
        <w:top w:val="single" w:sz="4" w:space="0" w:color="000000"/>
        <w:left w:val="single" w:sz="4" w:space="0" w:color="000000"/>
        <w:bottom w:val="single" w:sz="4" w:space="0" w:color="000000"/>
        <w:right w:val="single" w:sz="4" w:space="0" w:color="000000"/>
      </w:pBdr>
      <w:shd w:val="clear" w:color="808080" w:fill="000000"/>
      <w:spacing w:before="100" w:beforeAutospacing="1" w:after="100" w:afterAutospacing="1" w:line="240" w:lineRule="auto"/>
      <w:jc w:val="right"/>
    </w:pPr>
    <w:rPr>
      <w:rFonts w:ascii="Times New Roman" w:eastAsia="Times New Roman" w:hAnsi="Times New Roman" w:cs="Times New Roman"/>
      <w:sz w:val="20"/>
      <w:szCs w:val="20"/>
      <w:lang w:eastAsia="lt-LT"/>
    </w:rPr>
  </w:style>
  <w:style w:type="paragraph" w:customStyle="1" w:styleId="xl97">
    <w:name w:val="xl97"/>
    <w:basedOn w:val="Normal"/>
    <w:rsid w:val="0000752D"/>
    <w:pPr>
      <w:pBdr>
        <w:top w:val="single" w:sz="4" w:space="0" w:color="000000"/>
        <w:left w:val="single" w:sz="4" w:space="0" w:color="000000"/>
        <w:bottom w:val="single" w:sz="4" w:space="0" w:color="000000"/>
        <w:right w:val="single" w:sz="4" w:space="0" w:color="000000"/>
      </w:pBdr>
      <w:shd w:val="clear" w:color="808080" w:fill="000000"/>
      <w:spacing w:before="100" w:beforeAutospacing="1" w:after="100" w:afterAutospacing="1" w:line="240" w:lineRule="auto"/>
      <w:jc w:val="right"/>
    </w:pPr>
    <w:rPr>
      <w:rFonts w:ascii="Times New Roman" w:eastAsia="Times New Roman" w:hAnsi="Times New Roman" w:cs="Times New Roman"/>
      <w:sz w:val="20"/>
      <w:szCs w:val="20"/>
      <w:lang w:eastAsia="lt-LT"/>
    </w:rPr>
  </w:style>
  <w:style w:type="paragraph" w:customStyle="1" w:styleId="xl98">
    <w:name w:val="xl98"/>
    <w:basedOn w:val="Normal"/>
    <w:rsid w:val="0000752D"/>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pPr>
    <w:rPr>
      <w:rFonts w:ascii="Times New Roman Baltic" w:eastAsia="Times New Roman" w:hAnsi="Times New Roman Baltic" w:cs="Times New Roman"/>
      <w:sz w:val="20"/>
      <w:szCs w:val="20"/>
      <w:lang w:eastAsia="lt-LT"/>
    </w:rPr>
  </w:style>
  <w:style w:type="paragraph" w:customStyle="1" w:styleId="xl99">
    <w:name w:val="xl99"/>
    <w:basedOn w:val="Normal"/>
    <w:rsid w:val="0000752D"/>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pPr>
    <w:rPr>
      <w:rFonts w:ascii="Times New Roman Baltic" w:eastAsia="Times New Roman" w:hAnsi="Times New Roman Baltic" w:cs="Times New Roman"/>
      <w:b/>
      <w:bCs/>
      <w:sz w:val="20"/>
      <w:szCs w:val="20"/>
      <w:lang w:eastAsia="lt-LT"/>
    </w:rPr>
  </w:style>
  <w:style w:type="paragraph" w:customStyle="1" w:styleId="xl100">
    <w:name w:val="xl100"/>
    <w:basedOn w:val="Normal"/>
    <w:rsid w:val="0000752D"/>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right"/>
      <w:textAlignment w:val="center"/>
    </w:pPr>
    <w:rPr>
      <w:rFonts w:ascii="Times New Roman Baltic" w:eastAsia="Times New Roman" w:hAnsi="Times New Roman Baltic" w:cs="Times New Roman"/>
      <w:sz w:val="20"/>
      <w:szCs w:val="20"/>
      <w:lang w:eastAsia="lt-LT"/>
    </w:rPr>
  </w:style>
  <w:style w:type="paragraph" w:customStyle="1" w:styleId="xl101">
    <w:name w:val="xl101"/>
    <w:basedOn w:val="Normal"/>
    <w:rsid w:val="0000752D"/>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right"/>
      <w:textAlignment w:val="center"/>
    </w:pPr>
    <w:rPr>
      <w:rFonts w:ascii="Times New Roman Baltic" w:eastAsia="Times New Roman" w:hAnsi="Times New Roman Baltic" w:cs="Times New Roman"/>
      <w:sz w:val="20"/>
      <w:szCs w:val="20"/>
      <w:lang w:eastAsia="lt-LT"/>
    </w:rPr>
  </w:style>
  <w:style w:type="paragraph" w:customStyle="1" w:styleId="xl102">
    <w:name w:val="xl102"/>
    <w:basedOn w:val="Normal"/>
    <w:rsid w:val="0000752D"/>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right"/>
      <w:textAlignment w:val="center"/>
    </w:pPr>
    <w:rPr>
      <w:rFonts w:ascii="Times New Roman Baltic" w:eastAsia="Times New Roman" w:hAnsi="Times New Roman Baltic" w:cs="Times New Roman"/>
      <w:sz w:val="20"/>
      <w:szCs w:val="20"/>
      <w:lang w:eastAsia="lt-LT"/>
    </w:rPr>
  </w:style>
  <w:style w:type="paragraph" w:customStyle="1" w:styleId="xl103">
    <w:name w:val="xl103"/>
    <w:basedOn w:val="Normal"/>
    <w:rsid w:val="0000752D"/>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right"/>
      <w:textAlignment w:val="center"/>
    </w:pPr>
    <w:rPr>
      <w:rFonts w:ascii="Times New Roman Baltic" w:eastAsia="Times New Roman" w:hAnsi="Times New Roman Baltic" w:cs="Times New Roman"/>
      <w:sz w:val="20"/>
      <w:szCs w:val="20"/>
      <w:lang w:eastAsia="lt-LT"/>
    </w:rPr>
  </w:style>
  <w:style w:type="paragraph" w:customStyle="1" w:styleId="xl104">
    <w:name w:val="xl104"/>
    <w:basedOn w:val="Normal"/>
    <w:rsid w:val="0000752D"/>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pPr>
    <w:rPr>
      <w:rFonts w:ascii="Times New Roman Baltic" w:eastAsia="Times New Roman" w:hAnsi="Times New Roman Baltic" w:cs="Times New Roman"/>
      <w:b/>
      <w:bCs/>
      <w:sz w:val="20"/>
      <w:szCs w:val="20"/>
      <w:lang w:eastAsia="lt-LT"/>
    </w:rPr>
  </w:style>
  <w:style w:type="paragraph" w:customStyle="1" w:styleId="xl105">
    <w:name w:val="xl105"/>
    <w:basedOn w:val="Normal"/>
    <w:rsid w:val="0000752D"/>
    <w:pPr>
      <w:pBdr>
        <w:top w:val="single" w:sz="4" w:space="0" w:color="000000"/>
        <w:left w:val="single" w:sz="4" w:space="0" w:color="000000"/>
        <w:bottom w:val="single" w:sz="4" w:space="0" w:color="000000"/>
        <w:right w:val="single" w:sz="4" w:space="0" w:color="000000"/>
      </w:pBdr>
      <w:shd w:val="clear" w:color="000000" w:fill="000000"/>
      <w:spacing w:before="100" w:beforeAutospacing="1" w:after="100" w:afterAutospacing="1" w:line="240" w:lineRule="auto"/>
      <w:jc w:val="right"/>
    </w:pPr>
    <w:rPr>
      <w:rFonts w:ascii="Times New Roman Baltic" w:eastAsia="Times New Roman" w:hAnsi="Times New Roman Baltic" w:cs="Times New Roman"/>
      <w:sz w:val="20"/>
      <w:szCs w:val="20"/>
      <w:lang w:eastAsia="lt-LT"/>
    </w:rPr>
  </w:style>
  <w:style w:type="paragraph" w:customStyle="1" w:styleId="xl106">
    <w:name w:val="xl106"/>
    <w:basedOn w:val="Normal"/>
    <w:rsid w:val="0000752D"/>
    <w:pPr>
      <w:pBdr>
        <w:top w:val="single" w:sz="4" w:space="0" w:color="000000"/>
        <w:left w:val="single" w:sz="4" w:space="0" w:color="000000"/>
        <w:bottom w:val="single" w:sz="4" w:space="0" w:color="000000"/>
        <w:right w:val="single" w:sz="4" w:space="0" w:color="000000"/>
      </w:pBdr>
      <w:shd w:val="clear" w:color="000000" w:fill="000000"/>
      <w:spacing w:before="100" w:beforeAutospacing="1" w:after="100" w:afterAutospacing="1" w:line="240" w:lineRule="auto"/>
    </w:pPr>
    <w:rPr>
      <w:rFonts w:ascii="Times New Roman Baltic" w:eastAsia="Times New Roman" w:hAnsi="Times New Roman Baltic" w:cs="Times New Roman"/>
      <w:sz w:val="20"/>
      <w:szCs w:val="20"/>
      <w:lang w:eastAsia="lt-LT"/>
    </w:rPr>
  </w:style>
  <w:style w:type="paragraph" w:customStyle="1" w:styleId="xl107">
    <w:name w:val="xl107"/>
    <w:basedOn w:val="Normal"/>
    <w:rsid w:val="0000752D"/>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right"/>
      <w:textAlignment w:val="center"/>
    </w:pPr>
    <w:rPr>
      <w:rFonts w:ascii="Times New Roman Baltic" w:eastAsia="Times New Roman" w:hAnsi="Times New Roman Baltic" w:cs="Times New Roman"/>
      <w:sz w:val="20"/>
      <w:szCs w:val="20"/>
      <w:lang w:eastAsia="lt-LT"/>
    </w:rPr>
  </w:style>
  <w:style w:type="paragraph" w:customStyle="1" w:styleId="xl108">
    <w:name w:val="xl108"/>
    <w:basedOn w:val="Normal"/>
    <w:rsid w:val="0000752D"/>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right"/>
    </w:pPr>
    <w:rPr>
      <w:rFonts w:ascii="Times New Roman Baltic" w:eastAsia="Times New Roman" w:hAnsi="Times New Roman Baltic" w:cs="Times New Roman"/>
      <w:sz w:val="20"/>
      <w:szCs w:val="20"/>
      <w:lang w:eastAsia="lt-LT"/>
    </w:rPr>
  </w:style>
  <w:style w:type="paragraph" w:customStyle="1" w:styleId="xl109">
    <w:name w:val="xl109"/>
    <w:basedOn w:val="Normal"/>
    <w:rsid w:val="0000752D"/>
    <w:pPr>
      <w:pBdr>
        <w:top w:val="single" w:sz="4" w:space="0" w:color="000000"/>
        <w:left w:val="single" w:sz="4" w:space="0" w:color="000000"/>
        <w:bottom w:val="single" w:sz="4" w:space="0" w:color="000000"/>
        <w:right w:val="single" w:sz="4" w:space="0" w:color="000000"/>
      </w:pBdr>
      <w:shd w:val="clear" w:color="808080" w:fill="000000"/>
      <w:spacing w:before="100" w:beforeAutospacing="1" w:after="100" w:afterAutospacing="1" w:line="240" w:lineRule="auto"/>
      <w:jc w:val="right"/>
    </w:pPr>
    <w:rPr>
      <w:rFonts w:ascii="Times New Roman" w:eastAsia="Times New Roman" w:hAnsi="Times New Roman" w:cs="Times New Roman"/>
      <w:sz w:val="20"/>
      <w:szCs w:val="20"/>
      <w:lang w:eastAsia="lt-LT"/>
    </w:rPr>
  </w:style>
  <w:style w:type="paragraph" w:customStyle="1" w:styleId="xl110">
    <w:name w:val="xl110"/>
    <w:basedOn w:val="Normal"/>
    <w:rsid w:val="0000752D"/>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right"/>
    </w:pPr>
    <w:rPr>
      <w:rFonts w:ascii="Times New Roman Baltic" w:eastAsia="Times New Roman" w:hAnsi="Times New Roman Baltic" w:cs="Times New Roman"/>
      <w:sz w:val="20"/>
      <w:szCs w:val="20"/>
      <w:lang w:eastAsia="lt-LT"/>
    </w:rPr>
  </w:style>
  <w:style w:type="paragraph" w:customStyle="1" w:styleId="xl111">
    <w:name w:val="xl111"/>
    <w:basedOn w:val="Normal"/>
    <w:rsid w:val="0000752D"/>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sz w:val="20"/>
      <w:szCs w:val="20"/>
      <w:lang w:eastAsia="lt-LT"/>
    </w:rPr>
  </w:style>
  <w:style w:type="paragraph" w:customStyle="1" w:styleId="xl112">
    <w:name w:val="xl112"/>
    <w:basedOn w:val="Normal"/>
    <w:rsid w:val="0000752D"/>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b/>
      <w:bCs/>
      <w:sz w:val="20"/>
      <w:szCs w:val="20"/>
      <w:lang w:eastAsia="lt-LT"/>
    </w:rPr>
  </w:style>
  <w:style w:type="paragraph" w:customStyle="1" w:styleId="xl113">
    <w:name w:val="xl113"/>
    <w:basedOn w:val="Normal"/>
    <w:rsid w:val="0000752D"/>
    <w:pPr>
      <w:pBdr>
        <w:top w:val="single" w:sz="4" w:space="0" w:color="000000"/>
        <w:left w:val="single" w:sz="4" w:space="0" w:color="000000"/>
        <w:bottom w:val="single" w:sz="4" w:space="0" w:color="000000"/>
        <w:right w:val="single" w:sz="4" w:space="0" w:color="000000"/>
      </w:pBdr>
      <w:shd w:val="clear" w:color="808080" w:fill="FFFFFF"/>
      <w:spacing w:before="100" w:beforeAutospacing="1" w:after="100" w:afterAutospacing="1" w:line="240" w:lineRule="auto"/>
      <w:jc w:val="right"/>
    </w:pPr>
    <w:rPr>
      <w:rFonts w:ascii="Times New Roman Baltic" w:eastAsia="Times New Roman" w:hAnsi="Times New Roman Baltic" w:cs="Times New Roman"/>
      <w:sz w:val="20"/>
      <w:szCs w:val="20"/>
      <w:lang w:eastAsia="lt-LT"/>
    </w:rPr>
  </w:style>
  <w:style w:type="paragraph" w:customStyle="1" w:styleId="xl114">
    <w:name w:val="xl114"/>
    <w:basedOn w:val="Normal"/>
    <w:rsid w:val="0000752D"/>
    <w:pPr>
      <w:pBdr>
        <w:top w:val="single" w:sz="4" w:space="0" w:color="000000"/>
        <w:left w:val="single" w:sz="4" w:space="0" w:color="000000"/>
        <w:bottom w:val="single" w:sz="4" w:space="0" w:color="000000"/>
        <w:right w:val="single" w:sz="4" w:space="0" w:color="000000"/>
      </w:pBdr>
      <w:shd w:val="clear" w:color="808080" w:fill="FFFFFF"/>
      <w:spacing w:before="100" w:beforeAutospacing="1" w:after="100" w:afterAutospacing="1" w:line="240" w:lineRule="auto"/>
    </w:pPr>
    <w:rPr>
      <w:rFonts w:ascii="Times New Roman Baltic" w:eastAsia="Times New Roman" w:hAnsi="Times New Roman Baltic" w:cs="Times New Roman"/>
      <w:sz w:val="20"/>
      <w:szCs w:val="20"/>
      <w:lang w:eastAsia="lt-LT"/>
    </w:rPr>
  </w:style>
  <w:style w:type="paragraph" w:customStyle="1" w:styleId="xl115">
    <w:name w:val="xl115"/>
    <w:basedOn w:val="Normal"/>
    <w:rsid w:val="0000752D"/>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pPr>
    <w:rPr>
      <w:rFonts w:ascii="Times New Roman Baltic" w:eastAsia="Times New Roman" w:hAnsi="Times New Roman Baltic" w:cs="Times New Roman"/>
      <w:sz w:val="20"/>
      <w:szCs w:val="20"/>
      <w:lang w:eastAsia="lt-LT"/>
    </w:rPr>
  </w:style>
  <w:style w:type="paragraph" w:customStyle="1" w:styleId="xl116">
    <w:name w:val="xl116"/>
    <w:basedOn w:val="Normal"/>
    <w:rsid w:val="0000752D"/>
    <w:pPr>
      <w:pBdr>
        <w:top w:val="single" w:sz="4" w:space="0" w:color="000000"/>
        <w:left w:val="single" w:sz="4" w:space="0" w:color="000000"/>
        <w:bottom w:val="single" w:sz="4" w:space="0" w:color="auto"/>
        <w:right w:val="single" w:sz="4" w:space="0" w:color="000000"/>
      </w:pBdr>
      <w:spacing w:before="100" w:beforeAutospacing="1" w:after="100" w:afterAutospacing="1" w:line="240" w:lineRule="auto"/>
    </w:pPr>
    <w:rPr>
      <w:rFonts w:ascii="Times New Roman Baltic" w:eastAsia="Times New Roman" w:hAnsi="Times New Roman Baltic" w:cs="Times New Roman"/>
      <w:sz w:val="20"/>
      <w:szCs w:val="20"/>
      <w:lang w:eastAsia="lt-LT"/>
    </w:rPr>
  </w:style>
  <w:style w:type="paragraph" w:customStyle="1" w:styleId="xl117">
    <w:name w:val="xl117"/>
    <w:basedOn w:val="Normal"/>
    <w:rsid w:val="0000752D"/>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pPr>
    <w:rPr>
      <w:rFonts w:ascii="Times New Roman Baltic" w:eastAsia="Times New Roman" w:hAnsi="Times New Roman Baltic" w:cs="Times New Roman"/>
      <w:sz w:val="20"/>
      <w:szCs w:val="20"/>
      <w:lang w:eastAsia="lt-LT"/>
    </w:rPr>
  </w:style>
  <w:style w:type="paragraph" w:customStyle="1" w:styleId="xl118">
    <w:name w:val="xl118"/>
    <w:basedOn w:val="Normal"/>
    <w:rsid w:val="0000752D"/>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Baltic" w:eastAsia="Times New Roman" w:hAnsi="Times New Roman Baltic" w:cs="Times New Roman"/>
      <w:sz w:val="20"/>
      <w:szCs w:val="20"/>
      <w:lang w:eastAsia="lt-LT"/>
    </w:rPr>
  </w:style>
  <w:style w:type="paragraph" w:customStyle="1" w:styleId="xl119">
    <w:name w:val="xl119"/>
    <w:basedOn w:val="Normal"/>
    <w:rsid w:val="0000752D"/>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right"/>
    </w:pPr>
    <w:rPr>
      <w:rFonts w:ascii="Times New Roman Baltic" w:eastAsia="Times New Roman" w:hAnsi="Times New Roman Baltic" w:cs="Times New Roman"/>
      <w:sz w:val="20"/>
      <w:szCs w:val="20"/>
      <w:lang w:eastAsia="lt-LT"/>
    </w:rPr>
  </w:style>
  <w:style w:type="paragraph" w:customStyle="1" w:styleId="xl120">
    <w:name w:val="xl120"/>
    <w:basedOn w:val="Normal"/>
    <w:rsid w:val="0000752D"/>
    <w:pPr>
      <w:pBdr>
        <w:top w:val="single" w:sz="4" w:space="0" w:color="000000"/>
        <w:left w:val="single" w:sz="4" w:space="0" w:color="000000"/>
        <w:bottom w:val="single" w:sz="4" w:space="0" w:color="000000"/>
      </w:pBdr>
      <w:spacing w:before="100" w:beforeAutospacing="1" w:after="100" w:afterAutospacing="1" w:line="240" w:lineRule="auto"/>
      <w:jc w:val="center"/>
      <w:textAlignment w:val="center"/>
    </w:pPr>
    <w:rPr>
      <w:rFonts w:ascii="Times New Roman Baltic" w:eastAsia="Times New Roman" w:hAnsi="Times New Roman Baltic" w:cs="Times New Roman"/>
      <w:b/>
      <w:bCs/>
      <w:sz w:val="20"/>
      <w:szCs w:val="20"/>
      <w:lang w:eastAsia="lt-LT"/>
    </w:rPr>
  </w:style>
  <w:style w:type="paragraph" w:customStyle="1" w:styleId="xl121">
    <w:name w:val="xl121"/>
    <w:basedOn w:val="Normal"/>
    <w:rsid w:val="0000752D"/>
    <w:pPr>
      <w:pBdr>
        <w:top w:val="single" w:sz="8" w:space="0" w:color="000000"/>
        <w:left w:val="single" w:sz="8" w:space="0" w:color="000000"/>
        <w:bottom w:val="single" w:sz="8" w:space="0" w:color="000000"/>
        <w:right w:val="single" w:sz="8" w:space="0" w:color="000000"/>
      </w:pBdr>
      <w:spacing w:before="100" w:beforeAutospacing="1" w:after="100" w:afterAutospacing="1" w:line="240" w:lineRule="auto"/>
      <w:textAlignment w:val="center"/>
    </w:pPr>
    <w:rPr>
      <w:rFonts w:ascii="Times New Roman Baltic" w:eastAsia="Times New Roman" w:hAnsi="Times New Roman Baltic" w:cs="Times New Roman"/>
      <w:b/>
      <w:bCs/>
      <w:sz w:val="20"/>
      <w:szCs w:val="20"/>
      <w:lang w:eastAsia="lt-LT"/>
    </w:rPr>
  </w:style>
  <w:style w:type="paragraph" w:customStyle="1" w:styleId="xl122">
    <w:name w:val="xl122"/>
    <w:basedOn w:val="Normal"/>
    <w:rsid w:val="0000752D"/>
    <w:pPr>
      <w:pBdr>
        <w:top w:val="single" w:sz="4" w:space="0" w:color="000000"/>
        <w:left w:val="single" w:sz="4" w:space="0" w:color="000000"/>
        <w:bottom w:val="single" w:sz="4" w:space="0" w:color="000000"/>
      </w:pBdr>
      <w:spacing w:before="100" w:beforeAutospacing="1" w:after="100" w:afterAutospacing="1" w:line="240" w:lineRule="auto"/>
      <w:jc w:val="right"/>
    </w:pPr>
    <w:rPr>
      <w:rFonts w:ascii="Times New Roman Baltic" w:eastAsia="Times New Roman" w:hAnsi="Times New Roman Baltic" w:cs="Times New Roman"/>
      <w:sz w:val="20"/>
      <w:szCs w:val="20"/>
      <w:lang w:eastAsia="lt-LT"/>
    </w:rPr>
  </w:style>
  <w:style w:type="paragraph" w:customStyle="1" w:styleId="xl123">
    <w:name w:val="xl123"/>
    <w:basedOn w:val="Normal"/>
    <w:rsid w:val="0000752D"/>
    <w:pPr>
      <w:pBdr>
        <w:top w:val="single" w:sz="4" w:space="0" w:color="000000"/>
        <w:bottom w:val="single" w:sz="4" w:space="0" w:color="000000"/>
        <w:right w:val="single" w:sz="4" w:space="0" w:color="000000"/>
      </w:pBdr>
      <w:spacing w:before="100" w:beforeAutospacing="1" w:after="100" w:afterAutospacing="1" w:line="240" w:lineRule="auto"/>
    </w:pPr>
    <w:rPr>
      <w:rFonts w:ascii="Times New Roman Baltic" w:eastAsia="Times New Roman" w:hAnsi="Times New Roman Baltic" w:cs="Times New Roman"/>
      <w:sz w:val="20"/>
      <w:szCs w:val="20"/>
      <w:lang w:eastAsia="lt-LT"/>
    </w:rPr>
  </w:style>
  <w:style w:type="paragraph" w:customStyle="1" w:styleId="xl124">
    <w:name w:val="xl124"/>
    <w:basedOn w:val="Normal"/>
    <w:rsid w:val="0000752D"/>
    <w:pPr>
      <w:spacing w:before="100" w:beforeAutospacing="1" w:after="100" w:afterAutospacing="1" w:line="240" w:lineRule="auto"/>
    </w:pPr>
    <w:rPr>
      <w:rFonts w:ascii="Times New Roman" w:eastAsia="Times New Roman" w:hAnsi="Times New Roman" w:cs="Times New Roman"/>
      <w:color w:val="333333"/>
      <w:sz w:val="20"/>
      <w:szCs w:val="20"/>
      <w:lang w:eastAsia="lt-LT"/>
    </w:rPr>
  </w:style>
  <w:style w:type="paragraph" w:customStyle="1" w:styleId="xl125">
    <w:name w:val="xl125"/>
    <w:basedOn w:val="Normal"/>
    <w:rsid w:val="0000752D"/>
    <w:pPr>
      <w:pBdr>
        <w:top w:val="single" w:sz="4" w:space="0" w:color="000000"/>
        <w:left w:val="single" w:sz="4" w:space="0" w:color="000000"/>
        <w:bottom w:val="single" w:sz="4" w:space="0" w:color="000000"/>
        <w:right w:val="single" w:sz="4" w:space="0" w:color="000000"/>
      </w:pBdr>
      <w:shd w:val="clear" w:color="808080" w:fill="000000"/>
      <w:spacing w:before="100" w:beforeAutospacing="1" w:after="100" w:afterAutospacing="1" w:line="240" w:lineRule="auto"/>
      <w:jc w:val="right"/>
    </w:pPr>
    <w:rPr>
      <w:rFonts w:ascii="Times New Roman" w:eastAsia="Times New Roman" w:hAnsi="Times New Roman" w:cs="Times New Roman"/>
      <w:color w:val="FFFFFF"/>
      <w:sz w:val="20"/>
      <w:szCs w:val="20"/>
      <w:lang w:eastAsia="lt-LT"/>
    </w:rPr>
  </w:style>
  <w:style w:type="paragraph" w:customStyle="1" w:styleId="xl126">
    <w:name w:val="xl126"/>
    <w:basedOn w:val="Normal"/>
    <w:rsid w:val="0000752D"/>
    <w:pPr>
      <w:spacing w:before="100" w:beforeAutospacing="1" w:after="100" w:afterAutospacing="1" w:line="240" w:lineRule="auto"/>
      <w:jc w:val="center"/>
    </w:pPr>
    <w:rPr>
      <w:rFonts w:ascii="Times New Roman Baltic" w:eastAsia="Times New Roman" w:hAnsi="Times New Roman Baltic" w:cs="Times New Roman"/>
      <w:sz w:val="24"/>
      <w:szCs w:val="24"/>
      <w:lang w:eastAsia="lt-LT"/>
    </w:rPr>
  </w:style>
  <w:style w:type="paragraph" w:customStyle="1" w:styleId="xl127">
    <w:name w:val="xl127"/>
    <w:basedOn w:val="Normal"/>
    <w:rsid w:val="0000752D"/>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right"/>
      <w:textAlignment w:val="center"/>
    </w:pPr>
    <w:rPr>
      <w:rFonts w:ascii="Times New Roman Baltic" w:eastAsia="Times New Roman" w:hAnsi="Times New Roman Baltic" w:cs="Times New Roman"/>
      <w:sz w:val="20"/>
      <w:szCs w:val="20"/>
      <w:lang w:eastAsia="lt-LT"/>
    </w:rPr>
  </w:style>
  <w:style w:type="paragraph" w:customStyle="1" w:styleId="xl128">
    <w:name w:val="xl128"/>
    <w:basedOn w:val="Normal"/>
    <w:rsid w:val="0000752D"/>
    <w:pPr>
      <w:pBdr>
        <w:top w:val="single" w:sz="4" w:space="0" w:color="000000"/>
        <w:left w:val="single" w:sz="4" w:space="0" w:color="000000"/>
        <w:bottom w:val="single" w:sz="4" w:space="0" w:color="000000"/>
      </w:pBdr>
      <w:spacing w:before="100" w:beforeAutospacing="1" w:after="100" w:afterAutospacing="1" w:line="240" w:lineRule="auto"/>
    </w:pPr>
    <w:rPr>
      <w:rFonts w:ascii="Times New Roman Baltic" w:eastAsia="Times New Roman" w:hAnsi="Times New Roman Baltic" w:cs="Times New Roman"/>
      <w:sz w:val="20"/>
      <w:szCs w:val="20"/>
      <w:lang w:eastAsia="lt-LT"/>
    </w:rPr>
  </w:style>
  <w:style w:type="paragraph" w:customStyle="1" w:styleId="xl129">
    <w:name w:val="xl129"/>
    <w:basedOn w:val="Normal"/>
    <w:rsid w:val="0000752D"/>
    <w:pPr>
      <w:pBdr>
        <w:top w:val="single" w:sz="4" w:space="0" w:color="000000"/>
        <w:left w:val="single" w:sz="4" w:space="0" w:color="000000"/>
        <w:right w:val="single" w:sz="4" w:space="0" w:color="000000"/>
      </w:pBdr>
      <w:shd w:val="clear" w:color="808080" w:fill="000000"/>
      <w:spacing w:before="100" w:beforeAutospacing="1" w:after="100" w:afterAutospacing="1" w:line="240" w:lineRule="auto"/>
      <w:jc w:val="right"/>
    </w:pPr>
    <w:rPr>
      <w:rFonts w:ascii="Times New Roman" w:eastAsia="Times New Roman" w:hAnsi="Times New Roman" w:cs="Times New Roman"/>
      <w:sz w:val="20"/>
      <w:szCs w:val="20"/>
      <w:lang w:eastAsia="lt-LT"/>
    </w:rPr>
  </w:style>
  <w:style w:type="paragraph" w:customStyle="1" w:styleId="xl130">
    <w:name w:val="xl130"/>
    <w:basedOn w:val="Normal"/>
    <w:rsid w:val="0000752D"/>
    <w:pPr>
      <w:pBdr>
        <w:top w:val="single" w:sz="4" w:space="0" w:color="000000"/>
        <w:left w:val="single" w:sz="4" w:space="0" w:color="000000"/>
        <w:right w:val="single" w:sz="4" w:space="0" w:color="000000"/>
      </w:pBdr>
      <w:shd w:val="clear" w:color="808080" w:fill="000000"/>
      <w:spacing w:before="100" w:beforeAutospacing="1" w:after="100" w:afterAutospacing="1" w:line="240" w:lineRule="auto"/>
      <w:jc w:val="right"/>
    </w:pPr>
    <w:rPr>
      <w:rFonts w:ascii="Times New Roman" w:eastAsia="Times New Roman" w:hAnsi="Times New Roman" w:cs="Times New Roman"/>
      <w:sz w:val="20"/>
      <w:szCs w:val="20"/>
      <w:lang w:eastAsia="lt-LT"/>
    </w:rPr>
  </w:style>
  <w:style w:type="paragraph" w:customStyle="1" w:styleId="xl131">
    <w:name w:val="xl131"/>
    <w:basedOn w:val="Normal"/>
    <w:rsid w:val="0000752D"/>
    <w:pPr>
      <w:pBdr>
        <w:top w:val="single" w:sz="4" w:space="0" w:color="000000"/>
        <w:left w:val="single" w:sz="4" w:space="0" w:color="000000"/>
        <w:right w:val="single" w:sz="4" w:space="0" w:color="000000"/>
      </w:pBdr>
      <w:shd w:val="clear" w:color="808080" w:fill="000000"/>
      <w:spacing w:before="100" w:beforeAutospacing="1" w:after="100" w:afterAutospacing="1" w:line="240" w:lineRule="auto"/>
    </w:pPr>
    <w:rPr>
      <w:rFonts w:ascii="Times New Roman" w:eastAsia="Times New Roman" w:hAnsi="Times New Roman" w:cs="Times New Roman"/>
      <w:sz w:val="20"/>
      <w:szCs w:val="20"/>
      <w:lang w:eastAsia="lt-LT"/>
    </w:rPr>
  </w:style>
  <w:style w:type="paragraph" w:customStyle="1" w:styleId="xl132">
    <w:name w:val="xl132"/>
    <w:basedOn w:val="Normal"/>
    <w:rsid w:val="0000752D"/>
    <w:pPr>
      <w:pBdr>
        <w:top w:val="single" w:sz="4" w:space="0" w:color="000000"/>
        <w:left w:val="single" w:sz="4" w:space="0" w:color="000000"/>
        <w:right w:val="single" w:sz="4" w:space="0" w:color="000000"/>
      </w:pBdr>
      <w:shd w:val="clear" w:color="808080" w:fill="000000"/>
      <w:spacing w:before="100" w:beforeAutospacing="1" w:after="100" w:afterAutospacing="1" w:line="240" w:lineRule="auto"/>
    </w:pPr>
    <w:rPr>
      <w:rFonts w:ascii="Times New Roman" w:eastAsia="Times New Roman" w:hAnsi="Times New Roman" w:cs="Times New Roman"/>
      <w:sz w:val="20"/>
      <w:szCs w:val="20"/>
      <w:lang w:eastAsia="lt-LT"/>
    </w:rPr>
  </w:style>
  <w:style w:type="paragraph" w:customStyle="1" w:styleId="xl133">
    <w:name w:val="xl133"/>
    <w:basedOn w:val="Normal"/>
    <w:rsid w:val="0000752D"/>
    <w:pPr>
      <w:pBdr>
        <w:left w:val="single" w:sz="4" w:space="0" w:color="000000"/>
        <w:bottom w:val="single" w:sz="4" w:space="0" w:color="000000"/>
        <w:right w:val="single" w:sz="4" w:space="0" w:color="000000"/>
      </w:pBdr>
      <w:spacing w:before="100" w:beforeAutospacing="1" w:after="100" w:afterAutospacing="1" w:line="240" w:lineRule="auto"/>
      <w:jc w:val="right"/>
    </w:pPr>
    <w:rPr>
      <w:rFonts w:ascii="Times New Roman Baltic" w:eastAsia="Times New Roman" w:hAnsi="Times New Roman Baltic" w:cs="Times New Roman"/>
      <w:sz w:val="20"/>
      <w:szCs w:val="20"/>
      <w:lang w:eastAsia="lt-LT"/>
    </w:rPr>
  </w:style>
  <w:style w:type="paragraph" w:customStyle="1" w:styleId="xl134">
    <w:name w:val="xl134"/>
    <w:basedOn w:val="Normal"/>
    <w:rsid w:val="0000752D"/>
    <w:pPr>
      <w:pBdr>
        <w:left w:val="single" w:sz="4" w:space="0" w:color="000000"/>
        <w:bottom w:val="single" w:sz="4" w:space="0" w:color="000000"/>
        <w:right w:val="single" w:sz="4" w:space="0" w:color="000000"/>
      </w:pBdr>
      <w:shd w:val="clear" w:color="808080" w:fill="000000"/>
      <w:spacing w:before="100" w:beforeAutospacing="1" w:after="100" w:afterAutospacing="1" w:line="240" w:lineRule="auto"/>
      <w:jc w:val="right"/>
    </w:pPr>
    <w:rPr>
      <w:rFonts w:ascii="Times New Roman" w:eastAsia="Times New Roman" w:hAnsi="Times New Roman" w:cs="Times New Roman"/>
      <w:sz w:val="20"/>
      <w:szCs w:val="20"/>
      <w:lang w:eastAsia="lt-LT"/>
    </w:rPr>
  </w:style>
  <w:style w:type="paragraph" w:customStyle="1" w:styleId="xl135">
    <w:name w:val="xl135"/>
    <w:basedOn w:val="Normal"/>
    <w:rsid w:val="0000752D"/>
    <w:pPr>
      <w:pBdr>
        <w:left w:val="single" w:sz="4" w:space="0" w:color="000000"/>
        <w:bottom w:val="single" w:sz="4" w:space="0" w:color="000000"/>
        <w:right w:val="single" w:sz="4" w:space="0" w:color="000000"/>
      </w:pBdr>
      <w:shd w:val="clear" w:color="808080" w:fill="000000"/>
      <w:spacing w:before="100" w:beforeAutospacing="1" w:after="100" w:afterAutospacing="1" w:line="240" w:lineRule="auto"/>
    </w:pPr>
    <w:rPr>
      <w:rFonts w:ascii="Times New Roman" w:eastAsia="Times New Roman" w:hAnsi="Times New Roman" w:cs="Times New Roman"/>
      <w:sz w:val="20"/>
      <w:szCs w:val="20"/>
      <w:lang w:eastAsia="lt-LT"/>
    </w:rPr>
  </w:style>
  <w:style w:type="paragraph" w:customStyle="1" w:styleId="xl136">
    <w:name w:val="xl136"/>
    <w:basedOn w:val="Normal"/>
    <w:rsid w:val="0000752D"/>
    <w:pPr>
      <w:pBdr>
        <w:left w:val="single" w:sz="4" w:space="0" w:color="000000"/>
        <w:bottom w:val="single" w:sz="4" w:space="0" w:color="000000"/>
        <w:right w:val="single" w:sz="4" w:space="0" w:color="000000"/>
      </w:pBdr>
      <w:spacing w:before="100" w:beforeAutospacing="1" w:after="100" w:afterAutospacing="1" w:line="240" w:lineRule="auto"/>
    </w:pPr>
    <w:rPr>
      <w:rFonts w:ascii="Times New Roman Baltic" w:eastAsia="Times New Roman" w:hAnsi="Times New Roman Baltic" w:cs="Times New Roman"/>
      <w:sz w:val="20"/>
      <w:szCs w:val="20"/>
      <w:lang w:eastAsia="lt-LT"/>
    </w:rPr>
  </w:style>
  <w:style w:type="paragraph" w:customStyle="1" w:styleId="xl137">
    <w:name w:val="xl137"/>
    <w:basedOn w:val="Normal"/>
    <w:rsid w:val="0000752D"/>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sz w:val="20"/>
      <w:szCs w:val="20"/>
      <w:lang w:eastAsia="lt-LT"/>
    </w:rPr>
  </w:style>
  <w:style w:type="paragraph" w:customStyle="1" w:styleId="xl138">
    <w:name w:val="xl138"/>
    <w:basedOn w:val="Normal"/>
    <w:rsid w:val="0000752D"/>
    <w:pPr>
      <w:pBdr>
        <w:top w:val="single" w:sz="4" w:space="0" w:color="auto"/>
        <w:left w:val="single" w:sz="4" w:space="0" w:color="auto"/>
        <w:bottom w:val="single" w:sz="4" w:space="0" w:color="auto"/>
        <w:right w:val="single" w:sz="4" w:space="0" w:color="auto"/>
      </w:pBdr>
      <w:shd w:val="clear" w:color="808080" w:fill="000000"/>
      <w:spacing w:before="100" w:beforeAutospacing="1" w:after="100" w:afterAutospacing="1" w:line="240" w:lineRule="auto"/>
      <w:jc w:val="right"/>
    </w:pPr>
    <w:rPr>
      <w:rFonts w:ascii="Times New Roman" w:eastAsia="Times New Roman" w:hAnsi="Times New Roman" w:cs="Times New Roman"/>
      <w:sz w:val="20"/>
      <w:szCs w:val="20"/>
      <w:lang w:eastAsia="lt-LT"/>
    </w:rPr>
  </w:style>
  <w:style w:type="paragraph" w:customStyle="1" w:styleId="xl139">
    <w:name w:val="xl139"/>
    <w:basedOn w:val="Normal"/>
    <w:rsid w:val="0000752D"/>
    <w:pPr>
      <w:pBdr>
        <w:top w:val="single" w:sz="4" w:space="0" w:color="auto"/>
        <w:left w:val="single" w:sz="4" w:space="0" w:color="auto"/>
        <w:bottom w:val="single" w:sz="4" w:space="0" w:color="auto"/>
        <w:right w:val="single" w:sz="4" w:space="0" w:color="auto"/>
      </w:pBdr>
      <w:shd w:val="clear" w:color="808080" w:fill="000000"/>
      <w:spacing w:before="100" w:beforeAutospacing="1" w:after="100" w:afterAutospacing="1" w:line="240" w:lineRule="auto"/>
    </w:pPr>
    <w:rPr>
      <w:rFonts w:ascii="Times New Roman" w:eastAsia="Times New Roman" w:hAnsi="Times New Roman" w:cs="Times New Roman"/>
      <w:sz w:val="20"/>
      <w:szCs w:val="20"/>
      <w:lang w:eastAsia="lt-LT"/>
    </w:rPr>
  </w:style>
  <w:style w:type="paragraph" w:customStyle="1" w:styleId="xl140">
    <w:name w:val="xl140"/>
    <w:basedOn w:val="Normal"/>
    <w:rsid w:val="0000752D"/>
    <w:pPr>
      <w:pBdr>
        <w:top w:val="single" w:sz="4" w:space="0" w:color="000000"/>
        <w:left w:val="single" w:sz="4" w:space="0" w:color="000000"/>
        <w:right w:val="single" w:sz="4" w:space="0" w:color="000000"/>
      </w:pBdr>
      <w:spacing w:before="100" w:beforeAutospacing="1" w:after="100" w:afterAutospacing="1" w:line="240" w:lineRule="auto"/>
      <w:jc w:val="right"/>
    </w:pPr>
    <w:rPr>
      <w:rFonts w:ascii="Times New Roman Baltic" w:eastAsia="Times New Roman" w:hAnsi="Times New Roman Baltic" w:cs="Times New Roman"/>
      <w:sz w:val="20"/>
      <w:szCs w:val="20"/>
      <w:lang w:eastAsia="lt-LT"/>
    </w:rPr>
  </w:style>
  <w:style w:type="paragraph" w:customStyle="1" w:styleId="xl141">
    <w:name w:val="xl141"/>
    <w:basedOn w:val="Normal"/>
    <w:rsid w:val="0000752D"/>
    <w:pPr>
      <w:pBdr>
        <w:top w:val="single" w:sz="4" w:space="0" w:color="000000"/>
        <w:left w:val="single" w:sz="4" w:space="0" w:color="000000"/>
        <w:right w:val="single" w:sz="4" w:space="0" w:color="000000"/>
      </w:pBdr>
      <w:spacing w:before="100" w:beforeAutospacing="1" w:after="100" w:afterAutospacing="1" w:line="240" w:lineRule="auto"/>
    </w:pPr>
    <w:rPr>
      <w:rFonts w:ascii="Times New Roman Baltic" w:eastAsia="Times New Roman" w:hAnsi="Times New Roman Baltic" w:cs="Times New Roman"/>
      <w:sz w:val="20"/>
      <w:szCs w:val="20"/>
      <w:lang w:eastAsia="lt-LT"/>
    </w:rPr>
  </w:style>
  <w:style w:type="paragraph" w:customStyle="1" w:styleId="xl142">
    <w:name w:val="xl142"/>
    <w:basedOn w:val="Normal"/>
    <w:rsid w:val="0000752D"/>
    <w:pPr>
      <w:spacing w:before="100" w:beforeAutospacing="1" w:after="100" w:afterAutospacing="1" w:line="240" w:lineRule="auto"/>
    </w:pPr>
    <w:rPr>
      <w:rFonts w:ascii="Times New Roman Baltic" w:eastAsia="Times New Roman" w:hAnsi="Times New Roman Baltic" w:cs="Times New Roman"/>
      <w:sz w:val="24"/>
      <w:szCs w:val="24"/>
      <w:lang w:eastAsia="lt-LT"/>
    </w:rPr>
  </w:style>
  <w:style w:type="paragraph" w:customStyle="1" w:styleId="xl143">
    <w:name w:val="xl143"/>
    <w:basedOn w:val="Normal"/>
    <w:rsid w:val="0000752D"/>
    <w:pPr>
      <w:spacing w:before="100" w:beforeAutospacing="1" w:after="100" w:afterAutospacing="1" w:line="240" w:lineRule="auto"/>
    </w:pPr>
    <w:rPr>
      <w:rFonts w:ascii="Times New Roman Baltic" w:eastAsia="Times New Roman" w:hAnsi="Times New Roman Baltic" w:cs="Times New Roman"/>
      <w:sz w:val="24"/>
      <w:szCs w:val="24"/>
      <w:lang w:eastAsia="lt-LT"/>
    </w:rPr>
  </w:style>
  <w:style w:type="paragraph" w:customStyle="1" w:styleId="xl144">
    <w:name w:val="xl144"/>
    <w:basedOn w:val="Normal"/>
    <w:rsid w:val="0000752D"/>
    <w:pPr>
      <w:spacing w:before="100" w:beforeAutospacing="1" w:after="100" w:afterAutospacing="1" w:line="240" w:lineRule="auto"/>
      <w:jc w:val="right"/>
    </w:pPr>
    <w:rPr>
      <w:rFonts w:ascii="Times New Roman Baltic" w:eastAsia="Times New Roman" w:hAnsi="Times New Roman Baltic" w:cs="Times New Roman"/>
      <w:sz w:val="24"/>
      <w:szCs w:val="24"/>
      <w:lang w:eastAsia="lt-LT"/>
    </w:rPr>
  </w:style>
  <w:style w:type="paragraph" w:customStyle="1" w:styleId="xl145">
    <w:name w:val="xl145"/>
    <w:basedOn w:val="Normal"/>
    <w:rsid w:val="0000752D"/>
    <w:pPr>
      <w:spacing w:before="100" w:beforeAutospacing="1" w:after="100" w:afterAutospacing="1" w:line="240" w:lineRule="auto"/>
      <w:jc w:val="right"/>
    </w:pPr>
    <w:rPr>
      <w:rFonts w:ascii="Times New Roman" w:eastAsia="Times New Roman" w:hAnsi="Times New Roman" w:cs="Times New Roman"/>
      <w:sz w:val="24"/>
      <w:szCs w:val="24"/>
      <w:lang w:eastAsia="lt-LT"/>
    </w:rPr>
  </w:style>
  <w:style w:type="paragraph" w:customStyle="1" w:styleId="xl146">
    <w:name w:val="xl146"/>
    <w:basedOn w:val="Normal"/>
    <w:rsid w:val="0000752D"/>
    <w:pPr>
      <w:spacing w:before="100" w:beforeAutospacing="1" w:after="100" w:afterAutospacing="1" w:line="240" w:lineRule="auto"/>
      <w:jc w:val="center"/>
    </w:pPr>
    <w:rPr>
      <w:rFonts w:ascii="Times New Roman Baltic" w:eastAsia="Times New Roman" w:hAnsi="Times New Roman Baltic" w:cs="Times New Roman"/>
      <w:b/>
      <w:bCs/>
      <w:sz w:val="24"/>
      <w:szCs w:val="24"/>
      <w:lang w:eastAsia="lt-LT"/>
    </w:rPr>
  </w:style>
  <w:style w:type="character" w:styleId="Emphasis">
    <w:name w:val="Emphasis"/>
    <w:basedOn w:val="DefaultParagraphFont"/>
    <w:uiPriority w:val="20"/>
    <w:qFormat/>
    <w:rsid w:val="00E6509A"/>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22952980">
      <w:bodyDiv w:val="1"/>
      <w:marLeft w:val="0"/>
      <w:marRight w:val="0"/>
      <w:marTop w:val="0"/>
      <w:marBottom w:val="0"/>
      <w:divBdr>
        <w:top w:val="none" w:sz="0" w:space="0" w:color="auto"/>
        <w:left w:val="none" w:sz="0" w:space="0" w:color="auto"/>
        <w:bottom w:val="none" w:sz="0" w:space="0" w:color="auto"/>
        <w:right w:val="none" w:sz="0" w:space="0" w:color="auto"/>
      </w:divBdr>
    </w:div>
    <w:div w:id="1351645956">
      <w:bodyDiv w:val="1"/>
      <w:marLeft w:val="0"/>
      <w:marRight w:val="0"/>
      <w:marTop w:val="0"/>
      <w:marBottom w:val="0"/>
      <w:divBdr>
        <w:top w:val="none" w:sz="0" w:space="0" w:color="auto"/>
        <w:left w:val="none" w:sz="0" w:space="0" w:color="auto"/>
        <w:bottom w:val="none" w:sz="0" w:space="0" w:color="auto"/>
        <w:right w:val="none" w:sz="0" w:space="0" w:color="auto"/>
      </w:divBdr>
    </w:div>
    <w:div w:id="1860196269">
      <w:bodyDiv w:val="1"/>
      <w:marLeft w:val="0"/>
      <w:marRight w:val="0"/>
      <w:marTop w:val="0"/>
      <w:marBottom w:val="0"/>
      <w:divBdr>
        <w:top w:val="none" w:sz="0" w:space="0" w:color="auto"/>
        <w:left w:val="none" w:sz="0" w:space="0" w:color="auto"/>
        <w:bottom w:val="none" w:sz="0" w:space="0" w:color="auto"/>
        <w:right w:val="none" w:sz="0" w:space="0" w:color="auto"/>
      </w:divBdr>
    </w:div>
    <w:div w:id="2033414938">
      <w:bodyDiv w:val="1"/>
      <w:marLeft w:val="0"/>
      <w:marRight w:val="0"/>
      <w:marTop w:val="0"/>
      <w:marBottom w:val="0"/>
      <w:divBdr>
        <w:top w:val="none" w:sz="0" w:space="0" w:color="auto"/>
        <w:left w:val="none" w:sz="0" w:space="0" w:color="auto"/>
        <w:bottom w:val="none" w:sz="0" w:space="0" w:color="auto"/>
        <w:right w:val="none" w:sz="0" w:space="0" w:color="auto"/>
      </w:divBdr>
    </w:div>
    <w:div w:id="2041587804">
      <w:bodyDiv w:val="1"/>
      <w:marLeft w:val="0"/>
      <w:marRight w:val="0"/>
      <w:marTop w:val="0"/>
      <w:marBottom w:val="0"/>
      <w:divBdr>
        <w:top w:val="none" w:sz="0" w:space="0" w:color="auto"/>
        <w:left w:val="none" w:sz="0" w:space="0" w:color="auto"/>
        <w:bottom w:val="none" w:sz="0" w:space="0" w:color="auto"/>
        <w:right w:val="none" w:sz="0" w:space="0" w:color="auto"/>
      </w:divBdr>
    </w:div>
    <w:div w:id="21313893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BE0E8DA-7C70-46AB-9A6E-BE4F262EF7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22</Pages>
  <Words>41566</Words>
  <Characters>23694</Characters>
  <Application>Microsoft Office Word</Application>
  <DocSecurity>0</DocSecurity>
  <Lines>197</Lines>
  <Paragraphs>130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65130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Daiva Bradauskiene</dc:creator>
  <cp:lastModifiedBy>Daiva Bradauskiene</cp:lastModifiedBy>
  <cp:revision>3</cp:revision>
  <dcterms:created xsi:type="dcterms:W3CDTF">2025-01-29T08:43:00Z</dcterms:created>
  <dcterms:modified xsi:type="dcterms:W3CDTF">2025-02-04T12:46:00Z</dcterms:modified>
</cp:coreProperties>
</file>