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19B1" w14:textId="67CA253D" w:rsidR="00E54378" w:rsidRPr="00355CD7" w:rsidRDefault="0043164E" w:rsidP="00E54378">
      <w:pPr>
        <w:ind w:left="4860"/>
        <w:jc w:val="right"/>
        <w:rPr>
          <w:rFonts w:ascii="Verdana" w:hAnsi="Verdana"/>
          <w:sz w:val="20"/>
          <w:szCs w:val="20"/>
          <w:lang w:val="lt-LT"/>
        </w:rPr>
      </w:pPr>
      <w:bookmarkStart w:id="0" w:name="_Hlk30171343"/>
      <w:bookmarkStart w:id="1" w:name="_Hlk30171389"/>
      <w:r w:rsidRPr="005A445C">
        <w:rPr>
          <w:rFonts w:ascii="Verdana" w:hAnsi="Verdana"/>
          <w:b/>
          <w:bCs/>
          <w:sz w:val="20"/>
          <w:szCs w:val="20"/>
          <w:lang w:val="pt-PT"/>
        </w:rPr>
        <w:t>6</w:t>
      </w:r>
      <w:r w:rsidR="00E54378" w:rsidRPr="00355CD7">
        <w:rPr>
          <w:rFonts w:ascii="Verdana" w:hAnsi="Verdana"/>
          <w:b/>
          <w:bCs/>
          <w:sz w:val="20"/>
          <w:szCs w:val="20"/>
          <w:lang w:val="lt-LT"/>
        </w:rPr>
        <w:t xml:space="preserve"> priedas</w:t>
      </w:r>
      <w:bookmarkEnd w:id="0"/>
      <w:r w:rsidR="00D624C5" w:rsidRPr="00355CD7">
        <w:rPr>
          <w:rFonts w:ascii="Verdana" w:hAnsi="Verdana"/>
          <w:b/>
          <w:bCs/>
          <w:sz w:val="20"/>
          <w:szCs w:val="20"/>
          <w:lang w:val="lt-LT"/>
        </w:rPr>
        <w:t xml:space="preserve">. </w:t>
      </w:r>
      <w:r w:rsidR="00147873" w:rsidRPr="00355CD7">
        <w:rPr>
          <w:rFonts w:ascii="Verdana" w:hAnsi="Verdana"/>
          <w:b/>
          <w:bCs/>
          <w:sz w:val="20"/>
          <w:szCs w:val="20"/>
          <w:lang w:val="lt-LT"/>
        </w:rPr>
        <w:t>B dalis</w:t>
      </w:r>
    </w:p>
    <w:bookmarkEnd w:id="1"/>
    <w:p w14:paraId="25999E7D" w14:textId="319B0F3B" w:rsidR="001870D0" w:rsidRPr="00355CD7"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eastAsia="Times New Roman" w:hAnsi="Verdana"/>
          <w:b/>
          <w:bCs/>
          <w:sz w:val="20"/>
          <w:szCs w:val="20"/>
          <w:bdr w:val="none" w:sz="0" w:space="0" w:color="auto"/>
          <w:lang w:val="lt-LT" w:eastAsia="lt-LT"/>
        </w:rPr>
      </w:pPr>
      <w:r w:rsidRPr="00355CD7">
        <w:rPr>
          <w:rFonts w:ascii="Verdana" w:eastAsia="Times New Roman" w:hAnsi="Verdana"/>
          <w:b/>
          <w:sz w:val="20"/>
          <w:szCs w:val="20"/>
          <w:bdr w:val="none" w:sz="0" w:space="0" w:color="auto"/>
          <w:lang w:val="lt-LT" w:eastAsia="lt-LT"/>
        </w:rPr>
        <w:t>(Pasiūlymo</w:t>
      </w:r>
      <w:r w:rsidRPr="00355CD7">
        <w:rPr>
          <w:rFonts w:ascii="Verdana" w:eastAsia="Times New Roman" w:hAnsi="Verdana"/>
          <w:b/>
          <w:bCs/>
          <w:sz w:val="20"/>
          <w:szCs w:val="20"/>
          <w:bdr w:val="none" w:sz="0" w:space="0" w:color="auto"/>
          <w:lang w:val="lt-LT" w:eastAsia="lt-LT"/>
        </w:rPr>
        <w:t xml:space="preserve"> </w:t>
      </w:r>
      <w:r w:rsidRPr="00355CD7">
        <w:rPr>
          <w:rFonts w:ascii="Verdana" w:eastAsia="Times New Roman" w:hAnsi="Verdana"/>
          <w:b/>
          <w:sz w:val="20"/>
          <w:szCs w:val="20"/>
          <w:bdr w:val="none" w:sz="0" w:space="0" w:color="auto"/>
          <w:lang w:val="lt-LT" w:eastAsia="lt-LT"/>
        </w:rPr>
        <w:t>formos pavyzdys)</w:t>
      </w:r>
    </w:p>
    <w:p w14:paraId="1161EEF7" w14:textId="77777777" w:rsidR="001870D0" w:rsidRPr="00355CD7"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eastAsia="Times New Roman" w:hAnsi="Verdana"/>
          <w:sz w:val="20"/>
          <w:szCs w:val="20"/>
          <w:bdr w:val="none" w:sz="0" w:space="0" w:color="auto"/>
          <w:lang w:val="lt-LT" w:eastAsia="lt-LT"/>
        </w:rPr>
      </w:pPr>
      <w:r w:rsidRPr="00355CD7">
        <w:rPr>
          <w:rFonts w:ascii="Verdana" w:eastAsia="Times New Roman" w:hAnsi="Verdana"/>
          <w:sz w:val="20"/>
          <w:szCs w:val="20"/>
          <w:bdr w:val="none" w:sz="0" w:space="0" w:color="auto"/>
          <w:lang w:val="lt-LT" w:eastAsia="lt-LT"/>
        </w:rPr>
        <w:t>Herbas arba prekių ženklas</w:t>
      </w:r>
    </w:p>
    <w:p w14:paraId="75192D21" w14:textId="77777777" w:rsidR="001870D0" w:rsidRPr="00355CD7"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eastAsia="Times New Roman" w:hAnsi="Verdana"/>
          <w:sz w:val="20"/>
          <w:szCs w:val="20"/>
          <w:bdr w:val="none" w:sz="0" w:space="0" w:color="auto"/>
          <w:lang w:val="lt-LT" w:eastAsia="lt-LT"/>
        </w:rPr>
      </w:pPr>
    </w:p>
    <w:p w14:paraId="323DC2AC" w14:textId="77777777" w:rsidR="001870D0" w:rsidRPr="00355CD7"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eastAsia="Times New Roman" w:hAnsi="Verdana"/>
          <w:sz w:val="20"/>
          <w:szCs w:val="20"/>
          <w:bdr w:val="none" w:sz="0" w:space="0" w:color="auto"/>
          <w:lang w:val="lt-LT" w:eastAsia="lt-LT"/>
        </w:rPr>
      </w:pPr>
      <w:r w:rsidRPr="00355CD7">
        <w:rPr>
          <w:rFonts w:ascii="Verdana" w:eastAsia="Times New Roman" w:hAnsi="Verdana"/>
          <w:sz w:val="20"/>
          <w:szCs w:val="20"/>
          <w:bdr w:val="none" w:sz="0" w:space="0" w:color="auto"/>
          <w:lang w:val="lt-LT" w:eastAsia="lt-LT"/>
        </w:rPr>
        <w:t>(Tiekėjo pavadinimas)</w:t>
      </w:r>
    </w:p>
    <w:p w14:paraId="0662154F" w14:textId="77777777" w:rsidR="001870D0" w:rsidRPr="00355CD7"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eastAsia="Times New Roman" w:hAnsi="Verdana"/>
          <w:sz w:val="20"/>
          <w:szCs w:val="20"/>
          <w:bdr w:val="none" w:sz="0" w:space="0" w:color="auto"/>
          <w:lang w:val="lt-LT" w:eastAsia="lt-LT"/>
        </w:rPr>
      </w:pPr>
      <w:r w:rsidRPr="00355CD7">
        <w:rPr>
          <w:rFonts w:ascii="Verdana" w:eastAsia="Times New Roman" w:hAnsi="Verdana"/>
          <w:sz w:val="20"/>
          <w:szCs w:val="20"/>
          <w:bdr w:val="none" w:sz="0" w:space="0" w:color="auto"/>
          <w:lang w:val="lt-LT" w:eastAsia="lt-LT"/>
        </w:rPr>
        <w:t>(Juridinio asmens teisinė forma, buveinė, kontaktinė informacija,  pavadinimas, juridinio asmens kodas, pridėtinės vertės mokesčio mokėtojo kodas, jei juridinis asmuo yra pridėtinės vertės mokesčio mokėtojas)</w:t>
      </w:r>
    </w:p>
    <w:p w14:paraId="541899C9" w14:textId="3A28CFB9" w:rsidR="001870D0" w:rsidRPr="00355CD7" w:rsidRDefault="0043164E" w:rsidP="001870D0">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Verdana" w:eastAsia="Times New Roman" w:hAnsi="Verdana"/>
          <w:sz w:val="20"/>
          <w:szCs w:val="20"/>
          <w:bdr w:val="none" w:sz="0" w:space="0" w:color="auto"/>
          <w:lang w:val="lt-LT" w:eastAsia="lt-LT"/>
        </w:rPr>
      </w:pPr>
      <w:r w:rsidRPr="00355CD7">
        <w:rPr>
          <w:rFonts w:ascii="Verdana" w:eastAsia="Times New Roman" w:hAnsi="Verdana"/>
          <w:sz w:val="20"/>
          <w:szCs w:val="20"/>
          <w:bdr w:val="none" w:sz="0" w:space="0" w:color="auto"/>
          <w:lang w:val="lt-LT" w:eastAsia="lt-LT"/>
        </w:rPr>
        <w:t>Lietuvos</w:t>
      </w:r>
      <w:r w:rsidR="001870D0" w:rsidRPr="00355CD7">
        <w:rPr>
          <w:rFonts w:ascii="Verdana" w:eastAsia="Times New Roman" w:hAnsi="Verdana"/>
          <w:sz w:val="20"/>
          <w:szCs w:val="20"/>
          <w:bdr w:val="none" w:sz="0" w:space="0" w:color="auto"/>
          <w:lang w:val="lt-LT" w:eastAsia="lt-LT"/>
        </w:rPr>
        <w:t xml:space="preserve"> bankui</w:t>
      </w:r>
    </w:p>
    <w:p w14:paraId="4ED0937A" w14:textId="77777777" w:rsidR="001870D0" w:rsidRPr="00355CD7"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eastAsia="Times New Roman" w:hAnsi="Verdana"/>
          <w:b/>
          <w:sz w:val="20"/>
          <w:szCs w:val="20"/>
          <w:bdr w:val="none" w:sz="0" w:space="0" w:color="auto"/>
          <w:lang w:val="lt-LT" w:eastAsia="lt-LT"/>
        </w:rPr>
      </w:pPr>
    </w:p>
    <w:p w14:paraId="32B698E5" w14:textId="77777777" w:rsidR="00DD1834" w:rsidRPr="00355CD7" w:rsidRDefault="00DD1834"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eastAsia="Times New Roman" w:hAnsi="Verdana"/>
          <w:b/>
          <w:sz w:val="20"/>
          <w:szCs w:val="20"/>
          <w:bdr w:val="none" w:sz="0" w:space="0" w:color="auto"/>
          <w:lang w:val="lt-LT" w:eastAsia="lt-LT"/>
        </w:rPr>
      </w:pPr>
    </w:p>
    <w:p w14:paraId="22146069" w14:textId="2430F8E9" w:rsidR="001870D0" w:rsidRPr="00355CD7" w:rsidRDefault="00E54378"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eastAsia="Times New Roman" w:hAnsi="Verdana"/>
          <w:b/>
          <w:sz w:val="20"/>
          <w:szCs w:val="20"/>
          <w:bdr w:val="none" w:sz="0" w:space="0" w:color="auto"/>
          <w:lang w:val="lt-LT" w:eastAsia="lt-LT"/>
        </w:rPr>
      </w:pPr>
      <w:r w:rsidRPr="00355CD7">
        <w:rPr>
          <w:rFonts w:ascii="Verdana" w:eastAsia="Times New Roman" w:hAnsi="Verdana"/>
          <w:b/>
          <w:sz w:val="20"/>
          <w:szCs w:val="20"/>
          <w:bdr w:val="none" w:sz="0" w:space="0" w:color="auto"/>
          <w:lang w:val="lt-LT" w:eastAsia="lt-LT"/>
        </w:rPr>
        <w:t>PASIŪLYMAS</w:t>
      </w:r>
    </w:p>
    <w:p w14:paraId="02C3601C" w14:textId="7630DE14" w:rsidR="001870D0" w:rsidRPr="00355CD7" w:rsidRDefault="00E54378" w:rsidP="00BE63A3">
      <w:pPr>
        <w:jc w:val="center"/>
        <w:rPr>
          <w:rFonts w:ascii="Verdana" w:hAnsi="Verdana"/>
          <w:b/>
          <w:bCs/>
          <w:sz w:val="20"/>
          <w:szCs w:val="20"/>
          <w:lang w:val="lt-LT"/>
        </w:rPr>
      </w:pPr>
      <w:r w:rsidRPr="00355CD7">
        <w:rPr>
          <w:rFonts w:ascii="Verdana" w:hAnsi="Verdana"/>
          <w:b/>
          <w:sz w:val="20"/>
          <w:szCs w:val="20"/>
          <w:lang w:val="lt-LT"/>
        </w:rPr>
        <w:t xml:space="preserve">DĖL </w:t>
      </w:r>
      <w:r w:rsidR="00586012" w:rsidRPr="00355CD7">
        <w:rPr>
          <w:rFonts w:ascii="Verdana" w:hAnsi="Verdana"/>
          <w:b/>
          <w:bCs/>
          <w:sz w:val="20"/>
          <w:szCs w:val="20"/>
          <w:shd w:val="clear" w:color="auto" w:fill="FFFFFF"/>
          <w:lang w:val="lt-LT"/>
        </w:rPr>
        <w:t xml:space="preserve">KŪRYBINĖS AGENTŪROS INTEGRUOTOS RINKODAROS IR KOMUNIKACIJOS PROJEKTAMS BEI VEIKSMAMS ĮGYVENDINTI </w:t>
      </w:r>
      <w:r w:rsidR="00275BE9" w:rsidRPr="00355CD7">
        <w:rPr>
          <w:rFonts w:ascii="Verdana" w:hAnsi="Verdana"/>
          <w:b/>
          <w:bCs/>
          <w:sz w:val="20"/>
          <w:szCs w:val="20"/>
          <w:lang w:val="lt-LT"/>
        </w:rPr>
        <w:t xml:space="preserve">PASLAUGŲ </w:t>
      </w:r>
      <w:r w:rsidR="00BE63A3" w:rsidRPr="00355CD7">
        <w:rPr>
          <w:rFonts w:ascii="Verdana" w:hAnsi="Verdana"/>
          <w:b/>
          <w:bCs/>
          <w:sz w:val="20"/>
          <w:szCs w:val="20"/>
          <w:lang w:val="lt-LT"/>
        </w:rPr>
        <w:t>PIRKIMO</w:t>
      </w:r>
    </w:p>
    <w:p w14:paraId="377806D3" w14:textId="77777777" w:rsidR="005D449A" w:rsidRPr="00355CD7" w:rsidRDefault="005D449A" w:rsidP="00BE63A3">
      <w:pPr>
        <w:jc w:val="center"/>
        <w:rPr>
          <w:rFonts w:ascii="Verdana" w:hAnsi="Verdana"/>
          <w:b/>
          <w:bCs/>
          <w:sz w:val="20"/>
          <w:szCs w:val="20"/>
          <w:lang w:val="lt-LT"/>
        </w:rPr>
      </w:pPr>
    </w:p>
    <w:p w14:paraId="6713C6F9" w14:textId="77777777" w:rsidR="006A7056" w:rsidRPr="00355CD7" w:rsidRDefault="006A7056" w:rsidP="006A7056">
      <w:pPr>
        <w:pStyle w:val="Subtitle"/>
        <w:spacing w:before="40" w:after="40"/>
        <w:jc w:val="center"/>
        <w:rPr>
          <w:rFonts w:ascii="Verdana" w:hAnsi="Verdana"/>
          <w:b/>
          <w:bCs/>
          <w:sz w:val="20"/>
          <w:szCs w:val="20"/>
          <w:u w:val="none"/>
          <w:lang w:val="lt-LT"/>
        </w:rPr>
      </w:pPr>
      <w:r w:rsidRPr="00355CD7">
        <w:rPr>
          <w:rFonts w:ascii="Verdana" w:hAnsi="Verdana"/>
          <w:b/>
          <w:bCs/>
          <w:sz w:val="20"/>
          <w:szCs w:val="20"/>
          <w:u w:val="none"/>
          <w:lang w:val="lt-LT"/>
        </w:rPr>
        <w:t>B DALIS. KAINOS</w:t>
      </w:r>
    </w:p>
    <w:p w14:paraId="7A1A73A9" w14:textId="77777777" w:rsidR="006A201C" w:rsidRPr="00355CD7" w:rsidRDefault="006A201C" w:rsidP="001870D0">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jc w:val="center"/>
        <w:rPr>
          <w:rFonts w:ascii="Verdana" w:eastAsia="Calibri" w:hAnsi="Verdana"/>
          <w:b/>
          <w:bCs/>
          <w:sz w:val="20"/>
          <w:szCs w:val="20"/>
          <w:bdr w:val="none" w:sz="0" w:space="0" w:color="auto"/>
          <w:lang w:val="lt-LT"/>
        </w:rPr>
      </w:pPr>
    </w:p>
    <w:p w14:paraId="2E6D8E97" w14:textId="77777777" w:rsidR="00D86C7B" w:rsidRPr="00355CD7" w:rsidRDefault="00D86C7B" w:rsidP="00D86C7B">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djustRightInd w:val="0"/>
        <w:spacing w:line="276" w:lineRule="auto"/>
        <w:jc w:val="center"/>
        <w:rPr>
          <w:rFonts w:ascii="Verdana" w:eastAsia="Calibri" w:hAnsi="Verdana"/>
          <w:b/>
          <w:bCs/>
          <w:caps/>
          <w:sz w:val="20"/>
          <w:szCs w:val="20"/>
          <w:lang w:val="lt-LT"/>
        </w:rPr>
      </w:pPr>
      <w:r w:rsidRPr="00355CD7">
        <w:rPr>
          <w:rFonts w:ascii="Verdana" w:eastAsia="Calibri" w:hAnsi="Verdana"/>
          <w:b/>
          <w:bCs/>
          <w:caps/>
          <w:sz w:val="20"/>
          <w:szCs w:val="20"/>
          <w:lang w:val="lt-LT"/>
        </w:rPr>
        <w:t>Informacija apie tiekėją</w:t>
      </w:r>
    </w:p>
    <w:p w14:paraId="3C04083A" w14:textId="77777777" w:rsidR="00D86C7B" w:rsidRPr="00355CD7" w:rsidRDefault="00D86C7B" w:rsidP="00D86C7B">
      <w:pPr>
        <w:spacing w:line="20" w:lineRule="atLeast"/>
        <w:ind w:left="34"/>
        <w:jc w:val="center"/>
        <w:rPr>
          <w:rFonts w:ascii="Verdana" w:eastAsia="Calibri" w:hAnsi="Verdana"/>
          <w:sz w:val="20"/>
          <w:szCs w:val="20"/>
          <w:lang w:val="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567"/>
      </w:tblGrid>
      <w:tr w:rsidR="002A3F1B" w:rsidRPr="00D8517E" w14:paraId="150E0099" w14:textId="77777777" w:rsidTr="0047167C">
        <w:tc>
          <w:tcPr>
            <w:tcW w:w="2601" w:type="pct"/>
            <w:tcBorders>
              <w:top w:val="single" w:sz="4" w:space="0" w:color="auto"/>
              <w:left w:val="single" w:sz="4" w:space="0" w:color="auto"/>
              <w:bottom w:val="single" w:sz="4" w:space="0" w:color="auto"/>
              <w:right w:val="single" w:sz="4" w:space="0" w:color="auto"/>
            </w:tcBorders>
            <w:hideMark/>
          </w:tcPr>
          <w:p w14:paraId="2E7D146C" w14:textId="77777777" w:rsidR="002A3F1B" w:rsidRPr="00355CD7" w:rsidRDefault="002A3F1B" w:rsidP="0047167C">
            <w:pPr>
              <w:widowControl w:val="0"/>
              <w:autoSpaceDE w:val="0"/>
              <w:adjustRightInd w:val="0"/>
              <w:ind w:left="34"/>
              <w:jc w:val="both"/>
              <w:rPr>
                <w:rFonts w:ascii="Verdana" w:hAnsi="Verdana"/>
                <w:b/>
                <w:bCs/>
                <w:sz w:val="20"/>
                <w:szCs w:val="20"/>
                <w:lang w:val="lt-LT"/>
              </w:rPr>
            </w:pPr>
            <w:r w:rsidRPr="00355CD7">
              <w:rPr>
                <w:rFonts w:ascii="Verdana" w:hAnsi="Verdana"/>
                <w:b/>
                <w:bCs/>
                <w:sz w:val="20"/>
                <w:szCs w:val="20"/>
                <w:lang w:val="lt-LT"/>
              </w:rPr>
              <w:t>Tiekėjo pavadinimas</w:t>
            </w:r>
          </w:p>
          <w:p w14:paraId="0F853699" w14:textId="77777777" w:rsidR="002A3F1B" w:rsidRPr="00355CD7" w:rsidRDefault="002A3F1B" w:rsidP="0047167C">
            <w:pPr>
              <w:widowControl w:val="0"/>
              <w:autoSpaceDE w:val="0"/>
              <w:adjustRightInd w:val="0"/>
              <w:ind w:left="34"/>
              <w:jc w:val="both"/>
              <w:rPr>
                <w:rFonts w:ascii="Verdana" w:hAnsi="Verdana"/>
                <w:i/>
                <w:sz w:val="20"/>
                <w:szCs w:val="20"/>
                <w:lang w:val="lt-LT"/>
              </w:rPr>
            </w:pPr>
            <w:r w:rsidRPr="00355CD7">
              <w:rPr>
                <w:rFonts w:ascii="Verdana" w:hAnsi="Verdana"/>
                <w:iCs/>
                <w:sz w:val="20"/>
                <w:szCs w:val="20"/>
                <w:lang w:val="lt-LT"/>
              </w:rPr>
              <w:t>(</w:t>
            </w:r>
            <w:r w:rsidRPr="00355CD7">
              <w:rPr>
                <w:rFonts w:ascii="Verdana" w:hAnsi="Verdana"/>
                <w:i/>
                <w:sz w:val="20"/>
                <w:szCs w:val="20"/>
                <w:lang w:val="lt-LT"/>
              </w:rPr>
              <w:t>jeigu dalyvauja tiekėjų grupė, nurodomi visi dalyvių pavadinimai</w:t>
            </w:r>
            <w:r w:rsidRPr="00355CD7">
              <w:rPr>
                <w:rFonts w:ascii="Verdana" w:hAnsi="Verdana"/>
                <w:iCs/>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048C4A60" w14:textId="77777777" w:rsidR="002A3F1B" w:rsidRPr="00355CD7" w:rsidRDefault="002A3F1B" w:rsidP="0047167C">
            <w:pPr>
              <w:widowControl w:val="0"/>
              <w:autoSpaceDE w:val="0"/>
              <w:adjustRightInd w:val="0"/>
              <w:rPr>
                <w:rFonts w:ascii="Verdana" w:hAnsi="Verdana"/>
                <w:sz w:val="20"/>
                <w:szCs w:val="20"/>
                <w:lang w:val="lt-LT"/>
              </w:rPr>
            </w:pPr>
          </w:p>
        </w:tc>
      </w:tr>
      <w:tr w:rsidR="002A3F1B" w:rsidRPr="00D8517E" w14:paraId="7104D0C3" w14:textId="77777777" w:rsidTr="0047167C">
        <w:tc>
          <w:tcPr>
            <w:tcW w:w="2601" w:type="pct"/>
            <w:tcBorders>
              <w:top w:val="single" w:sz="4" w:space="0" w:color="auto"/>
              <w:left w:val="single" w:sz="4" w:space="0" w:color="auto"/>
              <w:bottom w:val="single" w:sz="4" w:space="0" w:color="auto"/>
              <w:right w:val="single" w:sz="4" w:space="0" w:color="auto"/>
            </w:tcBorders>
          </w:tcPr>
          <w:p w14:paraId="55399824" w14:textId="77777777" w:rsidR="002A3F1B" w:rsidRPr="00355CD7" w:rsidRDefault="002A3F1B" w:rsidP="0047167C">
            <w:pPr>
              <w:widowControl w:val="0"/>
              <w:autoSpaceDE w:val="0"/>
              <w:adjustRightInd w:val="0"/>
              <w:ind w:left="34"/>
              <w:jc w:val="both"/>
              <w:rPr>
                <w:rFonts w:ascii="Verdana" w:hAnsi="Verdana"/>
                <w:b/>
                <w:bCs/>
                <w:sz w:val="20"/>
                <w:szCs w:val="20"/>
                <w:lang w:val="lt-LT"/>
              </w:rPr>
            </w:pPr>
            <w:r w:rsidRPr="00355CD7">
              <w:rPr>
                <w:rFonts w:ascii="Verdana" w:hAnsi="Verdana"/>
                <w:b/>
                <w:bCs/>
                <w:sz w:val="20"/>
                <w:szCs w:val="20"/>
                <w:lang w:val="lt-LT"/>
              </w:rPr>
              <w:t>Tiekėjo juridinio asmens kodas</w:t>
            </w:r>
          </w:p>
          <w:p w14:paraId="1D8E7D83" w14:textId="77777777" w:rsidR="002A3F1B" w:rsidRPr="00355CD7" w:rsidRDefault="002A3F1B" w:rsidP="0047167C">
            <w:pPr>
              <w:widowControl w:val="0"/>
              <w:autoSpaceDE w:val="0"/>
              <w:adjustRightInd w:val="0"/>
              <w:ind w:left="34"/>
              <w:jc w:val="both"/>
              <w:rPr>
                <w:rFonts w:ascii="Verdana" w:hAnsi="Verdana"/>
                <w:sz w:val="20"/>
                <w:szCs w:val="20"/>
                <w:lang w:val="lt-LT"/>
              </w:rPr>
            </w:pPr>
            <w:r w:rsidRPr="00355CD7">
              <w:rPr>
                <w:rFonts w:ascii="Verdana" w:hAnsi="Verdana"/>
                <w:iCs/>
                <w:sz w:val="20"/>
                <w:szCs w:val="20"/>
                <w:lang w:val="lt-LT"/>
              </w:rPr>
              <w:t>(</w:t>
            </w:r>
            <w:r w:rsidRPr="00355CD7">
              <w:rPr>
                <w:rFonts w:ascii="Verdana" w:hAnsi="Verdana"/>
                <w:i/>
                <w:sz w:val="20"/>
                <w:szCs w:val="20"/>
                <w:lang w:val="lt-LT"/>
              </w:rPr>
              <w:t>jeigu dalyvauja tiekėjų grupė, nurodomi visų dalyvių kodai</w:t>
            </w:r>
            <w:r w:rsidRPr="00355CD7">
              <w:rPr>
                <w:rFonts w:ascii="Verdana" w:hAnsi="Verdana"/>
                <w:iCs/>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7E71DBA9" w14:textId="77777777" w:rsidR="002A3F1B" w:rsidRPr="00355CD7" w:rsidRDefault="002A3F1B" w:rsidP="0047167C">
            <w:pPr>
              <w:widowControl w:val="0"/>
              <w:autoSpaceDE w:val="0"/>
              <w:adjustRightInd w:val="0"/>
              <w:rPr>
                <w:rFonts w:ascii="Verdana" w:hAnsi="Verdana"/>
                <w:sz w:val="20"/>
                <w:szCs w:val="20"/>
                <w:lang w:val="lt-LT"/>
              </w:rPr>
            </w:pPr>
          </w:p>
        </w:tc>
      </w:tr>
      <w:tr w:rsidR="002A3F1B" w:rsidRPr="00D8517E" w14:paraId="1C275CE2" w14:textId="77777777" w:rsidTr="0047167C">
        <w:tc>
          <w:tcPr>
            <w:tcW w:w="2601" w:type="pct"/>
            <w:tcBorders>
              <w:top w:val="single" w:sz="4" w:space="0" w:color="auto"/>
              <w:left w:val="single" w:sz="4" w:space="0" w:color="auto"/>
              <w:bottom w:val="single" w:sz="4" w:space="0" w:color="auto"/>
              <w:right w:val="single" w:sz="4" w:space="0" w:color="auto"/>
            </w:tcBorders>
          </w:tcPr>
          <w:p w14:paraId="60C9B81B" w14:textId="77777777" w:rsidR="002A3F1B" w:rsidRPr="00355CD7" w:rsidRDefault="002A3F1B" w:rsidP="0047167C">
            <w:pPr>
              <w:widowControl w:val="0"/>
              <w:autoSpaceDE w:val="0"/>
              <w:adjustRightInd w:val="0"/>
              <w:ind w:left="34"/>
              <w:jc w:val="both"/>
              <w:rPr>
                <w:rFonts w:ascii="Verdana" w:hAnsi="Verdana"/>
                <w:b/>
                <w:bCs/>
                <w:sz w:val="20"/>
                <w:szCs w:val="20"/>
                <w:lang w:val="lt-LT"/>
              </w:rPr>
            </w:pPr>
            <w:r w:rsidRPr="00355CD7">
              <w:rPr>
                <w:rFonts w:ascii="Verdana" w:hAnsi="Verdana"/>
                <w:b/>
                <w:bCs/>
                <w:sz w:val="20"/>
                <w:szCs w:val="20"/>
                <w:lang w:val="lt-LT"/>
              </w:rPr>
              <w:t>Tiekėjų grupės narys, atstovaujantis arba vadovaujantis tiekėjų grupei</w:t>
            </w:r>
          </w:p>
          <w:p w14:paraId="35A8D9F9" w14:textId="77777777" w:rsidR="002A3F1B" w:rsidRPr="00355CD7" w:rsidRDefault="002A3F1B" w:rsidP="0047167C">
            <w:pPr>
              <w:widowControl w:val="0"/>
              <w:autoSpaceDE w:val="0"/>
              <w:adjustRightInd w:val="0"/>
              <w:ind w:left="34"/>
              <w:jc w:val="both"/>
              <w:rPr>
                <w:rFonts w:ascii="Verdana" w:hAnsi="Verdana"/>
                <w:sz w:val="20"/>
                <w:szCs w:val="20"/>
                <w:lang w:val="lt-LT"/>
              </w:rPr>
            </w:pPr>
            <w:r w:rsidRPr="00355CD7">
              <w:rPr>
                <w:rFonts w:ascii="Verdana" w:hAnsi="Verdana"/>
                <w:sz w:val="20"/>
                <w:szCs w:val="20"/>
                <w:lang w:val="lt-LT"/>
              </w:rPr>
              <w:t>(</w:t>
            </w:r>
            <w:r w:rsidRPr="00355CD7">
              <w:rPr>
                <w:rFonts w:ascii="Verdana" w:hAnsi="Verdana"/>
                <w:i/>
                <w:sz w:val="20"/>
                <w:szCs w:val="20"/>
                <w:lang w:val="lt-LT"/>
              </w:rPr>
              <w:t>pildoma, jei dalyvauja tiekėjų grupė</w:t>
            </w:r>
            <w:r w:rsidRPr="00355CD7">
              <w:rPr>
                <w:rFonts w:ascii="Verdana" w:hAnsi="Verdana"/>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29BEEA18" w14:textId="77777777" w:rsidR="002A3F1B" w:rsidRPr="00355CD7" w:rsidRDefault="002A3F1B" w:rsidP="0047167C">
            <w:pPr>
              <w:widowControl w:val="0"/>
              <w:autoSpaceDE w:val="0"/>
              <w:adjustRightInd w:val="0"/>
              <w:rPr>
                <w:rFonts w:ascii="Verdana" w:hAnsi="Verdana"/>
                <w:sz w:val="20"/>
                <w:szCs w:val="20"/>
                <w:lang w:val="lt-LT"/>
              </w:rPr>
            </w:pPr>
          </w:p>
        </w:tc>
      </w:tr>
      <w:tr w:rsidR="002A3F1B" w:rsidRPr="00D8517E" w14:paraId="0F4627D8" w14:textId="77777777" w:rsidTr="0047167C">
        <w:tc>
          <w:tcPr>
            <w:tcW w:w="2601" w:type="pct"/>
            <w:tcBorders>
              <w:top w:val="single" w:sz="4" w:space="0" w:color="auto"/>
              <w:left w:val="single" w:sz="4" w:space="0" w:color="auto"/>
              <w:bottom w:val="single" w:sz="4" w:space="0" w:color="auto"/>
              <w:right w:val="single" w:sz="4" w:space="0" w:color="auto"/>
            </w:tcBorders>
          </w:tcPr>
          <w:p w14:paraId="2D230C7D" w14:textId="77777777" w:rsidR="002A3F1B" w:rsidRPr="00355CD7" w:rsidRDefault="002A3F1B" w:rsidP="0047167C">
            <w:pPr>
              <w:widowControl w:val="0"/>
              <w:autoSpaceDE w:val="0"/>
              <w:adjustRightInd w:val="0"/>
              <w:ind w:left="34"/>
              <w:jc w:val="both"/>
              <w:rPr>
                <w:rFonts w:ascii="Verdana" w:hAnsi="Verdana"/>
                <w:b/>
                <w:bCs/>
                <w:sz w:val="20"/>
                <w:szCs w:val="20"/>
                <w:lang w:val="lt-LT"/>
              </w:rPr>
            </w:pPr>
            <w:r w:rsidRPr="00355CD7">
              <w:rPr>
                <w:rFonts w:ascii="Verdana" w:hAnsi="Verdana"/>
                <w:b/>
                <w:bCs/>
                <w:sz w:val="20"/>
                <w:szCs w:val="20"/>
                <w:lang w:val="lt-LT"/>
              </w:rPr>
              <w:t>Tiekėjo adresas</w:t>
            </w:r>
          </w:p>
          <w:p w14:paraId="34A2EEB4" w14:textId="77777777" w:rsidR="002A3F1B" w:rsidRPr="00355CD7" w:rsidRDefault="002A3F1B" w:rsidP="0047167C">
            <w:pPr>
              <w:widowControl w:val="0"/>
              <w:autoSpaceDE w:val="0"/>
              <w:adjustRightInd w:val="0"/>
              <w:ind w:left="34"/>
              <w:jc w:val="both"/>
              <w:rPr>
                <w:rFonts w:ascii="Verdana" w:hAnsi="Verdana"/>
                <w:sz w:val="20"/>
                <w:szCs w:val="20"/>
                <w:lang w:val="lt-LT"/>
              </w:rPr>
            </w:pPr>
            <w:r w:rsidRPr="00355CD7">
              <w:rPr>
                <w:rFonts w:ascii="Verdana" w:hAnsi="Verdana"/>
                <w:iCs/>
                <w:sz w:val="20"/>
                <w:szCs w:val="20"/>
                <w:lang w:val="lt-LT"/>
              </w:rPr>
              <w:t>(</w:t>
            </w:r>
            <w:r w:rsidRPr="00355CD7">
              <w:rPr>
                <w:rFonts w:ascii="Verdana" w:hAnsi="Verdana"/>
                <w:i/>
                <w:sz w:val="20"/>
                <w:szCs w:val="20"/>
                <w:lang w:val="lt-LT"/>
              </w:rPr>
              <w:t>jeigu dalyvauja tiekėjų grupė, nurodomi visų dalyvių adresai</w:t>
            </w:r>
            <w:r w:rsidRPr="00355CD7">
              <w:rPr>
                <w:rFonts w:ascii="Verdana" w:hAnsi="Verdana"/>
                <w:iCs/>
                <w:sz w:val="20"/>
                <w:szCs w:val="20"/>
                <w:lang w:val="lt-LT"/>
              </w:rPr>
              <w:t>)</w:t>
            </w:r>
          </w:p>
        </w:tc>
        <w:tc>
          <w:tcPr>
            <w:tcW w:w="2399" w:type="pct"/>
            <w:tcBorders>
              <w:top w:val="single" w:sz="4" w:space="0" w:color="auto"/>
              <w:left w:val="single" w:sz="4" w:space="0" w:color="auto"/>
              <w:bottom w:val="single" w:sz="4" w:space="0" w:color="auto"/>
              <w:right w:val="single" w:sz="4" w:space="0" w:color="auto"/>
            </w:tcBorders>
          </w:tcPr>
          <w:p w14:paraId="69AC3A51" w14:textId="77777777" w:rsidR="002A3F1B" w:rsidRPr="00355CD7" w:rsidRDefault="002A3F1B" w:rsidP="0047167C">
            <w:pPr>
              <w:widowControl w:val="0"/>
              <w:autoSpaceDE w:val="0"/>
              <w:adjustRightInd w:val="0"/>
              <w:ind w:left="34" w:hanging="34"/>
              <w:rPr>
                <w:rFonts w:ascii="Verdana" w:hAnsi="Verdana"/>
                <w:sz w:val="20"/>
                <w:szCs w:val="20"/>
                <w:lang w:val="lt-LT"/>
              </w:rPr>
            </w:pPr>
          </w:p>
        </w:tc>
      </w:tr>
      <w:tr w:rsidR="002A3F1B" w:rsidRPr="00D8517E" w14:paraId="5D4B6A6F" w14:textId="77777777" w:rsidTr="0047167C">
        <w:trPr>
          <w:trHeight w:val="340"/>
        </w:trPr>
        <w:tc>
          <w:tcPr>
            <w:tcW w:w="2601" w:type="pct"/>
            <w:tcBorders>
              <w:top w:val="single" w:sz="4" w:space="0" w:color="auto"/>
              <w:left w:val="single" w:sz="4" w:space="0" w:color="auto"/>
              <w:bottom w:val="single" w:sz="4" w:space="0" w:color="auto"/>
              <w:right w:val="single" w:sz="4" w:space="0" w:color="auto"/>
            </w:tcBorders>
            <w:vAlign w:val="center"/>
            <w:hideMark/>
          </w:tcPr>
          <w:p w14:paraId="11734AF6" w14:textId="77777777" w:rsidR="002A3F1B" w:rsidRPr="00355CD7" w:rsidRDefault="002A3F1B" w:rsidP="0047167C">
            <w:pPr>
              <w:widowControl w:val="0"/>
              <w:autoSpaceDE w:val="0"/>
              <w:adjustRightInd w:val="0"/>
              <w:ind w:left="34"/>
              <w:jc w:val="both"/>
              <w:rPr>
                <w:rFonts w:ascii="Verdana" w:hAnsi="Verdana"/>
                <w:b/>
                <w:bCs/>
                <w:sz w:val="20"/>
                <w:szCs w:val="20"/>
                <w:lang w:val="lt-LT"/>
              </w:rPr>
            </w:pPr>
            <w:r w:rsidRPr="00355CD7">
              <w:rPr>
                <w:rFonts w:ascii="Verdana" w:hAnsi="Verdana"/>
                <w:b/>
                <w:bCs/>
                <w:sz w:val="20"/>
                <w:szCs w:val="20"/>
                <w:lang w:val="lt-LT"/>
              </w:rPr>
              <w:t>Tiekėjo kontaktinio asmens vardas, pavardė, telefono numeris, elektroninio pašto adresas</w:t>
            </w:r>
          </w:p>
        </w:tc>
        <w:tc>
          <w:tcPr>
            <w:tcW w:w="2399" w:type="pct"/>
            <w:tcBorders>
              <w:top w:val="single" w:sz="4" w:space="0" w:color="auto"/>
              <w:left w:val="single" w:sz="4" w:space="0" w:color="auto"/>
              <w:bottom w:val="single" w:sz="4" w:space="0" w:color="auto"/>
              <w:right w:val="single" w:sz="4" w:space="0" w:color="auto"/>
            </w:tcBorders>
          </w:tcPr>
          <w:p w14:paraId="0F0F6968" w14:textId="77777777" w:rsidR="002A3F1B" w:rsidRPr="00355CD7" w:rsidRDefault="002A3F1B" w:rsidP="0047167C">
            <w:pPr>
              <w:widowControl w:val="0"/>
              <w:autoSpaceDE w:val="0"/>
              <w:adjustRightInd w:val="0"/>
              <w:ind w:left="34" w:hanging="34"/>
              <w:rPr>
                <w:rFonts w:ascii="Verdana" w:hAnsi="Verdana"/>
                <w:sz w:val="20"/>
                <w:szCs w:val="20"/>
                <w:lang w:val="pt-BR"/>
              </w:rPr>
            </w:pPr>
          </w:p>
        </w:tc>
      </w:tr>
    </w:tbl>
    <w:p w14:paraId="38C1770A" w14:textId="77777777" w:rsidR="00354D70" w:rsidRPr="00355CD7" w:rsidRDefault="00354D70" w:rsidP="00D86C7B">
      <w:pPr>
        <w:jc w:val="both"/>
        <w:rPr>
          <w:rFonts w:ascii="Verdana" w:eastAsia="Calibri" w:hAnsi="Verdana"/>
          <w:sz w:val="20"/>
          <w:szCs w:val="20"/>
          <w:lang w:val="lt-LT"/>
        </w:rPr>
      </w:pPr>
    </w:p>
    <w:p w14:paraId="7E6631ED" w14:textId="36AB4C74" w:rsidR="00D86C7B" w:rsidRPr="00355CD7" w:rsidRDefault="00D86C7B" w:rsidP="006A705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Verdana" w:eastAsia="Times New Roman" w:hAnsi="Verdana"/>
          <w:b/>
          <w:color w:val="000000"/>
          <w:sz w:val="20"/>
          <w:szCs w:val="20"/>
          <w:lang w:val="lt-LT" w:eastAsia="lt-LT"/>
        </w:rPr>
      </w:pPr>
      <w:r w:rsidRPr="00355CD7">
        <w:rPr>
          <w:rFonts w:ascii="Verdana" w:eastAsia="Times New Roman" w:hAnsi="Verdana"/>
          <w:b/>
          <w:color w:val="000000"/>
          <w:sz w:val="20"/>
          <w:szCs w:val="20"/>
          <w:lang w:val="lt-LT" w:eastAsia="lt-LT"/>
        </w:rPr>
        <w:t>PASIŪLYMO KAINA</w:t>
      </w:r>
    </w:p>
    <w:p w14:paraId="31964979" w14:textId="77777777" w:rsidR="00D86C7B" w:rsidRPr="00355CD7" w:rsidRDefault="00D86C7B" w:rsidP="00D86C7B">
      <w:pPr>
        <w:widowControl w:val="0"/>
        <w:tabs>
          <w:tab w:val="center" w:pos="4153"/>
          <w:tab w:val="right" w:pos="8306"/>
        </w:tabs>
        <w:spacing w:line="20" w:lineRule="atLeast"/>
        <w:ind w:left="34"/>
        <w:jc w:val="both"/>
        <w:rPr>
          <w:rFonts w:ascii="Verdana" w:eastAsia="Times New Roman" w:hAnsi="Verdana"/>
          <w:color w:val="000000"/>
          <w:sz w:val="20"/>
          <w:szCs w:val="20"/>
          <w:lang w:val="lt-LT"/>
        </w:rPr>
      </w:pPr>
    </w:p>
    <w:p w14:paraId="6D8D6645" w14:textId="77777777" w:rsidR="00D86C7B" w:rsidRPr="00355CD7" w:rsidRDefault="00D86C7B" w:rsidP="00D86C7B">
      <w:pPr>
        <w:spacing w:line="20" w:lineRule="atLeast"/>
        <w:ind w:left="34"/>
        <w:jc w:val="both"/>
        <w:rPr>
          <w:rFonts w:ascii="Verdana" w:eastAsia="Times New Roman" w:hAnsi="Verdana"/>
          <w:sz w:val="20"/>
          <w:szCs w:val="20"/>
          <w:lang w:val="lt-LT"/>
        </w:rPr>
      </w:pPr>
      <w:r w:rsidRPr="00355CD7">
        <w:rPr>
          <w:rFonts w:ascii="Verdana" w:eastAsia="Calibri" w:hAnsi="Verdana"/>
          <w:sz w:val="20"/>
          <w:szCs w:val="20"/>
          <w:lang w:val="lt-LT"/>
        </w:rPr>
        <w:t>Mes siūlome</w:t>
      </w:r>
      <w:r w:rsidRPr="00355CD7">
        <w:rPr>
          <w:rFonts w:ascii="Verdana" w:eastAsia="Times New Roman" w:hAnsi="Verdana"/>
          <w:sz w:val="20"/>
          <w:szCs w:val="20"/>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449"/>
        <w:gridCol w:w="1126"/>
        <w:gridCol w:w="1416"/>
        <w:gridCol w:w="1420"/>
        <w:gridCol w:w="1651"/>
      </w:tblGrid>
      <w:tr w:rsidR="00E26E37" w:rsidRPr="00355CD7" w14:paraId="6F86D0E4" w14:textId="77777777" w:rsidTr="00753168">
        <w:tc>
          <w:tcPr>
            <w:tcW w:w="291" w:type="pct"/>
            <w:tcBorders>
              <w:top w:val="single" w:sz="4" w:space="0" w:color="auto"/>
              <w:left w:val="single" w:sz="4" w:space="0" w:color="auto"/>
              <w:bottom w:val="single" w:sz="4" w:space="0" w:color="auto"/>
              <w:right w:val="single" w:sz="4" w:space="0" w:color="auto"/>
            </w:tcBorders>
            <w:vAlign w:val="center"/>
            <w:hideMark/>
          </w:tcPr>
          <w:p w14:paraId="68DADBC0" w14:textId="77777777" w:rsidR="00E26E37" w:rsidRPr="00355CD7" w:rsidRDefault="00E26E37" w:rsidP="00D33F59">
            <w:pPr>
              <w:widowControl w:val="0"/>
              <w:autoSpaceDE w:val="0"/>
              <w:autoSpaceDN w:val="0"/>
              <w:adjustRightInd w:val="0"/>
              <w:jc w:val="center"/>
              <w:rPr>
                <w:rFonts w:ascii="Verdana" w:hAnsi="Verdana" w:cs="Arial"/>
                <w:b/>
                <w:sz w:val="20"/>
                <w:szCs w:val="20"/>
                <w:lang w:val="lt-LT"/>
              </w:rPr>
            </w:pPr>
            <w:r w:rsidRPr="00355CD7">
              <w:rPr>
                <w:rFonts w:ascii="Verdana" w:hAnsi="Verdana"/>
                <w:b/>
                <w:sz w:val="20"/>
                <w:szCs w:val="20"/>
                <w:lang w:val="lt-LT"/>
              </w:rPr>
              <w:t>Eil. Nr.</w:t>
            </w:r>
          </w:p>
        </w:tc>
        <w:tc>
          <w:tcPr>
            <w:tcW w:w="1792" w:type="pct"/>
            <w:tcBorders>
              <w:top w:val="single" w:sz="4" w:space="0" w:color="auto"/>
              <w:left w:val="single" w:sz="4" w:space="0" w:color="auto"/>
              <w:bottom w:val="single" w:sz="4" w:space="0" w:color="auto"/>
              <w:right w:val="single" w:sz="4" w:space="0" w:color="auto"/>
            </w:tcBorders>
            <w:vAlign w:val="center"/>
            <w:hideMark/>
          </w:tcPr>
          <w:p w14:paraId="2F2D37CE" w14:textId="77777777" w:rsidR="00E26E37" w:rsidRPr="00355CD7" w:rsidRDefault="00E26E37" w:rsidP="00CE6ADE">
            <w:pPr>
              <w:widowControl w:val="0"/>
              <w:autoSpaceDE w:val="0"/>
              <w:autoSpaceDN w:val="0"/>
              <w:adjustRightInd w:val="0"/>
              <w:jc w:val="center"/>
              <w:rPr>
                <w:rFonts w:ascii="Verdana" w:hAnsi="Verdana" w:cs="Arial"/>
                <w:b/>
                <w:sz w:val="20"/>
                <w:szCs w:val="20"/>
                <w:lang w:val="lt-LT"/>
              </w:rPr>
            </w:pPr>
            <w:r w:rsidRPr="00355CD7">
              <w:rPr>
                <w:rFonts w:ascii="Verdana" w:hAnsi="Verdana"/>
                <w:b/>
                <w:sz w:val="20"/>
                <w:szCs w:val="20"/>
                <w:lang w:val="lt-LT"/>
              </w:rPr>
              <w:t>Paslaugos pavadinimas</w:t>
            </w:r>
          </w:p>
        </w:tc>
        <w:tc>
          <w:tcPr>
            <w:tcW w:w="585" w:type="pct"/>
            <w:tcBorders>
              <w:top w:val="single" w:sz="4" w:space="0" w:color="auto"/>
              <w:left w:val="single" w:sz="4" w:space="0" w:color="auto"/>
              <w:bottom w:val="single" w:sz="4" w:space="0" w:color="auto"/>
              <w:right w:val="single" w:sz="4" w:space="0" w:color="auto"/>
            </w:tcBorders>
            <w:vAlign w:val="center"/>
            <w:hideMark/>
          </w:tcPr>
          <w:p w14:paraId="74C2B89E" w14:textId="77777777" w:rsidR="00E26E37" w:rsidRPr="00355CD7" w:rsidRDefault="00E26E37" w:rsidP="00D33F59">
            <w:pPr>
              <w:widowControl w:val="0"/>
              <w:autoSpaceDE w:val="0"/>
              <w:autoSpaceDN w:val="0"/>
              <w:adjustRightInd w:val="0"/>
              <w:jc w:val="center"/>
              <w:rPr>
                <w:rFonts w:ascii="Verdana" w:hAnsi="Verdana" w:cs="Arial"/>
                <w:b/>
                <w:sz w:val="20"/>
                <w:szCs w:val="20"/>
                <w:lang w:val="lt-LT"/>
              </w:rPr>
            </w:pPr>
            <w:r w:rsidRPr="00355CD7">
              <w:rPr>
                <w:rFonts w:ascii="Verdana" w:hAnsi="Verdana"/>
                <w:b/>
                <w:sz w:val="20"/>
                <w:szCs w:val="20"/>
                <w:lang w:val="lt-LT"/>
              </w:rPr>
              <w:t>Mato vnt.</w:t>
            </w:r>
          </w:p>
        </w:tc>
        <w:tc>
          <w:tcPr>
            <w:tcW w:w="736" w:type="pct"/>
            <w:tcBorders>
              <w:top w:val="single" w:sz="4" w:space="0" w:color="auto"/>
              <w:left w:val="single" w:sz="4" w:space="0" w:color="auto"/>
              <w:bottom w:val="single" w:sz="4" w:space="0" w:color="auto"/>
              <w:right w:val="single" w:sz="4" w:space="0" w:color="auto"/>
            </w:tcBorders>
            <w:vAlign w:val="center"/>
            <w:hideMark/>
          </w:tcPr>
          <w:p w14:paraId="6D317CFB" w14:textId="02E3296B" w:rsidR="00E26E37" w:rsidRPr="00355CD7" w:rsidRDefault="00C7418C" w:rsidP="00D33F59">
            <w:pPr>
              <w:widowControl w:val="0"/>
              <w:autoSpaceDE w:val="0"/>
              <w:autoSpaceDN w:val="0"/>
              <w:adjustRightInd w:val="0"/>
              <w:jc w:val="center"/>
              <w:rPr>
                <w:rFonts w:ascii="Verdana" w:hAnsi="Verdana" w:cs="Arial"/>
                <w:b/>
                <w:sz w:val="20"/>
                <w:szCs w:val="20"/>
                <w:lang w:val="lt-LT"/>
              </w:rPr>
            </w:pPr>
            <w:proofErr w:type="spellStart"/>
            <w:r w:rsidRPr="00355CD7">
              <w:rPr>
                <w:rFonts w:ascii="Verdana" w:hAnsi="Verdana"/>
                <w:b/>
                <w:sz w:val="20"/>
                <w:szCs w:val="20"/>
                <w:lang w:val="lt-LT"/>
              </w:rPr>
              <w:t>Prelimina</w:t>
            </w:r>
            <w:proofErr w:type="spellEnd"/>
            <w:r w:rsidRPr="00355CD7">
              <w:rPr>
                <w:rFonts w:ascii="Verdana" w:hAnsi="Verdana"/>
                <w:b/>
                <w:sz w:val="20"/>
                <w:szCs w:val="20"/>
                <w:lang w:val="lt-LT"/>
              </w:rPr>
              <w:t>-rus k</w:t>
            </w:r>
            <w:r w:rsidR="00E26E37" w:rsidRPr="00355CD7">
              <w:rPr>
                <w:rFonts w:ascii="Verdana" w:hAnsi="Verdana"/>
                <w:b/>
                <w:sz w:val="20"/>
                <w:szCs w:val="20"/>
                <w:lang w:val="lt-LT"/>
              </w:rPr>
              <w:t>iekis</w:t>
            </w:r>
            <w:r w:rsidR="000F088F" w:rsidRPr="00355CD7">
              <w:rPr>
                <w:rStyle w:val="FootnoteReference"/>
                <w:rFonts w:ascii="Verdana" w:hAnsi="Verdana"/>
                <w:b/>
                <w:sz w:val="20"/>
                <w:szCs w:val="20"/>
                <w:lang w:val="lt-LT"/>
              </w:rPr>
              <w:footnoteReference w:id="1"/>
            </w:r>
          </w:p>
        </w:tc>
        <w:tc>
          <w:tcPr>
            <w:tcW w:w="738" w:type="pct"/>
            <w:tcBorders>
              <w:top w:val="single" w:sz="4" w:space="0" w:color="auto"/>
              <w:left w:val="single" w:sz="4" w:space="0" w:color="auto"/>
              <w:bottom w:val="single" w:sz="4" w:space="0" w:color="auto"/>
              <w:right w:val="single" w:sz="4" w:space="0" w:color="auto"/>
            </w:tcBorders>
            <w:vAlign w:val="center"/>
            <w:hideMark/>
          </w:tcPr>
          <w:p w14:paraId="1E94A57E" w14:textId="77777777" w:rsidR="00E26E37" w:rsidRPr="00355CD7" w:rsidRDefault="00E26E37" w:rsidP="00D33F59">
            <w:pPr>
              <w:tabs>
                <w:tab w:val="left" w:pos="142"/>
              </w:tabs>
              <w:snapToGrid w:val="0"/>
              <w:jc w:val="center"/>
              <w:rPr>
                <w:rFonts w:ascii="Verdana" w:hAnsi="Verdana"/>
                <w:b/>
                <w:sz w:val="20"/>
                <w:szCs w:val="20"/>
                <w:lang w:val="lt-LT" w:eastAsia="ar-SA"/>
              </w:rPr>
            </w:pPr>
            <w:r w:rsidRPr="00355CD7">
              <w:rPr>
                <w:rFonts w:ascii="Verdana" w:hAnsi="Verdana"/>
                <w:b/>
                <w:sz w:val="20"/>
                <w:szCs w:val="20"/>
                <w:lang w:val="lt-LT" w:eastAsia="ar-SA"/>
              </w:rPr>
              <w:t>Vieneto įkainis,</w:t>
            </w:r>
          </w:p>
          <w:p w14:paraId="479D9370" w14:textId="0340BE25" w:rsidR="00E26E37" w:rsidRPr="00355CD7" w:rsidRDefault="00E26E37" w:rsidP="00D33F59">
            <w:pPr>
              <w:widowControl w:val="0"/>
              <w:autoSpaceDE w:val="0"/>
              <w:autoSpaceDN w:val="0"/>
              <w:adjustRightInd w:val="0"/>
              <w:jc w:val="center"/>
              <w:rPr>
                <w:rFonts w:ascii="Verdana" w:hAnsi="Verdana" w:cs="Arial"/>
                <w:b/>
                <w:sz w:val="20"/>
                <w:szCs w:val="20"/>
                <w:lang w:val="lt-LT"/>
              </w:rPr>
            </w:pPr>
            <w:r w:rsidRPr="00355CD7">
              <w:rPr>
                <w:rFonts w:ascii="Verdana" w:hAnsi="Verdana"/>
                <w:b/>
                <w:bCs/>
                <w:sz w:val="20"/>
                <w:szCs w:val="20"/>
                <w:lang w:val="lt-LT" w:eastAsia="ar-SA"/>
              </w:rPr>
              <w:t>Eur be</w:t>
            </w:r>
            <w:r w:rsidR="005A445C">
              <w:rPr>
                <w:rStyle w:val="FootnoteReference"/>
                <w:rFonts w:ascii="Verdana" w:hAnsi="Verdana"/>
                <w:b/>
                <w:bCs/>
                <w:sz w:val="20"/>
                <w:szCs w:val="20"/>
                <w:lang w:val="lt-LT" w:eastAsia="ar-SA"/>
              </w:rPr>
              <w:footnoteReference w:id="2"/>
            </w:r>
            <w:r w:rsidRPr="00355CD7">
              <w:rPr>
                <w:rFonts w:ascii="Verdana" w:hAnsi="Verdana"/>
                <w:b/>
                <w:bCs/>
                <w:sz w:val="20"/>
                <w:szCs w:val="20"/>
                <w:lang w:val="lt-LT" w:eastAsia="ar-SA"/>
              </w:rPr>
              <w:t xml:space="preserve"> PVM</w:t>
            </w:r>
          </w:p>
        </w:tc>
        <w:tc>
          <w:tcPr>
            <w:tcW w:w="858" w:type="pct"/>
            <w:tcBorders>
              <w:top w:val="single" w:sz="4" w:space="0" w:color="auto"/>
              <w:left w:val="single" w:sz="4" w:space="0" w:color="auto"/>
              <w:bottom w:val="single" w:sz="4" w:space="0" w:color="auto"/>
              <w:right w:val="single" w:sz="4" w:space="0" w:color="auto"/>
            </w:tcBorders>
            <w:vAlign w:val="center"/>
            <w:hideMark/>
          </w:tcPr>
          <w:p w14:paraId="3859FE8A" w14:textId="21F18CDF" w:rsidR="00E26E37" w:rsidRPr="00355CD7" w:rsidRDefault="007C3A21" w:rsidP="00D33F59">
            <w:pPr>
              <w:widowControl w:val="0"/>
              <w:autoSpaceDE w:val="0"/>
              <w:autoSpaceDN w:val="0"/>
              <w:adjustRightInd w:val="0"/>
              <w:jc w:val="center"/>
              <w:rPr>
                <w:rFonts w:ascii="Verdana" w:hAnsi="Verdana" w:cs="Arial"/>
                <w:b/>
                <w:sz w:val="20"/>
                <w:szCs w:val="20"/>
                <w:lang w:val="lt-LT"/>
              </w:rPr>
            </w:pPr>
            <w:r w:rsidRPr="00355CD7">
              <w:rPr>
                <w:rFonts w:ascii="Verdana" w:hAnsi="Verdana" w:cs="Arial"/>
                <w:b/>
                <w:sz w:val="20"/>
                <w:szCs w:val="20"/>
                <w:lang w:val="lt-LT"/>
              </w:rPr>
              <w:t>Bendra</w:t>
            </w:r>
            <w:r w:rsidR="00426304" w:rsidRPr="00355CD7">
              <w:rPr>
                <w:rFonts w:ascii="Verdana" w:hAnsi="Verdana" w:cs="Arial"/>
                <w:b/>
                <w:sz w:val="20"/>
                <w:szCs w:val="20"/>
                <w:lang w:val="lt-LT"/>
              </w:rPr>
              <w:t>s</w:t>
            </w:r>
            <w:r w:rsidRPr="00355CD7">
              <w:rPr>
                <w:rFonts w:ascii="Verdana" w:hAnsi="Verdana" w:cs="Arial"/>
                <w:b/>
                <w:sz w:val="20"/>
                <w:szCs w:val="20"/>
                <w:lang w:val="lt-LT"/>
              </w:rPr>
              <w:t xml:space="preserve"> </w:t>
            </w:r>
            <w:r w:rsidR="00426304" w:rsidRPr="00355CD7">
              <w:rPr>
                <w:rFonts w:ascii="Verdana" w:hAnsi="Verdana" w:cs="Arial"/>
                <w:b/>
                <w:sz w:val="20"/>
                <w:szCs w:val="20"/>
                <w:lang w:val="lt-LT"/>
              </w:rPr>
              <w:t>į</w:t>
            </w:r>
            <w:r w:rsidRPr="00355CD7">
              <w:rPr>
                <w:rFonts w:ascii="Verdana" w:hAnsi="Verdana" w:cs="Arial"/>
                <w:b/>
                <w:sz w:val="20"/>
                <w:szCs w:val="20"/>
                <w:lang w:val="lt-LT"/>
              </w:rPr>
              <w:t>kain</w:t>
            </w:r>
            <w:r w:rsidR="00426304" w:rsidRPr="00355CD7">
              <w:rPr>
                <w:rFonts w:ascii="Verdana" w:hAnsi="Verdana" w:cs="Arial"/>
                <w:b/>
                <w:sz w:val="20"/>
                <w:szCs w:val="20"/>
                <w:lang w:val="lt-LT"/>
              </w:rPr>
              <w:t>is</w:t>
            </w:r>
            <w:r w:rsidRPr="00355CD7">
              <w:rPr>
                <w:rFonts w:ascii="Verdana" w:hAnsi="Verdana" w:cs="Arial"/>
                <w:b/>
                <w:sz w:val="20"/>
                <w:szCs w:val="20"/>
                <w:lang w:val="lt-LT"/>
              </w:rPr>
              <w:t xml:space="preserve"> be PVM</w:t>
            </w:r>
          </w:p>
        </w:tc>
      </w:tr>
      <w:tr w:rsidR="00E26E37" w:rsidRPr="00355CD7" w14:paraId="3AD43321" w14:textId="77777777" w:rsidTr="00753168">
        <w:trPr>
          <w:trHeight w:val="70"/>
        </w:trPr>
        <w:tc>
          <w:tcPr>
            <w:tcW w:w="291" w:type="pct"/>
            <w:tcBorders>
              <w:top w:val="single" w:sz="4" w:space="0" w:color="auto"/>
              <w:left w:val="single" w:sz="4" w:space="0" w:color="auto"/>
              <w:bottom w:val="single" w:sz="4" w:space="0" w:color="auto"/>
              <w:right w:val="single" w:sz="4" w:space="0" w:color="auto"/>
            </w:tcBorders>
            <w:hideMark/>
          </w:tcPr>
          <w:p w14:paraId="2208B616" w14:textId="77777777" w:rsidR="00E26E37" w:rsidRPr="00355CD7" w:rsidRDefault="00E26E37" w:rsidP="00D33F59">
            <w:pPr>
              <w:widowControl w:val="0"/>
              <w:autoSpaceDE w:val="0"/>
              <w:autoSpaceDN w:val="0"/>
              <w:adjustRightInd w:val="0"/>
              <w:jc w:val="center"/>
              <w:rPr>
                <w:rFonts w:ascii="Verdana" w:hAnsi="Verdana" w:cs="Arial"/>
                <w:bCs/>
                <w:i/>
                <w:iCs/>
                <w:sz w:val="20"/>
                <w:szCs w:val="20"/>
                <w:lang w:val="lt-LT"/>
              </w:rPr>
            </w:pPr>
            <w:r w:rsidRPr="00355CD7">
              <w:rPr>
                <w:rFonts w:ascii="Verdana" w:hAnsi="Verdana"/>
                <w:bCs/>
                <w:i/>
                <w:iCs/>
                <w:sz w:val="20"/>
                <w:szCs w:val="20"/>
                <w:lang w:val="lt-LT"/>
              </w:rPr>
              <w:t>(1)</w:t>
            </w:r>
          </w:p>
        </w:tc>
        <w:tc>
          <w:tcPr>
            <w:tcW w:w="1792" w:type="pct"/>
            <w:tcBorders>
              <w:top w:val="single" w:sz="4" w:space="0" w:color="auto"/>
              <w:left w:val="single" w:sz="4" w:space="0" w:color="auto"/>
              <w:bottom w:val="single" w:sz="4" w:space="0" w:color="auto"/>
              <w:right w:val="single" w:sz="4" w:space="0" w:color="auto"/>
            </w:tcBorders>
            <w:vAlign w:val="center"/>
            <w:hideMark/>
          </w:tcPr>
          <w:p w14:paraId="433E3C30" w14:textId="77777777" w:rsidR="00E26E37" w:rsidRPr="00355CD7" w:rsidRDefault="00E26E37" w:rsidP="005F5C27">
            <w:pPr>
              <w:widowControl w:val="0"/>
              <w:autoSpaceDE w:val="0"/>
              <w:autoSpaceDN w:val="0"/>
              <w:adjustRightInd w:val="0"/>
              <w:ind w:firstLine="720"/>
              <w:jc w:val="center"/>
              <w:rPr>
                <w:rFonts w:ascii="Verdana" w:hAnsi="Verdana" w:cs="Arial"/>
                <w:bCs/>
                <w:i/>
                <w:iCs/>
                <w:sz w:val="20"/>
                <w:szCs w:val="20"/>
                <w:lang w:val="lt-LT"/>
              </w:rPr>
            </w:pPr>
            <w:r w:rsidRPr="00355CD7">
              <w:rPr>
                <w:rFonts w:ascii="Verdana" w:hAnsi="Verdana"/>
                <w:bCs/>
                <w:i/>
                <w:iCs/>
                <w:sz w:val="20"/>
                <w:szCs w:val="20"/>
                <w:lang w:val="lt-LT"/>
              </w:rPr>
              <w:t>(2)</w:t>
            </w:r>
          </w:p>
        </w:tc>
        <w:tc>
          <w:tcPr>
            <w:tcW w:w="585" w:type="pct"/>
            <w:tcBorders>
              <w:top w:val="single" w:sz="4" w:space="0" w:color="auto"/>
              <w:left w:val="single" w:sz="4" w:space="0" w:color="auto"/>
              <w:bottom w:val="single" w:sz="4" w:space="0" w:color="auto"/>
              <w:right w:val="single" w:sz="4" w:space="0" w:color="auto"/>
            </w:tcBorders>
            <w:hideMark/>
          </w:tcPr>
          <w:p w14:paraId="4597E13E" w14:textId="77777777" w:rsidR="00E26E37" w:rsidRPr="00355CD7" w:rsidRDefault="00E26E37" w:rsidP="00D33F59">
            <w:pPr>
              <w:widowControl w:val="0"/>
              <w:autoSpaceDE w:val="0"/>
              <w:autoSpaceDN w:val="0"/>
              <w:adjustRightInd w:val="0"/>
              <w:jc w:val="center"/>
              <w:rPr>
                <w:rFonts w:ascii="Verdana" w:hAnsi="Verdana" w:cs="Arial"/>
                <w:bCs/>
                <w:i/>
                <w:iCs/>
                <w:sz w:val="20"/>
                <w:szCs w:val="20"/>
                <w:lang w:val="lt-LT"/>
              </w:rPr>
            </w:pPr>
            <w:r w:rsidRPr="00355CD7">
              <w:rPr>
                <w:rFonts w:ascii="Verdana" w:hAnsi="Verdana"/>
                <w:bCs/>
                <w:i/>
                <w:iCs/>
                <w:sz w:val="20"/>
                <w:szCs w:val="20"/>
                <w:lang w:val="lt-LT"/>
              </w:rPr>
              <w:t>(3)</w:t>
            </w:r>
          </w:p>
        </w:tc>
        <w:tc>
          <w:tcPr>
            <w:tcW w:w="736" w:type="pct"/>
            <w:tcBorders>
              <w:top w:val="single" w:sz="4" w:space="0" w:color="auto"/>
              <w:left w:val="single" w:sz="4" w:space="0" w:color="auto"/>
              <w:bottom w:val="single" w:sz="4" w:space="0" w:color="auto"/>
              <w:right w:val="single" w:sz="4" w:space="0" w:color="auto"/>
            </w:tcBorders>
            <w:hideMark/>
          </w:tcPr>
          <w:p w14:paraId="6EA8DF43" w14:textId="77777777" w:rsidR="00E26E37" w:rsidRPr="00355CD7" w:rsidRDefault="00E26E37" w:rsidP="00D33F59">
            <w:pPr>
              <w:widowControl w:val="0"/>
              <w:autoSpaceDE w:val="0"/>
              <w:autoSpaceDN w:val="0"/>
              <w:adjustRightInd w:val="0"/>
              <w:jc w:val="center"/>
              <w:rPr>
                <w:rFonts w:ascii="Verdana" w:hAnsi="Verdana" w:cs="Arial"/>
                <w:bCs/>
                <w:i/>
                <w:iCs/>
                <w:sz w:val="20"/>
                <w:szCs w:val="20"/>
                <w:lang w:val="lt-LT"/>
              </w:rPr>
            </w:pPr>
            <w:r w:rsidRPr="00355CD7">
              <w:rPr>
                <w:rFonts w:ascii="Verdana" w:hAnsi="Verdana"/>
                <w:bCs/>
                <w:i/>
                <w:iCs/>
                <w:sz w:val="20"/>
                <w:szCs w:val="20"/>
                <w:lang w:val="lt-LT"/>
              </w:rPr>
              <w:t>(4)</w:t>
            </w:r>
          </w:p>
        </w:tc>
        <w:tc>
          <w:tcPr>
            <w:tcW w:w="738" w:type="pct"/>
            <w:tcBorders>
              <w:top w:val="single" w:sz="4" w:space="0" w:color="auto"/>
              <w:left w:val="single" w:sz="4" w:space="0" w:color="auto"/>
              <w:bottom w:val="single" w:sz="4" w:space="0" w:color="auto"/>
              <w:right w:val="single" w:sz="4" w:space="0" w:color="auto"/>
            </w:tcBorders>
            <w:hideMark/>
          </w:tcPr>
          <w:p w14:paraId="5F8A0214" w14:textId="77777777" w:rsidR="00E26E37" w:rsidRPr="00355CD7" w:rsidRDefault="00E26E37" w:rsidP="00D33F59">
            <w:pPr>
              <w:widowControl w:val="0"/>
              <w:autoSpaceDE w:val="0"/>
              <w:autoSpaceDN w:val="0"/>
              <w:adjustRightInd w:val="0"/>
              <w:jc w:val="center"/>
              <w:rPr>
                <w:rFonts w:ascii="Verdana" w:hAnsi="Verdana" w:cs="Arial"/>
                <w:bCs/>
                <w:i/>
                <w:iCs/>
                <w:sz w:val="20"/>
                <w:szCs w:val="20"/>
                <w:lang w:val="lt-LT"/>
              </w:rPr>
            </w:pPr>
            <w:r w:rsidRPr="00355CD7">
              <w:rPr>
                <w:rFonts w:ascii="Verdana" w:hAnsi="Verdana"/>
                <w:bCs/>
                <w:i/>
                <w:iCs/>
                <w:sz w:val="20"/>
                <w:szCs w:val="20"/>
                <w:lang w:val="lt-LT"/>
              </w:rPr>
              <w:t>(5)</w:t>
            </w:r>
          </w:p>
        </w:tc>
        <w:tc>
          <w:tcPr>
            <w:tcW w:w="858" w:type="pct"/>
            <w:tcBorders>
              <w:top w:val="single" w:sz="4" w:space="0" w:color="auto"/>
              <w:left w:val="single" w:sz="4" w:space="0" w:color="auto"/>
              <w:bottom w:val="single" w:sz="4" w:space="0" w:color="auto"/>
              <w:right w:val="single" w:sz="4" w:space="0" w:color="auto"/>
            </w:tcBorders>
            <w:hideMark/>
          </w:tcPr>
          <w:p w14:paraId="1FF5FC13" w14:textId="22CCB412" w:rsidR="00E26E37" w:rsidRPr="00355CD7" w:rsidRDefault="00E26E37" w:rsidP="00D33F59">
            <w:pPr>
              <w:widowControl w:val="0"/>
              <w:autoSpaceDE w:val="0"/>
              <w:autoSpaceDN w:val="0"/>
              <w:adjustRightInd w:val="0"/>
              <w:jc w:val="center"/>
              <w:rPr>
                <w:rFonts w:ascii="Verdana" w:hAnsi="Verdana" w:cs="Arial"/>
                <w:bCs/>
                <w:i/>
                <w:iCs/>
                <w:sz w:val="20"/>
                <w:szCs w:val="20"/>
                <w:lang w:val="lt-LT"/>
              </w:rPr>
            </w:pPr>
            <w:r w:rsidRPr="00355CD7">
              <w:rPr>
                <w:rFonts w:ascii="Verdana" w:hAnsi="Verdana"/>
                <w:bCs/>
                <w:i/>
                <w:iCs/>
                <w:sz w:val="20"/>
                <w:szCs w:val="20"/>
                <w:lang w:val="lt-LT"/>
              </w:rPr>
              <w:t>(6)=(4)×(5)</w:t>
            </w:r>
          </w:p>
        </w:tc>
      </w:tr>
      <w:tr w:rsidR="00355CD7" w:rsidRPr="00355CD7" w14:paraId="227CBDDC" w14:textId="77777777" w:rsidTr="001C705C">
        <w:tc>
          <w:tcPr>
            <w:tcW w:w="291" w:type="pct"/>
            <w:tcBorders>
              <w:top w:val="single" w:sz="4" w:space="0" w:color="auto"/>
              <w:left w:val="single" w:sz="4" w:space="0" w:color="auto"/>
              <w:bottom w:val="single" w:sz="4" w:space="0" w:color="auto"/>
              <w:right w:val="single" w:sz="4" w:space="0" w:color="auto"/>
            </w:tcBorders>
          </w:tcPr>
          <w:p w14:paraId="5F52EA38"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0AF057F0" w14:textId="0D493C73" w:rsidR="00355CD7" w:rsidRPr="00355CD7" w:rsidRDefault="00C97C92" w:rsidP="00355CD7">
            <w:pPr>
              <w:widowControl w:val="0"/>
              <w:autoSpaceDE w:val="0"/>
              <w:autoSpaceDN w:val="0"/>
              <w:adjustRightInd w:val="0"/>
              <w:ind w:left="57" w:right="57"/>
              <w:rPr>
                <w:rFonts w:ascii="Verdana" w:hAnsi="Verdana"/>
                <w:sz w:val="20"/>
                <w:szCs w:val="20"/>
                <w:lang w:val="lt-LT"/>
              </w:rPr>
            </w:pPr>
            <w:proofErr w:type="spellStart"/>
            <w:r>
              <w:rPr>
                <w:rFonts w:ascii="Verdana" w:hAnsi="Verdana" w:cs="Tahoma"/>
                <w:color w:val="000000"/>
                <w:sz w:val="20"/>
                <w:szCs w:val="20"/>
              </w:rPr>
              <w:t>P</w:t>
            </w:r>
            <w:r w:rsidR="00355CD7" w:rsidRPr="00355CD7">
              <w:rPr>
                <w:rFonts w:ascii="Verdana" w:hAnsi="Verdana" w:cs="Tahoma"/>
                <w:color w:val="000000"/>
                <w:sz w:val="20"/>
                <w:szCs w:val="20"/>
              </w:rPr>
              <w:t>rojekt</w:t>
            </w:r>
            <w:r w:rsidR="004116D0">
              <w:rPr>
                <w:rFonts w:ascii="Verdana" w:hAnsi="Verdana" w:cs="Tahoma"/>
                <w:color w:val="000000"/>
                <w:sz w:val="20"/>
                <w:szCs w:val="20"/>
              </w:rPr>
              <w:t>o</w:t>
            </w:r>
            <w:proofErr w:type="spellEnd"/>
            <w:r w:rsidR="00355CD7" w:rsidRPr="00355CD7">
              <w:rPr>
                <w:rFonts w:ascii="Verdana" w:hAnsi="Verdana" w:cs="Tahoma"/>
                <w:color w:val="000000"/>
                <w:sz w:val="20"/>
                <w:szCs w:val="20"/>
              </w:rPr>
              <w:t xml:space="preserve"> </w:t>
            </w:r>
            <w:proofErr w:type="spellStart"/>
            <w:r w:rsidR="00355CD7" w:rsidRPr="00355CD7">
              <w:rPr>
                <w:rFonts w:ascii="Verdana" w:hAnsi="Verdana" w:cs="Tahoma"/>
                <w:color w:val="000000"/>
                <w:sz w:val="20"/>
                <w:szCs w:val="20"/>
              </w:rPr>
              <w:t>vadovas</w:t>
            </w:r>
            <w:proofErr w:type="spellEnd"/>
          </w:p>
        </w:tc>
        <w:tc>
          <w:tcPr>
            <w:tcW w:w="585" w:type="pct"/>
            <w:tcBorders>
              <w:top w:val="single" w:sz="4" w:space="0" w:color="000000"/>
              <w:left w:val="single" w:sz="4" w:space="0" w:color="000000"/>
              <w:bottom w:val="single" w:sz="4" w:space="0" w:color="000000"/>
              <w:right w:val="single" w:sz="4" w:space="0" w:color="000000"/>
            </w:tcBorders>
            <w:vAlign w:val="center"/>
          </w:tcPr>
          <w:p w14:paraId="416A53C0" w14:textId="7F1EB838" w:rsidR="00355CD7" w:rsidRPr="00355CD7" w:rsidRDefault="00355CD7" w:rsidP="00355CD7">
            <w:pPr>
              <w:widowControl w:val="0"/>
              <w:autoSpaceDE w:val="0"/>
              <w:autoSpaceDN w:val="0"/>
              <w:adjustRightInd w:val="0"/>
              <w:jc w:val="center"/>
              <w:rPr>
                <w:rFonts w:ascii="Verdana" w:hAnsi="Verdana" w:cs="Arial"/>
                <w:sz w:val="20"/>
                <w:szCs w:val="20"/>
                <w:lang w:val="lt-LT"/>
              </w:rPr>
            </w:pPr>
            <w:r w:rsidRPr="00355CD7">
              <w:rPr>
                <w:rFonts w:ascii="Verdana" w:hAnsi="Verdana" w:cs="Tahoma"/>
                <w:color w:val="000000"/>
                <w:sz w:val="20"/>
                <w:szCs w:val="20"/>
              </w:rPr>
              <w:t>val.</w:t>
            </w:r>
          </w:p>
        </w:tc>
        <w:tc>
          <w:tcPr>
            <w:tcW w:w="736" w:type="pct"/>
            <w:tcBorders>
              <w:top w:val="single" w:sz="4" w:space="0" w:color="000000"/>
              <w:left w:val="single" w:sz="4" w:space="0" w:color="000000"/>
              <w:bottom w:val="single" w:sz="4" w:space="0" w:color="000000"/>
              <w:right w:val="single" w:sz="4" w:space="0" w:color="000000"/>
            </w:tcBorders>
            <w:vAlign w:val="center"/>
          </w:tcPr>
          <w:p w14:paraId="271BC41E" w14:textId="458BA3A7" w:rsidR="00355CD7" w:rsidRPr="00355CD7" w:rsidRDefault="00355CD7" w:rsidP="00355CD7">
            <w:pPr>
              <w:widowControl w:val="0"/>
              <w:autoSpaceDE w:val="0"/>
              <w:autoSpaceDN w:val="0"/>
              <w:adjustRightInd w:val="0"/>
              <w:jc w:val="center"/>
              <w:rPr>
                <w:rFonts w:ascii="Verdana" w:hAnsi="Verdana" w:cs="Arial"/>
                <w:sz w:val="20"/>
                <w:szCs w:val="20"/>
                <w:lang w:val="lt-LT"/>
              </w:rPr>
            </w:pPr>
            <w:r w:rsidRPr="00355CD7">
              <w:rPr>
                <w:rFonts w:ascii="Verdana" w:hAnsi="Verdana" w:cs="Tahoma"/>
                <w:color w:val="000000"/>
                <w:sz w:val="20"/>
                <w:szCs w:val="20"/>
              </w:rPr>
              <w:t>80</w:t>
            </w:r>
          </w:p>
        </w:tc>
        <w:tc>
          <w:tcPr>
            <w:tcW w:w="738" w:type="pct"/>
            <w:tcBorders>
              <w:top w:val="single" w:sz="4" w:space="0" w:color="auto"/>
              <w:left w:val="single" w:sz="4" w:space="0" w:color="auto"/>
              <w:bottom w:val="single" w:sz="4" w:space="0" w:color="auto"/>
              <w:right w:val="single" w:sz="4" w:space="0" w:color="auto"/>
            </w:tcBorders>
            <w:vAlign w:val="center"/>
          </w:tcPr>
          <w:p w14:paraId="6F3F84CB"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72D64E0A"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050ADD7D" w14:textId="77777777" w:rsidTr="001C705C">
        <w:tc>
          <w:tcPr>
            <w:tcW w:w="291" w:type="pct"/>
            <w:tcBorders>
              <w:top w:val="single" w:sz="4" w:space="0" w:color="auto"/>
              <w:left w:val="single" w:sz="4" w:space="0" w:color="auto"/>
              <w:bottom w:val="single" w:sz="4" w:space="0" w:color="auto"/>
              <w:right w:val="single" w:sz="4" w:space="0" w:color="auto"/>
            </w:tcBorders>
          </w:tcPr>
          <w:p w14:paraId="058FCC81"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78A523A9" w14:textId="56321245" w:rsidR="00355CD7" w:rsidRPr="00355CD7" w:rsidRDefault="00355CD7" w:rsidP="00355CD7">
            <w:pPr>
              <w:widowControl w:val="0"/>
              <w:autoSpaceDE w:val="0"/>
              <w:autoSpaceDN w:val="0"/>
              <w:adjustRightInd w:val="0"/>
              <w:ind w:left="57" w:right="57"/>
              <w:rPr>
                <w:rFonts w:ascii="Verdana" w:hAnsi="Verdana"/>
                <w:sz w:val="20"/>
                <w:szCs w:val="20"/>
                <w:lang w:val="lt-LT"/>
              </w:rPr>
            </w:pPr>
            <w:proofErr w:type="spellStart"/>
            <w:r w:rsidRPr="00355CD7">
              <w:rPr>
                <w:rFonts w:ascii="Verdana" w:hAnsi="Verdana" w:cs="Tahoma"/>
                <w:color w:val="000000"/>
                <w:sz w:val="20"/>
                <w:szCs w:val="20"/>
              </w:rPr>
              <w:t>Kūrybos</w:t>
            </w:r>
            <w:proofErr w:type="spellEnd"/>
            <w:r w:rsidRPr="00355CD7">
              <w:rPr>
                <w:rFonts w:ascii="Verdana" w:hAnsi="Verdana" w:cs="Tahoma"/>
                <w:color w:val="000000"/>
                <w:sz w:val="20"/>
                <w:szCs w:val="20"/>
              </w:rPr>
              <w:t xml:space="preserve"> darbų </w:t>
            </w:r>
            <w:proofErr w:type="spellStart"/>
            <w:r w:rsidRPr="00355CD7">
              <w:rPr>
                <w:rFonts w:ascii="Verdana" w:hAnsi="Verdana" w:cs="Tahoma"/>
                <w:color w:val="000000"/>
                <w:sz w:val="20"/>
                <w:szCs w:val="20"/>
              </w:rPr>
              <w:t>vadovas</w:t>
            </w:r>
            <w:proofErr w:type="spellEnd"/>
          </w:p>
        </w:tc>
        <w:tc>
          <w:tcPr>
            <w:tcW w:w="585" w:type="pct"/>
            <w:tcBorders>
              <w:top w:val="single" w:sz="4" w:space="0" w:color="000000"/>
              <w:left w:val="single" w:sz="4" w:space="0" w:color="000000"/>
              <w:bottom w:val="single" w:sz="4" w:space="0" w:color="000000"/>
              <w:right w:val="single" w:sz="4" w:space="0" w:color="000000"/>
            </w:tcBorders>
            <w:vAlign w:val="center"/>
          </w:tcPr>
          <w:p w14:paraId="72561070" w14:textId="63EF1605" w:rsidR="00355CD7" w:rsidRPr="00355CD7" w:rsidRDefault="00355CD7" w:rsidP="00355CD7">
            <w:pPr>
              <w:widowControl w:val="0"/>
              <w:autoSpaceDE w:val="0"/>
              <w:autoSpaceDN w:val="0"/>
              <w:adjustRightInd w:val="0"/>
              <w:jc w:val="center"/>
              <w:rPr>
                <w:rFonts w:ascii="Verdana" w:hAnsi="Verdana" w:cs="Arial"/>
                <w:sz w:val="20"/>
                <w:szCs w:val="20"/>
                <w:lang w:val="lt-LT"/>
              </w:rPr>
            </w:pPr>
            <w:r w:rsidRPr="00355CD7">
              <w:rPr>
                <w:rFonts w:ascii="Verdana" w:hAnsi="Verdana" w:cs="Tahoma"/>
                <w:color w:val="000000"/>
                <w:sz w:val="20"/>
                <w:szCs w:val="20"/>
              </w:rPr>
              <w:t>val.</w:t>
            </w:r>
          </w:p>
        </w:tc>
        <w:tc>
          <w:tcPr>
            <w:tcW w:w="736" w:type="pct"/>
            <w:tcBorders>
              <w:top w:val="single" w:sz="4" w:space="0" w:color="000000"/>
              <w:left w:val="single" w:sz="4" w:space="0" w:color="000000"/>
              <w:bottom w:val="single" w:sz="4" w:space="0" w:color="000000"/>
              <w:right w:val="single" w:sz="4" w:space="0" w:color="000000"/>
            </w:tcBorders>
            <w:vAlign w:val="center"/>
          </w:tcPr>
          <w:p w14:paraId="6AC1973D" w14:textId="191218B5" w:rsidR="00355CD7" w:rsidRPr="00355CD7" w:rsidRDefault="00355CD7" w:rsidP="00355CD7">
            <w:pPr>
              <w:widowControl w:val="0"/>
              <w:autoSpaceDE w:val="0"/>
              <w:autoSpaceDN w:val="0"/>
              <w:adjustRightInd w:val="0"/>
              <w:jc w:val="center"/>
              <w:rPr>
                <w:rFonts w:ascii="Verdana" w:hAnsi="Verdana" w:cs="Arial"/>
                <w:sz w:val="20"/>
                <w:szCs w:val="20"/>
                <w:lang w:val="lt-LT"/>
              </w:rPr>
            </w:pPr>
            <w:r w:rsidRPr="00355CD7">
              <w:rPr>
                <w:rFonts w:ascii="Verdana" w:hAnsi="Verdana" w:cs="Tahoma"/>
                <w:color w:val="000000"/>
                <w:sz w:val="20"/>
                <w:szCs w:val="20"/>
              </w:rPr>
              <w:t>40</w:t>
            </w:r>
          </w:p>
        </w:tc>
        <w:tc>
          <w:tcPr>
            <w:tcW w:w="738" w:type="pct"/>
            <w:tcBorders>
              <w:top w:val="single" w:sz="4" w:space="0" w:color="auto"/>
              <w:left w:val="single" w:sz="4" w:space="0" w:color="auto"/>
              <w:bottom w:val="single" w:sz="4" w:space="0" w:color="auto"/>
              <w:right w:val="single" w:sz="4" w:space="0" w:color="auto"/>
            </w:tcBorders>
            <w:vAlign w:val="center"/>
          </w:tcPr>
          <w:p w14:paraId="1FD3F76C"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21C7B22B"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378A2DCA" w14:textId="77777777" w:rsidTr="001C705C">
        <w:tc>
          <w:tcPr>
            <w:tcW w:w="291" w:type="pct"/>
            <w:tcBorders>
              <w:top w:val="single" w:sz="4" w:space="0" w:color="auto"/>
              <w:left w:val="single" w:sz="4" w:space="0" w:color="auto"/>
              <w:bottom w:val="single" w:sz="4" w:space="0" w:color="auto"/>
              <w:right w:val="single" w:sz="4" w:space="0" w:color="auto"/>
            </w:tcBorders>
          </w:tcPr>
          <w:p w14:paraId="5F206074"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78211E60" w14:textId="59F3B6EF" w:rsidR="00355CD7" w:rsidRPr="00355CD7" w:rsidRDefault="00355CD7" w:rsidP="00355CD7">
            <w:pPr>
              <w:widowControl w:val="0"/>
              <w:autoSpaceDE w:val="0"/>
              <w:autoSpaceDN w:val="0"/>
              <w:adjustRightInd w:val="0"/>
              <w:ind w:left="57" w:right="57"/>
              <w:rPr>
                <w:rFonts w:ascii="Verdana" w:hAnsi="Verdana"/>
                <w:sz w:val="20"/>
                <w:szCs w:val="20"/>
                <w:lang w:val="lt-LT"/>
              </w:rPr>
            </w:pPr>
            <w:r w:rsidRPr="00355CD7">
              <w:rPr>
                <w:rFonts w:ascii="Verdana" w:hAnsi="Verdana" w:cs="Tahoma"/>
                <w:color w:val="000000"/>
                <w:sz w:val="20"/>
                <w:szCs w:val="20"/>
              </w:rPr>
              <w:t xml:space="preserve">Meno </w:t>
            </w:r>
            <w:proofErr w:type="spellStart"/>
            <w:r w:rsidRPr="00355CD7">
              <w:rPr>
                <w:rFonts w:ascii="Verdana" w:hAnsi="Verdana" w:cs="Tahoma"/>
                <w:color w:val="000000"/>
                <w:sz w:val="20"/>
                <w:szCs w:val="20"/>
              </w:rPr>
              <w:t>vadovas</w:t>
            </w:r>
            <w:proofErr w:type="spellEnd"/>
          </w:p>
        </w:tc>
        <w:tc>
          <w:tcPr>
            <w:tcW w:w="585" w:type="pct"/>
            <w:tcBorders>
              <w:top w:val="single" w:sz="4" w:space="0" w:color="000000"/>
              <w:left w:val="single" w:sz="4" w:space="0" w:color="000000"/>
              <w:bottom w:val="single" w:sz="4" w:space="0" w:color="000000"/>
              <w:right w:val="single" w:sz="4" w:space="0" w:color="000000"/>
            </w:tcBorders>
            <w:vAlign w:val="center"/>
          </w:tcPr>
          <w:p w14:paraId="299739B8" w14:textId="57E27848" w:rsidR="00355CD7" w:rsidRPr="00355CD7" w:rsidRDefault="00355CD7" w:rsidP="00355CD7">
            <w:pPr>
              <w:widowControl w:val="0"/>
              <w:autoSpaceDE w:val="0"/>
              <w:autoSpaceDN w:val="0"/>
              <w:adjustRightInd w:val="0"/>
              <w:jc w:val="center"/>
              <w:rPr>
                <w:rFonts w:ascii="Verdana" w:hAnsi="Verdana" w:cs="Arial"/>
                <w:sz w:val="20"/>
                <w:szCs w:val="20"/>
                <w:lang w:val="lt-LT"/>
              </w:rPr>
            </w:pPr>
            <w:r w:rsidRPr="00355CD7">
              <w:rPr>
                <w:rFonts w:ascii="Verdana" w:hAnsi="Verdana" w:cs="Tahoma"/>
                <w:color w:val="000000"/>
                <w:sz w:val="20"/>
                <w:szCs w:val="20"/>
              </w:rPr>
              <w:t>val.</w:t>
            </w:r>
          </w:p>
        </w:tc>
        <w:tc>
          <w:tcPr>
            <w:tcW w:w="736" w:type="pct"/>
            <w:tcBorders>
              <w:top w:val="single" w:sz="4" w:space="0" w:color="000000"/>
              <w:left w:val="single" w:sz="4" w:space="0" w:color="000000"/>
              <w:bottom w:val="single" w:sz="4" w:space="0" w:color="000000"/>
              <w:right w:val="single" w:sz="4" w:space="0" w:color="000000"/>
            </w:tcBorders>
            <w:vAlign w:val="center"/>
          </w:tcPr>
          <w:p w14:paraId="298E109A" w14:textId="664AA5D4" w:rsidR="00355CD7" w:rsidRPr="00355CD7" w:rsidRDefault="00355CD7" w:rsidP="00355CD7">
            <w:pPr>
              <w:widowControl w:val="0"/>
              <w:autoSpaceDE w:val="0"/>
              <w:autoSpaceDN w:val="0"/>
              <w:adjustRightInd w:val="0"/>
              <w:jc w:val="center"/>
              <w:rPr>
                <w:rFonts w:ascii="Verdana" w:hAnsi="Verdana" w:cs="Arial"/>
                <w:sz w:val="20"/>
                <w:szCs w:val="20"/>
                <w:lang w:val="lt-LT"/>
              </w:rPr>
            </w:pPr>
            <w:r w:rsidRPr="00355CD7">
              <w:rPr>
                <w:rFonts w:ascii="Verdana" w:hAnsi="Verdana" w:cs="Tahoma"/>
                <w:color w:val="000000"/>
                <w:sz w:val="20"/>
                <w:szCs w:val="20"/>
              </w:rPr>
              <w:t>40</w:t>
            </w:r>
          </w:p>
        </w:tc>
        <w:tc>
          <w:tcPr>
            <w:tcW w:w="738" w:type="pct"/>
            <w:tcBorders>
              <w:top w:val="single" w:sz="4" w:space="0" w:color="auto"/>
              <w:left w:val="single" w:sz="4" w:space="0" w:color="auto"/>
              <w:bottom w:val="single" w:sz="4" w:space="0" w:color="auto"/>
              <w:right w:val="single" w:sz="4" w:space="0" w:color="auto"/>
            </w:tcBorders>
            <w:vAlign w:val="center"/>
          </w:tcPr>
          <w:p w14:paraId="4A1FA5BB"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3B25E335"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2A81750A" w14:textId="77777777" w:rsidTr="001C705C">
        <w:tc>
          <w:tcPr>
            <w:tcW w:w="291" w:type="pct"/>
            <w:tcBorders>
              <w:top w:val="single" w:sz="4" w:space="0" w:color="auto"/>
              <w:left w:val="single" w:sz="4" w:space="0" w:color="auto"/>
              <w:bottom w:val="single" w:sz="4" w:space="0" w:color="auto"/>
              <w:right w:val="single" w:sz="4" w:space="0" w:color="auto"/>
            </w:tcBorders>
          </w:tcPr>
          <w:p w14:paraId="5F7C5A5C"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40A357A9" w14:textId="75BDCECE" w:rsidR="00355CD7" w:rsidRPr="00355CD7" w:rsidRDefault="00355CD7" w:rsidP="00355CD7">
            <w:pPr>
              <w:widowControl w:val="0"/>
              <w:autoSpaceDE w:val="0"/>
              <w:autoSpaceDN w:val="0"/>
              <w:adjustRightInd w:val="0"/>
              <w:ind w:left="57" w:right="57"/>
              <w:rPr>
                <w:rFonts w:ascii="Verdana" w:hAnsi="Verdana"/>
                <w:sz w:val="20"/>
                <w:szCs w:val="20"/>
                <w:lang w:val="lt-LT"/>
              </w:rPr>
            </w:pPr>
            <w:proofErr w:type="spellStart"/>
            <w:r w:rsidRPr="00355CD7">
              <w:rPr>
                <w:rFonts w:ascii="Verdana" w:hAnsi="Verdana" w:cs="Tahoma"/>
                <w:color w:val="000000"/>
                <w:sz w:val="20"/>
                <w:szCs w:val="20"/>
              </w:rPr>
              <w:t>Projektų</w:t>
            </w:r>
            <w:proofErr w:type="spellEnd"/>
            <w:r w:rsidRPr="00355CD7">
              <w:rPr>
                <w:rFonts w:ascii="Verdana" w:hAnsi="Verdana" w:cs="Tahoma"/>
                <w:color w:val="000000"/>
                <w:sz w:val="20"/>
                <w:szCs w:val="20"/>
              </w:rPr>
              <w:t xml:space="preserve"> </w:t>
            </w:r>
            <w:proofErr w:type="spellStart"/>
            <w:r w:rsidRPr="00355CD7">
              <w:rPr>
                <w:rFonts w:ascii="Verdana" w:hAnsi="Verdana" w:cs="Tahoma"/>
                <w:color w:val="000000"/>
                <w:sz w:val="20"/>
                <w:szCs w:val="20"/>
              </w:rPr>
              <w:t>vadovo</w:t>
            </w:r>
            <w:proofErr w:type="spellEnd"/>
            <w:r w:rsidRPr="00355CD7">
              <w:rPr>
                <w:rFonts w:ascii="Verdana" w:hAnsi="Verdana" w:cs="Tahoma"/>
                <w:color w:val="000000"/>
                <w:sz w:val="20"/>
                <w:szCs w:val="20"/>
              </w:rPr>
              <w:t xml:space="preserve"> </w:t>
            </w:r>
            <w:proofErr w:type="spellStart"/>
            <w:r w:rsidRPr="00355CD7">
              <w:rPr>
                <w:rFonts w:ascii="Verdana" w:hAnsi="Verdana" w:cs="Tahoma"/>
                <w:color w:val="000000"/>
                <w:sz w:val="20"/>
                <w:szCs w:val="20"/>
              </w:rPr>
              <w:t>asistentas</w:t>
            </w:r>
            <w:proofErr w:type="spellEnd"/>
          </w:p>
        </w:tc>
        <w:tc>
          <w:tcPr>
            <w:tcW w:w="585" w:type="pct"/>
            <w:tcBorders>
              <w:top w:val="single" w:sz="4" w:space="0" w:color="000000"/>
              <w:left w:val="single" w:sz="4" w:space="0" w:color="000000"/>
              <w:bottom w:val="single" w:sz="4" w:space="0" w:color="000000"/>
              <w:right w:val="single" w:sz="4" w:space="0" w:color="000000"/>
            </w:tcBorders>
            <w:vAlign w:val="center"/>
          </w:tcPr>
          <w:p w14:paraId="5566B8DF" w14:textId="2F46E41D" w:rsidR="00355CD7" w:rsidRPr="00355CD7" w:rsidRDefault="00355CD7" w:rsidP="00355CD7">
            <w:pPr>
              <w:widowControl w:val="0"/>
              <w:autoSpaceDE w:val="0"/>
              <w:autoSpaceDN w:val="0"/>
              <w:adjustRightInd w:val="0"/>
              <w:jc w:val="center"/>
              <w:rPr>
                <w:rFonts w:ascii="Verdana" w:hAnsi="Verdana" w:cs="Arial"/>
                <w:sz w:val="20"/>
                <w:szCs w:val="20"/>
                <w:lang w:val="lt-LT"/>
              </w:rPr>
            </w:pPr>
            <w:r w:rsidRPr="00355CD7">
              <w:rPr>
                <w:rFonts w:ascii="Verdana" w:hAnsi="Verdana" w:cs="Tahoma"/>
                <w:color w:val="000000"/>
                <w:sz w:val="20"/>
                <w:szCs w:val="20"/>
              </w:rPr>
              <w:t>val.</w:t>
            </w:r>
          </w:p>
        </w:tc>
        <w:tc>
          <w:tcPr>
            <w:tcW w:w="736" w:type="pct"/>
            <w:tcBorders>
              <w:top w:val="single" w:sz="4" w:space="0" w:color="000000"/>
              <w:left w:val="single" w:sz="4" w:space="0" w:color="000000"/>
              <w:bottom w:val="single" w:sz="4" w:space="0" w:color="000000"/>
              <w:right w:val="single" w:sz="4" w:space="0" w:color="000000"/>
            </w:tcBorders>
            <w:vAlign w:val="center"/>
          </w:tcPr>
          <w:p w14:paraId="60CF31FB" w14:textId="58C89A32" w:rsidR="00355CD7" w:rsidRPr="00355CD7" w:rsidRDefault="00355CD7" w:rsidP="00355CD7">
            <w:pPr>
              <w:widowControl w:val="0"/>
              <w:autoSpaceDE w:val="0"/>
              <w:autoSpaceDN w:val="0"/>
              <w:adjustRightInd w:val="0"/>
              <w:jc w:val="center"/>
              <w:rPr>
                <w:rFonts w:ascii="Verdana" w:hAnsi="Verdana" w:cs="Arial"/>
                <w:sz w:val="20"/>
                <w:szCs w:val="20"/>
                <w:lang w:val="lt-LT"/>
              </w:rPr>
            </w:pPr>
            <w:r w:rsidRPr="00355CD7">
              <w:rPr>
                <w:rFonts w:ascii="Verdana" w:hAnsi="Verdana" w:cs="Tahoma"/>
                <w:color w:val="000000"/>
                <w:sz w:val="20"/>
                <w:szCs w:val="20"/>
              </w:rPr>
              <w:t>40</w:t>
            </w:r>
          </w:p>
        </w:tc>
        <w:tc>
          <w:tcPr>
            <w:tcW w:w="738" w:type="pct"/>
            <w:tcBorders>
              <w:top w:val="single" w:sz="4" w:space="0" w:color="auto"/>
              <w:left w:val="single" w:sz="4" w:space="0" w:color="auto"/>
              <w:bottom w:val="single" w:sz="4" w:space="0" w:color="auto"/>
              <w:right w:val="single" w:sz="4" w:space="0" w:color="auto"/>
            </w:tcBorders>
            <w:vAlign w:val="center"/>
          </w:tcPr>
          <w:p w14:paraId="07BD4467"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02F5CB35"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31DAEC68" w14:textId="77777777" w:rsidTr="001C705C">
        <w:trPr>
          <w:trHeight w:val="563"/>
        </w:trPr>
        <w:tc>
          <w:tcPr>
            <w:tcW w:w="291" w:type="pct"/>
            <w:tcBorders>
              <w:top w:val="single" w:sz="4" w:space="0" w:color="auto"/>
              <w:left w:val="single" w:sz="4" w:space="0" w:color="auto"/>
              <w:bottom w:val="single" w:sz="4" w:space="0" w:color="auto"/>
              <w:right w:val="single" w:sz="4" w:space="0" w:color="auto"/>
            </w:tcBorders>
          </w:tcPr>
          <w:p w14:paraId="44E90E56"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3BD7E27B" w14:textId="0DB3A8D4" w:rsidR="00355CD7" w:rsidRPr="00355CD7" w:rsidRDefault="00355CD7" w:rsidP="00355CD7">
            <w:pPr>
              <w:widowControl w:val="0"/>
              <w:autoSpaceDE w:val="0"/>
              <w:autoSpaceDN w:val="0"/>
              <w:adjustRightInd w:val="0"/>
              <w:ind w:left="77" w:right="57"/>
              <w:rPr>
                <w:rFonts w:ascii="Verdana" w:hAnsi="Verdana"/>
                <w:sz w:val="20"/>
                <w:szCs w:val="20"/>
                <w:lang w:val="lt-LT"/>
              </w:rPr>
            </w:pPr>
            <w:proofErr w:type="spellStart"/>
            <w:r w:rsidRPr="00355CD7">
              <w:rPr>
                <w:rFonts w:ascii="Verdana" w:hAnsi="Verdana" w:cs="Tahoma"/>
                <w:color w:val="000000"/>
                <w:sz w:val="20"/>
                <w:szCs w:val="20"/>
              </w:rPr>
              <w:t>Dizaineris-maketuotojas</w:t>
            </w:r>
            <w:proofErr w:type="spellEnd"/>
          </w:p>
        </w:tc>
        <w:tc>
          <w:tcPr>
            <w:tcW w:w="585" w:type="pct"/>
            <w:tcBorders>
              <w:top w:val="single" w:sz="4" w:space="0" w:color="000000"/>
              <w:left w:val="single" w:sz="4" w:space="0" w:color="000000"/>
              <w:bottom w:val="single" w:sz="4" w:space="0" w:color="000000"/>
              <w:right w:val="single" w:sz="4" w:space="0" w:color="000000"/>
            </w:tcBorders>
            <w:vAlign w:val="center"/>
          </w:tcPr>
          <w:p w14:paraId="641853C3" w14:textId="0C989B83" w:rsidR="00355CD7" w:rsidRPr="00355CD7" w:rsidRDefault="00355CD7" w:rsidP="00355CD7">
            <w:pPr>
              <w:widowControl w:val="0"/>
              <w:autoSpaceDE w:val="0"/>
              <w:autoSpaceDN w:val="0"/>
              <w:adjustRightInd w:val="0"/>
              <w:jc w:val="center"/>
              <w:rPr>
                <w:rFonts w:ascii="Verdana" w:hAnsi="Verdana" w:cs="Arial"/>
                <w:sz w:val="20"/>
                <w:szCs w:val="20"/>
                <w:lang w:val="lt-LT"/>
              </w:rPr>
            </w:pPr>
            <w:r w:rsidRPr="00355CD7">
              <w:rPr>
                <w:rFonts w:ascii="Verdana" w:hAnsi="Verdana" w:cs="Tahoma"/>
                <w:color w:val="000000"/>
                <w:sz w:val="20"/>
                <w:szCs w:val="20"/>
              </w:rPr>
              <w:t>val.</w:t>
            </w:r>
          </w:p>
        </w:tc>
        <w:tc>
          <w:tcPr>
            <w:tcW w:w="736" w:type="pct"/>
            <w:tcBorders>
              <w:top w:val="single" w:sz="4" w:space="0" w:color="000000"/>
              <w:left w:val="single" w:sz="4" w:space="0" w:color="000000"/>
              <w:bottom w:val="single" w:sz="4" w:space="0" w:color="000000"/>
              <w:right w:val="single" w:sz="4" w:space="0" w:color="000000"/>
            </w:tcBorders>
            <w:vAlign w:val="center"/>
          </w:tcPr>
          <w:p w14:paraId="145239D5" w14:textId="22D04463" w:rsidR="00355CD7" w:rsidRPr="00355CD7" w:rsidRDefault="00355CD7" w:rsidP="00355CD7">
            <w:pPr>
              <w:widowControl w:val="0"/>
              <w:autoSpaceDE w:val="0"/>
              <w:autoSpaceDN w:val="0"/>
              <w:adjustRightInd w:val="0"/>
              <w:jc w:val="center"/>
              <w:rPr>
                <w:rFonts w:ascii="Verdana" w:hAnsi="Verdana" w:cs="Arial"/>
                <w:sz w:val="20"/>
                <w:szCs w:val="20"/>
                <w:lang w:val="lt-LT"/>
              </w:rPr>
            </w:pPr>
            <w:r w:rsidRPr="00355CD7">
              <w:rPr>
                <w:rFonts w:ascii="Verdana" w:hAnsi="Verdana" w:cs="Tahoma"/>
                <w:color w:val="000000"/>
                <w:sz w:val="20"/>
                <w:szCs w:val="20"/>
              </w:rPr>
              <w:t>80</w:t>
            </w:r>
          </w:p>
        </w:tc>
        <w:tc>
          <w:tcPr>
            <w:tcW w:w="738" w:type="pct"/>
            <w:tcBorders>
              <w:top w:val="single" w:sz="4" w:space="0" w:color="auto"/>
              <w:left w:val="single" w:sz="4" w:space="0" w:color="auto"/>
              <w:bottom w:val="single" w:sz="4" w:space="0" w:color="auto"/>
              <w:right w:val="single" w:sz="4" w:space="0" w:color="auto"/>
            </w:tcBorders>
            <w:vAlign w:val="center"/>
          </w:tcPr>
          <w:p w14:paraId="318159A0"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4A582046"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1174F716" w14:textId="77777777" w:rsidTr="001C705C">
        <w:tc>
          <w:tcPr>
            <w:tcW w:w="291" w:type="pct"/>
            <w:tcBorders>
              <w:top w:val="single" w:sz="4" w:space="0" w:color="auto"/>
              <w:left w:val="single" w:sz="4" w:space="0" w:color="auto"/>
              <w:bottom w:val="single" w:sz="4" w:space="0" w:color="auto"/>
              <w:right w:val="single" w:sz="4" w:space="0" w:color="auto"/>
            </w:tcBorders>
          </w:tcPr>
          <w:p w14:paraId="2960A352"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7B6652C2" w14:textId="40608763" w:rsidR="00355CD7" w:rsidRPr="00355CD7" w:rsidRDefault="00355CD7" w:rsidP="00355CD7">
            <w:pPr>
              <w:widowControl w:val="0"/>
              <w:autoSpaceDE w:val="0"/>
              <w:autoSpaceDN w:val="0"/>
              <w:adjustRightInd w:val="0"/>
              <w:ind w:left="57" w:right="57"/>
              <w:rPr>
                <w:rFonts w:ascii="Verdana" w:hAnsi="Verdana"/>
                <w:sz w:val="20"/>
                <w:szCs w:val="20"/>
                <w:lang w:val="lt-LT"/>
              </w:rPr>
            </w:pPr>
            <w:r w:rsidRPr="00355CD7">
              <w:rPr>
                <w:rFonts w:ascii="Verdana" w:hAnsi="Verdana" w:cs="Tahoma"/>
                <w:color w:val="000000"/>
                <w:sz w:val="20"/>
                <w:szCs w:val="20"/>
                <w:lang w:val="lt-LT"/>
              </w:rPr>
              <w:t xml:space="preserve">Statinių reklamų arba </w:t>
            </w:r>
            <w:r w:rsidRPr="00355CD7">
              <w:rPr>
                <w:rFonts w:ascii="Verdana" w:hAnsi="Verdana" w:cs="Tahoma"/>
                <w:color w:val="000000"/>
                <w:sz w:val="20"/>
                <w:szCs w:val="20"/>
                <w:lang w:val="lt-LT"/>
              </w:rPr>
              <w:lastRenderedPageBreak/>
              <w:t>reklaminių juostų sukūrimas (reklamos kūrybinė idėja, dizainas ir žinutė)</w:t>
            </w:r>
          </w:p>
        </w:tc>
        <w:tc>
          <w:tcPr>
            <w:tcW w:w="585" w:type="pct"/>
            <w:tcBorders>
              <w:top w:val="single" w:sz="4" w:space="0" w:color="000000"/>
              <w:left w:val="single" w:sz="4" w:space="0" w:color="000000"/>
              <w:bottom w:val="single" w:sz="4" w:space="0" w:color="000000"/>
              <w:right w:val="single" w:sz="4" w:space="0" w:color="000000"/>
            </w:tcBorders>
            <w:vAlign w:val="center"/>
          </w:tcPr>
          <w:p w14:paraId="1F81D1BE" w14:textId="7411E457" w:rsidR="00355CD7" w:rsidRPr="00355CD7" w:rsidRDefault="00355CD7" w:rsidP="00355CD7">
            <w:pPr>
              <w:widowControl w:val="0"/>
              <w:autoSpaceDE w:val="0"/>
              <w:autoSpaceDN w:val="0"/>
              <w:adjustRightInd w:val="0"/>
              <w:jc w:val="center"/>
              <w:rPr>
                <w:rFonts w:ascii="Verdana" w:hAnsi="Verdana" w:cs="Arial"/>
                <w:sz w:val="20"/>
                <w:szCs w:val="20"/>
                <w:lang w:val="lt-LT"/>
              </w:rPr>
            </w:pPr>
            <w:proofErr w:type="spellStart"/>
            <w:r w:rsidRPr="00355CD7">
              <w:rPr>
                <w:rFonts w:ascii="Verdana" w:hAnsi="Verdana" w:cs="Tahoma"/>
                <w:color w:val="000000"/>
                <w:sz w:val="20"/>
                <w:szCs w:val="20"/>
              </w:rPr>
              <w:lastRenderedPageBreak/>
              <w:t>vnt</w:t>
            </w:r>
            <w:proofErr w:type="spellEnd"/>
            <w:r w:rsidRPr="00355CD7">
              <w:rPr>
                <w:rFonts w:ascii="Verdana" w:hAnsi="Verdana" w:cs="Tahoma"/>
                <w:color w:val="000000"/>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525823D7" w14:textId="2ADC43BC" w:rsidR="00355CD7" w:rsidRPr="00355CD7" w:rsidRDefault="00355CD7" w:rsidP="00355CD7">
            <w:pPr>
              <w:widowControl w:val="0"/>
              <w:autoSpaceDE w:val="0"/>
              <w:autoSpaceDN w:val="0"/>
              <w:adjustRightInd w:val="0"/>
              <w:jc w:val="center"/>
              <w:rPr>
                <w:rFonts w:ascii="Verdana" w:hAnsi="Verdana" w:cs="Arial"/>
                <w:sz w:val="20"/>
                <w:szCs w:val="20"/>
                <w:lang w:val="lt-LT"/>
              </w:rPr>
            </w:pPr>
            <w:r w:rsidRPr="00355CD7">
              <w:rPr>
                <w:rFonts w:ascii="Verdana" w:hAnsi="Verdana" w:cs="Tahoma"/>
                <w:color w:val="000000"/>
                <w:sz w:val="20"/>
                <w:szCs w:val="20"/>
              </w:rPr>
              <w:t>10</w:t>
            </w:r>
          </w:p>
        </w:tc>
        <w:tc>
          <w:tcPr>
            <w:tcW w:w="738" w:type="pct"/>
            <w:tcBorders>
              <w:top w:val="single" w:sz="4" w:space="0" w:color="auto"/>
              <w:left w:val="single" w:sz="4" w:space="0" w:color="auto"/>
              <w:bottom w:val="single" w:sz="4" w:space="0" w:color="auto"/>
              <w:right w:val="single" w:sz="4" w:space="0" w:color="auto"/>
            </w:tcBorders>
            <w:vAlign w:val="center"/>
          </w:tcPr>
          <w:p w14:paraId="1A63C354"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0049274A"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69D3E0EB" w14:textId="77777777" w:rsidTr="001C705C">
        <w:tc>
          <w:tcPr>
            <w:tcW w:w="291" w:type="pct"/>
            <w:tcBorders>
              <w:top w:val="single" w:sz="4" w:space="0" w:color="auto"/>
              <w:left w:val="single" w:sz="4" w:space="0" w:color="auto"/>
              <w:bottom w:val="single" w:sz="4" w:space="0" w:color="auto"/>
              <w:right w:val="single" w:sz="4" w:space="0" w:color="auto"/>
            </w:tcBorders>
          </w:tcPr>
          <w:p w14:paraId="6F3538CA"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67D09B56" w14:textId="5236A78C" w:rsidR="00355CD7" w:rsidRPr="00355CD7" w:rsidRDefault="00355CD7" w:rsidP="00355CD7">
            <w:pPr>
              <w:widowControl w:val="0"/>
              <w:autoSpaceDE w:val="0"/>
              <w:autoSpaceDN w:val="0"/>
              <w:adjustRightInd w:val="0"/>
              <w:ind w:left="57" w:right="57"/>
              <w:rPr>
                <w:rFonts w:ascii="Verdana" w:hAnsi="Verdana"/>
                <w:sz w:val="20"/>
                <w:szCs w:val="20"/>
                <w:lang w:val="lt-LT"/>
              </w:rPr>
            </w:pPr>
            <w:r w:rsidRPr="00355CD7">
              <w:rPr>
                <w:rFonts w:ascii="Verdana" w:hAnsi="Verdana" w:cs="Tahoma"/>
                <w:color w:val="000000"/>
                <w:sz w:val="20"/>
                <w:szCs w:val="20"/>
                <w:lang w:val="lt-LT"/>
              </w:rPr>
              <w:t xml:space="preserve">Dinaminių reklamų arba reklaminių juostų sukūrimas iki 15 sek. </w:t>
            </w:r>
            <w:r w:rsidRPr="00355CD7">
              <w:rPr>
                <w:rFonts w:ascii="Verdana" w:hAnsi="Verdana" w:cs="Tahoma"/>
                <w:color w:val="000000"/>
                <w:sz w:val="20"/>
                <w:szCs w:val="20"/>
                <w:lang w:val="pt-PT"/>
              </w:rPr>
              <w:t>(kūrybinė idėja, dizainas ir animavimas)</w:t>
            </w:r>
          </w:p>
        </w:tc>
        <w:tc>
          <w:tcPr>
            <w:tcW w:w="585" w:type="pct"/>
            <w:tcBorders>
              <w:top w:val="single" w:sz="4" w:space="0" w:color="000000"/>
              <w:left w:val="single" w:sz="4" w:space="0" w:color="000000"/>
              <w:bottom w:val="single" w:sz="4" w:space="0" w:color="000000"/>
              <w:right w:val="single" w:sz="4" w:space="0" w:color="000000"/>
            </w:tcBorders>
            <w:vAlign w:val="center"/>
          </w:tcPr>
          <w:p w14:paraId="48E4191E" w14:textId="4099EB16" w:rsidR="00355CD7" w:rsidRPr="00355CD7" w:rsidRDefault="00355CD7" w:rsidP="00355CD7">
            <w:pPr>
              <w:widowControl w:val="0"/>
              <w:autoSpaceDE w:val="0"/>
              <w:autoSpaceDN w:val="0"/>
              <w:adjustRightInd w:val="0"/>
              <w:jc w:val="center"/>
              <w:rPr>
                <w:rFonts w:ascii="Verdana" w:hAnsi="Verdana" w:cs="Arial"/>
                <w:sz w:val="20"/>
                <w:szCs w:val="20"/>
                <w:lang w:val="lt-LT"/>
              </w:rPr>
            </w:pPr>
            <w:proofErr w:type="spellStart"/>
            <w:r w:rsidRPr="00355CD7">
              <w:rPr>
                <w:rFonts w:ascii="Verdana" w:hAnsi="Verdana" w:cs="Tahoma"/>
                <w:color w:val="000000"/>
                <w:sz w:val="20"/>
                <w:szCs w:val="20"/>
              </w:rPr>
              <w:t>vnt</w:t>
            </w:r>
            <w:proofErr w:type="spellEnd"/>
            <w:r w:rsidRPr="00355CD7">
              <w:rPr>
                <w:rFonts w:ascii="Verdana" w:hAnsi="Verdana" w:cs="Tahoma"/>
                <w:color w:val="000000"/>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71A47CCC" w14:textId="5F1F5EDC" w:rsidR="00355CD7" w:rsidRPr="00355CD7" w:rsidRDefault="00355CD7" w:rsidP="00355CD7">
            <w:pPr>
              <w:widowControl w:val="0"/>
              <w:autoSpaceDE w:val="0"/>
              <w:autoSpaceDN w:val="0"/>
              <w:adjustRightInd w:val="0"/>
              <w:jc w:val="center"/>
              <w:rPr>
                <w:rFonts w:ascii="Verdana" w:hAnsi="Verdana" w:cs="Arial"/>
                <w:sz w:val="20"/>
                <w:szCs w:val="20"/>
                <w:lang w:val="lt-LT"/>
              </w:rPr>
            </w:pPr>
            <w:r w:rsidRPr="00355CD7">
              <w:rPr>
                <w:rFonts w:ascii="Verdana" w:hAnsi="Verdana" w:cs="Tahoma"/>
                <w:color w:val="000000"/>
                <w:sz w:val="20"/>
                <w:szCs w:val="20"/>
              </w:rPr>
              <w:t>10</w:t>
            </w:r>
          </w:p>
        </w:tc>
        <w:tc>
          <w:tcPr>
            <w:tcW w:w="738" w:type="pct"/>
            <w:tcBorders>
              <w:top w:val="single" w:sz="4" w:space="0" w:color="auto"/>
              <w:left w:val="single" w:sz="4" w:space="0" w:color="auto"/>
              <w:bottom w:val="single" w:sz="4" w:space="0" w:color="auto"/>
              <w:right w:val="single" w:sz="4" w:space="0" w:color="auto"/>
            </w:tcBorders>
            <w:vAlign w:val="center"/>
          </w:tcPr>
          <w:p w14:paraId="4E548356"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1B3F635F"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7CE93856" w14:textId="77777777" w:rsidTr="001C705C">
        <w:tc>
          <w:tcPr>
            <w:tcW w:w="291" w:type="pct"/>
            <w:tcBorders>
              <w:top w:val="single" w:sz="4" w:space="0" w:color="auto"/>
              <w:left w:val="single" w:sz="4" w:space="0" w:color="auto"/>
              <w:bottom w:val="single" w:sz="4" w:space="0" w:color="auto"/>
              <w:right w:val="single" w:sz="4" w:space="0" w:color="auto"/>
            </w:tcBorders>
          </w:tcPr>
          <w:p w14:paraId="741A3863"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2CF22C25" w14:textId="15C683BF" w:rsidR="00355CD7" w:rsidRPr="00355CD7" w:rsidRDefault="00355CD7" w:rsidP="00355CD7">
            <w:pPr>
              <w:widowControl w:val="0"/>
              <w:autoSpaceDE w:val="0"/>
              <w:autoSpaceDN w:val="0"/>
              <w:adjustRightInd w:val="0"/>
              <w:ind w:left="57" w:right="57"/>
              <w:rPr>
                <w:rFonts w:ascii="Verdana" w:eastAsia="Times New Roman" w:hAnsi="Verdana"/>
                <w:color w:val="000000"/>
                <w:sz w:val="20"/>
                <w:szCs w:val="20"/>
                <w:lang w:val="lt-LT" w:eastAsia="lt-LT"/>
              </w:rPr>
            </w:pPr>
            <w:r w:rsidRPr="00355CD7">
              <w:rPr>
                <w:rFonts w:ascii="Verdana" w:hAnsi="Verdana" w:cs="Tahoma"/>
                <w:color w:val="000000"/>
                <w:sz w:val="20"/>
                <w:szCs w:val="20"/>
                <w:lang w:val="lt-LT"/>
              </w:rPr>
              <w:t xml:space="preserve">Reklaminių vizualizacijų adaptacija skirtingiems formatams (reklaminės juostos (angl. </w:t>
            </w:r>
            <w:proofErr w:type="spellStart"/>
            <w:r w:rsidRPr="00355CD7">
              <w:rPr>
                <w:rFonts w:ascii="Verdana" w:hAnsi="Verdana" w:cs="Tahoma"/>
                <w:color w:val="000000"/>
                <w:sz w:val="20"/>
                <w:szCs w:val="20"/>
                <w:lang w:val="lt-LT"/>
              </w:rPr>
              <w:t>banner</w:t>
            </w:r>
            <w:proofErr w:type="spellEnd"/>
            <w:r w:rsidRPr="00355CD7">
              <w:rPr>
                <w:rFonts w:ascii="Verdana" w:hAnsi="Verdana" w:cs="Tahoma"/>
                <w:color w:val="000000"/>
                <w:sz w:val="20"/>
                <w:szCs w:val="20"/>
                <w:lang w:val="lt-LT"/>
              </w:rPr>
              <w:t xml:space="preserve">), spaudos reklama, plakatai, grafinės iliustracijos </w:t>
            </w:r>
            <w:proofErr w:type="spellStart"/>
            <w:r w:rsidRPr="00355CD7">
              <w:rPr>
                <w:rFonts w:ascii="Verdana" w:hAnsi="Verdana" w:cs="Tahoma"/>
                <w:color w:val="000000"/>
                <w:sz w:val="20"/>
                <w:szCs w:val="20"/>
                <w:lang w:val="lt-LT"/>
              </w:rPr>
              <w:t>soc</w:t>
            </w:r>
            <w:proofErr w:type="spellEnd"/>
            <w:r w:rsidRPr="00355CD7">
              <w:rPr>
                <w:rFonts w:ascii="Verdana" w:hAnsi="Verdana" w:cs="Tahoma"/>
                <w:color w:val="000000"/>
                <w:sz w:val="20"/>
                <w:szCs w:val="20"/>
                <w:lang w:val="lt-LT"/>
              </w:rPr>
              <w:t>. tinklams ir pan.)</w:t>
            </w:r>
          </w:p>
        </w:tc>
        <w:tc>
          <w:tcPr>
            <w:tcW w:w="585" w:type="pct"/>
            <w:tcBorders>
              <w:top w:val="single" w:sz="4" w:space="0" w:color="000000"/>
              <w:left w:val="single" w:sz="4" w:space="0" w:color="000000"/>
              <w:bottom w:val="single" w:sz="4" w:space="0" w:color="000000"/>
              <w:right w:val="single" w:sz="4" w:space="0" w:color="000000"/>
            </w:tcBorders>
            <w:vAlign w:val="center"/>
          </w:tcPr>
          <w:p w14:paraId="61945CC8" w14:textId="6BDC89A0"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proofErr w:type="spellStart"/>
            <w:r w:rsidRPr="00355CD7">
              <w:rPr>
                <w:rFonts w:ascii="Verdana" w:hAnsi="Verdana" w:cs="Tahoma"/>
                <w:color w:val="000000"/>
                <w:sz w:val="20"/>
                <w:szCs w:val="20"/>
              </w:rPr>
              <w:t>vnt</w:t>
            </w:r>
            <w:proofErr w:type="spellEnd"/>
            <w:r w:rsidRPr="00355CD7">
              <w:rPr>
                <w:rFonts w:ascii="Verdana" w:hAnsi="Verdana" w:cs="Tahoma"/>
                <w:color w:val="000000"/>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13B86097" w14:textId="5186F669"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r w:rsidRPr="00355CD7">
              <w:rPr>
                <w:rFonts w:ascii="Verdana" w:hAnsi="Verdana" w:cs="Tahoma"/>
                <w:color w:val="000000"/>
                <w:sz w:val="20"/>
                <w:szCs w:val="20"/>
              </w:rPr>
              <w:t>15</w:t>
            </w:r>
          </w:p>
        </w:tc>
        <w:tc>
          <w:tcPr>
            <w:tcW w:w="738" w:type="pct"/>
            <w:tcBorders>
              <w:top w:val="single" w:sz="4" w:space="0" w:color="auto"/>
              <w:left w:val="single" w:sz="4" w:space="0" w:color="auto"/>
              <w:bottom w:val="single" w:sz="4" w:space="0" w:color="auto"/>
              <w:right w:val="single" w:sz="4" w:space="0" w:color="auto"/>
            </w:tcBorders>
            <w:vAlign w:val="center"/>
          </w:tcPr>
          <w:p w14:paraId="235E44F8"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728895D6"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7F080A84" w14:textId="77777777" w:rsidTr="001C705C">
        <w:tc>
          <w:tcPr>
            <w:tcW w:w="291" w:type="pct"/>
            <w:tcBorders>
              <w:top w:val="single" w:sz="4" w:space="0" w:color="auto"/>
              <w:left w:val="single" w:sz="4" w:space="0" w:color="auto"/>
              <w:bottom w:val="single" w:sz="4" w:space="0" w:color="auto"/>
              <w:right w:val="single" w:sz="4" w:space="0" w:color="auto"/>
            </w:tcBorders>
          </w:tcPr>
          <w:p w14:paraId="2AADAEC9"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64170D24" w14:textId="7BB900B6" w:rsidR="00355CD7" w:rsidRPr="00355CD7" w:rsidRDefault="00355CD7" w:rsidP="00355CD7">
            <w:pPr>
              <w:widowControl w:val="0"/>
              <w:autoSpaceDE w:val="0"/>
              <w:autoSpaceDN w:val="0"/>
              <w:adjustRightInd w:val="0"/>
              <w:ind w:left="57" w:right="57"/>
              <w:rPr>
                <w:rFonts w:ascii="Verdana" w:eastAsia="Times New Roman" w:hAnsi="Verdana"/>
                <w:color w:val="000000"/>
                <w:sz w:val="20"/>
                <w:szCs w:val="20"/>
                <w:lang w:val="lt-LT" w:eastAsia="lt-LT"/>
              </w:rPr>
            </w:pPr>
            <w:r w:rsidRPr="00355CD7">
              <w:rPr>
                <w:rFonts w:ascii="Verdana" w:hAnsi="Verdana" w:cs="Tahoma"/>
                <w:sz w:val="20"/>
                <w:szCs w:val="20"/>
                <w:lang w:val="lt-LT"/>
              </w:rPr>
              <w:t xml:space="preserve">Lankstinukų kūrimas (kūrybinė idėja, dizainas, maketavimas, paruošimas spaudai. </w:t>
            </w:r>
            <w:r w:rsidRPr="00355CD7">
              <w:rPr>
                <w:rFonts w:ascii="Verdana" w:hAnsi="Verdana" w:cs="Tahoma"/>
                <w:sz w:val="20"/>
                <w:szCs w:val="20"/>
              </w:rPr>
              <w:t xml:space="preserve">A5 </w:t>
            </w:r>
            <w:proofErr w:type="spellStart"/>
            <w:r w:rsidRPr="00355CD7">
              <w:rPr>
                <w:rFonts w:ascii="Verdana" w:hAnsi="Verdana" w:cs="Tahoma"/>
                <w:sz w:val="20"/>
                <w:szCs w:val="20"/>
              </w:rPr>
              <w:t>formatas</w:t>
            </w:r>
            <w:proofErr w:type="spellEnd"/>
            <w:r w:rsidRPr="00355CD7">
              <w:rPr>
                <w:rFonts w:ascii="Verdana" w:hAnsi="Verdana" w:cs="Tahoma"/>
                <w:sz w:val="20"/>
                <w:szCs w:val="20"/>
              </w:rPr>
              <w:t xml:space="preserve">, 2 </w:t>
            </w:r>
            <w:proofErr w:type="spellStart"/>
            <w:r w:rsidRPr="00355CD7">
              <w:rPr>
                <w:rFonts w:ascii="Verdana" w:hAnsi="Verdana" w:cs="Tahoma"/>
                <w:sz w:val="20"/>
                <w:szCs w:val="20"/>
              </w:rPr>
              <w:t>lenkimai</w:t>
            </w:r>
            <w:proofErr w:type="spellEnd"/>
            <w:r w:rsidRPr="00355CD7">
              <w:rPr>
                <w:rFonts w:ascii="Verdana" w:hAnsi="Verdana" w:cs="Tahoma"/>
                <w:sz w:val="20"/>
                <w:szCs w:val="20"/>
              </w:rPr>
              <w:t xml:space="preserve">, </w:t>
            </w:r>
            <w:proofErr w:type="spellStart"/>
            <w:r w:rsidRPr="00355CD7">
              <w:rPr>
                <w:rFonts w:ascii="Verdana" w:hAnsi="Verdana" w:cs="Tahoma"/>
                <w:sz w:val="20"/>
                <w:szCs w:val="20"/>
              </w:rPr>
              <w:t>abipusiai</w:t>
            </w:r>
            <w:proofErr w:type="spellEnd"/>
            <w:r w:rsidRPr="00355CD7">
              <w:rPr>
                <w:rFonts w:ascii="Verdana" w:hAnsi="Verdana" w:cs="Tahoma"/>
                <w:sz w:val="20"/>
                <w:szCs w:val="20"/>
              </w:rPr>
              <w:t xml:space="preserve">, </w:t>
            </w:r>
            <w:proofErr w:type="spellStart"/>
            <w:r w:rsidRPr="00355CD7">
              <w:rPr>
                <w:rFonts w:ascii="Verdana" w:hAnsi="Verdana" w:cs="Tahoma"/>
                <w:sz w:val="20"/>
                <w:szCs w:val="20"/>
              </w:rPr>
              <w:t>spalvoti</w:t>
            </w:r>
            <w:proofErr w:type="spellEnd"/>
            <w:r w:rsidRPr="00355CD7">
              <w:rPr>
                <w:rFonts w:ascii="Verdana" w:hAnsi="Verdana" w:cs="Tahoma"/>
                <w:sz w:val="20"/>
                <w:szCs w:val="20"/>
              </w:rPr>
              <w:t>: CMYK 4+4)</w:t>
            </w:r>
          </w:p>
        </w:tc>
        <w:tc>
          <w:tcPr>
            <w:tcW w:w="585" w:type="pct"/>
            <w:tcBorders>
              <w:top w:val="single" w:sz="4" w:space="0" w:color="000000"/>
              <w:left w:val="single" w:sz="4" w:space="0" w:color="000000"/>
              <w:bottom w:val="single" w:sz="4" w:space="0" w:color="000000"/>
              <w:right w:val="single" w:sz="4" w:space="0" w:color="000000"/>
            </w:tcBorders>
            <w:vAlign w:val="center"/>
          </w:tcPr>
          <w:p w14:paraId="635FF9CA" w14:textId="0698A8C7"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proofErr w:type="spellStart"/>
            <w:r w:rsidRPr="00355CD7">
              <w:rPr>
                <w:rFonts w:ascii="Verdana" w:hAnsi="Verdana" w:cs="Tahoma"/>
                <w:sz w:val="20"/>
                <w:szCs w:val="20"/>
              </w:rPr>
              <w:t>vnt</w:t>
            </w:r>
            <w:proofErr w:type="spellEnd"/>
            <w:r w:rsidRPr="00355CD7">
              <w:rPr>
                <w:rFonts w:ascii="Verdana" w:hAnsi="Verdana" w:cs="Tahoma"/>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73FEA0CF" w14:textId="41A807D7"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r w:rsidRPr="00355CD7">
              <w:rPr>
                <w:rFonts w:ascii="Verdana" w:hAnsi="Verdana" w:cs="Tahoma"/>
                <w:sz w:val="20"/>
                <w:szCs w:val="20"/>
              </w:rPr>
              <w:t>5</w:t>
            </w:r>
          </w:p>
        </w:tc>
        <w:tc>
          <w:tcPr>
            <w:tcW w:w="738" w:type="pct"/>
            <w:tcBorders>
              <w:top w:val="single" w:sz="4" w:space="0" w:color="auto"/>
              <w:left w:val="single" w:sz="4" w:space="0" w:color="auto"/>
              <w:bottom w:val="single" w:sz="4" w:space="0" w:color="auto"/>
              <w:right w:val="single" w:sz="4" w:space="0" w:color="auto"/>
            </w:tcBorders>
            <w:vAlign w:val="center"/>
          </w:tcPr>
          <w:p w14:paraId="0A6C0AA8"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6DE18068"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6AB94163" w14:textId="77777777" w:rsidTr="001C705C">
        <w:tc>
          <w:tcPr>
            <w:tcW w:w="291" w:type="pct"/>
            <w:tcBorders>
              <w:top w:val="single" w:sz="4" w:space="0" w:color="auto"/>
              <w:left w:val="single" w:sz="4" w:space="0" w:color="auto"/>
              <w:bottom w:val="single" w:sz="4" w:space="0" w:color="auto"/>
              <w:right w:val="single" w:sz="4" w:space="0" w:color="auto"/>
            </w:tcBorders>
          </w:tcPr>
          <w:p w14:paraId="78CA9A63"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0F91CF37" w14:textId="035D4D84" w:rsidR="00355CD7" w:rsidRPr="00355CD7" w:rsidRDefault="00355CD7" w:rsidP="00355CD7">
            <w:pPr>
              <w:widowControl w:val="0"/>
              <w:autoSpaceDE w:val="0"/>
              <w:autoSpaceDN w:val="0"/>
              <w:adjustRightInd w:val="0"/>
              <w:ind w:left="57" w:right="57"/>
              <w:rPr>
                <w:rFonts w:ascii="Verdana" w:eastAsia="Times New Roman" w:hAnsi="Verdana"/>
                <w:color w:val="000000"/>
                <w:sz w:val="20"/>
                <w:szCs w:val="20"/>
                <w:lang w:val="lt-LT" w:eastAsia="lt-LT"/>
              </w:rPr>
            </w:pPr>
            <w:r w:rsidRPr="00355CD7">
              <w:rPr>
                <w:rFonts w:ascii="Verdana" w:hAnsi="Verdana" w:cs="Tahoma"/>
                <w:sz w:val="20"/>
                <w:szCs w:val="20"/>
                <w:lang w:val="lt-LT"/>
              </w:rPr>
              <w:t xml:space="preserve">Plakatų kūrimas (kūrybinė idėja, dizainas, maketavimas, paruošimas spaudai. </w:t>
            </w:r>
            <w:r w:rsidRPr="00355CD7">
              <w:rPr>
                <w:rFonts w:ascii="Verdana" w:hAnsi="Verdana" w:cs="Tahoma"/>
                <w:sz w:val="20"/>
                <w:szCs w:val="20"/>
              </w:rPr>
              <w:t xml:space="preserve">A3/A4 – </w:t>
            </w:r>
            <w:proofErr w:type="spellStart"/>
            <w:r w:rsidRPr="00355CD7">
              <w:rPr>
                <w:rFonts w:ascii="Verdana" w:hAnsi="Verdana" w:cs="Tahoma"/>
                <w:sz w:val="20"/>
                <w:szCs w:val="20"/>
              </w:rPr>
              <w:t>koreguojamas</w:t>
            </w:r>
            <w:proofErr w:type="spellEnd"/>
            <w:r w:rsidRPr="00355CD7">
              <w:rPr>
                <w:rFonts w:ascii="Verdana" w:hAnsi="Verdana" w:cs="Tahoma"/>
                <w:sz w:val="20"/>
                <w:szCs w:val="20"/>
              </w:rPr>
              <w:t xml:space="preserve"> </w:t>
            </w:r>
            <w:proofErr w:type="spellStart"/>
            <w:r w:rsidRPr="00355CD7">
              <w:rPr>
                <w:rFonts w:ascii="Verdana" w:hAnsi="Verdana" w:cs="Tahoma"/>
                <w:sz w:val="20"/>
                <w:szCs w:val="20"/>
              </w:rPr>
              <w:t>formatas</w:t>
            </w:r>
            <w:proofErr w:type="spellEnd"/>
            <w:r w:rsidRPr="00355CD7">
              <w:rPr>
                <w:rFonts w:ascii="Verdana" w:hAnsi="Verdana" w:cs="Tahoma"/>
                <w:sz w:val="20"/>
                <w:szCs w:val="20"/>
              </w:rPr>
              <w:t xml:space="preserve">, </w:t>
            </w:r>
            <w:proofErr w:type="spellStart"/>
            <w:r w:rsidRPr="00355CD7">
              <w:rPr>
                <w:rFonts w:ascii="Verdana" w:hAnsi="Verdana" w:cs="Tahoma"/>
                <w:sz w:val="20"/>
                <w:szCs w:val="20"/>
              </w:rPr>
              <w:t>vienpusiai</w:t>
            </w:r>
            <w:proofErr w:type="spellEnd"/>
            <w:r w:rsidRPr="00355CD7">
              <w:rPr>
                <w:rFonts w:ascii="Verdana" w:hAnsi="Verdana" w:cs="Tahoma"/>
                <w:sz w:val="20"/>
                <w:szCs w:val="20"/>
              </w:rPr>
              <w:t xml:space="preserve">, </w:t>
            </w:r>
            <w:proofErr w:type="spellStart"/>
            <w:r w:rsidRPr="00355CD7">
              <w:rPr>
                <w:rFonts w:ascii="Verdana" w:hAnsi="Verdana" w:cs="Tahoma"/>
                <w:sz w:val="20"/>
                <w:szCs w:val="20"/>
              </w:rPr>
              <w:t>spalvoti</w:t>
            </w:r>
            <w:proofErr w:type="spellEnd"/>
            <w:r w:rsidRPr="00355CD7">
              <w:rPr>
                <w:rFonts w:ascii="Verdana" w:hAnsi="Verdana" w:cs="Tahoma"/>
                <w:sz w:val="20"/>
                <w:szCs w:val="20"/>
              </w:rPr>
              <w:t>: CMYK 4+0)</w:t>
            </w:r>
          </w:p>
        </w:tc>
        <w:tc>
          <w:tcPr>
            <w:tcW w:w="585" w:type="pct"/>
            <w:tcBorders>
              <w:top w:val="single" w:sz="4" w:space="0" w:color="000000"/>
              <w:left w:val="single" w:sz="4" w:space="0" w:color="000000"/>
              <w:bottom w:val="single" w:sz="4" w:space="0" w:color="000000"/>
              <w:right w:val="single" w:sz="4" w:space="0" w:color="000000"/>
            </w:tcBorders>
            <w:vAlign w:val="center"/>
          </w:tcPr>
          <w:p w14:paraId="67C71F36" w14:textId="298F9244"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proofErr w:type="spellStart"/>
            <w:r w:rsidRPr="00355CD7">
              <w:rPr>
                <w:rFonts w:ascii="Verdana" w:hAnsi="Verdana" w:cs="Tahoma"/>
                <w:sz w:val="20"/>
                <w:szCs w:val="20"/>
              </w:rPr>
              <w:t>vnt</w:t>
            </w:r>
            <w:proofErr w:type="spellEnd"/>
            <w:r w:rsidRPr="00355CD7">
              <w:rPr>
                <w:rFonts w:ascii="Verdana" w:hAnsi="Verdana" w:cs="Tahoma"/>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5D05373A" w14:textId="664199F2"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r w:rsidRPr="00355CD7">
              <w:rPr>
                <w:rFonts w:ascii="Verdana" w:hAnsi="Verdana" w:cs="Tahoma"/>
                <w:sz w:val="20"/>
                <w:szCs w:val="20"/>
              </w:rPr>
              <w:t>5</w:t>
            </w:r>
          </w:p>
        </w:tc>
        <w:tc>
          <w:tcPr>
            <w:tcW w:w="738" w:type="pct"/>
            <w:tcBorders>
              <w:top w:val="single" w:sz="4" w:space="0" w:color="auto"/>
              <w:left w:val="single" w:sz="4" w:space="0" w:color="auto"/>
              <w:bottom w:val="single" w:sz="4" w:space="0" w:color="auto"/>
              <w:right w:val="single" w:sz="4" w:space="0" w:color="auto"/>
            </w:tcBorders>
            <w:vAlign w:val="center"/>
          </w:tcPr>
          <w:p w14:paraId="2C249964"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131D6BB2"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6DCEBBC9" w14:textId="77777777" w:rsidTr="001C705C">
        <w:tc>
          <w:tcPr>
            <w:tcW w:w="291" w:type="pct"/>
            <w:tcBorders>
              <w:top w:val="single" w:sz="4" w:space="0" w:color="auto"/>
              <w:left w:val="single" w:sz="4" w:space="0" w:color="auto"/>
              <w:bottom w:val="single" w:sz="4" w:space="0" w:color="auto"/>
              <w:right w:val="single" w:sz="4" w:space="0" w:color="auto"/>
            </w:tcBorders>
          </w:tcPr>
          <w:p w14:paraId="6774BB0D"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0438C801" w14:textId="2D737D1F" w:rsidR="00355CD7" w:rsidRPr="00355CD7" w:rsidRDefault="00355CD7" w:rsidP="00355CD7">
            <w:pPr>
              <w:widowControl w:val="0"/>
              <w:autoSpaceDE w:val="0"/>
              <w:autoSpaceDN w:val="0"/>
              <w:adjustRightInd w:val="0"/>
              <w:ind w:left="57" w:right="57"/>
              <w:rPr>
                <w:rFonts w:ascii="Verdana" w:eastAsia="Times New Roman" w:hAnsi="Verdana"/>
                <w:color w:val="000000"/>
                <w:sz w:val="20"/>
                <w:szCs w:val="20"/>
                <w:lang w:val="lt-LT" w:eastAsia="lt-LT"/>
              </w:rPr>
            </w:pPr>
            <w:r w:rsidRPr="00355CD7">
              <w:rPr>
                <w:rFonts w:ascii="Verdana" w:hAnsi="Verdana" w:cs="Tahoma"/>
                <w:sz w:val="20"/>
                <w:szCs w:val="20"/>
                <w:lang w:val="pt-PT"/>
              </w:rPr>
              <w:t>Infografikų (vienalapio, angl. one-pager) kūrimas (kūrybinė idėja, dizainas ir maketavimas)</w:t>
            </w:r>
          </w:p>
        </w:tc>
        <w:tc>
          <w:tcPr>
            <w:tcW w:w="585" w:type="pct"/>
            <w:tcBorders>
              <w:top w:val="single" w:sz="4" w:space="0" w:color="000000"/>
              <w:left w:val="single" w:sz="4" w:space="0" w:color="000000"/>
              <w:bottom w:val="single" w:sz="4" w:space="0" w:color="000000"/>
              <w:right w:val="single" w:sz="4" w:space="0" w:color="000000"/>
            </w:tcBorders>
            <w:vAlign w:val="center"/>
          </w:tcPr>
          <w:p w14:paraId="115D7F85" w14:textId="03EB087C"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proofErr w:type="spellStart"/>
            <w:r w:rsidRPr="00355CD7">
              <w:rPr>
                <w:rFonts w:ascii="Verdana" w:hAnsi="Verdana" w:cs="Tahoma"/>
                <w:sz w:val="20"/>
                <w:szCs w:val="20"/>
              </w:rPr>
              <w:t>vnt</w:t>
            </w:r>
            <w:proofErr w:type="spellEnd"/>
            <w:r w:rsidRPr="00355CD7">
              <w:rPr>
                <w:rFonts w:ascii="Verdana" w:hAnsi="Verdana" w:cs="Tahoma"/>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4AF1CAC9" w14:textId="7DBBC6C1"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r w:rsidRPr="00355CD7">
              <w:rPr>
                <w:rFonts w:ascii="Verdana" w:hAnsi="Verdana" w:cs="Tahoma"/>
                <w:sz w:val="20"/>
                <w:szCs w:val="20"/>
              </w:rPr>
              <w:t>5</w:t>
            </w:r>
          </w:p>
        </w:tc>
        <w:tc>
          <w:tcPr>
            <w:tcW w:w="738" w:type="pct"/>
            <w:tcBorders>
              <w:top w:val="single" w:sz="4" w:space="0" w:color="auto"/>
              <w:left w:val="single" w:sz="4" w:space="0" w:color="auto"/>
              <w:bottom w:val="single" w:sz="4" w:space="0" w:color="auto"/>
              <w:right w:val="single" w:sz="4" w:space="0" w:color="auto"/>
            </w:tcBorders>
            <w:vAlign w:val="center"/>
          </w:tcPr>
          <w:p w14:paraId="38FD6713"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6C680683"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1A55E46E" w14:textId="77777777" w:rsidTr="001C705C">
        <w:tc>
          <w:tcPr>
            <w:tcW w:w="291" w:type="pct"/>
            <w:tcBorders>
              <w:top w:val="single" w:sz="4" w:space="0" w:color="auto"/>
              <w:left w:val="single" w:sz="4" w:space="0" w:color="auto"/>
              <w:bottom w:val="single" w:sz="4" w:space="0" w:color="auto"/>
              <w:right w:val="single" w:sz="4" w:space="0" w:color="auto"/>
            </w:tcBorders>
          </w:tcPr>
          <w:p w14:paraId="1593C680"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6132CF3A" w14:textId="4293E2A2" w:rsidR="00355CD7" w:rsidRPr="00355CD7" w:rsidRDefault="00355CD7" w:rsidP="00355CD7">
            <w:pPr>
              <w:widowControl w:val="0"/>
              <w:autoSpaceDE w:val="0"/>
              <w:autoSpaceDN w:val="0"/>
              <w:adjustRightInd w:val="0"/>
              <w:ind w:left="57" w:right="57"/>
              <w:rPr>
                <w:rFonts w:ascii="Verdana" w:eastAsia="Times New Roman" w:hAnsi="Verdana"/>
                <w:color w:val="000000"/>
                <w:sz w:val="20"/>
                <w:szCs w:val="20"/>
                <w:lang w:val="lt-LT" w:eastAsia="lt-LT"/>
              </w:rPr>
            </w:pPr>
            <w:r w:rsidRPr="00355CD7">
              <w:rPr>
                <w:rFonts w:ascii="Verdana" w:hAnsi="Verdana" w:cs="Tahoma"/>
                <w:sz w:val="20"/>
                <w:szCs w:val="20"/>
                <w:lang w:val="pt-PT"/>
              </w:rPr>
              <w:t>Skaidrių kūrimas (kūrybinė idėja, dizainas ir maketavimas</w:t>
            </w:r>
          </w:p>
        </w:tc>
        <w:tc>
          <w:tcPr>
            <w:tcW w:w="585" w:type="pct"/>
            <w:tcBorders>
              <w:top w:val="single" w:sz="4" w:space="0" w:color="000000"/>
              <w:left w:val="single" w:sz="4" w:space="0" w:color="000000"/>
              <w:bottom w:val="single" w:sz="4" w:space="0" w:color="000000"/>
              <w:right w:val="single" w:sz="4" w:space="0" w:color="000000"/>
            </w:tcBorders>
            <w:vAlign w:val="center"/>
          </w:tcPr>
          <w:p w14:paraId="7544BCC8" w14:textId="6AB11EFD"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proofErr w:type="spellStart"/>
            <w:r w:rsidRPr="00355CD7">
              <w:rPr>
                <w:rFonts w:ascii="Verdana" w:hAnsi="Verdana" w:cs="Tahoma"/>
                <w:sz w:val="20"/>
                <w:szCs w:val="20"/>
              </w:rPr>
              <w:t>vnt</w:t>
            </w:r>
            <w:proofErr w:type="spellEnd"/>
            <w:r w:rsidRPr="00355CD7">
              <w:rPr>
                <w:rFonts w:ascii="Verdana" w:hAnsi="Verdana" w:cs="Tahoma"/>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690B4741" w14:textId="27C4E542"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r w:rsidRPr="00355CD7">
              <w:rPr>
                <w:rFonts w:ascii="Verdana" w:hAnsi="Verdana" w:cs="Tahoma"/>
                <w:sz w:val="20"/>
                <w:szCs w:val="20"/>
              </w:rPr>
              <w:t>6</w:t>
            </w:r>
          </w:p>
        </w:tc>
        <w:tc>
          <w:tcPr>
            <w:tcW w:w="738" w:type="pct"/>
            <w:tcBorders>
              <w:top w:val="single" w:sz="4" w:space="0" w:color="auto"/>
              <w:left w:val="single" w:sz="4" w:space="0" w:color="auto"/>
              <w:bottom w:val="single" w:sz="4" w:space="0" w:color="auto"/>
              <w:right w:val="single" w:sz="4" w:space="0" w:color="auto"/>
            </w:tcBorders>
            <w:vAlign w:val="center"/>
          </w:tcPr>
          <w:p w14:paraId="70B97987"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167825FC"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510CFD86" w14:textId="77777777" w:rsidTr="001C705C">
        <w:tc>
          <w:tcPr>
            <w:tcW w:w="291" w:type="pct"/>
            <w:tcBorders>
              <w:top w:val="single" w:sz="4" w:space="0" w:color="auto"/>
              <w:left w:val="single" w:sz="4" w:space="0" w:color="auto"/>
              <w:bottom w:val="single" w:sz="4" w:space="0" w:color="auto"/>
              <w:right w:val="single" w:sz="4" w:space="0" w:color="auto"/>
            </w:tcBorders>
          </w:tcPr>
          <w:p w14:paraId="7592CB28"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1B88C42E" w14:textId="3E6A288F" w:rsidR="00355CD7" w:rsidRPr="00355CD7" w:rsidRDefault="00355CD7" w:rsidP="00355CD7">
            <w:pPr>
              <w:widowControl w:val="0"/>
              <w:autoSpaceDE w:val="0"/>
              <w:autoSpaceDN w:val="0"/>
              <w:adjustRightInd w:val="0"/>
              <w:ind w:left="57" w:right="57"/>
              <w:rPr>
                <w:rFonts w:ascii="Verdana" w:eastAsia="Times New Roman" w:hAnsi="Verdana"/>
                <w:color w:val="000000"/>
                <w:sz w:val="20"/>
                <w:szCs w:val="20"/>
                <w:lang w:val="lt-LT" w:eastAsia="lt-LT"/>
              </w:rPr>
            </w:pPr>
            <w:r w:rsidRPr="00355CD7">
              <w:rPr>
                <w:rFonts w:ascii="Verdana" w:hAnsi="Verdana" w:cs="Tahoma"/>
                <w:sz w:val="20"/>
                <w:szCs w:val="20"/>
                <w:lang w:val="pt-PT"/>
              </w:rPr>
              <w:t>Parodų stendo koncepcijos (vizualizacijos) sukūrimas (tik vizualizacija, be gamybos)</w:t>
            </w:r>
          </w:p>
        </w:tc>
        <w:tc>
          <w:tcPr>
            <w:tcW w:w="585" w:type="pct"/>
            <w:tcBorders>
              <w:top w:val="single" w:sz="4" w:space="0" w:color="000000"/>
              <w:left w:val="single" w:sz="4" w:space="0" w:color="000000"/>
              <w:bottom w:val="single" w:sz="4" w:space="0" w:color="000000"/>
              <w:right w:val="single" w:sz="4" w:space="0" w:color="000000"/>
            </w:tcBorders>
            <w:vAlign w:val="center"/>
          </w:tcPr>
          <w:p w14:paraId="68DADBEB" w14:textId="27FEB49E"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proofErr w:type="spellStart"/>
            <w:r w:rsidRPr="00355CD7">
              <w:rPr>
                <w:rFonts w:ascii="Verdana" w:hAnsi="Verdana" w:cs="Tahoma"/>
                <w:sz w:val="20"/>
                <w:szCs w:val="20"/>
              </w:rPr>
              <w:t>vnt</w:t>
            </w:r>
            <w:proofErr w:type="spellEnd"/>
            <w:r w:rsidRPr="00355CD7">
              <w:rPr>
                <w:rFonts w:ascii="Verdana" w:hAnsi="Verdana" w:cs="Tahoma"/>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2F33C3F4" w14:textId="479BD44A"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r w:rsidRPr="00355CD7">
              <w:rPr>
                <w:rFonts w:ascii="Verdana" w:hAnsi="Verdana" w:cs="Tahoma"/>
                <w:sz w:val="20"/>
                <w:szCs w:val="20"/>
              </w:rPr>
              <w:t>1</w:t>
            </w:r>
          </w:p>
        </w:tc>
        <w:tc>
          <w:tcPr>
            <w:tcW w:w="738" w:type="pct"/>
            <w:tcBorders>
              <w:top w:val="single" w:sz="4" w:space="0" w:color="auto"/>
              <w:left w:val="single" w:sz="4" w:space="0" w:color="auto"/>
              <w:bottom w:val="single" w:sz="4" w:space="0" w:color="auto"/>
              <w:right w:val="single" w:sz="4" w:space="0" w:color="auto"/>
            </w:tcBorders>
            <w:vAlign w:val="center"/>
          </w:tcPr>
          <w:p w14:paraId="6FF12B99"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1222831F"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164F4113" w14:textId="77777777" w:rsidTr="001C705C">
        <w:tc>
          <w:tcPr>
            <w:tcW w:w="291" w:type="pct"/>
            <w:tcBorders>
              <w:top w:val="single" w:sz="4" w:space="0" w:color="auto"/>
              <w:left w:val="single" w:sz="4" w:space="0" w:color="auto"/>
              <w:bottom w:val="single" w:sz="4" w:space="0" w:color="auto"/>
              <w:right w:val="single" w:sz="4" w:space="0" w:color="auto"/>
            </w:tcBorders>
          </w:tcPr>
          <w:p w14:paraId="1B604C22"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58556FFE" w14:textId="09A2C946" w:rsidR="00355CD7" w:rsidRPr="00355CD7" w:rsidRDefault="00355CD7" w:rsidP="00355CD7">
            <w:pPr>
              <w:widowControl w:val="0"/>
              <w:autoSpaceDE w:val="0"/>
              <w:autoSpaceDN w:val="0"/>
              <w:adjustRightInd w:val="0"/>
              <w:ind w:left="57" w:right="57"/>
              <w:rPr>
                <w:rFonts w:ascii="Verdana" w:eastAsia="Times New Roman" w:hAnsi="Verdana"/>
                <w:color w:val="000000"/>
                <w:sz w:val="20"/>
                <w:szCs w:val="20"/>
                <w:lang w:val="lt-LT" w:eastAsia="lt-LT"/>
              </w:rPr>
            </w:pPr>
            <w:proofErr w:type="spellStart"/>
            <w:r w:rsidRPr="00355CD7">
              <w:rPr>
                <w:rFonts w:ascii="Verdana" w:hAnsi="Verdana" w:cs="Tahoma"/>
                <w:sz w:val="20"/>
                <w:szCs w:val="20"/>
                <w:lang w:val="lt-LT"/>
              </w:rPr>
              <w:t>Gif</w:t>
            </w:r>
            <w:proofErr w:type="spellEnd"/>
            <w:r w:rsidRPr="00355CD7">
              <w:rPr>
                <w:rFonts w:ascii="Verdana" w:hAnsi="Verdana" w:cs="Tahoma"/>
                <w:sz w:val="20"/>
                <w:szCs w:val="20"/>
                <w:lang w:val="lt-LT"/>
              </w:rPr>
              <w:t xml:space="preserve"> tipo vaizdo įrašas (iki 15 sek. trukmės)</w:t>
            </w:r>
          </w:p>
        </w:tc>
        <w:tc>
          <w:tcPr>
            <w:tcW w:w="585" w:type="pct"/>
            <w:tcBorders>
              <w:top w:val="single" w:sz="4" w:space="0" w:color="000000"/>
              <w:left w:val="single" w:sz="4" w:space="0" w:color="000000"/>
              <w:bottom w:val="single" w:sz="4" w:space="0" w:color="000000"/>
              <w:right w:val="single" w:sz="4" w:space="0" w:color="000000"/>
            </w:tcBorders>
            <w:vAlign w:val="center"/>
          </w:tcPr>
          <w:p w14:paraId="60B65397" w14:textId="7163C9AB"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proofErr w:type="spellStart"/>
            <w:r w:rsidRPr="00355CD7">
              <w:rPr>
                <w:rFonts w:ascii="Verdana" w:hAnsi="Verdana" w:cs="Tahoma"/>
                <w:sz w:val="20"/>
                <w:szCs w:val="20"/>
              </w:rPr>
              <w:t>vnt</w:t>
            </w:r>
            <w:proofErr w:type="spellEnd"/>
            <w:r w:rsidRPr="00355CD7">
              <w:rPr>
                <w:rFonts w:ascii="Verdana" w:hAnsi="Verdana" w:cs="Tahoma"/>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4DB1AC69" w14:textId="402C0761"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r w:rsidRPr="00355CD7">
              <w:rPr>
                <w:rFonts w:ascii="Verdana" w:hAnsi="Verdana" w:cs="Tahoma"/>
                <w:sz w:val="20"/>
                <w:szCs w:val="20"/>
              </w:rPr>
              <w:t>5</w:t>
            </w:r>
          </w:p>
        </w:tc>
        <w:tc>
          <w:tcPr>
            <w:tcW w:w="738" w:type="pct"/>
            <w:tcBorders>
              <w:top w:val="single" w:sz="4" w:space="0" w:color="auto"/>
              <w:left w:val="single" w:sz="4" w:space="0" w:color="auto"/>
              <w:bottom w:val="single" w:sz="4" w:space="0" w:color="auto"/>
              <w:right w:val="single" w:sz="4" w:space="0" w:color="auto"/>
            </w:tcBorders>
            <w:vAlign w:val="center"/>
          </w:tcPr>
          <w:p w14:paraId="343008D8"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31D011FF"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05FE5456" w14:textId="77777777" w:rsidTr="001C705C">
        <w:tc>
          <w:tcPr>
            <w:tcW w:w="291" w:type="pct"/>
            <w:tcBorders>
              <w:top w:val="single" w:sz="4" w:space="0" w:color="auto"/>
              <w:left w:val="single" w:sz="4" w:space="0" w:color="auto"/>
              <w:bottom w:val="single" w:sz="4" w:space="0" w:color="auto"/>
              <w:right w:val="single" w:sz="4" w:space="0" w:color="auto"/>
            </w:tcBorders>
          </w:tcPr>
          <w:p w14:paraId="02FA223F"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5100772B" w14:textId="4510354E" w:rsidR="00355CD7" w:rsidRPr="00355CD7" w:rsidRDefault="00355CD7" w:rsidP="00355CD7">
            <w:pPr>
              <w:widowControl w:val="0"/>
              <w:autoSpaceDE w:val="0"/>
              <w:autoSpaceDN w:val="0"/>
              <w:adjustRightInd w:val="0"/>
              <w:ind w:left="57" w:right="57"/>
              <w:rPr>
                <w:rFonts w:ascii="Verdana" w:eastAsia="Times New Roman" w:hAnsi="Verdana"/>
                <w:color w:val="000000"/>
                <w:sz w:val="20"/>
                <w:szCs w:val="20"/>
                <w:lang w:val="lt-LT" w:eastAsia="lt-LT"/>
              </w:rPr>
            </w:pPr>
            <w:r w:rsidRPr="00355CD7">
              <w:rPr>
                <w:rFonts w:ascii="Verdana" w:hAnsi="Verdana" w:cs="Tahoma"/>
                <w:sz w:val="20"/>
                <w:szCs w:val="20"/>
                <w:lang w:val="lt-LT"/>
              </w:rPr>
              <w:t xml:space="preserve">Reklamai naudojamų nuotraukų įsigijimas iš </w:t>
            </w:r>
            <w:proofErr w:type="spellStart"/>
            <w:r w:rsidRPr="00355CD7">
              <w:rPr>
                <w:rFonts w:ascii="Verdana" w:hAnsi="Verdana" w:cs="Tahoma"/>
                <w:sz w:val="20"/>
                <w:szCs w:val="20"/>
                <w:lang w:val="lt-LT"/>
              </w:rPr>
              <w:t>fotobankų</w:t>
            </w:r>
            <w:proofErr w:type="spellEnd"/>
          </w:p>
        </w:tc>
        <w:tc>
          <w:tcPr>
            <w:tcW w:w="585" w:type="pct"/>
            <w:tcBorders>
              <w:top w:val="single" w:sz="4" w:space="0" w:color="000000"/>
              <w:left w:val="single" w:sz="4" w:space="0" w:color="000000"/>
              <w:bottom w:val="single" w:sz="4" w:space="0" w:color="000000"/>
              <w:right w:val="single" w:sz="4" w:space="0" w:color="000000"/>
            </w:tcBorders>
            <w:vAlign w:val="center"/>
          </w:tcPr>
          <w:p w14:paraId="19E893E1" w14:textId="1C3C8EC6"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proofErr w:type="spellStart"/>
            <w:r w:rsidRPr="00355CD7">
              <w:rPr>
                <w:rFonts w:ascii="Verdana" w:hAnsi="Verdana" w:cs="Tahoma"/>
                <w:sz w:val="20"/>
                <w:szCs w:val="20"/>
              </w:rPr>
              <w:t>vnt</w:t>
            </w:r>
            <w:proofErr w:type="spellEnd"/>
            <w:r w:rsidRPr="00355CD7">
              <w:rPr>
                <w:rFonts w:ascii="Verdana" w:hAnsi="Verdana" w:cs="Tahoma"/>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0A7DCE65" w14:textId="7423EEAD"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r w:rsidRPr="00355CD7">
              <w:rPr>
                <w:rFonts w:ascii="Verdana" w:hAnsi="Verdana" w:cs="Tahoma"/>
                <w:sz w:val="20"/>
                <w:szCs w:val="20"/>
              </w:rPr>
              <w:t>12</w:t>
            </w:r>
          </w:p>
        </w:tc>
        <w:tc>
          <w:tcPr>
            <w:tcW w:w="738" w:type="pct"/>
            <w:tcBorders>
              <w:top w:val="single" w:sz="4" w:space="0" w:color="auto"/>
              <w:left w:val="single" w:sz="4" w:space="0" w:color="auto"/>
              <w:bottom w:val="single" w:sz="4" w:space="0" w:color="auto"/>
              <w:right w:val="single" w:sz="4" w:space="0" w:color="auto"/>
            </w:tcBorders>
            <w:vAlign w:val="center"/>
          </w:tcPr>
          <w:p w14:paraId="1763C040"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68D31CA2"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7F7DD6BD" w14:textId="77777777" w:rsidTr="001C705C">
        <w:tc>
          <w:tcPr>
            <w:tcW w:w="291" w:type="pct"/>
            <w:tcBorders>
              <w:top w:val="single" w:sz="4" w:space="0" w:color="auto"/>
              <w:left w:val="single" w:sz="4" w:space="0" w:color="auto"/>
              <w:bottom w:val="single" w:sz="4" w:space="0" w:color="auto"/>
              <w:right w:val="single" w:sz="4" w:space="0" w:color="auto"/>
            </w:tcBorders>
          </w:tcPr>
          <w:p w14:paraId="597C7279"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16407383" w14:textId="19D9D7FE" w:rsidR="00355CD7" w:rsidRPr="00355CD7" w:rsidRDefault="00355CD7" w:rsidP="00355CD7">
            <w:pPr>
              <w:widowControl w:val="0"/>
              <w:autoSpaceDE w:val="0"/>
              <w:autoSpaceDN w:val="0"/>
              <w:adjustRightInd w:val="0"/>
              <w:ind w:left="57" w:right="57"/>
              <w:rPr>
                <w:rFonts w:ascii="Verdana" w:eastAsia="Times New Roman" w:hAnsi="Verdana"/>
                <w:color w:val="000000"/>
                <w:sz w:val="20"/>
                <w:szCs w:val="20"/>
                <w:lang w:val="lt-LT" w:eastAsia="lt-LT"/>
              </w:rPr>
            </w:pPr>
            <w:r w:rsidRPr="00355CD7">
              <w:rPr>
                <w:rFonts w:ascii="Verdana" w:hAnsi="Verdana" w:cs="Tahoma"/>
                <w:sz w:val="20"/>
                <w:szCs w:val="20"/>
                <w:lang w:val="lt-LT"/>
              </w:rPr>
              <w:t xml:space="preserve">Filmuoto arba grafinio LB paslaugų, darbdavio įvaizdžio ar kt. </w:t>
            </w:r>
            <w:proofErr w:type="spellStart"/>
            <w:r w:rsidRPr="00355CD7">
              <w:rPr>
                <w:rFonts w:ascii="Verdana" w:hAnsi="Verdana" w:cs="Tahoma"/>
                <w:sz w:val="20"/>
                <w:szCs w:val="20"/>
                <w:lang w:val="lt-LT"/>
              </w:rPr>
              <w:t>įvaizdinio</w:t>
            </w:r>
            <w:proofErr w:type="spellEnd"/>
            <w:r w:rsidRPr="00355CD7">
              <w:rPr>
                <w:rFonts w:ascii="Verdana" w:hAnsi="Verdana" w:cs="Tahoma"/>
                <w:sz w:val="20"/>
                <w:szCs w:val="20"/>
                <w:lang w:val="lt-LT"/>
              </w:rPr>
              <w:t xml:space="preserve"> vaizdo klipo sukūrimas, įgarsinimas, </w:t>
            </w:r>
            <w:proofErr w:type="spellStart"/>
            <w:r w:rsidRPr="00355CD7">
              <w:rPr>
                <w:rFonts w:ascii="Verdana" w:hAnsi="Verdana" w:cs="Tahoma"/>
                <w:sz w:val="20"/>
                <w:szCs w:val="20"/>
                <w:lang w:val="lt-LT"/>
              </w:rPr>
              <w:t>subtitravimas</w:t>
            </w:r>
            <w:proofErr w:type="spellEnd"/>
            <w:r w:rsidRPr="00355CD7">
              <w:rPr>
                <w:rFonts w:ascii="Verdana" w:hAnsi="Verdana" w:cs="Tahoma"/>
                <w:sz w:val="20"/>
                <w:szCs w:val="20"/>
                <w:lang w:val="lt-LT"/>
              </w:rPr>
              <w:t xml:space="preserve"> ir adaptacijos reikalingiems formatams (iki 20 sek. trukmės, kūrybinė idėja ir visas įgyvendinimas)</w:t>
            </w:r>
          </w:p>
        </w:tc>
        <w:tc>
          <w:tcPr>
            <w:tcW w:w="585" w:type="pct"/>
            <w:tcBorders>
              <w:top w:val="single" w:sz="4" w:space="0" w:color="000000"/>
              <w:left w:val="single" w:sz="4" w:space="0" w:color="000000"/>
              <w:bottom w:val="single" w:sz="4" w:space="0" w:color="000000"/>
              <w:right w:val="single" w:sz="4" w:space="0" w:color="000000"/>
            </w:tcBorders>
            <w:vAlign w:val="center"/>
          </w:tcPr>
          <w:p w14:paraId="419C1D1D" w14:textId="5A3DF9E6"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proofErr w:type="spellStart"/>
            <w:r w:rsidRPr="00355CD7">
              <w:rPr>
                <w:rFonts w:ascii="Verdana" w:hAnsi="Verdana" w:cs="Tahoma"/>
                <w:sz w:val="20"/>
                <w:szCs w:val="20"/>
              </w:rPr>
              <w:t>vnt</w:t>
            </w:r>
            <w:proofErr w:type="spellEnd"/>
            <w:r w:rsidRPr="00355CD7">
              <w:rPr>
                <w:rFonts w:ascii="Verdana" w:hAnsi="Verdana" w:cs="Tahoma"/>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1D15C80A" w14:textId="218845E8"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r w:rsidRPr="00355CD7">
              <w:rPr>
                <w:rFonts w:ascii="Verdana" w:hAnsi="Verdana" w:cs="Tahoma"/>
                <w:sz w:val="20"/>
                <w:szCs w:val="20"/>
              </w:rPr>
              <w:t>2</w:t>
            </w:r>
          </w:p>
        </w:tc>
        <w:tc>
          <w:tcPr>
            <w:tcW w:w="738" w:type="pct"/>
            <w:tcBorders>
              <w:top w:val="single" w:sz="4" w:space="0" w:color="auto"/>
              <w:left w:val="single" w:sz="4" w:space="0" w:color="auto"/>
              <w:bottom w:val="single" w:sz="4" w:space="0" w:color="auto"/>
              <w:right w:val="single" w:sz="4" w:space="0" w:color="auto"/>
            </w:tcBorders>
            <w:vAlign w:val="center"/>
          </w:tcPr>
          <w:p w14:paraId="67A7EDB0"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305672C6"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1A42EEED" w14:textId="77777777" w:rsidTr="001C705C">
        <w:tc>
          <w:tcPr>
            <w:tcW w:w="291" w:type="pct"/>
            <w:tcBorders>
              <w:top w:val="single" w:sz="4" w:space="0" w:color="auto"/>
              <w:left w:val="single" w:sz="4" w:space="0" w:color="auto"/>
              <w:bottom w:val="single" w:sz="4" w:space="0" w:color="auto"/>
              <w:right w:val="single" w:sz="4" w:space="0" w:color="auto"/>
            </w:tcBorders>
          </w:tcPr>
          <w:p w14:paraId="2D4F0740"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4BD5F6D8" w14:textId="553FD8E7" w:rsidR="00355CD7" w:rsidRPr="00355CD7" w:rsidRDefault="00355CD7" w:rsidP="00355CD7">
            <w:pPr>
              <w:widowControl w:val="0"/>
              <w:autoSpaceDE w:val="0"/>
              <w:autoSpaceDN w:val="0"/>
              <w:adjustRightInd w:val="0"/>
              <w:ind w:left="57" w:right="57"/>
              <w:rPr>
                <w:rFonts w:ascii="Verdana" w:eastAsia="Times New Roman" w:hAnsi="Verdana"/>
                <w:color w:val="000000"/>
                <w:sz w:val="20"/>
                <w:szCs w:val="20"/>
                <w:lang w:val="lt-LT" w:eastAsia="lt-LT"/>
              </w:rPr>
            </w:pPr>
            <w:r w:rsidRPr="00355CD7">
              <w:rPr>
                <w:rFonts w:ascii="Verdana" w:hAnsi="Verdana" w:cs="Tahoma"/>
                <w:sz w:val="20"/>
                <w:szCs w:val="20"/>
                <w:lang w:val="lt-LT"/>
              </w:rPr>
              <w:t xml:space="preserve">Radijo klipo sukūrimas, įgarsinimas, </w:t>
            </w:r>
            <w:proofErr w:type="spellStart"/>
            <w:r w:rsidRPr="00355CD7">
              <w:rPr>
                <w:rFonts w:ascii="Verdana" w:hAnsi="Verdana" w:cs="Tahoma"/>
                <w:sz w:val="20"/>
                <w:szCs w:val="20"/>
                <w:lang w:val="lt-LT"/>
              </w:rPr>
              <w:t>subtitravimas</w:t>
            </w:r>
            <w:proofErr w:type="spellEnd"/>
            <w:r w:rsidRPr="00355CD7">
              <w:rPr>
                <w:rFonts w:ascii="Verdana" w:hAnsi="Verdana" w:cs="Tahoma"/>
                <w:sz w:val="20"/>
                <w:szCs w:val="20"/>
                <w:lang w:val="lt-LT"/>
              </w:rPr>
              <w:t xml:space="preserve"> ir adaptacijos reikalingiems formatams (iki 20 sek. trukmės, kūrybinė idėja ir visas įgyvendinimas)</w:t>
            </w:r>
          </w:p>
        </w:tc>
        <w:tc>
          <w:tcPr>
            <w:tcW w:w="585" w:type="pct"/>
            <w:tcBorders>
              <w:top w:val="single" w:sz="4" w:space="0" w:color="000000"/>
              <w:left w:val="single" w:sz="4" w:space="0" w:color="000000"/>
              <w:bottom w:val="single" w:sz="4" w:space="0" w:color="000000"/>
              <w:right w:val="single" w:sz="4" w:space="0" w:color="000000"/>
            </w:tcBorders>
            <w:vAlign w:val="center"/>
          </w:tcPr>
          <w:p w14:paraId="6A6B9914" w14:textId="16A8E0B2"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proofErr w:type="spellStart"/>
            <w:r w:rsidRPr="00355CD7">
              <w:rPr>
                <w:rFonts w:ascii="Verdana" w:hAnsi="Verdana" w:cs="Tahoma"/>
                <w:sz w:val="20"/>
                <w:szCs w:val="20"/>
              </w:rPr>
              <w:t>vnt</w:t>
            </w:r>
            <w:proofErr w:type="spellEnd"/>
            <w:r w:rsidRPr="00355CD7">
              <w:rPr>
                <w:rFonts w:ascii="Verdana" w:hAnsi="Verdana" w:cs="Tahoma"/>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3CDC8196" w14:textId="03EE8DDB"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r w:rsidRPr="00355CD7">
              <w:rPr>
                <w:rFonts w:ascii="Verdana" w:hAnsi="Verdana" w:cs="Tahoma"/>
                <w:sz w:val="20"/>
                <w:szCs w:val="20"/>
              </w:rPr>
              <w:t>2</w:t>
            </w:r>
          </w:p>
        </w:tc>
        <w:tc>
          <w:tcPr>
            <w:tcW w:w="738" w:type="pct"/>
            <w:tcBorders>
              <w:top w:val="single" w:sz="4" w:space="0" w:color="auto"/>
              <w:left w:val="single" w:sz="4" w:space="0" w:color="auto"/>
              <w:bottom w:val="single" w:sz="4" w:space="0" w:color="auto"/>
              <w:right w:val="single" w:sz="4" w:space="0" w:color="auto"/>
            </w:tcBorders>
            <w:vAlign w:val="center"/>
          </w:tcPr>
          <w:p w14:paraId="726431DA"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08D97AA6"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10A9BFD2" w14:textId="77777777" w:rsidTr="001C705C">
        <w:tc>
          <w:tcPr>
            <w:tcW w:w="291" w:type="pct"/>
            <w:tcBorders>
              <w:top w:val="single" w:sz="4" w:space="0" w:color="auto"/>
              <w:left w:val="single" w:sz="4" w:space="0" w:color="auto"/>
              <w:bottom w:val="single" w:sz="4" w:space="0" w:color="auto"/>
              <w:right w:val="single" w:sz="4" w:space="0" w:color="auto"/>
            </w:tcBorders>
          </w:tcPr>
          <w:p w14:paraId="46149CC9" w14:textId="77777777" w:rsidR="00355CD7" w:rsidRPr="00355CD7" w:rsidRDefault="00355CD7"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1FCFA6F5" w14:textId="0D710783" w:rsidR="00355CD7" w:rsidRPr="00355CD7" w:rsidRDefault="00355CD7" w:rsidP="00355CD7">
            <w:pPr>
              <w:widowControl w:val="0"/>
              <w:autoSpaceDE w:val="0"/>
              <w:autoSpaceDN w:val="0"/>
              <w:adjustRightInd w:val="0"/>
              <w:ind w:left="57" w:right="57"/>
              <w:rPr>
                <w:rFonts w:ascii="Verdana" w:eastAsia="Times New Roman" w:hAnsi="Verdana"/>
                <w:color w:val="000000"/>
                <w:sz w:val="20"/>
                <w:szCs w:val="20"/>
                <w:lang w:val="lt-LT" w:eastAsia="lt-LT"/>
              </w:rPr>
            </w:pPr>
            <w:r w:rsidRPr="00355CD7">
              <w:rPr>
                <w:rFonts w:ascii="Verdana" w:hAnsi="Verdana" w:cs="Tahoma"/>
                <w:sz w:val="20"/>
                <w:szCs w:val="20"/>
                <w:lang w:val="pt-PT"/>
              </w:rPr>
              <w:t>Renginio koncepcijos kūrimas ir įgyvendinimas</w:t>
            </w:r>
          </w:p>
        </w:tc>
        <w:tc>
          <w:tcPr>
            <w:tcW w:w="585" w:type="pct"/>
            <w:tcBorders>
              <w:top w:val="single" w:sz="4" w:space="0" w:color="000000"/>
              <w:left w:val="single" w:sz="4" w:space="0" w:color="000000"/>
              <w:bottom w:val="single" w:sz="4" w:space="0" w:color="000000"/>
              <w:right w:val="single" w:sz="4" w:space="0" w:color="000000"/>
            </w:tcBorders>
            <w:vAlign w:val="center"/>
          </w:tcPr>
          <w:p w14:paraId="7C44D9F8" w14:textId="3D677F4F"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proofErr w:type="spellStart"/>
            <w:r w:rsidRPr="00355CD7">
              <w:rPr>
                <w:rFonts w:ascii="Verdana" w:hAnsi="Verdana" w:cs="Tahoma"/>
                <w:sz w:val="20"/>
                <w:szCs w:val="20"/>
              </w:rPr>
              <w:t>vnt</w:t>
            </w:r>
            <w:proofErr w:type="spellEnd"/>
            <w:r w:rsidRPr="00355CD7">
              <w:rPr>
                <w:rFonts w:ascii="Verdana" w:hAnsi="Verdana" w:cs="Tahoma"/>
                <w:sz w:val="20"/>
                <w:szCs w:val="20"/>
              </w:rPr>
              <w:t>.</w:t>
            </w:r>
          </w:p>
        </w:tc>
        <w:tc>
          <w:tcPr>
            <w:tcW w:w="736" w:type="pct"/>
            <w:tcBorders>
              <w:top w:val="single" w:sz="4" w:space="0" w:color="000000"/>
              <w:left w:val="single" w:sz="4" w:space="0" w:color="000000"/>
              <w:bottom w:val="single" w:sz="4" w:space="0" w:color="000000"/>
              <w:right w:val="single" w:sz="4" w:space="0" w:color="000000"/>
            </w:tcBorders>
            <w:vAlign w:val="center"/>
          </w:tcPr>
          <w:p w14:paraId="786AFE8B" w14:textId="71C4C35A" w:rsidR="00355CD7" w:rsidRPr="00355CD7" w:rsidRDefault="00355CD7" w:rsidP="00355CD7">
            <w:pPr>
              <w:widowControl w:val="0"/>
              <w:autoSpaceDE w:val="0"/>
              <w:autoSpaceDN w:val="0"/>
              <w:adjustRightInd w:val="0"/>
              <w:jc w:val="center"/>
              <w:rPr>
                <w:rFonts w:ascii="Verdana" w:eastAsia="Times New Roman" w:hAnsi="Verdana"/>
                <w:color w:val="000000"/>
                <w:sz w:val="20"/>
                <w:szCs w:val="20"/>
                <w:lang w:val="lt-LT" w:eastAsia="lt-LT"/>
              </w:rPr>
            </w:pPr>
            <w:r w:rsidRPr="00355CD7">
              <w:rPr>
                <w:rFonts w:ascii="Verdana" w:hAnsi="Verdana" w:cs="Tahoma"/>
                <w:sz w:val="20"/>
                <w:szCs w:val="20"/>
              </w:rPr>
              <w:t>3</w:t>
            </w:r>
          </w:p>
        </w:tc>
        <w:tc>
          <w:tcPr>
            <w:tcW w:w="738" w:type="pct"/>
            <w:tcBorders>
              <w:top w:val="single" w:sz="4" w:space="0" w:color="auto"/>
              <w:left w:val="single" w:sz="4" w:space="0" w:color="auto"/>
              <w:bottom w:val="single" w:sz="4" w:space="0" w:color="auto"/>
              <w:right w:val="single" w:sz="4" w:space="0" w:color="auto"/>
            </w:tcBorders>
            <w:vAlign w:val="center"/>
          </w:tcPr>
          <w:p w14:paraId="3BB419A6" w14:textId="77777777" w:rsidR="00355CD7" w:rsidRPr="00355CD7" w:rsidRDefault="00355CD7"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0748D897"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D8517E" w:rsidRPr="00355CD7" w14:paraId="5ABED057" w14:textId="77777777" w:rsidTr="001C705C">
        <w:tc>
          <w:tcPr>
            <w:tcW w:w="291" w:type="pct"/>
            <w:tcBorders>
              <w:top w:val="single" w:sz="4" w:space="0" w:color="auto"/>
              <w:left w:val="single" w:sz="4" w:space="0" w:color="auto"/>
              <w:bottom w:val="single" w:sz="4" w:space="0" w:color="auto"/>
              <w:right w:val="single" w:sz="4" w:space="0" w:color="auto"/>
            </w:tcBorders>
          </w:tcPr>
          <w:p w14:paraId="1D647344" w14:textId="77777777" w:rsidR="00D8517E" w:rsidRPr="00355CD7" w:rsidRDefault="00D8517E" w:rsidP="00355CD7">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ascii="Verdana" w:hAnsi="Verdana" w:cs="Arial"/>
                <w:sz w:val="20"/>
                <w:szCs w:val="20"/>
                <w:lang w:val="lt-LT"/>
              </w:rPr>
            </w:pPr>
          </w:p>
        </w:tc>
        <w:tc>
          <w:tcPr>
            <w:tcW w:w="1792" w:type="pct"/>
            <w:tcBorders>
              <w:top w:val="single" w:sz="4" w:space="0" w:color="000000"/>
              <w:left w:val="single" w:sz="4" w:space="0" w:color="000000"/>
              <w:bottom w:val="single" w:sz="4" w:space="0" w:color="000000"/>
              <w:right w:val="single" w:sz="4" w:space="0" w:color="000000"/>
            </w:tcBorders>
            <w:vAlign w:val="center"/>
          </w:tcPr>
          <w:p w14:paraId="31A6B765" w14:textId="38222C6D" w:rsidR="00D8517E" w:rsidRPr="00355CD7" w:rsidRDefault="00C13CAA" w:rsidP="00355CD7">
            <w:pPr>
              <w:widowControl w:val="0"/>
              <w:autoSpaceDE w:val="0"/>
              <w:autoSpaceDN w:val="0"/>
              <w:adjustRightInd w:val="0"/>
              <w:ind w:left="57" w:right="57"/>
              <w:rPr>
                <w:rFonts w:ascii="Verdana" w:hAnsi="Verdana" w:cs="Tahoma"/>
                <w:sz w:val="20"/>
                <w:szCs w:val="20"/>
                <w:lang w:val="pt-PT"/>
              </w:rPr>
            </w:pPr>
            <w:r>
              <w:rPr>
                <w:rFonts w:ascii="Verdana" w:hAnsi="Verdana" w:cs="Tahoma"/>
                <w:sz w:val="20"/>
                <w:szCs w:val="20"/>
                <w:lang w:val="pt-PT"/>
              </w:rPr>
              <w:t>S</w:t>
            </w:r>
            <w:r w:rsidRPr="00C13CAA">
              <w:rPr>
                <w:rFonts w:ascii="Verdana" w:hAnsi="Verdana" w:cs="Tahoma"/>
                <w:sz w:val="20"/>
                <w:szCs w:val="20"/>
                <w:lang w:val="pt-PT"/>
              </w:rPr>
              <w:t>trateginės komunikacijos konsultant</w:t>
            </w:r>
            <w:r>
              <w:rPr>
                <w:rFonts w:ascii="Verdana" w:hAnsi="Verdana" w:cs="Tahoma"/>
                <w:sz w:val="20"/>
                <w:szCs w:val="20"/>
                <w:lang w:val="pt-PT"/>
              </w:rPr>
              <w:t>as</w:t>
            </w:r>
          </w:p>
        </w:tc>
        <w:tc>
          <w:tcPr>
            <w:tcW w:w="585" w:type="pct"/>
            <w:tcBorders>
              <w:top w:val="single" w:sz="4" w:space="0" w:color="000000"/>
              <w:left w:val="single" w:sz="4" w:space="0" w:color="000000"/>
              <w:bottom w:val="single" w:sz="4" w:space="0" w:color="000000"/>
              <w:right w:val="single" w:sz="4" w:space="0" w:color="000000"/>
            </w:tcBorders>
            <w:vAlign w:val="center"/>
          </w:tcPr>
          <w:p w14:paraId="63D6604D" w14:textId="22A50EB0" w:rsidR="00D8517E" w:rsidRPr="00355CD7" w:rsidRDefault="00C13CAA" w:rsidP="00355CD7">
            <w:pPr>
              <w:widowControl w:val="0"/>
              <w:autoSpaceDE w:val="0"/>
              <w:autoSpaceDN w:val="0"/>
              <w:adjustRightInd w:val="0"/>
              <w:jc w:val="center"/>
              <w:rPr>
                <w:rFonts w:ascii="Verdana" w:hAnsi="Verdana" w:cs="Tahoma"/>
                <w:sz w:val="20"/>
                <w:szCs w:val="20"/>
              </w:rPr>
            </w:pPr>
            <w:r>
              <w:rPr>
                <w:rFonts w:ascii="Verdana" w:hAnsi="Verdana" w:cs="Tahoma"/>
                <w:sz w:val="20"/>
                <w:szCs w:val="20"/>
              </w:rPr>
              <w:t>Val.</w:t>
            </w:r>
          </w:p>
        </w:tc>
        <w:tc>
          <w:tcPr>
            <w:tcW w:w="736" w:type="pct"/>
            <w:tcBorders>
              <w:top w:val="single" w:sz="4" w:space="0" w:color="000000"/>
              <w:left w:val="single" w:sz="4" w:space="0" w:color="000000"/>
              <w:bottom w:val="single" w:sz="4" w:space="0" w:color="000000"/>
              <w:right w:val="single" w:sz="4" w:space="0" w:color="000000"/>
            </w:tcBorders>
            <w:vAlign w:val="center"/>
          </w:tcPr>
          <w:p w14:paraId="3239562C" w14:textId="076DB17B" w:rsidR="00D8517E" w:rsidRPr="00355CD7" w:rsidRDefault="005E0B8A" w:rsidP="00355CD7">
            <w:pPr>
              <w:widowControl w:val="0"/>
              <w:autoSpaceDE w:val="0"/>
              <w:autoSpaceDN w:val="0"/>
              <w:adjustRightInd w:val="0"/>
              <w:jc w:val="center"/>
              <w:rPr>
                <w:rFonts w:ascii="Verdana" w:hAnsi="Verdana" w:cs="Tahoma"/>
                <w:sz w:val="20"/>
                <w:szCs w:val="20"/>
              </w:rPr>
            </w:pPr>
            <w:r>
              <w:rPr>
                <w:rFonts w:ascii="Verdana" w:hAnsi="Verdana" w:cs="Tahoma"/>
                <w:sz w:val="20"/>
                <w:szCs w:val="20"/>
              </w:rPr>
              <w:t>70</w:t>
            </w:r>
          </w:p>
        </w:tc>
        <w:tc>
          <w:tcPr>
            <w:tcW w:w="738" w:type="pct"/>
            <w:tcBorders>
              <w:top w:val="single" w:sz="4" w:space="0" w:color="auto"/>
              <w:left w:val="single" w:sz="4" w:space="0" w:color="auto"/>
              <w:bottom w:val="single" w:sz="4" w:space="0" w:color="auto"/>
              <w:right w:val="single" w:sz="4" w:space="0" w:color="auto"/>
            </w:tcBorders>
            <w:vAlign w:val="center"/>
          </w:tcPr>
          <w:p w14:paraId="5CAB948C" w14:textId="77777777" w:rsidR="00D8517E" w:rsidRPr="00355CD7" w:rsidRDefault="00D8517E" w:rsidP="00355CD7">
            <w:pPr>
              <w:widowControl w:val="0"/>
              <w:autoSpaceDE w:val="0"/>
              <w:autoSpaceDN w:val="0"/>
              <w:adjustRightInd w:val="0"/>
              <w:jc w:val="center"/>
              <w:rPr>
                <w:rFonts w:ascii="Verdana" w:hAnsi="Verdana" w:cs="Arial"/>
                <w:sz w:val="20"/>
                <w:szCs w:val="20"/>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3D6EB266" w14:textId="77777777" w:rsidR="00D8517E" w:rsidRPr="00355CD7" w:rsidRDefault="00D8517E" w:rsidP="00355CD7">
            <w:pPr>
              <w:widowControl w:val="0"/>
              <w:autoSpaceDE w:val="0"/>
              <w:autoSpaceDN w:val="0"/>
              <w:adjustRightInd w:val="0"/>
              <w:jc w:val="center"/>
              <w:rPr>
                <w:rFonts w:ascii="Verdana" w:hAnsi="Verdana" w:cs="Arial"/>
                <w:b/>
                <w:sz w:val="20"/>
                <w:szCs w:val="20"/>
                <w:lang w:val="lt-LT"/>
              </w:rPr>
            </w:pPr>
          </w:p>
        </w:tc>
      </w:tr>
      <w:tr w:rsidR="00355CD7" w:rsidRPr="00D8517E" w14:paraId="076D570E" w14:textId="77777777" w:rsidTr="0028374C">
        <w:tc>
          <w:tcPr>
            <w:tcW w:w="4142" w:type="pct"/>
            <w:gridSpan w:val="5"/>
            <w:tcBorders>
              <w:top w:val="single" w:sz="4" w:space="0" w:color="auto"/>
              <w:left w:val="single" w:sz="4" w:space="0" w:color="auto"/>
              <w:bottom w:val="single" w:sz="4" w:space="0" w:color="auto"/>
              <w:right w:val="single" w:sz="4" w:space="0" w:color="auto"/>
            </w:tcBorders>
            <w:vAlign w:val="center"/>
          </w:tcPr>
          <w:p w14:paraId="57E2F325" w14:textId="76B304B4" w:rsidR="00355CD7" w:rsidRPr="00355CD7" w:rsidRDefault="00355CD7" w:rsidP="00355CD7">
            <w:pPr>
              <w:widowControl w:val="0"/>
              <w:autoSpaceDE w:val="0"/>
              <w:autoSpaceDN w:val="0"/>
              <w:adjustRightInd w:val="0"/>
              <w:jc w:val="right"/>
              <w:rPr>
                <w:rFonts w:ascii="Verdana" w:hAnsi="Verdana" w:cs="Arial"/>
                <w:b/>
                <w:sz w:val="20"/>
                <w:szCs w:val="20"/>
                <w:lang w:val="lt-LT"/>
              </w:rPr>
            </w:pPr>
            <w:r w:rsidRPr="00355CD7">
              <w:rPr>
                <w:rFonts w:ascii="Verdana" w:hAnsi="Verdana"/>
                <w:b/>
                <w:sz w:val="20"/>
                <w:szCs w:val="20"/>
                <w:lang w:val="lt-LT"/>
              </w:rPr>
              <w:t>Bendra pasiūlymo palyginamoji kaina Eur be PVM:</w:t>
            </w:r>
          </w:p>
        </w:tc>
        <w:tc>
          <w:tcPr>
            <w:tcW w:w="858" w:type="pct"/>
            <w:tcBorders>
              <w:top w:val="single" w:sz="4" w:space="0" w:color="auto"/>
              <w:left w:val="single" w:sz="4" w:space="0" w:color="auto"/>
              <w:bottom w:val="single" w:sz="4" w:space="0" w:color="auto"/>
              <w:right w:val="single" w:sz="4" w:space="0" w:color="auto"/>
            </w:tcBorders>
            <w:vAlign w:val="center"/>
          </w:tcPr>
          <w:p w14:paraId="3896ACBB"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355CD7" w14:paraId="57C7B7FF" w14:textId="77777777" w:rsidTr="0028374C">
        <w:tc>
          <w:tcPr>
            <w:tcW w:w="4142" w:type="pct"/>
            <w:gridSpan w:val="5"/>
            <w:tcBorders>
              <w:top w:val="single" w:sz="4" w:space="0" w:color="auto"/>
              <w:left w:val="single" w:sz="4" w:space="0" w:color="auto"/>
              <w:bottom w:val="single" w:sz="4" w:space="0" w:color="auto"/>
              <w:right w:val="single" w:sz="4" w:space="0" w:color="auto"/>
            </w:tcBorders>
            <w:vAlign w:val="center"/>
          </w:tcPr>
          <w:p w14:paraId="71D6C051" w14:textId="41CEEED4" w:rsidR="00355CD7" w:rsidRPr="00355CD7" w:rsidRDefault="00355CD7" w:rsidP="00355CD7">
            <w:pPr>
              <w:widowControl w:val="0"/>
              <w:autoSpaceDE w:val="0"/>
              <w:autoSpaceDN w:val="0"/>
              <w:adjustRightInd w:val="0"/>
              <w:jc w:val="right"/>
              <w:rPr>
                <w:rFonts w:ascii="Verdana" w:hAnsi="Verdana" w:cs="Arial"/>
                <w:b/>
                <w:sz w:val="20"/>
                <w:szCs w:val="20"/>
                <w:lang w:val="lt-LT"/>
              </w:rPr>
            </w:pPr>
            <w:r w:rsidRPr="00355CD7">
              <w:rPr>
                <w:rFonts w:ascii="Verdana" w:hAnsi="Verdana" w:cs="Arial"/>
                <w:b/>
                <w:sz w:val="20"/>
                <w:szCs w:val="20"/>
                <w:lang w:val="lt-LT"/>
              </w:rPr>
              <w:lastRenderedPageBreak/>
              <w:t>PVM* (..... proc.</w:t>
            </w:r>
            <w:r w:rsidRPr="00355CD7">
              <w:rPr>
                <w:rStyle w:val="FootnoteReference"/>
                <w:rFonts w:ascii="Verdana" w:hAnsi="Verdana" w:cs="Arial"/>
                <w:b/>
                <w:sz w:val="20"/>
                <w:szCs w:val="20"/>
                <w:lang w:val="lt-LT"/>
              </w:rPr>
              <w:footnoteReference w:id="3"/>
            </w:r>
            <w:r w:rsidRPr="00355CD7">
              <w:rPr>
                <w:rFonts w:ascii="Verdana" w:hAnsi="Verdana" w:cs="Arial"/>
                <w:b/>
                <w:sz w:val="20"/>
                <w:szCs w:val="20"/>
                <w:lang w:val="lt-LT"/>
              </w:rPr>
              <w:t xml:space="preserve"> ) suma</w:t>
            </w:r>
            <w:r w:rsidRPr="00355CD7">
              <w:rPr>
                <w:rStyle w:val="FootnoteReference"/>
                <w:rFonts w:ascii="Verdana" w:hAnsi="Verdana"/>
                <w:b/>
                <w:sz w:val="20"/>
                <w:szCs w:val="20"/>
                <w:lang w:val="lt-LT"/>
              </w:rPr>
              <w:t xml:space="preserve"> </w:t>
            </w:r>
            <w:r w:rsidRPr="00355CD7">
              <w:rPr>
                <w:rFonts w:ascii="Verdana" w:hAnsi="Verdana"/>
                <w:b/>
                <w:sz w:val="20"/>
                <w:szCs w:val="20"/>
                <w:lang w:val="lt-LT"/>
              </w:rPr>
              <w:t>Eur</w:t>
            </w:r>
            <w:r w:rsidRPr="00355CD7">
              <w:rPr>
                <w:rFonts w:ascii="Verdana" w:hAnsi="Verdana" w:cs="Arial"/>
                <w:b/>
                <w:sz w:val="20"/>
                <w:szCs w:val="20"/>
                <w:lang w:val="lt-LT"/>
              </w:rPr>
              <w:t>:</w:t>
            </w:r>
          </w:p>
        </w:tc>
        <w:tc>
          <w:tcPr>
            <w:tcW w:w="858" w:type="pct"/>
            <w:tcBorders>
              <w:top w:val="single" w:sz="4" w:space="0" w:color="auto"/>
              <w:left w:val="single" w:sz="4" w:space="0" w:color="auto"/>
              <w:bottom w:val="single" w:sz="4" w:space="0" w:color="auto"/>
              <w:right w:val="single" w:sz="4" w:space="0" w:color="auto"/>
            </w:tcBorders>
            <w:vAlign w:val="center"/>
          </w:tcPr>
          <w:p w14:paraId="569CC894"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r w:rsidR="00355CD7" w:rsidRPr="00D8517E" w14:paraId="40F12EBD" w14:textId="77777777" w:rsidTr="0028374C">
        <w:tc>
          <w:tcPr>
            <w:tcW w:w="4142" w:type="pct"/>
            <w:gridSpan w:val="5"/>
            <w:tcBorders>
              <w:top w:val="single" w:sz="4" w:space="0" w:color="auto"/>
              <w:left w:val="single" w:sz="4" w:space="0" w:color="auto"/>
              <w:bottom w:val="single" w:sz="4" w:space="0" w:color="auto"/>
              <w:right w:val="single" w:sz="4" w:space="0" w:color="auto"/>
            </w:tcBorders>
            <w:vAlign w:val="center"/>
          </w:tcPr>
          <w:p w14:paraId="4FCDC753" w14:textId="41BA5D1D" w:rsidR="00355CD7" w:rsidRPr="00355CD7" w:rsidRDefault="00355CD7" w:rsidP="00355CD7">
            <w:pPr>
              <w:widowControl w:val="0"/>
              <w:autoSpaceDE w:val="0"/>
              <w:autoSpaceDN w:val="0"/>
              <w:adjustRightInd w:val="0"/>
              <w:jc w:val="right"/>
              <w:rPr>
                <w:rFonts w:ascii="Verdana" w:hAnsi="Verdana" w:cs="Arial"/>
                <w:b/>
                <w:sz w:val="20"/>
                <w:szCs w:val="20"/>
                <w:lang w:val="lt-LT"/>
              </w:rPr>
            </w:pPr>
            <w:r w:rsidRPr="00355CD7">
              <w:rPr>
                <w:rFonts w:ascii="Verdana" w:hAnsi="Verdana"/>
                <w:b/>
                <w:sz w:val="20"/>
                <w:szCs w:val="20"/>
                <w:lang w:val="lt-LT"/>
              </w:rPr>
              <w:t>Bendra pasiūlymo palyginamoji kaina</w:t>
            </w:r>
            <w:r w:rsidRPr="00355CD7">
              <w:rPr>
                <w:rStyle w:val="FootnoteReference"/>
                <w:rFonts w:ascii="Verdana" w:hAnsi="Verdana"/>
                <w:b/>
                <w:sz w:val="20"/>
                <w:szCs w:val="20"/>
                <w:lang w:val="lt-LT"/>
              </w:rPr>
              <w:footnoteReference w:id="4"/>
            </w:r>
            <w:r w:rsidRPr="00355CD7">
              <w:rPr>
                <w:rFonts w:ascii="Verdana" w:hAnsi="Verdana"/>
                <w:b/>
                <w:sz w:val="20"/>
                <w:szCs w:val="20"/>
                <w:lang w:val="lt-LT"/>
              </w:rPr>
              <w:t xml:space="preserve"> Eur su PVM</w:t>
            </w:r>
            <w:r w:rsidRPr="00355CD7">
              <w:rPr>
                <w:rFonts w:ascii="Verdana" w:hAnsi="Verdana" w:cs="Arial"/>
                <w:b/>
                <w:sz w:val="20"/>
                <w:szCs w:val="20"/>
                <w:lang w:val="lt-LT"/>
              </w:rPr>
              <w:t>*:</w:t>
            </w:r>
          </w:p>
        </w:tc>
        <w:tc>
          <w:tcPr>
            <w:tcW w:w="858" w:type="pct"/>
            <w:tcBorders>
              <w:top w:val="single" w:sz="4" w:space="0" w:color="auto"/>
              <w:left w:val="single" w:sz="4" w:space="0" w:color="auto"/>
              <w:bottom w:val="single" w:sz="4" w:space="0" w:color="auto"/>
              <w:right w:val="single" w:sz="4" w:space="0" w:color="auto"/>
            </w:tcBorders>
            <w:vAlign w:val="center"/>
          </w:tcPr>
          <w:p w14:paraId="24648FE6" w14:textId="77777777" w:rsidR="00355CD7" w:rsidRPr="00355CD7" w:rsidRDefault="00355CD7" w:rsidP="00355CD7">
            <w:pPr>
              <w:widowControl w:val="0"/>
              <w:autoSpaceDE w:val="0"/>
              <w:autoSpaceDN w:val="0"/>
              <w:adjustRightInd w:val="0"/>
              <w:jc w:val="center"/>
              <w:rPr>
                <w:rFonts w:ascii="Verdana" w:hAnsi="Verdana" w:cs="Arial"/>
                <w:b/>
                <w:sz w:val="20"/>
                <w:szCs w:val="20"/>
                <w:lang w:val="lt-LT"/>
              </w:rPr>
            </w:pPr>
          </w:p>
        </w:tc>
      </w:tr>
    </w:tbl>
    <w:p w14:paraId="1CE0F0EC" w14:textId="094EF04E" w:rsidR="00182195" w:rsidRPr="00355CD7" w:rsidRDefault="00182195" w:rsidP="00182195">
      <w:pPr>
        <w:spacing w:line="276" w:lineRule="auto"/>
        <w:jc w:val="both"/>
        <w:rPr>
          <w:rFonts w:ascii="Verdana" w:eastAsia="Calibri" w:hAnsi="Verdana"/>
          <w:sz w:val="20"/>
          <w:szCs w:val="20"/>
          <w:lang w:val="lt-LT"/>
        </w:rPr>
      </w:pPr>
      <w:r w:rsidRPr="00355CD7">
        <w:rPr>
          <w:rFonts w:ascii="Verdana" w:eastAsia="Calibri" w:hAnsi="Verdana"/>
          <w:bCs/>
          <w:sz w:val="20"/>
          <w:szCs w:val="20"/>
          <w:lang w:val="lt-LT"/>
        </w:rPr>
        <w:t>*</w:t>
      </w:r>
      <w:r w:rsidRPr="00355CD7">
        <w:rPr>
          <w:rFonts w:ascii="Verdana" w:eastAsia="Calibri" w:hAnsi="Verdana"/>
          <w:sz w:val="20"/>
          <w:szCs w:val="20"/>
          <w:lang w:val="lt-LT"/>
        </w:rPr>
        <w:t>Tais atvejais, kai pagal galiojančius teisės aktus tiekėjui nereikia mokėti PVM, šių lentelės skilčių tiekėjas nepildo ir toliau nurodo priežastis, dėl kurių PVM nemokamas:_______________________.</w:t>
      </w:r>
    </w:p>
    <w:p w14:paraId="4DCAAB6F" w14:textId="77777777" w:rsidR="00D86C7B" w:rsidRPr="00355CD7" w:rsidRDefault="00D86C7B" w:rsidP="00D86C7B">
      <w:pPr>
        <w:spacing w:line="20" w:lineRule="atLeast"/>
        <w:ind w:left="34"/>
        <w:jc w:val="both"/>
        <w:rPr>
          <w:rFonts w:ascii="Verdana" w:eastAsia="Calibri" w:hAnsi="Verdana"/>
          <w:bCs/>
          <w:sz w:val="20"/>
          <w:szCs w:val="20"/>
          <w:lang w:val="lt-LT"/>
        </w:rPr>
      </w:pPr>
    </w:p>
    <w:p w14:paraId="4FECE9B2" w14:textId="77777777" w:rsidR="00C7418C" w:rsidRPr="00355CD7" w:rsidRDefault="00C7418C" w:rsidP="00D86C7B">
      <w:pPr>
        <w:spacing w:line="20" w:lineRule="atLeast"/>
        <w:ind w:left="34"/>
        <w:jc w:val="both"/>
        <w:rPr>
          <w:rFonts w:ascii="Verdana" w:eastAsia="Calibri" w:hAnsi="Verdana"/>
          <w:bCs/>
          <w:sz w:val="20"/>
          <w:szCs w:val="20"/>
          <w:lang w:val="lt-LT"/>
        </w:rPr>
      </w:pPr>
    </w:p>
    <w:p w14:paraId="65B35765" w14:textId="77777777" w:rsidR="00D86C7B" w:rsidRPr="00355CD7" w:rsidRDefault="00D86C7B" w:rsidP="00D86C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Verdana" w:eastAsia="Calibri" w:hAnsi="Verdana"/>
          <w:b/>
          <w:caps/>
          <w:sz w:val="20"/>
          <w:szCs w:val="20"/>
          <w:lang w:val="lt-LT"/>
        </w:rPr>
      </w:pPr>
      <w:r w:rsidRPr="00355CD7">
        <w:rPr>
          <w:rFonts w:ascii="Verdana" w:eastAsia="Calibri" w:hAnsi="Verdana"/>
          <w:b/>
          <w:caps/>
          <w:sz w:val="20"/>
          <w:szCs w:val="20"/>
          <w:lang w:val="lt-LT"/>
        </w:rPr>
        <w:t>Kita informacija</w:t>
      </w:r>
    </w:p>
    <w:p w14:paraId="2C2CB32E" w14:textId="77777777" w:rsidR="00D86C7B" w:rsidRPr="00355CD7" w:rsidRDefault="00D86C7B" w:rsidP="00D86C7B">
      <w:pPr>
        <w:ind w:left="502"/>
        <w:jc w:val="both"/>
        <w:rPr>
          <w:rFonts w:ascii="Verdana" w:eastAsia="Calibri" w:hAnsi="Verdana" w:cs="Calibri"/>
          <w:sz w:val="20"/>
          <w:szCs w:val="20"/>
          <w:lang w:val="lt-LT"/>
        </w:rPr>
      </w:pPr>
    </w:p>
    <w:p w14:paraId="5E2BD3EB" w14:textId="77777777" w:rsidR="00790194" w:rsidRPr="00355CD7" w:rsidRDefault="00790194" w:rsidP="00790194">
      <w:pPr>
        <w:jc w:val="both"/>
        <w:rPr>
          <w:rFonts w:ascii="Verdana" w:eastAsia="Times New Roman" w:hAnsi="Verdana"/>
          <w:sz w:val="20"/>
          <w:szCs w:val="20"/>
          <w:lang w:val="lt-LT"/>
        </w:rPr>
      </w:pPr>
      <w:r w:rsidRPr="00355CD7">
        <w:rPr>
          <w:rFonts w:ascii="Verdana" w:eastAsia="Times New Roman" w:hAnsi="Verdana"/>
          <w:sz w:val="20"/>
          <w:szCs w:val="20"/>
          <w:lang w:val="lt-LT"/>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51"/>
        <w:gridCol w:w="4812"/>
      </w:tblGrid>
      <w:tr w:rsidR="00790194" w:rsidRPr="00D8517E" w14:paraId="66D819C7" w14:textId="77777777" w:rsidTr="00225AC9">
        <w:tc>
          <w:tcPr>
            <w:tcW w:w="672" w:type="dxa"/>
            <w:shd w:val="clear" w:color="auto" w:fill="auto"/>
            <w:vAlign w:val="center"/>
          </w:tcPr>
          <w:p w14:paraId="526DCBD7" w14:textId="77777777" w:rsidR="00790194" w:rsidRPr="00355CD7" w:rsidRDefault="00790194" w:rsidP="00225AC9">
            <w:pPr>
              <w:pStyle w:val="BodyText"/>
              <w:jc w:val="center"/>
              <w:rPr>
                <w:rFonts w:ascii="Verdana" w:hAnsi="Verdana"/>
                <w:b/>
                <w:color w:val="000000"/>
                <w:sz w:val="20"/>
                <w:szCs w:val="20"/>
              </w:rPr>
            </w:pPr>
            <w:r w:rsidRPr="00355CD7">
              <w:rPr>
                <w:rFonts w:ascii="Verdana" w:hAnsi="Verdana"/>
                <w:b/>
                <w:color w:val="000000"/>
                <w:sz w:val="20"/>
                <w:szCs w:val="20"/>
              </w:rPr>
              <w:t>Eil. Nr.</w:t>
            </w:r>
          </w:p>
        </w:tc>
        <w:tc>
          <w:tcPr>
            <w:tcW w:w="4478" w:type="dxa"/>
            <w:shd w:val="clear" w:color="auto" w:fill="auto"/>
            <w:vAlign w:val="center"/>
          </w:tcPr>
          <w:p w14:paraId="5931DF68" w14:textId="77777777" w:rsidR="00790194" w:rsidRPr="00355CD7" w:rsidRDefault="00790194" w:rsidP="00225AC9">
            <w:pPr>
              <w:pStyle w:val="BodyText"/>
              <w:jc w:val="center"/>
              <w:rPr>
                <w:rFonts w:ascii="Verdana" w:hAnsi="Verdana"/>
                <w:b/>
                <w:color w:val="000000"/>
                <w:sz w:val="20"/>
                <w:szCs w:val="20"/>
              </w:rPr>
            </w:pPr>
            <w:r w:rsidRPr="00355CD7">
              <w:rPr>
                <w:rFonts w:ascii="Verdana" w:hAnsi="Verdana"/>
                <w:b/>
                <w:color w:val="000000"/>
                <w:sz w:val="20"/>
                <w:szCs w:val="20"/>
              </w:rPr>
              <w:t>Dokumentų (ar jų dalių) pavadinimai</w:t>
            </w:r>
          </w:p>
        </w:tc>
        <w:tc>
          <w:tcPr>
            <w:tcW w:w="5164" w:type="dxa"/>
            <w:shd w:val="clear" w:color="auto" w:fill="auto"/>
            <w:vAlign w:val="center"/>
          </w:tcPr>
          <w:p w14:paraId="69546CA0" w14:textId="5D3DD2F2" w:rsidR="00790194" w:rsidRPr="00355CD7" w:rsidRDefault="00790194" w:rsidP="00225AC9">
            <w:pPr>
              <w:pStyle w:val="BodyText"/>
              <w:jc w:val="center"/>
              <w:rPr>
                <w:rFonts w:ascii="Verdana" w:hAnsi="Verdana"/>
                <w:b/>
                <w:color w:val="000000"/>
                <w:sz w:val="20"/>
                <w:szCs w:val="20"/>
              </w:rPr>
            </w:pPr>
            <w:r w:rsidRPr="00355CD7">
              <w:rPr>
                <w:rFonts w:ascii="Verdana" w:hAnsi="Verdana"/>
                <w:b/>
                <w:bCs/>
                <w:color w:val="000000"/>
                <w:sz w:val="20"/>
                <w:szCs w:val="20"/>
              </w:rPr>
              <w:t>Nurodytos konfidencialios informacijos pagrindimas (paaiškinimas, kuo remiantis nurodytas dokumentas ar jo dalis yra konfidencialūs)</w:t>
            </w:r>
            <w:r w:rsidR="00743D84" w:rsidRPr="00355CD7">
              <w:rPr>
                <w:rStyle w:val="FootnoteReference"/>
                <w:rFonts w:ascii="Verdana" w:hAnsi="Verdana"/>
                <w:b/>
                <w:bCs/>
                <w:color w:val="000000"/>
                <w:sz w:val="20"/>
                <w:szCs w:val="20"/>
              </w:rPr>
              <w:footnoteReference w:id="5"/>
            </w:r>
          </w:p>
        </w:tc>
      </w:tr>
      <w:tr w:rsidR="00790194" w:rsidRPr="00D8517E" w14:paraId="0BD3EDB1" w14:textId="77777777" w:rsidTr="00225AC9">
        <w:tc>
          <w:tcPr>
            <w:tcW w:w="672" w:type="dxa"/>
            <w:shd w:val="clear" w:color="auto" w:fill="auto"/>
          </w:tcPr>
          <w:p w14:paraId="0B61D777" w14:textId="77777777" w:rsidR="00790194" w:rsidRPr="00355CD7" w:rsidRDefault="00790194" w:rsidP="00225AC9">
            <w:pPr>
              <w:pStyle w:val="BodyText"/>
              <w:rPr>
                <w:rFonts w:ascii="Verdana" w:hAnsi="Verdana"/>
                <w:color w:val="000000"/>
                <w:sz w:val="20"/>
                <w:szCs w:val="20"/>
              </w:rPr>
            </w:pPr>
          </w:p>
        </w:tc>
        <w:tc>
          <w:tcPr>
            <w:tcW w:w="4478" w:type="dxa"/>
            <w:shd w:val="clear" w:color="auto" w:fill="auto"/>
          </w:tcPr>
          <w:p w14:paraId="4393A07C" w14:textId="77777777" w:rsidR="00790194" w:rsidRPr="00355CD7" w:rsidRDefault="00790194" w:rsidP="00225AC9">
            <w:pPr>
              <w:pStyle w:val="BodyText"/>
              <w:rPr>
                <w:rFonts w:ascii="Verdana" w:hAnsi="Verdana"/>
                <w:color w:val="000000"/>
                <w:sz w:val="20"/>
                <w:szCs w:val="20"/>
              </w:rPr>
            </w:pPr>
          </w:p>
        </w:tc>
        <w:tc>
          <w:tcPr>
            <w:tcW w:w="5164" w:type="dxa"/>
            <w:shd w:val="clear" w:color="auto" w:fill="auto"/>
          </w:tcPr>
          <w:p w14:paraId="11808DFD" w14:textId="77777777" w:rsidR="00790194" w:rsidRPr="00355CD7" w:rsidRDefault="00790194" w:rsidP="00225AC9">
            <w:pPr>
              <w:pStyle w:val="BodyText"/>
              <w:rPr>
                <w:rFonts w:ascii="Verdana" w:hAnsi="Verdana"/>
                <w:color w:val="000000"/>
                <w:sz w:val="20"/>
                <w:szCs w:val="20"/>
              </w:rPr>
            </w:pPr>
          </w:p>
        </w:tc>
      </w:tr>
      <w:tr w:rsidR="00790194" w:rsidRPr="00D8517E" w14:paraId="56CDCE47" w14:textId="77777777" w:rsidTr="00225AC9">
        <w:tc>
          <w:tcPr>
            <w:tcW w:w="672" w:type="dxa"/>
            <w:shd w:val="clear" w:color="auto" w:fill="auto"/>
          </w:tcPr>
          <w:p w14:paraId="5C525D6A" w14:textId="77777777" w:rsidR="00790194" w:rsidRPr="00355CD7" w:rsidRDefault="00790194" w:rsidP="00225AC9">
            <w:pPr>
              <w:pStyle w:val="BodyText"/>
              <w:rPr>
                <w:rFonts w:ascii="Verdana" w:hAnsi="Verdana"/>
                <w:color w:val="000000"/>
                <w:sz w:val="20"/>
                <w:szCs w:val="20"/>
              </w:rPr>
            </w:pPr>
          </w:p>
        </w:tc>
        <w:tc>
          <w:tcPr>
            <w:tcW w:w="4478" w:type="dxa"/>
            <w:shd w:val="clear" w:color="auto" w:fill="auto"/>
          </w:tcPr>
          <w:p w14:paraId="5ED69B99" w14:textId="77777777" w:rsidR="00790194" w:rsidRPr="00355CD7" w:rsidRDefault="00790194" w:rsidP="00225AC9">
            <w:pPr>
              <w:pStyle w:val="BodyText"/>
              <w:rPr>
                <w:rFonts w:ascii="Verdana" w:hAnsi="Verdana"/>
                <w:color w:val="000000"/>
                <w:sz w:val="20"/>
                <w:szCs w:val="20"/>
              </w:rPr>
            </w:pPr>
          </w:p>
        </w:tc>
        <w:tc>
          <w:tcPr>
            <w:tcW w:w="5164" w:type="dxa"/>
            <w:shd w:val="clear" w:color="auto" w:fill="auto"/>
          </w:tcPr>
          <w:p w14:paraId="6A1C3298" w14:textId="77777777" w:rsidR="00790194" w:rsidRPr="00355CD7" w:rsidRDefault="00790194" w:rsidP="00225AC9">
            <w:pPr>
              <w:pStyle w:val="BodyText"/>
              <w:rPr>
                <w:rFonts w:ascii="Verdana" w:hAnsi="Verdana"/>
                <w:color w:val="000000"/>
                <w:sz w:val="20"/>
                <w:szCs w:val="20"/>
              </w:rPr>
            </w:pPr>
          </w:p>
        </w:tc>
      </w:tr>
    </w:tbl>
    <w:p w14:paraId="63E32460" w14:textId="77777777" w:rsidR="00D86C7B" w:rsidRPr="00355CD7" w:rsidRDefault="00D86C7B" w:rsidP="00D86C7B">
      <w:pPr>
        <w:ind w:left="34"/>
        <w:jc w:val="both"/>
        <w:rPr>
          <w:rFonts w:ascii="Verdana" w:eastAsia="Times New Roman" w:hAnsi="Verdana"/>
          <w:i/>
          <w:sz w:val="20"/>
          <w:szCs w:val="20"/>
          <w:lang w:val="lt-LT"/>
        </w:rPr>
      </w:pPr>
    </w:p>
    <w:p w14:paraId="1BF75909" w14:textId="77777777" w:rsidR="00D86C7B" w:rsidRPr="00355CD7" w:rsidRDefault="00D86C7B" w:rsidP="00CF6488">
      <w:pPr>
        <w:ind w:left="34" w:hanging="34"/>
        <w:rPr>
          <w:rFonts w:ascii="Verdana" w:eastAsia="Times New Roman" w:hAnsi="Verdana"/>
          <w:b/>
          <w:bCs/>
          <w:color w:val="000000"/>
          <w:sz w:val="20"/>
          <w:szCs w:val="20"/>
          <w:lang w:val="lt-LT"/>
        </w:rPr>
      </w:pPr>
      <w:r w:rsidRPr="00355CD7">
        <w:rPr>
          <w:rFonts w:ascii="Verdana" w:eastAsia="Times New Roman" w:hAnsi="Verdana"/>
          <w:b/>
          <w:bCs/>
          <w:color w:val="000000"/>
          <w:sz w:val="20"/>
          <w:szCs w:val="20"/>
          <w:lang w:val="lt-LT"/>
        </w:rPr>
        <w:t>Pasirašydamas šį pasiūlymą, tvirtinu, kad:</w:t>
      </w:r>
    </w:p>
    <w:p w14:paraId="7B1F5FCB" w14:textId="77777777" w:rsidR="00D86C7B" w:rsidRPr="00355CD7" w:rsidRDefault="00D86C7B" w:rsidP="00D86C7B">
      <w:pPr>
        <w:ind w:left="34" w:firstLine="567"/>
        <w:jc w:val="both"/>
        <w:rPr>
          <w:rFonts w:ascii="Verdana" w:eastAsia="Times New Roman" w:hAnsi="Verdana"/>
          <w:color w:val="000000"/>
          <w:sz w:val="20"/>
          <w:szCs w:val="20"/>
          <w:lang w:val="lt-LT"/>
        </w:rPr>
      </w:pPr>
      <w:r w:rsidRPr="00355CD7">
        <w:rPr>
          <w:rFonts w:ascii="Verdana" w:eastAsia="Times New Roman" w:hAnsi="Verdana"/>
          <w:color w:val="000000"/>
          <w:sz w:val="20"/>
          <w:szCs w:val="20"/>
          <w:lang w:val="lt-LT"/>
        </w:rPr>
        <w:t xml:space="preserve">1. sutinkame su visomis </w:t>
      </w:r>
      <w:r w:rsidRPr="00355CD7">
        <w:rPr>
          <w:rFonts w:ascii="Verdana" w:eastAsia="Times New Roman" w:hAnsi="Verdana"/>
          <w:sz w:val="20"/>
          <w:szCs w:val="20"/>
          <w:lang w:val="lt-LT"/>
        </w:rPr>
        <w:t>pirkimo sąlygomis, nustatytomis pirkimo dokumentuose, jų papildymuose, paaiškinimuose.</w:t>
      </w:r>
    </w:p>
    <w:p w14:paraId="7DAAF16B" w14:textId="77777777" w:rsidR="00D86C7B" w:rsidRPr="00355CD7" w:rsidRDefault="00D86C7B" w:rsidP="00D86C7B">
      <w:pPr>
        <w:ind w:left="34" w:firstLine="567"/>
        <w:jc w:val="both"/>
        <w:rPr>
          <w:rFonts w:ascii="Verdana" w:eastAsia="Times New Roman" w:hAnsi="Verdana"/>
          <w:color w:val="000000"/>
          <w:sz w:val="20"/>
          <w:szCs w:val="20"/>
          <w:lang w:val="lt-LT"/>
        </w:rPr>
      </w:pPr>
      <w:r w:rsidRPr="00355CD7">
        <w:rPr>
          <w:rFonts w:ascii="Verdana" w:eastAsia="Times New Roman" w:hAnsi="Verdana"/>
          <w:color w:val="000000"/>
          <w:sz w:val="20"/>
          <w:szCs w:val="20"/>
          <w:lang w:val="lt-LT"/>
        </w:rPr>
        <w:t xml:space="preserve">2. </w:t>
      </w:r>
      <w:r w:rsidRPr="00355CD7">
        <w:rPr>
          <w:rFonts w:ascii="Verdana" w:eastAsia="Times New Roman" w:hAnsi="Verdana"/>
          <w:color w:val="000000"/>
          <w:spacing w:val="-4"/>
          <w:sz w:val="20"/>
          <w:szCs w:val="20"/>
          <w:lang w:val="lt-LT"/>
        </w:rPr>
        <w:t>dokumentų skaitmeninės</w:t>
      </w:r>
      <w:r w:rsidRPr="00355CD7">
        <w:rPr>
          <w:rFonts w:ascii="Verdana" w:eastAsia="Times New Roman" w:hAnsi="Verdana"/>
          <w:color w:val="000000"/>
          <w:sz w:val="20"/>
          <w:szCs w:val="20"/>
          <w:lang w:val="lt-LT"/>
        </w:rPr>
        <w:t xml:space="preserve"> kopijos ir elektroninėmis priemonėmis pateikti duomenys yra tikri.</w:t>
      </w:r>
    </w:p>
    <w:p w14:paraId="21FC8DAF" w14:textId="77777777" w:rsidR="00D86C7B" w:rsidRPr="00355CD7" w:rsidRDefault="00D86C7B" w:rsidP="00D86C7B">
      <w:pPr>
        <w:ind w:left="34" w:firstLine="567"/>
        <w:jc w:val="both"/>
        <w:rPr>
          <w:rFonts w:ascii="Verdana" w:eastAsia="Times New Roman" w:hAnsi="Verdana"/>
          <w:sz w:val="20"/>
          <w:szCs w:val="20"/>
          <w:lang w:val="lt-LT"/>
        </w:rPr>
      </w:pPr>
      <w:r w:rsidRPr="00355CD7">
        <w:rPr>
          <w:rFonts w:ascii="Verdana" w:eastAsia="Times New Roman" w:hAnsi="Verdana"/>
          <w:sz w:val="20"/>
          <w:szCs w:val="20"/>
          <w:lang w:val="lt-LT"/>
        </w:rPr>
        <w:t>3. sutinkame, jog vadovaujantis Viešųjų pirkimų įstatymo 86 straipsnio 9 dalimi, laimėjimo atveju, CVP IS, būtų paskelbtas pasiūlymas, sudaryta pirkimo sutartis ir jos pakeitimai (jei tokie bus).</w:t>
      </w:r>
    </w:p>
    <w:p w14:paraId="70D43722" w14:textId="1CB8C646" w:rsidR="00D86C7B" w:rsidRPr="00355CD7" w:rsidRDefault="00D86C7B" w:rsidP="00D86C7B">
      <w:pPr>
        <w:ind w:left="34" w:firstLine="567"/>
        <w:jc w:val="both"/>
        <w:rPr>
          <w:rFonts w:ascii="Verdana" w:eastAsia="Times New Roman" w:hAnsi="Verdana"/>
          <w:sz w:val="20"/>
          <w:szCs w:val="20"/>
          <w:lang w:val="lt-LT"/>
        </w:rPr>
      </w:pPr>
      <w:r w:rsidRPr="00355CD7">
        <w:rPr>
          <w:rFonts w:ascii="Verdana" w:eastAsia="Calibri" w:hAnsi="Verdana"/>
          <w:sz w:val="20"/>
          <w:szCs w:val="20"/>
          <w:lang w:val="lt-LT"/>
        </w:rPr>
        <w:t xml:space="preserve">4. </w:t>
      </w:r>
      <w:r w:rsidR="00CF6488" w:rsidRPr="00355CD7">
        <w:rPr>
          <w:rFonts w:ascii="Verdana" w:eastAsia="Calibri" w:hAnsi="Verdana"/>
          <w:sz w:val="20"/>
          <w:szCs w:val="20"/>
          <w:lang w:val="lt-LT"/>
        </w:rPr>
        <w:t>j</w:t>
      </w:r>
      <w:r w:rsidRPr="00355CD7">
        <w:rPr>
          <w:rFonts w:ascii="Verdana" w:eastAsia="Calibri" w:hAnsi="Verdana"/>
          <w:sz w:val="20"/>
          <w:szCs w:val="20"/>
          <w:lang w:val="lt-LT"/>
        </w:rPr>
        <w:t>eigu kvalifikacija dėl teisės verstis atitinkama veikla nebuvo tikrinama arba tikrinama ne visa apimtimi, įsipareigojame perkančiajai organizacijai, kad pirkimo sutartį vykdys tik tokią teisę turintys asmenys.</w:t>
      </w:r>
    </w:p>
    <w:p w14:paraId="268AC60B" w14:textId="77777777" w:rsidR="00AB3437" w:rsidRPr="00355CD7" w:rsidRDefault="00D86C7B" w:rsidP="00AB3437">
      <w:pPr>
        <w:ind w:left="34" w:firstLine="567"/>
        <w:jc w:val="both"/>
        <w:rPr>
          <w:rFonts w:ascii="Verdana" w:eastAsia="Times New Roman" w:hAnsi="Verdana"/>
          <w:sz w:val="20"/>
          <w:szCs w:val="20"/>
          <w:lang w:val="lt-LT"/>
        </w:rPr>
      </w:pPr>
      <w:r w:rsidRPr="00355CD7">
        <w:rPr>
          <w:rFonts w:ascii="Verdana" w:eastAsia="Times New Roman" w:hAnsi="Verdana"/>
          <w:sz w:val="20"/>
          <w:szCs w:val="20"/>
          <w:lang w:val="lt-LT"/>
        </w:rPr>
        <w:t>5. pasiūlymas galioja iki termino, nustatyto pirkimo dokumentuose</w:t>
      </w:r>
      <w:r w:rsidR="00BC4DA1" w:rsidRPr="00355CD7">
        <w:rPr>
          <w:rFonts w:ascii="Verdana" w:eastAsia="Times New Roman" w:hAnsi="Verdana"/>
          <w:sz w:val="20"/>
          <w:szCs w:val="20"/>
          <w:lang w:val="lt-LT"/>
        </w:rPr>
        <w:t>;</w:t>
      </w:r>
    </w:p>
    <w:p w14:paraId="33F8F2B2" w14:textId="63E1B83C" w:rsidR="00BC4DA1" w:rsidRPr="00355CD7" w:rsidRDefault="00AB3437" w:rsidP="00AB3437">
      <w:pPr>
        <w:ind w:left="34" w:firstLine="567"/>
        <w:jc w:val="both"/>
        <w:rPr>
          <w:rFonts w:ascii="Verdana" w:eastAsia="Times New Roman" w:hAnsi="Verdana"/>
          <w:sz w:val="20"/>
          <w:szCs w:val="20"/>
          <w:lang w:val="lt-LT"/>
        </w:rPr>
      </w:pPr>
      <w:r w:rsidRPr="00355CD7">
        <w:rPr>
          <w:rFonts w:ascii="Verdana" w:eastAsia="Times New Roman" w:hAnsi="Verdana"/>
          <w:sz w:val="20"/>
          <w:szCs w:val="20"/>
          <w:lang w:val="lt-LT"/>
        </w:rPr>
        <w:t>6</w:t>
      </w:r>
      <w:r w:rsidR="00CA7541" w:rsidRPr="00355CD7">
        <w:rPr>
          <w:rFonts w:ascii="Verdana" w:eastAsia="Times New Roman" w:hAnsi="Verdana"/>
          <w:sz w:val="20"/>
          <w:szCs w:val="20"/>
          <w:lang w:val="lt-LT"/>
        </w:rPr>
        <w:t>.</w:t>
      </w:r>
      <w:r w:rsidRPr="00355CD7">
        <w:rPr>
          <w:rFonts w:ascii="Verdana" w:eastAsia="Times New Roman" w:hAnsi="Verdana"/>
          <w:sz w:val="20"/>
          <w:szCs w:val="20"/>
          <w:lang w:val="lt-LT"/>
        </w:rPr>
        <w:t xml:space="preserve"> </w:t>
      </w:r>
      <w:r w:rsidRPr="00355CD7">
        <w:rPr>
          <w:rFonts w:ascii="Verdana" w:eastAsia="Calibri" w:hAnsi="Verdana"/>
          <w:bCs/>
          <w:sz w:val="20"/>
          <w:szCs w:val="20"/>
          <w:lang w:val="lt-LT"/>
        </w:rPr>
        <w:t>į</w:t>
      </w:r>
      <w:r w:rsidR="00BC4DA1" w:rsidRPr="00355CD7">
        <w:rPr>
          <w:rFonts w:ascii="Verdana" w:eastAsia="Calibri" w:hAnsi="Verdana"/>
          <w:bCs/>
          <w:sz w:val="20"/>
          <w:szCs w:val="20"/>
          <w:lang w:val="lt-LT"/>
        </w:rPr>
        <w:t xml:space="preserve"> aukščiau nurodytą  pasiūlymo kainą  įeina visos išlaidos ir visi mokesčiai ir visos tiekėjo patiriamos su pirkimo sutarties vykdymu susijusios išlaidos.</w:t>
      </w:r>
    </w:p>
    <w:p w14:paraId="30C04FD4" w14:textId="77777777" w:rsidR="00D86C7B" w:rsidRPr="00355CD7" w:rsidRDefault="00D86C7B" w:rsidP="00D86C7B">
      <w:pPr>
        <w:spacing w:line="20" w:lineRule="atLeast"/>
        <w:ind w:left="34"/>
        <w:jc w:val="both"/>
        <w:rPr>
          <w:rFonts w:ascii="Verdana" w:eastAsia="Calibri" w:hAnsi="Verdana"/>
          <w:sz w:val="20"/>
          <w:szCs w:val="20"/>
          <w:lang w:val="lt-LT"/>
        </w:rPr>
      </w:pPr>
    </w:p>
    <w:p w14:paraId="5CC33E39" w14:textId="77777777" w:rsidR="00D86C7B" w:rsidRPr="00355CD7" w:rsidRDefault="00D86C7B" w:rsidP="00D86C7B">
      <w:pPr>
        <w:rPr>
          <w:rFonts w:ascii="Verdana" w:eastAsia="Times New Roman" w:hAnsi="Verdana"/>
          <w:sz w:val="20"/>
          <w:szCs w:val="20"/>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86C7B" w:rsidRPr="00D8517E" w14:paraId="6AAD7F84" w14:textId="77777777" w:rsidTr="00FB7FC6">
        <w:trPr>
          <w:trHeight w:val="285"/>
        </w:trPr>
        <w:tc>
          <w:tcPr>
            <w:tcW w:w="3284" w:type="dxa"/>
            <w:tcBorders>
              <w:top w:val="nil"/>
              <w:left w:val="nil"/>
              <w:bottom w:val="single" w:sz="4" w:space="0" w:color="auto"/>
              <w:right w:val="nil"/>
            </w:tcBorders>
          </w:tcPr>
          <w:p w14:paraId="4936F21D" w14:textId="77777777" w:rsidR="00D86C7B" w:rsidRPr="00355CD7" w:rsidRDefault="00D86C7B" w:rsidP="00FB7FC6">
            <w:pPr>
              <w:widowControl w:val="0"/>
              <w:autoSpaceDE w:val="0"/>
              <w:adjustRightInd w:val="0"/>
              <w:spacing w:line="276" w:lineRule="auto"/>
              <w:ind w:left="34"/>
              <w:jc w:val="both"/>
              <w:rPr>
                <w:rFonts w:ascii="Verdana" w:eastAsia="Calibri" w:hAnsi="Verdana"/>
                <w:color w:val="000000"/>
                <w:sz w:val="20"/>
                <w:szCs w:val="20"/>
                <w:lang w:val="lt-LT"/>
              </w:rPr>
            </w:pPr>
          </w:p>
        </w:tc>
        <w:tc>
          <w:tcPr>
            <w:tcW w:w="604" w:type="dxa"/>
          </w:tcPr>
          <w:p w14:paraId="5BF32178" w14:textId="77777777" w:rsidR="00D86C7B" w:rsidRPr="00355CD7" w:rsidRDefault="00D86C7B" w:rsidP="00FB7FC6">
            <w:pPr>
              <w:widowControl w:val="0"/>
              <w:autoSpaceDE w:val="0"/>
              <w:adjustRightInd w:val="0"/>
              <w:spacing w:line="276" w:lineRule="auto"/>
              <w:ind w:left="34"/>
              <w:jc w:val="center"/>
              <w:rPr>
                <w:rFonts w:ascii="Verdana" w:eastAsia="Calibri" w:hAnsi="Verdana"/>
                <w:color w:val="000000"/>
                <w:sz w:val="20"/>
                <w:szCs w:val="20"/>
                <w:lang w:val="lt-LT"/>
              </w:rPr>
            </w:pPr>
          </w:p>
        </w:tc>
        <w:tc>
          <w:tcPr>
            <w:tcW w:w="1980" w:type="dxa"/>
            <w:tcBorders>
              <w:top w:val="nil"/>
              <w:left w:val="nil"/>
              <w:bottom w:val="single" w:sz="4" w:space="0" w:color="auto"/>
              <w:right w:val="nil"/>
            </w:tcBorders>
          </w:tcPr>
          <w:p w14:paraId="1957D7C1" w14:textId="77777777" w:rsidR="00D86C7B" w:rsidRPr="00355CD7" w:rsidRDefault="00D86C7B" w:rsidP="00FB7FC6">
            <w:pPr>
              <w:widowControl w:val="0"/>
              <w:autoSpaceDE w:val="0"/>
              <w:adjustRightInd w:val="0"/>
              <w:spacing w:line="276" w:lineRule="auto"/>
              <w:ind w:left="34"/>
              <w:jc w:val="center"/>
              <w:rPr>
                <w:rFonts w:ascii="Verdana" w:eastAsia="Calibri" w:hAnsi="Verdana"/>
                <w:color w:val="000000"/>
                <w:sz w:val="20"/>
                <w:szCs w:val="20"/>
                <w:lang w:val="lt-LT"/>
              </w:rPr>
            </w:pPr>
          </w:p>
        </w:tc>
        <w:tc>
          <w:tcPr>
            <w:tcW w:w="701" w:type="dxa"/>
            <w:hideMark/>
          </w:tcPr>
          <w:p w14:paraId="59FCD4D0" w14:textId="77777777" w:rsidR="00D86C7B" w:rsidRPr="00355CD7" w:rsidRDefault="00D86C7B" w:rsidP="00FB7FC6">
            <w:pPr>
              <w:widowControl w:val="0"/>
              <w:autoSpaceDE w:val="0"/>
              <w:adjustRightInd w:val="0"/>
              <w:spacing w:line="276" w:lineRule="auto"/>
              <w:ind w:left="34"/>
              <w:jc w:val="center"/>
              <w:rPr>
                <w:rFonts w:ascii="Verdana" w:eastAsia="Calibri" w:hAnsi="Verdana"/>
                <w:color w:val="000000"/>
                <w:sz w:val="20"/>
                <w:szCs w:val="20"/>
                <w:lang w:val="lt-LT"/>
              </w:rPr>
            </w:pPr>
            <w:r w:rsidRPr="00355CD7">
              <w:rPr>
                <w:rFonts w:ascii="Verdana" w:eastAsia="Calibri" w:hAnsi="Verdana"/>
                <w:color w:val="000000"/>
                <w:sz w:val="20"/>
                <w:szCs w:val="20"/>
                <w:lang w:val="lt-LT"/>
              </w:rPr>
              <w:t xml:space="preserve">    </w:t>
            </w:r>
          </w:p>
        </w:tc>
        <w:tc>
          <w:tcPr>
            <w:tcW w:w="2611" w:type="dxa"/>
            <w:tcBorders>
              <w:top w:val="nil"/>
              <w:left w:val="nil"/>
              <w:bottom w:val="single" w:sz="4" w:space="0" w:color="auto"/>
              <w:right w:val="nil"/>
            </w:tcBorders>
          </w:tcPr>
          <w:p w14:paraId="537D1743" w14:textId="77777777" w:rsidR="00D86C7B" w:rsidRPr="00355CD7" w:rsidRDefault="00D86C7B" w:rsidP="00FB7FC6">
            <w:pPr>
              <w:widowControl w:val="0"/>
              <w:autoSpaceDE w:val="0"/>
              <w:adjustRightInd w:val="0"/>
              <w:spacing w:line="276" w:lineRule="auto"/>
              <w:ind w:left="34"/>
              <w:jc w:val="right"/>
              <w:rPr>
                <w:rFonts w:ascii="Verdana" w:eastAsia="Calibri" w:hAnsi="Verdana"/>
                <w:color w:val="000000"/>
                <w:sz w:val="20"/>
                <w:szCs w:val="20"/>
                <w:lang w:val="lt-LT"/>
              </w:rPr>
            </w:pPr>
          </w:p>
        </w:tc>
        <w:tc>
          <w:tcPr>
            <w:tcW w:w="648" w:type="dxa"/>
          </w:tcPr>
          <w:p w14:paraId="00F24E2B" w14:textId="77777777" w:rsidR="00D86C7B" w:rsidRPr="00355CD7" w:rsidRDefault="00D86C7B" w:rsidP="00FB7FC6">
            <w:pPr>
              <w:widowControl w:val="0"/>
              <w:autoSpaceDE w:val="0"/>
              <w:adjustRightInd w:val="0"/>
              <w:spacing w:line="276" w:lineRule="auto"/>
              <w:ind w:left="34"/>
              <w:jc w:val="right"/>
              <w:rPr>
                <w:rFonts w:ascii="Verdana" w:eastAsia="Calibri" w:hAnsi="Verdana"/>
                <w:color w:val="000000"/>
                <w:sz w:val="20"/>
                <w:szCs w:val="20"/>
                <w:lang w:val="lt-LT"/>
              </w:rPr>
            </w:pPr>
          </w:p>
        </w:tc>
      </w:tr>
      <w:tr w:rsidR="00D86C7B" w:rsidRPr="00355CD7" w14:paraId="4262D49B" w14:textId="77777777" w:rsidTr="00FB7FC6">
        <w:trPr>
          <w:trHeight w:val="186"/>
        </w:trPr>
        <w:tc>
          <w:tcPr>
            <w:tcW w:w="3284" w:type="dxa"/>
            <w:tcBorders>
              <w:top w:val="single" w:sz="4" w:space="0" w:color="auto"/>
              <w:left w:val="nil"/>
              <w:bottom w:val="nil"/>
              <w:right w:val="nil"/>
            </w:tcBorders>
            <w:hideMark/>
          </w:tcPr>
          <w:p w14:paraId="1D01D821" w14:textId="77777777" w:rsidR="00D86C7B" w:rsidRPr="00355CD7" w:rsidRDefault="00D86C7B" w:rsidP="00FB7FC6">
            <w:pPr>
              <w:widowControl w:val="0"/>
              <w:autoSpaceDE w:val="0"/>
              <w:adjustRightInd w:val="0"/>
              <w:snapToGrid w:val="0"/>
              <w:spacing w:line="276" w:lineRule="auto"/>
              <w:ind w:left="34"/>
              <w:jc w:val="both"/>
              <w:rPr>
                <w:rFonts w:ascii="Verdana" w:eastAsia="Calibri" w:hAnsi="Verdana"/>
                <w:color w:val="000000"/>
                <w:position w:val="6"/>
                <w:sz w:val="20"/>
                <w:szCs w:val="20"/>
                <w:lang w:val="lt-LT"/>
              </w:rPr>
            </w:pPr>
            <w:r w:rsidRPr="00355CD7">
              <w:rPr>
                <w:rFonts w:ascii="Verdana" w:eastAsia="Calibri" w:hAnsi="Verdana"/>
                <w:color w:val="000000"/>
                <w:position w:val="6"/>
                <w:sz w:val="20"/>
                <w:szCs w:val="20"/>
                <w:lang w:val="lt-LT"/>
              </w:rPr>
              <w:t>(Tiekėjo arba jo įgalioto asmens pareigų pavadinimas)</w:t>
            </w:r>
          </w:p>
        </w:tc>
        <w:tc>
          <w:tcPr>
            <w:tcW w:w="604" w:type="dxa"/>
            <w:hideMark/>
          </w:tcPr>
          <w:p w14:paraId="6ACD1B83" w14:textId="77777777" w:rsidR="00D86C7B" w:rsidRPr="00355CD7" w:rsidRDefault="00D86C7B" w:rsidP="00FB7FC6">
            <w:pPr>
              <w:widowControl w:val="0"/>
              <w:autoSpaceDE w:val="0"/>
              <w:adjustRightInd w:val="0"/>
              <w:spacing w:line="276" w:lineRule="auto"/>
              <w:ind w:left="34"/>
              <w:jc w:val="center"/>
              <w:rPr>
                <w:rFonts w:ascii="Verdana" w:eastAsia="Calibri" w:hAnsi="Verdana"/>
                <w:color w:val="000000"/>
                <w:sz w:val="20"/>
                <w:szCs w:val="20"/>
                <w:lang w:val="lt-LT"/>
              </w:rPr>
            </w:pPr>
            <w:r w:rsidRPr="00355CD7">
              <w:rPr>
                <w:rFonts w:ascii="Verdana" w:eastAsia="Calibri" w:hAnsi="Verdana"/>
                <w:color w:val="000000"/>
                <w:sz w:val="20"/>
                <w:szCs w:val="20"/>
                <w:lang w:val="lt-LT"/>
              </w:rPr>
              <w:t xml:space="preserve">  </w:t>
            </w:r>
          </w:p>
        </w:tc>
        <w:tc>
          <w:tcPr>
            <w:tcW w:w="1980" w:type="dxa"/>
            <w:tcBorders>
              <w:top w:val="single" w:sz="4" w:space="0" w:color="auto"/>
              <w:left w:val="nil"/>
              <w:bottom w:val="nil"/>
              <w:right w:val="nil"/>
            </w:tcBorders>
            <w:hideMark/>
          </w:tcPr>
          <w:p w14:paraId="59A57343" w14:textId="2D2B3A3A" w:rsidR="00D86C7B" w:rsidRPr="00355CD7" w:rsidRDefault="00D86C7B" w:rsidP="00FB7FC6">
            <w:pPr>
              <w:widowControl w:val="0"/>
              <w:autoSpaceDE w:val="0"/>
              <w:adjustRightInd w:val="0"/>
              <w:spacing w:line="276" w:lineRule="auto"/>
              <w:ind w:left="34"/>
              <w:jc w:val="both"/>
              <w:rPr>
                <w:rFonts w:ascii="Verdana" w:eastAsia="Calibri" w:hAnsi="Verdana"/>
                <w:color w:val="000000"/>
                <w:sz w:val="20"/>
                <w:szCs w:val="20"/>
                <w:lang w:val="lt-LT"/>
              </w:rPr>
            </w:pPr>
            <w:r w:rsidRPr="00355CD7">
              <w:rPr>
                <w:rFonts w:ascii="Verdana" w:eastAsia="Calibri" w:hAnsi="Verdana"/>
                <w:color w:val="000000"/>
                <w:position w:val="6"/>
                <w:sz w:val="20"/>
                <w:szCs w:val="20"/>
                <w:lang w:val="lt-LT"/>
              </w:rPr>
              <w:t xml:space="preserve">    (Parašas)</w:t>
            </w:r>
            <w:r w:rsidR="00743D84" w:rsidRPr="00355CD7">
              <w:rPr>
                <w:rStyle w:val="FootnoteReference"/>
                <w:rFonts w:ascii="Verdana" w:eastAsia="Calibri" w:hAnsi="Verdana"/>
                <w:color w:val="000000"/>
                <w:position w:val="6"/>
                <w:sz w:val="20"/>
                <w:szCs w:val="20"/>
                <w:lang w:val="lt-LT"/>
              </w:rPr>
              <w:footnoteReference w:id="6"/>
            </w:r>
          </w:p>
        </w:tc>
        <w:tc>
          <w:tcPr>
            <w:tcW w:w="701" w:type="dxa"/>
          </w:tcPr>
          <w:p w14:paraId="3B43C927" w14:textId="77777777" w:rsidR="00D86C7B" w:rsidRPr="00355CD7" w:rsidRDefault="00D86C7B" w:rsidP="00FB7FC6">
            <w:pPr>
              <w:widowControl w:val="0"/>
              <w:autoSpaceDE w:val="0"/>
              <w:adjustRightInd w:val="0"/>
              <w:spacing w:line="276" w:lineRule="auto"/>
              <w:ind w:left="34"/>
              <w:jc w:val="center"/>
              <w:rPr>
                <w:rFonts w:ascii="Verdana" w:eastAsia="Calibri" w:hAnsi="Verdana"/>
                <w:color w:val="000000"/>
                <w:sz w:val="20"/>
                <w:szCs w:val="20"/>
                <w:lang w:val="lt-LT"/>
              </w:rPr>
            </w:pPr>
          </w:p>
        </w:tc>
        <w:tc>
          <w:tcPr>
            <w:tcW w:w="2611" w:type="dxa"/>
            <w:tcBorders>
              <w:top w:val="single" w:sz="4" w:space="0" w:color="auto"/>
              <w:left w:val="nil"/>
              <w:bottom w:val="nil"/>
              <w:right w:val="nil"/>
            </w:tcBorders>
            <w:hideMark/>
          </w:tcPr>
          <w:p w14:paraId="3288A1A7" w14:textId="77777777" w:rsidR="00D86C7B" w:rsidRPr="00355CD7" w:rsidRDefault="00D86C7B" w:rsidP="00FB7FC6">
            <w:pPr>
              <w:widowControl w:val="0"/>
              <w:autoSpaceDE w:val="0"/>
              <w:adjustRightInd w:val="0"/>
              <w:spacing w:line="276" w:lineRule="auto"/>
              <w:ind w:left="34"/>
              <w:jc w:val="both"/>
              <w:rPr>
                <w:rFonts w:ascii="Verdana" w:eastAsia="Calibri" w:hAnsi="Verdana"/>
                <w:color w:val="000000"/>
                <w:sz w:val="20"/>
                <w:szCs w:val="20"/>
                <w:lang w:val="lt-LT"/>
              </w:rPr>
            </w:pPr>
            <w:r w:rsidRPr="00355CD7">
              <w:rPr>
                <w:rFonts w:ascii="Verdana" w:eastAsia="Calibri" w:hAnsi="Verdana"/>
                <w:color w:val="000000"/>
                <w:position w:val="6"/>
                <w:sz w:val="20"/>
                <w:szCs w:val="20"/>
                <w:lang w:val="lt-LT"/>
              </w:rPr>
              <w:t xml:space="preserve">       (Vardas ir pavardė)</w:t>
            </w:r>
          </w:p>
        </w:tc>
        <w:tc>
          <w:tcPr>
            <w:tcW w:w="648" w:type="dxa"/>
          </w:tcPr>
          <w:p w14:paraId="3EAE5E42" w14:textId="77777777" w:rsidR="00D86C7B" w:rsidRPr="00355CD7" w:rsidRDefault="00D86C7B" w:rsidP="00FB7FC6">
            <w:pPr>
              <w:widowControl w:val="0"/>
              <w:autoSpaceDE w:val="0"/>
              <w:adjustRightInd w:val="0"/>
              <w:spacing w:line="276" w:lineRule="auto"/>
              <w:ind w:left="34"/>
              <w:jc w:val="center"/>
              <w:rPr>
                <w:rFonts w:ascii="Verdana" w:eastAsia="Calibri" w:hAnsi="Verdana"/>
                <w:color w:val="000000"/>
                <w:sz w:val="20"/>
                <w:szCs w:val="20"/>
                <w:lang w:val="lt-LT"/>
              </w:rPr>
            </w:pPr>
          </w:p>
        </w:tc>
      </w:tr>
    </w:tbl>
    <w:p w14:paraId="13C3C12B" w14:textId="77777777" w:rsidR="003A11FA" w:rsidRPr="00355CD7" w:rsidRDefault="003A11FA" w:rsidP="007C759B">
      <w:pPr>
        <w:pBdr>
          <w:top w:val="none" w:sz="0" w:space="0" w:color="auto"/>
          <w:left w:val="none" w:sz="0" w:space="0" w:color="auto"/>
          <w:bottom w:val="none" w:sz="0" w:space="0" w:color="auto"/>
          <w:right w:val="none" w:sz="0" w:space="0" w:color="auto"/>
          <w:between w:val="none" w:sz="0" w:space="0" w:color="auto"/>
          <w:bar w:val="none" w:sz="0" w:color="auto"/>
        </w:pBdr>
        <w:tabs>
          <w:tab w:val="left" w:pos="8505"/>
        </w:tabs>
        <w:jc w:val="both"/>
        <w:rPr>
          <w:rFonts w:ascii="Verdana" w:hAnsi="Verdana"/>
          <w:color w:val="FF0000"/>
          <w:sz w:val="20"/>
          <w:szCs w:val="20"/>
          <w:lang w:val="lt-LT"/>
        </w:rPr>
      </w:pPr>
    </w:p>
    <w:sectPr w:rsidR="003A11FA" w:rsidRPr="00355CD7" w:rsidSect="00ED0D67">
      <w:headerReference w:type="even" r:id="rId11"/>
      <w:headerReference w:type="default" r:id="rId12"/>
      <w:footerReference w:type="even" r:id="rId13"/>
      <w:footerReference w:type="default" r:id="rId14"/>
      <w:headerReference w:type="first" r:id="rId15"/>
      <w:footerReference w:type="first" r:id="rId16"/>
      <w:pgSz w:w="11900" w:h="16840"/>
      <w:pgMar w:top="709" w:right="567" w:bottom="426"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F2CF" w14:textId="77777777" w:rsidR="00AF081B" w:rsidRDefault="00AF081B" w:rsidP="00B06E7D">
      <w:pPr>
        <w:pBdr>
          <w:top w:val="none" w:sz="0" w:space="0" w:color="auto"/>
          <w:left w:val="none" w:sz="0" w:space="0" w:color="auto"/>
          <w:bottom w:val="none" w:sz="0" w:space="0" w:color="auto"/>
          <w:right w:val="none" w:sz="0" w:space="0" w:color="auto"/>
          <w:between w:val="none" w:sz="0" w:space="0" w:color="auto"/>
          <w:bar w:val="none" w:sz="0" w:color="auto"/>
        </w:pBdr>
      </w:pPr>
      <w:r>
        <w:separator/>
      </w:r>
    </w:p>
  </w:endnote>
  <w:endnote w:type="continuationSeparator" w:id="0">
    <w:p w14:paraId="4BEF088A" w14:textId="77777777" w:rsidR="00AF081B" w:rsidRDefault="00AF081B" w:rsidP="00B06E7D">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ACA6" w14:textId="77777777" w:rsidR="00B06E7D" w:rsidRDefault="00B06E7D" w:rsidP="00B06E7D">
    <w:pPr>
      <w:pStyle w:val="Footer"/>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4E0D" w14:textId="0156578D" w:rsidR="00071CDB" w:rsidRDefault="00290C10" w:rsidP="00B06E7D">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A6CE" w14:textId="77777777" w:rsidR="00B06E7D" w:rsidRDefault="00B06E7D" w:rsidP="00B06E7D">
    <w:pPr>
      <w:pStyle w:val="Footer"/>
      <w:pBdr>
        <w:top w:val="none" w:sz="0" w:space="0" w:color="auto"/>
        <w:left w:val="none" w:sz="0" w:space="0" w:color="auto"/>
        <w:bottom w:val="none" w:sz="0" w:space="0" w:color="auto"/>
        <w:right w:val="none" w:sz="0" w:space="0" w:color="auto"/>
        <w:between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8E56" w14:textId="77777777" w:rsidR="00AF081B" w:rsidRDefault="00AF081B" w:rsidP="00B06E7D">
      <w:pPr>
        <w:pBdr>
          <w:top w:val="none" w:sz="0" w:space="0" w:color="auto"/>
          <w:left w:val="none" w:sz="0" w:space="0" w:color="auto"/>
          <w:bottom w:val="none" w:sz="0" w:space="0" w:color="auto"/>
          <w:right w:val="none" w:sz="0" w:space="0" w:color="auto"/>
          <w:between w:val="none" w:sz="0" w:space="0" w:color="auto"/>
          <w:bar w:val="none" w:sz="0" w:color="auto"/>
        </w:pBdr>
      </w:pPr>
      <w:r>
        <w:separator/>
      </w:r>
    </w:p>
  </w:footnote>
  <w:footnote w:type="continuationSeparator" w:id="0">
    <w:p w14:paraId="79703E6D" w14:textId="77777777" w:rsidR="00AF081B" w:rsidRDefault="00AF081B" w:rsidP="00B06E7D">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footnote>
  <w:footnote w:id="1">
    <w:p w14:paraId="5FB8A04C" w14:textId="3AE04BB8" w:rsidR="000F088F" w:rsidRDefault="000F088F" w:rsidP="00A41C29">
      <w:pPr>
        <w:pStyle w:val="FootnoteText"/>
        <w:jc w:val="both"/>
      </w:pPr>
      <w:r>
        <w:rPr>
          <w:rStyle w:val="FootnoteReference"/>
        </w:rPr>
        <w:footnoteRef/>
      </w:r>
      <w:r>
        <w:t xml:space="preserve"> </w:t>
      </w:r>
      <w:r w:rsidR="00A35880">
        <w:t>Perkančioji organizacija neįsipareigoja nupirkti viso kiekio</w:t>
      </w:r>
      <w:r w:rsidR="005F5C27">
        <w:t>.</w:t>
      </w:r>
      <w:r w:rsidR="00496AC0" w:rsidRPr="00496AC0">
        <w:t xml:space="preserve"> Paslaugų apimtis išreikšta maksimalia Paslaugų įsigijimui skirta lėšų suma</w:t>
      </w:r>
      <w:r w:rsidR="00496AC0">
        <w:t xml:space="preserve"> </w:t>
      </w:r>
      <w:r w:rsidR="00496AC0" w:rsidRPr="00496AC0">
        <w:t>14</w:t>
      </w:r>
      <w:r w:rsidR="00496AC0">
        <w:t>3 000,00 Eur be PVM</w:t>
      </w:r>
      <w:r w:rsidR="00496AC0" w:rsidRPr="00496AC0">
        <w:t xml:space="preserve">. </w:t>
      </w:r>
      <w:r w:rsidR="00A41C29">
        <w:t>N</w:t>
      </w:r>
      <w:r w:rsidR="00496AC0" w:rsidRPr="00496AC0">
        <w:t>urodyti preliminarūs Paslaugų kiekiai skirti tik pasiūlymų vertinimo tikslais, kurie gali keistis pagal poreikį (kiekvienoje eilutėje nurodyti kiekiai gali didėti arba mažėti), neviršijant maksimalios Sutarties kainos.</w:t>
      </w:r>
    </w:p>
  </w:footnote>
  <w:footnote w:id="2">
    <w:p w14:paraId="65CB3CF9" w14:textId="508A3AEC" w:rsidR="005A445C" w:rsidRDefault="005A445C">
      <w:pPr>
        <w:pStyle w:val="FootnoteText"/>
      </w:pPr>
      <w:r>
        <w:rPr>
          <w:rStyle w:val="FootnoteReference"/>
        </w:rPr>
        <w:footnoteRef/>
      </w:r>
      <w:r>
        <w:t xml:space="preserve"> </w:t>
      </w:r>
      <w:r w:rsidR="00FB56C1" w:rsidRPr="00FB56C1">
        <w:t>Paslaugų teikėjas visas galimas išlaidas įskaičiuoja į fiksuotą (-</w:t>
      </w:r>
      <w:proofErr w:type="spellStart"/>
      <w:r w:rsidR="00FB56C1" w:rsidRPr="00FB56C1">
        <w:t>us</w:t>
      </w:r>
      <w:proofErr w:type="spellEnd"/>
      <w:r w:rsidR="00FB56C1" w:rsidRPr="00FB56C1">
        <w:t>) Paslaugų įkainį (-</w:t>
      </w:r>
      <w:proofErr w:type="spellStart"/>
      <w:r w:rsidR="00FB56C1" w:rsidRPr="00FB56C1">
        <w:t>ius</w:t>
      </w:r>
      <w:proofErr w:type="spellEnd"/>
      <w:r w:rsidR="00FB56C1" w:rsidRPr="00FB56C1">
        <w:t>), išskyrus išlaidas Trečiosioms šalims (Sutarties vykdymo išlaidų atlyginimas). Siūlomame įkainyje ir (ar) kainoje turi būti įskaičiuotos visos Paslaugų teikėjo išlaidos ir mokėtini mokesčiai, būtini tinkamam Sutarties įvykdymui, išskyrus išlaidas Trečiosioms šalims (Sutarties vykdymo išlaidų atlyginimas).</w:t>
      </w:r>
    </w:p>
  </w:footnote>
  <w:footnote w:id="3">
    <w:p w14:paraId="115B1C7D" w14:textId="02D7D266" w:rsidR="00355CD7" w:rsidRPr="00BF1366" w:rsidRDefault="00355CD7" w:rsidP="00743D84">
      <w:pPr>
        <w:pStyle w:val="FootnoteText"/>
        <w:jc w:val="both"/>
      </w:pPr>
      <w:r w:rsidRPr="00BF1366">
        <w:rPr>
          <w:rStyle w:val="FootnoteReference"/>
        </w:rPr>
        <w:footnoteRef/>
      </w:r>
      <w:r w:rsidRPr="00BF1366">
        <w:t xml:space="preserve"> Tiekėjas įrašo PVM tarifo didį</w:t>
      </w:r>
      <w:r>
        <w:t>.</w:t>
      </w:r>
      <w:r w:rsidRPr="00BF1366">
        <w:t xml:space="preserve"> </w:t>
      </w:r>
    </w:p>
  </w:footnote>
  <w:footnote w:id="4">
    <w:p w14:paraId="2592E87F" w14:textId="412A82D8" w:rsidR="00355CD7" w:rsidRDefault="00355CD7">
      <w:pPr>
        <w:pStyle w:val="FootnoteText"/>
      </w:pPr>
      <w:r>
        <w:rPr>
          <w:rStyle w:val="FootnoteReference"/>
        </w:rPr>
        <w:footnoteRef/>
      </w:r>
      <w:r>
        <w:t xml:space="preserve"> Bendra p</w:t>
      </w:r>
      <w:r w:rsidRPr="001A7C55">
        <w:t>alyginamoji</w:t>
      </w:r>
      <w:r>
        <w:t xml:space="preserve"> pasiūlymo</w:t>
      </w:r>
      <w:r w:rsidRPr="001A7C55">
        <w:t xml:space="preserve"> kaina naudojama tik pasiūlymų palyginimui</w:t>
      </w:r>
      <w:r>
        <w:t>.</w:t>
      </w:r>
    </w:p>
  </w:footnote>
  <w:footnote w:id="5">
    <w:p w14:paraId="27D26548" w14:textId="2194B3AE" w:rsidR="00743D84" w:rsidRDefault="00743D84" w:rsidP="00743D84">
      <w:pPr>
        <w:pStyle w:val="FootnoteText"/>
        <w:jc w:val="both"/>
      </w:pPr>
      <w:r>
        <w:rPr>
          <w:rStyle w:val="FootnoteReference"/>
        </w:rPr>
        <w:footnoteRef/>
      </w:r>
      <w:r>
        <w:t xml:space="preserve"> </w:t>
      </w:r>
      <w:r w:rsidRPr="00743D84">
        <w:rPr>
          <w:iCs/>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6">
    <w:p w14:paraId="6E6592CB" w14:textId="27551655" w:rsidR="00743D84" w:rsidRDefault="00743D84">
      <w:pPr>
        <w:pStyle w:val="FootnoteText"/>
      </w:pPr>
      <w:r>
        <w:rPr>
          <w:rStyle w:val="FootnoteReference"/>
        </w:rPr>
        <w:footnoteRef/>
      </w:r>
      <w:r>
        <w:t xml:space="preserve"> </w:t>
      </w:r>
      <w:r w:rsidR="002F58F6">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C7ED" w14:textId="77777777" w:rsidR="00B06E7D" w:rsidRDefault="00B06E7D" w:rsidP="00B06E7D">
    <w:pPr>
      <w:pStyle w:val="Header"/>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02D3" w14:textId="77777777" w:rsidR="00071CDB" w:rsidRDefault="00071CDB" w:rsidP="00B06E7D">
    <w:pPr>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D6CE" w14:textId="77777777" w:rsidR="00B06E7D" w:rsidRDefault="00B06E7D" w:rsidP="00B06E7D">
    <w:pPr>
      <w:pStyle w:val="Header"/>
      <w:pBdr>
        <w:top w:val="none" w:sz="0" w:space="0" w:color="auto"/>
        <w:left w:val="none" w:sz="0" w:space="0" w:color="auto"/>
        <w:bottom w:val="none" w:sz="0" w:space="0" w:color="auto"/>
        <w:right w:val="none" w:sz="0" w:space="0" w:color="auto"/>
        <w:between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06CCB"/>
    <w:multiLevelType w:val="hybridMultilevel"/>
    <w:tmpl w:val="D9CAAC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DB523E6"/>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3D64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200FEC"/>
    <w:multiLevelType w:val="hybridMultilevel"/>
    <w:tmpl w:val="D9CAA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9B021B"/>
    <w:multiLevelType w:val="hybridMultilevel"/>
    <w:tmpl w:val="253E23D2"/>
    <w:lvl w:ilvl="0" w:tplc="5070381E">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0577505">
    <w:abstractNumId w:val="7"/>
  </w:num>
  <w:num w:numId="2" w16cid:durableId="1565798143">
    <w:abstractNumId w:val="2"/>
  </w:num>
  <w:num w:numId="3" w16cid:durableId="755903193">
    <w:abstractNumId w:val="6"/>
  </w:num>
  <w:num w:numId="4" w16cid:durableId="853497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407979">
    <w:abstractNumId w:val="6"/>
  </w:num>
  <w:num w:numId="6" w16cid:durableId="20524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080278">
    <w:abstractNumId w:val="5"/>
  </w:num>
  <w:num w:numId="8" w16cid:durableId="1963070480">
    <w:abstractNumId w:val="1"/>
  </w:num>
  <w:num w:numId="9" w16cid:durableId="63333163">
    <w:abstractNumId w:val="4"/>
  </w:num>
  <w:num w:numId="10" w16cid:durableId="1403016526">
    <w:abstractNumId w:val="3"/>
  </w:num>
  <w:num w:numId="11" w16cid:durableId="208544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AB"/>
    <w:rsid w:val="000068BA"/>
    <w:rsid w:val="0001100D"/>
    <w:rsid w:val="00031168"/>
    <w:rsid w:val="00040475"/>
    <w:rsid w:val="0004350C"/>
    <w:rsid w:val="0004470B"/>
    <w:rsid w:val="00070C6C"/>
    <w:rsid w:val="00071CDB"/>
    <w:rsid w:val="00074C15"/>
    <w:rsid w:val="000778E3"/>
    <w:rsid w:val="00080A7C"/>
    <w:rsid w:val="000A5E93"/>
    <w:rsid w:val="000D1226"/>
    <w:rsid w:val="000E07B9"/>
    <w:rsid w:val="000F088F"/>
    <w:rsid w:val="00103C7A"/>
    <w:rsid w:val="001237E5"/>
    <w:rsid w:val="00131A81"/>
    <w:rsid w:val="001410F0"/>
    <w:rsid w:val="00147873"/>
    <w:rsid w:val="00165F23"/>
    <w:rsid w:val="00182195"/>
    <w:rsid w:val="001870D0"/>
    <w:rsid w:val="00191FD7"/>
    <w:rsid w:val="001D4D0A"/>
    <w:rsid w:val="002147E0"/>
    <w:rsid w:val="00252D47"/>
    <w:rsid w:val="0025738C"/>
    <w:rsid w:val="002617C3"/>
    <w:rsid w:val="00262629"/>
    <w:rsid w:val="00264927"/>
    <w:rsid w:val="00272D5B"/>
    <w:rsid w:val="00275BE9"/>
    <w:rsid w:val="0028374C"/>
    <w:rsid w:val="00290C10"/>
    <w:rsid w:val="002A0217"/>
    <w:rsid w:val="002A3F1B"/>
    <w:rsid w:val="002A5AFE"/>
    <w:rsid w:val="002B7933"/>
    <w:rsid w:val="002E016D"/>
    <w:rsid w:val="002E495F"/>
    <w:rsid w:val="002F272D"/>
    <w:rsid w:val="002F58F6"/>
    <w:rsid w:val="00312C09"/>
    <w:rsid w:val="00321008"/>
    <w:rsid w:val="003211CB"/>
    <w:rsid w:val="0035279D"/>
    <w:rsid w:val="00353604"/>
    <w:rsid w:val="00354D70"/>
    <w:rsid w:val="00355CD7"/>
    <w:rsid w:val="00380E06"/>
    <w:rsid w:val="003827F6"/>
    <w:rsid w:val="003A11FA"/>
    <w:rsid w:val="003A51D5"/>
    <w:rsid w:val="004025DF"/>
    <w:rsid w:val="004116D0"/>
    <w:rsid w:val="00426304"/>
    <w:rsid w:val="00426D0D"/>
    <w:rsid w:val="00430DC0"/>
    <w:rsid w:val="0043164E"/>
    <w:rsid w:val="004342F1"/>
    <w:rsid w:val="004448F6"/>
    <w:rsid w:val="004477CB"/>
    <w:rsid w:val="00454ACD"/>
    <w:rsid w:val="004604F6"/>
    <w:rsid w:val="00462D4C"/>
    <w:rsid w:val="00471DA6"/>
    <w:rsid w:val="00476F71"/>
    <w:rsid w:val="00490542"/>
    <w:rsid w:val="004957B8"/>
    <w:rsid w:val="00496AC0"/>
    <w:rsid w:val="004C2253"/>
    <w:rsid w:val="004C5F90"/>
    <w:rsid w:val="004D35AE"/>
    <w:rsid w:val="004E6FDD"/>
    <w:rsid w:val="004F3233"/>
    <w:rsid w:val="004F742F"/>
    <w:rsid w:val="005016AB"/>
    <w:rsid w:val="00544D83"/>
    <w:rsid w:val="00564FEA"/>
    <w:rsid w:val="00586012"/>
    <w:rsid w:val="005938F5"/>
    <w:rsid w:val="00595A57"/>
    <w:rsid w:val="005A445C"/>
    <w:rsid w:val="005D449A"/>
    <w:rsid w:val="005E0B8A"/>
    <w:rsid w:val="005F5C27"/>
    <w:rsid w:val="0063135B"/>
    <w:rsid w:val="00643F0C"/>
    <w:rsid w:val="0064506F"/>
    <w:rsid w:val="00676AD4"/>
    <w:rsid w:val="006A201C"/>
    <w:rsid w:val="006A7056"/>
    <w:rsid w:val="006C7F95"/>
    <w:rsid w:val="006D640B"/>
    <w:rsid w:val="00730AAE"/>
    <w:rsid w:val="00730C21"/>
    <w:rsid w:val="0073275F"/>
    <w:rsid w:val="00743D84"/>
    <w:rsid w:val="00753168"/>
    <w:rsid w:val="00790194"/>
    <w:rsid w:val="00794B37"/>
    <w:rsid w:val="007C3A21"/>
    <w:rsid w:val="007C759B"/>
    <w:rsid w:val="007D14A5"/>
    <w:rsid w:val="007D374B"/>
    <w:rsid w:val="007E2A03"/>
    <w:rsid w:val="007E4394"/>
    <w:rsid w:val="00821E27"/>
    <w:rsid w:val="00827846"/>
    <w:rsid w:val="0088012D"/>
    <w:rsid w:val="008815A1"/>
    <w:rsid w:val="008852C2"/>
    <w:rsid w:val="008A0FA6"/>
    <w:rsid w:val="008A2A23"/>
    <w:rsid w:val="008B7DDB"/>
    <w:rsid w:val="009003D4"/>
    <w:rsid w:val="00923DB0"/>
    <w:rsid w:val="00930EDA"/>
    <w:rsid w:val="009357F0"/>
    <w:rsid w:val="00976F9D"/>
    <w:rsid w:val="00A00358"/>
    <w:rsid w:val="00A070C5"/>
    <w:rsid w:val="00A10BB3"/>
    <w:rsid w:val="00A35880"/>
    <w:rsid w:val="00A41C29"/>
    <w:rsid w:val="00A459B0"/>
    <w:rsid w:val="00A60F07"/>
    <w:rsid w:val="00A640B4"/>
    <w:rsid w:val="00A646CE"/>
    <w:rsid w:val="00A816B7"/>
    <w:rsid w:val="00A90C57"/>
    <w:rsid w:val="00AB3437"/>
    <w:rsid w:val="00AC4138"/>
    <w:rsid w:val="00AE61C5"/>
    <w:rsid w:val="00AF081B"/>
    <w:rsid w:val="00AF35A0"/>
    <w:rsid w:val="00AF740B"/>
    <w:rsid w:val="00B03E2F"/>
    <w:rsid w:val="00B06E7D"/>
    <w:rsid w:val="00B16BED"/>
    <w:rsid w:val="00B466F0"/>
    <w:rsid w:val="00B5024E"/>
    <w:rsid w:val="00B65D7C"/>
    <w:rsid w:val="00B85445"/>
    <w:rsid w:val="00BA230D"/>
    <w:rsid w:val="00BC0324"/>
    <w:rsid w:val="00BC4DA1"/>
    <w:rsid w:val="00BC4F14"/>
    <w:rsid w:val="00BD3D52"/>
    <w:rsid w:val="00BE311A"/>
    <w:rsid w:val="00BE63A3"/>
    <w:rsid w:val="00BF1366"/>
    <w:rsid w:val="00C02B14"/>
    <w:rsid w:val="00C10815"/>
    <w:rsid w:val="00C13CAA"/>
    <w:rsid w:val="00C22EC4"/>
    <w:rsid w:val="00C3016E"/>
    <w:rsid w:val="00C47E3B"/>
    <w:rsid w:val="00C70FFA"/>
    <w:rsid w:val="00C7418C"/>
    <w:rsid w:val="00C77153"/>
    <w:rsid w:val="00C806D7"/>
    <w:rsid w:val="00C97C92"/>
    <w:rsid w:val="00CA7541"/>
    <w:rsid w:val="00CE6ADE"/>
    <w:rsid w:val="00CF4B60"/>
    <w:rsid w:val="00CF6488"/>
    <w:rsid w:val="00D15DEC"/>
    <w:rsid w:val="00D60585"/>
    <w:rsid w:val="00D624C5"/>
    <w:rsid w:val="00D815EB"/>
    <w:rsid w:val="00D8517E"/>
    <w:rsid w:val="00D86C7B"/>
    <w:rsid w:val="00DB7552"/>
    <w:rsid w:val="00DC44E4"/>
    <w:rsid w:val="00DD1834"/>
    <w:rsid w:val="00DD7333"/>
    <w:rsid w:val="00DF5EEA"/>
    <w:rsid w:val="00DF7825"/>
    <w:rsid w:val="00E03151"/>
    <w:rsid w:val="00E26E37"/>
    <w:rsid w:val="00E33A66"/>
    <w:rsid w:val="00E354F1"/>
    <w:rsid w:val="00E445C5"/>
    <w:rsid w:val="00E54378"/>
    <w:rsid w:val="00E734A7"/>
    <w:rsid w:val="00E867AD"/>
    <w:rsid w:val="00ED0D67"/>
    <w:rsid w:val="00F1669F"/>
    <w:rsid w:val="00F204BB"/>
    <w:rsid w:val="00F2223A"/>
    <w:rsid w:val="00F26532"/>
    <w:rsid w:val="00F42B77"/>
    <w:rsid w:val="00F453DA"/>
    <w:rsid w:val="00F6051C"/>
    <w:rsid w:val="00FB5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E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70D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870D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customStyle="1" w:styleId="Body2">
    <w:name w:val="Body 2"/>
    <w:rsid w:val="00187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1870D0"/>
    <w:pPr>
      <w:ind w:left="720"/>
      <w:contextualSpacing/>
    </w:pPr>
  </w:style>
  <w:style w:type="paragraph" w:styleId="FootnoteText">
    <w:name w:val="footnote text"/>
    <w:basedOn w:val="Normal"/>
    <w:link w:val="FootnoteTextChar"/>
    <w:uiPriority w:val="99"/>
    <w:rsid w:val="001870D0"/>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1870D0"/>
    <w:rPr>
      <w:rFonts w:ascii="Times New Roman" w:eastAsia="Times New Roman" w:hAnsi="Times New Roman" w:cs="Times New Roman"/>
      <w:sz w:val="20"/>
      <w:szCs w:val="20"/>
      <w:lang w:eastAsia="lt-LT"/>
    </w:rPr>
  </w:style>
  <w:style w:type="character" w:styleId="FootnoteReference">
    <w:name w:val="footnote reference"/>
    <w:aliases w:val="fr"/>
    <w:uiPriority w:val="99"/>
    <w:rsid w:val="001870D0"/>
    <w:rPr>
      <w:vertAlign w:val="superscript"/>
    </w:rPr>
  </w:style>
  <w:style w:type="table" w:styleId="TableGrid">
    <w:name w:val="Table Grid"/>
    <w:basedOn w:val="TableNormal"/>
    <w:uiPriority w:val="59"/>
    <w:rsid w:val="0018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6A201C"/>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E7D"/>
    <w:pPr>
      <w:tabs>
        <w:tab w:val="center" w:pos="4819"/>
        <w:tab w:val="right" w:pos="9638"/>
      </w:tabs>
    </w:pPr>
  </w:style>
  <w:style w:type="character" w:customStyle="1" w:styleId="HeaderChar">
    <w:name w:val="Header Char"/>
    <w:basedOn w:val="DefaultParagraphFont"/>
    <w:link w:val="Header"/>
    <w:uiPriority w:val="99"/>
    <w:rsid w:val="00B06E7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B06E7D"/>
    <w:pPr>
      <w:tabs>
        <w:tab w:val="center" w:pos="4819"/>
        <w:tab w:val="right" w:pos="9638"/>
      </w:tabs>
    </w:pPr>
  </w:style>
  <w:style w:type="character" w:customStyle="1" w:styleId="FooterChar">
    <w:name w:val="Footer Char"/>
    <w:basedOn w:val="DefaultParagraphFont"/>
    <w:link w:val="Footer"/>
    <w:uiPriority w:val="99"/>
    <w:rsid w:val="00B06E7D"/>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025DF"/>
    <w:rPr>
      <w:sz w:val="16"/>
      <w:szCs w:val="16"/>
    </w:rPr>
  </w:style>
  <w:style w:type="paragraph" w:styleId="CommentText">
    <w:name w:val="annotation text"/>
    <w:basedOn w:val="Normal"/>
    <w:link w:val="CommentTextChar"/>
    <w:uiPriority w:val="99"/>
    <w:unhideWhenUsed/>
    <w:rsid w:val="004025DF"/>
    <w:rPr>
      <w:sz w:val="20"/>
      <w:szCs w:val="20"/>
    </w:rPr>
  </w:style>
  <w:style w:type="character" w:customStyle="1" w:styleId="CommentTextChar">
    <w:name w:val="Comment Text Char"/>
    <w:basedOn w:val="DefaultParagraphFont"/>
    <w:link w:val="CommentText"/>
    <w:uiPriority w:val="99"/>
    <w:rsid w:val="004025DF"/>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4025DF"/>
    <w:rPr>
      <w:b/>
      <w:bCs/>
    </w:rPr>
  </w:style>
  <w:style w:type="character" w:customStyle="1" w:styleId="CommentSubjectChar">
    <w:name w:val="Comment Subject Char"/>
    <w:basedOn w:val="CommentTextChar"/>
    <w:link w:val="CommentSubject"/>
    <w:uiPriority w:val="99"/>
    <w:semiHidden/>
    <w:rsid w:val="004025DF"/>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402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5DF"/>
    <w:rPr>
      <w:rFonts w:ascii="Segoe UI" w:eastAsia="Arial Unicode MS" w:hAnsi="Segoe UI" w:cs="Segoe UI"/>
      <w:sz w:val="18"/>
      <w:szCs w:val="18"/>
      <w:bdr w:val="nil"/>
      <w:lang w:val="en-US"/>
    </w:rPr>
  </w:style>
  <w:style w:type="paragraph" w:styleId="BodyText">
    <w:name w:val="Body Text"/>
    <w:basedOn w:val="Normal"/>
    <w:link w:val="BodyTextChar"/>
    <w:uiPriority w:val="99"/>
    <w:semiHidden/>
    <w:unhideWhenUsed/>
    <w:rsid w:val="00790194"/>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SimSun"/>
      <w:bdr w:val="none" w:sz="0" w:space="0" w:color="auto"/>
      <w:lang w:val="lt-LT" w:eastAsia="zh-CN"/>
    </w:rPr>
  </w:style>
  <w:style w:type="character" w:customStyle="1" w:styleId="BodyTextChar">
    <w:name w:val="Body Text Char"/>
    <w:basedOn w:val="DefaultParagraphFont"/>
    <w:link w:val="BodyText"/>
    <w:uiPriority w:val="99"/>
    <w:semiHidden/>
    <w:rsid w:val="00790194"/>
    <w:rPr>
      <w:rFonts w:ascii="Times New Roman" w:eastAsia="SimSun" w:hAnsi="Times New Roman" w:cs="Times New Roman"/>
      <w:sz w:val="24"/>
      <w:szCs w:val="24"/>
      <w:lang w:eastAsia="zh-CN"/>
    </w:rPr>
  </w:style>
  <w:style w:type="paragraph" w:styleId="Revision">
    <w:name w:val="Revision"/>
    <w:hidden/>
    <w:uiPriority w:val="99"/>
    <w:semiHidden/>
    <w:rsid w:val="00DF7825"/>
    <w:pPr>
      <w:spacing w:after="0" w:line="240" w:lineRule="auto"/>
    </w:pPr>
    <w:rPr>
      <w:rFonts w:ascii="Times New Roman" w:eastAsia="Arial Unicode MS" w:hAnsi="Times New Roman" w:cs="Times New Roman"/>
      <w:sz w:val="24"/>
      <w:szCs w:val="24"/>
      <w:bdr w:val="nil"/>
      <w:lang w:val="en-US"/>
    </w:rPr>
  </w:style>
  <w:style w:type="paragraph" w:styleId="Subtitle">
    <w:name w:val="Subtitle"/>
    <w:basedOn w:val="Normal"/>
    <w:link w:val="SubtitleChar"/>
    <w:uiPriority w:val="99"/>
    <w:qFormat/>
    <w:rsid w:val="005D449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u w:val="single"/>
      <w:bdr w:val="none" w:sz="0" w:space="0" w:color="auto"/>
    </w:rPr>
  </w:style>
  <w:style w:type="character" w:customStyle="1" w:styleId="SubtitleChar">
    <w:name w:val="Subtitle Char"/>
    <w:basedOn w:val="DefaultParagraphFont"/>
    <w:link w:val="Subtitle"/>
    <w:uiPriority w:val="99"/>
    <w:rsid w:val="005D449A"/>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03486">
      <w:bodyDiv w:val="1"/>
      <w:marLeft w:val="0"/>
      <w:marRight w:val="0"/>
      <w:marTop w:val="0"/>
      <w:marBottom w:val="0"/>
      <w:divBdr>
        <w:top w:val="none" w:sz="0" w:space="0" w:color="auto"/>
        <w:left w:val="none" w:sz="0" w:space="0" w:color="auto"/>
        <w:bottom w:val="none" w:sz="0" w:space="0" w:color="auto"/>
        <w:right w:val="none" w:sz="0" w:space="0" w:color="auto"/>
      </w:divBdr>
    </w:div>
    <w:div w:id="708651977">
      <w:bodyDiv w:val="1"/>
      <w:marLeft w:val="0"/>
      <w:marRight w:val="0"/>
      <w:marTop w:val="0"/>
      <w:marBottom w:val="0"/>
      <w:divBdr>
        <w:top w:val="none" w:sz="0" w:space="0" w:color="auto"/>
        <w:left w:val="none" w:sz="0" w:space="0" w:color="auto"/>
        <w:bottom w:val="none" w:sz="0" w:space="0" w:color="auto"/>
        <w:right w:val="none" w:sz="0" w:space="0" w:color="auto"/>
      </w:divBdr>
    </w:div>
    <w:div w:id="787897529">
      <w:bodyDiv w:val="1"/>
      <w:marLeft w:val="0"/>
      <w:marRight w:val="0"/>
      <w:marTop w:val="0"/>
      <w:marBottom w:val="0"/>
      <w:divBdr>
        <w:top w:val="none" w:sz="0" w:space="0" w:color="auto"/>
        <w:left w:val="none" w:sz="0" w:space="0" w:color="auto"/>
        <w:bottom w:val="none" w:sz="0" w:space="0" w:color="auto"/>
        <w:right w:val="none" w:sz="0" w:space="0" w:color="auto"/>
      </w:divBdr>
    </w:div>
    <w:div w:id="1055934972">
      <w:bodyDiv w:val="1"/>
      <w:marLeft w:val="0"/>
      <w:marRight w:val="0"/>
      <w:marTop w:val="0"/>
      <w:marBottom w:val="0"/>
      <w:divBdr>
        <w:top w:val="none" w:sz="0" w:space="0" w:color="auto"/>
        <w:left w:val="none" w:sz="0" w:space="0" w:color="auto"/>
        <w:bottom w:val="none" w:sz="0" w:space="0" w:color="auto"/>
        <w:right w:val="none" w:sz="0" w:space="0" w:color="auto"/>
      </w:divBdr>
    </w:div>
    <w:div w:id="19645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6E11E7E2FDD6418820F3DDF8A38F4A" ma:contentTypeVersion="7" ma:contentTypeDescription="Create a new document." ma:contentTypeScope="" ma:versionID="d726b5fe10efb45de1849e37416df1da">
  <xsd:schema xmlns:xsd="http://www.w3.org/2001/XMLSchema" xmlns:xs="http://www.w3.org/2001/XMLSchema" xmlns:p="http://schemas.microsoft.com/office/2006/metadata/properties" xmlns:ns2="481c4110-69a8-448c-b371-fcb35002b68d" targetNamespace="http://schemas.microsoft.com/office/2006/metadata/properties" ma:root="true" ma:fieldsID="c034c1a78960b011cf0a589730cff2e8" ns2:_="">
    <xsd:import namespace="481c4110-69a8-448c-b371-fcb35002b6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c4110-69a8-448c-b371-fcb35002b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BFDDB-A56B-4101-A49D-6C8E882B85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A1A56E-B41A-472B-8658-442F3692CFDD}">
  <ds:schemaRefs>
    <ds:schemaRef ds:uri="http://schemas.microsoft.com/sharepoint/v3/contenttype/forms"/>
  </ds:schemaRefs>
</ds:datastoreItem>
</file>

<file path=customXml/itemProps3.xml><?xml version="1.0" encoding="utf-8"?>
<ds:datastoreItem xmlns:ds="http://schemas.openxmlformats.org/officeDocument/2006/customXml" ds:itemID="{E437894B-3211-4C04-98A7-90FB639B5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c4110-69a8-448c-b371-fcb35002b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67E05-E39E-427C-888D-D66E21AE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2865</Words>
  <Characters>1634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2023-12-21T11:25:00Z</dcterms:created>
  <dcterms:modified xsi:type="dcterms:W3CDTF">2025-02-04T12:58:00Z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0x010100796E11E7E2FDD6418820F3DDF8A38F4A</vt:lpwstr>
  </property>
  <property fmtid="{D5CDD505-2E9C-101B-9397-08002B2CF9AE}" pid="4" name="MSIP_Label_e5564178-1ca1-4992-b45e-fdaf9919e704_Enabled">
    <vt:lpwstr>true</vt:lpwstr>
  </property>
  <property fmtid="{D5CDD505-2E9C-101B-9397-08002B2CF9AE}" pid="5" name="MSIP_Label_e5564178-1ca1-4992-b45e-fdaf9919e704_SetDate">
    <vt:lpwstr>2025-01-15T11:09:39Z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95596ee7-ef35-4c3f-b199-b60ba008df03</vt:lpwstr>
  </property>
  <property fmtid="{D5CDD505-2E9C-101B-9397-08002B2CF9AE}" pid="10" name="MSIP_Label_e5564178-1ca1-4992-b45e-fdaf9919e704_ContentBits">
    <vt:lpwstr>0</vt:lpwstr>
  </property>
</Properties>
</file>