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A632CE" w:rsidRDefault="00EE1753" w:rsidP="00EE1753">
      <w:pPr>
        <w:spacing w:after="120" w:line="20" w:lineRule="atLeast"/>
        <w:contextualSpacing/>
        <w:jc w:val="right"/>
        <w:rPr>
          <w:rFonts w:cstheme="minorHAnsi"/>
          <w:iCs/>
          <w:color w:val="000000" w:themeColor="text1"/>
          <w:sz w:val="22"/>
          <w:szCs w:val="22"/>
        </w:rPr>
      </w:pPr>
      <w:r w:rsidRPr="00A632CE">
        <w:rPr>
          <w:rFonts w:cstheme="minorHAnsi"/>
          <w:iCs/>
          <w:color w:val="000000" w:themeColor="text1"/>
          <w:sz w:val="22"/>
          <w:szCs w:val="22"/>
        </w:rPr>
        <w:t>PATVIRTINTA</w:t>
      </w:r>
    </w:p>
    <w:p w14:paraId="22A3713A" w14:textId="77777777" w:rsidR="00EE1753" w:rsidRPr="00A632CE" w:rsidRDefault="00EE1753" w:rsidP="00EE1753">
      <w:pPr>
        <w:spacing w:after="120" w:line="20" w:lineRule="atLeast"/>
        <w:contextualSpacing/>
        <w:jc w:val="right"/>
        <w:rPr>
          <w:rFonts w:cstheme="minorHAnsi"/>
          <w:iCs/>
          <w:color w:val="000000" w:themeColor="text1"/>
          <w:sz w:val="22"/>
          <w:szCs w:val="22"/>
        </w:rPr>
      </w:pPr>
      <w:r w:rsidRPr="00A632CE">
        <w:rPr>
          <w:rFonts w:cstheme="minorHAnsi"/>
          <w:iCs/>
          <w:color w:val="000000" w:themeColor="text1"/>
          <w:sz w:val="22"/>
          <w:szCs w:val="22"/>
        </w:rPr>
        <w:t>Viešojo pirkimo komisijos</w:t>
      </w:r>
    </w:p>
    <w:p w14:paraId="733B86AC" w14:textId="6824E622" w:rsidR="00EE1753" w:rsidRPr="00666997" w:rsidRDefault="00EE1753" w:rsidP="00EE1753">
      <w:pPr>
        <w:spacing w:after="120" w:line="20" w:lineRule="atLeast"/>
        <w:contextualSpacing/>
        <w:jc w:val="right"/>
        <w:rPr>
          <w:rFonts w:cstheme="minorHAnsi"/>
          <w:iCs/>
          <w:color w:val="000000" w:themeColor="text1"/>
          <w:sz w:val="22"/>
          <w:szCs w:val="22"/>
        </w:rPr>
      </w:pPr>
      <w:r w:rsidRPr="00A632CE">
        <w:rPr>
          <w:rFonts w:cstheme="minorHAnsi"/>
          <w:iCs/>
          <w:color w:val="000000" w:themeColor="text1"/>
          <w:sz w:val="22"/>
          <w:szCs w:val="22"/>
        </w:rPr>
        <w:t xml:space="preserve">posėdžio </w:t>
      </w:r>
      <w:r w:rsidRPr="00666997">
        <w:rPr>
          <w:rFonts w:cstheme="minorHAnsi"/>
          <w:iCs/>
          <w:sz w:val="22"/>
          <w:szCs w:val="22"/>
        </w:rPr>
        <w:t>202</w:t>
      </w:r>
      <w:r w:rsidR="00945753" w:rsidRPr="00666997">
        <w:rPr>
          <w:rFonts w:cstheme="minorHAnsi"/>
          <w:iCs/>
          <w:sz w:val="22"/>
          <w:szCs w:val="22"/>
        </w:rPr>
        <w:t>5</w:t>
      </w:r>
      <w:r w:rsidRPr="00666997">
        <w:rPr>
          <w:rFonts w:cstheme="minorHAnsi"/>
          <w:iCs/>
          <w:sz w:val="22"/>
          <w:szCs w:val="22"/>
        </w:rPr>
        <w:t xml:space="preserve"> </w:t>
      </w:r>
      <w:proofErr w:type="spellStart"/>
      <w:r w:rsidRPr="00666997">
        <w:rPr>
          <w:rFonts w:cstheme="minorHAnsi"/>
          <w:iCs/>
          <w:sz w:val="22"/>
          <w:szCs w:val="22"/>
        </w:rPr>
        <w:t>m.</w:t>
      </w:r>
      <w:r w:rsidR="00F07224" w:rsidRPr="00666997">
        <w:rPr>
          <w:rFonts w:cstheme="minorHAnsi"/>
          <w:iCs/>
          <w:sz w:val="22"/>
          <w:szCs w:val="22"/>
        </w:rPr>
        <w:t>vasario</w:t>
      </w:r>
      <w:proofErr w:type="spellEnd"/>
      <w:r w:rsidR="009609A6" w:rsidRPr="00666997">
        <w:rPr>
          <w:rFonts w:cstheme="minorHAnsi"/>
          <w:iCs/>
          <w:color w:val="000000" w:themeColor="text1"/>
          <w:sz w:val="22"/>
          <w:szCs w:val="22"/>
        </w:rPr>
        <w:t xml:space="preserve"> </w:t>
      </w:r>
      <w:r w:rsidR="00F07224" w:rsidRPr="00666997">
        <w:rPr>
          <w:rFonts w:cstheme="minorHAnsi"/>
          <w:iCs/>
          <w:color w:val="000000" w:themeColor="text1"/>
          <w:sz w:val="22"/>
          <w:szCs w:val="22"/>
        </w:rPr>
        <w:t>0</w:t>
      </w:r>
      <w:r w:rsidR="00643CE8" w:rsidRPr="00666997">
        <w:rPr>
          <w:rFonts w:cstheme="minorHAnsi"/>
          <w:iCs/>
          <w:color w:val="000000" w:themeColor="text1"/>
          <w:sz w:val="22"/>
          <w:szCs w:val="22"/>
        </w:rPr>
        <w:t>3</w:t>
      </w:r>
      <w:r w:rsidR="009609A6" w:rsidRPr="00666997">
        <w:rPr>
          <w:rFonts w:cstheme="minorHAnsi"/>
          <w:iCs/>
          <w:color w:val="000000" w:themeColor="text1"/>
          <w:sz w:val="22"/>
          <w:szCs w:val="22"/>
        </w:rPr>
        <w:t xml:space="preserve"> </w:t>
      </w:r>
      <w:r w:rsidR="00304AC0" w:rsidRPr="00666997">
        <w:rPr>
          <w:rFonts w:cstheme="minorHAnsi"/>
          <w:iCs/>
          <w:color w:val="000000" w:themeColor="text1"/>
          <w:sz w:val="22"/>
          <w:szCs w:val="22"/>
        </w:rPr>
        <w:t xml:space="preserve"> </w:t>
      </w:r>
      <w:r w:rsidRPr="00666997">
        <w:rPr>
          <w:rFonts w:cstheme="minorHAnsi"/>
          <w:iCs/>
          <w:color w:val="000000" w:themeColor="text1"/>
          <w:sz w:val="22"/>
          <w:szCs w:val="22"/>
        </w:rPr>
        <w:t xml:space="preserve">d. </w:t>
      </w:r>
    </w:p>
    <w:p w14:paraId="57B009B9" w14:textId="3E0B1447" w:rsidR="00927B1F" w:rsidRPr="00A632CE" w:rsidRDefault="00EE1753" w:rsidP="00EE1753">
      <w:pPr>
        <w:spacing w:after="120" w:line="20" w:lineRule="atLeast"/>
        <w:contextualSpacing/>
        <w:jc w:val="right"/>
        <w:rPr>
          <w:rFonts w:cstheme="minorHAnsi"/>
          <w:iCs/>
          <w:sz w:val="22"/>
          <w:szCs w:val="22"/>
        </w:rPr>
      </w:pPr>
      <w:r w:rsidRPr="00666997">
        <w:rPr>
          <w:rFonts w:cstheme="minorHAnsi"/>
          <w:iCs/>
          <w:color w:val="000000" w:themeColor="text1"/>
          <w:sz w:val="22"/>
          <w:szCs w:val="22"/>
        </w:rPr>
        <w:t xml:space="preserve">protokolu Nr. </w:t>
      </w:r>
      <w:r w:rsidR="00163214">
        <w:rPr>
          <w:rFonts w:cstheme="minorHAnsi"/>
          <w:iCs/>
          <w:color w:val="000000" w:themeColor="text1"/>
          <w:sz w:val="22"/>
          <w:szCs w:val="22"/>
        </w:rPr>
        <w:t>1202</w:t>
      </w:r>
      <w:r w:rsidR="00927B1F" w:rsidRPr="00666997">
        <w:rPr>
          <w:rFonts w:cstheme="minorHAnsi"/>
          <w:iCs/>
          <w:sz w:val="22"/>
          <w:szCs w:val="22"/>
        </w:rPr>
        <w:t>/</w:t>
      </w:r>
      <w:r w:rsidR="00F07224" w:rsidRPr="00666997">
        <w:rPr>
          <w:rFonts w:cstheme="minorHAnsi"/>
          <w:iCs/>
          <w:sz w:val="22"/>
          <w:szCs w:val="22"/>
        </w:rPr>
        <w:t>14175</w:t>
      </w:r>
    </w:p>
    <w:p w14:paraId="4DAA7510" w14:textId="2DF57BFD" w:rsidR="00EE1753" w:rsidRPr="00304AC0" w:rsidRDefault="00927B1F" w:rsidP="00EE1753">
      <w:pPr>
        <w:spacing w:after="120" w:line="20" w:lineRule="atLeast"/>
        <w:contextualSpacing/>
        <w:jc w:val="right"/>
        <w:rPr>
          <w:rFonts w:cstheme="minorHAnsi"/>
          <w:iCs/>
          <w:sz w:val="22"/>
          <w:szCs w:val="22"/>
        </w:rPr>
      </w:pPr>
      <w:r w:rsidRPr="00A632CE">
        <w:rPr>
          <w:rFonts w:cstheme="minorHAnsi"/>
          <w:iCs/>
          <w:sz w:val="22"/>
          <w:szCs w:val="22"/>
        </w:rPr>
        <w:t>CVPIS Pirkimo Nr.</w:t>
      </w:r>
      <w:r w:rsidR="00163214">
        <w:rPr>
          <w:rFonts w:cstheme="minorHAnsi"/>
          <w:iCs/>
          <w:sz w:val="22"/>
          <w:szCs w:val="22"/>
        </w:rPr>
        <w:t>_______</w:t>
      </w:r>
      <w:r w:rsidR="00657721" w:rsidRPr="00A632CE">
        <w:rPr>
          <w:rFonts w:cstheme="minorHAnsi"/>
          <w:iCs/>
          <w:sz w:val="22"/>
          <w:szCs w:val="22"/>
        </w:rPr>
        <w:t xml:space="preserve"> </w:t>
      </w:r>
      <w:r w:rsidR="00163214">
        <w:rPr>
          <w:rFonts w:cstheme="minorHAnsi"/>
          <w:iCs/>
          <w:sz w:val="22"/>
          <w:szCs w:val="22"/>
        </w:rPr>
        <w:t xml:space="preserve">   </w:t>
      </w:r>
      <w:r w:rsidR="00666997">
        <w:rPr>
          <w:rFonts w:cstheme="minorHAnsi"/>
          <w:iCs/>
          <w:sz w:val="22"/>
          <w:szCs w:val="22"/>
          <w:highlight w:val="yellow"/>
        </w:rPr>
        <w:t xml:space="preserve"> </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0235EE20" w14:textId="024B19C1" w:rsidR="004879D6" w:rsidRDefault="00945753" w:rsidP="00945753">
          <w:pPr>
            <w:pStyle w:val="Heading"/>
            <w:jc w:val="center"/>
            <w:rPr>
              <w:rFonts w:cs="Times New Roman"/>
              <w:caps w:val="0"/>
              <w:sz w:val="24"/>
              <w:szCs w:val="24"/>
            </w:rPr>
          </w:pPr>
          <w:proofErr w:type="spellStart"/>
          <w:r w:rsidRPr="00945753">
            <w:rPr>
              <w:rFonts w:cs="Times New Roman"/>
              <w:b w:val="0"/>
              <w:bCs w:val="0"/>
              <w:caps w:val="0"/>
              <w:sz w:val="24"/>
              <w:szCs w:val="24"/>
            </w:rPr>
            <w:t>Supaprastinto</w:t>
          </w:r>
          <w:proofErr w:type="spellEnd"/>
          <w:r w:rsidRPr="00945753">
            <w:rPr>
              <w:rFonts w:cs="Times New Roman"/>
              <w:b w:val="0"/>
              <w:bCs w:val="0"/>
              <w:caps w:val="0"/>
              <w:sz w:val="24"/>
              <w:szCs w:val="24"/>
            </w:rPr>
            <w:t xml:space="preserve"> </w:t>
          </w:r>
          <w:proofErr w:type="spellStart"/>
          <w:r w:rsidRPr="00945753">
            <w:rPr>
              <w:rFonts w:cs="Times New Roman"/>
              <w:caps w:val="0"/>
              <w:sz w:val="24"/>
              <w:szCs w:val="24"/>
            </w:rPr>
            <w:t>viešojo</w:t>
          </w:r>
          <w:proofErr w:type="spellEnd"/>
          <w:r w:rsidRPr="00945753">
            <w:rPr>
              <w:rFonts w:cs="Times New Roman"/>
              <w:caps w:val="0"/>
              <w:sz w:val="24"/>
              <w:szCs w:val="24"/>
            </w:rPr>
            <w:t xml:space="preserve"> </w:t>
          </w:r>
          <w:proofErr w:type="spellStart"/>
          <w:r w:rsidRPr="00945753">
            <w:rPr>
              <w:rFonts w:cs="Times New Roman"/>
              <w:caps w:val="0"/>
              <w:sz w:val="24"/>
              <w:szCs w:val="24"/>
            </w:rPr>
            <w:t>pirkimo</w:t>
          </w:r>
          <w:proofErr w:type="spellEnd"/>
          <w:r w:rsidRPr="00945753">
            <w:rPr>
              <w:rFonts w:cs="Times New Roman"/>
              <w:caps w:val="0"/>
              <w:sz w:val="24"/>
              <w:szCs w:val="24"/>
            </w:rPr>
            <w:t xml:space="preserve"> </w:t>
          </w:r>
          <w:bookmarkStart w:id="0" w:name="_Hlk146804302"/>
        </w:p>
        <w:p w14:paraId="1627C30E" w14:textId="77777777" w:rsidR="00612D0C" w:rsidRPr="00612D0C" w:rsidRDefault="00612D0C" w:rsidP="00612D0C">
          <w:pPr>
            <w:pStyle w:val="Body2"/>
            <w:rPr>
              <w:lang w:eastAsia="lt-LT"/>
            </w:rPr>
          </w:pPr>
        </w:p>
        <w:p w14:paraId="2C013812" w14:textId="42CB0970" w:rsidR="00D6296A" w:rsidRPr="00945753" w:rsidRDefault="00D526C8" w:rsidP="00945753">
          <w:pPr>
            <w:pStyle w:val="Heading"/>
            <w:jc w:val="center"/>
            <w:rPr>
              <w:rFonts w:cs="Times New Roman"/>
              <w:color w:val="auto"/>
              <w:spacing w:val="0"/>
              <w:sz w:val="24"/>
              <w:szCs w:val="24"/>
              <w:lang w:val="lt-LT"/>
            </w:rPr>
          </w:pPr>
          <w:r w:rsidRPr="00945753">
            <w:rPr>
              <w:rFonts w:cs="Times New Roman"/>
              <w:sz w:val="24"/>
              <w:szCs w:val="24"/>
            </w:rPr>
            <w:t>„</w:t>
          </w:r>
          <w:r w:rsidR="00945753" w:rsidRPr="00945753">
            <w:rPr>
              <w:rFonts w:cs="Times New Roman"/>
              <w:sz w:val="24"/>
              <w:szCs w:val="24"/>
              <w:lang w:val="lt-LT"/>
            </w:rPr>
            <w:t xml:space="preserve">PAGRINDINIŲ METALŲ MEDŽIAGOS IR </w:t>
          </w:r>
          <w:proofErr w:type="gramStart"/>
          <w:r w:rsidR="00945753" w:rsidRPr="00945753">
            <w:rPr>
              <w:rFonts w:cs="Times New Roman"/>
              <w:sz w:val="24"/>
              <w:szCs w:val="24"/>
              <w:lang w:val="lt-LT"/>
            </w:rPr>
            <w:t>LYDINIAI</w:t>
          </w:r>
          <w:r w:rsidR="006323E3" w:rsidRPr="00945753">
            <w:rPr>
              <w:rFonts w:cs="Times New Roman"/>
              <w:sz w:val="24"/>
              <w:szCs w:val="24"/>
            </w:rPr>
            <w:t>“</w:t>
          </w:r>
          <w:proofErr w:type="gramEnd"/>
        </w:p>
        <w:bookmarkEnd w:id="0"/>
        <w:p w14:paraId="27FBA7FE" w14:textId="77777777" w:rsidR="00612D0C" w:rsidRDefault="00612D0C" w:rsidP="00F2342F">
          <w:pPr>
            <w:spacing w:after="120" w:line="360" w:lineRule="auto"/>
            <w:contextualSpacing/>
            <w:jc w:val="center"/>
            <w:rPr>
              <w:rFonts w:ascii="Times New Roman" w:hAnsi="Times New Roman" w:cs="Times New Roman"/>
              <w:b/>
              <w:bCs/>
              <w:sz w:val="24"/>
              <w:szCs w:val="24"/>
            </w:rPr>
          </w:pPr>
        </w:p>
        <w:p w14:paraId="67D34D7E" w14:textId="747AD99F" w:rsidR="00D53BF4" w:rsidRPr="00945753" w:rsidRDefault="00F2342F" w:rsidP="00F2342F">
          <w:pPr>
            <w:spacing w:after="120" w:line="360" w:lineRule="auto"/>
            <w:contextualSpacing/>
            <w:jc w:val="center"/>
            <w:rPr>
              <w:rFonts w:ascii="Times New Roman" w:hAnsi="Times New Roman" w:cs="Times New Roman"/>
              <w:b/>
              <w:bCs/>
              <w:sz w:val="24"/>
              <w:szCs w:val="24"/>
            </w:rPr>
          </w:pPr>
          <w:r w:rsidRPr="00945753">
            <w:rPr>
              <w:rFonts w:ascii="Times New Roman" w:hAnsi="Times New Roman" w:cs="Times New Roman"/>
              <w:b/>
              <w:bCs/>
              <w:sz w:val="24"/>
              <w:szCs w:val="24"/>
            </w:rPr>
            <w:t>a</w:t>
          </w:r>
          <w:r w:rsidR="00B34B45" w:rsidRPr="00945753">
            <w:rPr>
              <w:rFonts w:ascii="Times New Roman" w:hAnsi="Times New Roman" w:cs="Times New Roman"/>
              <w:b/>
              <w:bCs/>
              <w:sz w:val="24"/>
              <w:szCs w:val="24"/>
            </w:rPr>
            <w:t xml:space="preserve">tviro konkurso specialiosios </w:t>
          </w:r>
          <w:r w:rsidRPr="00945753">
            <w:rPr>
              <w:rFonts w:ascii="Times New Roman" w:hAnsi="Times New Roman" w:cs="Times New Roman"/>
              <w:b/>
              <w:bCs/>
              <w:sz w:val="24"/>
              <w:szCs w:val="24"/>
            </w:rPr>
            <w:t xml:space="preserve">sąlygos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1B7139" w:rsidP="00BB28BD">
          <w:pPr>
            <w:pStyle w:val="Turinys1"/>
            <w:ind w:left="142" w:hanging="142"/>
            <w:rPr>
              <w:b/>
              <w:noProof/>
              <w:sz w:val="22"/>
              <w:szCs w:val="22"/>
              <w:lang w:eastAsia="en-US"/>
            </w:rPr>
          </w:pPr>
          <w:hyperlink w:anchor="_Toc124404956" w:history="1">
            <w:r w:rsidR="00BB28BD" w:rsidRPr="004C7E99">
              <w:rPr>
                <w:rStyle w:val="Hipersaitas"/>
                <w:rFonts w:cstheme="minorHAnsi"/>
                <w:b/>
                <w:noProof/>
              </w:rPr>
              <w:t>Pirkimo sąlygų 1 priedas „Terminai“</w:t>
            </w:r>
          </w:hyperlink>
          <w:r w:rsidR="00BB28BD" w:rsidRPr="004C7E99">
            <w:rPr>
              <w:b/>
              <w:noProof/>
              <w:sz w:val="22"/>
              <w:szCs w:val="22"/>
              <w:lang w:eastAsia="en-US"/>
            </w:rPr>
            <w:t xml:space="preserve"> </w:t>
          </w:r>
        </w:p>
        <w:p w14:paraId="5CEAF95E" w14:textId="77777777" w:rsidR="00BB28BD" w:rsidRPr="004C7E99" w:rsidRDefault="001B7139" w:rsidP="00F465EB">
          <w:pPr>
            <w:pStyle w:val="Turinys2"/>
            <w:rPr>
              <w:sz w:val="22"/>
              <w:szCs w:val="22"/>
              <w:lang w:val="en-US" w:eastAsia="en-US"/>
            </w:rPr>
          </w:pPr>
          <w:hyperlink w:anchor="_Toc124404957" w:history="1">
            <w:r w:rsidR="00BB28BD" w:rsidRPr="004C7E99">
              <w:rPr>
                <w:rStyle w:val="Hipersaitas"/>
              </w:rPr>
              <w:t>Pirkimo sąlygų 2 priedas „Techninė specifikacija“</w:t>
            </w:r>
          </w:hyperlink>
          <w:r w:rsidR="00BB28BD" w:rsidRPr="004C7E99">
            <w:rPr>
              <w:sz w:val="22"/>
              <w:szCs w:val="22"/>
              <w:lang w:val="en-US" w:eastAsia="en-US"/>
            </w:rPr>
            <w:t xml:space="preserve"> </w:t>
          </w:r>
        </w:p>
        <w:p w14:paraId="3D6D7014" w14:textId="77777777" w:rsidR="00BB28BD" w:rsidRPr="004C7E99" w:rsidRDefault="001B7139">
          <w:pPr>
            <w:pStyle w:val="Turinys2"/>
            <w:rPr>
              <w:sz w:val="22"/>
              <w:szCs w:val="22"/>
              <w:lang w:val="en-US" w:eastAsia="en-US"/>
            </w:rPr>
          </w:pPr>
          <w:hyperlink w:anchor="_Toc124404958" w:history="1">
            <w:r w:rsidR="00BB28BD" w:rsidRPr="004C7E99">
              <w:rPr>
                <w:rStyle w:val="Hipersaitas"/>
              </w:rPr>
              <w:t>Pirkimo sąlygų 3 priedas „Tiekėjų pašalinimo pagrindai“</w:t>
            </w:r>
          </w:hyperlink>
          <w:r w:rsidR="00BB28BD" w:rsidRPr="004C7E99">
            <w:rPr>
              <w:sz w:val="22"/>
              <w:szCs w:val="22"/>
              <w:lang w:val="en-US" w:eastAsia="en-US"/>
            </w:rPr>
            <w:t xml:space="preserve"> </w:t>
          </w:r>
        </w:p>
        <w:p w14:paraId="1DA643AA" w14:textId="77777777" w:rsidR="00072F49" w:rsidRPr="00F465EB" w:rsidRDefault="001B7139">
          <w:pPr>
            <w:pStyle w:val="Turinys2"/>
          </w:pPr>
          <w:hyperlink w:anchor="_Toc124404959" w:history="1">
            <w:r w:rsidR="00BB28BD" w:rsidRPr="001A739C">
              <w:rPr>
                <w:rStyle w:val="Hipersaitas"/>
                <w:b w:val="0"/>
                <w:i/>
              </w:rPr>
              <w:t>Pirkimo sąlygų 4 priedas „Tiekėjų kvalifikacijos reikalavimai ir reikalaujami kokybės bei aplinkos apsaugos vadybos sistemų standartai“</w:t>
            </w:r>
          </w:hyperlink>
          <w:r w:rsidR="00BB28BD" w:rsidRPr="00F465EB">
            <w:rPr>
              <w:sz w:val="22"/>
              <w:szCs w:val="22"/>
              <w:lang w:val="en-US" w:eastAsia="en-US"/>
            </w:rPr>
            <w:t xml:space="preserve"> </w:t>
          </w:r>
          <w:r w:rsidR="00072F49" w:rsidRPr="001A739C">
            <w:rPr>
              <w:rStyle w:val="Hipersaitas"/>
              <w:b w:val="0"/>
              <w:i/>
            </w:rPr>
            <w:t xml:space="preserve">– </w:t>
          </w:r>
          <w:r w:rsidR="00072F49" w:rsidRPr="002C267D">
            <w:rPr>
              <w:rStyle w:val="Hipersaitas"/>
              <w:b w:val="0"/>
              <w:i/>
              <w:color w:val="FF0000"/>
            </w:rPr>
            <w:t>netaikoma</w:t>
          </w:r>
          <w:r w:rsidR="00072F49" w:rsidRPr="002C267D">
            <w:rPr>
              <w:color w:val="FF0000"/>
            </w:rPr>
            <w:t xml:space="preserve"> </w:t>
          </w:r>
        </w:p>
        <w:p w14:paraId="5EBFD856" w14:textId="31943447" w:rsidR="00BB28BD" w:rsidRPr="00F465EB" w:rsidRDefault="001B7139">
          <w:pPr>
            <w:pStyle w:val="Turinys2"/>
          </w:pPr>
          <w:hyperlink w:anchor="_Toc124404960" w:history="1">
            <w:r w:rsidR="00BB28BD" w:rsidRPr="00F465EB">
              <w:rPr>
                <w:rStyle w:val="Hipersaitas"/>
              </w:rPr>
              <w:t>Pirkimo sąlygų 5 priedas „EBVPD“ (XML ir PDF formatu)</w:t>
            </w:r>
          </w:hyperlink>
          <w:r w:rsidR="00BB28BD" w:rsidRPr="00F465EB">
            <w:t xml:space="preserve"> </w:t>
          </w:r>
        </w:p>
        <w:p w14:paraId="00DB3A8E" w14:textId="77777777" w:rsidR="00BB28BD" w:rsidRPr="00072F49" w:rsidRDefault="001B7139">
          <w:pPr>
            <w:pStyle w:val="Turinys2"/>
            <w:rPr>
              <w:sz w:val="22"/>
              <w:szCs w:val="22"/>
              <w:lang w:val="en-US" w:eastAsia="en-US"/>
            </w:rPr>
          </w:pPr>
          <w:hyperlink w:anchor="_Toc124404961" w:history="1">
            <w:r w:rsidR="00BB28BD" w:rsidRPr="00072F49">
              <w:rPr>
                <w:rStyle w:val="Hipersaitas"/>
              </w:rPr>
              <w:t>Pirkimo sąlygų 6 priedas „Pasiūlymo forma“</w:t>
            </w:r>
          </w:hyperlink>
          <w:r w:rsidR="00BB28BD" w:rsidRPr="00072F49">
            <w:rPr>
              <w:sz w:val="22"/>
              <w:szCs w:val="22"/>
              <w:lang w:val="en-US" w:eastAsia="en-US"/>
            </w:rPr>
            <w:t xml:space="preserve"> </w:t>
          </w:r>
        </w:p>
        <w:p w14:paraId="75620EDB" w14:textId="77777777" w:rsidR="00BB28BD" w:rsidRPr="00072F49" w:rsidRDefault="001B7139">
          <w:pPr>
            <w:pStyle w:val="Turinys2"/>
          </w:pPr>
          <w:hyperlink w:anchor="_Toc124404962" w:history="1">
            <w:r w:rsidR="00BB28BD" w:rsidRPr="00072F49">
              <w:rPr>
                <w:rStyle w:val="Hipersaitas"/>
              </w:rPr>
              <w:t>Pirkimo sąlygų 7 priedas „Pasiūlymų vertinimo kriterijai ir sąlygos“</w:t>
            </w:r>
          </w:hyperlink>
          <w:r w:rsidR="00BB28BD" w:rsidRPr="00072F49">
            <w:t xml:space="preserve"> </w:t>
          </w:r>
        </w:p>
        <w:p w14:paraId="4DE0ED62" w14:textId="61F1D0DC" w:rsidR="00BB28BD" w:rsidRPr="002C267D" w:rsidRDefault="001B7139">
          <w:pPr>
            <w:pStyle w:val="Turinys2"/>
            <w:rPr>
              <w:b w:val="0"/>
              <w:i/>
              <w:iCs/>
              <w:lang w:eastAsia="en-US"/>
            </w:rPr>
          </w:pPr>
          <w:hyperlink w:anchor="_Toc124404963" w:history="1">
            <w:r w:rsidR="00BB28BD" w:rsidRPr="002C267D">
              <w:rPr>
                <w:rStyle w:val="Hipersaitas"/>
                <w:b w:val="0"/>
                <w:i/>
                <w:iCs/>
              </w:rPr>
              <w:t>Pirkimo sąlygų 8 priedas „</w:t>
            </w:r>
          </w:hyperlink>
          <w:r w:rsidR="00D6296A" w:rsidRPr="002C267D">
            <w:rPr>
              <w:b w:val="0"/>
              <w:i/>
              <w:iCs/>
              <w:lang w:eastAsia="en-US"/>
            </w:rPr>
            <w:t>Tiekėjo deklaracija dėl atitikties Reglamento nuostatoms juridiniam asmeniui”</w:t>
          </w:r>
          <w:r w:rsidR="00F145C7" w:rsidRPr="002C267D">
            <w:rPr>
              <w:b w:val="0"/>
              <w:i/>
              <w:iCs/>
              <w:lang w:eastAsia="en-US"/>
            </w:rPr>
            <w:t xml:space="preserve"> - </w:t>
          </w:r>
          <w:r w:rsidR="00F145C7" w:rsidRPr="002C267D">
            <w:rPr>
              <w:b w:val="0"/>
              <w:i/>
              <w:iCs/>
              <w:color w:val="FF0000"/>
              <w:lang w:eastAsia="en-US"/>
            </w:rPr>
            <w:t>netaikoma</w:t>
          </w:r>
        </w:p>
        <w:p w14:paraId="48FF975A" w14:textId="3CA7B411" w:rsidR="00BB28BD" w:rsidRPr="002C267D" w:rsidRDefault="001B7139" w:rsidP="009973DB">
          <w:pPr>
            <w:spacing w:after="0"/>
            <w:rPr>
              <w:b/>
              <w:i/>
              <w:iCs/>
            </w:rPr>
          </w:pPr>
          <w:hyperlink w:anchor="_Toc124404964" w:history="1">
            <w:r w:rsidR="00BB28BD" w:rsidRPr="002C267D">
              <w:rPr>
                <w:rStyle w:val="Hipersaitas"/>
                <w:i/>
                <w:iCs/>
                <w:noProof/>
              </w:rPr>
              <w:t>Pirkimo sąlygų 9 priedas „</w:t>
            </w:r>
            <w:r w:rsidR="00D6296A" w:rsidRPr="002C267D">
              <w:rPr>
                <w:rStyle w:val="Hipersaitas"/>
                <w:i/>
                <w:iCs/>
                <w:noProof/>
              </w:rPr>
              <w:t xml:space="preserve">Tiekėjo deklaracija dėl atitikties Reglamento nuostatoms fiziniam asmeniui </w:t>
            </w:r>
            <w:r w:rsidR="00BB28BD" w:rsidRPr="002C267D">
              <w:rPr>
                <w:rStyle w:val="Hipersaitas"/>
                <w:i/>
                <w:iCs/>
                <w:noProof/>
              </w:rPr>
              <w:t>“</w:t>
            </w:r>
          </w:hyperlink>
          <w:r w:rsidR="00F145C7" w:rsidRPr="002C267D">
            <w:rPr>
              <w:rStyle w:val="Hipersaitas"/>
              <w:i/>
              <w:iCs/>
              <w:noProof/>
            </w:rPr>
            <w:t xml:space="preserve"> - </w:t>
          </w:r>
          <w:r w:rsidR="00F145C7" w:rsidRPr="002C267D">
            <w:rPr>
              <w:rStyle w:val="Hipersaitas"/>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ipersaitas"/>
                <w:i/>
                <w:noProof/>
              </w:rPr>
              <w:t>“</w:t>
            </w:r>
          </w:hyperlink>
          <w:r w:rsidR="00EE1753" w:rsidRPr="00072F49">
            <w:rPr>
              <w:rStyle w:val="Hipersaitas"/>
              <w:i/>
              <w:noProof/>
            </w:rPr>
            <w:t xml:space="preserve"> – </w:t>
          </w:r>
          <w:r w:rsidR="00EE1753" w:rsidRPr="002C267D">
            <w:rPr>
              <w:rStyle w:val="Hipersaitas"/>
              <w:i/>
              <w:noProof/>
              <w:color w:val="FF0000"/>
            </w:rPr>
            <w:t>netaikoma</w:t>
          </w:r>
          <w:r w:rsidR="00EE1753">
            <w:rPr>
              <w:rStyle w:val="Hipersaitas"/>
              <w:noProof/>
            </w:rPr>
            <w:t>.</w:t>
          </w:r>
        </w:p>
        <w:p w14:paraId="445CB12C" w14:textId="2AC94C2D" w:rsidR="00253890" w:rsidRDefault="001B7139" w:rsidP="00253890">
          <w:pPr>
            <w:spacing w:after="0"/>
            <w:ind w:left="142" w:hanging="142"/>
            <w:rPr>
              <w:rStyle w:val="Hipersaitas"/>
              <w:b/>
              <w:noProof/>
            </w:rPr>
          </w:pPr>
          <w:hyperlink w:anchor="_Toc124404965" w:history="1">
            <w:r w:rsidR="00253890" w:rsidRPr="00072F49">
              <w:rPr>
                <w:rStyle w:val="Hipersaitas"/>
                <w:b/>
                <w:noProof/>
              </w:rPr>
              <w:t>Pirkimo sąlygų 11</w:t>
            </w:r>
            <w:r w:rsidR="00253890">
              <w:rPr>
                <w:rStyle w:val="Hipersaitas"/>
                <w:b/>
                <w:noProof/>
              </w:rPr>
              <w:t>.1.</w:t>
            </w:r>
            <w:r w:rsidR="00253890" w:rsidRPr="00072F49">
              <w:rPr>
                <w:rStyle w:val="Hipersaitas"/>
                <w:b/>
                <w:noProof/>
              </w:rPr>
              <w:t xml:space="preserve"> priedas </w:t>
            </w:r>
            <w:r w:rsidR="00253890">
              <w:rPr>
                <w:rStyle w:val="Hipersaitas"/>
                <w:b/>
                <w:noProof/>
              </w:rPr>
              <w:t xml:space="preserve"> </w:t>
            </w:r>
            <w:r w:rsidR="00D32CA9">
              <w:rPr>
                <w:rStyle w:val="Hipersaitas"/>
                <w:b/>
                <w:noProof/>
              </w:rPr>
              <w:t>”</w:t>
            </w:r>
            <w:r w:rsidR="00253890" w:rsidRPr="00072F49">
              <w:rPr>
                <w:rStyle w:val="Hipersaitas"/>
                <w:b/>
                <w:noProof/>
              </w:rPr>
              <w:t>Sutarties projekt</w:t>
            </w:r>
            <w:r w:rsidR="00253890">
              <w:rPr>
                <w:rStyle w:val="Hipersaitas"/>
                <w:b/>
                <w:noProof/>
              </w:rPr>
              <w:t xml:space="preserve">o </w:t>
            </w:r>
          </w:hyperlink>
          <w:r w:rsidR="00253890">
            <w:rPr>
              <w:rStyle w:val="Hipersaitas"/>
              <w:b/>
              <w:noProof/>
            </w:rPr>
            <w:t>Prekių pirkimo-pardavimo sutarties bendrosios sąlygos“</w:t>
          </w:r>
        </w:p>
        <w:p w14:paraId="3305C917" w14:textId="6CDDB148" w:rsidR="00253890" w:rsidRDefault="001B7139" w:rsidP="00253890">
          <w:pPr>
            <w:spacing w:after="0"/>
            <w:ind w:left="142" w:hanging="142"/>
            <w:rPr>
              <w:rStyle w:val="Hipersaitas"/>
              <w:b/>
              <w:noProof/>
            </w:rPr>
          </w:pPr>
          <w:hyperlink w:anchor="_Toc124404965" w:history="1">
            <w:r w:rsidR="00253890" w:rsidRPr="00072F49">
              <w:rPr>
                <w:rStyle w:val="Hipersaitas"/>
                <w:b/>
                <w:noProof/>
              </w:rPr>
              <w:t>Pirkimo sąlygų 1</w:t>
            </w:r>
            <w:r w:rsidR="00253890">
              <w:rPr>
                <w:rStyle w:val="Hipersaitas"/>
                <w:b/>
                <w:noProof/>
              </w:rPr>
              <w:t>1.2.</w:t>
            </w:r>
            <w:r w:rsidR="00253890" w:rsidRPr="00072F49">
              <w:rPr>
                <w:rStyle w:val="Hipersaitas"/>
                <w:b/>
                <w:noProof/>
              </w:rPr>
              <w:t xml:space="preserve"> priedas </w:t>
            </w:r>
            <w:r w:rsidR="00253890">
              <w:rPr>
                <w:rStyle w:val="Hipersaitas"/>
                <w:b/>
                <w:noProof/>
              </w:rPr>
              <w:t xml:space="preserve"> </w:t>
            </w:r>
            <w:r w:rsidR="00D32CA9">
              <w:rPr>
                <w:rStyle w:val="Hipersaitas"/>
                <w:b/>
                <w:noProof/>
              </w:rPr>
              <w:t>”</w:t>
            </w:r>
            <w:r w:rsidR="00253890" w:rsidRPr="00072F49">
              <w:rPr>
                <w:rStyle w:val="Hipersaitas"/>
                <w:b/>
                <w:noProof/>
              </w:rPr>
              <w:t>Sutarties projekt</w:t>
            </w:r>
            <w:r w:rsidR="00253890">
              <w:rPr>
                <w:rStyle w:val="Hipersaitas"/>
                <w:b/>
                <w:noProof/>
              </w:rPr>
              <w:t xml:space="preserve">o </w:t>
            </w:r>
          </w:hyperlink>
          <w:r w:rsidR="00253890">
            <w:rPr>
              <w:rStyle w:val="Hipersaitas"/>
              <w:b/>
              <w:noProof/>
            </w:rPr>
            <w:t>Prekių pirkimo-pardavimo sutarties specialiosios sąlygos“</w:t>
          </w:r>
        </w:p>
        <w:p w14:paraId="26B6C8F7" w14:textId="0408EFDF" w:rsidR="004541D0" w:rsidRDefault="00AC0B5B" w:rsidP="00C276F4">
          <w:pPr>
            <w:spacing w:after="0"/>
            <w:ind w:left="142" w:hanging="142"/>
            <w:rPr>
              <w:rStyle w:val="Hipersaitas"/>
              <w:b/>
              <w:noProof/>
            </w:rPr>
          </w:pPr>
          <w:r>
            <w:rPr>
              <w:rStyle w:val="Hipersaitas"/>
              <w:b/>
              <w:noProof/>
            </w:rPr>
            <w:t>Pirkimo sąlygų 12 priedas „Tiekėjo/Subtiekėjo deklaracija“.</w:t>
          </w:r>
        </w:p>
        <w:p w14:paraId="65E6F0A9" w14:textId="268D4F4B" w:rsidR="00755F84" w:rsidRDefault="00755F84" w:rsidP="00C276F4">
          <w:pPr>
            <w:spacing w:after="0"/>
            <w:ind w:left="142" w:hanging="142"/>
            <w:rPr>
              <w:rStyle w:val="Hipersaitas"/>
              <w:b/>
              <w:noProof/>
            </w:rPr>
          </w:pPr>
          <w:r w:rsidRPr="006C1440">
            <w:rPr>
              <w:rStyle w:val="Hipersaitas"/>
              <w:b/>
              <w:noProof/>
            </w:rPr>
            <w:t>Pirkimo sąlygų 13 priedas „Prekių priėmimo perdavimo aktas“</w:t>
          </w:r>
          <w:r>
            <w:rPr>
              <w:rStyle w:val="Hipersaitas"/>
              <w:b/>
              <w:noProof/>
            </w:rPr>
            <w:t xml:space="preserve"> </w:t>
          </w:r>
        </w:p>
        <w:p w14:paraId="5CCD257A" w14:textId="77777777" w:rsidR="00755F84" w:rsidRPr="00072F49" w:rsidRDefault="00755F84" w:rsidP="00C276F4">
          <w:pPr>
            <w:spacing w:after="0"/>
            <w:ind w:left="142" w:hanging="142"/>
            <w:rPr>
              <w:rStyle w:val="Hipersaitas"/>
              <w:b/>
              <w:noProof/>
            </w:rPr>
          </w:pPr>
        </w:p>
        <w:bookmarkEnd w:id="1"/>
        <w:p w14:paraId="73CCB438" w14:textId="1C8CE27E" w:rsidR="005F13F0" w:rsidRPr="00B07A4C" w:rsidRDefault="004541D0" w:rsidP="00B07A4C">
          <w:pPr>
            <w:rPr>
              <w:noProof/>
            </w:rPr>
          </w:pPr>
          <w:r w:rsidRPr="00BF5B52">
            <w:rPr>
              <w:rStyle w:val="Hipersaitas"/>
              <w:noProof/>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3D0F81C2" w:rsidR="008272CE" w:rsidRPr="00623077" w:rsidRDefault="008272CE" w:rsidP="007B1E0A">
      <w:pPr>
        <w:pStyle w:val="Sraopastraipa"/>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0F102C3" w:rsidR="002F5E7A" w:rsidRPr="00623077" w:rsidRDefault="00EB48CF" w:rsidP="004E3434">
      <w:pPr>
        <w:pStyle w:val="Sraopastraipa"/>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Sraopastraipa"/>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Sraopastraipa"/>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4BFBD695" w:rsidR="00152D14" w:rsidRPr="00C77A93" w:rsidRDefault="00152D14" w:rsidP="00960239">
      <w:pPr>
        <w:pStyle w:val="Sraopastraipa"/>
        <w:numPr>
          <w:ilvl w:val="1"/>
          <w:numId w:val="1"/>
        </w:numPr>
        <w:spacing w:after="0" w:line="240" w:lineRule="auto"/>
        <w:ind w:left="0" w:firstLine="567"/>
        <w:jc w:val="both"/>
        <w:rPr>
          <w:color w:val="000000" w:themeColor="text1"/>
        </w:rPr>
      </w:pPr>
      <w:r w:rsidRPr="00C77A93">
        <w:t xml:space="preserve">Atliekamas žaliasis pirkimas. </w:t>
      </w:r>
      <w:r w:rsidR="00090BEF" w:rsidRPr="00C77A93">
        <w:t xml:space="preserve">Pirkimas vykdomas vadovaujantis </w:t>
      </w:r>
      <w:hyperlink r:id="rId12" w:history="1">
        <w:r w:rsidR="00090BEF" w:rsidRPr="00C77A93">
          <w:rPr>
            <w:rStyle w:val="Hipersaitas"/>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C77A93">
        <w:rPr>
          <w:color w:val="000000" w:themeColor="text1"/>
        </w:rPr>
        <w:t>“ 4.4.4</w:t>
      </w:r>
      <w:r w:rsidR="005B4F46" w:rsidRPr="00C77A93">
        <w:rPr>
          <w:color w:val="000000" w:themeColor="text1"/>
        </w:rPr>
        <w:t>.</w:t>
      </w:r>
      <w:r w:rsidR="0068347E" w:rsidRPr="00C77A93">
        <w:rPr>
          <w:color w:val="000000" w:themeColor="text1"/>
        </w:rPr>
        <w:t>3</w:t>
      </w:r>
      <w:r w:rsidR="005B4F46" w:rsidRPr="00C77A93">
        <w:rPr>
          <w:color w:val="000000" w:themeColor="text1"/>
        </w:rPr>
        <w:t>.</w:t>
      </w:r>
      <w:r w:rsidR="00090BEF" w:rsidRPr="00C77A93">
        <w:rPr>
          <w:color w:val="000000" w:themeColor="text1"/>
        </w:rPr>
        <w:t xml:space="preserve"> punktu</w:t>
      </w:r>
      <w:r w:rsidR="00781411" w:rsidRPr="00C77A93">
        <w:rPr>
          <w:color w:val="000000" w:themeColor="text1"/>
        </w:rPr>
        <w:t xml:space="preserve">. </w:t>
      </w:r>
      <w:r w:rsidR="00090BEF" w:rsidRPr="00C77A93">
        <w:rPr>
          <w:color w:val="000000" w:themeColor="text1"/>
        </w:rPr>
        <w:t xml:space="preserve">Aplinkos apsaugos kriterijai nustatyti 2 priede </w:t>
      </w:r>
      <w:r w:rsidR="00090BEF" w:rsidRPr="00C77A93">
        <w:rPr>
          <w:rFonts w:cstheme="minorHAnsi"/>
          <w:color w:val="000000" w:themeColor="text1"/>
        </w:rPr>
        <w:t>„Techninės specifikacijos“ ir 11</w:t>
      </w:r>
      <w:r w:rsidR="0002715B" w:rsidRPr="00C77A93">
        <w:rPr>
          <w:rFonts w:cstheme="minorHAnsi"/>
          <w:color w:val="000000" w:themeColor="text1"/>
        </w:rPr>
        <w:t>.2</w:t>
      </w:r>
      <w:r w:rsidR="00090BEF" w:rsidRPr="00C77A93">
        <w:rPr>
          <w:rFonts w:cstheme="minorHAnsi"/>
          <w:color w:val="000000" w:themeColor="text1"/>
        </w:rPr>
        <w:t xml:space="preserve"> priede „Sutarties projekt</w:t>
      </w:r>
      <w:r w:rsidR="0002715B" w:rsidRPr="00C77A93">
        <w:rPr>
          <w:rFonts w:cstheme="minorHAnsi"/>
          <w:color w:val="000000" w:themeColor="text1"/>
        </w:rPr>
        <w:t xml:space="preserve">o </w:t>
      </w:r>
      <w:r w:rsidR="00B35C90" w:rsidRPr="00C77A93">
        <w:rPr>
          <w:rFonts w:cstheme="minorHAnsi"/>
          <w:color w:val="000000" w:themeColor="text1"/>
        </w:rPr>
        <w:t>Prekių pirkimo-pardavimo sutarties specialiosios sąlygos</w:t>
      </w:r>
      <w:r w:rsidR="00090BEF" w:rsidRPr="00C77A93">
        <w:rPr>
          <w:rFonts w:cstheme="minorHAnsi"/>
          <w:color w:val="000000" w:themeColor="text1"/>
        </w:rPr>
        <w:t>“.</w:t>
      </w:r>
    </w:p>
    <w:p w14:paraId="21EBD9B2" w14:textId="60F16D13" w:rsidR="00152D14" w:rsidRPr="00623077" w:rsidRDefault="00152D14" w:rsidP="00960239">
      <w:pPr>
        <w:pStyle w:val="Sraopastraipa"/>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Sraopastraipa"/>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proofErr w:type="spellStart"/>
      <w:r w:rsidRPr="00623077">
        <w:rPr>
          <w:rFonts w:cstheme="minorHAnsi"/>
          <w:i/>
          <w:iCs/>
          <w:color w:val="000000" w:themeColor="text1"/>
          <w:lang w:eastAsia="en-US"/>
        </w:rPr>
        <w:t>ex</w:t>
      </w:r>
      <w:proofErr w:type="spellEnd"/>
      <w:r w:rsidRPr="00623077">
        <w:rPr>
          <w:rFonts w:cstheme="minorHAnsi"/>
          <w:i/>
          <w:iCs/>
          <w:color w:val="000000" w:themeColor="text1"/>
          <w:lang w:eastAsia="en-US"/>
        </w:rPr>
        <w:t xml:space="preserve">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Sraopastraipa"/>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65415D9C" w14:textId="292638CE" w:rsidR="004D7680" w:rsidRPr="00945753" w:rsidRDefault="00597827" w:rsidP="00945753">
      <w:pPr>
        <w:pStyle w:val="Sraopastraipa"/>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sidR="001A6D64">
        <w:rPr>
          <w:rFonts w:cstheme="minorHAnsi"/>
          <w:sz w:val="20"/>
          <w:szCs w:val="20"/>
        </w:rPr>
        <w:t xml:space="preserve"> viešųjų pirkimų specialist</w:t>
      </w:r>
      <w:r w:rsidR="00945753">
        <w:rPr>
          <w:rFonts w:cstheme="minorHAnsi"/>
          <w:sz w:val="20"/>
          <w:szCs w:val="20"/>
        </w:rPr>
        <w:t>ą</w:t>
      </w:r>
      <w:r w:rsidR="001A6D64">
        <w:rPr>
          <w:rFonts w:cstheme="minorHAnsi"/>
          <w:sz w:val="20"/>
          <w:szCs w:val="20"/>
        </w:rPr>
        <w:t xml:space="preserve"> </w:t>
      </w:r>
      <w:r w:rsidR="00945753">
        <w:rPr>
          <w:rFonts w:cstheme="minorHAnsi"/>
          <w:sz w:val="20"/>
          <w:szCs w:val="20"/>
        </w:rPr>
        <w:t>Kęstutį</w:t>
      </w:r>
      <w:r w:rsidR="001A6D64">
        <w:rPr>
          <w:rFonts w:cstheme="minorHAnsi"/>
          <w:sz w:val="20"/>
          <w:szCs w:val="20"/>
        </w:rPr>
        <w:t xml:space="preserve"> </w:t>
      </w:r>
      <w:proofErr w:type="spellStart"/>
      <w:r w:rsidR="00945753">
        <w:rPr>
          <w:rFonts w:cstheme="minorHAnsi"/>
          <w:sz w:val="20"/>
          <w:szCs w:val="20"/>
        </w:rPr>
        <w:t>Kliopovą</w:t>
      </w:r>
      <w:proofErr w:type="spellEnd"/>
      <w:r w:rsidRPr="00597827">
        <w:rPr>
          <w:rFonts w:cstheme="minorHAnsi"/>
          <w:sz w:val="20"/>
          <w:szCs w:val="20"/>
        </w:rPr>
        <w:t xml:space="preserve"> el. paštas </w:t>
      </w:r>
      <w:hyperlink r:id="rId13" w:history="1">
        <w:r w:rsidR="00945753" w:rsidRPr="00F9029A">
          <w:rPr>
            <w:rStyle w:val="Hipersaitas"/>
            <w:rFonts w:cstheme="minorHAnsi"/>
            <w:sz w:val="20"/>
            <w:szCs w:val="20"/>
          </w:rPr>
          <w:t>kestutis.kliopovas@ktu.lt</w:t>
        </w:r>
      </w:hyperlink>
      <w:r w:rsidRPr="00945753">
        <w:rPr>
          <w:rFonts w:cstheme="minorHAnsi"/>
          <w:sz w:val="20"/>
          <w:szCs w:val="20"/>
        </w:rPr>
        <w:t xml:space="preserve"> , tel. </w:t>
      </w:r>
      <w:r w:rsidR="001A6D64" w:rsidRPr="00945753">
        <w:rPr>
          <w:rFonts w:cstheme="minorHAnsi"/>
          <w:sz w:val="20"/>
          <w:szCs w:val="20"/>
        </w:rPr>
        <w:t>N</w:t>
      </w:r>
      <w:r w:rsidRPr="00945753">
        <w:rPr>
          <w:rFonts w:cstheme="minorHAnsi"/>
          <w:sz w:val="20"/>
          <w:szCs w:val="20"/>
        </w:rPr>
        <w:t>r. +370</w:t>
      </w:r>
      <w:r w:rsidR="00945753">
        <w:rPr>
          <w:rFonts w:cstheme="minorHAnsi"/>
          <w:sz w:val="20"/>
          <w:szCs w:val="20"/>
        </w:rPr>
        <w:t> </w:t>
      </w:r>
      <w:r w:rsidRPr="00945753">
        <w:rPr>
          <w:rFonts w:cstheme="minorHAnsi"/>
          <w:sz w:val="20"/>
          <w:szCs w:val="20"/>
        </w:rPr>
        <w:t>6</w:t>
      </w:r>
      <w:r w:rsidR="00945753">
        <w:rPr>
          <w:rFonts w:cstheme="minorHAnsi"/>
          <w:sz w:val="20"/>
          <w:szCs w:val="20"/>
        </w:rPr>
        <w:t>10 19324</w:t>
      </w:r>
      <w:r w:rsidR="001A6D64" w:rsidRPr="00945753">
        <w:rPr>
          <w:rFonts w:cstheme="minorHAnsi"/>
          <w:sz w:val="20"/>
          <w:szCs w:val="20"/>
        </w:rPr>
        <w:t xml:space="preserve">. </w:t>
      </w:r>
    </w:p>
    <w:p w14:paraId="5DEDEBC7" w14:textId="1ED44FB6" w:rsidR="00B41C66" w:rsidRPr="006539CF" w:rsidRDefault="00507DC9" w:rsidP="000F02B9">
      <w:pPr>
        <w:pStyle w:val="Antrat1"/>
        <w:spacing w:line="20" w:lineRule="atLeast"/>
        <w:contextualSpacing/>
        <w:jc w:val="both"/>
        <w:rPr>
          <w:color w:val="000000" w:themeColor="text1"/>
        </w:rPr>
      </w:pPr>
      <w:bookmarkStart w:id="5" w:name="_Ref39426332"/>
      <w:bookmarkStart w:id="6" w:name="_Ref39426338"/>
      <w:bookmarkStart w:id="7" w:name="_Toc124404946"/>
      <w:bookmarkEnd w:id="3"/>
      <w:r w:rsidRPr="006539CF">
        <w:rPr>
          <w:b/>
          <w:color w:val="000000" w:themeColor="text1"/>
        </w:rPr>
        <w:t>2.</w:t>
      </w:r>
      <w:r w:rsidRPr="006539CF">
        <w:rPr>
          <w:color w:val="000000" w:themeColor="text1"/>
        </w:rPr>
        <w:t xml:space="preserve"> </w:t>
      </w:r>
      <w:r w:rsidR="00B41C66" w:rsidRPr="006539CF">
        <w:rPr>
          <w:rFonts w:asciiTheme="minorHAnsi" w:hAnsiTheme="minorHAnsi" w:cstheme="minorHAnsi"/>
          <w:color w:val="000000" w:themeColor="text1"/>
        </w:rPr>
        <w:t>Pirkimo objektas</w:t>
      </w:r>
      <w:bookmarkEnd w:id="5"/>
      <w:bookmarkEnd w:id="6"/>
      <w:bookmarkEnd w:id="7"/>
    </w:p>
    <w:p w14:paraId="4DE9F10D" w14:textId="02037E0E" w:rsidR="00A16183" w:rsidRPr="00A16183" w:rsidRDefault="006C17E6" w:rsidP="00A16183">
      <w:pPr>
        <w:tabs>
          <w:tab w:val="left" w:pos="426"/>
        </w:tabs>
        <w:spacing w:after="0"/>
        <w:ind w:firstLine="567"/>
        <w:jc w:val="both"/>
        <w:rPr>
          <w:rStyle w:val="Hipersaitas"/>
          <w:color w:val="000000" w:themeColor="text1"/>
        </w:rPr>
      </w:pPr>
      <w:r w:rsidRPr="00A70481">
        <w:rPr>
          <w:rStyle w:val="Hipersaitas"/>
          <w:color w:val="000000" w:themeColor="text1"/>
        </w:rPr>
        <w:t xml:space="preserve">2.1. </w:t>
      </w:r>
      <w:bookmarkStart w:id="8" w:name="_Hlk146810601"/>
      <w:r w:rsidR="00B41C66" w:rsidRPr="00505242">
        <w:rPr>
          <w:rStyle w:val="Hipersaitas"/>
          <w:color w:val="000000" w:themeColor="text1"/>
        </w:rPr>
        <w:t xml:space="preserve">Perkančioji organizacija </w:t>
      </w:r>
      <w:r w:rsidR="00101C82" w:rsidRPr="00505242">
        <w:rPr>
          <w:rStyle w:val="Hipersaitas"/>
          <w:color w:val="000000" w:themeColor="text1"/>
        </w:rPr>
        <w:t xml:space="preserve">numato </w:t>
      </w:r>
      <w:r w:rsidR="00910DF8" w:rsidRPr="00505242">
        <w:rPr>
          <w:rStyle w:val="Hipersaitas"/>
          <w:color w:val="000000" w:themeColor="text1"/>
        </w:rPr>
        <w:t xml:space="preserve">įsigyti </w:t>
      </w:r>
      <w:bookmarkEnd w:id="8"/>
      <w:r w:rsidR="00505242" w:rsidRPr="00505242">
        <w:rPr>
          <w:rStyle w:val="Hipersaitas"/>
          <w:color w:val="000000" w:themeColor="text1"/>
        </w:rPr>
        <w:t>pagrindinių metalų medžiagos ir lydiniai</w:t>
      </w:r>
      <w:r w:rsidR="00B41C66" w:rsidRPr="00505242">
        <w:rPr>
          <w:rStyle w:val="Hipersaitas"/>
          <w:color w:val="000000" w:themeColor="text1"/>
        </w:rPr>
        <w:t>.</w:t>
      </w:r>
      <w:r w:rsidR="00090BEF" w:rsidRPr="00505242">
        <w:rPr>
          <w:rStyle w:val="Hipersaitas"/>
          <w:color w:val="000000" w:themeColor="text1"/>
        </w:rPr>
        <w:t xml:space="preserve"> Pirkimo objekt</w:t>
      </w:r>
      <w:r w:rsidR="00235CA1" w:rsidRPr="00505242">
        <w:rPr>
          <w:rStyle w:val="Hipersaitas"/>
          <w:color w:val="000000" w:themeColor="text1"/>
        </w:rPr>
        <w:t>o</w:t>
      </w:r>
      <w:r w:rsidR="00090BEF" w:rsidRPr="00505242">
        <w:rPr>
          <w:rStyle w:val="Hipersaitas"/>
          <w:color w:val="000000" w:themeColor="text1"/>
        </w:rPr>
        <w:t xml:space="preserve"> koda</w:t>
      </w:r>
      <w:r w:rsidR="00235CA1" w:rsidRPr="00505242">
        <w:rPr>
          <w:rStyle w:val="Hipersaitas"/>
          <w:color w:val="000000" w:themeColor="text1"/>
        </w:rPr>
        <w:t>s</w:t>
      </w:r>
      <w:r w:rsidR="00090BEF" w:rsidRPr="00505242">
        <w:rPr>
          <w:rStyle w:val="Hipersaitas"/>
          <w:color w:val="000000" w:themeColor="text1"/>
        </w:rPr>
        <w:t xml:space="preserve"> pagal Bendrąjį viešųjų pirkimų žodyną: </w:t>
      </w:r>
      <w:r w:rsidR="0068347E">
        <w:rPr>
          <w:rStyle w:val="Hipersaitas"/>
          <w:color w:val="000000" w:themeColor="text1"/>
        </w:rPr>
        <w:t>14700000</w:t>
      </w:r>
      <w:r w:rsidR="00523A56" w:rsidRPr="00505242">
        <w:rPr>
          <w:rStyle w:val="Hipersaitas"/>
          <w:color w:val="000000" w:themeColor="text1"/>
        </w:rPr>
        <w:t xml:space="preserve">, </w:t>
      </w:r>
      <w:r w:rsidR="0068347E">
        <w:rPr>
          <w:rStyle w:val="Hipersaitas"/>
          <w:color w:val="000000" w:themeColor="text1"/>
        </w:rPr>
        <w:t>pagrindiniai metalai</w:t>
      </w:r>
      <w:r w:rsidR="00D60DCA" w:rsidRPr="00505242">
        <w:rPr>
          <w:rStyle w:val="Hipersaitas"/>
          <w:color w:val="000000" w:themeColor="text1"/>
        </w:rPr>
        <w:t>.</w:t>
      </w:r>
      <w:r w:rsidR="00523A56">
        <w:rPr>
          <w:rStyle w:val="Hipersaitas"/>
          <w:color w:val="000000" w:themeColor="text1"/>
        </w:rPr>
        <w:t xml:space="preserve"> </w:t>
      </w:r>
    </w:p>
    <w:p w14:paraId="7DD2E42F" w14:textId="50545266" w:rsidR="00172661" w:rsidRPr="00A70481" w:rsidRDefault="007820B0" w:rsidP="00A16183">
      <w:pPr>
        <w:tabs>
          <w:tab w:val="left" w:pos="426"/>
        </w:tabs>
        <w:spacing w:after="0"/>
        <w:ind w:firstLine="567"/>
        <w:jc w:val="both"/>
        <w:rPr>
          <w:rStyle w:val="Hipersaitas"/>
          <w:color w:val="000000" w:themeColor="text1"/>
        </w:rPr>
      </w:pPr>
      <w:r w:rsidRPr="00A70481">
        <w:rPr>
          <w:rStyle w:val="Hipersaitas"/>
          <w:color w:val="000000" w:themeColor="text1"/>
        </w:rPr>
        <w:t xml:space="preserve">2.2. </w:t>
      </w:r>
      <w:r w:rsidR="005377C1" w:rsidRPr="00A70481">
        <w:rPr>
          <w:rStyle w:val="Hipersaitas"/>
          <w:color w:val="000000" w:themeColor="text1"/>
        </w:rPr>
        <w:t xml:space="preserve">Pirkimo objektas </w:t>
      </w:r>
      <w:r w:rsidR="009609A6" w:rsidRPr="00A70481">
        <w:rPr>
          <w:rStyle w:val="Hipersaitas"/>
          <w:color w:val="000000" w:themeColor="text1"/>
        </w:rPr>
        <w:t>ne</w:t>
      </w:r>
      <w:r w:rsidR="005377C1" w:rsidRPr="00A70481">
        <w:rPr>
          <w:rStyle w:val="Hipersaitas"/>
          <w:color w:val="000000" w:themeColor="text1"/>
        </w:rPr>
        <w:t>skaidomas į dalis</w:t>
      </w:r>
      <w:r w:rsidR="009609A6" w:rsidRPr="00A70481">
        <w:rPr>
          <w:rStyle w:val="Hipersaitas"/>
          <w:color w:val="000000" w:themeColor="text1"/>
        </w:rPr>
        <w:t xml:space="preserve">. </w:t>
      </w:r>
      <w:r w:rsidR="00172661" w:rsidRPr="00A70481">
        <w:rPr>
          <w:rStyle w:val="Hipersaitas"/>
          <w:color w:val="000000" w:themeColor="text1"/>
        </w:rPr>
        <w:t>Pirkimo apimtys, reikalavimai ir techninė specifikacija apibrėžti  pirkimo sąlygų 2 priede „Techninė specifikacija“.</w:t>
      </w:r>
    </w:p>
    <w:p w14:paraId="2B2BCB3B" w14:textId="3F756BF9" w:rsidR="00984EEA" w:rsidRPr="002464D9" w:rsidRDefault="00496E27" w:rsidP="002464D9">
      <w:pPr>
        <w:tabs>
          <w:tab w:val="left" w:pos="426"/>
        </w:tabs>
        <w:spacing w:after="0"/>
        <w:ind w:firstLine="567"/>
        <w:jc w:val="both"/>
        <w:rPr>
          <w:rStyle w:val="Hipersaitas"/>
          <w:color w:val="000000" w:themeColor="text1"/>
        </w:rPr>
      </w:pPr>
      <w:r w:rsidRPr="00A70481">
        <w:rPr>
          <w:rStyle w:val="Hipersaitas"/>
          <w:color w:val="000000" w:themeColor="text1"/>
        </w:rPr>
        <w:t xml:space="preserve">2.3. </w:t>
      </w:r>
      <w:r w:rsidR="00984EEA" w:rsidRPr="002464D9">
        <w:rPr>
          <w:rStyle w:val="Hipersaitas"/>
          <w:color w:val="000000" w:themeColor="text1"/>
        </w:rPr>
        <w:t>Pirkimo objekto neskaidym</w:t>
      </w:r>
      <w:r w:rsidR="0068347E">
        <w:rPr>
          <w:rStyle w:val="Hipersaitas"/>
          <w:color w:val="000000" w:themeColor="text1"/>
        </w:rPr>
        <w:t>as</w:t>
      </w:r>
      <w:r w:rsidR="00984EEA" w:rsidRPr="002464D9">
        <w:rPr>
          <w:rStyle w:val="Hipersaitas"/>
          <w:color w:val="000000" w:themeColor="text1"/>
        </w:rPr>
        <w:t xml:space="preserve"> į </w:t>
      </w:r>
      <w:r w:rsidR="0068347E">
        <w:rPr>
          <w:rStyle w:val="Hipersaitas"/>
          <w:color w:val="000000" w:themeColor="text1"/>
        </w:rPr>
        <w:t xml:space="preserve">atskiras pirkimo </w:t>
      </w:r>
      <w:r w:rsidR="00984EEA" w:rsidRPr="002464D9">
        <w:rPr>
          <w:rStyle w:val="Hipersaitas"/>
          <w:color w:val="000000" w:themeColor="text1"/>
        </w:rPr>
        <w:t>dalis</w:t>
      </w:r>
      <w:r w:rsidR="0068347E">
        <w:rPr>
          <w:rStyle w:val="Hipersaitas"/>
          <w:color w:val="000000" w:themeColor="text1"/>
        </w:rPr>
        <w:t>.</w:t>
      </w:r>
    </w:p>
    <w:p w14:paraId="09C6FEB7" w14:textId="6B479345" w:rsidR="0055650B" w:rsidRPr="00A70481" w:rsidRDefault="00325243" w:rsidP="00044795">
      <w:pPr>
        <w:tabs>
          <w:tab w:val="left" w:pos="426"/>
        </w:tabs>
        <w:spacing w:after="0"/>
        <w:ind w:firstLine="567"/>
        <w:jc w:val="both"/>
        <w:rPr>
          <w:rStyle w:val="Hipersaitas"/>
          <w:color w:val="000000" w:themeColor="text1"/>
        </w:rPr>
      </w:pPr>
      <w:r w:rsidRPr="00A70481">
        <w:rPr>
          <w:rStyle w:val="Hipersaitas"/>
          <w:color w:val="000000" w:themeColor="text1"/>
        </w:rPr>
        <w:t>2.</w:t>
      </w:r>
      <w:r w:rsidR="00496E27" w:rsidRPr="00A70481">
        <w:rPr>
          <w:rStyle w:val="Hipersaitas"/>
          <w:color w:val="000000" w:themeColor="text1"/>
        </w:rPr>
        <w:t>4</w:t>
      </w:r>
      <w:r w:rsidRPr="00A70481">
        <w:rPr>
          <w:rStyle w:val="Hipersaitas"/>
          <w:color w:val="000000" w:themeColor="text1"/>
        </w:rPr>
        <w:t>.</w:t>
      </w:r>
      <w:r w:rsidR="00E53E12" w:rsidRPr="00A70481">
        <w:rPr>
          <w:rStyle w:val="Hipersaitas"/>
          <w:color w:val="000000" w:themeColor="text1"/>
        </w:rPr>
        <w:t xml:space="preserve"> </w:t>
      </w:r>
      <w:r w:rsidR="0055650B" w:rsidRPr="00A70481">
        <w:rPr>
          <w:rStyle w:val="Hipersaitas"/>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038EEE24" w:rsidR="00004521" w:rsidRPr="00A70481" w:rsidRDefault="00004521" w:rsidP="006C17E6">
      <w:pPr>
        <w:pStyle w:val="Sraopastraipa"/>
        <w:spacing w:after="0" w:line="240" w:lineRule="auto"/>
        <w:ind w:left="0" w:firstLine="567"/>
        <w:jc w:val="both"/>
        <w:rPr>
          <w:rStyle w:val="Hipersaitas"/>
          <w:color w:val="000000" w:themeColor="text1"/>
        </w:rPr>
      </w:pPr>
      <w:r w:rsidRPr="00A70481">
        <w:rPr>
          <w:rStyle w:val="Hipersaitas"/>
          <w:color w:val="000000" w:themeColor="text1"/>
        </w:rPr>
        <w:t>2.</w:t>
      </w:r>
      <w:r w:rsidR="00496E27" w:rsidRPr="00A70481">
        <w:rPr>
          <w:rStyle w:val="Hipersaitas"/>
          <w:color w:val="000000" w:themeColor="text1"/>
        </w:rPr>
        <w:t>5</w:t>
      </w:r>
      <w:r w:rsidRPr="00A70481">
        <w:rPr>
          <w:rStyle w:val="Hipersaitas"/>
          <w:color w:val="000000" w:themeColor="text1"/>
        </w:rPr>
        <w:t xml:space="preserve">. Jeigu apibūdinant pirkimo objektą techninėje specifikacijoje </w:t>
      </w:r>
      <w:r w:rsidR="0055650B" w:rsidRPr="00A70481">
        <w:rPr>
          <w:rStyle w:val="Hipersaitas"/>
          <w:color w:val="000000" w:themeColor="text1"/>
        </w:rPr>
        <w:t xml:space="preserve">ir pirkimo dokumentuose </w:t>
      </w:r>
      <w:r w:rsidRPr="00A70481">
        <w:rPr>
          <w:rStyle w:val="Hipersaitas"/>
          <w:color w:val="000000" w:themeColor="text1"/>
        </w:rPr>
        <w:t>nurodytas standartas</w:t>
      </w:r>
      <w:r w:rsidR="00245655" w:rsidRPr="00A70481">
        <w:rPr>
          <w:rStyle w:val="Hipersaitas"/>
          <w:color w:val="000000" w:themeColor="text1"/>
        </w:rPr>
        <w:t>, techninis liudijimas ar bendrosios techninės specifikacijos</w:t>
      </w:r>
      <w:r w:rsidR="00046522" w:rsidRPr="00A70481">
        <w:rPr>
          <w:rStyle w:val="Hipersaitas"/>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ipersaitas"/>
          <w:color w:val="000000" w:themeColor="text1"/>
        </w:rPr>
        <w:t xml:space="preserve">, turi būti laikoma, kad kiekviena tokia nuoroda yra pateikta su žodžiais „arba lygiavertis“. </w:t>
      </w:r>
    </w:p>
    <w:p w14:paraId="7B478B03" w14:textId="152D5541" w:rsidR="00D22226" w:rsidRPr="00D24970" w:rsidRDefault="00202323" w:rsidP="00202323">
      <w:pPr>
        <w:pStyle w:val="Antrat1"/>
        <w:spacing w:line="20" w:lineRule="atLeast"/>
        <w:contextualSpacing/>
        <w:rPr>
          <w:rFonts w:asciiTheme="minorHAnsi" w:hAnsiTheme="minorHAnsi" w:cstheme="minorHAnsi"/>
        </w:rPr>
      </w:pPr>
      <w:bookmarkStart w:id="9" w:name="_Toc124404947"/>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pirkimo objekto apžiūra</w:t>
      </w:r>
      <w:bookmarkEnd w:id="9"/>
      <w:bookmarkEnd w:id="12"/>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Sraopastraipa"/>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4404948"/>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69B23EB5" w:rsidR="002C5249" w:rsidRPr="001A739C" w:rsidRDefault="009D2F13" w:rsidP="127DD6E8">
      <w:pPr>
        <w:pStyle w:val="Sraopastraipa"/>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17"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17"/>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Sraopastraipa"/>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263D5D76" w14:textId="577D30C5" w:rsidR="00507D90" w:rsidRPr="004F7E04" w:rsidRDefault="00507D90" w:rsidP="00D43DD0">
      <w:pPr>
        <w:spacing w:after="0" w:line="240" w:lineRule="auto"/>
        <w:ind w:firstLine="567"/>
        <w:jc w:val="both"/>
        <w:rPr>
          <w:color w:val="000000" w:themeColor="text1"/>
        </w:rPr>
      </w:pPr>
      <w:r w:rsidRPr="00507D90">
        <w:t xml:space="preserve">5.1. </w:t>
      </w:r>
      <w:r w:rsidRPr="004F7E04">
        <w:rPr>
          <w:color w:val="000000" w:themeColor="text1"/>
        </w:rPr>
        <w:t xml:space="preserve">Pirkimui taikomos Reglamento nuostatos. Kartu su pasiūlymu tiekėjas turi pateikti užpildytą deklaraciją dėl (ne)atitikties Reglamento nuostatoms, kuri pateikta Pirkimo sąlygų </w:t>
      </w:r>
      <w:r w:rsidR="00AC0B5B" w:rsidRPr="004F7E04">
        <w:rPr>
          <w:color w:val="000000" w:themeColor="text1"/>
        </w:rPr>
        <w:t>12 priede („Tiekėjo/Subtiekėjo deklaracija“)</w:t>
      </w:r>
      <w:r w:rsidRPr="004F7E04">
        <w:rPr>
          <w:color w:val="000000" w:themeColor="text1"/>
        </w:rPr>
        <w:t>. Kilus abejonių dėl tiekėjo (ne)atitikties Reglamento nuostatoms, perkančioji organizacija iš galimo laimėtojo prašys pateikti dokumentus, įrodančius deklaracijoje pateiktų duomenų teisingumą.</w:t>
      </w:r>
    </w:p>
    <w:p w14:paraId="1B374220" w14:textId="5FF3F391" w:rsidR="00507D90" w:rsidRPr="004F7E04" w:rsidRDefault="00507D90" w:rsidP="00D43DD0">
      <w:pPr>
        <w:spacing w:after="0" w:line="240" w:lineRule="auto"/>
        <w:ind w:firstLine="567"/>
        <w:jc w:val="both"/>
        <w:rPr>
          <w:color w:val="000000" w:themeColor="text1"/>
        </w:rPr>
      </w:pPr>
      <w:bookmarkStart w:id="19" w:name="part_0bf49b47971946ecbbec156f895bdd28"/>
      <w:bookmarkStart w:id="20" w:name="part_ce0c1ec65cd04504a5c7e7a6019a52b2"/>
      <w:bookmarkEnd w:id="19"/>
      <w:bookmarkEnd w:id="20"/>
      <w:r w:rsidRPr="004F7E04">
        <w:rPr>
          <w:color w:val="000000" w:themeColor="text1"/>
        </w:rPr>
        <w:t xml:space="preserve">5.2. </w:t>
      </w:r>
      <w:r w:rsidR="00AC0B5B" w:rsidRPr="004F7E04">
        <w:rPr>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4F7E04">
        <w:rPr>
          <w:color w:val="000000" w:themeColor="text1"/>
        </w:rPr>
        <w:t>.</w:t>
      </w:r>
    </w:p>
    <w:p w14:paraId="16CD2A30" w14:textId="068A8C78" w:rsidR="00507D90" w:rsidRPr="004F7E04" w:rsidRDefault="00380DEB" w:rsidP="00D43DD0">
      <w:pPr>
        <w:spacing w:after="0" w:line="240" w:lineRule="auto"/>
        <w:ind w:firstLine="567"/>
        <w:jc w:val="both"/>
        <w:rPr>
          <w:i/>
          <w:color w:val="000000" w:themeColor="text1"/>
        </w:rPr>
      </w:pPr>
      <w:r w:rsidRPr="004F7E04">
        <w:rPr>
          <w:color w:val="000000" w:themeColor="text1"/>
        </w:rPr>
        <w:t>5.</w:t>
      </w:r>
      <w:r w:rsidR="00577906">
        <w:rPr>
          <w:color w:val="000000" w:themeColor="text1"/>
        </w:rPr>
        <w:t>3</w:t>
      </w:r>
      <w:r w:rsidRPr="004F7E04">
        <w:rPr>
          <w:color w:val="000000" w:themeColor="text1"/>
        </w:rPr>
        <w:t xml:space="preserve">. </w:t>
      </w:r>
      <w:r w:rsidR="00507D90" w:rsidRPr="004F7E04">
        <w:rPr>
          <w:color w:val="000000" w:themeColor="text1"/>
        </w:rPr>
        <w:t>Perkančioji organizacija netaiko kitokių nuostatų, susijusių su nacionaliniu saugumu.</w:t>
      </w:r>
    </w:p>
    <w:p w14:paraId="4BEDE7AF" w14:textId="457E0FAE" w:rsidR="00AF62E6" w:rsidRPr="001D41A8"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1"/>
      <w:bookmarkEnd w:id="22"/>
      <w:bookmarkEnd w:id="23"/>
    </w:p>
    <w:p w14:paraId="10CC4B09" w14:textId="659A4CC1" w:rsidR="00904B3B" w:rsidRPr="006C4996" w:rsidRDefault="00904B3B" w:rsidP="009A61DC">
      <w:pPr>
        <w:pStyle w:val="Sraopastraipa"/>
        <w:numPr>
          <w:ilvl w:val="1"/>
          <w:numId w:val="11"/>
        </w:numPr>
        <w:spacing w:after="0" w:line="240" w:lineRule="auto"/>
        <w:ind w:left="0" w:firstLine="710"/>
        <w:jc w:val="both"/>
      </w:pPr>
      <w:r w:rsidRPr="006C4996">
        <w:t>Tiekėjo pasiūlymą sudaro CVP IS pateikiamų ir žemiau</w:t>
      </w:r>
      <w:r w:rsidR="006C4996" w:rsidRPr="006C4996">
        <w:t xml:space="preserve"> nurodytų dokumentų visuma:</w:t>
      </w:r>
    </w:p>
    <w:p w14:paraId="60B86BAC" w14:textId="475D7CE5" w:rsidR="009A61DC" w:rsidRPr="007B7589" w:rsidRDefault="00341950" w:rsidP="007B7589">
      <w:pPr>
        <w:pStyle w:val="Sraopastraipa"/>
        <w:numPr>
          <w:ilvl w:val="2"/>
          <w:numId w:val="11"/>
        </w:numPr>
        <w:spacing w:after="0" w:line="240" w:lineRule="auto"/>
        <w:ind w:left="0" w:firstLine="709"/>
        <w:jc w:val="both"/>
        <w:rPr>
          <w:u w:val="single"/>
        </w:rPr>
      </w:pPr>
      <w:r>
        <w:rPr>
          <w:rFonts w:cstheme="minorHAnsi"/>
          <w:shd w:val="clear" w:color="auto" w:fill="FFFFFF"/>
        </w:rPr>
        <w:t xml:space="preserve">užpildyta </w:t>
      </w:r>
      <w:r w:rsidR="00DF169C">
        <w:rPr>
          <w:rFonts w:cstheme="minorHAnsi"/>
          <w:shd w:val="clear" w:color="auto" w:fill="FFFFFF"/>
        </w:rPr>
        <w:t xml:space="preserve">ir pasirašyta pasiūlymo forma (pirkimo sąlygų </w:t>
      </w:r>
      <w:r w:rsidR="00FE3494" w:rsidRPr="001D41A8">
        <w:rPr>
          <w:rFonts w:cstheme="minorHAnsi"/>
          <w:shd w:val="clear" w:color="auto" w:fill="FFFFFF"/>
        </w:rPr>
        <w:t xml:space="preserve">6 </w:t>
      </w:r>
      <w:r w:rsidR="00FE3494" w:rsidRPr="001D41A8">
        <w:rPr>
          <w:rFonts w:eastAsiaTheme="minorHAnsi" w:cstheme="minorHAnsi"/>
          <w:bCs/>
          <w:iCs/>
        </w:rPr>
        <w:t>pried</w:t>
      </w:r>
      <w:r w:rsidR="00DF169C">
        <w:rPr>
          <w:rFonts w:eastAsiaTheme="minorHAnsi" w:cstheme="minorHAnsi"/>
          <w:bCs/>
          <w:iCs/>
        </w:rPr>
        <w:t>as</w:t>
      </w:r>
      <w:r w:rsidR="00FE3494" w:rsidRPr="001D41A8">
        <w:rPr>
          <w:rFonts w:eastAsiaTheme="minorHAnsi" w:cstheme="minorHAnsi"/>
          <w:bCs/>
          <w:iCs/>
        </w:rPr>
        <w:t xml:space="preserve"> „Pasiūlymo forma“</w:t>
      </w:r>
      <w:r w:rsidR="00DF169C">
        <w:rPr>
          <w:rFonts w:eastAsiaTheme="minorHAnsi" w:cstheme="minorHAnsi"/>
          <w:bCs/>
          <w:iCs/>
        </w:rPr>
        <w:t>)</w:t>
      </w:r>
      <w:r w:rsidR="00FE3494" w:rsidRPr="001D41A8">
        <w:rPr>
          <w:rFonts w:eastAsiaTheme="minorHAnsi" w:cstheme="minorHAnsi"/>
          <w:bCs/>
          <w:iCs/>
        </w:rPr>
        <w:t xml:space="preserve"> </w:t>
      </w:r>
      <w:r w:rsidR="00D5119C">
        <w:t>;</w:t>
      </w:r>
    </w:p>
    <w:p w14:paraId="51488C21" w14:textId="5AD03F2E" w:rsidR="007B7589" w:rsidRPr="00BB1FB5" w:rsidRDefault="009230F8" w:rsidP="007B7589">
      <w:pPr>
        <w:pStyle w:val="Sraopastraipa"/>
        <w:numPr>
          <w:ilvl w:val="2"/>
          <w:numId w:val="11"/>
        </w:numPr>
        <w:spacing w:after="0" w:line="240" w:lineRule="auto"/>
        <w:ind w:left="0" w:firstLine="709"/>
        <w:jc w:val="both"/>
        <w:rPr>
          <w:u w:val="single"/>
        </w:rPr>
      </w:pPr>
      <w:r>
        <w:t>u</w:t>
      </w:r>
      <w:r w:rsidR="004C2AC8">
        <w:t>žpildytas EBVPD (</w:t>
      </w:r>
      <w:r w:rsidR="006440A0">
        <w:t>pirkimo sąlygų</w:t>
      </w:r>
      <w:r w:rsidR="00BB1FB5">
        <w:t xml:space="preserve"> </w:t>
      </w:r>
      <w:r w:rsidR="00724716" w:rsidRPr="00724716">
        <w:t>5 priedas_EBVPD.zip</w:t>
      </w:r>
      <w:r w:rsidR="00BB1FB5">
        <w:t>). Pasirašydamas pasiūlymą, tiekėjas patvirtina EBVPD tikrumą;</w:t>
      </w:r>
      <w:bookmarkStart w:id="24" w:name="_GoBack"/>
      <w:bookmarkEnd w:id="24"/>
    </w:p>
    <w:p w14:paraId="31D33430" w14:textId="03CD18E5" w:rsidR="00BB1FB5" w:rsidRPr="00863AD3" w:rsidRDefault="009230F8" w:rsidP="007B7589">
      <w:pPr>
        <w:pStyle w:val="Sraopastraipa"/>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3932E9E7" w:rsidR="00863AD3" w:rsidRPr="00417885" w:rsidRDefault="00863AD3" w:rsidP="007B7589">
      <w:pPr>
        <w:pStyle w:val="Sraopastraipa"/>
        <w:numPr>
          <w:ilvl w:val="2"/>
          <w:numId w:val="11"/>
        </w:numPr>
        <w:spacing w:after="0" w:line="240" w:lineRule="auto"/>
        <w:ind w:left="0" w:firstLine="709"/>
        <w:jc w:val="both"/>
        <w:rPr>
          <w:u w:val="single"/>
        </w:rPr>
      </w:pPr>
      <w:r>
        <w:t>dokumentas, patvirtinantis</w:t>
      </w:r>
      <w:r w:rsidR="00417885">
        <w:t>, kad asmuo, kuris pasirašė pasiūlymą (jei jis ne tiekėjo vadovas), turėjo teisę jį pasirašyti;</w:t>
      </w:r>
    </w:p>
    <w:p w14:paraId="6C49EE31" w14:textId="29337BEF" w:rsidR="00D76320" w:rsidRPr="00ED7FC4" w:rsidRDefault="00D76320" w:rsidP="007B7589">
      <w:pPr>
        <w:pStyle w:val="Sraopastraipa"/>
        <w:numPr>
          <w:ilvl w:val="2"/>
          <w:numId w:val="11"/>
        </w:numPr>
        <w:spacing w:after="0" w:line="240" w:lineRule="auto"/>
        <w:ind w:left="0" w:firstLine="709"/>
        <w:jc w:val="both"/>
        <w:rPr>
          <w:u w:val="single"/>
        </w:rPr>
      </w:pPr>
      <w:r>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Sraopastraipa"/>
        <w:numPr>
          <w:ilvl w:val="2"/>
          <w:numId w:val="11"/>
        </w:numPr>
        <w:spacing w:after="0" w:line="240" w:lineRule="auto"/>
        <w:ind w:left="0" w:firstLine="709"/>
        <w:jc w:val="both"/>
        <w:rPr>
          <w:u w:val="single"/>
        </w:rPr>
      </w:pPr>
      <w:r>
        <w:t xml:space="preserve">jei tiekėjas pasitelkia subtiekėjus, subtiekėjo deklaracija ar kitas </w:t>
      </w:r>
      <w:r w:rsidR="002C6A1C">
        <w:t>dokumentas, patvirtinantis jo sutikimą būti subtiekėju pirkime;</w:t>
      </w:r>
    </w:p>
    <w:p w14:paraId="1AAA84D8" w14:textId="12F7AFDD" w:rsidR="002C6A1C" w:rsidRPr="00FD32DC" w:rsidRDefault="00737A50" w:rsidP="007B7589">
      <w:pPr>
        <w:pStyle w:val="Sraopastraipa"/>
        <w:numPr>
          <w:ilvl w:val="2"/>
          <w:numId w:val="11"/>
        </w:numPr>
        <w:spacing w:after="0" w:line="240" w:lineRule="auto"/>
        <w:ind w:left="0" w:firstLine="709"/>
        <w:jc w:val="both"/>
        <w:rPr>
          <w:u w:val="single"/>
        </w:rPr>
      </w:pPr>
      <w:r>
        <w:t>techninė specifikacija</w:t>
      </w:r>
      <w:r w:rsidR="00FD32DC">
        <w:t>, užpildyta pagal pirkimo sąlygų 2 priedą;</w:t>
      </w:r>
    </w:p>
    <w:p w14:paraId="69F3C60F" w14:textId="0DB99816" w:rsidR="00BF1344" w:rsidRPr="00BF1344" w:rsidRDefault="00CB346B" w:rsidP="00E9133B">
      <w:pPr>
        <w:pStyle w:val="Sraopastraipa"/>
        <w:numPr>
          <w:ilvl w:val="2"/>
          <w:numId w:val="11"/>
        </w:numPr>
        <w:spacing w:after="0" w:line="240" w:lineRule="auto"/>
        <w:ind w:left="0" w:firstLine="709"/>
        <w:jc w:val="both"/>
      </w:pPr>
      <w:r>
        <w:t xml:space="preserve">Užpildyta </w:t>
      </w:r>
      <w:r w:rsidR="001F2287">
        <w:t>tiekėjo deklaracija (pirkimo sąlygų 12 priedas).</w:t>
      </w:r>
    </w:p>
    <w:p w14:paraId="479B3B42" w14:textId="5DD09203" w:rsidR="00FD03FA" w:rsidRPr="00BF5FDA" w:rsidRDefault="00BD41D7" w:rsidP="00297CEA">
      <w:pPr>
        <w:pStyle w:val="Sraopastraipa"/>
        <w:numPr>
          <w:ilvl w:val="1"/>
          <w:numId w:val="11"/>
        </w:numPr>
        <w:spacing w:after="0" w:line="240" w:lineRule="auto"/>
        <w:ind w:left="0" w:firstLine="710"/>
        <w:jc w:val="both"/>
        <w:rPr>
          <w:u w:val="single"/>
        </w:rPr>
      </w:pPr>
      <w:r w:rsidRPr="00BF5FDA">
        <w:rPr>
          <w:rFonts w:eastAsia="Calibri"/>
        </w:rPr>
        <w:t>P</w:t>
      </w:r>
      <w:r w:rsidR="00FD03FA" w:rsidRPr="00BF5FDA">
        <w:rPr>
          <w:rFonts w:eastAsia="Calibri"/>
        </w:rPr>
        <w:t xml:space="preserve">asiūlymas gali būti pasirašytas </w:t>
      </w:r>
      <w:r w:rsidR="00BF5FDA">
        <w:rPr>
          <w:rFonts w:eastAsia="Calibri"/>
        </w:rPr>
        <w:t xml:space="preserve">fiziniu parašu arba </w:t>
      </w:r>
      <w:r w:rsidR="00FD03FA" w:rsidRPr="00BF5FDA">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5FDA">
        <w:t>Perkančiajai organizacijai kilus abejonių dėl dokumentų tikrumo, ji turi teisę reikalauti pateikti dokumentų originalus.</w:t>
      </w:r>
      <w:r w:rsidR="00FD03FA" w:rsidRPr="00BF5FDA">
        <w:rPr>
          <w:rFonts w:eastAsia="Calibri"/>
        </w:rPr>
        <w:t xml:space="preserve"> Gali būti:</w:t>
      </w:r>
    </w:p>
    <w:p w14:paraId="293D3908" w14:textId="7AC90C8F" w:rsidR="00FD03FA" w:rsidRPr="001D41A8" w:rsidRDefault="00FD03FA" w:rsidP="00297CEA">
      <w:pPr>
        <w:pStyle w:val="Sraopastraipa"/>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297CEA">
      <w:pPr>
        <w:pStyle w:val="Sraopastraipa"/>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2E8DC420" w:rsidR="0096678C" w:rsidRDefault="00716A29" w:rsidP="00F1570A">
      <w:pPr>
        <w:pStyle w:val="Sraopastraipa"/>
        <w:numPr>
          <w:ilvl w:val="1"/>
          <w:numId w:val="11"/>
        </w:numPr>
        <w:spacing w:after="0" w:line="240" w:lineRule="auto"/>
        <w:ind w:left="0" w:firstLine="709"/>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Sraopastraipa"/>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Sraopastraipa"/>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Sraopastraipa"/>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0499F" w:rsidRDefault="00EE1C85" w:rsidP="00F1570A">
      <w:pPr>
        <w:pStyle w:val="Antrat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BB20FD0" w:rsidR="00B3551C" w:rsidRPr="002360EF" w:rsidRDefault="00B3551C" w:rsidP="00297CEA">
      <w:pPr>
        <w:pStyle w:val="Sraopastraipa"/>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Antrat1"/>
        <w:numPr>
          <w:ilvl w:val="0"/>
          <w:numId w:val="14"/>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074E93D0" w:rsidR="00040C0F" w:rsidRPr="001A6607" w:rsidRDefault="00040C0F" w:rsidP="00297CEA">
      <w:pPr>
        <w:pStyle w:val="Sraopastraipa"/>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Antrat1"/>
        <w:numPr>
          <w:ilvl w:val="0"/>
          <w:numId w:val="14"/>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BF5F619" w14:textId="1C735AC9" w:rsidR="003300F2" w:rsidRPr="006F1116" w:rsidRDefault="008D12AC" w:rsidP="006069F0">
      <w:pPr>
        <w:pStyle w:val="Sraopastraipa"/>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3"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3"/>
      <w:r w:rsidR="00C47169" w:rsidRPr="006F1116">
        <w:rPr>
          <w:rFonts w:eastAsia="Calibri" w:cstheme="minorHAnsi"/>
        </w:rPr>
        <w:t>„Pasiūlymų vertinimo kriterijai ir sąlygos“</w:t>
      </w:r>
      <w:r w:rsidR="004E71CB" w:rsidRPr="006F1116">
        <w:rPr>
          <w:rFonts w:eastAsia="Calibri" w:cstheme="minorHAnsi"/>
        </w:rPr>
        <w:t>.</w:t>
      </w:r>
    </w:p>
    <w:p w14:paraId="6CBEA26E" w14:textId="2CD3DF90" w:rsidR="00FD4C13" w:rsidRDefault="008D12AC" w:rsidP="00FD4C13">
      <w:pPr>
        <w:pStyle w:val="Sraopastraipa"/>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w:t>
      </w:r>
      <w:r w:rsidR="001D3C02">
        <w:rPr>
          <w:rFonts w:cstheme="minorHAnsi"/>
          <w:color w:val="000000" w:themeColor="text1"/>
        </w:rPr>
        <w:t>kiekvienoje pirkimo objekto dalyje</w:t>
      </w:r>
      <w:r w:rsidR="008F0372">
        <w:rPr>
          <w:rFonts w:cstheme="minorHAnsi"/>
          <w:color w:val="000000" w:themeColor="text1"/>
        </w:rPr>
        <w:t xml:space="preserve"> </w:t>
      </w:r>
      <w:r w:rsidR="00D734C6" w:rsidRPr="006F1116">
        <w:rPr>
          <w:rFonts w:cstheme="minorHAnsi"/>
          <w:color w:val="000000" w:themeColor="text1"/>
        </w:rPr>
        <w:t xml:space="preserve">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Default="006069F0" w:rsidP="00FD4C13">
      <w:pPr>
        <w:pStyle w:val="Sraopastraipa"/>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Antrat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51660EDE" w14:textId="38F0873C"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Numatytasispastraiposriftas"/>
          </w:rPr>
        </w:sdtEndPr>
        <w:sdtContent>
          <w:r w:rsidR="00DB06EB">
            <w:rPr>
              <w:rStyle w:val="Stilius1"/>
              <w:b/>
              <w:color w:val="auto"/>
            </w:rPr>
            <w:t>fiksuoto įkainio</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151FF866" w:rsidR="00AF2052" w:rsidRPr="00FD4C13" w:rsidRDefault="00CE7505" w:rsidP="00AB0AD5">
      <w:pPr>
        <w:pStyle w:val="Sraopastraipa"/>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.1 </w:t>
      </w:r>
      <w:r w:rsidR="00D86901" w:rsidRPr="00FD4C13">
        <w:t>priede „Sutarties projekt</w:t>
      </w:r>
      <w:r w:rsidR="00B7498C">
        <w:t>o Prekių pirkimo-pardavimo sutarties bendrosios sąlygos</w:t>
      </w:r>
      <w:r w:rsidR="00D86901" w:rsidRPr="00FD4C13">
        <w:t>“</w:t>
      </w:r>
      <w:r w:rsidR="00F27D7C">
        <w:t xml:space="preserve"> ir 11.2 priede „Sutarties projekto Prekių pirkimo-pardavimo sutarties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Antrat1"/>
        <w:tabs>
          <w:tab w:val="left" w:pos="567"/>
        </w:tabs>
        <w:spacing w:line="20" w:lineRule="atLeast"/>
        <w:contextualSpacing/>
        <w:jc w:val="both"/>
        <w:rPr>
          <w:rFonts w:asciiTheme="minorHAnsi" w:hAnsiTheme="minorHAnsi" w:cstheme="minorHAnsi"/>
          <w:b/>
          <w:bCs/>
        </w:rPr>
      </w:pPr>
      <w:bookmarkStart w:id="47"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7"/>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C1E97" w14:textId="77777777" w:rsidR="00C07B85" w:rsidRDefault="00C07B85" w:rsidP="00D05666">
      <w:r>
        <w:separator/>
      </w:r>
    </w:p>
  </w:endnote>
  <w:endnote w:type="continuationSeparator" w:id="0">
    <w:p w14:paraId="44D887B9" w14:textId="77777777" w:rsidR="00C07B85" w:rsidRDefault="00C07B85" w:rsidP="00D05666">
      <w:r>
        <w:continuationSeparator/>
      </w:r>
    </w:p>
  </w:endnote>
  <w:endnote w:type="continuationNotice" w:id="1">
    <w:p w14:paraId="2114667E" w14:textId="77777777" w:rsidR="00C07B85" w:rsidRDefault="00C07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65EB3C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04814" w14:textId="77777777" w:rsidR="00C07B85" w:rsidRDefault="00C07B85" w:rsidP="00D05666">
      <w:r>
        <w:separator/>
      </w:r>
    </w:p>
  </w:footnote>
  <w:footnote w:type="continuationSeparator" w:id="0">
    <w:p w14:paraId="7638209D" w14:textId="77777777" w:rsidR="00C07B85" w:rsidRDefault="00C07B85" w:rsidP="00D05666">
      <w:r>
        <w:continuationSeparator/>
      </w:r>
    </w:p>
  </w:footnote>
  <w:footnote w:type="continuationNotice" w:id="1">
    <w:p w14:paraId="0241C180" w14:textId="77777777" w:rsidR="00C07B85" w:rsidRDefault="00C07B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3"/>
  </w:num>
  <w:num w:numId="4">
    <w:abstractNumId w:val="14"/>
  </w:num>
  <w:num w:numId="5">
    <w:abstractNumId w:val="10"/>
  </w:num>
  <w:num w:numId="6">
    <w:abstractNumId w:val="12"/>
  </w:num>
  <w:num w:numId="7">
    <w:abstractNumId w:val="17"/>
  </w:num>
  <w:num w:numId="8">
    <w:abstractNumId w:val="9"/>
  </w:num>
  <w:num w:numId="9">
    <w:abstractNumId w:val="15"/>
  </w:num>
  <w:num w:numId="10">
    <w:abstractNumId w:val="7"/>
  </w:num>
  <w:num w:numId="11">
    <w:abstractNumId w:val="1"/>
  </w:num>
  <w:num w:numId="12">
    <w:abstractNumId w:val="2"/>
  </w:num>
  <w:num w:numId="13">
    <w:abstractNumId w:val="16"/>
  </w:num>
  <w:num w:numId="14">
    <w:abstractNumId w:val="8"/>
  </w:num>
  <w:num w:numId="15">
    <w:abstractNumId w:val="4"/>
  </w:num>
  <w:num w:numId="16">
    <w:abstractNumId w:val="11"/>
  </w:num>
  <w:num w:numId="17">
    <w:abstractNumId w:val="6"/>
  </w:num>
  <w:num w:numId="18">
    <w:abstractNumId w:val="18"/>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3D"/>
    <w:rsid w:val="000C7160"/>
    <w:rsid w:val="000D0F58"/>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5D9"/>
    <w:rsid w:val="000F4AA3"/>
    <w:rsid w:val="000F513D"/>
    <w:rsid w:val="000F51F4"/>
    <w:rsid w:val="000F6ED9"/>
    <w:rsid w:val="000F7102"/>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EEE"/>
    <w:rsid w:val="001365CA"/>
    <w:rsid w:val="00140D50"/>
    <w:rsid w:val="00140F2B"/>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3214"/>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7139"/>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73E"/>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F0"/>
    <w:rsid w:val="001E310B"/>
    <w:rsid w:val="001E3801"/>
    <w:rsid w:val="001E3D5A"/>
    <w:rsid w:val="001E4C29"/>
    <w:rsid w:val="001E54E0"/>
    <w:rsid w:val="001E5701"/>
    <w:rsid w:val="001E61DF"/>
    <w:rsid w:val="001E76C7"/>
    <w:rsid w:val="001E7E24"/>
    <w:rsid w:val="001F04C1"/>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5E2"/>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AAB"/>
    <w:rsid w:val="00245DD5"/>
    <w:rsid w:val="00245E8F"/>
    <w:rsid w:val="002464D9"/>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649F"/>
    <w:rsid w:val="00266ACC"/>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998"/>
    <w:rsid w:val="002E2B93"/>
    <w:rsid w:val="002E2CD8"/>
    <w:rsid w:val="002E348F"/>
    <w:rsid w:val="002E3C32"/>
    <w:rsid w:val="002E4A5A"/>
    <w:rsid w:val="002E5EA9"/>
    <w:rsid w:val="002E6BB6"/>
    <w:rsid w:val="002F05C1"/>
    <w:rsid w:val="002F0663"/>
    <w:rsid w:val="002F0705"/>
    <w:rsid w:val="002F0FBA"/>
    <w:rsid w:val="002F12E7"/>
    <w:rsid w:val="002F148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ED1"/>
    <w:rsid w:val="003328D9"/>
    <w:rsid w:val="00332B78"/>
    <w:rsid w:val="003333E6"/>
    <w:rsid w:val="00333BFA"/>
    <w:rsid w:val="00334732"/>
    <w:rsid w:val="00334D33"/>
    <w:rsid w:val="00334EB8"/>
    <w:rsid w:val="00335495"/>
    <w:rsid w:val="00335A01"/>
    <w:rsid w:val="00335D9B"/>
    <w:rsid w:val="00335DA5"/>
    <w:rsid w:val="003406FD"/>
    <w:rsid w:val="00340F7A"/>
    <w:rsid w:val="003414B0"/>
    <w:rsid w:val="00341929"/>
    <w:rsid w:val="00341950"/>
    <w:rsid w:val="00341D9A"/>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382C"/>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114B"/>
    <w:rsid w:val="0039183A"/>
    <w:rsid w:val="0039299B"/>
    <w:rsid w:val="003929AA"/>
    <w:rsid w:val="00393698"/>
    <w:rsid w:val="00394C27"/>
    <w:rsid w:val="003958F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45A"/>
    <w:rsid w:val="003B6924"/>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2C1A"/>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CDA"/>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879D6"/>
    <w:rsid w:val="00487CB8"/>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9CE"/>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982"/>
    <w:rsid w:val="004B685B"/>
    <w:rsid w:val="004B6A51"/>
    <w:rsid w:val="004B6BCA"/>
    <w:rsid w:val="004B6FBD"/>
    <w:rsid w:val="004B7455"/>
    <w:rsid w:val="004B7E66"/>
    <w:rsid w:val="004B7FBC"/>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242"/>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A56"/>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8E8"/>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EE0"/>
    <w:rsid w:val="00572AF3"/>
    <w:rsid w:val="00574529"/>
    <w:rsid w:val="00575137"/>
    <w:rsid w:val="005753B6"/>
    <w:rsid w:val="00575DFE"/>
    <w:rsid w:val="005760BE"/>
    <w:rsid w:val="005769FF"/>
    <w:rsid w:val="0057745D"/>
    <w:rsid w:val="00577906"/>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266"/>
    <w:rsid w:val="00595F1A"/>
    <w:rsid w:val="00595F8E"/>
    <w:rsid w:val="00596895"/>
    <w:rsid w:val="00596BDA"/>
    <w:rsid w:val="00596C27"/>
    <w:rsid w:val="00597743"/>
    <w:rsid w:val="00597827"/>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796"/>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434"/>
    <w:rsid w:val="00612CE6"/>
    <w:rsid w:val="00612D0C"/>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3CE8"/>
    <w:rsid w:val="006440A0"/>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606"/>
    <w:rsid w:val="00662701"/>
    <w:rsid w:val="0066271C"/>
    <w:rsid w:val="00662A03"/>
    <w:rsid w:val="00663099"/>
    <w:rsid w:val="00664184"/>
    <w:rsid w:val="00664C39"/>
    <w:rsid w:val="0066500F"/>
    <w:rsid w:val="00665508"/>
    <w:rsid w:val="00665D82"/>
    <w:rsid w:val="00666997"/>
    <w:rsid w:val="00670121"/>
    <w:rsid w:val="00670373"/>
    <w:rsid w:val="006715F4"/>
    <w:rsid w:val="00671B2B"/>
    <w:rsid w:val="00671DB5"/>
    <w:rsid w:val="0067281B"/>
    <w:rsid w:val="0067282A"/>
    <w:rsid w:val="00673241"/>
    <w:rsid w:val="00673538"/>
    <w:rsid w:val="00673966"/>
    <w:rsid w:val="00675AFC"/>
    <w:rsid w:val="00676607"/>
    <w:rsid w:val="006773B6"/>
    <w:rsid w:val="00677B0B"/>
    <w:rsid w:val="00677B22"/>
    <w:rsid w:val="00680281"/>
    <w:rsid w:val="00681CDE"/>
    <w:rsid w:val="00681E77"/>
    <w:rsid w:val="006824FC"/>
    <w:rsid w:val="006833A0"/>
    <w:rsid w:val="0068347E"/>
    <w:rsid w:val="006837D6"/>
    <w:rsid w:val="0068448B"/>
    <w:rsid w:val="00684A39"/>
    <w:rsid w:val="00685538"/>
    <w:rsid w:val="00685C49"/>
    <w:rsid w:val="00685F30"/>
    <w:rsid w:val="006864E5"/>
    <w:rsid w:val="0068660C"/>
    <w:rsid w:val="00686DA1"/>
    <w:rsid w:val="00687997"/>
    <w:rsid w:val="00687E47"/>
    <w:rsid w:val="00687F70"/>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1253"/>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E7F7A"/>
    <w:rsid w:val="006F1116"/>
    <w:rsid w:val="006F1FBA"/>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540"/>
    <w:rsid w:val="00723642"/>
    <w:rsid w:val="00723FC5"/>
    <w:rsid w:val="007243EB"/>
    <w:rsid w:val="007245C1"/>
    <w:rsid w:val="00724716"/>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6059"/>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679D2"/>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35C"/>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F58"/>
    <w:rsid w:val="0085364E"/>
    <w:rsid w:val="0085577C"/>
    <w:rsid w:val="008563C3"/>
    <w:rsid w:val="0085681A"/>
    <w:rsid w:val="00856CFA"/>
    <w:rsid w:val="008576A8"/>
    <w:rsid w:val="00857DE3"/>
    <w:rsid w:val="00860F5E"/>
    <w:rsid w:val="00861205"/>
    <w:rsid w:val="00861C17"/>
    <w:rsid w:val="00861F49"/>
    <w:rsid w:val="0086202D"/>
    <w:rsid w:val="008638DF"/>
    <w:rsid w:val="00863AD3"/>
    <w:rsid w:val="00864390"/>
    <w:rsid w:val="008643DD"/>
    <w:rsid w:val="008644B8"/>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BC6"/>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753"/>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764"/>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4EEA"/>
    <w:rsid w:val="00985041"/>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3FAA"/>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5053"/>
    <w:rsid w:val="00A1618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2CE"/>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8E0"/>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397"/>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32A3"/>
    <w:rsid w:val="00AC32B0"/>
    <w:rsid w:val="00AC4934"/>
    <w:rsid w:val="00AC58DB"/>
    <w:rsid w:val="00AC69AA"/>
    <w:rsid w:val="00AC6B01"/>
    <w:rsid w:val="00AC6CCC"/>
    <w:rsid w:val="00AC6F14"/>
    <w:rsid w:val="00AC7575"/>
    <w:rsid w:val="00AC7C29"/>
    <w:rsid w:val="00AD0431"/>
    <w:rsid w:val="00AD0911"/>
    <w:rsid w:val="00AD0F22"/>
    <w:rsid w:val="00AD16FA"/>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2CF"/>
    <w:rsid w:val="00B015FC"/>
    <w:rsid w:val="00B01A92"/>
    <w:rsid w:val="00B01C30"/>
    <w:rsid w:val="00B020A4"/>
    <w:rsid w:val="00B03CE0"/>
    <w:rsid w:val="00B0585B"/>
    <w:rsid w:val="00B05A03"/>
    <w:rsid w:val="00B07665"/>
    <w:rsid w:val="00B07A4C"/>
    <w:rsid w:val="00B1096B"/>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939"/>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80E"/>
    <w:rsid w:val="00BF78A7"/>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07B85"/>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A93"/>
    <w:rsid w:val="00C77CAE"/>
    <w:rsid w:val="00C80574"/>
    <w:rsid w:val="00C8106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5770"/>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19C"/>
    <w:rsid w:val="00D52566"/>
    <w:rsid w:val="00D526C8"/>
    <w:rsid w:val="00D52D83"/>
    <w:rsid w:val="00D53BF4"/>
    <w:rsid w:val="00D5428E"/>
    <w:rsid w:val="00D551E2"/>
    <w:rsid w:val="00D56B13"/>
    <w:rsid w:val="00D56E36"/>
    <w:rsid w:val="00D572BA"/>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3EC"/>
    <w:rsid w:val="00D8178E"/>
    <w:rsid w:val="00D820FC"/>
    <w:rsid w:val="00D83945"/>
    <w:rsid w:val="00D840DA"/>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06EB"/>
    <w:rsid w:val="00DB1A2E"/>
    <w:rsid w:val="00DB229B"/>
    <w:rsid w:val="00DB2427"/>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69C"/>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5F2"/>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5D3F"/>
    <w:rsid w:val="00E660CD"/>
    <w:rsid w:val="00E66292"/>
    <w:rsid w:val="00E668C5"/>
    <w:rsid w:val="00E670F8"/>
    <w:rsid w:val="00E70410"/>
    <w:rsid w:val="00E7043E"/>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07C"/>
    <w:rsid w:val="00E8432A"/>
    <w:rsid w:val="00E85B90"/>
    <w:rsid w:val="00E85E8B"/>
    <w:rsid w:val="00E865C4"/>
    <w:rsid w:val="00E865CE"/>
    <w:rsid w:val="00E86BCE"/>
    <w:rsid w:val="00E871A9"/>
    <w:rsid w:val="00E9025B"/>
    <w:rsid w:val="00E909CE"/>
    <w:rsid w:val="00E90D60"/>
    <w:rsid w:val="00E91223"/>
    <w:rsid w:val="00E9133B"/>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224"/>
    <w:rsid w:val="00F07575"/>
    <w:rsid w:val="00F0779F"/>
    <w:rsid w:val="00F10EB1"/>
    <w:rsid w:val="00F1174E"/>
    <w:rsid w:val="00F126A8"/>
    <w:rsid w:val="00F1334C"/>
    <w:rsid w:val="00F13921"/>
    <w:rsid w:val="00F145C7"/>
    <w:rsid w:val="00F1570A"/>
    <w:rsid w:val="00F166A2"/>
    <w:rsid w:val="00F167EE"/>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E7B68"/>
    <w:rsid w:val="00FF0550"/>
    <w:rsid w:val="00FF0594"/>
    <w:rsid w:val="00FF05F7"/>
    <w:rsid w:val="00FF0683"/>
    <w:rsid w:val="00FF0E01"/>
    <w:rsid w:val="00FF116E"/>
    <w:rsid w:val="00FF12F1"/>
    <w:rsid w:val="00FF203A"/>
    <w:rsid w:val="00FF3062"/>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kliopovas@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4ACC"/>
    <w:rsid w:val="0002453C"/>
    <w:rsid w:val="00064374"/>
    <w:rsid w:val="00076583"/>
    <w:rsid w:val="0008437D"/>
    <w:rsid w:val="000B5F11"/>
    <w:rsid w:val="000D5568"/>
    <w:rsid w:val="00121A76"/>
    <w:rsid w:val="00140399"/>
    <w:rsid w:val="00157382"/>
    <w:rsid w:val="001632DA"/>
    <w:rsid w:val="001C6A92"/>
    <w:rsid w:val="001D18BE"/>
    <w:rsid w:val="00200D26"/>
    <w:rsid w:val="0022446C"/>
    <w:rsid w:val="002255E2"/>
    <w:rsid w:val="002265A4"/>
    <w:rsid w:val="002A2AC6"/>
    <w:rsid w:val="002D0E5F"/>
    <w:rsid w:val="002E2998"/>
    <w:rsid w:val="00301D04"/>
    <w:rsid w:val="0030277A"/>
    <w:rsid w:val="00330EC5"/>
    <w:rsid w:val="003414B0"/>
    <w:rsid w:val="003637BA"/>
    <w:rsid w:val="00367DDD"/>
    <w:rsid w:val="003A4D27"/>
    <w:rsid w:val="003B4ADD"/>
    <w:rsid w:val="003D5954"/>
    <w:rsid w:val="003E1009"/>
    <w:rsid w:val="0040581C"/>
    <w:rsid w:val="004614EC"/>
    <w:rsid w:val="004F3C14"/>
    <w:rsid w:val="00500154"/>
    <w:rsid w:val="00540040"/>
    <w:rsid w:val="00550AAA"/>
    <w:rsid w:val="00567A42"/>
    <w:rsid w:val="00573C00"/>
    <w:rsid w:val="005A0B16"/>
    <w:rsid w:val="005E2A21"/>
    <w:rsid w:val="00624B7A"/>
    <w:rsid w:val="00651E46"/>
    <w:rsid w:val="00674398"/>
    <w:rsid w:val="006B2421"/>
    <w:rsid w:val="00706160"/>
    <w:rsid w:val="007477FE"/>
    <w:rsid w:val="007D5991"/>
    <w:rsid w:val="00802A2A"/>
    <w:rsid w:val="0083568C"/>
    <w:rsid w:val="008416D4"/>
    <w:rsid w:val="00857279"/>
    <w:rsid w:val="00860476"/>
    <w:rsid w:val="008644B8"/>
    <w:rsid w:val="008812F2"/>
    <w:rsid w:val="008E69D0"/>
    <w:rsid w:val="008F4FE8"/>
    <w:rsid w:val="009034C0"/>
    <w:rsid w:val="009808D6"/>
    <w:rsid w:val="009843F4"/>
    <w:rsid w:val="00985CBB"/>
    <w:rsid w:val="00A12229"/>
    <w:rsid w:val="00A61258"/>
    <w:rsid w:val="00A66585"/>
    <w:rsid w:val="00AA58B7"/>
    <w:rsid w:val="00AB42F4"/>
    <w:rsid w:val="00AC0F55"/>
    <w:rsid w:val="00AD3575"/>
    <w:rsid w:val="00AF49EC"/>
    <w:rsid w:val="00AF6A86"/>
    <w:rsid w:val="00B06AB6"/>
    <w:rsid w:val="00B1476C"/>
    <w:rsid w:val="00B211E3"/>
    <w:rsid w:val="00B4025A"/>
    <w:rsid w:val="00B41F72"/>
    <w:rsid w:val="00B55692"/>
    <w:rsid w:val="00B72829"/>
    <w:rsid w:val="00B77D99"/>
    <w:rsid w:val="00B83EE6"/>
    <w:rsid w:val="00BB63F3"/>
    <w:rsid w:val="00C55D2B"/>
    <w:rsid w:val="00C652B4"/>
    <w:rsid w:val="00CF42C4"/>
    <w:rsid w:val="00CF79BC"/>
    <w:rsid w:val="00D00C12"/>
    <w:rsid w:val="00D339F7"/>
    <w:rsid w:val="00D51297"/>
    <w:rsid w:val="00D93490"/>
    <w:rsid w:val="00DD790A"/>
    <w:rsid w:val="00E3610A"/>
    <w:rsid w:val="00E459F0"/>
    <w:rsid w:val="00E73B7F"/>
    <w:rsid w:val="00E8407C"/>
    <w:rsid w:val="00EA3A53"/>
    <w:rsid w:val="00EE0598"/>
    <w:rsid w:val="00EE068A"/>
    <w:rsid w:val="00F12E4C"/>
    <w:rsid w:val="00F3161C"/>
    <w:rsid w:val="00F42947"/>
    <w:rsid w:val="00F8073A"/>
    <w:rsid w:val="00F94926"/>
    <w:rsid w:val="00FB5C82"/>
    <w:rsid w:val="00FE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437D"/>
    <w:rPr>
      <w:color w:val="808080"/>
    </w:rPr>
  </w:style>
  <w:style w:type="paragraph" w:customStyle="1" w:styleId="E329EB494E8342B9AC2E02BEB16720E8">
    <w:name w:val="E329EB494E8342B9AC2E02BEB16720E8"/>
    <w:rsid w:val="003E1009"/>
  </w:style>
  <w:style w:type="paragraph" w:customStyle="1" w:styleId="A840E6758F604129A640411053B2BF7C">
    <w:name w:val="A840E6758F604129A640411053B2BF7C"/>
    <w:rsid w:val="00084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3f7e03d-3f26-4a58-8ae3-af2398cd4030"/>
    <ds:schemaRef ds:uri="http://schemas.microsoft.com/office/2006/metadata/properties"/>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31554-F0D8-450E-9F60-2C2E4E49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5</Pages>
  <Words>7698</Words>
  <Characters>4389</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SPECIALIOSIOS SĄLYGOS</vt:lpstr>
      <vt:lpstr>KONKURSO SPECIALIOSIOS SĄLYGOS</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Roma Špokienė</dc:creator>
  <cp:keywords/>
  <dc:description/>
  <cp:lastModifiedBy>Kęstutis Kliopovas</cp:lastModifiedBy>
  <cp:revision>214</cp:revision>
  <cp:lastPrinted>2024-01-26T13:40:00Z</cp:lastPrinted>
  <dcterms:created xsi:type="dcterms:W3CDTF">2024-04-15T09:57:00Z</dcterms:created>
  <dcterms:modified xsi:type="dcterms:W3CDTF">2025-02-05T08:50:00Z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