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7E164360"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sidR="00F70282">
            <w:rPr>
              <w:rFonts w:ascii="Times New Roman" w:hAnsi="Times New Roman" w:cs="Times New Roman"/>
              <w:color w:val="000000" w:themeColor="text1"/>
              <w:sz w:val="24"/>
              <w:szCs w:val="24"/>
            </w:rPr>
            <w:t>5-01-</w:t>
          </w:r>
          <w:r w:rsidR="00860E9C">
            <w:rPr>
              <w:rFonts w:ascii="Times New Roman" w:hAnsi="Times New Roman" w:cs="Times New Roman"/>
              <w:color w:val="000000" w:themeColor="text1"/>
              <w:sz w:val="24"/>
              <w:szCs w:val="24"/>
            </w:rPr>
            <w:t>30</w:t>
          </w:r>
          <w:r w:rsidR="00E26DD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860E9C">
            <w:rPr>
              <w:rFonts w:ascii="Times New Roman" w:hAnsi="Times New Roman" w:cs="Times New Roman"/>
              <w:color w:val="000000" w:themeColor="text1"/>
              <w:sz w:val="24"/>
              <w:szCs w:val="24"/>
            </w:rPr>
            <w:t>-11</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680A9B18" w14:textId="3576357D" w:rsidR="0005436D" w:rsidRPr="00F70282" w:rsidRDefault="00EF37B0" w:rsidP="00F70282">
          <w:pPr>
            <w:spacing w:after="0" w:line="240" w:lineRule="auto"/>
            <w:jc w:val="center"/>
            <w:rPr>
              <w:rFonts w:ascii="Times New Roman" w:hAnsi="Times New Roman" w:cs="Times New Roman"/>
              <w:b/>
              <w:bCs/>
              <w:sz w:val="24"/>
              <w:szCs w:val="24"/>
              <w:lang w:eastAsia="ar-SA"/>
            </w:rPr>
          </w:pPr>
          <w:bookmarkStart w:id="0" w:name="_Hlk146526733"/>
          <w:bookmarkStart w:id="1" w:name="_Hlk187330085"/>
          <w:r>
            <w:rPr>
              <w:rFonts w:ascii="Times New Roman" w:hAnsi="Times New Roman" w:cs="Times New Roman"/>
              <w:b/>
              <w:bCs/>
              <w:sz w:val="24"/>
              <w:szCs w:val="24"/>
              <w:lang w:eastAsia="ar-SA"/>
            </w:rPr>
            <w:t>C LANKO</w:t>
          </w:r>
          <w:r w:rsidR="00F70282" w:rsidRPr="00F70282">
            <w:rPr>
              <w:rFonts w:ascii="Times New Roman" w:hAnsi="Times New Roman" w:cs="Times New Roman"/>
              <w:b/>
              <w:bCs/>
              <w:sz w:val="24"/>
              <w:szCs w:val="24"/>
              <w:lang w:eastAsia="ar-SA"/>
            </w:rPr>
            <w:t xml:space="preserve"> SISTEMOS </w:t>
          </w:r>
          <w:r w:rsidR="00F70282" w:rsidRPr="00F70282">
            <w:rPr>
              <w:rFonts w:ascii="Times New Roman" w:hAnsi="Times New Roman" w:cs="Times New Roman"/>
              <w:b/>
              <w:bCs/>
              <w:sz w:val="24"/>
              <w:szCs w:val="24"/>
            </w:rPr>
            <w:t>PIRKIMAS</w:t>
          </w:r>
          <w:bookmarkEnd w:id="0"/>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3F64B4">
        <w:rPr>
          <w:rFonts w:ascii="Times New Roman" w:hAnsi="Times New Roman" w:cs="Times New Roman"/>
          <w:b/>
          <w:bCs/>
          <w:sz w:val="28"/>
          <w:szCs w:val="28"/>
        </w:rPr>
        <w:lastRenderedPageBreak/>
        <w:t>Bendra informacija</w:t>
      </w:r>
      <w:bookmarkEnd w:id="2"/>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5" w:name="_Hlk132786181"/>
      <w:r w:rsidR="003424D1" w:rsidRPr="003424D1">
        <w:rPr>
          <w:rFonts w:ascii="Times New Roman" w:hAnsi="Times New Roman" w:cs="Times New Roman"/>
          <w:sz w:val="24"/>
          <w:szCs w:val="24"/>
        </w:rPr>
        <w:t>VšĮ Švenčionių rajono sveikatos centras</w:t>
      </w:r>
      <w:r w:rsidR="00935E3E" w:rsidRPr="003424D1">
        <w:rPr>
          <w:rFonts w:ascii="Times New Roman" w:eastAsia="Times New Roman" w:hAnsi="Times New Roman" w:cs="Times New Roman"/>
          <w:color w:val="FF0000"/>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5"/>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27514C">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27514C">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52676C8A" w14:textId="25D74E16" w:rsidR="00A86955" w:rsidRPr="0027514C" w:rsidRDefault="00935E3E" w:rsidP="0027514C">
      <w:pPr>
        <w:spacing w:after="0" w:line="240" w:lineRule="auto"/>
        <w:rPr>
          <w:rFonts w:ascii="Times New Roman" w:eastAsia="Times New Roman" w:hAnsi="Times New Roman" w:cs="Times New Roman"/>
          <w:kern w:val="2"/>
          <w:sz w:val="24"/>
          <w:szCs w:val="24"/>
          <w:shd w:val="clear" w:color="auto" w:fill="FFFFFF"/>
          <w:lang w:eastAsia="en-US"/>
        </w:rPr>
      </w:pPr>
      <w:r>
        <w:t xml:space="preserve">       </w:t>
      </w:r>
      <w:r w:rsidR="0027514C">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Pr="00F70282">
        <w:rPr>
          <w:rFonts w:ascii="Times New Roman" w:hAnsi="Times New Roman" w:cs="Times New Roman"/>
          <w:sz w:val="24"/>
          <w:szCs w:val="24"/>
        </w:rPr>
        <w:t xml:space="preserve">“,  </w:t>
      </w:r>
      <w:r w:rsidRPr="00F70282">
        <w:rPr>
          <w:rFonts w:ascii="Times New Roman" w:hAnsi="Times New Roman" w:cs="Times New Roman"/>
          <w:noProof/>
          <w:sz w:val="24"/>
          <w:szCs w:val="24"/>
          <w:lang w:eastAsia="en-US"/>
        </w:rPr>
        <w:t xml:space="preserve"> </w:t>
      </w:r>
      <w:r w:rsidR="00F70282" w:rsidRPr="00E26A06">
        <w:rPr>
          <w:rFonts w:ascii="Times New Roman" w:hAnsi="Times New Roman" w:cs="Times New Roman"/>
          <w:sz w:val="24"/>
          <w:szCs w:val="24"/>
          <w:lang w:eastAsia="ar-SA"/>
        </w:rPr>
        <w:t xml:space="preserve">II skyriaus 4.4.4.4. papunktį: </w:t>
      </w:r>
      <w:r w:rsidR="00A86955">
        <w:rPr>
          <w:rFonts w:ascii="Times New Roman" w:hAnsi="Times New Roman" w:cs="Times New Roman"/>
          <w:sz w:val="24"/>
          <w:szCs w:val="24"/>
          <w:lang w:eastAsia="ar-SA"/>
        </w:rPr>
        <w:t xml:space="preserve"> </w:t>
      </w:r>
      <w:r w:rsidR="00871347" w:rsidRPr="00E26A06">
        <w:rPr>
          <w:rFonts w:ascii="Times New Roman" w:hAnsi="Times New Roman" w:cs="Times New Roman"/>
          <w:sz w:val="24"/>
          <w:szCs w:val="24"/>
          <w:lang w:eastAsia="ar-SA"/>
        </w:rPr>
        <w:t>prekė yra tvirta, ilgaamžė, funkcionali, ji ar jos sudedamosios dalys tinka naudoti daug kartų ir (ar) lengvai pataisomos, ir (ar) pakeičiamos</w:t>
      </w:r>
      <w:r w:rsidR="00871347">
        <w:rPr>
          <w:rFonts w:ascii="Times New Roman" w:hAnsi="Times New Roman" w:cs="Times New Roman"/>
          <w:sz w:val="24"/>
          <w:szCs w:val="24"/>
          <w:lang w:eastAsia="ar-SA"/>
        </w:rPr>
        <w:t>.</w:t>
      </w:r>
      <w:r w:rsidR="00871347" w:rsidRPr="00871347">
        <w:rPr>
          <w:rFonts w:ascii="Times New Roman" w:eastAsia="Times New Roman" w:hAnsi="Times New Roman" w:cs="Times New Roman"/>
          <w:kern w:val="2"/>
          <w:sz w:val="24"/>
          <w:szCs w:val="24"/>
          <w:shd w:val="clear" w:color="auto" w:fill="FFFFFF"/>
          <w:lang w:eastAsia="en-US"/>
        </w:rPr>
        <w:t xml:space="preserve"> 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00871347" w:rsidRPr="00871347">
        <w:rPr>
          <w:rFonts w:ascii="Times New Roman" w:eastAsia="Times New Roman" w:hAnsi="Times New Roman" w:cs="Times New Roman"/>
          <w:kern w:val="2"/>
          <w:sz w:val="24"/>
          <w:szCs w:val="24"/>
          <w:u w:val="single"/>
          <w:shd w:val="clear" w:color="auto" w:fill="FFFFFF"/>
          <w:lang w:eastAsia="en-US"/>
        </w:rPr>
        <w:t xml:space="preserve"> </w:t>
      </w:r>
      <w:r w:rsidR="00871347" w:rsidRPr="00871347">
        <w:rPr>
          <w:rFonts w:ascii="Times New Roman" w:eastAsia="Times New Roman" w:hAnsi="Times New Roman" w:cs="Times New Roman"/>
          <w:kern w:val="2"/>
          <w:sz w:val="24"/>
          <w:szCs w:val="24"/>
          <w:shd w:val="clear" w:color="auto" w:fill="FFFFFF"/>
          <w:lang w:eastAsia="en-US"/>
        </w:rPr>
        <w:t xml:space="preserve">Prekių priėmimą atsakingas Pirkėjo atstovas, nurodytas  </w:t>
      </w:r>
      <w:r w:rsidR="00871347">
        <w:rPr>
          <w:rFonts w:ascii="Times New Roman" w:eastAsia="Times New Roman" w:hAnsi="Times New Roman" w:cs="Times New Roman"/>
          <w:kern w:val="2"/>
          <w:sz w:val="24"/>
          <w:szCs w:val="24"/>
          <w:shd w:val="clear" w:color="auto" w:fill="FFFFFF"/>
          <w:lang w:eastAsia="en-US"/>
        </w:rPr>
        <w:t xml:space="preserve"> pirkimo  sąlygų 6 priedo „Sutarties projektas“ </w:t>
      </w:r>
      <w:r w:rsidR="00871347" w:rsidRPr="00871347">
        <w:rPr>
          <w:rFonts w:ascii="Times New Roman" w:eastAsia="Times New Roman" w:hAnsi="Times New Roman" w:cs="Times New Roman"/>
          <w:kern w:val="2"/>
          <w:sz w:val="24"/>
          <w:szCs w:val="24"/>
          <w:shd w:val="clear" w:color="auto" w:fill="FFFFFF"/>
          <w:lang w:eastAsia="en-US"/>
        </w:rPr>
        <w:t>Specialiųjų sąlygų 2.1 punkte  fiziškai įsitikina, ar Tiekėjas rūšiuoja atliekas jų susidarymo vietoje. Tiekėjas kartu su Prekių</w:t>
      </w:r>
      <w:r w:rsidR="00871347" w:rsidRPr="00871347">
        <w:rPr>
          <w:rFonts w:ascii="Times New Roman" w:eastAsia="Times New Roman" w:hAnsi="Times New Roman" w:cs="Times New Roman"/>
          <w:color w:val="FF0000"/>
          <w:kern w:val="2"/>
          <w:sz w:val="24"/>
          <w:szCs w:val="24"/>
          <w:shd w:val="clear" w:color="auto" w:fill="FFFFFF"/>
          <w:lang w:eastAsia="en-US"/>
        </w:rPr>
        <w:t xml:space="preserve"> </w:t>
      </w:r>
      <w:r w:rsidR="00871347" w:rsidRPr="00871347">
        <w:rPr>
          <w:rFonts w:ascii="Times New Roman" w:eastAsia="Times New Roman" w:hAnsi="Times New Roman" w:cs="Times New Roman"/>
          <w:kern w:val="2"/>
          <w:sz w:val="24"/>
          <w:szCs w:val="24"/>
          <w:shd w:val="clear" w:color="auto" w:fill="FFFFFF"/>
          <w:lang w:eastAsia="en-US"/>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871347" w:rsidRPr="00871347">
        <w:rPr>
          <w:rFonts w:ascii="Times New Roman" w:eastAsia="Times New Roman" w:hAnsi="Times New Roman" w:cs="Times New Roman"/>
          <w:color w:val="000000"/>
          <w:kern w:val="2"/>
          <w:sz w:val="24"/>
          <w:szCs w:val="24"/>
          <w:shd w:val="clear" w:color="auto" w:fill="FFFFFF"/>
          <w:lang w:eastAsia="en-US"/>
        </w:rPr>
        <w:t xml:space="preserve">Nustačius, kad Tiekėjas šiame punkte nustatyto reikalavimo nesilaiko, Tiekėjui taikoma </w:t>
      </w:r>
      <w:r w:rsidR="001B3AE4">
        <w:rPr>
          <w:rFonts w:ascii="Times New Roman" w:eastAsia="Times New Roman" w:hAnsi="Times New Roman" w:cs="Times New Roman"/>
          <w:kern w:val="2"/>
          <w:sz w:val="24"/>
          <w:szCs w:val="24"/>
          <w:shd w:val="clear" w:color="auto" w:fill="FFFFFF"/>
          <w:lang w:eastAsia="en-US"/>
        </w:rPr>
        <w:t xml:space="preserve">pirkimo  sąlygų 6 priedo „Sutarties projektas“ </w:t>
      </w:r>
      <w:r w:rsidR="00871347" w:rsidRPr="00871347">
        <w:rPr>
          <w:rFonts w:ascii="Times New Roman" w:eastAsia="Times New Roman" w:hAnsi="Times New Roman" w:cs="Times New Roman"/>
          <w:color w:val="000000"/>
          <w:kern w:val="2"/>
          <w:sz w:val="24"/>
          <w:szCs w:val="24"/>
          <w:shd w:val="clear" w:color="auto" w:fill="FFFFFF"/>
          <w:lang w:eastAsia="en-US"/>
        </w:rPr>
        <w:t>Specialiųjų sąlygų 9.5 punkte nurodyto dydžio bauda.</w:t>
      </w:r>
      <w:r w:rsidR="0027514C">
        <w:rPr>
          <w:rFonts w:ascii="Times New Roman" w:eastAsia="Times New Roman" w:hAnsi="Times New Roman" w:cs="Times New Roman"/>
          <w:color w:val="000000"/>
          <w:kern w:val="2"/>
          <w:sz w:val="24"/>
          <w:szCs w:val="24"/>
          <w:shd w:val="clear" w:color="auto" w:fill="FFFFFF"/>
          <w:lang w:eastAsia="en-US"/>
        </w:rPr>
        <w:t xml:space="preserve">  </w:t>
      </w:r>
      <w:r w:rsidR="00A86955" w:rsidRPr="00A86955">
        <w:rPr>
          <w:rFonts w:ascii="Times New Roman" w:eastAsia="Arial Unicode MS" w:hAnsi="Times New Roman" w:cs="Times New Roman"/>
          <w:color w:val="000000"/>
          <w:sz w:val="24"/>
          <w:szCs w:val="24"/>
          <w:bdr w:val="none" w:sz="0" w:space="0" w:color="auto" w:frame="1"/>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sidR="00A86955">
        <w:rPr>
          <w:rFonts w:ascii="Times New Roman" w:eastAsia="Arial Unicode MS" w:hAnsi="Times New Roman" w:cs="Times New Roman"/>
          <w:color w:val="000000"/>
          <w:sz w:val="24"/>
          <w:szCs w:val="24"/>
          <w:bdr w:val="none" w:sz="0" w:space="0" w:color="auto" w:frame="1"/>
        </w:rPr>
        <w:t>.</w:t>
      </w:r>
    </w:p>
    <w:p w14:paraId="2413C02D" w14:textId="29F57B6C" w:rsidR="00E32C8E" w:rsidRPr="00F70282" w:rsidRDefault="00AE3745" w:rsidP="0027514C">
      <w:pPr>
        <w:pStyle w:val="Sraopastraipa"/>
        <w:spacing w:after="0" w:line="240" w:lineRule="auto"/>
        <w:ind w:left="0" w:firstLine="567"/>
        <w:jc w:val="both"/>
        <w:rPr>
          <w:rFonts w:ascii="Times New Roman" w:eastAsia="Arial" w:hAnsi="Times New Roman" w:cs="Times New Roman"/>
          <w:sz w:val="24"/>
          <w:szCs w:val="24"/>
        </w:rPr>
      </w:pPr>
      <w:r w:rsidRPr="00F70282">
        <w:rPr>
          <w:rFonts w:ascii="Times New Roman" w:hAnsi="Times New Roman" w:cs="Times New Roman"/>
          <w:sz w:val="24"/>
          <w:szCs w:val="24"/>
        </w:rPr>
        <w:t>1.</w:t>
      </w:r>
      <w:r w:rsidR="00935E3E" w:rsidRPr="00F70282">
        <w:rPr>
          <w:rFonts w:ascii="Times New Roman" w:hAnsi="Times New Roman" w:cs="Times New Roman"/>
          <w:sz w:val="24"/>
          <w:szCs w:val="24"/>
        </w:rPr>
        <w:t>7</w:t>
      </w:r>
      <w:r w:rsidRPr="00F70282">
        <w:rPr>
          <w:rFonts w:ascii="Times New Roman" w:hAnsi="Times New Roman" w:cs="Times New Roman"/>
          <w:sz w:val="24"/>
          <w:szCs w:val="24"/>
        </w:rPr>
        <w:t>.</w:t>
      </w:r>
      <w:r w:rsidR="00E32C8E" w:rsidRPr="00F70282">
        <w:rPr>
          <w:rFonts w:ascii="Times New Roman" w:eastAsia="Arial" w:hAnsi="Times New Roman" w:cs="Times New Roman"/>
          <w:sz w:val="24"/>
          <w:szCs w:val="24"/>
        </w:rPr>
        <w:t xml:space="preserve">Išankstinis skelbimas apie </w:t>
      </w:r>
      <w:r w:rsidR="007A68AD" w:rsidRPr="00F70282">
        <w:rPr>
          <w:rFonts w:ascii="Times New Roman" w:eastAsia="Arial" w:hAnsi="Times New Roman" w:cs="Times New Roman"/>
          <w:sz w:val="24"/>
          <w:szCs w:val="24"/>
        </w:rPr>
        <w:t>p</w:t>
      </w:r>
      <w:r w:rsidR="00E32C8E" w:rsidRPr="00F70282">
        <w:rPr>
          <w:rFonts w:ascii="Times New Roman" w:eastAsia="Arial" w:hAnsi="Times New Roman" w:cs="Times New Roman"/>
          <w:sz w:val="24"/>
          <w:szCs w:val="24"/>
        </w:rPr>
        <w:t xml:space="preserve">irkimą nebuvo 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7B928ECF" w14:textId="4C1F4956" w:rsidR="00F70282" w:rsidRPr="00F70282" w:rsidRDefault="00EF37B0" w:rsidP="00F70282">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C lanko </w:t>
      </w:r>
      <w:r w:rsidR="00F70282" w:rsidRPr="00F70282">
        <w:rPr>
          <w:rFonts w:ascii="Times New Roman" w:hAnsi="Times New Roman" w:cs="Times New Roman"/>
          <w:sz w:val="24"/>
          <w:szCs w:val="24"/>
        </w:rPr>
        <w:t xml:space="preserve"> sistemos pirkimas</w:t>
      </w:r>
      <w:r w:rsidR="00F70282">
        <w:rPr>
          <w:rFonts w:ascii="Times New Roman" w:hAnsi="Times New Roman" w:cs="Times New Roman"/>
          <w:sz w:val="24"/>
          <w:szCs w:val="24"/>
        </w:rPr>
        <w:t>.</w:t>
      </w:r>
    </w:p>
    <w:p w14:paraId="0B7B0A50" w14:textId="3C72070F" w:rsidR="00B41C66" w:rsidRPr="008E520F" w:rsidRDefault="00B41C66" w:rsidP="00EC109C">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10DC17F4"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Pr="008E520F">
        <w:rPr>
          <w:rFonts w:ascii="Times New Roman" w:hAnsi="Times New Roman" w:cs="Times New Roman"/>
          <w:sz w:val="24"/>
          <w:szCs w:val="24"/>
        </w:rPr>
        <w:t xml:space="preserve">3.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0" w:name="_Ref39427921"/>
      <w:bookmarkStart w:id="11" w:name="_Ref39427927"/>
      <w:bookmarkStart w:id="12" w:name="_Ref39740354"/>
      <w:r w:rsidR="00D22226" w:rsidRPr="003F64B4">
        <w:rPr>
          <w:rFonts w:ascii="Times New Roman" w:hAnsi="Times New Roman" w:cs="Times New Roman"/>
          <w:b/>
          <w:bCs/>
          <w:sz w:val="28"/>
          <w:szCs w:val="28"/>
        </w:rPr>
        <w:t>Susitikimai su tiekėjais</w:t>
      </w:r>
      <w:bookmarkEnd w:id="10"/>
      <w:bookmarkEnd w:id="11"/>
      <w:r w:rsidR="003B6924" w:rsidRPr="003F64B4">
        <w:rPr>
          <w:rFonts w:ascii="Times New Roman" w:hAnsi="Times New Roman" w:cs="Times New Roman"/>
          <w:b/>
          <w:bCs/>
          <w:sz w:val="28"/>
          <w:szCs w:val="28"/>
        </w:rPr>
        <w:t xml:space="preserve"> ir objekto apžiūra</w:t>
      </w:r>
      <w:bookmarkEnd w:id="9"/>
      <w:bookmarkEnd w:id="12"/>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3"/>
      <w:bookmarkEnd w:id="14"/>
      <w:bookmarkEnd w:id="15"/>
      <w:r w:rsidR="00975F1F" w:rsidRPr="003F64B4">
        <w:rPr>
          <w:rFonts w:ascii="Times New Roman" w:hAnsi="Times New Roman" w:cs="Times New Roman"/>
          <w:b/>
          <w:bCs/>
          <w:sz w:val="28"/>
          <w:szCs w:val="28"/>
        </w:rPr>
        <w:t xml:space="preserve"> ir kvalifikacijos reikalavimai</w:t>
      </w:r>
      <w:bookmarkEnd w:id="16"/>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7"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7"/>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8"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8"/>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9" w:name="_Ref39666794"/>
      <w:bookmarkStart w:id="20" w:name="_Ref39666796"/>
      <w:bookmarkStart w:id="21"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9"/>
      <w:bookmarkEnd w:id="20"/>
      <w:bookmarkEnd w:id="21"/>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B43BFE"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B43BFE" w:rsidRPr="00B43BFE">
        <w:rPr>
          <w:rFonts w:ascii="Times New Roman" w:hAnsi="Times New Roman" w:cs="Times New Roman"/>
          <w:sz w:val="24"/>
          <w:szCs w:val="24"/>
        </w:rPr>
        <w:t xml:space="preserve"> </w:t>
      </w:r>
      <w:r w:rsidRPr="00B43BFE">
        <w:rPr>
          <w:rFonts w:ascii="Times New Roman" w:hAnsi="Times New Roman" w:cs="Times New Roman"/>
          <w:sz w:val="24"/>
          <w:szCs w:val="24"/>
        </w:rPr>
        <w:t>Tiekėj</w:t>
      </w:r>
      <w:r>
        <w:rPr>
          <w:rFonts w:ascii="Times New Roman" w:hAnsi="Times New Roman" w:cs="Times New Roman"/>
          <w:sz w:val="24"/>
          <w:szCs w:val="24"/>
        </w:rPr>
        <w:t>o</w:t>
      </w:r>
      <w:r w:rsidR="007D7557">
        <w:rPr>
          <w:rFonts w:ascii="Times New Roman" w:hAnsi="Times New Roman" w:cs="Times New Roman"/>
          <w:sz w:val="24"/>
          <w:szCs w:val="24"/>
        </w:rPr>
        <w:t xml:space="preserve"> </w:t>
      </w:r>
      <w:r w:rsidR="00B43BFE" w:rsidRPr="00B43BFE">
        <w:rPr>
          <w:rFonts w:ascii="Times New Roman" w:hAnsi="Times New Roman" w:cs="Times New Roman"/>
          <w:sz w:val="24"/>
          <w:szCs w:val="24"/>
        </w:rPr>
        <w:t>pasirašyt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pasiūlym</w:t>
      </w:r>
      <w:r>
        <w:rPr>
          <w:rFonts w:ascii="Times New Roman" w:hAnsi="Times New Roman" w:cs="Times New Roman"/>
          <w:sz w:val="24"/>
          <w:szCs w:val="24"/>
        </w:rPr>
        <w:t>as</w:t>
      </w:r>
      <w:r w:rsidR="00B43BFE" w:rsidRPr="00B43BFE">
        <w:rPr>
          <w:rFonts w:ascii="Times New Roman" w:hAnsi="Times New Roman" w:cs="Times New Roman"/>
          <w:sz w:val="24"/>
          <w:szCs w:val="24"/>
        </w:rPr>
        <w:t>, parengt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pagal specialiųjų pirkimo sąlygų </w:t>
      </w:r>
      <w:r w:rsidR="001E730A">
        <w:rPr>
          <w:rFonts w:ascii="Times New Roman" w:hAnsi="Times New Roman" w:cs="Times New Roman"/>
          <w:sz w:val="24"/>
          <w:szCs w:val="24"/>
        </w:rPr>
        <w:t>5</w:t>
      </w:r>
      <w:r w:rsidR="00B43BFE" w:rsidRPr="00B43BFE">
        <w:rPr>
          <w:rFonts w:ascii="Times New Roman" w:hAnsi="Times New Roman" w:cs="Times New Roman"/>
          <w:sz w:val="24"/>
          <w:szCs w:val="24"/>
        </w:rPr>
        <w:t xml:space="preserve"> priede pateiktą pasiūlymo formą. </w:t>
      </w:r>
    </w:p>
    <w:p w14:paraId="7F88BF83" w14:textId="42011F40" w:rsidR="00E11CF9" w:rsidRPr="00D01066" w:rsidRDefault="0064296E" w:rsidP="00F20F5A">
      <w:pPr>
        <w:spacing w:after="0" w:line="240" w:lineRule="auto"/>
        <w:ind w:left="-283" w:firstLine="992"/>
        <w:jc w:val="both"/>
        <w:rPr>
          <w:rFonts w:ascii="Times New Roman" w:eastAsia="Calibri" w:hAnsi="Times New Roman" w:cs="Times New Roman"/>
          <w:sz w:val="24"/>
          <w:szCs w:val="24"/>
        </w:rPr>
      </w:pPr>
      <w:r w:rsidRPr="00F70282">
        <w:rPr>
          <w:rFonts w:ascii="Times New Roman" w:hAnsi="Times New Roman" w:cs="Times New Roman"/>
          <w:sz w:val="24"/>
          <w:szCs w:val="24"/>
        </w:rPr>
        <w:lastRenderedPageBreak/>
        <w:t>6.1.2</w:t>
      </w:r>
      <w:r w:rsidRPr="00D01066">
        <w:rPr>
          <w:rFonts w:ascii="Times New Roman" w:hAnsi="Times New Roman" w:cs="Times New Roman"/>
          <w:sz w:val="24"/>
          <w:szCs w:val="24"/>
        </w:rPr>
        <w:t>.</w:t>
      </w:r>
      <w:r w:rsidR="00274DDF" w:rsidRPr="00D01066">
        <w:rPr>
          <w:rFonts w:ascii="Times New Roman" w:hAnsi="Times New Roman" w:cs="Times New Roman"/>
          <w:sz w:val="24"/>
          <w:szCs w:val="24"/>
        </w:rPr>
        <w:t xml:space="preserve">Užpildyta techninė specifikacija, parengta pagal specialiųjų pirkimo sąlygų </w:t>
      </w:r>
      <w:r w:rsidR="00274DDF" w:rsidRPr="00D01066">
        <w:rPr>
          <w:rFonts w:ascii="Times New Roman" w:hAnsi="Times New Roman" w:cs="Times New Roman"/>
          <w:sz w:val="24"/>
          <w:szCs w:val="24"/>
          <w:shd w:val="clear" w:color="auto" w:fill="FFFFFF"/>
        </w:rPr>
        <w:t xml:space="preserve">2 </w:t>
      </w:r>
      <w:r w:rsidR="00274DDF" w:rsidRPr="00D01066">
        <w:rPr>
          <w:rFonts w:ascii="Times New Roman" w:hAnsi="Times New Roman" w:cs="Times New Roman"/>
          <w:sz w:val="24"/>
          <w:szCs w:val="24"/>
        </w:rPr>
        <w:t xml:space="preserve">priedą bei  </w:t>
      </w:r>
      <w:r w:rsidR="001F1CD9" w:rsidRPr="00D01066">
        <w:rPr>
          <w:rFonts w:ascii="Times New Roman" w:hAnsi="Times New Roman" w:cs="Times New Roman"/>
          <w:sz w:val="24"/>
          <w:szCs w:val="24"/>
        </w:rPr>
        <w:t>dokument</w:t>
      </w:r>
      <w:r w:rsidR="00274DDF" w:rsidRPr="00D01066">
        <w:rPr>
          <w:rFonts w:ascii="Times New Roman" w:hAnsi="Times New Roman" w:cs="Times New Roman"/>
          <w:sz w:val="24"/>
          <w:szCs w:val="24"/>
        </w:rPr>
        <w:t>ai</w:t>
      </w:r>
      <w:r w:rsidR="001F1CD9" w:rsidRPr="00D01066">
        <w:rPr>
          <w:rFonts w:ascii="Times New Roman" w:hAnsi="Times New Roman" w:cs="Times New Roman"/>
          <w:sz w:val="24"/>
          <w:szCs w:val="24"/>
        </w:rPr>
        <w:t>,</w:t>
      </w:r>
      <w:r w:rsidR="00F70282" w:rsidRPr="00D01066">
        <w:rPr>
          <w:rFonts w:ascii="Times New Roman" w:eastAsia="Calibri" w:hAnsi="Times New Roman" w:cs="Times New Roman"/>
          <w:sz w:val="24"/>
          <w:szCs w:val="24"/>
        </w:rPr>
        <w:t xml:space="preserve"> įrodantys Tiekėjo siūlomos prekės atitiktį technin</w:t>
      </w:r>
      <w:r w:rsidR="00264FAB" w:rsidRPr="00D01066">
        <w:rPr>
          <w:rFonts w:ascii="Times New Roman" w:eastAsia="Calibri" w:hAnsi="Times New Roman" w:cs="Times New Roman"/>
          <w:sz w:val="24"/>
          <w:szCs w:val="24"/>
        </w:rPr>
        <w:t>ėje</w:t>
      </w:r>
      <w:r w:rsidR="00F70282" w:rsidRPr="00D01066">
        <w:rPr>
          <w:rFonts w:ascii="Times New Roman" w:eastAsia="Calibri" w:hAnsi="Times New Roman" w:cs="Times New Roman"/>
          <w:sz w:val="24"/>
          <w:szCs w:val="24"/>
        </w:rPr>
        <w:t xml:space="preserve"> specifikacijo</w:t>
      </w:r>
      <w:r w:rsidR="00264FAB" w:rsidRPr="00D01066">
        <w:rPr>
          <w:rFonts w:ascii="Times New Roman" w:eastAsia="Calibri" w:hAnsi="Times New Roman" w:cs="Times New Roman"/>
          <w:sz w:val="24"/>
          <w:szCs w:val="24"/>
        </w:rPr>
        <w:t>je</w:t>
      </w:r>
      <w:r w:rsidR="00F70282" w:rsidRPr="00D01066">
        <w:rPr>
          <w:rFonts w:ascii="Times New Roman" w:eastAsia="Calibri" w:hAnsi="Times New Roman" w:cs="Times New Roman"/>
          <w:sz w:val="24"/>
          <w:szCs w:val="24"/>
        </w:rPr>
        <w:t xml:space="preserve"> </w:t>
      </w:r>
      <w:r w:rsidR="00264FAB" w:rsidRPr="00D01066">
        <w:rPr>
          <w:rFonts w:ascii="Times New Roman" w:eastAsia="Calibri" w:hAnsi="Times New Roman" w:cs="Times New Roman"/>
          <w:sz w:val="24"/>
          <w:szCs w:val="24"/>
        </w:rPr>
        <w:t xml:space="preserve">nustatytiems </w:t>
      </w:r>
      <w:r w:rsidR="00F70282" w:rsidRPr="00D01066">
        <w:rPr>
          <w:rFonts w:ascii="Times New Roman" w:eastAsia="Calibri" w:hAnsi="Times New Roman" w:cs="Times New Roman"/>
          <w:sz w:val="24"/>
          <w:szCs w:val="24"/>
        </w:rPr>
        <w:t>reikala</w:t>
      </w:r>
      <w:r w:rsidR="00264FAB" w:rsidRPr="00D01066">
        <w:rPr>
          <w:rFonts w:ascii="Times New Roman" w:eastAsia="Calibri" w:hAnsi="Times New Roman" w:cs="Times New Roman"/>
          <w:sz w:val="24"/>
          <w:szCs w:val="24"/>
        </w:rPr>
        <w:t>vimams</w:t>
      </w:r>
      <w:r w:rsidR="00F20F5A" w:rsidRPr="00D01066">
        <w:rPr>
          <w:rFonts w:ascii="Times New Roman" w:eastAsia="Calibri" w:hAnsi="Times New Roman" w:cs="Times New Roman"/>
          <w:sz w:val="24"/>
          <w:szCs w:val="24"/>
        </w:rPr>
        <w:t xml:space="preserve">, </w:t>
      </w:r>
      <w:r w:rsidR="00F70282" w:rsidRPr="00D01066">
        <w:rPr>
          <w:rFonts w:ascii="Times New Roman" w:eastAsia="Calibri" w:hAnsi="Times New Roman" w:cs="Times New Roman"/>
          <w:sz w:val="24"/>
          <w:szCs w:val="24"/>
        </w:rPr>
        <w:t>gamintojų siūlomų prekių katalogo/bukleto/brošiūros/instrukcijos</w:t>
      </w:r>
      <w:r w:rsidR="00D01066" w:rsidRPr="00D01066">
        <w:rPr>
          <w:rFonts w:ascii="Times New Roman" w:eastAsia="Calibri" w:hAnsi="Times New Roman" w:cs="Times New Roman"/>
          <w:sz w:val="24"/>
          <w:szCs w:val="24"/>
        </w:rPr>
        <w:t>.</w:t>
      </w:r>
      <w:r w:rsidR="00F70282" w:rsidRPr="00D01066">
        <w:rPr>
          <w:rFonts w:ascii="Times New Roman" w:eastAsia="Calibri" w:hAnsi="Times New Roman" w:cs="Times New Roman"/>
          <w:sz w:val="24"/>
          <w:szCs w:val="24"/>
        </w:rPr>
        <w:t xml:space="preserve"> </w:t>
      </w:r>
    </w:p>
    <w:p w14:paraId="3459FD0B" w14:textId="00212E3E" w:rsidR="009C1155"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6.1.3.</w:t>
      </w:r>
      <w:r w:rsidR="009C1155" w:rsidRPr="0064296E">
        <w:rPr>
          <w:rFonts w:ascii="Times New Roman" w:hAnsi="Times New Roman" w:cs="Times New Roman"/>
          <w:sz w:val="24"/>
          <w:szCs w:val="24"/>
        </w:rPr>
        <w:t xml:space="preserve">užpildytas EBVPD (specialiųjų pirkimo sąlygų </w:t>
      </w:r>
      <w:r w:rsidR="001E730A" w:rsidRPr="0064296E">
        <w:rPr>
          <w:rFonts w:ascii="Times New Roman" w:hAnsi="Times New Roman" w:cs="Times New Roman"/>
          <w:sz w:val="24"/>
          <w:szCs w:val="24"/>
        </w:rPr>
        <w:t>4</w:t>
      </w:r>
      <w:r w:rsidR="009C1155" w:rsidRPr="0064296E">
        <w:rPr>
          <w:rFonts w:ascii="Times New Roman" w:hAnsi="Times New Roman" w:cs="Times New Roman"/>
          <w:sz w:val="24"/>
          <w:szCs w:val="24"/>
        </w:rPr>
        <w:t xml:space="preserve"> priedas). Pasirašydamas </w:t>
      </w:r>
      <w:r w:rsidR="00C35C26" w:rsidRPr="0064296E">
        <w:rPr>
          <w:rFonts w:ascii="Times New Roman" w:hAnsi="Times New Roman" w:cs="Times New Roman"/>
          <w:sz w:val="24"/>
          <w:szCs w:val="24"/>
        </w:rPr>
        <w:t>p</w:t>
      </w:r>
      <w:r w:rsidR="009C1155" w:rsidRPr="0064296E">
        <w:rPr>
          <w:rFonts w:ascii="Times New Roman" w:hAnsi="Times New Roman" w:cs="Times New Roman"/>
          <w:sz w:val="24"/>
          <w:szCs w:val="24"/>
        </w:rPr>
        <w:t>asiūlymą, tiekėjas patvirtina ir EBVPD tikrumą;</w:t>
      </w:r>
    </w:p>
    <w:p w14:paraId="021CA68F" w14:textId="230E7B2A" w:rsidR="007C1C57"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6.1.4.</w:t>
      </w:r>
      <w:r w:rsidR="000C55D6" w:rsidRPr="0064296E">
        <w:rPr>
          <w:rFonts w:ascii="Times New Roman" w:hAnsi="Times New Roman" w:cs="Times New Roman"/>
          <w:sz w:val="24"/>
          <w:szCs w:val="24"/>
        </w:rPr>
        <w:t xml:space="preserve">jungtinės veiklos sutarties kopija (jeigu </w:t>
      </w:r>
      <w:r w:rsidR="00C35C26" w:rsidRPr="0064296E">
        <w:rPr>
          <w:rFonts w:ascii="Times New Roman" w:hAnsi="Times New Roman" w:cs="Times New Roman"/>
          <w:sz w:val="24"/>
          <w:szCs w:val="24"/>
        </w:rPr>
        <w:t>p</w:t>
      </w:r>
      <w:r w:rsidR="000C55D6" w:rsidRPr="0064296E">
        <w:rPr>
          <w:rFonts w:ascii="Times New Roman" w:hAnsi="Times New Roman" w:cs="Times New Roman"/>
          <w:sz w:val="24"/>
          <w:szCs w:val="24"/>
        </w:rPr>
        <w:t>irkime dalyvauja ūkio subjektų grupė jungtinės veiklos sutarties pagrindu)</w:t>
      </w:r>
      <w:r w:rsidR="007C1C57" w:rsidRPr="0064296E">
        <w:rPr>
          <w:rFonts w:ascii="Times New Roman" w:hAnsi="Times New Roman" w:cs="Times New Roman"/>
          <w:sz w:val="24"/>
          <w:szCs w:val="24"/>
        </w:rPr>
        <w:t>;</w:t>
      </w:r>
    </w:p>
    <w:p w14:paraId="50A0B33A" w14:textId="1081C945" w:rsidR="006D0EC0"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6.1.5.</w:t>
      </w:r>
      <w:r w:rsidR="006D0EC0" w:rsidRPr="0064296E">
        <w:rPr>
          <w:rFonts w:ascii="Times New Roman" w:hAnsi="Times New Roman" w:cs="Times New Roman"/>
          <w:sz w:val="24"/>
          <w:szCs w:val="24"/>
        </w:rPr>
        <w:t xml:space="preserve">dokumentas, patvirtinantis, kad asmuo, kuris pasirašė </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asiūlymą (jei jis ne tiekėjo vadovas), turėjo teisę jį pasirašyti;</w:t>
      </w:r>
    </w:p>
    <w:p w14:paraId="0997451A" w14:textId="62E70D07" w:rsidR="006D0EC0" w:rsidRPr="0064296E" w:rsidRDefault="0064296E" w:rsidP="0064296E">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asiūlymo galiojimą užtikrinantis dokumentas (jeigu reikalaujama);</w:t>
      </w:r>
    </w:p>
    <w:p w14:paraId="53A8B5A3" w14:textId="1C141D0A"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78615E">
        <w:rPr>
          <w:rFonts w:ascii="Times New Roman" w:hAnsi="Times New Roman" w:cs="Times New Roman"/>
          <w:sz w:val="24"/>
          <w:szCs w:val="24"/>
        </w:rPr>
        <w:t xml:space="preserve"> </w:t>
      </w:r>
      <w:r w:rsidR="00450415" w:rsidRPr="006429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9C160A">
        <w:rPr>
          <w:rFonts w:ascii="Times New Roman" w:hAnsi="Times New Roman" w:cs="Times New Roman"/>
          <w:sz w:val="24"/>
          <w:szCs w:val="24"/>
        </w:rPr>
        <w:t xml:space="preserve"> (jei taikoma)</w:t>
      </w:r>
      <w:r w:rsidR="00450415" w:rsidRPr="0064296E">
        <w:rPr>
          <w:rFonts w:ascii="Times New Roman" w:hAnsi="Times New Roman" w:cs="Times New Roman"/>
          <w:sz w:val="24"/>
          <w:szCs w:val="24"/>
        </w:rPr>
        <w:t>;</w:t>
      </w:r>
    </w:p>
    <w:p w14:paraId="054A3B95" w14:textId="69B33C10" w:rsidR="00450415" w:rsidRPr="00F47E05"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w:t>
      </w:r>
      <w:r w:rsidR="00450415" w:rsidRPr="006429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296E">
        <w:rPr>
          <w:rFonts w:ascii="Times New Roman" w:hAnsi="Times New Roman" w:cs="Times New Roman"/>
          <w:sz w:val="24"/>
          <w:szCs w:val="24"/>
        </w:rPr>
        <w:t>p</w:t>
      </w:r>
      <w:r w:rsidR="00450415" w:rsidRPr="0064296E">
        <w:rPr>
          <w:rFonts w:ascii="Times New Roman" w:hAnsi="Times New Roman" w:cs="Times New Roman"/>
          <w:sz w:val="24"/>
          <w:szCs w:val="24"/>
        </w:rPr>
        <w:t>irkime</w:t>
      </w:r>
      <w:r w:rsidR="009C160A">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E26DDC" w:rsidRDefault="0099696F" w:rsidP="001667AC">
      <w:pPr>
        <w:pStyle w:val="Sraopastraipa"/>
        <w:numPr>
          <w:ilvl w:val="1"/>
          <w:numId w:val="7"/>
        </w:numPr>
        <w:spacing w:line="240" w:lineRule="auto"/>
        <w:ind w:left="0" w:firstLine="710"/>
        <w:jc w:val="both"/>
        <w:rPr>
          <w:rFonts w:ascii="Times New Roman" w:hAnsi="Times New Roman" w:cs="Times New Roman"/>
          <w:b/>
          <w:bCs/>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E26DDC">
        <w:rPr>
          <w:rFonts w:ascii="Times New Roman" w:hAnsi="Times New Roman" w:cs="Times New Roman"/>
          <w:b/>
          <w:bCs/>
          <w:sz w:val="24"/>
          <w:szCs w:val="24"/>
        </w:rPr>
        <w:t>lietuvių kalba</w:t>
      </w:r>
      <w:r w:rsidR="00D17972" w:rsidRPr="00E26DDC">
        <w:rPr>
          <w:rFonts w:ascii="Times New Roman" w:hAnsi="Times New Roman" w:cs="Times New Roman"/>
          <w:b/>
          <w:bCs/>
          <w:color w:val="7030A0"/>
          <w:sz w:val="24"/>
          <w:szCs w:val="24"/>
        </w:rPr>
        <w:t>.</w:t>
      </w:r>
      <w:r w:rsidR="0048587E" w:rsidRPr="00E26DDC">
        <w:rPr>
          <w:rFonts w:ascii="Times New Roman" w:hAnsi="Times New Roman" w:cs="Times New Roman"/>
          <w:b/>
          <w:bCs/>
          <w:color w:val="7030A0"/>
          <w:sz w:val="24"/>
          <w:szCs w:val="24"/>
        </w:rPr>
        <w:t xml:space="preserve"> </w:t>
      </w:r>
      <w:r w:rsidR="00F17A1F" w:rsidRPr="00271DA9">
        <w:rPr>
          <w:rFonts w:ascii="Times New Roman" w:eastAsia="Arial" w:hAnsi="Times New Roman" w:cs="Times New Roman"/>
          <w:b/>
          <w:bCs/>
          <w:sz w:val="24"/>
          <w:szCs w:val="24"/>
          <w:u w:val="single"/>
        </w:rPr>
        <w:t>Jei kurie nors su pasiūlymu teikiami dokumentai parengti ne</w:t>
      </w:r>
      <w:r w:rsidR="001427AB" w:rsidRPr="00271DA9">
        <w:rPr>
          <w:rFonts w:ascii="Times New Roman" w:eastAsia="Arial" w:hAnsi="Times New Roman" w:cs="Times New Roman"/>
          <w:b/>
          <w:bCs/>
          <w:sz w:val="24"/>
          <w:szCs w:val="24"/>
          <w:u w:val="single"/>
        </w:rPr>
        <w:t xml:space="preserve"> ta kalba, kuria</w:t>
      </w:r>
      <w:r w:rsidR="00F17A1F" w:rsidRPr="00271DA9">
        <w:rPr>
          <w:rFonts w:ascii="Times New Roman" w:eastAsia="Arial" w:hAnsi="Times New Roman" w:cs="Times New Roman"/>
          <w:b/>
          <w:bCs/>
          <w:sz w:val="24"/>
          <w:szCs w:val="24"/>
          <w:u w:val="single"/>
        </w:rPr>
        <w:t xml:space="preserve"> </w:t>
      </w:r>
      <w:r w:rsidR="0BCA4ED4" w:rsidRPr="00271DA9">
        <w:rPr>
          <w:rFonts w:ascii="Times New Roman" w:eastAsia="Arial" w:hAnsi="Times New Roman" w:cs="Times New Roman"/>
          <w:b/>
          <w:bCs/>
          <w:sz w:val="24"/>
          <w:szCs w:val="24"/>
          <w:u w:val="single"/>
        </w:rPr>
        <w:t>reikalaujama</w:t>
      </w:r>
      <w:r w:rsidR="001427AB" w:rsidRPr="00271DA9">
        <w:rPr>
          <w:rFonts w:ascii="Times New Roman" w:eastAsia="Arial" w:hAnsi="Times New Roman" w:cs="Times New Roman"/>
          <w:b/>
          <w:bCs/>
          <w:sz w:val="24"/>
          <w:szCs w:val="24"/>
          <w:u w:val="single"/>
        </w:rPr>
        <w:t xml:space="preserve">, </w:t>
      </w:r>
      <w:r w:rsidR="003F1D78" w:rsidRPr="00271DA9">
        <w:rPr>
          <w:rFonts w:ascii="Times New Roman" w:eastAsia="Arial" w:hAnsi="Times New Roman" w:cs="Times New Roman"/>
          <w:b/>
          <w:bCs/>
          <w:sz w:val="24"/>
          <w:szCs w:val="24"/>
          <w:u w:val="single"/>
        </w:rPr>
        <w:t xml:space="preserve">turi būti pateiktas tikslus vertimas į </w:t>
      </w:r>
      <w:r w:rsidR="40DC6EFC" w:rsidRPr="00271DA9">
        <w:rPr>
          <w:rFonts w:ascii="Times New Roman" w:eastAsia="Arial" w:hAnsi="Times New Roman" w:cs="Times New Roman"/>
          <w:b/>
          <w:bCs/>
          <w:sz w:val="24"/>
          <w:szCs w:val="24"/>
          <w:u w:val="single"/>
        </w:rPr>
        <w:t>reikalaujamą</w:t>
      </w:r>
      <w:r w:rsidR="001427AB" w:rsidRPr="00271DA9">
        <w:rPr>
          <w:rFonts w:ascii="Times New Roman" w:eastAsia="Arial" w:hAnsi="Times New Roman" w:cs="Times New Roman"/>
          <w:b/>
          <w:bCs/>
          <w:sz w:val="24"/>
          <w:szCs w:val="24"/>
          <w:u w:val="single"/>
        </w:rPr>
        <w:t xml:space="preserve"> </w:t>
      </w:r>
      <w:r w:rsidR="00141BF1" w:rsidRPr="00271DA9">
        <w:rPr>
          <w:rFonts w:ascii="Times New Roman" w:eastAsia="Arial" w:hAnsi="Times New Roman" w:cs="Times New Roman"/>
          <w:b/>
          <w:bCs/>
          <w:sz w:val="24"/>
          <w:szCs w:val="24"/>
          <w:u w:val="single"/>
        </w:rPr>
        <w:t>kalbą</w:t>
      </w:r>
      <w:r w:rsidR="00F17A1F" w:rsidRPr="00E26DDC">
        <w:rPr>
          <w:rFonts w:ascii="Times New Roman" w:eastAsia="Arial" w:hAnsi="Times New Roman" w:cs="Times New Roman"/>
          <w:b/>
          <w:bCs/>
          <w:sz w:val="24"/>
          <w:szCs w:val="24"/>
        </w:rPr>
        <w:t xml:space="preserve">. </w:t>
      </w:r>
      <w:r w:rsidR="0085364E" w:rsidRPr="00E26DDC">
        <w:rPr>
          <w:rFonts w:ascii="Times New Roman" w:hAnsi="Times New Roman" w:cs="Times New Roman"/>
          <w:b/>
          <w:bCs/>
          <w:sz w:val="24"/>
          <w:szCs w:val="24"/>
        </w:rPr>
        <w:t>Perkančiajai organizacijai turint įtarimų</w:t>
      </w:r>
      <w:r w:rsidR="0048587E" w:rsidRPr="00E26DDC">
        <w:rPr>
          <w:rFonts w:ascii="Times New Roman" w:hAnsi="Times New Roman" w:cs="Times New Roman"/>
          <w:b/>
          <w:bC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E26DDC">
        <w:rPr>
          <w:rFonts w:ascii="Times New Roman" w:hAnsi="Times New Roman" w:cs="Times New Roman"/>
          <w:b/>
          <w:bCs/>
          <w:sz w:val="24"/>
          <w:szCs w:val="24"/>
        </w:rPr>
        <w:t xml:space="preserve">. </w:t>
      </w:r>
      <w:r w:rsidR="0048587E" w:rsidRPr="00E26DDC">
        <w:rPr>
          <w:rFonts w:ascii="Times New Roman" w:hAnsi="Times New Roman" w:cs="Times New Roman"/>
          <w:b/>
          <w:bCs/>
          <w:sz w:val="24"/>
          <w:szCs w:val="24"/>
        </w:rPr>
        <w:t xml:space="preserve"> </w:t>
      </w:r>
      <w:r w:rsidR="006C4803" w:rsidRPr="00E26DDC">
        <w:rPr>
          <w:rFonts w:ascii="Times New Roman" w:hAnsi="Times New Roman" w:cs="Times New Roman"/>
          <w:b/>
          <w:bCs/>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64B4">
        <w:rPr>
          <w:rFonts w:ascii="Times New Roman" w:hAnsi="Times New Roman" w:cs="Times New Roman"/>
          <w:b/>
          <w:bCs/>
          <w:sz w:val="28"/>
          <w:szCs w:val="28"/>
        </w:rPr>
        <w:t>Pasiūlymo galiojimo užtikrinimas</w:t>
      </w:r>
      <w:bookmarkEnd w:id="27"/>
      <w:bookmarkEnd w:id="28"/>
      <w:bookmarkEnd w:id="29"/>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F64B4">
        <w:rPr>
          <w:rFonts w:ascii="Times New Roman" w:hAnsi="Times New Roman" w:cs="Times New Roman"/>
          <w:b/>
          <w:bCs/>
          <w:sz w:val="28"/>
          <w:szCs w:val="28"/>
        </w:rPr>
        <w:t>Elektroninis aukcionas</w:t>
      </w:r>
      <w:bookmarkEnd w:id="30"/>
      <w:bookmarkEnd w:id="31"/>
      <w:bookmarkEnd w:id="32"/>
      <w:bookmarkEnd w:id="33"/>
      <w:bookmarkEnd w:id="34"/>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3F64B4">
        <w:rPr>
          <w:rFonts w:ascii="Times New Roman" w:hAnsi="Times New Roman" w:cs="Times New Roman"/>
          <w:b/>
          <w:bCs/>
          <w:sz w:val="28"/>
          <w:szCs w:val="28"/>
        </w:rPr>
        <w:lastRenderedPageBreak/>
        <w:t>P</w:t>
      </w:r>
      <w:r w:rsidR="00014A61" w:rsidRPr="003F64B4">
        <w:rPr>
          <w:rFonts w:ascii="Times New Roman" w:hAnsi="Times New Roman" w:cs="Times New Roman"/>
          <w:b/>
          <w:bCs/>
          <w:sz w:val="28"/>
          <w:szCs w:val="28"/>
        </w:rPr>
        <w:t>asiūlymų vertinimas</w:t>
      </w:r>
      <w:bookmarkEnd w:id="35"/>
      <w:bookmarkEnd w:id="36"/>
      <w:bookmarkEnd w:id="37"/>
      <w:bookmarkEnd w:id="38"/>
      <w:bookmarkEnd w:id="39"/>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40"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40"/>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41"/>
      <w:bookmarkEnd w:id="42"/>
      <w:bookmarkEnd w:id="43"/>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4"/>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4"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4"/>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F8A9B1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E11CF9">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567051" w:rsidRPr="00E40330" w14:paraId="183DC49D"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EBB0" w14:textId="74B72FB3" w:rsidR="00567051" w:rsidRPr="00567051" w:rsidRDefault="00567051"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7AC69" w14:textId="50F8BDD1" w:rsidR="00567051" w:rsidRPr="00567051" w:rsidRDefault="00567051"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F4F6D" w14:textId="77777777" w:rsidR="00567051" w:rsidRPr="00567051" w:rsidRDefault="00567051" w:rsidP="00567051">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0DA6DC12" w14:textId="77777777" w:rsidR="00567051" w:rsidRPr="00567051" w:rsidRDefault="00567051" w:rsidP="00567051">
            <w:pPr>
              <w:spacing w:after="0" w:line="240" w:lineRule="auto"/>
              <w:jc w:val="both"/>
              <w:rPr>
                <w:rFonts w:ascii="Times New Roman" w:eastAsia="Yu Mincho" w:hAnsi="Times New Roman" w:cs="Times New Roman"/>
                <w:b/>
                <w:bCs/>
                <w:sz w:val="24"/>
                <w:szCs w:val="24"/>
              </w:rPr>
            </w:pPr>
          </w:p>
          <w:p w14:paraId="585DFA15" w14:textId="55555F5A" w:rsidR="00567051" w:rsidRPr="00567051" w:rsidRDefault="00567051" w:rsidP="00567051">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CB7A" w14:textId="5D1C116A" w:rsidR="00567051" w:rsidRPr="00567051" w:rsidRDefault="00567051"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53E1FD21" w:rsidR="00AC2585" w:rsidRPr="00E40330" w:rsidRDefault="00567051" w:rsidP="00A3454D">
            <w:pPr>
              <w:rPr>
                <w:rFonts w:ascii="Times New Roman" w:hAnsi="Times New Roman" w:cs="Times New Roman"/>
                <w:b/>
                <w:bCs/>
                <w:sz w:val="24"/>
                <w:szCs w:val="24"/>
                <w:lang w:eastAsia="en-US"/>
              </w:rPr>
            </w:pPr>
            <w:bookmarkStart w:id="48"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w:t>
            </w:r>
            <w:r w:rsidRPr="00E40330">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E40330">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0CA1D352" w:rsidR="00AC2585" w:rsidRPr="00E40330" w:rsidRDefault="00567051"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8C83F4C"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B03F2F0"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861EF6B"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w:t>
            </w:r>
            <w:r w:rsidRPr="00E40330">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40330">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00E1E9A6" w14:textId="36BB6E6F" w:rsidR="00AC2585" w:rsidRPr="00B718B7" w:rsidRDefault="00B718B7" w:rsidP="00B718B7">
            <w:pPr>
              <w:pStyle w:val="Betarp"/>
              <w:spacing w:line="256" w:lineRule="auto"/>
              <w:jc w:val="both"/>
              <w:rPr>
                <w:rFonts w:ascii="Times New Roman" w:hAnsi="Times New Roman" w:cs="Times New Roman"/>
                <w:b/>
                <w:bCs/>
                <w:sz w:val="24"/>
                <w:szCs w:val="24"/>
                <w:lang w:eastAsia="en-US"/>
              </w:rPr>
            </w:pPr>
            <w:hyperlink r:id="rId16" w:history="1">
              <w:r w:rsidRPr="00B718B7">
                <w:rPr>
                  <w:rStyle w:val="Hipersaitas"/>
                  <w:rFonts w:ascii="Times New Roman" w:hAnsi="Times New Roman" w:cs="Times New Roman"/>
                  <w:sz w:val="24"/>
                  <w:szCs w:val="24"/>
                </w:rPr>
                <w:t>https://vpt.lrv.lt/lt/nuorodos/kiti-duomenys/powerbi/melaginga-informacija-pateikusiu-tiekeju-sarasas-3/</w:t>
              </w:r>
            </w:hyperlink>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AB9074A" w:rsidR="00AC2585" w:rsidRPr="00E40330" w:rsidRDefault="00567051"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2008CD14"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40330">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E40330">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B785B19" w14:textId="77777777" w:rsidR="00B718B7" w:rsidRPr="00B718B7" w:rsidRDefault="00B718B7" w:rsidP="00B718B7">
            <w:pPr>
              <w:spacing w:after="0" w:line="240" w:lineRule="auto"/>
              <w:jc w:val="both"/>
              <w:rPr>
                <w:rFonts w:ascii="Times New Roman" w:hAnsi="Times New Roman" w:cs="Times New Roman"/>
                <w:sz w:val="24"/>
                <w:szCs w:val="24"/>
              </w:rPr>
            </w:pPr>
            <w:hyperlink r:id="rId17" w:history="1">
              <w:r w:rsidRPr="00B718B7">
                <w:rPr>
                  <w:rFonts w:ascii="Times New Roman" w:hAnsi="Times New Roman" w:cs="Times New Roman"/>
                  <w:sz w:val="24"/>
                  <w:szCs w:val="24"/>
                </w:rPr>
                <w:t>https://vpt.lrv.lt/lt/nuorodos/kiti-duomenys/powerbi/nepatikimi-tiekejai-1/</w:t>
              </w:r>
            </w:hyperlink>
          </w:p>
          <w:p w14:paraId="234B878E" w14:textId="77777777" w:rsidR="00B718B7" w:rsidRPr="00B718B7" w:rsidRDefault="00B718B7" w:rsidP="00B718B7">
            <w:pPr>
              <w:spacing w:after="0" w:line="240" w:lineRule="auto"/>
              <w:jc w:val="both"/>
              <w:rPr>
                <w:rFonts w:ascii="Times New Roman" w:hAnsi="Times New Roman" w:cs="Times New Roman"/>
                <w:sz w:val="24"/>
                <w:szCs w:val="24"/>
              </w:rPr>
            </w:pPr>
          </w:p>
          <w:p w14:paraId="239C1247" w14:textId="77777777" w:rsidR="00B718B7" w:rsidRPr="00B718B7" w:rsidRDefault="00B718B7" w:rsidP="00B718B7">
            <w:pPr>
              <w:spacing w:after="0" w:line="240" w:lineRule="auto"/>
              <w:jc w:val="both"/>
              <w:rPr>
                <w:rFonts w:ascii="Times New Roman" w:hAnsi="Times New Roman" w:cs="Times New Roman"/>
                <w:sz w:val="24"/>
                <w:szCs w:val="24"/>
              </w:rPr>
            </w:pPr>
            <w:hyperlink r:id="rId18" w:history="1">
              <w:r w:rsidRPr="00B718B7">
                <w:rPr>
                  <w:rFonts w:ascii="Times New Roman" w:hAnsi="Times New Roman" w:cs="Times New Roman"/>
                  <w:sz w:val="24"/>
                  <w:szCs w:val="24"/>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2CFD0944" w:rsidR="00AC2585" w:rsidRPr="00E40330" w:rsidRDefault="00567051"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B718B7" w:rsidRDefault="00AC2585" w:rsidP="00A3454D">
            <w:pPr>
              <w:pStyle w:val="Betarp"/>
              <w:spacing w:line="256" w:lineRule="auto"/>
              <w:jc w:val="both"/>
              <w:rPr>
                <w:rFonts w:ascii="Times New Roman" w:hAnsi="Times New Roman" w:cs="Times New Roman"/>
                <w:sz w:val="24"/>
                <w:szCs w:val="24"/>
                <w:lang w:eastAsia="en-US"/>
              </w:rPr>
            </w:pPr>
            <w:r w:rsidRPr="00B718B7">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718B7">
              <w:rPr>
                <w:rFonts w:ascii="Times New Roman" w:hAnsi="Times New Roman" w:cs="Times New Roman"/>
                <w:b/>
                <w:bCs/>
                <w:sz w:val="24"/>
                <w:szCs w:val="24"/>
                <w:lang w:eastAsia="en-US"/>
              </w:rPr>
              <w:t xml:space="preserve"> </w:t>
            </w:r>
            <w:r w:rsidRPr="00B718B7">
              <w:rPr>
                <w:rFonts w:ascii="Times New Roman" w:hAnsi="Times New Roman" w:cs="Times New Roman"/>
                <w:sz w:val="24"/>
                <w:szCs w:val="24"/>
                <w:lang w:eastAsia="en-US"/>
              </w:rPr>
              <w:t xml:space="preserve">nacionalinėje duomenų bazėje adresu: </w:t>
            </w:r>
            <w:hyperlink r:id="rId19" w:history="1">
              <w:r w:rsidRPr="00B718B7">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B718B7" w:rsidRDefault="00AC2585" w:rsidP="00A3454D">
            <w:pPr>
              <w:pStyle w:val="Betarp"/>
              <w:spacing w:line="256" w:lineRule="auto"/>
              <w:jc w:val="both"/>
              <w:rPr>
                <w:rFonts w:ascii="Times New Roman" w:hAnsi="Times New Roman" w:cs="Times New Roman"/>
                <w:sz w:val="24"/>
                <w:szCs w:val="24"/>
                <w:lang w:eastAsia="en-US"/>
              </w:rPr>
            </w:pPr>
            <w:r w:rsidRPr="00B718B7">
              <w:rPr>
                <w:rFonts w:ascii="Times New Roman" w:hAnsi="Times New Roman" w:cs="Times New Roman"/>
                <w:sz w:val="24"/>
                <w:szCs w:val="24"/>
                <w:lang w:eastAsia="en-US"/>
              </w:rPr>
              <w:t>paskelbtą informaciją, taip pat į šiame informaciniame pranešime pateiktą informaciją:</w:t>
            </w:r>
          </w:p>
          <w:p w14:paraId="45B6CA58" w14:textId="79940586" w:rsidR="00AC2585" w:rsidRPr="00B718B7" w:rsidRDefault="00B718B7" w:rsidP="00B718B7">
            <w:pPr>
              <w:spacing w:after="0" w:line="240" w:lineRule="auto"/>
              <w:jc w:val="both"/>
              <w:rPr>
                <w:rFonts w:ascii="Times New Roman" w:hAnsi="Times New Roman" w:cs="Times New Roman"/>
                <w:sz w:val="22"/>
                <w:szCs w:val="22"/>
              </w:rPr>
            </w:pPr>
            <w:hyperlink r:id="rId20" w:history="1">
              <w:r w:rsidRPr="00B718B7">
                <w:rPr>
                  <w:rFonts w:ascii="Times New Roman" w:hAnsi="Times New Roman" w:cs="Times New Roman"/>
                  <w:sz w:val="24"/>
                  <w:szCs w:val="24"/>
                </w:rPr>
                <w:t>https://vpt.lrv.lt/lt/naujienos-3/finansiniu-ataskaitu-nepateikimas-gali-tapti-kliutimi-dalyvauti-viesuosiuose-pirkimuose/</w:t>
              </w:r>
            </w:hyperlink>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3439BC9B"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567051">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w:t>
            </w:r>
            <w:r w:rsidRPr="00E40330">
              <w:rPr>
                <w:rFonts w:ascii="Times New Roman" w:eastAsia="Times New Roman" w:hAnsi="Times New Roman" w:cs="Times New Roman"/>
                <w:sz w:val="24"/>
                <w:szCs w:val="24"/>
                <w:lang w:eastAsia="en-US"/>
              </w:rPr>
              <w:lastRenderedPageBreak/>
              <w:t>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3F3A0C3"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567051">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2C24E3BA" w14:textId="74979C7C" w:rsidR="00B43BFE" w:rsidRPr="003F64B4" w:rsidRDefault="00AC2585" w:rsidP="0056695D">
      <w:pPr>
        <w:spacing w:after="0" w:line="240" w:lineRule="auto"/>
        <w:jc w:val="center"/>
        <w:rPr>
          <w:rFonts w:ascii="Times New Roman" w:hAnsi="Times New Roman" w:cs="Times New Roman"/>
          <w:b/>
          <w:bCs/>
          <w:sz w:val="24"/>
          <w:szCs w:val="24"/>
          <w:lang w:eastAsia="ar-SA"/>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EF37B0">
        <w:rPr>
          <w:rFonts w:ascii="Times New Roman" w:hAnsi="Times New Roman" w:cs="Times New Roman"/>
          <w:b/>
          <w:bCs/>
          <w:sz w:val="24"/>
          <w:szCs w:val="24"/>
        </w:rPr>
        <w:t xml:space="preserve">C LANKO </w:t>
      </w:r>
      <w:r w:rsidR="0056695D" w:rsidRPr="00F70282">
        <w:rPr>
          <w:rFonts w:ascii="Times New Roman" w:hAnsi="Times New Roman" w:cs="Times New Roman"/>
          <w:b/>
          <w:bCs/>
          <w:sz w:val="24"/>
          <w:szCs w:val="24"/>
          <w:lang w:eastAsia="ar-SA"/>
        </w:rPr>
        <w:t xml:space="preserve"> SISTEMOS</w:t>
      </w:r>
      <w:r w:rsidR="0056695D">
        <w:rPr>
          <w:rFonts w:ascii="Times New Roman" w:hAnsi="Times New Roman" w:cs="Times New Roman"/>
          <w:b/>
          <w:bCs/>
          <w:sz w:val="24"/>
          <w:szCs w:val="24"/>
          <w:lang w:eastAsia="ar-SA"/>
        </w:rPr>
        <w:t xml:space="preserve"> </w:t>
      </w:r>
      <w:r w:rsidR="00B43BFE" w:rsidRPr="003F64B4">
        <w:rPr>
          <w:rFonts w:ascii="Times New Roman" w:hAnsi="Times New Roman" w:cs="Times New Roman"/>
          <w:b/>
          <w:bCs/>
          <w:sz w:val="24"/>
          <w:szCs w:val="24"/>
        </w:rPr>
        <w:t>PIRKIM</w:t>
      </w:r>
      <w:r w:rsidR="00B43BFE">
        <w:rPr>
          <w:rFonts w:ascii="Times New Roman" w:hAnsi="Times New Roman" w:cs="Times New Roman"/>
          <w:b/>
          <w:bCs/>
          <w:sz w:val="24"/>
          <w:szCs w:val="24"/>
        </w:rPr>
        <w:t>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645D464E"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56695D">
        <w:rPr>
          <w:rFonts w:ascii="Times New Roman" w:hAnsi="Times New Roman" w:cs="Times New Roman"/>
          <w:bCs/>
          <w:sz w:val="24"/>
          <w:szCs w:val="24"/>
        </w:rPr>
        <w:t>5</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00" w:type="pct"/>
        <w:tblLook w:val="04A0" w:firstRow="1" w:lastRow="0" w:firstColumn="1" w:lastColumn="0" w:noHBand="0" w:noVBand="1"/>
      </w:tblPr>
      <w:tblGrid>
        <w:gridCol w:w="5381"/>
        <w:gridCol w:w="4581"/>
      </w:tblGrid>
      <w:tr w:rsidR="00177B17" w:rsidRPr="00177B17" w14:paraId="2A848E52" w14:textId="77777777" w:rsidTr="00177B17">
        <w:tc>
          <w:tcPr>
            <w:tcW w:w="2701"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177B17">
        <w:tc>
          <w:tcPr>
            <w:tcW w:w="2701"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177B17">
        <w:tc>
          <w:tcPr>
            <w:tcW w:w="2701"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99"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177B17">
        <w:tc>
          <w:tcPr>
            <w:tcW w:w="2701"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99"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177B17">
        <w:tc>
          <w:tcPr>
            <w:tcW w:w="2701"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99"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177B17">
        <w:tc>
          <w:tcPr>
            <w:tcW w:w="2701"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r w:rsidRPr="00177B1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99"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65"/>
        <w:gridCol w:w="1559"/>
        <w:gridCol w:w="993"/>
        <w:gridCol w:w="2097"/>
      </w:tblGrid>
      <w:tr w:rsidR="00EF37B0" w:rsidRPr="00177B17" w14:paraId="460929D3" w14:textId="77777777" w:rsidTr="00EF37B0">
        <w:trPr>
          <w:jc w:val="center"/>
        </w:trPr>
        <w:tc>
          <w:tcPr>
            <w:tcW w:w="675" w:type="dxa"/>
            <w:shd w:val="clear" w:color="auto" w:fill="auto"/>
          </w:tcPr>
          <w:p w14:paraId="1BDC16E0" w14:textId="77777777"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4565" w:type="dxa"/>
            <w:shd w:val="clear" w:color="auto" w:fill="auto"/>
          </w:tcPr>
          <w:p w14:paraId="14C2A4B8" w14:textId="0109468E"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1559" w:type="dxa"/>
            <w:shd w:val="clear" w:color="auto" w:fill="auto"/>
          </w:tcPr>
          <w:p w14:paraId="0A35F167" w14:textId="135D65D8"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993" w:type="dxa"/>
            <w:shd w:val="clear" w:color="auto" w:fill="auto"/>
          </w:tcPr>
          <w:p w14:paraId="4630E795" w14:textId="77777777"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2097" w:type="dxa"/>
            <w:shd w:val="clear" w:color="auto" w:fill="auto"/>
          </w:tcPr>
          <w:p w14:paraId="3DE5A74B" w14:textId="0906642D"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EF37B0" w:rsidRPr="00177B17" w:rsidRDefault="00EF37B0"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EF37B0" w:rsidRPr="00177B17" w14:paraId="7DDF4F05" w14:textId="77777777" w:rsidTr="00EF37B0">
        <w:trPr>
          <w:jc w:val="center"/>
        </w:trPr>
        <w:tc>
          <w:tcPr>
            <w:tcW w:w="675" w:type="dxa"/>
            <w:shd w:val="clear" w:color="auto" w:fill="auto"/>
          </w:tcPr>
          <w:p w14:paraId="68967072" w14:textId="77777777"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4565" w:type="dxa"/>
            <w:shd w:val="clear" w:color="auto" w:fill="auto"/>
          </w:tcPr>
          <w:p w14:paraId="136CC284" w14:textId="435639B0"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1559" w:type="dxa"/>
            <w:shd w:val="clear" w:color="auto" w:fill="auto"/>
          </w:tcPr>
          <w:p w14:paraId="4E6EECA9" w14:textId="36347B52" w:rsidR="00EF37B0" w:rsidRPr="00177B17" w:rsidRDefault="00EF37B0"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993" w:type="dxa"/>
            <w:shd w:val="clear" w:color="auto" w:fill="auto"/>
          </w:tcPr>
          <w:p w14:paraId="1079FDC4" w14:textId="3ED01AF1" w:rsidR="00EF37B0" w:rsidRPr="00177B17" w:rsidRDefault="00EF37B0"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97" w:type="dxa"/>
            <w:shd w:val="clear" w:color="auto" w:fill="auto"/>
          </w:tcPr>
          <w:p w14:paraId="33091109" w14:textId="1896907D" w:rsidR="00EF37B0" w:rsidRPr="00177B17" w:rsidRDefault="00EF37B0"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EF37B0" w:rsidRPr="008530EE" w14:paraId="6A2CEF58" w14:textId="77777777" w:rsidTr="00EF37B0">
        <w:trPr>
          <w:jc w:val="center"/>
        </w:trPr>
        <w:tc>
          <w:tcPr>
            <w:tcW w:w="675" w:type="dxa"/>
            <w:shd w:val="clear" w:color="auto" w:fill="auto"/>
          </w:tcPr>
          <w:p w14:paraId="7AE78154" w14:textId="77777777" w:rsidR="00EF37B0" w:rsidRPr="00AC2585" w:rsidRDefault="00EF37B0"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4565" w:type="dxa"/>
            <w:shd w:val="clear" w:color="auto" w:fill="auto"/>
          </w:tcPr>
          <w:p w14:paraId="201E6473" w14:textId="77777777" w:rsidR="00EF37B0" w:rsidRPr="0056695D" w:rsidRDefault="00EF37B0" w:rsidP="0056695D">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C lanko</w:t>
            </w:r>
            <w:r w:rsidRPr="0056695D">
              <w:rPr>
                <w:rFonts w:ascii="Times New Roman" w:hAnsi="Times New Roman" w:cs="Times New Roman"/>
                <w:sz w:val="24"/>
                <w:szCs w:val="24"/>
                <w:lang w:eastAsia="ar-SA"/>
              </w:rPr>
              <w:t xml:space="preserve"> sistem</w:t>
            </w:r>
            <w:r>
              <w:rPr>
                <w:rFonts w:ascii="Times New Roman" w:hAnsi="Times New Roman" w:cs="Times New Roman"/>
                <w:sz w:val="24"/>
                <w:szCs w:val="24"/>
                <w:lang w:eastAsia="ar-SA"/>
              </w:rPr>
              <w:t>a</w:t>
            </w:r>
          </w:p>
          <w:p w14:paraId="6A2CED13" w14:textId="6A75EE8C" w:rsidR="00EF37B0" w:rsidRPr="00AC2585" w:rsidRDefault="00EF37B0" w:rsidP="00136E5A">
            <w:pPr>
              <w:spacing w:after="0" w:line="240" w:lineRule="auto"/>
              <w:jc w:val="center"/>
              <w:rPr>
                <w:rFonts w:ascii="Times New Roman" w:eastAsia="Calibri" w:hAnsi="Times New Roman" w:cs="Times New Roman"/>
                <w:sz w:val="24"/>
                <w:szCs w:val="24"/>
              </w:rPr>
            </w:pPr>
          </w:p>
        </w:tc>
        <w:tc>
          <w:tcPr>
            <w:tcW w:w="1559" w:type="dxa"/>
            <w:shd w:val="clear" w:color="auto" w:fill="auto"/>
          </w:tcPr>
          <w:p w14:paraId="588FF28E" w14:textId="77777777" w:rsidR="00EF37B0" w:rsidRPr="00AC2585" w:rsidRDefault="00EF37B0" w:rsidP="00136E5A">
            <w:pPr>
              <w:spacing w:after="0" w:line="240" w:lineRule="auto"/>
              <w:jc w:val="center"/>
              <w:rPr>
                <w:rFonts w:ascii="Times New Roman" w:eastAsia="Calibri" w:hAnsi="Times New Roman" w:cs="Times New Roman"/>
                <w:sz w:val="24"/>
                <w:szCs w:val="24"/>
              </w:rPr>
            </w:pPr>
          </w:p>
        </w:tc>
        <w:tc>
          <w:tcPr>
            <w:tcW w:w="993" w:type="dxa"/>
            <w:shd w:val="clear" w:color="auto" w:fill="auto"/>
          </w:tcPr>
          <w:p w14:paraId="255906B5" w14:textId="77777777" w:rsidR="00EF37B0" w:rsidRPr="00AC2585" w:rsidRDefault="00EF37B0" w:rsidP="00136E5A">
            <w:pPr>
              <w:spacing w:after="0" w:line="240" w:lineRule="auto"/>
              <w:jc w:val="center"/>
              <w:rPr>
                <w:rFonts w:ascii="Times New Roman" w:eastAsia="Calibri" w:hAnsi="Times New Roman" w:cs="Times New Roman"/>
                <w:sz w:val="24"/>
                <w:szCs w:val="24"/>
              </w:rPr>
            </w:pPr>
          </w:p>
        </w:tc>
        <w:tc>
          <w:tcPr>
            <w:tcW w:w="2097" w:type="dxa"/>
            <w:shd w:val="clear" w:color="auto" w:fill="auto"/>
          </w:tcPr>
          <w:p w14:paraId="63630E6A" w14:textId="77777777" w:rsidR="00EF37B0" w:rsidRPr="00AC2585" w:rsidRDefault="00EF37B0" w:rsidP="00136E5A">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450EB35E" w14:textId="77777777" w:rsidTr="00013257">
        <w:tc>
          <w:tcPr>
            <w:tcW w:w="817" w:type="dxa"/>
          </w:tcPr>
          <w:p w14:paraId="0F98373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124" w:type="dxa"/>
          </w:tcPr>
          <w:p w14:paraId="5D8BAB3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2348CE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57AB38EB" w14:textId="77777777" w:rsidTr="00013257">
        <w:tc>
          <w:tcPr>
            <w:tcW w:w="817" w:type="dxa"/>
          </w:tcPr>
          <w:p w14:paraId="6003E62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124" w:type="dxa"/>
          </w:tcPr>
          <w:p w14:paraId="10A056A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22A311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180D7AB" w14:textId="77777777" w:rsidTr="00013257">
        <w:tc>
          <w:tcPr>
            <w:tcW w:w="817" w:type="dxa"/>
          </w:tcPr>
          <w:p w14:paraId="5EB3744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bookmarkStart w:id="58" w:name="_Hlk117596018"/>
            <w:r w:rsidRPr="00215AA5">
              <w:rPr>
                <w:rFonts w:ascii="Times New Roman" w:eastAsia="Times New Roman" w:hAnsi="Times New Roman" w:cs="Times New Roman"/>
                <w:sz w:val="24"/>
                <w:szCs w:val="24"/>
                <w:lang w:eastAsia="fi-FI"/>
              </w:rPr>
              <w:t>5.</w:t>
            </w:r>
          </w:p>
        </w:tc>
        <w:tc>
          <w:tcPr>
            <w:tcW w:w="6124" w:type="dxa"/>
          </w:tcPr>
          <w:p w14:paraId="25817B2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35E3E1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E73DAC" w14:textId="77777777" w:rsidTr="00013257">
        <w:tc>
          <w:tcPr>
            <w:tcW w:w="817" w:type="dxa"/>
          </w:tcPr>
          <w:p w14:paraId="46DE706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6.</w:t>
            </w:r>
          </w:p>
        </w:tc>
        <w:tc>
          <w:tcPr>
            <w:tcW w:w="6124" w:type="dxa"/>
          </w:tcPr>
          <w:p w14:paraId="5E8AB22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9E150D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A6989AA" w14:textId="77777777" w:rsidTr="00013257">
        <w:tc>
          <w:tcPr>
            <w:tcW w:w="817" w:type="dxa"/>
          </w:tcPr>
          <w:p w14:paraId="7935A2B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7.</w:t>
            </w:r>
          </w:p>
        </w:tc>
        <w:tc>
          <w:tcPr>
            <w:tcW w:w="6124" w:type="dxa"/>
          </w:tcPr>
          <w:p w14:paraId="19B0E96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2F7E06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0D7B1BA" w14:textId="77777777" w:rsidTr="00013257">
        <w:trPr>
          <w:trHeight w:val="90"/>
        </w:trPr>
        <w:tc>
          <w:tcPr>
            <w:tcW w:w="817" w:type="dxa"/>
          </w:tcPr>
          <w:p w14:paraId="6DD3375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8.</w:t>
            </w:r>
          </w:p>
        </w:tc>
        <w:tc>
          <w:tcPr>
            <w:tcW w:w="6124" w:type="dxa"/>
          </w:tcPr>
          <w:p w14:paraId="5AFE023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DA8692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5735B6F" w14:textId="77777777" w:rsidTr="00013257">
        <w:trPr>
          <w:trHeight w:val="90"/>
        </w:trPr>
        <w:tc>
          <w:tcPr>
            <w:tcW w:w="817" w:type="dxa"/>
          </w:tcPr>
          <w:p w14:paraId="0DC9DFE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9.</w:t>
            </w:r>
          </w:p>
        </w:tc>
        <w:tc>
          <w:tcPr>
            <w:tcW w:w="6124" w:type="dxa"/>
          </w:tcPr>
          <w:p w14:paraId="149F3E4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C257E8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83E88C" w14:textId="77777777" w:rsidTr="00013257">
        <w:trPr>
          <w:trHeight w:val="90"/>
        </w:trPr>
        <w:tc>
          <w:tcPr>
            <w:tcW w:w="817" w:type="dxa"/>
          </w:tcPr>
          <w:p w14:paraId="35875DC2"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10.</w:t>
            </w:r>
          </w:p>
        </w:tc>
        <w:tc>
          <w:tcPr>
            <w:tcW w:w="6124" w:type="dxa"/>
          </w:tcPr>
          <w:p w14:paraId="2524AA4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AA6291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bookmarkEnd w:id="58"/>
      <w:tr w:rsidR="00AC2585" w:rsidRPr="00215AA5" w14:paraId="31E53674" w14:textId="77777777" w:rsidTr="00013257">
        <w:trPr>
          <w:trHeight w:val="90"/>
        </w:trPr>
        <w:tc>
          <w:tcPr>
            <w:tcW w:w="817" w:type="dxa"/>
          </w:tcPr>
          <w:p w14:paraId="167D006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124" w:type="dxa"/>
          </w:tcPr>
          <w:p w14:paraId="5484419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977" w:type="dxa"/>
          </w:tcPr>
          <w:p w14:paraId="70D4E1B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1DF3EFD4" w14:textId="77777777" w:rsidR="00AC2585" w:rsidRPr="00B94016" w:rsidRDefault="00AC2585" w:rsidP="00AC2585">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0F70" w14:textId="77777777" w:rsidR="00E67D30" w:rsidRDefault="00E67D30" w:rsidP="00D05666">
      <w:r>
        <w:separator/>
      </w:r>
    </w:p>
  </w:endnote>
  <w:endnote w:type="continuationSeparator" w:id="0">
    <w:p w14:paraId="78A899F1" w14:textId="77777777" w:rsidR="00E67D30" w:rsidRDefault="00E67D30" w:rsidP="00D05666">
      <w:r>
        <w:continuationSeparator/>
      </w:r>
    </w:p>
  </w:endnote>
  <w:endnote w:type="continuationNotice" w:id="1">
    <w:p w14:paraId="2111F9F8" w14:textId="77777777" w:rsidR="00E67D30" w:rsidRDefault="00E67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3AA9" w14:textId="77777777" w:rsidR="00E67D30" w:rsidRDefault="00E67D30" w:rsidP="00D05666">
      <w:r>
        <w:separator/>
      </w:r>
    </w:p>
  </w:footnote>
  <w:footnote w:type="continuationSeparator" w:id="0">
    <w:p w14:paraId="1B332CC8" w14:textId="77777777" w:rsidR="00E67D30" w:rsidRDefault="00E67D30" w:rsidP="00D05666">
      <w:r>
        <w:continuationSeparator/>
      </w:r>
    </w:p>
  </w:footnote>
  <w:footnote w:type="continuationNotice" w:id="1">
    <w:p w14:paraId="474520B2" w14:textId="77777777" w:rsidR="00E67D30" w:rsidRDefault="00E67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7"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484615006">
    <w:abstractNumId w:val="14"/>
  </w:num>
  <w:num w:numId="4" w16cid:durableId="607934237">
    <w:abstractNumId w:val="10"/>
  </w:num>
  <w:num w:numId="5" w16cid:durableId="408162091">
    <w:abstractNumId w:val="19"/>
  </w:num>
  <w:num w:numId="6" w16cid:durableId="749809940">
    <w:abstractNumId w:val="1"/>
  </w:num>
  <w:num w:numId="7" w16cid:durableId="412043720">
    <w:abstractNumId w:val="18"/>
  </w:num>
  <w:num w:numId="8" w16cid:durableId="1318921492">
    <w:abstractNumId w:val="9"/>
  </w:num>
  <w:num w:numId="9" w16cid:durableId="1329138427">
    <w:abstractNumId w:val="4"/>
  </w:num>
  <w:num w:numId="10" w16cid:durableId="1628387514">
    <w:abstractNumId w:val="17"/>
  </w:num>
  <w:num w:numId="11" w16cid:durableId="1501239141">
    <w:abstractNumId w:val="15"/>
  </w:num>
  <w:num w:numId="12" w16cid:durableId="1681659579">
    <w:abstractNumId w:val="20"/>
  </w:num>
  <w:num w:numId="13" w16cid:durableId="538974542">
    <w:abstractNumId w:val="0"/>
  </w:num>
  <w:num w:numId="14" w16cid:durableId="338698217">
    <w:abstractNumId w:val="16"/>
  </w:num>
  <w:num w:numId="15" w16cid:durableId="1314330083">
    <w:abstractNumId w:val="12"/>
  </w:num>
  <w:num w:numId="16" w16cid:durableId="1152715914">
    <w:abstractNumId w:val="5"/>
  </w:num>
  <w:num w:numId="17" w16cid:durableId="613557760">
    <w:abstractNumId w:val="11"/>
  </w:num>
  <w:num w:numId="18" w16cid:durableId="1094860635">
    <w:abstractNumId w:val="13"/>
  </w:num>
  <w:num w:numId="19" w16cid:durableId="1173034017">
    <w:abstractNumId w:val="7"/>
  </w:num>
  <w:num w:numId="20" w16cid:durableId="2130128277">
    <w:abstractNumId w:val="2"/>
  </w:num>
  <w:num w:numId="21" w16cid:durableId="7922163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9B8"/>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88"/>
    <w:rsid w:val="000E28A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4B"/>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E4"/>
    <w:rsid w:val="001B3C7D"/>
    <w:rsid w:val="001B3F4C"/>
    <w:rsid w:val="001B4266"/>
    <w:rsid w:val="001B50F3"/>
    <w:rsid w:val="001B53D6"/>
    <w:rsid w:val="001B59DE"/>
    <w:rsid w:val="001B6C7C"/>
    <w:rsid w:val="001B77FA"/>
    <w:rsid w:val="001C0FD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48"/>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4FAB"/>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14C"/>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406FD"/>
    <w:rsid w:val="00340F7A"/>
    <w:rsid w:val="00341929"/>
    <w:rsid w:val="00341D9A"/>
    <w:rsid w:val="003424D1"/>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6AA"/>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5DED"/>
    <w:rsid w:val="003B6924"/>
    <w:rsid w:val="003B73B7"/>
    <w:rsid w:val="003B7634"/>
    <w:rsid w:val="003B779B"/>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F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56B"/>
    <w:rsid w:val="004A60B1"/>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D6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581"/>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09"/>
    <w:rsid w:val="005647FE"/>
    <w:rsid w:val="005648A8"/>
    <w:rsid w:val="00564AD2"/>
    <w:rsid w:val="00564ED0"/>
    <w:rsid w:val="00565036"/>
    <w:rsid w:val="005651C4"/>
    <w:rsid w:val="00565724"/>
    <w:rsid w:val="0056695D"/>
    <w:rsid w:val="005669CC"/>
    <w:rsid w:val="00566CC6"/>
    <w:rsid w:val="00567051"/>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8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B22"/>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B02"/>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59"/>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77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4DCE"/>
    <w:rsid w:val="007E50FE"/>
    <w:rsid w:val="007E5F3B"/>
    <w:rsid w:val="007E5F55"/>
    <w:rsid w:val="007E60D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89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E9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47"/>
    <w:rsid w:val="008715AB"/>
    <w:rsid w:val="0087164F"/>
    <w:rsid w:val="008717FB"/>
    <w:rsid w:val="00871873"/>
    <w:rsid w:val="0087218A"/>
    <w:rsid w:val="008721F6"/>
    <w:rsid w:val="0087372C"/>
    <w:rsid w:val="00873D68"/>
    <w:rsid w:val="00874383"/>
    <w:rsid w:val="00875609"/>
    <w:rsid w:val="00875E60"/>
    <w:rsid w:val="008760D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16"/>
    <w:rsid w:val="008978C5"/>
    <w:rsid w:val="008A00D5"/>
    <w:rsid w:val="008A0157"/>
    <w:rsid w:val="008A117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9B"/>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10F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BF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60A"/>
    <w:rsid w:val="009C19E0"/>
    <w:rsid w:val="009C1B9B"/>
    <w:rsid w:val="009C2357"/>
    <w:rsid w:val="009C2518"/>
    <w:rsid w:val="009C28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5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A"/>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0A"/>
    <w:rsid w:val="00B05A03"/>
    <w:rsid w:val="00B06A47"/>
    <w:rsid w:val="00B06EA0"/>
    <w:rsid w:val="00B07665"/>
    <w:rsid w:val="00B07E36"/>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CD"/>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8B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341"/>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BE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51"/>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669"/>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06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F9"/>
    <w:rsid w:val="00E1204F"/>
    <w:rsid w:val="00E121DF"/>
    <w:rsid w:val="00E123CC"/>
    <w:rsid w:val="00E12FBA"/>
    <w:rsid w:val="00E1304E"/>
    <w:rsid w:val="00E1329C"/>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A1C"/>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6"/>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67650"/>
    <w:rsid w:val="00E67D30"/>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7B0"/>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0C7"/>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0F5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0"/>
    <w:rsid w:val="00F61A15"/>
    <w:rsid w:val="00F6347F"/>
    <w:rsid w:val="00F636E5"/>
    <w:rsid w:val="00F638A8"/>
    <w:rsid w:val="00F63BE9"/>
    <w:rsid w:val="00F644F1"/>
    <w:rsid w:val="00F650C8"/>
    <w:rsid w:val="00F65227"/>
    <w:rsid w:val="00F65FF2"/>
    <w:rsid w:val="00F6698E"/>
    <w:rsid w:val="00F67417"/>
    <w:rsid w:val="00F678A1"/>
    <w:rsid w:val="00F701DB"/>
    <w:rsid w:val="00F7028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6F7B"/>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06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26</Pages>
  <Words>24363</Words>
  <Characters>13887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58</cp:revision>
  <cp:lastPrinted>2025-01-21T08:39:00Z</cp:lastPrinted>
  <dcterms:created xsi:type="dcterms:W3CDTF">2024-04-10T06:23:00Z</dcterms:created>
  <dcterms:modified xsi:type="dcterms:W3CDTF">2025-01-30T12:59:00Z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