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BD65BD" w:rsidRPr="00B37599" w:rsidTr="00182267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5BD" w:rsidRPr="00562A17" w:rsidRDefault="007C0862" w:rsidP="007C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BD65BD" w:rsidRPr="00562A1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BD65BD" w:rsidRPr="00B37599" w:rsidRDefault="00BD4770" w:rsidP="00BD4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BD65BD" w:rsidRPr="00562A17">
              <w:rPr>
                <w:rFonts w:ascii="Times New Roman" w:hAnsi="Times New Roman" w:cs="Times New Roman"/>
                <w:sz w:val="24"/>
                <w:szCs w:val="24"/>
              </w:rPr>
              <w:t>2 priedo priedėlis</w:t>
            </w:r>
          </w:p>
        </w:tc>
      </w:tr>
    </w:tbl>
    <w:p w:rsidR="00AE04F2" w:rsidRDefault="00BD65BD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PARAMETRAI</w:t>
      </w:r>
    </w:p>
    <w:p w:rsidR="00415C16" w:rsidRPr="00882C69" w:rsidRDefault="00415C16" w:rsidP="00415C1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5A6E33">
        <w:rPr>
          <w:rFonts w:ascii="Times New Roman" w:hAnsi="Times New Roman" w:cs="Times New Roman"/>
          <w:b/>
          <w:color w:val="FF0000"/>
          <w:sz w:val="24"/>
          <w:szCs w:val="24"/>
        </w:rPr>
        <w:t>(pildoma teikiant pasiūlymus bet kuriai pirkimo daliai</w:t>
      </w:r>
      <w:bookmarkEnd w:id="0"/>
      <w:r w:rsidRPr="00882C69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61F54" w:rsidRDefault="00D61F54" w:rsidP="00415C1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0349" w:type="dxa"/>
        <w:tblInd w:w="-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395"/>
        <w:gridCol w:w="1984"/>
        <w:gridCol w:w="3544"/>
      </w:tblGrid>
      <w:tr w:rsidR="00D61F54" w:rsidRPr="00B31D33" w:rsidTr="00882C69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1F54" w:rsidRPr="00B31D33" w:rsidRDefault="00D61F54" w:rsidP="007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61F54" w:rsidRDefault="00D61F54" w:rsidP="00D61F5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</w:t>
            </w:r>
          </w:p>
          <w:p w:rsidR="00D61F54" w:rsidRPr="00B31D33" w:rsidRDefault="00D61F54" w:rsidP="00EB65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66" w:rsidRDefault="00650F66" w:rsidP="0065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</w:t>
            </w:r>
          </w:p>
          <w:p w:rsidR="00D61F54" w:rsidRPr="00B31D33" w:rsidRDefault="00650F66" w:rsidP="0065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D61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irkimo dalies Nr. 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1F54" w:rsidRPr="00B31D33" w:rsidRDefault="00650F66" w:rsidP="005D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D61F54"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iūlom</w:t>
            </w:r>
            <w:r w:rsidR="005D2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</w:t>
            </w:r>
            <w:r w:rsidR="00D61F54"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konkrečios reikšmės</w:t>
            </w:r>
          </w:p>
        </w:tc>
      </w:tr>
      <w:tr w:rsidR="00D61F54" w:rsidRPr="00D61F54" w:rsidTr="00882C69">
        <w:trPr>
          <w:trHeight w:val="1706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1F54" w:rsidRPr="00D61F54" w:rsidRDefault="00D61F5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61F54" w:rsidRPr="00D61F54" w:rsidRDefault="00882C69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6" w:space="0" w:color="auto"/>
            </w:tcBorders>
          </w:tcPr>
          <w:p w:rsidR="00D61F54" w:rsidRPr="00D61F54" w:rsidRDefault="00D61F5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61F54" w:rsidRPr="00D61F54" w:rsidRDefault="00D61F5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F54">
              <w:rPr>
                <w:rFonts w:ascii="Times New Roman" w:eastAsia="Times New Roman" w:hAnsi="Times New Roman" w:cs="Times New Roman"/>
              </w:rPr>
              <w:t xml:space="preserve">Gaminių kokybės garantijos terminas – </w:t>
            </w:r>
            <w:r w:rsidR="00415C16">
              <w:rPr>
                <w:rFonts w:ascii="Times New Roman" w:eastAsia="Times New Roman" w:hAnsi="Times New Roman" w:cs="Times New Roman"/>
              </w:rPr>
              <w:t xml:space="preserve"> ne trumpesnis  kaip </w:t>
            </w:r>
            <w:r w:rsidRPr="00650F66">
              <w:rPr>
                <w:rFonts w:ascii="Times New Roman" w:eastAsia="Times New Roman" w:hAnsi="Times New Roman" w:cs="Times New Roman"/>
                <w:b/>
              </w:rPr>
              <w:t>24 mėnesiai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 nuo prekių priėmimo į sandėlį dokumentų pasirašymo dienos.</w:t>
            </w:r>
          </w:p>
          <w:p w:rsidR="00D61F54" w:rsidRPr="00882C69" w:rsidRDefault="00882C69" w:rsidP="00882C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82C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(pildoma teikiant pasiūlymą </w:t>
            </w:r>
            <w:r w:rsidRPr="00882C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1-6, 8</w:t>
            </w:r>
            <w:r w:rsidRPr="00882C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-ai pirkimo dali</w:t>
            </w:r>
            <w:r w:rsidRPr="00882C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ms</w:t>
            </w:r>
            <w:r w:rsidRPr="00882C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F54" w:rsidRPr="00D61F54" w:rsidRDefault="00D61F5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232C7" w:rsidRDefault="00D61F5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F54">
              <w:rPr>
                <w:rFonts w:ascii="Times New Roman" w:eastAsia="Times New Roman" w:hAnsi="Times New Roman" w:cs="Times New Roman"/>
              </w:rPr>
              <w:t>Nurodyti</w:t>
            </w:r>
          </w:p>
          <w:p w:rsidR="00882C69" w:rsidRDefault="00D61F54" w:rsidP="00E811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F54">
              <w:rPr>
                <w:rFonts w:ascii="Times New Roman" w:eastAsia="Times New Roman" w:hAnsi="Times New Roman" w:cs="Times New Roman"/>
              </w:rPr>
              <w:t xml:space="preserve">siūlomos prekės pirkimo dalies </w:t>
            </w:r>
          </w:p>
          <w:p w:rsidR="00EB65E4" w:rsidRPr="00D61F54" w:rsidRDefault="00D61F54" w:rsidP="00E811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  <w:r w:rsidRPr="00D61F54">
              <w:rPr>
                <w:rFonts w:ascii="Times New Roman" w:eastAsia="Times New Roman" w:hAnsi="Times New Roman" w:cs="Times New Roman"/>
              </w:rPr>
              <w:t>Nr. ...</w:t>
            </w:r>
          </w:p>
          <w:p w:rsidR="00D61F54" w:rsidRPr="00D61F54" w:rsidRDefault="00D61F5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61F54" w:rsidRPr="00D61F54" w:rsidRDefault="00D61F54" w:rsidP="00E8118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61F54">
              <w:rPr>
                <w:rFonts w:ascii="Times New Roman" w:hAnsi="Times New Roman" w:cs="Times New Roman"/>
                <w:i/>
                <w:color w:val="000000"/>
              </w:rPr>
              <w:t>Nurodyti konkrečiai:</w:t>
            </w:r>
          </w:p>
          <w:p w:rsidR="00D61F54" w:rsidRPr="00D61F54" w:rsidRDefault="00D61F54" w:rsidP="00E8118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61F54">
              <w:rPr>
                <w:rFonts w:ascii="Times New Roman" w:eastAsia="Times New Roman" w:hAnsi="Times New Roman" w:cs="Times New Roman"/>
              </w:rPr>
              <w:t>Gaminių kokybės garantijos terminas –</w:t>
            </w:r>
            <w:r w:rsidRPr="00D61F54">
              <w:rPr>
                <w:rFonts w:ascii="Times New Roman" w:eastAsia="Times New Roman" w:hAnsi="Times New Roman" w:cs="Times New Roman"/>
                <w:color w:val="FF0000"/>
              </w:rPr>
              <w:t xml:space="preserve">........ </w:t>
            </w:r>
            <w:r w:rsidRPr="00D61F54">
              <w:rPr>
                <w:rFonts w:ascii="Times New Roman" w:eastAsia="Times New Roman" w:hAnsi="Times New Roman" w:cs="Times New Roman"/>
              </w:rPr>
              <w:t>mėnesiai nuo prekių priėmimo į sandėlį dokumentų pasirašymo dienos</w:t>
            </w:r>
          </w:p>
        </w:tc>
      </w:tr>
      <w:tr w:rsidR="00EB65E4" w:rsidRPr="00D61F54" w:rsidTr="00882C69">
        <w:trPr>
          <w:trHeight w:val="1706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C69" w:rsidRDefault="00882C69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65E4" w:rsidRPr="00D61F54" w:rsidRDefault="00882C69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EB65E4" w:rsidRPr="00D61F54" w:rsidRDefault="00EB65E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6" w:space="0" w:color="auto"/>
            </w:tcBorders>
          </w:tcPr>
          <w:p w:rsidR="00EB65E4" w:rsidRPr="00D61F54" w:rsidRDefault="00EB65E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65E4" w:rsidRPr="00D61F54" w:rsidRDefault="00EB65E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1F54">
              <w:rPr>
                <w:rFonts w:ascii="Times New Roman" w:eastAsia="Times New Roman" w:hAnsi="Times New Roman" w:cs="Times New Roman"/>
              </w:rPr>
              <w:t xml:space="preserve">Gaminių kokybės garantijos terminas – </w:t>
            </w:r>
            <w:r>
              <w:rPr>
                <w:rFonts w:ascii="Times New Roman" w:eastAsia="Times New Roman" w:hAnsi="Times New Roman" w:cs="Times New Roman"/>
              </w:rPr>
              <w:t xml:space="preserve"> ne trumpesnis  kaip </w:t>
            </w:r>
            <w:r w:rsidRPr="00650F66">
              <w:rPr>
                <w:rFonts w:ascii="Times New Roman" w:eastAsia="Times New Roman" w:hAnsi="Times New Roman" w:cs="Times New Roman"/>
                <w:b/>
              </w:rPr>
              <w:t>12 mėnesių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 aktyvios eksploatacijos sąlygomis, kuris skaičiuojamas nuo prekių išdavimo iš Pirkėjo sandėlio dienos, ir </w:t>
            </w:r>
            <w:r w:rsidRPr="00650F66">
              <w:rPr>
                <w:rFonts w:ascii="Times New Roman" w:eastAsia="Times New Roman" w:hAnsi="Times New Roman" w:cs="Times New Roman"/>
                <w:b/>
              </w:rPr>
              <w:t>24 mėnesiai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 nuo prekių priėmimo į sandėlį dokumentų pasirašymo dienos.</w:t>
            </w:r>
          </w:p>
          <w:p w:rsidR="00EB65E4" w:rsidRPr="00D61F54" w:rsidRDefault="00882C69" w:rsidP="002735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882C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(pildoma teikiant pasiūlymą 7-ai pirkimo daliai)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5E4" w:rsidRPr="00D61F54" w:rsidRDefault="00EB65E4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82C69" w:rsidRDefault="00882C69" w:rsidP="00E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65E4" w:rsidRPr="00D61F54" w:rsidRDefault="00EB65E4" w:rsidP="004D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pirkimo dalis</w:t>
            </w:r>
            <w:r w:rsidR="004D5102">
              <w:rPr>
                <w:rFonts w:ascii="Times New Roman" w:eastAsia="Times New Roman" w:hAnsi="Times New Roman" w:cs="Times New Roman"/>
              </w:rPr>
              <w:t xml:space="preserve"> (atminimo dovana – marškinėliai)</w:t>
            </w:r>
          </w:p>
        </w:tc>
        <w:tc>
          <w:tcPr>
            <w:tcW w:w="354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B65E4" w:rsidRPr="00D61F54" w:rsidRDefault="00EB65E4" w:rsidP="00E8118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61F54">
              <w:rPr>
                <w:rFonts w:ascii="Times New Roman" w:hAnsi="Times New Roman" w:cs="Times New Roman"/>
                <w:i/>
                <w:color w:val="000000"/>
              </w:rPr>
              <w:t>Nurodyti konkrečiai:</w:t>
            </w:r>
          </w:p>
          <w:p w:rsidR="00EB65E4" w:rsidRPr="00D61F54" w:rsidRDefault="00EB65E4" w:rsidP="00E8118F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61F54">
              <w:rPr>
                <w:rFonts w:ascii="Times New Roman" w:eastAsia="Times New Roman" w:hAnsi="Times New Roman" w:cs="Times New Roman"/>
              </w:rPr>
              <w:t xml:space="preserve">Gaminių kokybės garantijos terminas – </w:t>
            </w:r>
            <w:r w:rsidRPr="00D61F54">
              <w:rPr>
                <w:rFonts w:ascii="Times New Roman" w:eastAsia="Times New Roman" w:hAnsi="Times New Roman" w:cs="Times New Roman"/>
                <w:color w:val="FF0000"/>
              </w:rPr>
              <w:t>........</w:t>
            </w:r>
            <w:r w:rsidRPr="00D61F54">
              <w:rPr>
                <w:rFonts w:ascii="Times New Roman" w:eastAsia="Times New Roman" w:hAnsi="Times New Roman" w:cs="Times New Roman"/>
              </w:rPr>
              <w:t xml:space="preserve"> mėnesių aktyvios eksploatacijos sąlygomis, kuris skaičiuojamas nuo prekių išdavimo iš Pirkėjo sandėlio dienos, ir  </w:t>
            </w:r>
            <w:r w:rsidRPr="00D61F54">
              <w:rPr>
                <w:rFonts w:ascii="Times New Roman" w:eastAsia="Times New Roman" w:hAnsi="Times New Roman" w:cs="Times New Roman"/>
                <w:color w:val="FF0000"/>
              </w:rPr>
              <w:t xml:space="preserve">........ </w:t>
            </w:r>
            <w:r w:rsidRPr="00D61F54">
              <w:rPr>
                <w:rFonts w:ascii="Times New Roman" w:eastAsia="Times New Roman" w:hAnsi="Times New Roman" w:cs="Times New Roman"/>
              </w:rPr>
              <w:t>mėnesiai nuo prekių priėmimo į sandėlį dokumentų pasirašymo dienos</w:t>
            </w:r>
          </w:p>
        </w:tc>
      </w:tr>
    </w:tbl>
    <w:p w:rsidR="00D61F54" w:rsidRDefault="00D61F54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C0862" w:rsidRPr="007C0862" w:rsidRDefault="007C0862" w:rsidP="007C0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7C0862">
        <w:rPr>
          <w:rFonts w:ascii="Times New Roman" w:eastAsia="Times New Roman" w:hAnsi="Times New Roman" w:cs="Times New Roman"/>
          <w:b/>
          <w:sz w:val="24"/>
          <w:szCs w:val="24"/>
        </w:rPr>
        <w:t>SUVENYRINIŲ MARŠKINĖLIŲ TECHNINĖ SPECIFIKACIJA</w:t>
      </w:r>
    </w:p>
    <w:p w:rsidR="00D61F54" w:rsidRPr="00D61F54" w:rsidRDefault="00D61F54" w:rsidP="00415C1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415C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pildoma teikiant pasiūlymą </w:t>
      </w:r>
      <w:r w:rsidRPr="00D61F54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-ai</w:t>
      </w:r>
      <w:r w:rsidRPr="00D61F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pirkimo daliai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8C264B" w:rsidRPr="00124365" w:rsidRDefault="008C264B" w:rsidP="00415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394"/>
        <w:gridCol w:w="2410"/>
        <w:gridCol w:w="2835"/>
      </w:tblGrid>
      <w:tr w:rsidR="008C264B" w:rsidRPr="00B31D33" w:rsidTr="00E8118F">
        <w:trPr>
          <w:trHeight w:val="2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64B" w:rsidRPr="00B31D33" w:rsidRDefault="00D61F54" w:rsidP="00D6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reikšmė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</w:tr>
      <w:tr w:rsidR="00A37C72" w:rsidRPr="00B31D33" w:rsidTr="00E8118F">
        <w:trPr>
          <w:trHeight w:val="393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7C72" w:rsidRPr="00B31D33" w:rsidRDefault="00A37C72" w:rsidP="00D6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862" w:rsidRPr="00D61F54" w:rsidRDefault="007C0862" w:rsidP="00D61F54">
            <w:pPr>
              <w:tabs>
                <w:tab w:val="left" w:pos="709"/>
              </w:tabs>
              <w:spacing w:after="0" w:line="240" w:lineRule="auto"/>
              <w:ind w:left="50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61F5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POLO MARŠKINĖLIŲ MEGZTOS MEDŽIAGOS TECHNINIAI RODIKLIAI</w:t>
            </w:r>
          </w:p>
          <w:p w:rsidR="00A37C72" w:rsidRPr="00B31D33" w:rsidRDefault="00A37C72" w:rsidP="00A3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Pluoštinė sudėtis,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Pr="007C0862" w:rsidRDefault="007C0862" w:rsidP="00E8118F">
            <w:pPr>
              <w:tabs>
                <w:tab w:val="left" w:pos="1296"/>
                <w:tab w:val="center" w:pos="4320"/>
                <w:tab w:val="right" w:pos="864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Medvilnė ≥ 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220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Pynimas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08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pique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Atsparumas dilinimui, 9 </w:t>
            </w:r>
            <w:proofErr w:type="spellStart"/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Symbol" w:eastAsia="Symbol" w:hAnsi="Symbol" w:cs="Symbol"/>
                <w:sz w:val="24"/>
                <w:szCs w:val="24"/>
              </w:rPr>
              <w:t></w:t>
            </w:r>
            <w:r w:rsidRPr="007C0862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7C0862">
              <w:rPr>
                <w:rFonts w:ascii="Symbol" w:eastAsia="Symbol" w:hAnsi="Symbol" w:cs="Symbol"/>
                <w:sz w:val="24"/>
                <w:szCs w:val="24"/>
              </w:rPr>
              <w:t></w:t>
            </w:r>
            <w:r w:rsidRPr="007C0862">
              <w:rPr>
                <w:rFonts w:ascii="Symbol" w:eastAsia="Symbol" w:hAnsi="Symbol" w:cs="Symbol"/>
                <w:sz w:val="24"/>
                <w:szCs w:val="24"/>
              </w:rPr>
              <w:t></w:t>
            </w:r>
            <w:r w:rsidRPr="007C0862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7C0862">
              <w:rPr>
                <w:rFonts w:ascii="Symbol" w:eastAsia="Symbol" w:hAnsi="Symbol" w:cs="Symbol"/>
                <w:sz w:val="24"/>
                <w:szCs w:val="24"/>
              </w:rPr>
              <w:t></w:t>
            </w:r>
            <w:r w:rsidRPr="007C0862">
              <w:rPr>
                <w:rFonts w:ascii="Symbol" w:eastAsia="Symbol" w:hAnsi="Symbol" w:cs="Symbol"/>
                <w:sz w:val="24"/>
                <w:szCs w:val="24"/>
              </w:rPr>
              <w:t></w:t>
            </w:r>
            <w:r w:rsidRPr="007C0862">
              <w:rPr>
                <w:rFonts w:ascii="Symbol" w:eastAsia="Symbol" w:hAnsi="Symbol" w:cs="Symbol"/>
                <w:sz w:val="24"/>
                <w:szCs w:val="24"/>
              </w:rPr>
              <w:t>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Polinkis pūkuotis ir pumpuruotis (po 2 000 sūkių), laipsnis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Pr="007C0862" w:rsidRDefault="007C0862" w:rsidP="00E811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7C0862" w:rsidRPr="007C0862" w:rsidRDefault="007C0862" w:rsidP="00E811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Matmenų pokytis išskalbus ir išdžiovinus (skersine ir išilgine kryptimis), 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Pr="007C0862" w:rsidRDefault="007C0862" w:rsidP="00E811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Nuo -5 iki +2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5D2F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Nusidažymo atsparumas, balais: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- sausai trinčiai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Symbol" w:eastAsia="Symbol" w:hAnsi="Symbol" w:cs="Symbol"/>
                <w:bCs/>
                <w:sz w:val="24"/>
                <w:szCs w:val="20"/>
              </w:rPr>
              <w:t></w:t>
            </w: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- šlapiai trinčiai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Symbol" w:eastAsia="Symbol" w:hAnsi="Symbol" w:cs="Symbol"/>
                <w:bCs/>
                <w:sz w:val="24"/>
                <w:szCs w:val="20"/>
              </w:rPr>
              <w:t></w:t>
            </w: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862" w:rsidRPr="007C0862" w:rsidRDefault="007C0862" w:rsidP="00CD77E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- skalbimui prie 40</w:t>
            </w:r>
            <w:r w:rsidR="00CD77E7" w:rsidRPr="00CD77E7">
              <w:rPr>
                <w:noProof/>
                <w:vertAlign w:val="superscript"/>
              </w:rPr>
              <w:t>º</w:t>
            </w: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Symbol" w:eastAsia="Symbol" w:hAnsi="Symbol" w:cs="Symbol"/>
                <w:bCs/>
                <w:sz w:val="24"/>
                <w:szCs w:val="20"/>
              </w:rPr>
              <w:t></w:t>
            </w: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- prakaitui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Symbol" w:eastAsia="Symbol" w:hAnsi="Symbol" w:cs="Symbol"/>
                <w:bCs/>
                <w:sz w:val="24"/>
                <w:szCs w:val="20"/>
              </w:rPr>
              <w:t></w:t>
            </w: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- dirbtinei šviesai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Symbol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Symbol" w:eastAsia="Symbol" w:hAnsi="Symbol" w:cs="Symbol"/>
                <w:bCs/>
                <w:sz w:val="24"/>
                <w:szCs w:val="20"/>
              </w:rPr>
              <w:t></w:t>
            </w: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7C0862" w:rsidRPr="007C0862" w:rsidTr="00E811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D61F54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7C0862">
            <w:p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Spalva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862" w:rsidRPr="007C0862" w:rsidRDefault="007C0862" w:rsidP="00E8118F">
            <w:pPr>
              <w:tabs>
                <w:tab w:val="left" w:pos="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862">
              <w:rPr>
                <w:rFonts w:ascii="Times New Roman" w:eastAsia="Times New Roman" w:hAnsi="Times New Roman" w:cs="Times New Roman"/>
                <w:sz w:val="24"/>
                <w:szCs w:val="24"/>
              </w:rPr>
              <w:t>Juoda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862" w:rsidRDefault="007C0862" w:rsidP="007C0862">
            <w:r w:rsidRPr="00F15A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</w:tbl>
    <w:p w:rsidR="007C0862" w:rsidRDefault="007C0862" w:rsidP="009A1F39"/>
    <w:sectPr w:rsidR="007C0862" w:rsidSect="00E8118F">
      <w:pgSz w:w="12240" w:h="15840"/>
      <w:pgMar w:top="426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D06"/>
    <w:multiLevelType w:val="multilevel"/>
    <w:tmpl w:val="20FCDAF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D81A17"/>
    <w:multiLevelType w:val="hybridMultilevel"/>
    <w:tmpl w:val="C7664D24"/>
    <w:lvl w:ilvl="0" w:tplc="20C455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B04CF"/>
    <w:multiLevelType w:val="multilevel"/>
    <w:tmpl w:val="A56477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75CC5D6C"/>
    <w:multiLevelType w:val="hybridMultilevel"/>
    <w:tmpl w:val="E5569612"/>
    <w:lvl w:ilvl="0" w:tplc="78B2EA66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BD"/>
    <w:rsid w:val="00114E9F"/>
    <w:rsid w:val="00124365"/>
    <w:rsid w:val="0016226B"/>
    <w:rsid w:val="001F7685"/>
    <w:rsid w:val="00263400"/>
    <w:rsid w:val="0027351C"/>
    <w:rsid w:val="002751E0"/>
    <w:rsid w:val="002E2A50"/>
    <w:rsid w:val="003354FC"/>
    <w:rsid w:val="003463BE"/>
    <w:rsid w:val="00362420"/>
    <w:rsid w:val="00382714"/>
    <w:rsid w:val="00396F08"/>
    <w:rsid w:val="00415C16"/>
    <w:rsid w:val="004232C7"/>
    <w:rsid w:val="00464C30"/>
    <w:rsid w:val="00481D5A"/>
    <w:rsid w:val="004A082A"/>
    <w:rsid w:val="004D5102"/>
    <w:rsid w:val="00521CAE"/>
    <w:rsid w:val="00542E1F"/>
    <w:rsid w:val="00550952"/>
    <w:rsid w:val="005713ED"/>
    <w:rsid w:val="005A6E33"/>
    <w:rsid w:val="005D2F3F"/>
    <w:rsid w:val="00614B48"/>
    <w:rsid w:val="00650F66"/>
    <w:rsid w:val="006D365A"/>
    <w:rsid w:val="006D7576"/>
    <w:rsid w:val="007C0862"/>
    <w:rsid w:val="007C68D0"/>
    <w:rsid w:val="00850B9D"/>
    <w:rsid w:val="008657F6"/>
    <w:rsid w:val="00882C69"/>
    <w:rsid w:val="008945EC"/>
    <w:rsid w:val="008C264B"/>
    <w:rsid w:val="008E7E1F"/>
    <w:rsid w:val="008F1C10"/>
    <w:rsid w:val="008F75C3"/>
    <w:rsid w:val="009967D3"/>
    <w:rsid w:val="009A1F39"/>
    <w:rsid w:val="009A2B21"/>
    <w:rsid w:val="00A37C72"/>
    <w:rsid w:val="00A53526"/>
    <w:rsid w:val="00A657A4"/>
    <w:rsid w:val="00AA40FD"/>
    <w:rsid w:val="00AC51C3"/>
    <w:rsid w:val="00AC531F"/>
    <w:rsid w:val="00AD72A0"/>
    <w:rsid w:val="00AE04F2"/>
    <w:rsid w:val="00B31D33"/>
    <w:rsid w:val="00B41100"/>
    <w:rsid w:val="00BD4770"/>
    <w:rsid w:val="00BD65BD"/>
    <w:rsid w:val="00BE098E"/>
    <w:rsid w:val="00C355BB"/>
    <w:rsid w:val="00C57538"/>
    <w:rsid w:val="00C96708"/>
    <w:rsid w:val="00CB7295"/>
    <w:rsid w:val="00CD7580"/>
    <w:rsid w:val="00CD77E7"/>
    <w:rsid w:val="00D61F54"/>
    <w:rsid w:val="00DB3D50"/>
    <w:rsid w:val="00DD06C2"/>
    <w:rsid w:val="00DE0F79"/>
    <w:rsid w:val="00DE59B9"/>
    <w:rsid w:val="00E8118F"/>
    <w:rsid w:val="00EA1E94"/>
    <w:rsid w:val="00EB65E4"/>
    <w:rsid w:val="00EB70E0"/>
    <w:rsid w:val="00EF38DB"/>
    <w:rsid w:val="00F13360"/>
    <w:rsid w:val="00F4599A"/>
    <w:rsid w:val="00F70676"/>
    <w:rsid w:val="00F93968"/>
    <w:rsid w:val="00FA4227"/>
    <w:rsid w:val="00F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CA1D"/>
  <w15:chartTrackingRefBased/>
  <w15:docId w15:val="{94897956-A02A-4FF0-B222-9965423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B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D65BD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BD65BD"/>
    <w:rPr>
      <w:lang w:val="lt-LT"/>
    </w:rPr>
  </w:style>
  <w:style w:type="paragraph" w:styleId="BodyText">
    <w:name w:val="Body Text"/>
    <w:basedOn w:val="Normal"/>
    <w:link w:val="BodyTextChar"/>
    <w:rsid w:val="008F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1C1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DB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cp:lastPrinted>2025-02-04T09:09:00Z</cp:lastPrinted>
  <dcterms:created xsi:type="dcterms:W3CDTF">2025-01-23T13:54:00Z</dcterms:created>
  <dcterms:modified xsi:type="dcterms:W3CDTF">2025-02-04T11:14:00Z</dcterms:modified>
</cp:coreProperties>
</file>