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8784283" w:rsidR="009D76C7" w:rsidRPr="00283B9E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283B9E">
        <w:rPr>
          <w:rFonts w:ascii="Arial" w:eastAsia="Times New Roman" w:hAnsi="Arial" w:cs="Arial"/>
          <w:b/>
          <w:i/>
          <w:iCs/>
          <w:sz w:val="20"/>
          <w:szCs w:val="20"/>
        </w:rPr>
        <w:t>Specialiųjų pirkimo sąly</w:t>
      </w:r>
      <w:r w:rsidRPr="00390AC7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</w:rPr>
        <w:t xml:space="preserve">gų priedas Nr. </w:t>
      </w:r>
      <w:r w:rsidR="00390AC7" w:rsidRPr="00390AC7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</w:rPr>
        <w:t>2</w:t>
      </w:r>
    </w:p>
    <w:p w14:paraId="568205F7" w14:textId="77777777" w:rsidR="009D76C7" w:rsidRPr="00283B9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33454B" w14:textId="5119B41B" w:rsidR="00EC077B" w:rsidRPr="00283B9E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83B9E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474C4BFA" w14:textId="77777777" w:rsidR="00B15748" w:rsidRPr="00283B9E" w:rsidRDefault="00B15748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10"/>
          <w:rFonts w:ascii="Arial" w:hAnsi="Arial" w:cs="Arial"/>
          <w:sz w:val="20"/>
          <w:szCs w:val="20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2F48C675" w:rsidR="0007629B" w:rsidRPr="00283B9E" w:rsidRDefault="00390AC7" w:rsidP="00B1574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</w:rPr>
            <w:t>S</w:t>
          </w:r>
          <w:r w:rsidRPr="00D30129">
            <w:rPr>
              <w:rFonts w:ascii="Arial" w:hAnsi="Arial" w:cs="Arial"/>
              <w:b/>
              <w:bCs/>
            </w:rPr>
            <w:t xml:space="preserve">toglangių keitimo darbai </w:t>
          </w:r>
          <w:r w:rsidRPr="00B61438">
            <w:rPr>
              <w:rFonts w:ascii="Arial" w:hAnsi="Arial" w:cs="Arial"/>
              <w:b/>
              <w:bCs/>
            </w:rPr>
            <w:t>Vilniaus Universitet</w:t>
          </w:r>
          <w:r>
            <w:rPr>
              <w:rFonts w:ascii="Arial" w:hAnsi="Arial" w:cs="Arial"/>
              <w:b/>
              <w:bCs/>
            </w:rPr>
            <w:t>o</w:t>
          </w:r>
          <w:r w:rsidRPr="00B61438">
            <w:rPr>
              <w:rFonts w:ascii="Arial" w:hAnsi="Arial" w:cs="Arial"/>
              <w:b/>
              <w:bCs/>
            </w:rPr>
            <w:t xml:space="preserve"> Medicinos fakultet</w:t>
          </w:r>
          <w:r>
            <w:rPr>
              <w:rFonts w:ascii="Arial" w:hAnsi="Arial" w:cs="Arial"/>
              <w:b/>
              <w:bCs/>
            </w:rPr>
            <w:t>e</w:t>
          </w:r>
          <w:r w:rsidRPr="00B61438">
            <w:rPr>
              <w:rFonts w:ascii="Arial" w:hAnsi="Arial" w:cs="Arial"/>
              <w:b/>
              <w:bCs/>
            </w:rPr>
            <w:t xml:space="preserve"> TVPC</w:t>
          </w:r>
          <w:r>
            <w:rPr>
              <w:rFonts w:ascii="Arial" w:hAnsi="Arial" w:cs="Arial"/>
              <w:b/>
              <w:bCs/>
            </w:rPr>
            <w:t>265</w:t>
          </w:r>
        </w:p>
      </w:sdtContent>
    </w:sdt>
    <w:p w14:paraId="56F16995" w14:textId="2280D712" w:rsidR="00935AA1" w:rsidRPr="00283B9E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283B9E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283B9E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283B9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283B9E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283B9E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283B9E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283B9E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283B9E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283B9E" w:rsidRDefault="00331736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83B9E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283B9E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283B9E" w:rsidRDefault="00331736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83B9E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283B9E" w:rsidRDefault="00331736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283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283B9E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283B9E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283B9E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283B9E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283B9E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83B9E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283B9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283B9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283B9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283B9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83B9E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283B9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283B9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283B9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283B9E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283B9E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337674" w:rsidRPr="00283B9E" w:rsidRDefault="00337674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283B9E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283B9E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283B9E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83B9E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83B9E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283B9E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BE40D0" w:rsidRPr="00283B9E" w14:paraId="09A17EA8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67B6F" w14:textId="77777777" w:rsidR="009669AE" w:rsidRDefault="00742D8E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00D97DA9" w:rsidR="00137BF1" w:rsidRPr="00283B9E" w:rsidRDefault="00137BF1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(kartu su pasiūlymu turi būti pateiki dokumentai, įrodantys, kad per visą sutarties vykdymo laikotarpį ūkio subjekto (-ų), kurio (-</w:t>
            </w:r>
            <w:proofErr w:type="spellStart"/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ių</w:t>
            </w:r>
            <w:proofErr w:type="spellEnd"/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 xml:space="preserve">) pajėgumus dalyvis </w:t>
            </w:r>
            <w:r w:rsidR="00E24A63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remiasi,</w:t>
            </w:r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 xml:space="preserve"> ištekliai jam bus prieinami)</w:t>
            </w:r>
          </w:p>
        </w:tc>
      </w:tr>
      <w:tr w:rsidR="008F36FF" w:rsidRPr="00283B9E" w14:paraId="013957C5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283B9E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938" w:type="dxa"/>
            <w:gridSpan w:val="2"/>
          </w:tcPr>
          <w:p w14:paraId="64D77A7D" w14:textId="6A7DC1C2" w:rsidR="008F36FF" w:rsidRPr="00283B9E" w:rsidRDefault="00331736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283B9E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283B9E" w:rsidRDefault="00331736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283B9E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283B9E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283B9E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283B9E" w14:paraId="2C8AFF73" w14:textId="77777777" w:rsidTr="000B2D45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283B9E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283B9E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283B9E" w:rsidRDefault="169A3AD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283B9E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961" w:type="dxa"/>
          </w:tcPr>
          <w:p w14:paraId="32B0326B" w14:textId="77777777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283B9E" w14:paraId="320352E2" w14:textId="77777777" w:rsidTr="004E3F15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283B9E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2E3C24B0" w:rsidR="003F0B48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54ADFE58" w14:textId="77777777" w:rsidR="003F0B48" w:rsidRPr="00283B9E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283B9E" w14:paraId="5C8200F8" w14:textId="77777777" w:rsidTr="000B2D45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283B9E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</w:tcPr>
          <w:p w14:paraId="11113745" w14:textId="77777777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283B9E" w14:paraId="5D5D1380" w14:textId="77777777" w:rsidTr="000B2D45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283B9E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283B9E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283B9E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283B9E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283B9E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283B9E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961" w:type="dxa"/>
          </w:tcPr>
          <w:p w14:paraId="1E8E8A51" w14:textId="77777777" w:rsidR="00757CF0" w:rsidRPr="00283B9E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283B9E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C2099B" w:rsidRPr="00283B9E" w14:paraId="739F0F0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283B9E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245AAC06" w:rsidR="00C2099B" w:rsidRPr="00283B9E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="005C69AB" w:rsidRPr="00283B9E">
              <w:rPr>
                <w:rStyle w:val="Style2"/>
                <w:rFonts w:ascii="Arial" w:hAnsi="Arial" w:cs="Arial"/>
                <w:sz w:val="20"/>
                <w:szCs w:val="20"/>
              </w:rPr>
              <w:t>kartu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su pasiūlymu </w:t>
            </w:r>
            <w:r w:rsidR="00FB091D" w:rsidRPr="00283B9E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283B9E" w14:paraId="2547D1CD" w14:textId="77777777" w:rsidTr="000B2D45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283B9E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Informacija apie </w:t>
            </w:r>
            <w:proofErr w:type="spellStart"/>
            <w:r w:rsidR="002B623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938" w:type="dxa"/>
            <w:gridSpan w:val="2"/>
          </w:tcPr>
          <w:p w14:paraId="0CC27AD2" w14:textId="04175ADF" w:rsidR="00C2099B" w:rsidRPr="00283B9E" w:rsidRDefault="00331736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283B9E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283B9E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283B9E" w:rsidRDefault="00331736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283B9E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283B9E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845BF1" w:rsidRPr="00283B9E" w14:paraId="4121B3D0" w14:textId="77777777" w:rsidTr="00845BF1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845BF1" w:rsidRPr="00283B9E" w:rsidRDefault="00845BF1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845BF1" w:rsidRPr="00283B9E" w:rsidRDefault="00845BF1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845BF1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1" w:type="dxa"/>
          </w:tcPr>
          <w:p w14:paraId="4AD3F9C4" w14:textId="77777777" w:rsidR="00845BF1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283B9E" w14:paraId="271A9A18" w14:textId="77777777" w:rsidTr="000B2D45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283B9E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283B9E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961" w:type="dxa"/>
          </w:tcPr>
          <w:p w14:paraId="60D3596D" w14:textId="77777777" w:rsidR="00C2099B" w:rsidRPr="00283B9E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283B9E" w14:paraId="79D69FC6" w14:textId="77777777" w:rsidTr="000B2D45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283B9E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283B9E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283B9E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961" w:type="dxa"/>
          </w:tcPr>
          <w:p w14:paraId="729FDC62" w14:textId="77777777" w:rsidR="00994A14" w:rsidRPr="00283B9E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97"/>
        <w:gridCol w:w="4741"/>
      </w:tblGrid>
      <w:tr w:rsidR="00E24A63" w:rsidRPr="00710859" w14:paraId="1EA8FD07" w14:textId="77777777" w:rsidTr="0071085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8174E" w14:textId="77777777" w:rsidR="00E24A63" w:rsidRPr="005E4425" w:rsidRDefault="00E24A63" w:rsidP="0071085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PASITELKIAMUS KITUS ŪKIO SUBJEKTUS, SIEKIANT ATITIKTI KELIAMUS </w:t>
            </w:r>
            <w:r w:rsidRPr="005E44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APLINKOS APSAUGOS REIKALAVIMUS</w:t>
            </w:r>
          </w:p>
          <w:p w14:paraId="64C2C268" w14:textId="77777777" w:rsidR="00E24A63" w:rsidRPr="00710859" w:rsidRDefault="00E24A63" w:rsidP="0071085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(kartu su pasiūlymu turi būti pateiki dokumentai, įrodantys, kad per visą sutarties vykdymo laikotarpį ūkio subjekto (-ų), kurio (-</w:t>
            </w:r>
            <w:proofErr w:type="spellStart"/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ių</w:t>
            </w:r>
            <w:proofErr w:type="spellEnd"/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) pajėgumus dalyvis pasitelkia</w:t>
            </w:r>
            <w:r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,</w:t>
            </w:r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 xml:space="preserve"> ištekliai jam bus prieinami)</w:t>
            </w:r>
          </w:p>
        </w:tc>
      </w:tr>
      <w:tr w:rsidR="00E24A63" w:rsidRPr="00780A24" w14:paraId="3E53E714" w14:textId="77777777" w:rsidTr="00710859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FFC8F0" w14:textId="77777777" w:rsidR="00E24A63" w:rsidRPr="00780A24" w:rsidRDefault="00E24A63" w:rsidP="00710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Informacija apie pasitelkimą</w:t>
            </w:r>
          </w:p>
        </w:tc>
        <w:tc>
          <w:tcPr>
            <w:tcW w:w="7938" w:type="dxa"/>
            <w:gridSpan w:val="2"/>
          </w:tcPr>
          <w:p w14:paraId="16CC7F66" w14:textId="77777777" w:rsidR="00E24A63" w:rsidRPr="00780A24" w:rsidRDefault="00331736" w:rsidP="0071085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91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A63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63" w:rsidRPr="00780A24">
              <w:rPr>
                <w:rFonts w:ascii="Arial" w:hAnsi="Arial" w:cs="Arial"/>
                <w:sz w:val="20"/>
                <w:szCs w:val="20"/>
              </w:rPr>
              <w:t xml:space="preserve"> Nepasitelkiu kito (-ų) ūkio subjekto (-ų) pajėgumų, siekdamas atitikti keliamus aplinkos apsaugos reikalavimus</w:t>
            </w:r>
          </w:p>
          <w:p w14:paraId="3E402839" w14:textId="77777777" w:rsidR="00E24A63" w:rsidRPr="00780A24" w:rsidRDefault="00331736" w:rsidP="00710859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46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A63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63" w:rsidRPr="00780A24">
              <w:rPr>
                <w:rFonts w:ascii="Arial" w:hAnsi="Arial" w:cs="Arial"/>
                <w:sz w:val="20"/>
                <w:szCs w:val="20"/>
              </w:rPr>
              <w:t xml:space="preserve"> Pasitelkiu žemiau nurodyto (-ų) ūkio subjekto (-ų) pajėgumus, siekdamas atitikti keliamus aplinkos apsaugos reikalavimus, ir ketinu jį (juos) pasitelkti pirkimo sutarties vykdymui</w:t>
            </w:r>
          </w:p>
        </w:tc>
      </w:tr>
      <w:tr w:rsidR="00E24A63" w:rsidRPr="00780A24" w14:paraId="60C3C572" w14:textId="77777777" w:rsidTr="00710859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3D4B1F9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01BC70C8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3197" w:type="dxa"/>
          </w:tcPr>
          <w:p w14:paraId="353F5B89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741" w:type="dxa"/>
          </w:tcPr>
          <w:p w14:paraId="5AA7570F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A63" w:rsidRPr="00780A24" w14:paraId="69C4EC9C" w14:textId="77777777" w:rsidTr="00710859">
        <w:trPr>
          <w:trHeight w:val="152"/>
        </w:trPr>
        <w:tc>
          <w:tcPr>
            <w:tcW w:w="1838" w:type="dxa"/>
            <w:vMerge/>
          </w:tcPr>
          <w:p w14:paraId="517A8EF0" w14:textId="77777777" w:rsidR="00E24A63" w:rsidRPr="00780A24" w:rsidRDefault="00E24A63" w:rsidP="00710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65CA75EF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741" w:type="dxa"/>
          </w:tcPr>
          <w:p w14:paraId="231B4F7B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A63" w:rsidRPr="00780A24" w14:paraId="581126AA" w14:textId="77777777" w:rsidTr="00710859">
        <w:trPr>
          <w:trHeight w:val="563"/>
        </w:trPr>
        <w:tc>
          <w:tcPr>
            <w:tcW w:w="1838" w:type="dxa"/>
            <w:vMerge/>
          </w:tcPr>
          <w:p w14:paraId="42B60F16" w14:textId="77777777" w:rsidR="00E24A63" w:rsidRPr="00780A24" w:rsidRDefault="00E24A63" w:rsidP="00710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5D6DA6D7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Nuoroda į tikslų reikalavimą, kuriam atitikti pasitelkiamas ūkio subjektas</w:t>
            </w:r>
          </w:p>
        </w:tc>
        <w:tc>
          <w:tcPr>
            <w:tcW w:w="4741" w:type="dxa"/>
          </w:tcPr>
          <w:p w14:paraId="52A67CDE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A63" w:rsidRPr="00780A24" w14:paraId="628561EE" w14:textId="77777777" w:rsidTr="00710859">
        <w:trPr>
          <w:trHeight w:val="1911"/>
        </w:trPr>
        <w:tc>
          <w:tcPr>
            <w:tcW w:w="1838" w:type="dxa"/>
            <w:vMerge/>
          </w:tcPr>
          <w:p w14:paraId="250535AE" w14:textId="77777777" w:rsidR="00E24A63" w:rsidRPr="00780A24" w:rsidRDefault="00E24A63" w:rsidP="00710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53E91998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780A24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780A24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780A24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780A24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741" w:type="dxa"/>
          </w:tcPr>
          <w:p w14:paraId="3087BDB4" w14:textId="77777777" w:rsidR="00E24A63" w:rsidRPr="00780A24" w:rsidRDefault="00E24A63" w:rsidP="007108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B909F" w14:textId="77777777" w:rsidR="00E24A63" w:rsidRDefault="00E24A6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283B9E" w14:paraId="3C5AED00" w14:textId="77777777" w:rsidTr="00E46A2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0192D5B7" w:rsidR="005C423F" w:rsidRPr="00283B9E" w:rsidRDefault="00AD3423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734EA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</w:tc>
      </w:tr>
      <w:tr w:rsidR="00BC083B" w:rsidRPr="00283B9E" w14:paraId="3E6FD07C" w14:textId="77777777" w:rsidTr="00E46A27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283B9E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283B9E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283B9E" w:rsidRDefault="00BC083B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283B9E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ED1AFD" w:rsidRPr="00283B9E" w14:paraId="721FAA96" w14:textId="77777777" w:rsidTr="00E46A27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283B9E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283B9E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283B9E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AFD" w:rsidRPr="00283B9E" w14:paraId="394CA7BA" w14:textId="77777777" w:rsidTr="00E46A27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283B9E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283B9E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283B9E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1E0E4D02" w:rsidR="00A638D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651FF6" w:rsidRPr="00780A24" w14:paraId="68171DEF" w14:textId="77777777" w:rsidTr="00710859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4EA6EC9C" w14:textId="77777777" w:rsidR="00651FF6" w:rsidRPr="006F7B82" w:rsidRDefault="00651FF6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F7B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6. SIŪLOMO PIRKIMO OBJEKTO KAINA</w:t>
            </w:r>
            <w:r w:rsidRPr="006F7B82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74CFEF2A" w14:textId="77777777" w:rsidR="00651FF6" w:rsidRPr="00780A24" w:rsidRDefault="00331736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EE9FCECB35164FBBB9550A1D65195C95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51FF6" w:rsidRPr="006F7B8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651FF6" w:rsidRPr="00780A24" w14:paraId="53CFC373" w14:textId="77777777" w:rsidTr="00710859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9E44771" w14:textId="77777777" w:rsidR="00651FF6" w:rsidRPr="00780A24" w:rsidRDefault="00651FF6" w:rsidP="0071085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780A24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2595B04A" w14:textId="77777777" w:rsidR="00651FF6" w:rsidRPr="00BF6179" w:rsidRDefault="00651FF6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7A98D27B" w14:textId="77777777" w:rsidR="00651FF6" w:rsidRPr="00780A24" w:rsidRDefault="00651FF6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651FF6" w:rsidRPr="00780A24" w14:paraId="1CC4340E" w14:textId="77777777" w:rsidTr="00710859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6489FBE6" w14:textId="77777777" w:rsidR="00651FF6" w:rsidRPr="00780A24" w:rsidRDefault="00651FF6" w:rsidP="0071085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6D7BCDC4" w14:textId="77777777" w:rsidR="00651FF6" w:rsidRPr="00E46A27" w:rsidRDefault="00E94276" w:rsidP="00E46A27">
            <w:pPr>
              <w:jc w:val="both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E46A2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Stoglangių keitimo darb</w:t>
            </w:r>
            <w:r w:rsidR="00263CAB" w:rsidRPr="00E46A2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ai</w:t>
            </w:r>
            <w:r w:rsidRPr="00E46A2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 xml:space="preserve"> Vilniaus Universiteto Medicinos fakulteto koridoriuje ir darbo kabinetuose, adresu M. K. Čiurlionio g. 21 (7C2p), Vilniuje</w:t>
            </w:r>
          </w:p>
          <w:p w14:paraId="1C91A0B1" w14:textId="3F3BFCC6" w:rsidR="00263CAB" w:rsidRPr="00780A24" w:rsidRDefault="00263CAB" w:rsidP="00E46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27">
              <w:rPr>
                <w:rFonts w:ascii="Arial" w:hAnsi="Arial" w:cs="Arial"/>
                <w:sz w:val="20"/>
                <w:szCs w:val="20"/>
                <w:lang w:val="lt-LT"/>
              </w:rPr>
              <w:t xml:space="preserve">(detalus </w:t>
            </w:r>
            <w:r w:rsidR="00B36090" w:rsidRPr="00E46A27">
              <w:rPr>
                <w:rFonts w:ascii="Arial" w:hAnsi="Arial" w:cs="Arial"/>
                <w:sz w:val="20"/>
                <w:szCs w:val="20"/>
                <w:lang w:val="lt-LT"/>
              </w:rPr>
              <w:t xml:space="preserve">pirkimo objekto aprašymas pateikiamas Specialiųjų pirkimo sąlygų priede Nr. 1 </w:t>
            </w:r>
            <w:r w:rsidR="008B644E" w:rsidRPr="00E46A27">
              <w:rPr>
                <w:rFonts w:ascii="Arial" w:hAnsi="Arial" w:cs="Arial"/>
                <w:sz w:val="20"/>
                <w:szCs w:val="20"/>
                <w:lang w:val="lt-LT"/>
              </w:rPr>
              <w:t>„</w:t>
            </w:r>
            <w:r w:rsidR="00B36090" w:rsidRPr="00E46A27">
              <w:rPr>
                <w:rFonts w:ascii="Arial" w:hAnsi="Arial" w:cs="Arial"/>
                <w:sz w:val="20"/>
                <w:szCs w:val="20"/>
                <w:lang w:val="lt-LT"/>
              </w:rPr>
              <w:t>Techninė specifikacija</w:t>
            </w:r>
            <w:r w:rsidR="00757900" w:rsidRPr="00E46A27">
              <w:rPr>
                <w:rFonts w:ascii="Arial" w:hAnsi="Arial" w:cs="Arial"/>
                <w:sz w:val="20"/>
                <w:szCs w:val="20"/>
                <w:lang w:val="lt-LT"/>
              </w:rPr>
              <w:t>“</w:t>
            </w:r>
            <w:r w:rsidR="00B36090" w:rsidRPr="00E46A27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19CE5CA0" w14:textId="77777777" w:rsidR="00651FF6" w:rsidRPr="00780A24" w:rsidRDefault="00651FF6" w:rsidP="0071085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651FF6" w:rsidRPr="00780A24" w14:paraId="782AA32E" w14:textId="77777777" w:rsidTr="00710859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2E0DACF7" w14:textId="77777777" w:rsidR="00651FF6" w:rsidRPr="00780A24" w:rsidRDefault="00651FF6" w:rsidP="00710859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BC88B3756A50404981AFFDAB9AEA3753"/>
                </w:placeholder>
                <w:showingPlcHdr/>
              </w:sdtPr>
              <w:sdtEndPr/>
              <w:sdtContent>
                <w:r w:rsidRPr="00780A2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5DB15C31" w14:textId="77777777" w:rsidR="00651FF6" w:rsidRPr="00780A24" w:rsidRDefault="00651FF6" w:rsidP="00710859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651FF6" w:rsidRPr="00780A24" w14:paraId="0C659ED0" w14:textId="77777777" w:rsidTr="00710859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16C324AF" w14:textId="77777777" w:rsidR="00651FF6" w:rsidRPr="00780A24" w:rsidRDefault="00651FF6" w:rsidP="00710859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palyginamoji</w:t>
            </w: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su PVM</w:t>
            </w:r>
          </w:p>
        </w:tc>
        <w:tc>
          <w:tcPr>
            <w:tcW w:w="1985" w:type="dxa"/>
            <w:noWrap/>
            <w:vAlign w:val="center"/>
          </w:tcPr>
          <w:p w14:paraId="5763028C" w14:textId="77777777" w:rsidR="00651FF6" w:rsidRPr="00780A24" w:rsidRDefault="00651FF6" w:rsidP="00710859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0"/>
    <w:p w14:paraId="318A3EE5" w14:textId="77777777" w:rsidR="00651FF6" w:rsidRPr="00C57966" w:rsidRDefault="00651FF6" w:rsidP="00651FF6">
      <w:p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C57966">
        <w:rPr>
          <w:rFonts w:ascii="Arial" w:hAnsi="Arial" w:cs="Arial"/>
          <w:i/>
          <w:iCs/>
          <w:sz w:val="20"/>
          <w:szCs w:val="20"/>
          <w:lang w:eastAsia="lt-LT"/>
        </w:rPr>
        <w:t>Pastaba:</w:t>
      </w:r>
    </w:p>
    <w:p w14:paraId="1F9BACE9" w14:textId="0C5BED20" w:rsidR="00651FF6" w:rsidRPr="00780A24" w:rsidRDefault="00651FF6" w:rsidP="00651FF6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Darbų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kainoraštis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pateikiamas </w:t>
      </w:r>
      <w:r w:rsidR="00C77254">
        <w:rPr>
          <w:rFonts w:ascii="Arial" w:hAnsi="Arial" w:cs="Arial"/>
          <w:i/>
          <w:iCs/>
          <w:sz w:val="20"/>
          <w:szCs w:val="20"/>
          <w:lang w:eastAsia="lt-LT"/>
        </w:rPr>
        <w:t>S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pecialiųjų pirkimo sąlygų </w:t>
      </w:r>
      <w:r w:rsidR="006476A7">
        <w:rPr>
          <w:rFonts w:ascii="Arial" w:hAnsi="Arial" w:cs="Arial"/>
          <w:i/>
          <w:iCs/>
          <w:sz w:val="20"/>
          <w:szCs w:val="20"/>
          <w:lang w:eastAsia="lt-LT"/>
        </w:rPr>
        <w:t>3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priede</w:t>
      </w:r>
      <w:r w:rsidR="00F30DFB">
        <w:rPr>
          <w:rFonts w:ascii="Arial" w:hAnsi="Arial" w:cs="Arial"/>
          <w:i/>
          <w:iCs/>
          <w:sz w:val="20"/>
          <w:szCs w:val="20"/>
          <w:lang w:eastAsia="lt-LT"/>
        </w:rPr>
        <w:t xml:space="preserve"> „Siūlomi įkainiai“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>, kurį užpildęs Tiekėjas turi pateikti kartu su pasiūlymu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.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Palyginamoji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kaina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Eur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be PVM turi sutapti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su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tiekėjo užpildytame Darbų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kainoraštyje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</w:t>
      </w:r>
      <w:r w:rsidR="00F30DFB">
        <w:rPr>
          <w:rFonts w:ascii="Arial" w:hAnsi="Arial" w:cs="Arial"/>
          <w:i/>
          <w:iCs/>
          <w:sz w:val="20"/>
          <w:szCs w:val="20"/>
          <w:lang w:eastAsia="lt-LT"/>
        </w:rPr>
        <w:t>(S</w:t>
      </w:r>
      <w:r w:rsidR="00F30DFB"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pecialiųjų pirkimo sąlygų </w:t>
      </w:r>
      <w:r w:rsidR="00F30DFB">
        <w:rPr>
          <w:rFonts w:ascii="Arial" w:hAnsi="Arial" w:cs="Arial"/>
          <w:i/>
          <w:iCs/>
          <w:sz w:val="20"/>
          <w:szCs w:val="20"/>
          <w:lang w:eastAsia="lt-LT"/>
        </w:rPr>
        <w:t>3</w:t>
      </w:r>
      <w:r w:rsidR="00F30DFB"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priede</w:t>
      </w:r>
      <w:r w:rsidR="00F30DFB">
        <w:rPr>
          <w:rFonts w:ascii="Arial" w:hAnsi="Arial" w:cs="Arial"/>
          <w:i/>
          <w:iCs/>
          <w:sz w:val="20"/>
          <w:szCs w:val="20"/>
          <w:lang w:eastAsia="lt-LT"/>
        </w:rPr>
        <w:t xml:space="preserve"> „Siūlomi įkainiai“)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nurodyta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palyginamąja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>kaina Eur be PVM.</w:t>
      </w:r>
    </w:p>
    <w:p w14:paraId="66F4D367" w14:textId="59C2B212" w:rsidR="00ED7D94" w:rsidRPr="00283B9E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283B9E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4A571A92" w:rsidR="009E46F0" w:rsidRPr="00283B9E" w:rsidRDefault="67698886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Jei </w:t>
            </w:r>
            <w:r w:rsidR="00BE6B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tiekėjas neturi prievolės mokėti </w:t>
            </w:r>
            <w:r w:rsidR="009E46F0"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PVM, nurodomos priežastys, dėl kurių PVM nemokamas:</w:t>
            </w:r>
          </w:p>
        </w:tc>
      </w:tr>
      <w:tr w:rsidR="009E46F0" w:rsidRPr="00283B9E" w14:paraId="3B7DF581" w14:textId="77777777" w:rsidTr="497C1449">
        <w:tc>
          <w:tcPr>
            <w:tcW w:w="9776" w:type="dxa"/>
          </w:tcPr>
          <w:p w14:paraId="1C8F2B54" w14:textId="77777777" w:rsidR="009E46F0" w:rsidRPr="00283B9E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0AA33546" w:rsidR="009D76C7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p w14:paraId="323F76ED" w14:textId="77777777" w:rsidR="00BE6BE9" w:rsidRPr="00283B9E" w:rsidRDefault="00BE6BE9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283B9E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12EA4F71" w:rsidR="00086245" w:rsidRPr="00283B9E" w:rsidRDefault="00FF37CF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08624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283B9E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283B9E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283B9E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283B9E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283B9E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283B9E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283B9E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283B9E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283B9E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283B9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6BE9" w:rsidRPr="00283B9E" w14:paraId="6A2CD523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02D4" w14:textId="24DCBACF" w:rsidR="00BE6BE9" w:rsidRPr="00283B9E" w:rsidRDefault="00BE6BE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 3 priedas „Siūlomi įkainiai“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704" w14:textId="77777777" w:rsidR="00BE6BE9" w:rsidRDefault="00BE6BE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176E" w14:textId="77777777" w:rsidR="00BE6BE9" w:rsidRPr="00283B9E" w:rsidRDefault="00BE6BE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6C137DED" w:rsidR="009D76C7" w:rsidRPr="00283B9E" w:rsidRDefault="00932C08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Dokumentai, įrodantys, kad per visą sutarties vykdymo laikotarpį ūkio subjekto (-ų) ir (ar) </w:t>
            </w:r>
            <w:proofErr w:type="spellStart"/>
            <w:r w:rsidRPr="006F7B82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 (-ų), kurio (-</w:t>
            </w:r>
            <w:proofErr w:type="spellStart"/>
            <w:r w:rsidRPr="006F7B82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) pajėgumais dalyvis remiasi </w:t>
            </w:r>
            <w:r w:rsidRPr="006F7B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(taikoma siekiant atitikti kvalifikacijos reikalavimus)</w:t>
            </w: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 ir (ar) pasitelkia </w:t>
            </w:r>
            <w:r w:rsidRPr="006F7B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(taikoma, siekiant atitikti aplinkos apsaugos reikalavimus)</w:t>
            </w: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  ištekliai jam bus prieinami </w:t>
            </w:r>
            <w:r w:rsidRPr="006F7B8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ir (ar) pasitelkia kitų ūkio subjektų pajėgumais).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283B9E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283B9E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2D2EB0D" w:rsidR="00F06B03" w:rsidRPr="00283B9E" w:rsidRDefault="0082196E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06B03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283B9E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283B9E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283B9E">
        <w:rPr>
          <w:rFonts w:ascii="Arial" w:eastAsia="Times New Roman" w:hAnsi="Arial" w:cs="Arial"/>
          <w:sz w:val="20"/>
          <w:szCs w:val="20"/>
        </w:rPr>
        <w:t>u</w:t>
      </w:r>
      <w:r w:rsidRPr="00283B9E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283B9E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283B9E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283B9E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283B9E">
        <w:rPr>
          <w:rFonts w:ascii="Arial" w:eastAsia="Times New Roman" w:hAnsi="Arial" w:cs="Arial"/>
          <w:sz w:val="20"/>
          <w:szCs w:val="20"/>
        </w:rPr>
        <w:t xml:space="preserve"> ir </w:t>
      </w:r>
      <w:r w:rsidRPr="00283B9E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3090389A" w:rsidR="009F6A5E" w:rsidRPr="00283B9E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283B9E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283B9E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283B9E">
        <w:rPr>
          <w:rFonts w:ascii="Arial" w:eastAsia="Times New Roman" w:hAnsi="Arial" w:cs="Arial"/>
          <w:sz w:val="20"/>
          <w:szCs w:val="20"/>
        </w:rPr>
        <w:t xml:space="preserve">formos </w:t>
      </w:r>
      <w:r w:rsidR="0082196E">
        <w:rPr>
          <w:rFonts w:ascii="Arial" w:eastAsia="Times New Roman" w:hAnsi="Arial" w:cs="Arial"/>
          <w:sz w:val="20"/>
          <w:szCs w:val="20"/>
        </w:rPr>
        <w:t>6</w:t>
      </w:r>
      <w:r w:rsidR="0082196E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="00A07EA1" w:rsidRPr="00283B9E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0283B9E">
        <w:rPr>
          <w:rFonts w:ascii="Arial" w:eastAsia="Times New Roman" w:hAnsi="Arial" w:cs="Arial"/>
          <w:sz w:val="20"/>
          <w:szCs w:val="20"/>
        </w:rPr>
        <w:t>ą pirkimo objektą</w:t>
      </w:r>
      <w:r w:rsidRPr="00283B9E">
        <w:rPr>
          <w:rFonts w:ascii="Arial" w:eastAsia="Times New Roman" w:hAnsi="Arial" w:cs="Arial"/>
          <w:sz w:val="20"/>
          <w:szCs w:val="20"/>
        </w:rPr>
        <w:t>,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283B9E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283B9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283B9E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283B9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>, į kuri</w:t>
      </w:r>
      <w:r w:rsidR="003A55E6" w:rsidRPr="00283B9E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283B9E">
        <w:rPr>
          <w:rFonts w:ascii="Arial" w:eastAsia="Times New Roman" w:hAnsi="Arial" w:cs="Arial"/>
          <w:sz w:val="20"/>
          <w:szCs w:val="20"/>
        </w:rPr>
        <w:t>i</w:t>
      </w:r>
      <w:r w:rsidR="008B034E" w:rsidRPr="00283B9E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283B9E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283B9E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5F8AFD57" w:rsidR="009D76C7" w:rsidRPr="00283B9E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25740F73" w:rsidR="009777E4" w:rsidRPr="00283B9E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5. Deklaruoju ir patvirtinu, kad </w:t>
      </w:r>
      <w:r w:rsidRPr="00283B9E">
        <w:rPr>
          <w:rFonts w:ascii="Arial" w:eastAsia="Times New Roman" w:hAnsi="Arial" w:cs="Arial"/>
          <w:sz w:val="20"/>
          <w:szCs w:val="20"/>
        </w:rPr>
        <w:t xml:space="preserve">mano atstovaujamas tiekėjas atitinka pirkimo dokumentuose nustatytus reikalavimus dėl </w:t>
      </w:r>
      <w:sdt>
        <w:sdtPr>
          <w:rPr>
            <w:rFonts w:ascii="Arial" w:eastAsia="Times New Roman" w:hAnsi="Arial" w:cs="Arial"/>
            <w:sz w:val="20"/>
            <w:szCs w:val="20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BE6BE9">
            <w:rPr>
              <w:rFonts w:ascii="Arial" w:eastAsia="Times New Roman" w:hAnsi="Arial" w:cs="Arial"/>
              <w:sz w:val="20"/>
              <w:szCs w:val="20"/>
            </w:rPr>
            <w:t>tiekėjų pašalinimo pagrindų nebuvimo, atitikties kvalifikacijos reikalavimams ir aplinkos apsaugos vadybos sistemos standartams</w:t>
          </w:r>
        </w:sdtContent>
      </w:sdt>
      <w:r w:rsidRPr="00283B9E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30B309AD" w:rsidR="00E56B91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283B9E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283B9E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283B9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283B9E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703FCB5" w:rsidR="00E56B91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283B9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283B9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283B9E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283B9E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325B20E5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283B9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B5FE7D9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283B9E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283B9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0D1E5D40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0E13DF4"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283B9E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283B9E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283B9E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283B9E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E65C" w14:textId="77777777" w:rsidR="00331736" w:rsidRDefault="00331736" w:rsidP="00D1651E">
      <w:pPr>
        <w:spacing w:after="0" w:line="240" w:lineRule="auto"/>
      </w:pPr>
      <w:r>
        <w:separator/>
      </w:r>
    </w:p>
  </w:endnote>
  <w:endnote w:type="continuationSeparator" w:id="0">
    <w:p w14:paraId="02452DBA" w14:textId="77777777" w:rsidR="00331736" w:rsidRDefault="00331736" w:rsidP="00D1651E">
      <w:pPr>
        <w:spacing w:after="0" w:line="240" w:lineRule="auto"/>
      </w:pPr>
      <w:r>
        <w:continuationSeparator/>
      </w:r>
    </w:p>
  </w:endnote>
  <w:endnote w:type="continuationNotice" w:id="1">
    <w:p w14:paraId="6E01A4B1" w14:textId="77777777" w:rsidR="00331736" w:rsidRDefault="003317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CFD8" w14:textId="77777777" w:rsidR="00331736" w:rsidRDefault="00331736" w:rsidP="00D1651E">
      <w:pPr>
        <w:spacing w:after="0" w:line="240" w:lineRule="auto"/>
      </w:pPr>
      <w:r>
        <w:separator/>
      </w:r>
    </w:p>
  </w:footnote>
  <w:footnote w:type="continuationSeparator" w:id="0">
    <w:p w14:paraId="37671125" w14:textId="77777777" w:rsidR="00331736" w:rsidRDefault="00331736" w:rsidP="00D1651E">
      <w:pPr>
        <w:spacing w:after="0" w:line="240" w:lineRule="auto"/>
      </w:pPr>
      <w:r>
        <w:continuationSeparator/>
      </w:r>
    </w:p>
  </w:footnote>
  <w:footnote w:type="continuationNotice" w:id="1">
    <w:p w14:paraId="706EDAA6" w14:textId="77777777" w:rsidR="00331736" w:rsidRDefault="00331736">
      <w:pPr>
        <w:spacing w:after="0" w:line="240" w:lineRule="auto"/>
      </w:pPr>
    </w:p>
  </w:footnote>
  <w:footnote w:id="2">
    <w:p w14:paraId="52513B6B" w14:textId="3FD85225" w:rsidR="00DD34CE" w:rsidRPr="00283B9E" w:rsidRDefault="00DD34CE" w:rsidP="00283B9E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83B9E">
        <w:rPr>
          <w:rFonts w:ascii="Arial" w:eastAsia="Times New Roman" w:hAnsi="Arial" w:cs="Arial"/>
          <w:sz w:val="18"/>
          <w:szCs w:val="18"/>
        </w:rPr>
        <w:t>,</w:t>
      </w:r>
      <w:r w:rsidRPr="00283B9E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1FC0827B" w14:textId="08F2D211" w:rsidR="003D03CC" w:rsidRDefault="003D03CC" w:rsidP="0097032A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B9E">
        <w:rPr>
          <w:rFonts w:ascii="Arial" w:hAnsi="Arial" w:cs="Arial"/>
          <w:sz w:val="18"/>
          <w:szCs w:val="18"/>
        </w:rPr>
        <w:t>Kvazisubtiekėjas</w:t>
      </w:r>
      <w:proofErr w:type="spellEnd"/>
      <w:r w:rsidRPr="00283B9E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283B9E" w:rsidRDefault="00243589" w:rsidP="001D606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29B"/>
    <w:rsid w:val="000769EF"/>
    <w:rsid w:val="000815D9"/>
    <w:rsid w:val="00086245"/>
    <w:rsid w:val="000919E7"/>
    <w:rsid w:val="00094335"/>
    <w:rsid w:val="000A5BC3"/>
    <w:rsid w:val="000B2D45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BF1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0BC5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606A"/>
    <w:rsid w:val="001D76EE"/>
    <w:rsid w:val="001E5391"/>
    <w:rsid w:val="001E6517"/>
    <w:rsid w:val="001F5805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63CAB"/>
    <w:rsid w:val="00273746"/>
    <w:rsid w:val="002759D5"/>
    <w:rsid w:val="00281A59"/>
    <w:rsid w:val="00283B9E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1736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2425"/>
    <w:rsid w:val="00383719"/>
    <w:rsid w:val="00387D5F"/>
    <w:rsid w:val="00390AC7"/>
    <w:rsid w:val="00390F44"/>
    <w:rsid w:val="00391B1B"/>
    <w:rsid w:val="00393962"/>
    <w:rsid w:val="00393E61"/>
    <w:rsid w:val="003946F3"/>
    <w:rsid w:val="00394DF3"/>
    <w:rsid w:val="003967D9"/>
    <w:rsid w:val="003A25A7"/>
    <w:rsid w:val="003A3473"/>
    <w:rsid w:val="003A391E"/>
    <w:rsid w:val="003A3B4F"/>
    <w:rsid w:val="003A55E6"/>
    <w:rsid w:val="003B3626"/>
    <w:rsid w:val="003B3DC8"/>
    <w:rsid w:val="003B56F9"/>
    <w:rsid w:val="003C72CD"/>
    <w:rsid w:val="003D03CC"/>
    <w:rsid w:val="003D1A1D"/>
    <w:rsid w:val="003E1EE3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1F32"/>
    <w:rsid w:val="00422D96"/>
    <w:rsid w:val="004245FE"/>
    <w:rsid w:val="004256A3"/>
    <w:rsid w:val="00426C5E"/>
    <w:rsid w:val="00426DF9"/>
    <w:rsid w:val="0043268E"/>
    <w:rsid w:val="00437FD3"/>
    <w:rsid w:val="00443FC6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3F15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37D1"/>
    <w:rsid w:val="005554AA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B53C4"/>
    <w:rsid w:val="005C0801"/>
    <w:rsid w:val="005C423F"/>
    <w:rsid w:val="005C69AB"/>
    <w:rsid w:val="005E4425"/>
    <w:rsid w:val="005E5168"/>
    <w:rsid w:val="005E51B0"/>
    <w:rsid w:val="005E75E0"/>
    <w:rsid w:val="005F1D7D"/>
    <w:rsid w:val="005F679F"/>
    <w:rsid w:val="00600A74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6A7"/>
    <w:rsid w:val="00647C1E"/>
    <w:rsid w:val="00651FF6"/>
    <w:rsid w:val="006531E0"/>
    <w:rsid w:val="00653FDC"/>
    <w:rsid w:val="006578E4"/>
    <w:rsid w:val="006667B0"/>
    <w:rsid w:val="0067451B"/>
    <w:rsid w:val="00674D73"/>
    <w:rsid w:val="00676E09"/>
    <w:rsid w:val="00682E00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0A16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900"/>
    <w:rsid w:val="00757CF0"/>
    <w:rsid w:val="00763895"/>
    <w:rsid w:val="0076551A"/>
    <w:rsid w:val="00765D82"/>
    <w:rsid w:val="00766874"/>
    <w:rsid w:val="00775B1C"/>
    <w:rsid w:val="00782BF3"/>
    <w:rsid w:val="00791D19"/>
    <w:rsid w:val="00792590"/>
    <w:rsid w:val="00792CD1"/>
    <w:rsid w:val="0079545A"/>
    <w:rsid w:val="007A3531"/>
    <w:rsid w:val="007A63F0"/>
    <w:rsid w:val="007A7642"/>
    <w:rsid w:val="007B0438"/>
    <w:rsid w:val="007B2BF4"/>
    <w:rsid w:val="007B552D"/>
    <w:rsid w:val="007B6BB9"/>
    <w:rsid w:val="007C33BE"/>
    <w:rsid w:val="007D4452"/>
    <w:rsid w:val="007E4158"/>
    <w:rsid w:val="007F22E2"/>
    <w:rsid w:val="0080590B"/>
    <w:rsid w:val="00806157"/>
    <w:rsid w:val="008120B2"/>
    <w:rsid w:val="00813174"/>
    <w:rsid w:val="00815529"/>
    <w:rsid w:val="008157A9"/>
    <w:rsid w:val="00820302"/>
    <w:rsid w:val="0082196E"/>
    <w:rsid w:val="00824C6E"/>
    <w:rsid w:val="00833902"/>
    <w:rsid w:val="00834BC2"/>
    <w:rsid w:val="00837EA0"/>
    <w:rsid w:val="00845BF1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644E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078D4"/>
    <w:rsid w:val="00911654"/>
    <w:rsid w:val="009138DD"/>
    <w:rsid w:val="009204DA"/>
    <w:rsid w:val="00926A57"/>
    <w:rsid w:val="00927CC7"/>
    <w:rsid w:val="00931A73"/>
    <w:rsid w:val="00931E92"/>
    <w:rsid w:val="00932C08"/>
    <w:rsid w:val="009336D3"/>
    <w:rsid w:val="00935AA1"/>
    <w:rsid w:val="00936EF0"/>
    <w:rsid w:val="00937EEA"/>
    <w:rsid w:val="00943E80"/>
    <w:rsid w:val="009448CD"/>
    <w:rsid w:val="009462F3"/>
    <w:rsid w:val="00956ABB"/>
    <w:rsid w:val="00962833"/>
    <w:rsid w:val="009636D3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4A14"/>
    <w:rsid w:val="00994B4D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41B1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24D5"/>
    <w:rsid w:val="00A57366"/>
    <w:rsid w:val="00A61BF5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371"/>
    <w:rsid w:val="00AB6B6F"/>
    <w:rsid w:val="00AC5D04"/>
    <w:rsid w:val="00AC7102"/>
    <w:rsid w:val="00AD3423"/>
    <w:rsid w:val="00AE0C96"/>
    <w:rsid w:val="00AE2B26"/>
    <w:rsid w:val="00AE3293"/>
    <w:rsid w:val="00AE561F"/>
    <w:rsid w:val="00AF47B4"/>
    <w:rsid w:val="00AF79F4"/>
    <w:rsid w:val="00B046C1"/>
    <w:rsid w:val="00B10468"/>
    <w:rsid w:val="00B11E52"/>
    <w:rsid w:val="00B15748"/>
    <w:rsid w:val="00B25A87"/>
    <w:rsid w:val="00B27366"/>
    <w:rsid w:val="00B3402E"/>
    <w:rsid w:val="00B34B15"/>
    <w:rsid w:val="00B36090"/>
    <w:rsid w:val="00B37177"/>
    <w:rsid w:val="00B42E81"/>
    <w:rsid w:val="00B55924"/>
    <w:rsid w:val="00B5597D"/>
    <w:rsid w:val="00B55B72"/>
    <w:rsid w:val="00B72DEC"/>
    <w:rsid w:val="00B80F67"/>
    <w:rsid w:val="00B840DB"/>
    <w:rsid w:val="00B854EB"/>
    <w:rsid w:val="00B90484"/>
    <w:rsid w:val="00B9428C"/>
    <w:rsid w:val="00B9450B"/>
    <w:rsid w:val="00BC03F3"/>
    <w:rsid w:val="00BC083B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6BE9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0CB8"/>
    <w:rsid w:val="00C7430C"/>
    <w:rsid w:val="00C77254"/>
    <w:rsid w:val="00C80C05"/>
    <w:rsid w:val="00C81136"/>
    <w:rsid w:val="00C832B6"/>
    <w:rsid w:val="00C9332F"/>
    <w:rsid w:val="00CA3627"/>
    <w:rsid w:val="00CB5645"/>
    <w:rsid w:val="00CB6B37"/>
    <w:rsid w:val="00CC0AB0"/>
    <w:rsid w:val="00CC0C42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27F1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47FD"/>
    <w:rsid w:val="00DD515C"/>
    <w:rsid w:val="00DE43F8"/>
    <w:rsid w:val="00DE4BB0"/>
    <w:rsid w:val="00DF0FD4"/>
    <w:rsid w:val="00DF1BCB"/>
    <w:rsid w:val="00DF2F52"/>
    <w:rsid w:val="00E03547"/>
    <w:rsid w:val="00E0744C"/>
    <w:rsid w:val="00E13DF4"/>
    <w:rsid w:val="00E17048"/>
    <w:rsid w:val="00E173F8"/>
    <w:rsid w:val="00E20045"/>
    <w:rsid w:val="00E24A63"/>
    <w:rsid w:val="00E25920"/>
    <w:rsid w:val="00E275FA"/>
    <w:rsid w:val="00E337C5"/>
    <w:rsid w:val="00E37935"/>
    <w:rsid w:val="00E435DE"/>
    <w:rsid w:val="00E4429C"/>
    <w:rsid w:val="00E46A27"/>
    <w:rsid w:val="00E56B91"/>
    <w:rsid w:val="00E57CE7"/>
    <w:rsid w:val="00E649CE"/>
    <w:rsid w:val="00E65B5E"/>
    <w:rsid w:val="00E66E24"/>
    <w:rsid w:val="00E675BA"/>
    <w:rsid w:val="00E7018A"/>
    <w:rsid w:val="00E70D2B"/>
    <w:rsid w:val="00E72FEB"/>
    <w:rsid w:val="00E82CC4"/>
    <w:rsid w:val="00E91EF6"/>
    <w:rsid w:val="00E939C4"/>
    <w:rsid w:val="00E94276"/>
    <w:rsid w:val="00E94E99"/>
    <w:rsid w:val="00E97B04"/>
    <w:rsid w:val="00EA0EBC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0DFB"/>
    <w:rsid w:val="00F31FCF"/>
    <w:rsid w:val="00F33BD0"/>
    <w:rsid w:val="00F36A32"/>
    <w:rsid w:val="00F50D61"/>
    <w:rsid w:val="00F606F3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951AE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37CF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normaltextrun">
    <w:name w:val="normaltextrun"/>
    <w:basedOn w:val="DefaultParagraphFont"/>
    <w:rsid w:val="00E9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EE9FCECB35164FBBB9550A1D6519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2ECA-A0B9-49B8-B037-18E5C8F674DD}"/>
      </w:docPartPr>
      <w:docPartBody>
        <w:p w:rsidR="00922609" w:rsidRDefault="00FD0583" w:rsidP="00FD0583">
          <w:pPr>
            <w:pStyle w:val="EE9FCECB35164FBBB9550A1D65195C95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C88B3756A50404981AFFDAB9AEA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7FE3-B524-4021-BFA1-711B5A0DB85D}"/>
      </w:docPartPr>
      <w:docPartBody>
        <w:p w:rsidR="00922609" w:rsidRDefault="00FD0583" w:rsidP="00FD0583">
          <w:pPr>
            <w:pStyle w:val="BC88B3756A50404981AFFDAB9AEA375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5B9B"/>
    <w:rsid w:val="001A2367"/>
    <w:rsid w:val="001E1083"/>
    <w:rsid w:val="001E44E9"/>
    <w:rsid w:val="002122C1"/>
    <w:rsid w:val="00282E4E"/>
    <w:rsid w:val="002B7EDB"/>
    <w:rsid w:val="003E1EE3"/>
    <w:rsid w:val="00431C98"/>
    <w:rsid w:val="004921C8"/>
    <w:rsid w:val="004B7B45"/>
    <w:rsid w:val="00585D82"/>
    <w:rsid w:val="005E6622"/>
    <w:rsid w:val="00733016"/>
    <w:rsid w:val="007C08DB"/>
    <w:rsid w:val="00922609"/>
    <w:rsid w:val="009B4A1C"/>
    <w:rsid w:val="009C478A"/>
    <w:rsid w:val="00A36F19"/>
    <w:rsid w:val="00A37F79"/>
    <w:rsid w:val="00A960BE"/>
    <w:rsid w:val="00AC7F13"/>
    <w:rsid w:val="00AD2088"/>
    <w:rsid w:val="00B12B94"/>
    <w:rsid w:val="00B138FD"/>
    <w:rsid w:val="00C12656"/>
    <w:rsid w:val="00DD465F"/>
    <w:rsid w:val="00E17048"/>
    <w:rsid w:val="00E37F3E"/>
    <w:rsid w:val="00F32853"/>
    <w:rsid w:val="00F65A2A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583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EE9FCECB35164FBBB9550A1D65195C95">
    <w:name w:val="EE9FCECB35164FBBB9550A1D65195C95"/>
    <w:rsid w:val="00FD0583"/>
  </w:style>
  <w:style w:type="paragraph" w:customStyle="1" w:styleId="BC88B3756A50404981AFFDAB9AEA3753">
    <w:name w:val="BC88B3756A50404981AFFDAB9AEA3753"/>
    <w:rsid w:val="00FD0583"/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0907-E86A-4220-A0A7-D4A966F51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5770</Words>
  <Characters>3289</Characters>
  <Application>Microsoft Office Word</Application>
  <DocSecurity>0</DocSecurity>
  <Lines>27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Karolis Urbanavičius</cp:lastModifiedBy>
  <cp:revision>98</cp:revision>
  <dcterms:created xsi:type="dcterms:W3CDTF">2024-11-21T12:05:00Z</dcterms:created>
  <dcterms:modified xsi:type="dcterms:W3CDTF">2025-01-31T12:45:00Z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