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9C54" w14:textId="77777777" w:rsidR="006B778A" w:rsidRPr="00072092" w:rsidRDefault="006B778A" w:rsidP="006B778A">
      <w:pPr>
        <w:ind w:firstLine="567"/>
        <w:jc w:val="both"/>
        <w:rPr>
          <w:u w:val="single"/>
        </w:rPr>
      </w:pPr>
      <w:r w:rsidRPr="00072092">
        <w:rPr>
          <w:u w:val="single"/>
        </w:rPr>
        <w:t>KLAUSIMAS</w:t>
      </w:r>
    </w:p>
    <w:p w14:paraId="328F1683" w14:textId="77777777" w:rsidR="006B778A" w:rsidRDefault="006B778A" w:rsidP="006B778A">
      <w:pPr>
        <w:spacing w:after="240"/>
        <w:ind w:firstLine="567"/>
        <w:jc w:val="both"/>
      </w:pPr>
      <w:r w:rsidRPr="005F74F9">
        <w:t>Ką reiškia, kad prie kai kurių įkainių yra nurodyta „pirkimas ir montavimas“, o kitur tik montavimas, pvz.</w:t>
      </w:r>
      <w:r>
        <w:t xml:space="preserve"> </w:t>
      </w:r>
      <w:r w:rsidRPr="005F74F9">
        <w:t xml:space="preserve">poz.Nr.80 „vonios sumontavimas“, </w:t>
      </w:r>
      <w:proofErr w:type="spellStart"/>
      <w:r w:rsidRPr="005F74F9">
        <w:t>poz</w:t>
      </w:r>
      <w:proofErr w:type="spellEnd"/>
      <w:r w:rsidRPr="005F74F9">
        <w:t>. Nr.81 „boilerio pirkimas ir montavimas“, ar pirmu atveju vonių</w:t>
      </w:r>
      <w:r>
        <w:t xml:space="preserve"> </w:t>
      </w:r>
      <w:r w:rsidRPr="005F74F9">
        <w:t>pirkti nereikės, o tik sumontuoti? Tokių pozicijų yra labai daug, prašome paaiškinti detaliau, ar visose</w:t>
      </w:r>
      <w:r>
        <w:t xml:space="preserve"> </w:t>
      </w:r>
      <w:r w:rsidRPr="005F74F9">
        <w:t>pozicijose, kur nurodytas montavimas arba keitimas reikia įtraukti ir medžiagų, gaminių kainas, ar tik</w:t>
      </w:r>
      <w:r>
        <w:t xml:space="preserve"> </w:t>
      </w:r>
      <w:r w:rsidRPr="005F74F9">
        <w:t>tose, kur nurodyta „pirkimas“.</w:t>
      </w:r>
    </w:p>
    <w:p w14:paraId="365F6AD2" w14:textId="77777777" w:rsidR="006B778A" w:rsidRPr="00072092" w:rsidRDefault="006B778A" w:rsidP="006B778A">
      <w:pPr>
        <w:ind w:firstLine="567"/>
        <w:jc w:val="both"/>
        <w:rPr>
          <w:u w:val="single"/>
        </w:rPr>
      </w:pPr>
      <w:r w:rsidRPr="00072092">
        <w:rPr>
          <w:u w:val="single"/>
        </w:rPr>
        <w:t>ATSAKYMAS</w:t>
      </w:r>
    </w:p>
    <w:p w14:paraId="0591BBDB" w14:textId="77777777" w:rsidR="006B778A" w:rsidRPr="005369F5" w:rsidRDefault="006B778A" w:rsidP="006B778A">
      <w:pPr>
        <w:ind w:firstLine="567"/>
        <w:jc w:val="both"/>
      </w:pPr>
      <w:r>
        <w:t>V</w:t>
      </w:r>
      <w:r w:rsidRPr="005F74F9">
        <w:t>isi įkainiai apima ne tik darbą, bet ir būtinas medžiagas/prekes, būtinas tiems darbams atlikti</w:t>
      </w:r>
      <w:r>
        <w:t>.</w:t>
      </w:r>
    </w:p>
    <w:p w14:paraId="2B42F129" w14:textId="77777777" w:rsidR="006B778A" w:rsidRDefault="006B778A"/>
    <w:sectPr w:rsidR="006B77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8A"/>
    <w:rsid w:val="006B778A"/>
    <w:rsid w:val="006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E59C"/>
  <w15:chartTrackingRefBased/>
  <w15:docId w15:val="{29B590CF-E757-4D7B-ABFD-C3C9D3F3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78A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77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77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77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77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77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77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77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77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77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7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7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77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77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77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77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77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77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7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77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77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77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77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B77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77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7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1</cp:revision>
  <dcterms:created xsi:type="dcterms:W3CDTF">2025-02-05T07:47:00Z</dcterms:created>
  <dcterms:modified xsi:type="dcterms:W3CDTF">2025-02-05T07:47:00Z</dcterms:modified>
</cp:coreProperties>
</file>