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EDFF" w14:textId="5157D43E" w:rsidR="00A041E0" w:rsidRDefault="005273A3" w:rsidP="00A041E0">
      <w:r>
        <w:t>Atsakymai į Tiekėjų klausimus:</w:t>
      </w:r>
    </w:p>
    <w:p w14:paraId="31761D80" w14:textId="0C9275D6" w:rsidR="005273A3" w:rsidRDefault="005273A3" w:rsidP="00A041E0">
      <w:r>
        <w:t>Klausimas:</w:t>
      </w:r>
    </w:p>
    <w:p w14:paraId="448F64CD" w14:textId="744756E7" w:rsidR="00A041E0" w:rsidRDefault="00A041E0" w:rsidP="00A041E0">
      <w:r>
        <w:t xml:space="preserve">   </w:t>
      </w:r>
      <w:r w:rsidR="005273A3">
        <w:t>„</w:t>
      </w:r>
      <w:r>
        <w:t xml:space="preserve">Techninėse  specifikacijose nurodyta karjero išoriniai šlaitai tūri būti ne statesni kaip 25 laipsniai. Tačiau  karjerai išeksploatuoti taip kad 70% šlaitų nėra galimybės suformuoti reikiamo nuolydžio šlaitus esamų karjerų ribose, esami šlaitai iki karjerų ribų yra 90 laipsnių, todėl  norint suformuoti reikiamu nuolydžiu šlaitus reikalinga </w:t>
      </w:r>
      <w:proofErr w:type="spellStart"/>
      <w:r>
        <w:t>šlaituoti</w:t>
      </w:r>
      <w:proofErr w:type="spellEnd"/>
      <w:r>
        <w:t xml:space="preserve"> už karjero ribų ,tam reikalinga pašalinti medžius. Ar bus nukertami medžiai ir leidžiama </w:t>
      </w:r>
      <w:proofErr w:type="spellStart"/>
      <w:r>
        <w:t>šlaituoti</w:t>
      </w:r>
      <w:proofErr w:type="spellEnd"/>
      <w:r>
        <w:t xml:space="preserve"> už karjero ribų, nes kitu atveju reikalinga vežti gruntą karjerų šlaitų formavimui,  tai dideli atvežtinio grunto kiekiai.</w:t>
      </w:r>
      <w:r w:rsidR="005273A3">
        <w:t>“</w:t>
      </w:r>
    </w:p>
    <w:p w14:paraId="7AF5C3D9" w14:textId="5D5449ED" w:rsidR="00A041E0" w:rsidRDefault="005273A3" w:rsidP="00A041E0">
      <w:r>
        <w:t>Atsakymas:</w:t>
      </w:r>
    </w:p>
    <w:p w14:paraId="05A4E470" w14:textId="065D479B" w:rsidR="005273A3" w:rsidRDefault="005273A3" w:rsidP="00A041E0">
      <w:r>
        <w:t>„Atsiradus būtinumui, medžiai bus iškertami.“</w:t>
      </w:r>
      <w:bookmarkStart w:id="0" w:name="_GoBack"/>
      <w:bookmarkEnd w:id="0"/>
    </w:p>
    <w:sectPr w:rsidR="005273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E0"/>
    <w:rsid w:val="000A371E"/>
    <w:rsid w:val="005273A3"/>
    <w:rsid w:val="00A041E0"/>
    <w:rsid w:val="00A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8EE1"/>
  <w15:chartTrackingRefBased/>
  <w15:docId w15:val="{E1D697F4-1574-4F30-8E02-F08A9558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W540</dc:creator>
  <cp:keywords/>
  <dc:description/>
  <cp:lastModifiedBy>Sigitas Radzevičius | VMU</cp:lastModifiedBy>
  <cp:revision>3</cp:revision>
  <dcterms:created xsi:type="dcterms:W3CDTF">2025-02-05T14:04:00Z</dcterms:created>
  <dcterms:modified xsi:type="dcterms:W3CDTF">2025-02-06T05:48:00Z</dcterms:modified>
</cp:coreProperties>
</file>