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17661200" w14:textId="41F50D03" w:rsidR="00DC4984" w:rsidRDefault="006637D0" w:rsidP="00DC4984">
      <w:pPr>
        <w:shd w:val="clear" w:color="auto" w:fill="FFFFFF"/>
        <w:jc w:val="center"/>
        <w:rPr>
          <w:b/>
        </w:rPr>
      </w:pPr>
      <w:bookmarkStart w:id="0" w:name="_Hlk133937958"/>
      <w:r w:rsidRPr="005879E1">
        <w:rPr>
          <w:rFonts w:eastAsia="TimesNewRomanPS-BoldMT"/>
          <w:b/>
          <w:bCs/>
        </w:rPr>
        <w:t>LEZ TERITORIJOS KLAIPĖDOJE VALYMO IR PRIEŽIŪROS</w:t>
      </w:r>
      <w:r w:rsidRPr="005879E1">
        <w:rPr>
          <w:rFonts w:ascii="TimesNewRomanPS-BoldMT" w:eastAsia="TimesNewRomanPS-BoldMT" w:hAnsiTheme="minorHAnsi" w:cs="TimesNewRomanPS-BoldMT"/>
          <w:b/>
          <w:bCs/>
          <w:sz w:val="22"/>
          <w:szCs w:val="22"/>
        </w:rPr>
        <w:t xml:space="preserve"> </w:t>
      </w:r>
      <w:r w:rsidR="00A55F82" w:rsidRPr="0046285A">
        <w:rPr>
          <w:b/>
          <w:caps/>
        </w:rPr>
        <w:t>paslaug</w:t>
      </w:r>
      <w:r w:rsidR="00A55F82">
        <w:rPr>
          <w:b/>
          <w:caps/>
        </w:rPr>
        <w:t xml:space="preserve">Ų </w:t>
      </w:r>
      <w:r w:rsidR="00DC4984">
        <w:rPr>
          <w:rFonts w:eastAsia="Calibri"/>
          <w:b/>
        </w:rPr>
        <w:t>PIRKIM</w:t>
      </w:r>
      <w:r w:rsidR="003778F2">
        <w:rPr>
          <w:rFonts w:eastAsia="Calibri"/>
          <w:b/>
        </w:rPr>
        <w:t>UI</w:t>
      </w:r>
      <w:r w:rsidR="00DC4984" w:rsidRPr="001E2673">
        <w:rPr>
          <w:b/>
        </w:rPr>
        <w:t xml:space="preserve"> </w:t>
      </w:r>
      <w:r w:rsidR="00DC4984" w:rsidRPr="00311F75">
        <w:rPr>
          <w:b/>
        </w:rPr>
        <w:t xml:space="preserve">ATVIRO </w:t>
      </w:r>
      <w:r w:rsidR="00DC4984" w:rsidRPr="00311F75">
        <w:rPr>
          <w:b/>
          <w:caps/>
        </w:rPr>
        <w:t>KONKURSO BŪDU</w:t>
      </w:r>
      <w:r w:rsidR="00DC4984" w:rsidRPr="00311F75">
        <w:rPr>
          <w:b/>
        </w:rPr>
        <w:t xml:space="preserve"> </w:t>
      </w:r>
      <w:bookmarkEnd w:id="0"/>
    </w:p>
    <w:p w14:paraId="41CD4591" w14:textId="77777777" w:rsidR="00DC4984" w:rsidRDefault="00DC4984"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C4984" w:rsidRPr="00031EB2" w14:paraId="249BF35B" w14:textId="77777777" w:rsidTr="006519C4">
        <w:tc>
          <w:tcPr>
            <w:tcW w:w="3528"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519C4">
        <w:tc>
          <w:tcPr>
            <w:tcW w:w="3528"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472" w:type="pct"/>
          </w:tcPr>
          <w:p w14:paraId="0BEA6FF4" w14:textId="77777777" w:rsidR="00DC4984" w:rsidRPr="00031EB2" w:rsidRDefault="00DC4984" w:rsidP="006519C4">
            <w:pPr>
              <w:widowControl w:val="0"/>
              <w:jc w:val="both"/>
            </w:pPr>
          </w:p>
        </w:tc>
      </w:tr>
      <w:tr w:rsidR="00DC4984" w:rsidRPr="00031EB2" w14:paraId="5F32C875" w14:textId="77777777" w:rsidTr="006519C4">
        <w:tc>
          <w:tcPr>
            <w:tcW w:w="3528"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472" w:type="pct"/>
          </w:tcPr>
          <w:p w14:paraId="0FF25851" w14:textId="77777777" w:rsidR="00DC4984" w:rsidRPr="00031EB2" w:rsidRDefault="00DC4984" w:rsidP="006519C4">
            <w:pPr>
              <w:widowControl w:val="0"/>
              <w:jc w:val="both"/>
            </w:pPr>
          </w:p>
        </w:tc>
      </w:tr>
      <w:tr w:rsidR="00DC4984" w:rsidRPr="00031EB2" w14:paraId="2491CCAD" w14:textId="77777777" w:rsidTr="006519C4">
        <w:tc>
          <w:tcPr>
            <w:tcW w:w="3528"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472" w:type="pct"/>
          </w:tcPr>
          <w:p w14:paraId="6D2AF8A5" w14:textId="77777777" w:rsidR="00DC4984" w:rsidRPr="00031EB2" w:rsidRDefault="00DC4984" w:rsidP="006519C4">
            <w:pPr>
              <w:widowControl w:val="0"/>
              <w:jc w:val="both"/>
            </w:pPr>
          </w:p>
        </w:tc>
      </w:tr>
    </w:tbl>
    <w:p w14:paraId="0865D0B5" w14:textId="77777777" w:rsidR="00DC4984" w:rsidRDefault="00DC4984" w:rsidP="00DC4984">
      <w:pPr>
        <w:ind w:left="-142" w:firstLine="709"/>
        <w:jc w:val="both"/>
      </w:pPr>
    </w:p>
    <w:p w14:paraId="45046AA6" w14:textId="77777777" w:rsidR="00DC4984" w:rsidRPr="00D2736C" w:rsidRDefault="00DC4984" w:rsidP="00DC4984">
      <w:pPr>
        <w:jc w:val="cente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DC4984" w:rsidRPr="00003B33" w14:paraId="67F10683" w14:textId="77777777" w:rsidTr="00853205">
        <w:tc>
          <w:tcPr>
            <w:tcW w:w="6799" w:type="dxa"/>
            <w:shd w:val="clear" w:color="auto" w:fill="F2F2F2" w:themeFill="background1" w:themeFillShade="F2"/>
            <w:tcMar>
              <w:top w:w="0" w:type="dxa"/>
              <w:left w:w="108" w:type="dxa"/>
              <w:bottom w:w="0" w:type="dxa"/>
              <w:right w:w="108" w:type="dxa"/>
            </w:tcMar>
          </w:tcPr>
          <w:p w14:paraId="70ED47D3" w14:textId="37FE6674" w:rsidR="00DC4984" w:rsidRDefault="00DC4984" w:rsidP="006519C4">
            <w:pPr>
              <w:jc w:val="both"/>
              <w:rPr>
                <w:b/>
              </w:rPr>
            </w:pPr>
            <w:r>
              <w:rPr>
                <w:b/>
              </w:rPr>
              <w:t xml:space="preserve">Ūkio subjekto, kurio </w:t>
            </w:r>
            <w:r w:rsidRPr="00BE467B">
              <w:rPr>
                <w:b/>
              </w:rPr>
              <w:t xml:space="preserve">pajėgumais (t. y. </w:t>
            </w:r>
            <w:r w:rsidRPr="00534B26">
              <w:rPr>
                <w:b/>
              </w:rPr>
              <w:t>kvalifikacija) remiamasi,</w:t>
            </w:r>
            <w:r w:rsidRPr="00534B26">
              <w:t xml:space="preserve"> pavadinimas </w:t>
            </w:r>
            <w:r w:rsidRPr="00534B26">
              <w:rPr>
                <w:i/>
              </w:rPr>
              <w:t xml:space="preserve">(konkurso sąlygų aprašo </w:t>
            </w:r>
            <w:r w:rsidR="00E269C9" w:rsidRPr="006E507C">
              <w:rPr>
                <w:i/>
              </w:rPr>
              <w:t>3</w:t>
            </w:r>
            <w:r w:rsidR="006E507C" w:rsidRPr="006E507C">
              <w:rPr>
                <w:i/>
              </w:rPr>
              <w:t>0</w:t>
            </w:r>
            <w:r w:rsidRPr="006E507C">
              <w:rPr>
                <w:i/>
                <w:lang w:val="en-US"/>
              </w:rPr>
              <w:t xml:space="preserve"> </w:t>
            </w:r>
            <w:r w:rsidRPr="006E507C">
              <w:rPr>
                <w:i/>
              </w:rPr>
              <w:t>p.)</w:t>
            </w:r>
          </w:p>
        </w:tc>
        <w:tc>
          <w:tcPr>
            <w:tcW w:w="2829" w:type="dxa"/>
            <w:shd w:val="clear" w:color="auto" w:fill="auto"/>
            <w:tcMar>
              <w:top w:w="0" w:type="dxa"/>
              <w:left w:w="108" w:type="dxa"/>
              <w:bottom w:w="0" w:type="dxa"/>
              <w:right w:w="108" w:type="dxa"/>
            </w:tcMar>
            <w:vAlign w:val="center"/>
          </w:tcPr>
          <w:p w14:paraId="59E95865" w14:textId="77777777" w:rsidR="00DC4984" w:rsidRPr="00003B33" w:rsidRDefault="00DC4984" w:rsidP="006519C4">
            <w:pPr>
              <w:ind w:left="-142" w:firstLine="720"/>
              <w:jc w:val="both"/>
              <w:rPr>
                <w:color w:val="000000" w:themeColor="text1"/>
              </w:rPr>
            </w:pPr>
          </w:p>
        </w:tc>
      </w:tr>
      <w:tr w:rsidR="00DC4984" w:rsidRPr="00003B33" w14:paraId="208F72EC" w14:textId="77777777" w:rsidTr="00853205">
        <w:tc>
          <w:tcPr>
            <w:tcW w:w="6799" w:type="dxa"/>
            <w:shd w:val="clear" w:color="auto" w:fill="F2F2F2" w:themeFill="background1" w:themeFillShade="F2"/>
            <w:tcMar>
              <w:top w:w="0" w:type="dxa"/>
              <w:left w:w="108" w:type="dxa"/>
              <w:bottom w:w="0" w:type="dxa"/>
              <w:right w:w="108" w:type="dxa"/>
            </w:tcMar>
            <w:hideMark/>
          </w:tcPr>
          <w:p w14:paraId="2493B80B" w14:textId="77777777" w:rsidR="00DC4984" w:rsidRPr="00003B33" w:rsidRDefault="00DC4984" w:rsidP="006519C4">
            <w:pPr>
              <w:jc w:val="both"/>
              <w:rPr>
                <w:color w:val="000000" w:themeColor="text1"/>
              </w:rPr>
            </w:pPr>
            <w:r w:rsidRPr="005E018B">
              <w:t>Įsipareigojimų dalis (procentais), kuriai ketinama pasitelkti ūkio subjektą, kurio pajėgumais remiamasi</w:t>
            </w:r>
          </w:p>
        </w:tc>
        <w:tc>
          <w:tcPr>
            <w:tcW w:w="2829" w:type="dxa"/>
            <w:tcMar>
              <w:top w:w="0" w:type="dxa"/>
              <w:left w:w="108" w:type="dxa"/>
              <w:bottom w:w="0" w:type="dxa"/>
              <w:right w:w="108" w:type="dxa"/>
            </w:tcMar>
            <w:vAlign w:val="center"/>
          </w:tcPr>
          <w:p w14:paraId="5208396A" w14:textId="77777777" w:rsidR="00DC4984" w:rsidRPr="00003B33" w:rsidRDefault="00DC4984" w:rsidP="006519C4">
            <w:pPr>
              <w:ind w:left="-142" w:firstLine="720"/>
              <w:jc w:val="both"/>
              <w:rPr>
                <w:color w:val="000000" w:themeColor="text1"/>
              </w:rPr>
            </w:pPr>
          </w:p>
        </w:tc>
      </w:tr>
      <w:tr w:rsidR="00DC4984" w:rsidRPr="00003B33" w14:paraId="67258E98" w14:textId="77777777" w:rsidTr="00853205">
        <w:tc>
          <w:tcPr>
            <w:tcW w:w="6799" w:type="dxa"/>
            <w:shd w:val="clear" w:color="auto" w:fill="F2F2F2" w:themeFill="background1" w:themeFillShade="F2"/>
            <w:tcMar>
              <w:top w:w="0" w:type="dxa"/>
              <w:left w:w="108" w:type="dxa"/>
              <w:bottom w:w="0" w:type="dxa"/>
              <w:right w:w="108" w:type="dxa"/>
            </w:tcMar>
            <w:hideMark/>
          </w:tcPr>
          <w:p w14:paraId="3A38924A"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2829" w:type="dxa"/>
            <w:tcMar>
              <w:top w:w="0" w:type="dxa"/>
              <w:left w:w="108" w:type="dxa"/>
              <w:bottom w:w="0" w:type="dxa"/>
              <w:right w:w="108" w:type="dxa"/>
            </w:tcMar>
            <w:vAlign w:val="center"/>
          </w:tcPr>
          <w:p w14:paraId="2750F075" w14:textId="77777777" w:rsidR="00DC4984" w:rsidRPr="00003B33" w:rsidRDefault="00DC4984" w:rsidP="006519C4">
            <w:pPr>
              <w:ind w:left="-142" w:firstLine="720"/>
              <w:jc w:val="both"/>
              <w:rPr>
                <w:color w:val="000000" w:themeColor="text1"/>
              </w:rPr>
            </w:pPr>
          </w:p>
        </w:tc>
      </w:tr>
    </w:tbl>
    <w:p w14:paraId="0E019FB1" w14:textId="2DC04AAF" w:rsidR="00DC4984" w:rsidRDefault="00DC4984" w:rsidP="00DC4984">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F14FD0">
        <w:rPr>
          <w:i/>
          <w:iCs/>
          <w:color w:val="000000" w:themeColor="text1"/>
        </w:rPr>
        <w:t>.</w:t>
      </w:r>
    </w:p>
    <w:p w14:paraId="3C4E8731" w14:textId="77777777" w:rsidR="00DC4984" w:rsidRPr="00003B33" w:rsidRDefault="00DC4984" w:rsidP="00543AD0">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835"/>
      </w:tblGrid>
      <w:tr w:rsidR="00543AD0" w:rsidRPr="00003B33" w14:paraId="7FF59101" w14:textId="77777777" w:rsidTr="00853205">
        <w:tc>
          <w:tcPr>
            <w:tcW w:w="6804" w:type="dxa"/>
            <w:shd w:val="clear" w:color="auto" w:fill="F2F2F2" w:themeFill="background1" w:themeFillShade="F2"/>
            <w:tcMar>
              <w:top w:w="0" w:type="dxa"/>
              <w:left w:w="108" w:type="dxa"/>
              <w:bottom w:w="0" w:type="dxa"/>
              <w:right w:w="108" w:type="dxa"/>
            </w:tcMar>
          </w:tcPr>
          <w:p w14:paraId="11AF51B6" w14:textId="1618A7B2" w:rsidR="00543AD0" w:rsidRPr="00F92C3C" w:rsidRDefault="00543AD0"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C527F3">
              <w:rPr>
                <w:bCs/>
                <w:i/>
              </w:rPr>
              <w:t xml:space="preserve">kad </w:t>
            </w:r>
            <w:r w:rsidRPr="00A0006D">
              <w:rPr>
                <w:bCs/>
                <w:i/>
              </w:rPr>
              <w:t>atitiktų kvalifikacijos</w:t>
            </w:r>
            <w:r w:rsidRPr="00A0006D">
              <w:rPr>
                <w:spacing w:val="2"/>
              </w:rPr>
              <w:t xml:space="preserve"> </w:t>
            </w:r>
            <w:r w:rsidRPr="00A0006D">
              <w:rPr>
                <w:bCs/>
                <w:i/>
              </w:rPr>
              <w:t>reikalavimus</w:t>
            </w:r>
            <w:r w:rsidRPr="00A0006D">
              <w:rPr>
                <w:i/>
                <w:iCs/>
              </w:rPr>
              <w:t xml:space="preserve"> (konkurso sąlygų aprašo </w:t>
            </w:r>
            <w:r w:rsidRPr="006E507C">
              <w:rPr>
                <w:i/>
                <w:iCs/>
              </w:rPr>
              <w:t>3</w:t>
            </w:r>
            <w:r w:rsidR="006E507C" w:rsidRPr="006E507C">
              <w:rPr>
                <w:i/>
                <w:iCs/>
              </w:rPr>
              <w:t>2</w:t>
            </w:r>
            <w:r w:rsidRPr="006E507C">
              <w:rPr>
                <w:i/>
                <w:iCs/>
              </w:rPr>
              <w:t xml:space="preserve"> p.))</w:t>
            </w:r>
          </w:p>
        </w:tc>
        <w:tc>
          <w:tcPr>
            <w:tcW w:w="2835" w:type="dxa"/>
            <w:shd w:val="clear" w:color="auto" w:fill="FFFFFF" w:themeFill="background1"/>
            <w:tcMar>
              <w:top w:w="0" w:type="dxa"/>
              <w:left w:w="108" w:type="dxa"/>
              <w:bottom w:w="0" w:type="dxa"/>
              <w:right w:w="108" w:type="dxa"/>
            </w:tcMar>
          </w:tcPr>
          <w:p w14:paraId="0DDE7522" w14:textId="77777777" w:rsidR="00543AD0" w:rsidRPr="00003B33" w:rsidRDefault="00543AD0" w:rsidP="006519C4">
            <w:pPr>
              <w:jc w:val="both"/>
              <w:rPr>
                <w:color w:val="000000" w:themeColor="text1"/>
              </w:rPr>
            </w:pPr>
          </w:p>
        </w:tc>
      </w:tr>
      <w:tr w:rsidR="00543AD0" w:rsidRPr="00003B33" w14:paraId="4924FED6" w14:textId="77777777" w:rsidTr="00853205">
        <w:tc>
          <w:tcPr>
            <w:tcW w:w="6804" w:type="dxa"/>
            <w:shd w:val="clear" w:color="auto" w:fill="F2F2F2" w:themeFill="background1" w:themeFillShade="F2"/>
            <w:tcMar>
              <w:top w:w="0" w:type="dxa"/>
              <w:left w:w="108" w:type="dxa"/>
              <w:bottom w:w="0" w:type="dxa"/>
              <w:right w:w="108" w:type="dxa"/>
            </w:tcMar>
          </w:tcPr>
          <w:p w14:paraId="0AC8C3E9" w14:textId="77777777" w:rsidR="00543AD0" w:rsidRPr="00003B33" w:rsidRDefault="00543AD0" w:rsidP="006519C4">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835" w:type="dxa"/>
            <w:shd w:val="clear" w:color="auto" w:fill="FFFFFF" w:themeFill="background1"/>
            <w:tcMar>
              <w:top w:w="0" w:type="dxa"/>
              <w:left w:w="108" w:type="dxa"/>
              <w:bottom w:w="0" w:type="dxa"/>
              <w:right w:w="108" w:type="dxa"/>
            </w:tcMar>
          </w:tcPr>
          <w:p w14:paraId="53106E87" w14:textId="77777777" w:rsidR="00543AD0" w:rsidRPr="00003B33" w:rsidRDefault="00543AD0" w:rsidP="006519C4">
            <w:pPr>
              <w:jc w:val="both"/>
              <w:rPr>
                <w:color w:val="000000" w:themeColor="text1"/>
              </w:rPr>
            </w:pPr>
          </w:p>
        </w:tc>
      </w:tr>
      <w:tr w:rsidR="00543AD0" w:rsidRPr="00003B33" w14:paraId="65909AAE" w14:textId="77777777" w:rsidTr="00853205">
        <w:tc>
          <w:tcPr>
            <w:tcW w:w="6804" w:type="dxa"/>
            <w:shd w:val="clear" w:color="auto" w:fill="F2F2F2" w:themeFill="background1" w:themeFillShade="F2"/>
            <w:tcMar>
              <w:top w:w="0" w:type="dxa"/>
              <w:left w:w="108" w:type="dxa"/>
              <w:bottom w:w="0" w:type="dxa"/>
              <w:right w:w="108" w:type="dxa"/>
            </w:tcMar>
            <w:hideMark/>
          </w:tcPr>
          <w:p w14:paraId="2B512B5D" w14:textId="77777777" w:rsidR="00543AD0" w:rsidRPr="00003B33" w:rsidRDefault="00543AD0" w:rsidP="006519C4">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shd w:val="clear" w:color="auto" w:fill="FFFFFF" w:themeFill="background1"/>
            <w:tcMar>
              <w:top w:w="0" w:type="dxa"/>
              <w:left w:w="108" w:type="dxa"/>
              <w:bottom w:w="0" w:type="dxa"/>
              <w:right w:w="108" w:type="dxa"/>
            </w:tcMar>
          </w:tcPr>
          <w:p w14:paraId="63F95D88" w14:textId="77777777" w:rsidR="00543AD0" w:rsidRPr="00003B33" w:rsidRDefault="00543AD0"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07DF9E1" w14:textId="0F9F7E6E" w:rsidR="00DC4984" w:rsidRDefault="00DC4984" w:rsidP="00DC4984">
      <w:pPr>
        <w:ind w:left="720"/>
        <w:jc w:val="both"/>
        <w:rPr>
          <w:sz w:val="16"/>
          <w:szCs w:val="16"/>
        </w:rPr>
      </w:pPr>
    </w:p>
    <w:p w14:paraId="74C20492" w14:textId="5236413C" w:rsidR="0016072C" w:rsidRDefault="0016072C" w:rsidP="00DC4984">
      <w:pPr>
        <w:ind w:left="720"/>
        <w:jc w:val="both"/>
        <w:rPr>
          <w:sz w:val="16"/>
          <w:szCs w:val="16"/>
        </w:rPr>
      </w:pPr>
    </w:p>
    <w:p w14:paraId="06717FBB" w14:textId="4B3DCFBF" w:rsidR="0016072C" w:rsidRDefault="0016072C" w:rsidP="00DC4984">
      <w:pPr>
        <w:ind w:left="720"/>
        <w:jc w:val="both"/>
        <w:rPr>
          <w:sz w:val="16"/>
          <w:szCs w:val="16"/>
        </w:rPr>
      </w:pPr>
    </w:p>
    <w:p w14:paraId="1D57AFAD" w14:textId="47FB38CB" w:rsidR="0016072C" w:rsidRDefault="0016072C" w:rsidP="00DC4984">
      <w:pPr>
        <w:ind w:left="720"/>
        <w:jc w:val="both"/>
        <w:rPr>
          <w:sz w:val="16"/>
          <w:szCs w:val="16"/>
        </w:rPr>
      </w:pPr>
    </w:p>
    <w:p w14:paraId="0BBE9F63" w14:textId="2AF55210" w:rsidR="0016072C" w:rsidRDefault="0016072C" w:rsidP="00DC4984">
      <w:pPr>
        <w:ind w:left="720"/>
        <w:jc w:val="both"/>
        <w:rPr>
          <w:sz w:val="16"/>
          <w:szCs w:val="16"/>
        </w:rPr>
      </w:pPr>
    </w:p>
    <w:p w14:paraId="2059F307" w14:textId="35CD0466" w:rsidR="0016072C" w:rsidRDefault="0016072C" w:rsidP="00DC4984">
      <w:pPr>
        <w:ind w:left="720"/>
        <w:jc w:val="both"/>
        <w:rPr>
          <w:sz w:val="16"/>
          <w:szCs w:val="16"/>
        </w:rPr>
      </w:pPr>
    </w:p>
    <w:p w14:paraId="152E8105" w14:textId="341846A1" w:rsidR="0016072C" w:rsidRDefault="0016072C" w:rsidP="00DC4984">
      <w:pPr>
        <w:ind w:left="720"/>
        <w:jc w:val="both"/>
        <w:rPr>
          <w:sz w:val="16"/>
          <w:szCs w:val="16"/>
        </w:rPr>
      </w:pPr>
    </w:p>
    <w:p w14:paraId="225A4F9A" w14:textId="7DAC9ADD" w:rsidR="0016072C" w:rsidRDefault="0016072C" w:rsidP="00DC4984">
      <w:pPr>
        <w:ind w:left="720"/>
        <w:jc w:val="both"/>
        <w:rPr>
          <w:sz w:val="16"/>
          <w:szCs w:val="16"/>
        </w:rPr>
      </w:pPr>
    </w:p>
    <w:p w14:paraId="61BDFAE8" w14:textId="504F8267" w:rsidR="0016072C" w:rsidRDefault="0016072C" w:rsidP="00DC4984">
      <w:pPr>
        <w:ind w:left="720"/>
        <w:jc w:val="both"/>
        <w:rPr>
          <w:sz w:val="16"/>
          <w:szCs w:val="16"/>
        </w:rPr>
      </w:pPr>
    </w:p>
    <w:p w14:paraId="154A8762" w14:textId="67386589" w:rsidR="0016072C" w:rsidRDefault="0016072C" w:rsidP="00DC4984">
      <w:pPr>
        <w:ind w:left="720"/>
        <w:jc w:val="both"/>
        <w:rPr>
          <w:sz w:val="16"/>
          <w:szCs w:val="16"/>
        </w:rPr>
      </w:pPr>
    </w:p>
    <w:p w14:paraId="799C15AD" w14:textId="73F8970A" w:rsidR="0016072C" w:rsidRDefault="0016072C" w:rsidP="00DC4984">
      <w:pPr>
        <w:ind w:left="720"/>
        <w:jc w:val="both"/>
        <w:rPr>
          <w:sz w:val="16"/>
          <w:szCs w:val="16"/>
        </w:rPr>
      </w:pPr>
    </w:p>
    <w:p w14:paraId="22C74AF4" w14:textId="77777777" w:rsidR="0016072C" w:rsidRDefault="0016072C" w:rsidP="00DC4984">
      <w:pPr>
        <w:ind w:left="720"/>
        <w:jc w:val="both"/>
        <w:rPr>
          <w:sz w:val="16"/>
          <w:szCs w:val="16"/>
        </w:rPr>
      </w:pPr>
    </w:p>
    <w:p w14:paraId="3C9F4C7A" w14:textId="77777777" w:rsidR="00DC4984" w:rsidRDefault="00DC4984" w:rsidP="00EC2EB7">
      <w:pPr>
        <w:jc w:val="both"/>
        <w:rPr>
          <w:sz w:val="16"/>
          <w:szCs w:val="16"/>
        </w:rPr>
      </w:pPr>
    </w:p>
    <w:p w14:paraId="5B50A2F4" w14:textId="31BDA9FF" w:rsidR="00DC4984" w:rsidRDefault="00DC4984" w:rsidP="00DC4984">
      <w:pPr>
        <w:ind w:firstLine="720"/>
        <w:jc w:val="both"/>
      </w:pPr>
      <w:r>
        <w:t>Mes siūlome: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2197"/>
        <w:gridCol w:w="963"/>
        <w:gridCol w:w="675"/>
        <w:gridCol w:w="844"/>
        <w:gridCol w:w="1883"/>
        <w:gridCol w:w="1843"/>
      </w:tblGrid>
      <w:tr w:rsidR="005F331F" w:rsidRPr="009C223F" w14:paraId="5B4A5952" w14:textId="77777777" w:rsidTr="00D05FEE">
        <w:trPr>
          <w:trHeight w:val="454"/>
        </w:trPr>
        <w:tc>
          <w:tcPr>
            <w:tcW w:w="521" w:type="dxa"/>
            <w:vMerge w:val="restart"/>
            <w:shd w:val="clear" w:color="auto" w:fill="EDEDED" w:themeFill="accent3" w:themeFillTint="33"/>
            <w:vAlign w:val="center"/>
          </w:tcPr>
          <w:p w14:paraId="49053EDB" w14:textId="77777777" w:rsidR="005F331F" w:rsidRPr="00AD1B2F" w:rsidRDefault="005F331F" w:rsidP="00744B48">
            <w:pPr>
              <w:jc w:val="center"/>
              <w:rPr>
                <w:b/>
                <w:sz w:val="18"/>
                <w:szCs w:val="18"/>
              </w:rPr>
            </w:pPr>
            <w:bookmarkStart w:id="1" w:name="_Hlk180566299"/>
            <w:r w:rsidRPr="00AD1B2F">
              <w:rPr>
                <w:b/>
                <w:sz w:val="18"/>
                <w:szCs w:val="18"/>
              </w:rPr>
              <w:t>Eil. Nr.</w:t>
            </w:r>
          </w:p>
        </w:tc>
        <w:tc>
          <w:tcPr>
            <w:tcW w:w="2197" w:type="dxa"/>
            <w:vMerge w:val="restart"/>
            <w:shd w:val="clear" w:color="auto" w:fill="EDEDED" w:themeFill="accent3" w:themeFillTint="33"/>
            <w:vAlign w:val="center"/>
          </w:tcPr>
          <w:p w14:paraId="6949416E" w14:textId="77777777" w:rsidR="005F331F" w:rsidRPr="00AD1B2F" w:rsidRDefault="005F331F" w:rsidP="00744B48">
            <w:pPr>
              <w:jc w:val="center"/>
              <w:rPr>
                <w:b/>
                <w:sz w:val="18"/>
                <w:szCs w:val="18"/>
              </w:rPr>
            </w:pPr>
            <w:r w:rsidRPr="00AD1B2F">
              <w:rPr>
                <w:b/>
                <w:sz w:val="18"/>
                <w:szCs w:val="18"/>
              </w:rPr>
              <w:t>Paslaugų pavadinimas</w:t>
            </w:r>
          </w:p>
        </w:tc>
        <w:tc>
          <w:tcPr>
            <w:tcW w:w="963" w:type="dxa"/>
            <w:vMerge w:val="restart"/>
            <w:shd w:val="clear" w:color="auto" w:fill="EDEDED" w:themeFill="accent3" w:themeFillTint="33"/>
            <w:vAlign w:val="center"/>
          </w:tcPr>
          <w:p w14:paraId="3A600C0D" w14:textId="77777777" w:rsidR="005F331F" w:rsidRPr="00AD1B2F" w:rsidRDefault="005F331F" w:rsidP="00744B48">
            <w:pPr>
              <w:jc w:val="center"/>
              <w:rPr>
                <w:b/>
                <w:sz w:val="18"/>
                <w:szCs w:val="18"/>
              </w:rPr>
            </w:pPr>
            <w:r w:rsidRPr="00AD1B2F">
              <w:rPr>
                <w:b/>
                <w:sz w:val="18"/>
                <w:szCs w:val="18"/>
              </w:rPr>
              <w:t>Mato vnt.</w:t>
            </w:r>
          </w:p>
        </w:tc>
        <w:tc>
          <w:tcPr>
            <w:tcW w:w="1519" w:type="dxa"/>
            <w:gridSpan w:val="2"/>
            <w:shd w:val="clear" w:color="auto" w:fill="EDEDED" w:themeFill="accent3" w:themeFillTint="33"/>
            <w:vAlign w:val="center"/>
          </w:tcPr>
          <w:p w14:paraId="11BB2891" w14:textId="77777777" w:rsidR="005F331F" w:rsidRPr="00AD1B2F" w:rsidRDefault="005F331F" w:rsidP="00744B48">
            <w:pPr>
              <w:jc w:val="center"/>
              <w:rPr>
                <w:b/>
                <w:sz w:val="18"/>
                <w:szCs w:val="18"/>
              </w:rPr>
            </w:pPr>
            <w:r w:rsidRPr="00AD1B2F">
              <w:rPr>
                <w:b/>
                <w:sz w:val="18"/>
                <w:szCs w:val="18"/>
              </w:rPr>
              <w:t xml:space="preserve">Įkainis mato vienetui </w:t>
            </w:r>
          </w:p>
        </w:tc>
        <w:tc>
          <w:tcPr>
            <w:tcW w:w="1883" w:type="dxa"/>
            <w:vMerge w:val="restart"/>
            <w:shd w:val="clear" w:color="auto" w:fill="EDEDED" w:themeFill="accent3" w:themeFillTint="33"/>
            <w:vAlign w:val="center"/>
          </w:tcPr>
          <w:p w14:paraId="540FEDFC" w14:textId="5DACE22B" w:rsidR="005F331F" w:rsidRPr="00AD1B2F" w:rsidRDefault="005F331F" w:rsidP="00744B48">
            <w:pPr>
              <w:jc w:val="center"/>
              <w:rPr>
                <w:b/>
                <w:sz w:val="18"/>
                <w:szCs w:val="18"/>
              </w:rPr>
            </w:pPr>
            <w:r w:rsidRPr="00AD1B2F">
              <w:rPr>
                <w:b/>
                <w:sz w:val="18"/>
                <w:szCs w:val="18"/>
              </w:rPr>
              <w:t>Preliminarus kiekis (</w:t>
            </w:r>
            <w:r>
              <w:rPr>
                <w:b/>
                <w:sz w:val="18"/>
                <w:szCs w:val="18"/>
              </w:rPr>
              <w:t>100</w:t>
            </w:r>
            <w:r w:rsidR="007E5D16">
              <w:rPr>
                <w:b/>
                <w:sz w:val="18"/>
                <w:szCs w:val="18"/>
              </w:rPr>
              <w:t>00</w:t>
            </w:r>
            <w:r w:rsidRPr="00AD1B2F">
              <w:rPr>
                <w:b/>
                <w:sz w:val="18"/>
                <w:szCs w:val="18"/>
              </w:rPr>
              <w:t>m²) vien</w:t>
            </w:r>
            <w:r w:rsidR="007E5D16">
              <w:rPr>
                <w:b/>
                <w:sz w:val="18"/>
                <w:szCs w:val="18"/>
              </w:rPr>
              <w:t>iems metams</w:t>
            </w:r>
            <w:r w:rsidRPr="00AD1B2F">
              <w:rPr>
                <w:b/>
                <w:sz w:val="18"/>
                <w:szCs w:val="18"/>
              </w:rPr>
              <w:t xml:space="preserve"> *</w:t>
            </w:r>
          </w:p>
        </w:tc>
        <w:tc>
          <w:tcPr>
            <w:tcW w:w="1843" w:type="dxa"/>
            <w:vMerge w:val="restart"/>
            <w:shd w:val="clear" w:color="auto" w:fill="EDEDED" w:themeFill="accent3" w:themeFillTint="33"/>
            <w:vAlign w:val="center"/>
          </w:tcPr>
          <w:p w14:paraId="41725C43" w14:textId="09CD0B26" w:rsidR="005F331F" w:rsidRPr="00AD1B2F" w:rsidRDefault="005F331F" w:rsidP="00744B48">
            <w:pPr>
              <w:jc w:val="center"/>
              <w:rPr>
                <w:b/>
                <w:sz w:val="18"/>
                <w:szCs w:val="18"/>
              </w:rPr>
            </w:pPr>
            <w:r w:rsidRPr="00AD1B2F">
              <w:rPr>
                <w:b/>
                <w:sz w:val="18"/>
                <w:szCs w:val="18"/>
              </w:rPr>
              <w:t xml:space="preserve">Preliminari kaina </w:t>
            </w:r>
            <w:r>
              <w:rPr>
                <w:b/>
                <w:sz w:val="18"/>
                <w:szCs w:val="18"/>
              </w:rPr>
              <w:t>vien</w:t>
            </w:r>
            <w:r w:rsidR="007E5D16">
              <w:rPr>
                <w:b/>
                <w:sz w:val="18"/>
                <w:szCs w:val="18"/>
              </w:rPr>
              <w:t>iems metams</w:t>
            </w:r>
            <w:r w:rsidRPr="00AD1B2F">
              <w:rPr>
                <w:b/>
                <w:sz w:val="18"/>
                <w:szCs w:val="18"/>
              </w:rPr>
              <w:t>, Eur su PVM</w:t>
            </w:r>
          </w:p>
        </w:tc>
      </w:tr>
      <w:tr w:rsidR="005F331F" w:rsidRPr="009C223F" w14:paraId="3AB1CF1F" w14:textId="77777777" w:rsidTr="00D05FEE">
        <w:trPr>
          <w:trHeight w:val="283"/>
        </w:trPr>
        <w:tc>
          <w:tcPr>
            <w:tcW w:w="521" w:type="dxa"/>
            <w:vMerge/>
            <w:shd w:val="clear" w:color="auto" w:fill="auto"/>
            <w:vAlign w:val="center"/>
          </w:tcPr>
          <w:p w14:paraId="4E51769B" w14:textId="77777777" w:rsidR="005F331F" w:rsidRPr="00AD1B2F" w:rsidRDefault="005F331F" w:rsidP="00744B48">
            <w:pPr>
              <w:jc w:val="center"/>
              <w:rPr>
                <w:b/>
                <w:sz w:val="18"/>
                <w:szCs w:val="18"/>
              </w:rPr>
            </w:pPr>
          </w:p>
        </w:tc>
        <w:tc>
          <w:tcPr>
            <w:tcW w:w="2197" w:type="dxa"/>
            <w:vMerge/>
            <w:shd w:val="clear" w:color="auto" w:fill="auto"/>
            <w:vAlign w:val="center"/>
          </w:tcPr>
          <w:p w14:paraId="263FEDA7" w14:textId="77777777" w:rsidR="005F331F" w:rsidRPr="00AD1B2F" w:rsidRDefault="005F331F" w:rsidP="00744B48">
            <w:pPr>
              <w:jc w:val="center"/>
              <w:rPr>
                <w:b/>
                <w:sz w:val="18"/>
                <w:szCs w:val="18"/>
              </w:rPr>
            </w:pPr>
          </w:p>
        </w:tc>
        <w:tc>
          <w:tcPr>
            <w:tcW w:w="963" w:type="dxa"/>
            <w:vMerge/>
            <w:shd w:val="clear" w:color="auto" w:fill="auto"/>
            <w:vAlign w:val="center"/>
          </w:tcPr>
          <w:p w14:paraId="7D8CF53C" w14:textId="77777777" w:rsidR="005F331F" w:rsidRPr="00AD1B2F" w:rsidRDefault="005F331F" w:rsidP="00744B48">
            <w:pPr>
              <w:jc w:val="center"/>
              <w:rPr>
                <w:b/>
                <w:sz w:val="18"/>
                <w:szCs w:val="18"/>
              </w:rPr>
            </w:pPr>
          </w:p>
        </w:tc>
        <w:tc>
          <w:tcPr>
            <w:tcW w:w="675" w:type="dxa"/>
            <w:shd w:val="clear" w:color="auto" w:fill="EDEDED" w:themeFill="accent3" w:themeFillTint="33"/>
            <w:vAlign w:val="center"/>
          </w:tcPr>
          <w:p w14:paraId="23A8E946" w14:textId="77777777" w:rsidR="005F331F" w:rsidRPr="00D213AE" w:rsidRDefault="005F331F" w:rsidP="00744B48">
            <w:pPr>
              <w:jc w:val="center"/>
              <w:rPr>
                <w:b/>
                <w:sz w:val="16"/>
                <w:szCs w:val="16"/>
              </w:rPr>
            </w:pPr>
            <w:r w:rsidRPr="00D213AE">
              <w:rPr>
                <w:b/>
                <w:sz w:val="16"/>
                <w:szCs w:val="16"/>
              </w:rPr>
              <w:t>Eur be PVM</w:t>
            </w:r>
          </w:p>
        </w:tc>
        <w:tc>
          <w:tcPr>
            <w:tcW w:w="844" w:type="dxa"/>
            <w:shd w:val="clear" w:color="auto" w:fill="EDEDED" w:themeFill="accent3" w:themeFillTint="33"/>
            <w:vAlign w:val="center"/>
          </w:tcPr>
          <w:p w14:paraId="2209DA41" w14:textId="77777777" w:rsidR="005F331F" w:rsidRPr="00D213AE" w:rsidRDefault="005F331F" w:rsidP="00744B48">
            <w:pPr>
              <w:jc w:val="center"/>
              <w:rPr>
                <w:b/>
                <w:sz w:val="16"/>
                <w:szCs w:val="16"/>
              </w:rPr>
            </w:pPr>
            <w:r w:rsidRPr="00D213AE">
              <w:rPr>
                <w:b/>
                <w:sz w:val="16"/>
                <w:szCs w:val="16"/>
              </w:rPr>
              <w:t>Eur su PVM</w:t>
            </w:r>
          </w:p>
        </w:tc>
        <w:tc>
          <w:tcPr>
            <w:tcW w:w="1883" w:type="dxa"/>
            <w:vMerge/>
            <w:shd w:val="clear" w:color="auto" w:fill="auto"/>
            <w:vAlign w:val="center"/>
          </w:tcPr>
          <w:p w14:paraId="6F06AF73" w14:textId="77777777" w:rsidR="005F331F" w:rsidRPr="00CE5E78" w:rsidRDefault="005F331F" w:rsidP="00744B48">
            <w:pPr>
              <w:jc w:val="center"/>
              <w:rPr>
                <w:b/>
                <w:sz w:val="20"/>
                <w:szCs w:val="20"/>
              </w:rPr>
            </w:pPr>
          </w:p>
        </w:tc>
        <w:tc>
          <w:tcPr>
            <w:tcW w:w="1843" w:type="dxa"/>
            <w:vMerge/>
            <w:tcBorders>
              <w:bottom w:val="single" w:sz="4" w:space="0" w:color="auto"/>
            </w:tcBorders>
            <w:shd w:val="clear" w:color="auto" w:fill="auto"/>
            <w:vAlign w:val="center"/>
          </w:tcPr>
          <w:p w14:paraId="50DFF473" w14:textId="77777777" w:rsidR="005F331F" w:rsidRPr="00CE5E78" w:rsidRDefault="005F331F" w:rsidP="00744B48">
            <w:pPr>
              <w:jc w:val="center"/>
              <w:rPr>
                <w:b/>
                <w:sz w:val="20"/>
                <w:szCs w:val="20"/>
              </w:rPr>
            </w:pPr>
          </w:p>
        </w:tc>
      </w:tr>
      <w:tr w:rsidR="00A57E77" w:rsidRPr="009C223F" w14:paraId="62ED896B" w14:textId="77777777" w:rsidTr="00A57E77">
        <w:trPr>
          <w:trHeight w:val="403"/>
        </w:trPr>
        <w:tc>
          <w:tcPr>
            <w:tcW w:w="521" w:type="dxa"/>
            <w:shd w:val="clear" w:color="auto" w:fill="auto"/>
            <w:vAlign w:val="center"/>
          </w:tcPr>
          <w:p w14:paraId="2B9D8AF7" w14:textId="77777777" w:rsidR="00A57E77" w:rsidRDefault="00A57E77" w:rsidP="006E6563">
            <w:pPr>
              <w:jc w:val="center"/>
              <w:rPr>
                <w:sz w:val="20"/>
                <w:szCs w:val="20"/>
              </w:rPr>
            </w:pPr>
          </w:p>
        </w:tc>
        <w:tc>
          <w:tcPr>
            <w:tcW w:w="8405" w:type="dxa"/>
            <w:gridSpan w:val="6"/>
            <w:shd w:val="clear" w:color="auto" w:fill="auto"/>
            <w:vAlign w:val="center"/>
          </w:tcPr>
          <w:p w14:paraId="5BE1079A" w14:textId="5207EB4C" w:rsidR="00A57E77" w:rsidRDefault="00A57E77" w:rsidP="006E6563">
            <w:pPr>
              <w:jc w:val="center"/>
              <w:rPr>
                <w:sz w:val="18"/>
                <w:szCs w:val="18"/>
              </w:rPr>
            </w:pPr>
            <w:r>
              <w:rPr>
                <w:sz w:val="18"/>
                <w:szCs w:val="18"/>
              </w:rPr>
              <w:t>Vasaros sezono metu (7</w:t>
            </w:r>
            <w:r w:rsidR="005F331F">
              <w:rPr>
                <w:sz w:val="18"/>
                <w:szCs w:val="18"/>
              </w:rPr>
              <w:t xml:space="preserve"> </w:t>
            </w:r>
            <w:r>
              <w:rPr>
                <w:sz w:val="18"/>
                <w:szCs w:val="18"/>
              </w:rPr>
              <w:t>mėnesiai per metus</w:t>
            </w:r>
            <w:r w:rsidR="005F331F">
              <w:rPr>
                <w:sz w:val="18"/>
                <w:szCs w:val="18"/>
              </w:rPr>
              <w:t xml:space="preserve">, kai valoma </w:t>
            </w:r>
            <w:r w:rsidR="005F331F" w:rsidRPr="005F331F">
              <w:rPr>
                <w:bCs/>
                <w:sz w:val="18"/>
                <w:szCs w:val="18"/>
              </w:rPr>
              <w:t>13 kartų per mėnesį</w:t>
            </w:r>
            <w:r w:rsidR="00B601A5">
              <w:rPr>
                <w:bCs/>
                <w:sz w:val="18"/>
                <w:szCs w:val="18"/>
              </w:rPr>
              <w:t>, šienaujama – 2 kartai per mėnesį</w:t>
            </w:r>
            <w:r>
              <w:rPr>
                <w:sz w:val="18"/>
                <w:szCs w:val="18"/>
              </w:rPr>
              <w:t>)</w:t>
            </w:r>
          </w:p>
        </w:tc>
      </w:tr>
      <w:tr w:rsidR="005F331F" w:rsidRPr="009C223F" w14:paraId="27D0CE30" w14:textId="77777777" w:rsidTr="00D05FEE">
        <w:trPr>
          <w:trHeight w:val="443"/>
        </w:trPr>
        <w:tc>
          <w:tcPr>
            <w:tcW w:w="521" w:type="dxa"/>
            <w:shd w:val="clear" w:color="auto" w:fill="auto"/>
            <w:vAlign w:val="center"/>
          </w:tcPr>
          <w:p w14:paraId="29755E80" w14:textId="273AE7F7" w:rsidR="005F331F" w:rsidRPr="00CE5E78" w:rsidRDefault="005F331F" w:rsidP="006E6563">
            <w:pPr>
              <w:jc w:val="center"/>
              <w:rPr>
                <w:sz w:val="20"/>
                <w:szCs w:val="20"/>
              </w:rPr>
            </w:pPr>
            <w:r>
              <w:rPr>
                <w:sz w:val="20"/>
                <w:szCs w:val="20"/>
              </w:rPr>
              <w:t>1</w:t>
            </w:r>
          </w:p>
        </w:tc>
        <w:tc>
          <w:tcPr>
            <w:tcW w:w="2197" w:type="dxa"/>
            <w:shd w:val="clear" w:color="auto" w:fill="auto"/>
            <w:vAlign w:val="center"/>
          </w:tcPr>
          <w:p w14:paraId="16B71817" w14:textId="19E1B2FE" w:rsidR="005F331F" w:rsidRPr="00D34769" w:rsidRDefault="005F331F" w:rsidP="006E6563">
            <w:pPr>
              <w:jc w:val="center"/>
              <w:rPr>
                <w:bCs/>
                <w:sz w:val="18"/>
                <w:szCs w:val="18"/>
              </w:rPr>
            </w:pPr>
            <w:r>
              <w:rPr>
                <w:bCs/>
                <w:sz w:val="18"/>
                <w:szCs w:val="18"/>
              </w:rPr>
              <w:t>2</w:t>
            </w:r>
          </w:p>
        </w:tc>
        <w:tc>
          <w:tcPr>
            <w:tcW w:w="963" w:type="dxa"/>
            <w:shd w:val="clear" w:color="auto" w:fill="auto"/>
            <w:vAlign w:val="center"/>
          </w:tcPr>
          <w:p w14:paraId="0923D7B1" w14:textId="029C7FF6" w:rsidR="005F331F" w:rsidRPr="00AD1B2F" w:rsidRDefault="005F331F" w:rsidP="006E6563">
            <w:pPr>
              <w:jc w:val="center"/>
              <w:rPr>
                <w:sz w:val="18"/>
                <w:szCs w:val="18"/>
              </w:rPr>
            </w:pPr>
            <w:r>
              <w:rPr>
                <w:sz w:val="18"/>
                <w:szCs w:val="18"/>
              </w:rPr>
              <w:t>3</w:t>
            </w:r>
          </w:p>
        </w:tc>
        <w:tc>
          <w:tcPr>
            <w:tcW w:w="675" w:type="dxa"/>
            <w:shd w:val="clear" w:color="auto" w:fill="auto"/>
            <w:vAlign w:val="center"/>
          </w:tcPr>
          <w:p w14:paraId="3F1650A8" w14:textId="48E5B0FF" w:rsidR="005F331F" w:rsidRPr="00AD1B2F" w:rsidRDefault="005F331F" w:rsidP="006E6563">
            <w:pPr>
              <w:jc w:val="center"/>
              <w:rPr>
                <w:sz w:val="18"/>
                <w:szCs w:val="18"/>
              </w:rPr>
            </w:pPr>
            <w:r>
              <w:rPr>
                <w:sz w:val="18"/>
                <w:szCs w:val="18"/>
              </w:rPr>
              <w:t>4</w:t>
            </w:r>
          </w:p>
        </w:tc>
        <w:tc>
          <w:tcPr>
            <w:tcW w:w="844" w:type="dxa"/>
            <w:shd w:val="clear" w:color="auto" w:fill="auto"/>
            <w:vAlign w:val="center"/>
          </w:tcPr>
          <w:p w14:paraId="56210F14" w14:textId="2EC3FC0F" w:rsidR="005F331F" w:rsidRPr="00AD1B2F" w:rsidRDefault="005F331F" w:rsidP="006E6563">
            <w:pPr>
              <w:jc w:val="center"/>
              <w:rPr>
                <w:sz w:val="18"/>
                <w:szCs w:val="18"/>
              </w:rPr>
            </w:pPr>
            <w:r>
              <w:rPr>
                <w:sz w:val="18"/>
                <w:szCs w:val="18"/>
              </w:rPr>
              <w:t>5</w:t>
            </w:r>
          </w:p>
        </w:tc>
        <w:tc>
          <w:tcPr>
            <w:tcW w:w="1883" w:type="dxa"/>
            <w:shd w:val="clear" w:color="auto" w:fill="auto"/>
            <w:vAlign w:val="center"/>
          </w:tcPr>
          <w:p w14:paraId="4D4C4822" w14:textId="2FA998A0" w:rsidR="005F331F" w:rsidRPr="00AD1B2F" w:rsidRDefault="005F331F" w:rsidP="006E6563">
            <w:pPr>
              <w:jc w:val="center"/>
              <w:rPr>
                <w:sz w:val="18"/>
                <w:szCs w:val="18"/>
              </w:rPr>
            </w:pPr>
            <w:r>
              <w:rPr>
                <w:sz w:val="18"/>
                <w:szCs w:val="18"/>
              </w:rPr>
              <w:t>6</w:t>
            </w:r>
          </w:p>
        </w:tc>
        <w:tc>
          <w:tcPr>
            <w:tcW w:w="1843" w:type="dxa"/>
            <w:shd w:val="clear" w:color="auto" w:fill="auto"/>
            <w:vAlign w:val="center"/>
          </w:tcPr>
          <w:p w14:paraId="43943562" w14:textId="6F15F34B" w:rsidR="005F331F" w:rsidRPr="00AD1B2F" w:rsidRDefault="005F331F" w:rsidP="006E6563">
            <w:pPr>
              <w:jc w:val="center"/>
              <w:rPr>
                <w:sz w:val="18"/>
                <w:szCs w:val="18"/>
              </w:rPr>
            </w:pPr>
            <w:r>
              <w:rPr>
                <w:sz w:val="18"/>
                <w:szCs w:val="18"/>
              </w:rPr>
              <w:t>7=5x6</w:t>
            </w:r>
          </w:p>
        </w:tc>
      </w:tr>
      <w:tr w:rsidR="005F331F" w:rsidRPr="009C223F" w14:paraId="1D947ACD" w14:textId="77777777" w:rsidTr="00D05FEE">
        <w:trPr>
          <w:trHeight w:val="1002"/>
        </w:trPr>
        <w:tc>
          <w:tcPr>
            <w:tcW w:w="521" w:type="dxa"/>
            <w:shd w:val="clear" w:color="auto" w:fill="auto"/>
            <w:vAlign w:val="center"/>
          </w:tcPr>
          <w:p w14:paraId="4E2CDD97" w14:textId="1D07A50A" w:rsidR="005F331F" w:rsidRPr="00CE5E78" w:rsidRDefault="005F331F" w:rsidP="0085149C">
            <w:pPr>
              <w:jc w:val="center"/>
              <w:rPr>
                <w:sz w:val="20"/>
                <w:szCs w:val="20"/>
              </w:rPr>
            </w:pPr>
            <w:r w:rsidRPr="00CE5E78">
              <w:rPr>
                <w:sz w:val="20"/>
                <w:szCs w:val="20"/>
              </w:rPr>
              <w:t>1</w:t>
            </w:r>
            <w:r>
              <w:rPr>
                <w:sz w:val="20"/>
                <w:szCs w:val="20"/>
              </w:rPr>
              <w:t>.1.</w:t>
            </w:r>
          </w:p>
        </w:tc>
        <w:tc>
          <w:tcPr>
            <w:tcW w:w="2197" w:type="dxa"/>
            <w:shd w:val="clear" w:color="auto" w:fill="auto"/>
            <w:vAlign w:val="center"/>
          </w:tcPr>
          <w:p w14:paraId="2A3DD694" w14:textId="6CB07093" w:rsidR="005F331F" w:rsidRPr="005F331F" w:rsidRDefault="005F331F" w:rsidP="0085149C">
            <w:pPr>
              <w:jc w:val="both"/>
              <w:rPr>
                <w:bCs/>
                <w:sz w:val="18"/>
                <w:szCs w:val="18"/>
              </w:rPr>
            </w:pPr>
            <w:r w:rsidRPr="00D34769">
              <w:rPr>
                <w:bCs/>
                <w:sz w:val="18"/>
                <w:szCs w:val="18"/>
              </w:rPr>
              <w:t>Šaligatvių, dviračių takų, techninių šaligatvių valymas</w:t>
            </w:r>
          </w:p>
        </w:tc>
        <w:tc>
          <w:tcPr>
            <w:tcW w:w="963" w:type="dxa"/>
            <w:shd w:val="clear" w:color="auto" w:fill="auto"/>
            <w:vAlign w:val="center"/>
          </w:tcPr>
          <w:p w14:paraId="215DB4BF" w14:textId="65FD7734" w:rsidR="005F331F" w:rsidRPr="00AD1B2F" w:rsidRDefault="005F331F" w:rsidP="0085149C">
            <w:pPr>
              <w:jc w:val="center"/>
              <w:rPr>
                <w:sz w:val="18"/>
                <w:szCs w:val="18"/>
              </w:rPr>
            </w:pPr>
            <w:r w:rsidRPr="00AD1B2F">
              <w:rPr>
                <w:sz w:val="18"/>
                <w:szCs w:val="18"/>
              </w:rPr>
              <w:t>100</w:t>
            </w:r>
            <w:r w:rsidR="00D05FEE">
              <w:rPr>
                <w:sz w:val="18"/>
                <w:szCs w:val="18"/>
              </w:rPr>
              <w:t>0</w:t>
            </w:r>
            <w:r w:rsidR="007E5D16">
              <w:rPr>
                <w:sz w:val="18"/>
                <w:szCs w:val="18"/>
              </w:rPr>
              <w:t>0</w:t>
            </w:r>
            <w:r w:rsidRPr="00AD1B2F">
              <w:rPr>
                <w:sz w:val="18"/>
                <w:szCs w:val="18"/>
              </w:rPr>
              <w:t xml:space="preserve"> m²</w:t>
            </w:r>
          </w:p>
        </w:tc>
        <w:tc>
          <w:tcPr>
            <w:tcW w:w="675" w:type="dxa"/>
            <w:shd w:val="clear" w:color="auto" w:fill="auto"/>
          </w:tcPr>
          <w:p w14:paraId="22EBDA15" w14:textId="77777777" w:rsidR="005F331F" w:rsidRPr="00AD1B2F" w:rsidRDefault="005F331F" w:rsidP="0085149C">
            <w:pPr>
              <w:jc w:val="center"/>
              <w:rPr>
                <w:sz w:val="18"/>
                <w:szCs w:val="18"/>
              </w:rPr>
            </w:pPr>
          </w:p>
        </w:tc>
        <w:tc>
          <w:tcPr>
            <w:tcW w:w="844" w:type="dxa"/>
            <w:shd w:val="clear" w:color="auto" w:fill="auto"/>
          </w:tcPr>
          <w:p w14:paraId="4D1A112C" w14:textId="77777777" w:rsidR="005F331F" w:rsidRPr="00AD1B2F" w:rsidRDefault="005F331F" w:rsidP="0085149C">
            <w:pPr>
              <w:jc w:val="center"/>
              <w:rPr>
                <w:sz w:val="18"/>
                <w:szCs w:val="18"/>
              </w:rPr>
            </w:pPr>
          </w:p>
        </w:tc>
        <w:tc>
          <w:tcPr>
            <w:tcW w:w="1883" w:type="dxa"/>
            <w:shd w:val="clear" w:color="auto" w:fill="auto"/>
          </w:tcPr>
          <w:p w14:paraId="4DE6B537" w14:textId="7A0144D5" w:rsidR="005F331F" w:rsidRPr="0085149C" w:rsidRDefault="005F331F" w:rsidP="0085149C">
            <w:pPr>
              <w:jc w:val="center"/>
              <w:rPr>
                <w:sz w:val="20"/>
                <w:szCs w:val="20"/>
              </w:rPr>
            </w:pPr>
            <w:r w:rsidRPr="0085149C">
              <w:rPr>
                <w:sz w:val="20"/>
                <w:szCs w:val="20"/>
              </w:rPr>
              <w:t>509</w:t>
            </w:r>
            <w:r w:rsidR="007E5D16">
              <w:rPr>
                <w:sz w:val="20"/>
                <w:szCs w:val="20"/>
              </w:rPr>
              <w:t>,</w:t>
            </w:r>
            <w:r w:rsidRPr="0085149C">
              <w:rPr>
                <w:sz w:val="20"/>
                <w:szCs w:val="20"/>
              </w:rPr>
              <w:t>05</w:t>
            </w:r>
          </w:p>
        </w:tc>
        <w:tc>
          <w:tcPr>
            <w:tcW w:w="1843" w:type="dxa"/>
            <w:shd w:val="clear" w:color="auto" w:fill="auto"/>
          </w:tcPr>
          <w:p w14:paraId="0AE21035" w14:textId="77777777" w:rsidR="005F331F" w:rsidRPr="00AD1B2F" w:rsidRDefault="005F331F" w:rsidP="0085149C">
            <w:pPr>
              <w:jc w:val="center"/>
              <w:rPr>
                <w:sz w:val="18"/>
                <w:szCs w:val="18"/>
              </w:rPr>
            </w:pPr>
          </w:p>
        </w:tc>
      </w:tr>
      <w:tr w:rsidR="005F331F" w:rsidRPr="009C223F" w14:paraId="53347670" w14:textId="77777777" w:rsidTr="00D05FEE">
        <w:trPr>
          <w:trHeight w:val="679"/>
        </w:trPr>
        <w:tc>
          <w:tcPr>
            <w:tcW w:w="521" w:type="dxa"/>
            <w:shd w:val="clear" w:color="auto" w:fill="auto"/>
            <w:vAlign w:val="center"/>
          </w:tcPr>
          <w:p w14:paraId="6437D121" w14:textId="291E2C40" w:rsidR="005F331F" w:rsidRPr="00CE5E78" w:rsidRDefault="005F331F" w:rsidP="0085149C">
            <w:pPr>
              <w:jc w:val="center"/>
              <w:rPr>
                <w:sz w:val="20"/>
                <w:szCs w:val="20"/>
              </w:rPr>
            </w:pPr>
            <w:r>
              <w:rPr>
                <w:sz w:val="20"/>
                <w:szCs w:val="20"/>
              </w:rPr>
              <w:t>1.</w:t>
            </w:r>
            <w:r w:rsidRPr="00CE5E78">
              <w:rPr>
                <w:sz w:val="20"/>
                <w:szCs w:val="20"/>
              </w:rPr>
              <w:t>2</w:t>
            </w:r>
            <w:r>
              <w:rPr>
                <w:sz w:val="20"/>
                <w:szCs w:val="20"/>
              </w:rPr>
              <w:t>.</w:t>
            </w:r>
          </w:p>
        </w:tc>
        <w:tc>
          <w:tcPr>
            <w:tcW w:w="2197" w:type="dxa"/>
            <w:shd w:val="clear" w:color="auto" w:fill="auto"/>
            <w:vAlign w:val="center"/>
          </w:tcPr>
          <w:p w14:paraId="4C5EC3D7" w14:textId="532834FA" w:rsidR="005F331F" w:rsidRPr="005F331F" w:rsidRDefault="005F331F" w:rsidP="0085149C">
            <w:pPr>
              <w:jc w:val="both"/>
              <w:rPr>
                <w:bCs/>
                <w:sz w:val="18"/>
                <w:szCs w:val="18"/>
              </w:rPr>
            </w:pPr>
            <w:r w:rsidRPr="00D34769">
              <w:rPr>
                <w:bCs/>
                <w:sz w:val="18"/>
                <w:szCs w:val="18"/>
              </w:rPr>
              <w:t>Želdinių valymas</w:t>
            </w:r>
            <w:r>
              <w:rPr>
                <w:bCs/>
                <w:sz w:val="18"/>
                <w:szCs w:val="18"/>
              </w:rPr>
              <w:t xml:space="preserve"> </w:t>
            </w:r>
          </w:p>
        </w:tc>
        <w:tc>
          <w:tcPr>
            <w:tcW w:w="963" w:type="dxa"/>
            <w:shd w:val="clear" w:color="auto" w:fill="auto"/>
            <w:vAlign w:val="center"/>
          </w:tcPr>
          <w:p w14:paraId="6A8BFBAD" w14:textId="47D2F05D" w:rsidR="005F331F" w:rsidRPr="00AD1B2F" w:rsidRDefault="005F331F" w:rsidP="0085149C">
            <w:pPr>
              <w:jc w:val="center"/>
              <w:rPr>
                <w:sz w:val="18"/>
                <w:szCs w:val="18"/>
              </w:rPr>
            </w:pPr>
            <w:r w:rsidRPr="00AD1B2F">
              <w:rPr>
                <w:sz w:val="18"/>
                <w:szCs w:val="18"/>
              </w:rPr>
              <w:t>100</w:t>
            </w:r>
            <w:r w:rsidR="00D05FEE">
              <w:rPr>
                <w:sz w:val="18"/>
                <w:szCs w:val="18"/>
              </w:rPr>
              <w:t>0</w:t>
            </w:r>
            <w:r w:rsidR="007E5D16">
              <w:rPr>
                <w:sz w:val="18"/>
                <w:szCs w:val="18"/>
              </w:rPr>
              <w:t>0</w:t>
            </w:r>
            <w:r w:rsidRPr="00AD1B2F">
              <w:rPr>
                <w:sz w:val="18"/>
                <w:szCs w:val="18"/>
              </w:rPr>
              <w:t xml:space="preserve"> m²</w:t>
            </w:r>
          </w:p>
        </w:tc>
        <w:tc>
          <w:tcPr>
            <w:tcW w:w="675" w:type="dxa"/>
            <w:shd w:val="clear" w:color="auto" w:fill="auto"/>
          </w:tcPr>
          <w:p w14:paraId="1742FD42" w14:textId="77777777" w:rsidR="005F331F" w:rsidRPr="00AD1B2F" w:rsidRDefault="005F331F" w:rsidP="0085149C">
            <w:pPr>
              <w:jc w:val="center"/>
              <w:rPr>
                <w:sz w:val="18"/>
                <w:szCs w:val="18"/>
              </w:rPr>
            </w:pPr>
          </w:p>
        </w:tc>
        <w:tc>
          <w:tcPr>
            <w:tcW w:w="844" w:type="dxa"/>
            <w:shd w:val="clear" w:color="auto" w:fill="auto"/>
          </w:tcPr>
          <w:p w14:paraId="7FFA858B" w14:textId="77777777" w:rsidR="005F331F" w:rsidRPr="00AD1B2F" w:rsidRDefault="005F331F" w:rsidP="0085149C">
            <w:pPr>
              <w:jc w:val="center"/>
              <w:rPr>
                <w:sz w:val="18"/>
                <w:szCs w:val="18"/>
              </w:rPr>
            </w:pPr>
          </w:p>
        </w:tc>
        <w:tc>
          <w:tcPr>
            <w:tcW w:w="1883" w:type="dxa"/>
            <w:shd w:val="clear" w:color="auto" w:fill="auto"/>
          </w:tcPr>
          <w:p w14:paraId="48E22B05" w14:textId="64159663" w:rsidR="005F331F" w:rsidRPr="0085149C" w:rsidRDefault="005F331F" w:rsidP="0085149C">
            <w:pPr>
              <w:jc w:val="center"/>
              <w:rPr>
                <w:sz w:val="20"/>
                <w:szCs w:val="20"/>
              </w:rPr>
            </w:pPr>
            <w:r w:rsidRPr="0085149C">
              <w:rPr>
                <w:sz w:val="20"/>
                <w:szCs w:val="20"/>
              </w:rPr>
              <w:t>3158</w:t>
            </w:r>
            <w:r w:rsidR="007E5D16">
              <w:rPr>
                <w:sz w:val="20"/>
                <w:szCs w:val="20"/>
              </w:rPr>
              <w:t>,</w:t>
            </w:r>
            <w:r w:rsidRPr="0085149C">
              <w:rPr>
                <w:sz w:val="20"/>
                <w:szCs w:val="20"/>
              </w:rPr>
              <w:t>6</w:t>
            </w:r>
            <w:r w:rsidR="00803041">
              <w:rPr>
                <w:sz w:val="20"/>
                <w:szCs w:val="20"/>
              </w:rPr>
              <w:t>2</w:t>
            </w:r>
          </w:p>
        </w:tc>
        <w:tc>
          <w:tcPr>
            <w:tcW w:w="1843" w:type="dxa"/>
            <w:tcBorders>
              <w:bottom w:val="single" w:sz="4" w:space="0" w:color="auto"/>
            </w:tcBorders>
            <w:shd w:val="clear" w:color="auto" w:fill="auto"/>
          </w:tcPr>
          <w:p w14:paraId="2D4BE247" w14:textId="77777777" w:rsidR="005F331F" w:rsidRPr="00AD1B2F" w:rsidRDefault="005F331F" w:rsidP="0085149C">
            <w:pPr>
              <w:jc w:val="center"/>
              <w:rPr>
                <w:sz w:val="18"/>
                <w:szCs w:val="18"/>
              </w:rPr>
            </w:pPr>
          </w:p>
        </w:tc>
      </w:tr>
      <w:tr w:rsidR="005F331F" w:rsidRPr="009C223F" w14:paraId="67DA4CEB" w14:textId="77777777" w:rsidTr="00D05FEE">
        <w:trPr>
          <w:trHeight w:val="681"/>
        </w:trPr>
        <w:tc>
          <w:tcPr>
            <w:tcW w:w="521" w:type="dxa"/>
            <w:shd w:val="clear" w:color="auto" w:fill="auto"/>
            <w:vAlign w:val="center"/>
          </w:tcPr>
          <w:p w14:paraId="1EB08CD1" w14:textId="6DF928D4" w:rsidR="005F331F" w:rsidRPr="00CE5E78" w:rsidRDefault="005F331F" w:rsidP="0085149C">
            <w:pPr>
              <w:jc w:val="center"/>
              <w:rPr>
                <w:sz w:val="20"/>
                <w:szCs w:val="20"/>
              </w:rPr>
            </w:pPr>
            <w:r>
              <w:rPr>
                <w:sz w:val="20"/>
                <w:szCs w:val="20"/>
              </w:rPr>
              <w:t>1.</w:t>
            </w:r>
            <w:r w:rsidRPr="00CE5E78">
              <w:rPr>
                <w:sz w:val="20"/>
                <w:szCs w:val="20"/>
              </w:rPr>
              <w:t>3</w:t>
            </w:r>
            <w:r>
              <w:rPr>
                <w:sz w:val="20"/>
                <w:szCs w:val="20"/>
              </w:rPr>
              <w:t>.</w:t>
            </w:r>
          </w:p>
        </w:tc>
        <w:tc>
          <w:tcPr>
            <w:tcW w:w="2197" w:type="dxa"/>
            <w:shd w:val="clear" w:color="auto" w:fill="auto"/>
            <w:vAlign w:val="center"/>
          </w:tcPr>
          <w:p w14:paraId="72FC7E44" w14:textId="77777777" w:rsidR="005F331F" w:rsidRDefault="005F331F" w:rsidP="0085149C">
            <w:pPr>
              <w:jc w:val="both"/>
              <w:rPr>
                <w:bCs/>
                <w:sz w:val="18"/>
                <w:szCs w:val="18"/>
              </w:rPr>
            </w:pPr>
            <w:r w:rsidRPr="00D34769">
              <w:rPr>
                <w:bCs/>
                <w:sz w:val="18"/>
                <w:szCs w:val="18"/>
              </w:rPr>
              <w:t>Šienavimas</w:t>
            </w:r>
            <w:r>
              <w:rPr>
                <w:bCs/>
                <w:sz w:val="18"/>
                <w:szCs w:val="18"/>
              </w:rPr>
              <w:t xml:space="preserve"> </w:t>
            </w:r>
          </w:p>
          <w:p w14:paraId="7616F781" w14:textId="4885496A" w:rsidR="005F331F" w:rsidRPr="00EF7143" w:rsidRDefault="005F331F" w:rsidP="0085149C">
            <w:pPr>
              <w:jc w:val="both"/>
              <w:rPr>
                <w:b/>
                <w:sz w:val="18"/>
                <w:szCs w:val="18"/>
              </w:rPr>
            </w:pPr>
          </w:p>
        </w:tc>
        <w:tc>
          <w:tcPr>
            <w:tcW w:w="963" w:type="dxa"/>
            <w:shd w:val="clear" w:color="auto" w:fill="auto"/>
            <w:vAlign w:val="center"/>
          </w:tcPr>
          <w:p w14:paraId="6A21F7F0" w14:textId="1E28196D" w:rsidR="005F331F" w:rsidRPr="00AD1B2F" w:rsidRDefault="005F331F" w:rsidP="0085149C">
            <w:pPr>
              <w:jc w:val="center"/>
              <w:rPr>
                <w:sz w:val="18"/>
                <w:szCs w:val="18"/>
              </w:rPr>
            </w:pPr>
            <w:r w:rsidRPr="00AD1B2F">
              <w:rPr>
                <w:sz w:val="18"/>
                <w:szCs w:val="18"/>
              </w:rPr>
              <w:t>100</w:t>
            </w:r>
            <w:r w:rsidR="007E5D16">
              <w:rPr>
                <w:sz w:val="18"/>
                <w:szCs w:val="18"/>
              </w:rPr>
              <w:t>0</w:t>
            </w:r>
            <w:r w:rsidR="00D05FEE">
              <w:rPr>
                <w:sz w:val="18"/>
                <w:szCs w:val="18"/>
              </w:rPr>
              <w:t>0</w:t>
            </w:r>
            <w:r w:rsidRPr="00AD1B2F">
              <w:rPr>
                <w:sz w:val="18"/>
                <w:szCs w:val="18"/>
              </w:rPr>
              <w:t>m²</w:t>
            </w:r>
          </w:p>
        </w:tc>
        <w:tc>
          <w:tcPr>
            <w:tcW w:w="675" w:type="dxa"/>
            <w:shd w:val="clear" w:color="auto" w:fill="auto"/>
          </w:tcPr>
          <w:p w14:paraId="34319791" w14:textId="77777777" w:rsidR="005F331F" w:rsidRPr="00AD1B2F" w:rsidRDefault="005F331F" w:rsidP="0085149C">
            <w:pPr>
              <w:jc w:val="center"/>
              <w:rPr>
                <w:sz w:val="18"/>
                <w:szCs w:val="18"/>
              </w:rPr>
            </w:pPr>
          </w:p>
        </w:tc>
        <w:tc>
          <w:tcPr>
            <w:tcW w:w="844" w:type="dxa"/>
            <w:shd w:val="clear" w:color="auto" w:fill="auto"/>
          </w:tcPr>
          <w:p w14:paraId="6D90664C" w14:textId="77777777" w:rsidR="005F331F" w:rsidRPr="00AD1B2F" w:rsidRDefault="005F331F" w:rsidP="0085149C">
            <w:pPr>
              <w:jc w:val="center"/>
              <w:rPr>
                <w:sz w:val="18"/>
                <w:szCs w:val="18"/>
              </w:rPr>
            </w:pPr>
          </w:p>
        </w:tc>
        <w:tc>
          <w:tcPr>
            <w:tcW w:w="1883" w:type="dxa"/>
            <w:shd w:val="clear" w:color="auto" w:fill="auto"/>
          </w:tcPr>
          <w:p w14:paraId="57B15C88" w14:textId="789921F2" w:rsidR="005F331F" w:rsidRPr="0085149C" w:rsidRDefault="00B601A5" w:rsidP="0085149C">
            <w:pPr>
              <w:jc w:val="center"/>
              <w:rPr>
                <w:sz w:val="20"/>
                <w:szCs w:val="20"/>
              </w:rPr>
            </w:pPr>
            <w:r>
              <w:rPr>
                <w:sz w:val="20"/>
                <w:szCs w:val="20"/>
              </w:rPr>
              <w:t>485,94</w:t>
            </w:r>
          </w:p>
        </w:tc>
        <w:tc>
          <w:tcPr>
            <w:tcW w:w="1843" w:type="dxa"/>
            <w:shd w:val="clear" w:color="auto" w:fill="auto"/>
          </w:tcPr>
          <w:p w14:paraId="019C64F9" w14:textId="77777777" w:rsidR="005F331F" w:rsidRPr="00AD1B2F" w:rsidRDefault="005F331F" w:rsidP="0085149C">
            <w:pPr>
              <w:jc w:val="center"/>
              <w:rPr>
                <w:sz w:val="18"/>
                <w:szCs w:val="18"/>
              </w:rPr>
            </w:pPr>
          </w:p>
        </w:tc>
      </w:tr>
      <w:tr w:rsidR="005F331F" w:rsidRPr="009C223F" w14:paraId="529A7407" w14:textId="77777777" w:rsidTr="00D05FEE">
        <w:trPr>
          <w:trHeight w:val="665"/>
        </w:trPr>
        <w:tc>
          <w:tcPr>
            <w:tcW w:w="521" w:type="dxa"/>
            <w:shd w:val="clear" w:color="auto" w:fill="auto"/>
            <w:vAlign w:val="center"/>
          </w:tcPr>
          <w:p w14:paraId="3CC5B082" w14:textId="74E3D3A6" w:rsidR="005F331F" w:rsidRPr="00CE5E78" w:rsidRDefault="005F331F" w:rsidP="0085149C">
            <w:pPr>
              <w:jc w:val="center"/>
              <w:rPr>
                <w:sz w:val="20"/>
                <w:szCs w:val="20"/>
              </w:rPr>
            </w:pPr>
            <w:r>
              <w:rPr>
                <w:sz w:val="20"/>
                <w:szCs w:val="20"/>
              </w:rPr>
              <w:t>1.</w:t>
            </w:r>
            <w:r w:rsidRPr="00CE5E78">
              <w:rPr>
                <w:sz w:val="20"/>
                <w:szCs w:val="20"/>
              </w:rPr>
              <w:t>4</w:t>
            </w:r>
            <w:r>
              <w:rPr>
                <w:sz w:val="20"/>
                <w:szCs w:val="20"/>
              </w:rPr>
              <w:t>.</w:t>
            </w:r>
          </w:p>
        </w:tc>
        <w:tc>
          <w:tcPr>
            <w:tcW w:w="2197" w:type="dxa"/>
            <w:shd w:val="clear" w:color="auto" w:fill="auto"/>
            <w:vAlign w:val="center"/>
          </w:tcPr>
          <w:p w14:paraId="07114811" w14:textId="36C91311" w:rsidR="005F331F" w:rsidRPr="005F331F" w:rsidRDefault="005F331F" w:rsidP="0085149C">
            <w:pPr>
              <w:jc w:val="both"/>
              <w:rPr>
                <w:bCs/>
                <w:sz w:val="18"/>
                <w:szCs w:val="18"/>
              </w:rPr>
            </w:pPr>
            <w:r w:rsidRPr="00D34769">
              <w:rPr>
                <w:bCs/>
                <w:sz w:val="18"/>
                <w:szCs w:val="18"/>
              </w:rPr>
              <w:t>Gatvių valymas</w:t>
            </w:r>
          </w:p>
        </w:tc>
        <w:tc>
          <w:tcPr>
            <w:tcW w:w="963" w:type="dxa"/>
            <w:shd w:val="clear" w:color="auto" w:fill="auto"/>
            <w:vAlign w:val="center"/>
          </w:tcPr>
          <w:p w14:paraId="3D0669AD" w14:textId="03643F46" w:rsidR="005F331F" w:rsidRPr="00AD1B2F" w:rsidRDefault="005F331F" w:rsidP="0085149C">
            <w:pPr>
              <w:jc w:val="center"/>
              <w:rPr>
                <w:sz w:val="18"/>
                <w:szCs w:val="18"/>
              </w:rPr>
            </w:pPr>
            <w:r w:rsidRPr="00AD1B2F">
              <w:rPr>
                <w:sz w:val="18"/>
                <w:szCs w:val="18"/>
              </w:rPr>
              <w:t>100</w:t>
            </w:r>
            <w:r w:rsidR="00D05FEE">
              <w:rPr>
                <w:sz w:val="18"/>
                <w:szCs w:val="18"/>
              </w:rPr>
              <w:t>0</w:t>
            </w:r>
            <w:r w:rsidR="007E5D16">
              <w:rPr>
                <w:sz w:val="18"/>
                <w:szCs w:val="18"/>
              </w:rPr>
              <w:t>0</w:t>
            </w:r>
            <w:r w:rsidRPr="00AD1B2F">
              <w:rPr>
                <w:sz w:val="18"/>
                <w:szCs w:val="18"/>
              </w:rPr>
              <w:t xml:space="preserve"> m²</w:t>
            </w:r>
          </w:p>
        </w:tc>
        <w:tc>
          <w:tcPr>
            <w:tcW w:w="675" w:type="dxa"/>
            <w:shd w:val="clear" w:color="auto" w:fill="auto"/>
          </w:tcPr>
          <w:p w14:paraId="3A10DFD9" w14:textId="77777777" w:rsidR="005F331F" w:rsidRPr="00AD1B2F" w:rsidRDefault="005F331F" w:rsidP="0085149C">
            <w:pPr>
              <w:jc w:val="center"/>
              <w:rPr>
                <w:sz w:val="18"/>
                <w:szCs w:val="18"/>
              </w:rPr>
            </w:pPr>
          </w:p>
        </w:tc>
        <w:tc>
          <w:tcPr>
            <w:tcW w:w="844" w:type="dxa"/>
            <w:shd w:val="clear" w:color="auto" w:fill="auto"/>
          </w:tcPr>
          <w:p w14:paraId="3468650B" w14:textId="77777777" w:rsidR="005F331F" w:rsidRPr="00AD1B2F" w:rsidRDefault="005F331F" w:rsidP="0085149C">
            <w:pPr>
              <w:jc w:val="center"/>
              <w:rPr>
                <w:sz w:val="18"/>
                <w:szCs w:val="18"/>
              </w:rPr>
            </w:pPr>
          </w:p>
        </w:tc>
        <w:tc>
          <w:tcPr>
            <w:tcW w:w="1883" w:type="dxa"/>
            <w:shd w:val="clear" w:color="auto" w:fill="auto"/>
          </w:tcPr>
          <w:p w14:paraId="23F92F57" w14:textId="7F88E222" w:rsidR="005F331F" w:rsidRPr="0085149C" w:rsidRDefault="005F331F" w:rsidP="0085149C">
            <w:pPr>
              <w:jc w:val="center"/>
              <w:rPr>
                <w:sz w:val="20"/>
                <w:szCs w:val="20"/>
              </w:rPr>
            </w:pPr>
            <w:r w:rsidRPr="0085149C">
              <w:rPr>
                <w:sz w:val="20"/>
                <w:szCs w:val="20"/>
              </w:rPr>
              <w:t>1019</w:t>
            </w:r>
            <w:r w:rsidR="007E5D16">
              <w:rPr>
                <w:sz w:val="20"/>
                <w:szCs w:val="20"/>
              </w:rPr>
              <w:t>,</w:t>
            </w:r>
            <w:r w:rsidRPr="0085149C">
              <w:rPr>
                <w:sz w:val="20"/>
                <w:szCs w:val="20"/>
              </w:rPr>
              <w:t>6</w:t>
            </w:r>
            <w:r w:rsidR="00803041">
              <w:rPr>
                <w:sz w:val="20"/>
                <w:szCs w:val="20"/>
              </w:rPr>
              <w:t>2</w:t>
            </w:r>
          </w:p>
        </w:tc>
        <w:tc>
          <w:tcPr>
            <w:tcW w:w="1843" w:type="dxa"/>
            <w:shd w:val="clear" w:color="auto" w:fill="auto"/>
          </w:tcPr>
          <w:p w14:paraId="3E9E1BBA" w14:textId="77777777" w:rsidR="005F331F" w:rsidRPr="00AD1B2F" w:rsidRDefault="005F331F" w:rsidP="0085149C">
            <w:pPr>
              <w:jc w:val="center"/>
              <w:rPr>
                <w:sz w:val="18"/>
                <w:szCs w:val="18"/>
              </w:rPr>
            </w:pPr>
          </w:p>
        </w:tc>
      </w:tr>
      <w:tr w:rsidR="00A57E77" w:rsidRPr="009C223F" w14:paraId="0B268F34" w14:textId="77777777" w:rsidTr="00A57E77">
        <w:trPr>
          <w:trHeight w:val="489"/>
        </w:trPr>
        <w:tc>
          <w:tcPr>
            <w:tcW w:w="521" w:type="dxa"/>
            <w:shd w:val="clear" w:color="auto" w:fill="auto"/>
            <w:vAlign w:val="center"/>
          </w:tcPr>
          <w:p w14:paraId="3A753072" w14:textId="77777777" w:rsidR="00A57E77" w:rsidRDefault="00A57E77" w:rsidP="00744B48">
            <w:pPr>
              <w:jc w:val="center"/>
              <w:rPr>
                <w:sz w:val="20"/>
                <w:szCs w:val="20"/>
              </w:rPr>
            </w:pPr>
          </w:p>
        </w:tc>
        <w:tc>
          <w:tcPr>
            <w:tcW w:w="8405" w:type="dxa"/>
            <w:gridSpan w:val="6"/>
            <w:shd w:val="clear" w:color="auto" w:fill="auto"/>
            <w:vAlign w:val="center"/>
          </w:tcPr>
          <w:p w14:paraId="4FF528AF" w14:textId="7B8539DE" w:rsidR="00A57E77" w:rsidRPr="00AD1B2F" w:rsidRDefault="00A57E77" w:rsidP="00744B48">
            <w:pPr>
              <w:jc w:val="center"/>
              <w:rPr>
                <w:sz w:val="18"/>
                <w:szCs w:val="18"/>
              </w:rPr>
            </w:pPr>
            <w:r>
              <w:rPr>
                <w:sz w:val="18"/>
                <w:szCs w:val="18"/>
              </w:rPr>
              <w:t xml:space="preserve">Žiemos sezono metu </w:t>
            </w:r>
            <w:r w:rsidR="007E5D16">
              <w:rPr>
                <w:sz w:val="18"/>
                <w:szCs w:val="18"/>
              </w:rPr>
              <w:t xml:space="preserve">esant sniegui </w:t>
            </w:r>
            <w:r>
              <w:rPr>
                <w:sz w:val="18"/>
                <w:szCs w:val="18"/>
              </w:rPr>
              <w:t>(</w:t>
            </w:r>
            <w:r w:rsidR="0010443B">
              <w:rPr>
                <w:sz w:val="18"/>
                <w:szCs w:val="18"/>
              </w:rPr>
              <w:t>2</w:t>
            </w:r>
            <w:r>
              <w:rPr>
                <w:sz w:val="18"/>
                <w:szCs w:val="18"/>
              </w:rPr>
              <w:t xml:space="preserve"> mėnesiai per metus</w:t>
            </w:r>
            <w:r w:rsidR="005F331F" w:rsidRPr="005F331F">
              <w:rPr>
                <w:sz w:val="18"/>
                <w:szCs w:val="18"/>
              </w:rPr>
              <w:t xml:space="preserve">, kai valoma </w:t>
            </w:r>
            <w:r w:rsidR="0010443B">
              <w:rPr>
                <w:sz w:val="18"/>
                <w:szCs w:val="18"/>
              </w:rPr>
              <w:t>26</w:t>
            </w:r>
            <w:r w:rsidR="005F331F" w:rsidRPr="005F331F">
              <w:rPr>
                <w:sz w:val="18"/>
                <w:szCs w:val="18"/>
              </w:rPr>
              <w:t xml:space="preserve"> kartus</w:t>
            </w:r>
            <w:r w:rsidR="00661E28">
              <w:rPr>
                <w:sz w:val="18"/>
                <w:szCs w:val="18"/>
              </w:rPr>
              <w:t xml:space="preserve"> per </w:t>
            </w:r>
            <w:r w:rsidR="0010443B">
              <w:rPr>
                <w:sz w:val="18"/>
                <w:szCs w:val="18"/>
              </w:rPr>
              <w:t>2</w:t>
            </w:r>
            <w:r w:rsidR="00163AF7">
              <w:rPr>
                <w:sz w:val="18"/>
                <w:szCs w:val="18"/>
              </w:rPr>
              <w:t xml:space="preserve"> mėnesius</w:t>
            </w:r>
            <w:r>
              <w:rPr>
                <w:sz w:val="18"/>
                <w:szCs w:val="18"/>
              </w:rPr>
              <w:t>)</w:t>
            </w:r>
          </w:p>
        </w:tc>
      </w:tr>
      <w:tr w:rsidR="005F331F" w:rsidRPr="009C223F" w14:paraId="772E166C" w14:textId="77777777" w:rsidTr="00D05FEE">
        <w:trPr>
          <w:trHeight w:val="737"/>
        </w:trPr>
        <w:tc>
          <w:tcPr>
            <w:tcW w:w="521" w:type="dxa"/>
            <w:shd w:val="clear" w:color="auto" w:fill="auto"/>
            <w:vAlign w:val="center"/>
          </w:tcPr>
          <w:p w14:paraId="6A9F96F0" w14:textId="03295540" w:rsidR="005F331F" w:rsidRDefault="005F331F" w:rsidP="0085149C">
            <w:pPr>
              <w:jc w:val="center"/>
              <w:rPr>
                <w:sz w:val="20"/>
                <w:szCs w:val="20"/>
              </w:rPr>
            </w:pPr>
            <w:r>
              <w:rPr>
                <w:sz w:val="20"/>
                <w:szCs w:val="20"/>
              </w:rPr>
              <w:t>2.1.</w:t>
            </w:r>
          </w:p>
        </w:tc>
        <w:tc>
          <w:tcPr>
            <w:tcW w:w="2197" w:type="dxa"/>
            <w:shd w:val="clear" w:color="auto" w:fill="auto"/>
            <w:vAlign w:val="center"/>
          </w:tcPr>
          <w:p w14:paraId="1B5B00EB" w14:textId="77777777" w:rsidR="005F331F" w:rsidRDefault="005F331F" w:rsidP="0085149C">
            <w:pPr>
              <w:jc w:val="both"/>
              <w:rPr>
                <w:b/>
                <w:sz w:val="18"/>
                <w:szCs w:val="18"/>
              </w:rPr>
            </w:pPr>
            <w:r w:rsidRPr="00D34769">
              <w:rPr>
                <w:bCs/>
                <w:sz w:val="18"/>
                <w:szCs w:val="18"/>
              </w:rPr>
              <w:t>Šaligatvių, dviračių takų, techninių šaligatvių valymas</w:t>
            </w:r>
            <w:r>
              <w:rPr>
                <w:bCs/>
                <w:sz w:val="18"/>
                <w:szCs w:val="18"/>
              </w:rPr>
              <w:t xml:space="preserve"> </w:t>
            </w:r>
            <w:r w:rsidRPr="001727D4">
              <w:rPr>
                <w:b/>
                <w:sz w:val="18"/>
                <w:szCs w:val="18"/>
              </w:rPr>
              <w:t>esant sniegui</w:t>
            </w:r>
          </w:p>
          <w:p w14:paraId="076E71A6" w14:textId="1980AC9D" w:rsidR="005F331F" w:rsidRPr="00D34769" w:rsidRDefault="005F331F" w:rsidP="0085149C">
            <w:pPr>
              <w:jc w:val="both"/>
              <w:rPr>
                <w:bCs/>
                <w:sz w:val="18"/>
                <w:szCs w:val="18"/>
              </w:rPr>
            </w:pPr>
          </w:p>
        </w:tc>
        <w:tc>
          <w:tcPr>
            <w:tcW w:w="963" w:type="dxa"/>
            <w:shd w:val="clear" w:color="auto" w:fill="auto"/>
            <w:vAlign w:val="center"/>
          </w:tcPr>
          <w:p w14:paraId="330A9578" w14:textId="37DC0E49" w:rsidR="005F331F" w:rsidRPr="00AD1B2F" w:rsidRDefault="005F331F" w:rsidP="0085149C">
            <w:pPr>
              <w:jc w:val="center"/>
              <w:rPr>
                <w:sz w:val="18"/>
                <w:szCs w:val="18"/>
              </w:rPr>
            </w:pPr>
            <w:r w:rsidRPr="00AD1B2F">
              <w:rPr>
                <w:sz w:val="18"/>
                <w:szCs w:val="18"/>
              </w:rPr>
              <w:t>100</w:t>
            </w:r>
            <w:r w:rsidR="00D05FEE">
              <w:rPr>
                <w:sz w:val="18"/>
                <w:szCs w:val="18"/>
              </w:rPr>
              <w:t>0</w:t>
            </w:r>
            <w:r w:rsidR="007E5D16">
              <w:rPr>
                <w:sz w:val="18"/>
                <w:szCs w:val="18"/>
              </w:rPr>
              <w:t>0</w:t>
            </w:r>
            <w:r w:rsidRPr="00AD1B2F">
              <w:rPr>
                <w:sz w:val="18"/>
                <w:szCs w:val="18"/>
              </w:rPr>
              <w:t xml:space="preserve"> m²</w:t>
            </w:r>
          </w:p>
        </w:tc>
        <w:tc>
          <w:tcPr>
            <w:tcW w:w="675" w:type="dxa"/>
            <w:shd w:val="clear" w:color="auto" w:fill="auto"/>
          </w:tcPr>
          <w:p w14:paraId="3814DDDB" w14:textId="77777777" w:rsidR="005F331F" w:rsidRPr="00AD1B2F" w:rsidRDefault="005F331F" w:rsidP="0085149C">
            <w:pPr>
              <w:jc w:val="center"/>
              <w:rPr>
                <w:sz w:val="18"/>
                <w:szCs w:val="18"/>
              </w:rPr>
            </w:pPr>
          </w:p>
        </w:tc>
        <w:tc>
          <w:tcPr>
            <w:tcW w:w="844" w:type="dxa"/>
            <w:shd w:val="clear" w:color="auto" w:fill="auto"/>
          </w:tcPr>
          <w:p w14:paraId="138FFC6B" w14:textId="77777777" w:rsidR="005F331F" w:rsidRPr="00AD1B2F" w:rsidRDefault="005F331F" w:rsidP="0085149C">
            <w:pPr>
              <w:jc w:val="center"/>
              <w:rPr>
                <w:sz w:val="18"/>
                <w:szCs w:val="18"/>
              </w:rPr>
            </w:pPr>
          </w:p>
        </w:tc>
        <w:tc>
          <w:tcPr>
            <w:tcW w:w="1883" w:type="dxa"/>
            <w:shd w:val="clear" w:color="auto" w:fill="auto"/>
          </w:tcPr>
          <w:p w14:paraId="15D350E4" w14:textId="761589FB" w:rsidR="005F331F" w:rsidRPr="0085149C" w:rsidRDefault="00E12466" w:rsidP="0085149C">
            <w:pPr>
              <w:jc w:val="center"/>
              <w:rPr>
                <w:sz w:val="20"/>
                <w:szCs w:val="20"/>
              </w:rPr>
            </w:pPr>
            <w:r>
              <w:rPr>
                <w:sz w:val="20"/>
                <w:szCs w:val="20"/>
              </w:rPr>
              <w:t>145,44</w:t>
            </w:r>
          </w:p>
        </w:tc>
        <w:tc>
          <w:tcPr>
            <w:tcW w:w="1843" w:type="dxa"/>
            <w:tcBorders>
              <w:bottom w:val="single" w:sz="4" w:space="0" w:color="auto"/>
            </w:tcBorders>
            <w:shd w:val="clear" w:color="auto" w:fill="auto"/>
          </w:tcPr>
          <w:p w14:paraId="1929E475" w14:textId="77777777" w:rsidR="005F331F" w:rsidRPr="00AD1B2F" w:rsidRDefault="005F331F" w:rsidP="0085149C">
            <w:pPr>
              <w:jc w:val="center"/>
              <w:rPr>
                <w:sz w:val="18"/>
                <w:szCs w:val="18"/>
              </w:rPr>
            </w:pPr>
          </w:p>
        </w:tc>
      </w:tr>
      <w:tr w:rsidR="005F331F" w:rsidRPr="009C223F" w14:paraId="1E733596" w14:textId="77777777" w:rsidTr="00D05FEE">
        <w:trPr>
          <w:trHeight w:val="737"/>
        </w:trPr>
        <w:tc>
          <w:tcPr>
            <w:tcW w:w="521" w:type="dxa"/>
            <w:shd w:val="clear" w:color="auto" w:fill="auto"/>
            <w:vAlign w:val="center"/>
          </w:tcPr>
          <w:p w14:paraId="10475085" w14:textId="40029C0F" w:rsidR="005F331F" w:rsidRDefault="005F331F" w:rsidP="0085149C">
            <w:pPr>
              <w:jc w:val="center"/>
              <w:rPr>
                <w:sz w:val="20"/>
                <w:szCs w:val="20"/>
              </w:rPr>
            </w:pPr>
            <w:r>
              <w:rPr>
                <w:sz w:val="20"/>
                <w:szCs w:val="20"/>
              </w:rPr>
              <w:t>2.2.</w:t>
            </w:r>
          </w:p>
        </w:tc>
        <w:tc>
          <w:tcPr>
            <w:tcW w:w="2197" w:type="dxa"/>
            <w:shd w:val="clear" w:color="auto" w:fill="auto"/>
            <w:vAlign w:val="center"/>
          </w:tcPr>
          <w:p w14:paraId="1AE8BC49" w14:textId="400F1754" w:rsidR="005F331F" w:rsidRPr="007563A7" w:rsidRDefault="005F331F" w:rsidP="0085149C">
            <w:pPr>
              <w:jc w:val="both"/>
              <w:rPr>
                <w:b/>
                <w:sz w:val="18"/>
                <w:szCs w:val="18"/>
              </w:rPr>
            </w:pPr>
            <w:r w:rsidRPr="00D34769">
              <w:rPr>
                <w:bCs/>
                <w:sz w:val="18"/>
                <w:szCs w:val="18"/>
              </w:rPr>
              <w:t>Želdinių valymas</w:t>
            </w:r>
            <w:r>
              <w:rPr>
                <w:bCs/>
                <w:sz w:val="18"/>
                <w:szCs w:val="18"/>
              </w:rPr>
              <w:t xml:space="preserve"> </w:t>
            </w:r>
            <w:r w:rsidRPr="001727D4">
              <w:rPr>
                <w:b/>
                <w:sz w:val="18"/>
                <w:szCs w:val="18"/>
              </w:rPr>
              <w:t>esant sniegui</w:t>
            </w:r>
          </w:p>
        </w:tc>
        <w:tc>
          <w:tcPr>
            <w:tcW w:w="963" w:type="dxa"/>
            <w:shd w:val="clear" w:color="auto" w:fill="auto"/>
            <w:vAlign w:val="center"/>
          </w:tcPr>
          <w:p w14:paraId="6D8BF84F" w14:textId="101CE6A8" w:rsidR="005F331F" w:rsidRPr="00AD1B2F" w:rsidRDefault="005F331F" w:rsidP="0085149C">
            <w:pPr>
              <w:jc w:val="center"/>
              <w:rPr>
                <w:sz w:val="18"/>
                <w:szCs w:val="18"/>
              </w:rPr>
            </w:pPr>
            <w:r w:rsidRPr="00AD1B2F">
              <w:rPr>
                <w:sz w:val="18"/>
                <w:szCs w:val="18"/>
              </w:rPr>
              <w:t>100</w:t>
            </w:r>
            <w:r w:rsidR="00D05FEE">
              <w:rPr>
                <w:sz w:val="18"/>
                <w:szCs w:val="18"/>
              </w:rPr>
              <w:t>0</w:t>
            </w:r>
            <w:r w:rsidR="007E5D16">
              <w:rPr>
                <w:sz w:val="18"/>
                <w:szCs w:val="18"/>
              </w:rPr>
              <w:t>0</w:t>
            </w:r>
            <w:r w:rsidRPr="00AD1B2F">
              <w:rPr>
                <w:sz w:val="18"/>
                <w:szCs w:val="18"/>
              </w:rPr>
              <w:t xml:space="preserve"> m²</w:t>
            </w:r>
          </w:p>
        </w:tc>
        <w:tc>
          <w:tcPr>
            <w:tcW w:w="675" w:type="dxa"/>
            <w:shd w:val="clear" w:color="auto" w:fill="auto"/>
          </w:tcPr>
          <w:p w14:paraId="2DC1ECF4" w14:textId="77777777" w:rsidR="005F331F" w:rsidRPr="00AD1B2F" w:rsidRDefault="005F331F" w:rsidP="0085149C">
            <w:pPr>
              <w:jc w:val="center"/>
              <w:rPr>
                <w:sz w:val="18"/>
                <w:szCs w:val="18"/>
              </w:rPr>
            </w:pPr>
          </w:p>
        </w:tc>
        <w:tc>
          <w:tcPr>
            <w:tcW w:w="844" w:type="dxa"/>
            <w:shd w:val="clear" w:color="auto" w:fill="auto"/>
          </w:tcPr>
          <w:p w14:paraId="03AC2908" w14:textId="77777777" w:rsidR="005F331F" w:rsidRPr="00AD1B2F" w:rsidRDefault="005F331F" w:rsidP="0085149C">
            <w:pPr>
              <w:jc w:val="center"/>
              <w:rPr>
                <w:sz w:val="18"/>
                <w:szCs w:val="18"/>
              </w:rPr>
            </w:pPr>
          </w:p>
        </w:tc>
        <w:tc>
          <w:tcPr>
            <w:tcW w:w="1883" w:type="dxa"/>
            <w:shd w:val="clear" w:color="auto" w:fill="auto"/>
          </w:tcPr>
          <w:p w14:paraId="7EAEC9F4" w14:textId="137211C6" w:rsidR="005F331F" w:rsidRPr="0085149C" w:rsidRDefault="00E12466" w:rsidP="0085149C">
            <w:pPr>
              <w:jc w:val="center"/>
              <w:rPr>
                <w:sz w:val="20"/>
                <w:szCs w:val="20"/>
              </w:rPr>
            </w:pPr>
            <w:r>
              <w:rPr>
                <w:sz w:val="20"/>
                <w:szCs w:val="20"/>
              </w:rPr>
              <w:t>902,46</w:t>
            </w:r>
          </w:p>
        </w:tc>
        <w:tc>
          <w:tcPr>
            <w:tcW w:w="1843" w:type="dxa"/>
            <w:tcBorders>
              <w:bottom w:val="single" w:sz="4" w:space="0" w:color="auto"/>
            </w:tcBorders>
            <w:shd w:val="clear" w:color="auto" w:fill="auto"/>
          </w:tcPr>
          <w:p w14:paraId="599AB088" w14:textId="77777777" w:rsidR="005F331F" w:rsidRPr="00AD1B2F" w:rsidRDefault="005F331F" w:rsidP="0085149C">
            <w:pPr>
              <w:jc w:val="center"/>
              <w:rPr>
                <w:sz w:val="18"/>
                <w:szCs w:val="18"/>
              </w:rPr>
            </w:pPr>
          </w:p>
        </w:tc>
      </w:tr>
      <w:tr w:rsidR="005F331F" w:rsidRPr="009C223F" w14:paraId="29DA82E1" w14:textId="77777777" w:rsidTr="00E7758D">
        <w:trPr>
          <w:trHeight w:val="489"/>
        </w:trPr>
        <w:tc>
          <w:tcPr>
            <w:tcW w:w="521" w:type="dxa"/>
            <w:shd w:val="clear" w:color="auto" w:fill="auto"/>
            <w:vAlign w:val="center"/>
          </w:tcPr>
          <w:p w14:paraId="0F6DB4F2" w14:textId="77777777" w:rsidR="005F331F" w:rsidRDefault="005F331F" w:rsidP="00E7758D">
            <w:pPr>
              <w:jc w:val="center"/>
              <w:rPr>
                <w:sz w:val="20"/>
                <w:szCs w:val="20"/>
              </w:rPr>
            </w:pPr>
          </w:p>
        </w:tc>
        <w:tc>
          <w:tcPr>
            <w:tcW w:w="8405" w:type="dxa"/>
            <w:gridSpan w:val="6"/>
            <w:shd w:val="clear" w:color="auto" w:fill="auto"/>
            <w:vAlign w:val="center"/>
          </w:tcPr>
          <w:p w14:paraId="7EC36A86" w14:textId="36402E2F" w:rsidR="005F331F" w:rsidRPr="00AD1B2F" w:rsidRDefault="005F331F" w:rsidP="00E7758D">
            <w:pPr>
              <w:jc w:val="center"/>
              <w:rPr>
                <w:sz w:val="18"/>
                <w:szCs w:val="18"/>
              </w:rPr>
            </w:pPr>
            <w:r>
              <w:rPr>
                <w:sz w:val="18"/>
                <w:szCs w:val="18"/>
              </w:rPr>
              <w:t>Žiemos sezono metu</w:t>
            </w:r>
            <w:r w:rsidR="007E5D16">
              <w:rPr>
                <w:sz w:val="18"/>
                <w:szCs w:val="18"/>
              </w:rPr>
              <w:t xml:space="preserve"> nesant sniego</w:t>
            </w:r>
            <w:r>
              <w:rPr>
                <w:sz w:val="18"/>
                <w:szCs w:val="18"/>
              </w:rPr>
              <w:t xml:space="preserve"> </w:t>
            </w:r>
            <w:r w:rsidR="00E12466">
              <w:rPr>
                <w:sz w:val="18"/>
                <w:szCs w:val="18"/>
              </w:rPr>
              <w:t>(</w:t>
            </w:r>
            <w:r w:rsidR="0010443B">
              <w:rPr>
                <w:sz w:val="18"/>
                <w:szCs w:val="18"/>
              </w:rPr>
              <w:t>3</w:t>
            </w:r>
            <w:r>
              <w:rPr>
                <w:sz w:val="18"/>
                <w:szCs w:val="18"/>
              </w:rPr>
              <w:t xml:space="preserve"> mėnesi</w:t>
            </w:r>
            <w:r w:rsidR="007563A7">
              <w:rPr>
                <w:sz w:val="18"/>
                <w:szCs w:val="18"/>
              </w:rPr>
              <w:t>us</w:t>
            </w:r>
            <w:r>
              <w:rPr>
                <w:sz w:val="18"/>
                <w:szCs w:val="18"/>
              </w:rPr>
              <w:t xml:space="preserve"> per metus</w:t>
            </w:r>
            <w:r w:rsidRPr="005F331F">
              <w:rPr>
                <w:sz w:val="18"/>
                <w:szCs w:val="18"/>
              </w:rPr>
              <w:t xml:space="preserve">, kai valoma </w:t>
            </w:r>
            <w:r w:rsidR="0010443B">
              <w:rPr>
                <w:sz w:val="18"/>
                <w:szCs w:val="18"/>
              </w:rPr>
              <w:t>39</w:t>
            </w:r>
            <w:r w:rsidRPr="005F331F">
              <w:rPr>
                <w:sz w:val="18"/>
                <w:szCs w:val="18"/>
              </w:rPr>
              <w:t xml:space="preserve"> kartus</w:t>
            </w:r>
            <w:r w:rsidR="00661E28">
              <w:rPr>
                <w:sz w:val="18"/>
                <w:szCs w:val="18"/>
              </w:rPr>
              <w:t xml:space="preserve"> per </w:t>
            </w:r>
            <w:r w:rsidR="0010443B">
              <w:rPr>
                <w:sz w:val="18"/>
                <w:szCs w:val="18"/>
              </w:rPr>
              <w:t>3</w:t>
            </w:r>
            <w:r w:rsidR="00163AF7">
              <w:rPr>
                <w:sz w:val="18"/>
                <w:szCs w:val="18"/>
              </w:rPr>
              <w:t xml:space="preserve"> mėnesius</w:t>
            </w:r>
            <w:r>
              <w:rPr>
                <w:sz w:val="18"/>
                <w:szCs w:val="18"/>
              </w:rPr>
              <w:t>)</w:t>
            </w:r>
          </w:p>
        </w:tc>
      </w:tr>
      <w:tr w:rsidR="005F331F" w:rsidRPr="009C223F" w14:paraId="4BE75AFF" w14:textId="77777777" w:rsidTr="00D05FEE">
        <w:trPr>
          <w:trHeight w:val="737"/>
        </w:trPr>
        <w:tc>
          <w:tcPr>
            <w:tcW w:w="521" w:type="dxa"/>
            <w:shd w:val="clear" w:color="auto" w:fill="auto"/>
            <w:vAlign w:val="center"/>
          </w:tcPr>
          <w:p w14:paraId="0402CF87" w14:textId="7EC39103" w:rsidR="005F331F" w:rsidRDefault="005F331F" w:rsidP="0085149C">
            <w:pPr>
              <w:jc w:val="center"/>
              <w:rPr>
                <w:sz w:val="20"/>
                <w:szCs w:val="20"/>
              </w:rPr>
            </w:pPr>
            <w:r>
              <w:rPr>
                <w:sz w:val="20"/>
                <w:szCs w:val="20"/>
              </w:rPr>
              <w:t>2.3.</w:t>
            </w:r>
          </w:p>
        </w:tc>
        <w:tc>
          <w:tcPr>
            <w:tcW w:w="2197" w:type="dxa"/>
            <w:shd w:val="clear" w:color="auto" w:fill="auto"/>
            <w:vAlign w:val="center"/>
          </w:tcPr>
          <w:p w14:paraId="7AE0263C" w14:textId="1B07B6A6" w:rsidR="005F331F" w:rsidRPr="007563A7" w:rsidRDefault="005F331F" w:rsidP="0085149C">
            <w:pPr>
              <w:jc w:val="both"/>
              <w:rPr>
                <w:b/>
                <w:sz w:val="18"/>
                <w:szCs w:val="18"/>
              </w:rPr>
            </w:pPr>
            <w:r w:rsidRPr="00D34769">
              <w:rPr>
                <w:bCs/>
                <w:sz w:val="18"/>
                <w:szCs w:val="18"/>
              </w:rPr>
              <w:t>Šaligatvių, dviračių takų, techninių šaligatvių valymas</w:t>
            </w:r>
            <w:r>
              <w:rPr>
                <w:bCs/>
                <w:sz w:val="18"/>
                <w:szCs w:val="18"/>
              </w:rPr>
              <w:t xml:space="preserve"> </w:t>
            </w:r>
            <w:r w:rsidRPr="001727D4">
              <w:rPr>
                <w:b/>
                <w:sz w:val="18"/>
                <w:szCs w:val="18"/>
              </w:rPr>
              <w:t>nesant sniego</w:t>
            </w:r>
          </w:p>
        </w:tc>
        <w:tc>
          <w:tcPr>
            <w:tcW w:w="963" w:type="dxa"/>
            <w:shd w:val="clear" w:color="auto" w:fill="auto"/>
            <w:vAlign w:val="center"/>
          </w:tcPr>
          <w:p w14:paraId="0427D4D8" w14:textId="3FC9703B" w:rsidR="005F331F" w:rsidRPr="00AD1B2F" w:rsidRDefault="005F331F" w:rsidP="0085149C">
            <w:pPr>
              <w:jc w:val="center"/>
              <w:rPr>
                <w:sz w:val="18"/>
                <w:szCs w:val="18"/>
              </w:rPr>
            </w:pPr>
            <w:r w:rsidRPr="00AD1B2F">
              <w:rPr>
                <w:sz w:val="18"/>
                <w:szCs w:val="18"/>
              </w:rPr>
              <w:t>100</w:t>
            </w:r>
            <w:r w:rsidR="00D05FEE">
              <w:rPr>
                <w:sz w:val="18"/>
                <w:szCs w:val="18"/>
              </w:rPr>
              <w:t>0</w:t>
            </w:r>
            <w:r w:rsidR="007E5D16">
              <w:rPr>
                <w:sz w:val="18"/>
                <w:szCs w:val="18"/>
              </w:rPr>
              <w:t>0</w:t>
            </w:r>
            <w:r w:rsidRPr="00AD1B2F">
              <w:rPr>
                <w:sz w:val="18"/>
                <w:szCs w:val="18"/>
              </w:rPr>
              <w:t xml:space="preserve"> m²</w:t>
            </w:r>
          </w:p>
        </w:tc>
        <w:tc>
          <w:tcPr>
            <w:tcW w:w="675" w:type="dxa"/>
            <w:shd w:val="clear" w:color="auto" w:fill="auto"/>
          </w:tcPr>
          <w:p w14:paraId="071D1E7D" w14:textId="77777777" w:rsidR="005F331F" w:rsidRPr="00AD1B2F" w:rsidRDefault="005F331F" w:rsidP="0085149C">
            <w:pPr>
              <w:jc w:val="center"/>
              <w:rPr>
                <w:sz w:val="18"/>
                <w:szCs w:val="18"/>
              </w:rPr>
            </w:pPr>
          </w:p>
        </w:tc>
        <w:tc>
          <w:tcPr>
            <w:tcW w:w="844" w:type="dxa"/>
            <w:shd w:val="clear" w:color="auto" w:fill="auto"/>
          </w:tcPr>
          <w:p w14:paraId="032767D9" w14:textId="77777777" w:rsidR="005F331F" w:rsidRPr="00AD1B2F" w:rsidRDefault="005F331F" w:rsidP="0085149C">
            <w:pPr>
              <w:jc w:val="center"/>
              <w:rPr>
                <w:sz w:val="18"/>
                <w:szCs w:val="18"/>
              </w:rPr>
            </w:pPr>
          </w:p>
        </w:tc>
        <w:tc>
          <w:tcPr>
            <w:tcW w:w="1883" w:type="dxa"/>
            <w:shd w:val="clear" w:color="auto" w:fill="auto"/>
          </w:tcPr>
          <w:p w14:paraId="19C7996B" w14:textId="5385C2FF" w:rsidR="005F331F" w:rsidRPr="0085149C" w:rsidRDefault="00E12466" w:rsidP="0085149C">
            <w:pPr>
              <w:jc w:val="center"/>
              <w:rPr>
                <w:sz w:val="20"/>
                <w:szCs w:val="20"/>
              </w:rPr>
            </w:pPr>
            <w:r>
              <w:rPr>
                <w:sz w:val="20"/>
                <w:szCs w:val="20"/>
              </w:rPr>
              <w:t>218,16</w:t>
            </w:r>
          </w:p>
        </w:tc>
        <w:tc>
          <w:tcPr>
            <w:tcW w:w="1843" w:type="dxa"/>
            <w:tcBorders>
              <w:bottom w:val="single" w:sz="4" w:space="0" w:color="auto"/>
            </w:tcBorders>
            <w:shd w:val="clear" w:color="auto" w:fill="auto"/>
          </w:tcPr>
          <w:p w14:paraId="6CDF41AC" w14:textId="77777777" w:rsidR="005F331F" w:rsidRPr="00AD1B2F" w:rsidRDefault="005F331F" w:rsidP="0085149C">
            <w:pPr>
              <w:jc w:val="center"/>
              <w:rPr>
                <w:sz w:val="18"/>
                <w:szCs w:val="18"/>
              </w:rPr>
            </w:pPr>
          </w:p>
        </w:tc>
      </w:tr>
      <w:tr w:rsidR="005F331F" w:rsidRPr="009C223F" w14:paraId="4D0425AD" w14:textId="77777777" w:rsidTr="00D05FEE">
        <w:trPr>
          <w:trHeight w:val="737"/>
        </w:trPr>
        <w:tc>
          <w:tcPr>
            <w:tcW w:w="521" w:type="dxa"/>
            <w:shd w:val="clear" w:color="auto" w:fill="auto"/>
            <w:vAlign w:val="center"/>
          </w:tcPr>
          <w:p w14:paraId="77C9C3E7" w14:textId="6A64093F" w:rsidR="005F331F" w:rsidRDefault="005F331F" w:rsidP="0085149C">
            <w:pPr>
              <w:jc w:val="center"/>
              <w:rPr>
                <w:sz w:val="20"/>
                <w:szCs w:val="20"/>
              </w:rPr>
            </w:pPr>
            <w:r>
              <w:rPr>
                <w:sz w:val="20"/>
                <w:szCs w:val="20"/>
              </w:rPr>
              <w:t>2.4.</w:t>
            </w:r>
          </w:p>
        </w:tc>
        <w:tc>
          <w:tcPr>
            <w:tcW w:w="2197" w:type="dxa"/>
            <w:shd w:val="clear" w:color="auto" w:fill="auto"/>
            <w:vAlign w:val="center"/>
          </w:tcPr>
          <w:p w14:paraId="126D7C51" w14:textId="04F900B4" w:rsidR="005F331F" w:rsidRPr="007563A7" w:rsidRDefault="005F331F" w:rsidP="0085149C">
            <w:pPr>
              <w:jc w:val="both"/>
              <w:rPr>
                <w:b/>
                <w:sz w:val="18"/>
                <w:szCs w:val="18"/>
              </w:rPr>
            </w:pPr>
            <w:r w:rsidRPr="00D34769">
              <w:rPr>
                <w:bCs/>
                <w:sz w:val="18"/>
                <w:szCs w:val="18"/>
              </w:rPr>
              <w:t>Želdinių valymas</w:t>
            </w:r>
            <w:r>
              <w:rPr>
                <w:bCs/>
                <w:sz w:val="18"/>
                <w:szCs w:val="18"/>
              </w:rPr>
              <w:t xml:space="preserve"> </w:t>
            </w:r>
            <w:r w:rsidRPr="001727D4">
              <w:rPr>
                <w:b/>
                <w:sz w:val="18"/>
                <w:szCs w:val="18"/>
              </w:rPr>
              <w:t>nesant sniego</w:t>
            </w:r>
          </w:p>
        </w:tc>
        <w:tc>
          <w:tcPr>
            <w:tcW w:w="963" w:type="dxa"/>
            <w:shd w:val="clear" w:color="auto" w:fill="auto"/>
            <w:vAlign w:val="center"/>
          </w:tcPr>
          <w:p w14:paraId="0D46EB99" w14:textId="2DE35FED" w:rsidR="005F331F" w:rsidRPr="00AD1B2F" w:rsidRDefault="005F331F" w:rsidP="0085149C">
            <w:pPr>
              <w:jc w:val="center"/>
              <w:rPr>
                <w:sz w:val="18"/>
                <w:szCs w:val="18"/>
              </w:rPr>
            </w:pPr>
            <w:r w:rsidRPr="00AD1B2F">
              <w:rPr>
                <w:sz w:val="18"/>
                <w:szCs w:val="18"/>
              </w:rPr>
              <w:t>100</w:t>
            </w:r>
            <w:r w:rsidR="00D05FEE">
              <w:rPr>
                <w:sz w:val="18"/>
                <w:szCs w:val="18"/>
              </w:rPr>
              <w:t>0</w:t>
            </w:r>
            <w:r w:rsidR="007E5D16">
              <w:rPr>
                <w:sz w:val="18"/>
                <w:szCs w:val="18"/>
              </w:rPr>
              <w:t>0</w:t>
            </w:r>
            <w:r w:rsidRPr="00AD1B2F">
              <w:rPr>
                <w:sz w:val="18"/>
                <w:szCs w:val="18"/>
              </w:rPr>
              <w:t xml:space="preserve"> m²</w:t>
            </w:r>
          </w:p>
        </w:tc>
        <w:tc>
          <w:tcPr>
            <w:tcW w:w="675" w:type="dxa"/>
            <w:shd w:val="clear" w:color="auto" w:fill="auto"/>
          </w:tcPr>
          <w:p w14:paraId="74C8FA96" w14:textId="77777777" w:rsidR="005F331F" w:rsidRPr="00AD1B2F" w:rsidRDefault="005F331F" w:rsidP="0085149C">
            <w:pPr>
              <w:jc w:val="center"/>
              <w:rPr>
                <w:sz w:val="18"/>
                <w:szCs w:val="18"/>
              </w:rPr>
            </w:pPr>
          </w:p>
        </w:tc>
        <w:tc>
          <w:tcPr>
            <w:tcW w:w="844" w:type="dxa"/>
            <w:shd w:val="clear" w:color="auto" w:fill="auto"/>
          </w:tcPr>
          <w:p w14:paraId="5D423A8F" w14:textId="77777777" w:rsidR="005F331F" w:rsidRPr="00AD1B2F" w:rsidRDefault="005F331F" w:rsidP="0085149C">
            <w:pPr>
              <w:jc w:val="center"/>
              <w:rPr>
                <w:sz w:val="18"/>
                <w:szCs w:val="18"/>
              </w:rPr>
            </w:pPr>
          </w:p>
        </w:tc>
        <w:tc>
          <w:tcPr>
            <w:tcW w:w="1883" w:type="dxa"/>
            <w:shd w:val="clear" w:color="auto" w:fill="auto"/>
          </w:tcPr>
          <w:p w14:paraId="50CD79B5" w14:textId="0CC32A73" w:rsidR="005F331F" w:rsidRPr="0085149C" w:rsidRDefault="00E12466" w:rsidP="0085149C">
            <w:pPr>
              <w:jc w:val="center"/>
              <w:rPr>
                <w:sz w:val="20"/>
                <w:szCs w:val="20"/>
              </w:rPr>
            </w:pPr>
            <w:r>
              <w:rPr>
                <w:sz w:val="20"/>
                <w:szCs w:val="20"/>
              </w:rPr>
              <w:t>1353,69</w:t>
            </w:r>
          </w:p>
        </w:tc>
        <w:tc>
          <w:tcPr>
            <w:tcW w:w="1843" w:type="dxa"/>
            <w:tcBorders>
              <w:bottom w:val="single" w:sz="4" w:space="0" w:color="auto"/>
            </w:tcBorders>
            <w:shd w:val="clear" w:color="auto" w:fill="auto"/>
          </w:tcPr>
          <w:p w14:paraId="4ED14300" w14:textId="77777777" w:rsidR="005F331F" w:rsidRPr="00AD1B2F" w:rsidRDefault="005F331F" w:rsidP="0085149C">
            <w:pPr>
              <w:jc w:val="center"/>
              <w:rPr>
                <w:sz w:val="18"/>
                <w:szCs w:val="18"/>
              </w:rPr>
            </w:pPr>
          </w:p>
        </w:tc>
      </w:tr>
      <w:tr w:rsidR="005F331F" w:rsidRPr="009C223F" w14:paraId="7988FB13" w14:textId="77777777" w:rsidTr="00E7758D">
        <w:trPr>
          <w:trHeight w:val="489"/>
        </w:trPr>
        <w:tc>
          <w:tcPr>
            <w:tcW w:w="521" w:type="dxa"/>
            <w:shd w:val="clear" w:color="auto" w:fill="auto"/>
            <w:vAlign w:val="center"/>
          </w:tcPr>
          <w:p w14:paraId="51FDCBAF" w14:textId="77777777" w:rsidR="005F331F" w:rsidRDefault="005F331F" w:rsidP="00E7758D">
            <w:pPr>
              <w:jc w:val="center"/>
              <w:rPr>
                <w:sz w:val="20"/>
                <w:szCs w:val="20"/>
              </w:rPr>
            </w:pPr>
          </w:p>
        </w:tc>
        <w:tc>
          <w:tcPr>
            <w:tcW w:w="8405" w:type="dxa"/>
            <w:gridSpan w:val="6"/>
            <w:shd w:val="clear" w:color="auto" w:fill="auto"/>
            <w:vAlign w:val="center"/>
          </w:tcPr>
          <w:p w14:paraId="107BD437" w14:textId="6F525880" w:rsidR="005F331F" w:rsidRPr="00AD1B2F" w:rsidRDefault="005F331F" w:rsidP="00E7758D">
            <w:pPr>
              <w:jc w:val="center"/>
              <w:rPr>
                <w:sz w:val="18"/>
                <w:szCs w:val="18"/>
              </w:rPr>
            </w:pPr>
            <w:r>
              <w:rPr>
                <w:sz w:val="18"/>
                <w:szCs w:val="18"/>
              </w:rPr>
              <w:t>Žiemos sezono metu (5 mėnesiai per metus</w:t>
            </w:r>
            <w:r w:rsidR="007563A7">
              <w:rPr>
                <w:sz w:val="18"/>
                <w:szCs w:val="18"/>
              </w:rPr>
              <w:t xml:space="preserve">, </w:t>
            </w:r>
            <w:r w:rsidR="007563A7" w:rsidRPr="005F331F">
              <w:rPr>
                <w:sz w:val="18"/>
                <w:szCs w:val="18"/>
              </w:rPr>
              <w:t xml:space="preserve">kai valoma </w:t>
            </w:r>
            <w:r w:rsidR="007563A7">
              <w:rPr>
                <w:sz w:val="18"/>
                <w:szCs w:val="18"/>
              </w:rPr>
              <w:t>65</w:t>
            </w:r>
            <w:r w:rsidR="007563A7" w:rsidRPr="005F331F">
              <w:rPr>
                <w:sz w:val="18"/>
                <w:szCs w:val="18"/>
              </w:rPr>
              <w:t xml:space="preserve"> kartus</w:t>
            </w:r>
            <w:r w:rsidR="00661E28">
              <w:rPr>
                <w:sz w:val="18"/>
                <w:szCs w:val="18"/>
              </w:rPr>
              <w:t xml:space="preserve"> per </w:t>
            </w:r>
            <w:r w:rsidR="00163AF7">
              <w:rPr>
                <w:sz w:val="18"/>
                <w:szCs w:val="18"/>
              </w:rPr>
              <w:t>5 mėnesius</w:t>
            </w:r>
            <w:r>
              <w:rPr>
                <w:sz w:val="18"/>
                <w:szCs w:val="18"/>
              </w:rPr>
              <w:t>)</w:t>
            </w:r>
          </w:p>
        </w:tc>
      </w:tr>
      <w:tr w:rsidR="005F331F" w:rsidRPr="009C223F" w14:paraId="0AAC6FC2" w14:textId="77777777" w:rsidTr="00D05FEE">
        <w:trPr>
          <w:trHeight w:val="737"/>
        </w:trPr>
        <w:tc>
          <w:tcPr>
            <w:tcW w:w="521" w:type="dxa"/>
            <w:shd w:val="clear" w:color="auto" w:fill="auto"/>
            <w:vAlign w:val="center"/>
          </w:tcPr>
          <w:p w14:paraId="64449DD0" w14:textId="0664B43F" w:rsidR="005F331F" w:rsidRDefault="005F331F" w:rsidP="0085149C">
            <w:pPr>
              <w:jc w:val="center"/>
              <w:rPr>
                <w:sz w:val="20"/>
                <w:szCs w:val="20"/>
              </w:rPr>
            </w:pPr>
            <w:r>
              <w:rPr>
                <w:sz w:val="20"/>
                <w:szCs w:val="20"/>
              </w:rPr>
              <w:t>2.5.</w:t>
            </w:r>
          </w:p>
        </w:tc>
        <w:tc>
          <w:tcPr>
            <w:tcW w:w="2197" w:type="dxa"/>
            <w:shd w:val="clear" w:color="auto" w:fill="auto"/>
            <w:vAlign w:val="center"/>
          </w:tcPr>
          <w:p w14:paraId="37673344" w14:textId="4BA02278" w:rsidR="005F331F" w:rsidRPr="007563A7" w:rsidRDefault="005F331F" w:rsidP="0085149C">
            <w:pPr>
              <w:jc w:val="both"/>
              <w:rPr>
                <w:bCs/>
                <w:sz w:val="18"/>
                <w:szCs w:val="18"/>
              </w:rPr>
            </w:pPr>
            <w:r w:rsidRPr="00D34769">
              <w:rPr>
                <w:bCs/>
                <w:sz w:val="18"/>
                <w:szCs w:val="18"/>
              </w:rPr>
              <w:t>Gatvių valymas</w:t>
            </w:r>
          </w:p>
        </w:tc>
        <w:tc>
          <w:tcPr>
            <w:tcW w:w="963" w:type="dxa"/>
            <w:shd w:val="clear" w:color="auto" w:fill="auto"/>
            <w:vAlign w:val="center"/>
          </w:tcPr>
          <w:p w14:paraId="0D269777" w14:textId="06E3CE6F" w:rsidR="005F331F" w:rsidRPr="00AD1B2F" w:rsidRDefault="005F331F" w:rsidP="0085149C">
            <w:pPr>
              <w:jc w:val="center"/>
              <w:rPr>
                <w:sz w:val="18"/>
                <w:szCs w:val="18"/>
              </w:rPr>
            </w:pPr>
            <w:r w:rsidRPr="00AD1B2F">
              <w:rPr>
                <w:sz w:val="18"/>
                <w:szCs w:val="18"/>
              </w:rPr>
              <w:t>100</w:t>
            </w:r>
            <w:r w:rsidR="00D05FEE">
              <w:rPr>
                <w:sz w:val="18"/>
                <w:szCs w:val="18"/>
              </w:rPr>
              <w:t>0</w:t>
            </w:r>
            <w:r w:rsidR="007E5D16">
              <w:rPr>
                <w:sz w:val="18"/>
                <w:szCs w:val="18"/>
              </w:rPr>
              <w:t>0</w:t>
            </w:r>
            <w:r w:rsidRPr="00AD1B2F">
              <w:rPr>
                <w:sz w:val="18"/>
                <w:szCs w:val="18"/>
              </w:rPr>
              <w:t xml:space="preserve"> m²</w:t>
            </w:r>
          </w:p>
        </w:tc>
        <w:tc>
          <w:tcPr>
            <w:tcW w:w="675" w:type="dxa"/>
            <w:shd w:val="clear" w:color="auto" w:fill="auto"/>
          </w:tcPr>
          <w:p w14:paraId="1C8D68F4" w14:textId="77777777" w:rsidR="005F331F" w:rsidRPr="00AD1B2F" w:rsidRDefault="005F331F" w:rsidP="0085149C">
            <w:pPr>
              <w:jc w:val="center"/>
              <w:rPr>
                <w:sz w:val="18"/>
                <w:szCs w:val="18"/>
              </w:rPr>
            </w:pPr>
          </w:p>
        </w:tc>
        <w:tc>
          <w:tcPr>
            <w:tcW w:w="844" w:type="dxa"/>
            <w:shd w:val="clear" w:color="auto" w:fill="auto"/>
          </w:tcPr>
          <w:p w14:paraId="78001F5F" w14:textId="77777777" w:rsidR="005F331F" w:rsidRPr="00AD1B2F" w:rsidRDefault="005F331F" w:rsidP="0085149C">
            <w:pPr>
              <w:jc w:val="center"/>
              <w:rPr>
                <w:sz w:val="18"/>
                <w:szCs w:val="18"/>
              </w:rPr>
            </w:pPr>
          </w:p>
        </w:tc>
        <w:tc>
          <w:tcPr>
            <w:tcW w:w="1883" w:type="dxa"/>
            <w:shd w:val="clear" w:color="auto" w:fill="auto"/>
          </w:tcPr>
          <w:p w14:paraId="37C06B56" w14:textId="506A5E50" w:rsidR="005F331F" w:rsidRPr="0085149C" w:rsidRDefault="005F331F" w:rsidP="0085149C">
            <w:pPr>
              <w:jc w:val="center"/>
              <w:rPr>
                <w:sz w:val="20"/>
                <w:szCs w:val="20"/>
              </w:rPr>
            </w:pPr>
            <w:r w:rsidRPr="0085149C">
              <w:rPr>
                <w:sz w:val="20"/>
                <w:szCs w:val="20"/>
              </w:rPr>
              <w:t>728</w:t>
            </w:r>
            <w:r w:rsidR="007E5D16">
              <w:rPr>
                <w:sz w:val="20"/>
                <w:szCs w:val="20"/>
              </w:rPr>
              <w:t>,</w:t>
            </w:r>
            <w:r w:rsidR="00803041">
              <w:rPr>
                <w:sz w:val="20"/>
                <w:szCs w:val="20"/>
              </w:rPr>
              <w:t>30</w:t>
            </w:r>
          </w:p>
        </w:tc>
        <w:tc>
          <w:tcPr>
            <w:tcW w:w="1843" w:type="dxa"/>
            <w:tcBorders>
              <w:bottom w:val="single" w:sz="4" w:space="0" w:color="auto"/>
            </w:tcBorders>
            <w:shd w:val="clear" w:color="auto" w:fill="auto"/>
          </w:tcPr>
          <w:p w14:paraId="15BCE511" w14:textId="77777777" w:rsidR="005F331F" w:rsidRPr="00AD1B2F" w:rsidRDefault="005F331F" w:rsidP="0085149C">
            <w:pPr>
              <w:jc w:val="center"/>
              <w:rPr>
                <w:sz w:val="18"/>
                <w:szCs w:val="18"/>
              </w:rPr>
            </w:pPr>
          </w:p>
        </w:tc>
      </w:tr>
      <w:tr w:rsidR="00AD1B2F" w:rsidRPr="009C223F" w14:paraId="08FCE5FB" w14:textId="77777777" w:rsidTr="007563A7">
        <w:trPr>
          <w:trHeight w:val="20"/>
        </w:trPr>
        <w:tc>
          <w:tcPr>
            <w:tcW w:w="7083" w:type="dxa"/>
            <w:gridSpan w:val="6"/>
            <w:shd w:val="clear" w:color="auto" w:fill="auto"/>
            <w:vAlign w:val="center"/>
          </w:tcPr>
          <w:p w14:paraId="6291EF7A" w14:textId="422473FC" w:rsidR="00AD1B2F" w:rsidRPr="00CE5E78" w:rsidRDefault="00AD1B2F" w:rsidP="00744B48">
            <w:pPr>
              <w:jc w:val="right"/>
              <w:rPr>
                <w:b/>
                <w:sz w:val="20"/>
                <w:szCs w:val="20"/>
              </w:rPr>
            </w:pPr>
            <w:r w:rsidRPr="00CE5E78">
              <w:rPr>
                <w:b/>
                <w:sz w:val="20"/>
                <w:szCs w:val="20"/>
              </w:rPr>
              <w:t>Preliminari kaina 12 mėn. (1</w:t>
            </w:r>
            <w:r w:rsidR="00D213AE">
              <w:rPr>
                <w:b/>
                <w:sz w:val="20"/>
                <w:szCs w:val="20"/>
              </w:rPr>
              <w:t>.1.</w:t>
            </w:r>
            <w:r w:rsidRPr="00CE5E78">
              <w:rPr>
                <w:b/>
                <w:sz w:val="20"/>
                <w:szCs w:val="20"/>
              </w:rPr>
              <w:t>-</w:t>
            </w:r>
            <w:r w:rsidR="00D213AE">
              <w:rPr>
                <w:b/>
                <w:sz w:val="20"/>
                <w:szCs w:val="20"/>
              </w:rPr>
              <w:t>2.</w:t>
            </w:r>
            <w:r w:rsidR="00BD67B5">
              <w:rPr>
                <w:b/>
                <w:sz w:val="20"/>
                <w:szCs w:val="20"/>
              </w:rPr>
              <w:t>5</w:t>
            </w:r>
            <w:r w:rsidR="00D213AE">
              <w:rPr>
                <w:b/>
                <w:sz w:val="20"/>
                <w:szCs w:val="20"/>
              </w:rPr>
              <w:t>.</w:t>
            </w:r>
            <w:r w:rsidRPr="00CE5E78">
              <w:rPr>
                <w:b/>
                <w:sz w:val="20"/>
                <w:szCs w:val="20"/>
              </w:rPr>
              <w:t xml:space="preserve"> eil. suma), Eur su PVM:</w:t>
            </w:r>
          </w:p>
        </w:tc>
        <w:tc>
          <w:tcPr>
            <w:tcW w:w="1843" w:type="dxa"/>
            <w:shd w:val="clear" w:color="auto" w:fill="auto"/>
          </w:tcPr>
          <w:p w14:paraId="139CFF5A" w14:textId="77777777" w:rsidR="00AD1B2F" w:rsidRPr="00CE5E78" w:rsidRDefault="00AD1B2F" w:rsidP="00744B48">
            <w:pPr>
              <w:rPr>
                <w:b/>
                <w:sz w:val="20"/>
                <w:szCs w:val="20"/>
              </w:rPr>
            </w:pPr>
          </w:p>
        </w:tc>
      </w:tr>
      <w:tr w:rsidR="00AD1B2F" w:rsidRPr="009C223F" w14:paraId="612E5E5A" w14:textId="77777777" w:rsidTr="007563A7">
        <w:trPr>
          <w:trHeight w:val="20"/>
        </w:trPr>
        <w:tc>
          <w:tcPr>
            <w:tcW w:w="7083" w:type="dxa"/>
            <w:gridSpan w:val="6"/>
            <w:shd w:val="clear" w:color="auto" w:fill="F2F2F2" w:themeFill="background1" w:themeFillShade="F2"/>
            <w:vAlign w:val="center"/>
          </w:tcPr>
          <w:p w14:paraId="690F9031" w14:textId="77777777" w:rsidR="00AD1B2F" w:rsidRPr="00CE5E78" w:rsidRDefault="00AD1B2F" w:rsidP="00744B48">
            <w:pPr>
              <w:jc w:val="right"/>
              <w:rPr>
                <w:sz w:val="20"/>
                <w:szCs w:val="20"/>
              </w:rPr>
            </w:pPr>
            <w:r w:rsidRPr="00CE5E78">
              <w:rPr>
                <w:b/>
                <w:sz w:val="20"/>
                <w:szCs w:val="20"/>
              </w:rPr>
              <w:t>Bendra preliminari pasiūlymo kaina 36 mėn., Eur su PVM:</w:t>
            </w:r>
          </w:p>
        </w:tc>
        <w:tc>
          <w:tcPr>
            <w:tcW w:w="1843" w:type="dxa"/>
            <w:shd w:val="clear" w:color="auto" w:fill="F2F2F2" w:themeFill="background1" w:themeFillShade="F2"/>
          </w:tcPr>
          <w:p w14:paraId="151BA8FB" w14:textId="77777777" w:rsidR="00AD1B2F" w:rsidRPr="00CE5E78" w:rsidRDefault="00AD1B2F" w:rsidP="00744B48">
            <w:pPr>
              <w:jc w:val="center"/>
              <w:rPr>
                <w:color w:val="000000"/>
                <w:sz w:val="20"/>
                <w:szCs w:val="20"/>
              </w:rPr>
            </w:pPr>
            <w:r w:rsidRPr="00CE5E78">
              <w:rPr>
                <w:color w:val="000000"/>
                <w:sz w:val="20"/>
                <w:szCs w:val="20"/>
              </w:rPr>
              <w:t>(suma skaičiais)</w:t>
            </w:r>
          </w:p>
        </w:tc>
      </w:tr>
      <w:tr w:rsidR="00AD1B2F" w:rsidRPr="009C223F" w14:paraId="6B4BCE4F" w14:textId="77777777" w:rsidTr="006E6563">
        <w:trPr>
          <w:trHeight w:val="20"/>
        </w:trPr>
        <w:tc>
          <w:tcPr>
            <w:tcW w:w="8926" w:type="dxa"/>
            <w:gridSpan w:val="7"/>
            <w:shd w:val="clear" w:color="auto" w:fill="F2F2F2" w:themeFill="background1" w:themeFillShade="F2"/>
            <w:vAlign w:val="center"/>
          </w:tcPr>
          <w:p w14:paraId="4AE6933D" w14:textId="77777777" w:rsidR="00AD1B2F" w:rsidRPr="00CE5E78" w:rsidRDefault="00AD1B2F" w:rsidP="00744B48">
            <w:pPr>
              <w:rPr>
                <w:b/>
                <w:sz w:val="20"/>
                <w:szCs w:val="20"/>
              </w:rPr>
            </w:pPr>
            <w:r w:rsidRPr="00CE5E78">
              <w:rPr>
                <w:b/>
                <w:sz w:val="20"/>
                <w:szCs w:val="20"/>
              </w:rPr>
              <w:t xml:space="preserve">Preliminari pasiūlymo kaina 36 mėn., Eur su PVM: </w:t>
            </w:r>
            <w:r w:rsidRPr="00CE5E78">
              <w:rPr>
                <w:color w:val="000000"/>
                <w:sz w:val="20"/>
                <w:szCs w:val="20"/>
              </w:rPr>
              <w:t>(suma žodžiais)</w:t>
            </w:r>
          </w:p>
          <w:p w14:paraId="0AAB5E42" w14:textId="77777777" w:rsidR="00AD1B2F" w:rsidRPr="00CE5E78" w:rsidRDefault="00AD1B2F" w:rsidP="00744B48">
            <w:pPr>
              <w:rPr>
                <w:b/>
                <w:color w:val="000000"/>
                <w:sz w:val="20"/>
                <w:szCs w:val="20"/>
              </w:rPr>
            </w:pPr>
          </w:p>
        </w:tc>
      </w:tr>
      <w:bookmarkEnd w:id="1"/>
    </w:tbl>
    <w:p w14:paraId="3F88563D" w14:textId="4A70E652" w:rsidR="00DC4984" w:rsidRDefault="00DC4984" w:rsidP="00DC4984">
      <w:pPr>
        <w:ind w:firstLine="720"/>
        <w:jc w:val="both"/>
      </w:pPr>
    </w:p>
    <w:p w14:paraId="7BD95D1C" w14:textId="6FBC36E8" w:rsidR="00073E7F" w:rsidRDefault="00EF42E4" w:rsidP="00BA05A7">
      <w:pPr>
        <w:widowControl w:val="0"/>
        <w:ind w:firstLine="567"/>
        <w:rPr>
          <w:i/>
        </w:rPr>
      </w:pPr>
      <w:r w:rsidRPr="00C07237">
        <w:rPr>
          <w:i/>
        </w:rPr>
        <w:t>Pastabos:</w:t>
      </w:r>
    </w:p>
    <w:p w14:paraId="17F6E52D" w14:textId="17B0ABD1" w:rsidR="00073E7F" w:rsidRDefault="00073E7F" w:rsidP="00BA05A7">
      <w:pPr>
        <w:widowControl w:val="0"/>
        <w:ind w:firstLine="567"/>
        <w:rPr>
          <w:i/>
        </w:rPr>
      </w:pPr>
      <w:r>
        <w:rPr>
          <w:i/>
        </w:rPr>
        <w:t>- bendra preliminari kaina turi atitikti jos sudėtinių dalių sumą;</w:t>
      </w:r>
    </w:p>
    <w:p w14:paraId="75C2B46E" w14:textId="77777777" w:rsidR="00073E7F" w:rsidRPr="007F5110" w:rsidRDefault="00073E7F" w:rsidP="00BA05A7">
      <w:pPr>
        <w:widowControl w:val="0"/>
        <w:ind w:firstLine="567"/>
        <w:jc w:val="both"/>
        <w:rPr>
          <w:i/>
        </w:rPr>
      </w:pPr>
      <w:r>
        <w:rPr>
          <w:i/>
        </w:rPr>
        <w:t xml:space="preserve">- </w:t>
      </w:r>
      <w:r>
        <w:rPr>
          <w:i/>
          <w:color w:val="000000"/>
        </w:rPr>
        <w:t>į</w:t>
      </w:r>
      <w:r w:rsidRPr="001573F8">
        <w:rPr>
          <w:i/>
          <w:color w:val="000000"/>
        </w:rPr>
        <w:t xml:space="preserve"> paslaugų įkain</w:t>
      </w:r>
      <w:r>
        <w:rPr>
          <w:i/>
          <w:color w:val="000000"/>
        </w:rPr>
        <w:t xml:space="preserve">ius reikia </w:t>
      </w:r>
      <w:r w:rsidRPr="001573F8">
        <w:rPr>
          <w:i/>
          <w:color w:val="000000"/>
        </w:rPr>
        <w:t>įskaičiuoti mokesči</w:t>
      </w:r>
      <w:r>
        <w:rPr>
          <w:i/>
          <w:color w:val="000000"/>
        </w:rPr>
        <w:t xml:space="preserve">us </w:t>
      </w:r>
      <w:r w:rsidRPr="001573F8">
        <w:rPr>
          <w:i/>
          <w:color w:val="000000"/>
        </w:rPr>
        <w:t>atliekų tvarkytojui</w:t>
      </w:r>
      <w:r>
        <w:rPr>
          <w:i/>
          <w:color w:val="000000"/>
        </w:rPr>
        <w:t>;</w:t>
      </w:r>
    </w:p>
    <w:p w14:paraId="4990CBEF" w14:textId="169AA5D7" w:rsidR="00073E7F" w:rsidRPr="00DD299E" w:rsidRDefault="00073E7F" w:rsidP="00BA05A7">
      <w:pPr>
        <w:ind w:firstLine="567"/>
        <w:jc w:val="both"/>
        <w:rPr>
          <w:i/>
          <w:color w:val="000000" w:themeColor="text1"/>
          <w:lang w:eastAsia="lt-LT"/>
        </w:rPr>
      </w:pPr>
      <w:r w:rsidRPr="00DD299E">
        <w:rPr>
          <w:i/>
          <w:color w:val="000000" w:themeColor="text1"/>
          <w:lang w:eastAsia="lt-LT"/>
        </w:rPr>
        <w:t>-</w:t>
      </w:r>
      <w:r w:rsidRPr="00DD299E">
        <w:rPr>
          <w:i/>
          <w:color w:val="000000" w:themeColor="text1"/>
        </w:rPr>
        <w:t xml:space="preserve"> </w:t>
      </w:r>
      <w:r w:rsidRPr="00DD299E">
        <w:rPr>
          <w:i/>
          <w:color w:val="000000" w:themeColor="text1"/>
          <w:lang w:eastAsia="lt-LT"/>
        </w:rPr>
        <w:t>vasaros sezonas – 7 mėnesiai (skaičiavimui priimam</w:t>
      </w:r>
      <w:r>
        <w:rPr>
          <w:i/>
          <w:color w:val="000000" w:themeColor="text1"/>
          <w:lang w:eastAsia="lt-LT"/>
        </w:rPr>
        <w:t xml:space="preserve">e, kad paslaugos teikiamos 3 kartus per </w:t>
      </w:r>
      <w:r w:rsidRPr="00DD299E">
        <w:rPr>
          <w:i/>
          <w:color w:val="000000" w:themeColor="text1"/>
          <w:lang w:eastAsia="lt-LT"/>
        </w:rPr>
        <w:t xml:space="preserve"> savaitę</w:t>
      </w:r>
      <w:r w:rsidR="00E1328A">
        <w:rPr>
          <w:i/>
          <w:color w:val="000000" w:themeColor="text1"/>
          <w:lang w:eastAsia="lt-LT"/>
        </w:rPr>
        <w:t>, šienavimas – 2 kartai per mėnesį</w:t>
      </w:r>
      <w:r w:rsidRPr="00DD299E">
        <w:rPr>
          <w:i/>
          <w:color w:val="000000" w:themeColor="text1"/>
          <w:lang w:eastAsia="lt-LT"/>
        </w:rPr>
        <w:t>);</w:t>
      </w:r>
    </w:p>
    <w:p w14:paraId="0CFA7E6D" w14:textId="611E867B" w:rsidR="00073E7F" w:rsidRDefault="00073E7F" w:rsidP="00BA05A7">
      <w:pPr>
        <w:widowControl w:val="0"/>
        <w:ind w:firstLine="567"/>
        <w:jc w:val="both"/>
        <w:rPr>
          <w:i/>
        </w:rPr>
      </w:pPr>
      <w:r w:rsidRPr="00DD299E">
        <w:rPr>
          <w:i/>
          <w:color w:val="000000" w:themeColor="text1"/>
          <w:lang w:eastAsia="lt-LT"/>
        </w:rPr>
        <w:t xml:space="preserve">- žiemos sezonas – 5 mėnesiai (skaičiavimui priimame, kad </w:t>
      </w:r>
      <w:r>
        <w:rPr>
          <w:i/>
          <w:color w:val="000000" w:themeColor="text1"/>
          <w:lang w:eastAsia="lt-LT"/>
        </w:rPr>
        <w:t>paslaugos teikiamos 3 kartus per</w:t>
      </w:r>
      <w:r w:rsidRPr="00DD299E">
        <w:rPr>
          <w:i/>
          <w:color w:val="000000" w:themeColor="text1"/>
          <w:lang w:eastAsia="lt-LT"/>
        </w:rPr>
        <w:t xml:space="preserve"> savaitę);</w:t>
      </w:r>
    </w:p>
    <w:p w14:paraId="6383FB6D" w14:textId="18C3A12A" w:rsidR="00EF42E4" w:rsidRDefault="00BA05A7" w:rsidP="00BA05A7">
      <w:pPr>
        <w:widowControl w:val="0"/>
        <w:ind w:firstLine="567"/>
        <w:jc w:val="both"/>
        <w:rPr>
          <w:i/>
        </w:rPr>
      </w:pPr>
      <w:r>
        <w:rPr>
          <w:i/>
        </w:rPr>
        <w:t>-</w:t>
      </w:r>
      <w:r w:rsidR="00F252BE">
        <w:rPr>
          <w:i/>
        </w:rPr>
        <w:t xml:space="preserve"> </w:t>
      </w:r>
      <w:r w:rsidR="00F252BE" w:rsidRPr="00F252BE">
        <w:rPr>
          <w:bCs/>
          <w:i/>
          <w:iCs/>
        </w:rPr>
        <w:t>įkainiai,</w:t>
      </w:r>
      <w:r w:rsidR="00F252BE">
        <w:rPr>
          <w:b/>
        </w:rPr>
        <w:t xml:space="preserve"> </w:t>
      </w:r>
      <w:r w:rsidR="00EF42E4">
        <w:rPr>
          <w:i/>
        </w:rPr>
        <w:t>kainos pasiūlyme nurodom</w:t>
      </w:r>
      <w:r w:rsidR="00F252BE">
        <w:rPr>
          <w:i/>
        </w:rPr>
        <w:t>i</w:t>
      </w:r>
      <w:r w:rsidR="00EF42E4" w:rsidRPr="00C07237">
        <w:rPr>
          <w:i/>
        </w:rPr>
        <w:t xml:space="preserve"> paliekant du skaitmenis po kablelio</w:t>
      </w:r>
      <w:r w:rsidR="00EF42E4">
        <w:rPr>
          <w:i/>
        </w:rPr>
        <w:t xml:space="preserve"> (</w:t>
      </w:r>
      <w:r w:rsidR="00EF42E4">
        <w:rPr>
          <w:bCs/>
          <w:i/>
          <w:iCs/>
        </w:rPr>
        <w:t>v</w:t>
      </w:r>
      <w:r w:rsidR="00EF42E4" w:rsidRPr="006E7C1D">
        <w:rPr>
          <w:bCs/>
          <w:i/>
          <w:iCs/>
        </w:rPr>
        <w:t xml:space="preserve">isuose </w:t>
      </w:r>
      <w:r w:rsidR="00EF42E4" w:rsidRPr="006E7C1D">
        <w:rPr>
          <w:bCs/>
          <w:i/>
          <w:iCs/>
        </w:rPr>
        <w:lastRenderedPageBreak/>
        <w:t xml:space="preserve">atliekamuose skaičiavimuose bei apvalinimuose turi būti laikomasi bendrų skaičių apvalinimo taisyklių </w:t>
      </w:r>
      <w:r w:rsidR="00EF42E4">
        <w:rPr>
          <w:bCs/>
          <w:i/>
          <w:iCs/>
        </w:rPr>
        <w:t>– t</w:t>
      </w:r>
      <w:r w:rsidR="00EF42E4"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95177B0" w14:textId="1BB89E8D" w:rsidR="00EF42E4" w:rsidRPr="004E6D13" w:rsidRDefault="00EF42E4" w:rsidP="00BA05A7">
      <w:pPr>
        <w:widowControl w:val="0"/>
        <w:ind w:firstLine="567"/>
        <w:jc w:val="both"/>
        <w:rPr>
          <w:i/>
        </w:rPr>
      </w:pPr>
      <w:r>
        <w:rPr>
          <w:i/>
        </w:rPr>
        <w:t xml:space="preserve">- </w:t>
      </w:r>
      <w:r w:rsidRPr="004E6D13">
        <w:rPr>
          <w:i/>
        </w:rPr>
        <w:t xml:space="preserve">tais atvejais, kai pagal galiojančius teisės aktus tiekėjui nereikia mokėti PVM, jis </w:t>
      </w:r>
      <w:r w:rsidR="00D91476">
        <w:rPr>
          <w:i/>
        </w:rPr>
        <w:t xml:space="preserve">įkainius, </w:t>
      </w:r>
      <w:r w:rsidRPr="004E6D13">
        <w:rPr>
          <w:i/>
        </w:rPr>
        <w:t>kainas nurodo be PVM ir nurodo priežastis, dėl kurių PVM nemoka</w:t>
      </w:r>
      <w:r>
        <w:rPr>
          <w:i/>
        </w:rPr>
        <w:t>;</w:t>
      </w:r>
    </w:p>
    <w:p w14:paraId="256974C7" w14:textId="240A7A77" w:rsidR="00EF42E4" w:rsidRDefault="00EF42E4" w:rsidP="00BA05A7">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w:t>
      </w:r>
      <w:r w:rsidR="00D91476">
        <w:rPr>
          <w:i/>
        </w:rPr>
        <w:t>i įkainiai,</w:t>
      </w:r>
      <w:r w:rsidR="00F252BE">
        <w:rPr>
          <w:i/>
        </w:rPr>
        <w:t xml:space="preserve">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w:t>
      </w:r>
      <w:r w:rsidR="00F7392E">
        <w:rPr>
          <w:i/>
        </w:rPr>
        <w:t xml:space="preserve"> įkainiai,</w:t>
      </w:r>
      <w:r w:rsidRPr="00137E9C">
        <w:rPr>
          <w:i/>
        </w:rPr>
        <w:t xml:space="preserve"> kaina nebus keičia</w:t>
      </w:r>
      <w:r w:rsidR="00F7392E">
        <w:rPr>
          <w:i/>
        </w:rPr>
        <w:t>mi</w:t>
      </w:r>
      <w:r>
        <w:rPr>
          <w:i/>
        </w:rPr>
        <w:t>.</w:t>
      </w:r>
    </w:p>
    <w:p w14:paraId="3DC8B62A" w14:textId="799C7B6E" w:rsidR="00EF42E4" w:rsidRPr="009823E9" w:rsidRDefault="00EF42E4" w:rsidP="00BA05A7">
      <w:pPr>
        <w:ind w:firstLine="567"/>
        <w:jc w:val="both"/>
      </w:pPr>
      <w:r w:rsidRPr="00965F9B">
        <w:rPr>
          <w:b/>
        </w:rPr>
        <w:t xml:space="preserve">* </w:t>
      </w:r>
      <w:r w:rsidRPr="00965F9B">
        <w:rPr>
          <w:b/>
          <w:i/>
        </w:rPr>
        <w:t xml:space="preserve">Nurodyti kiekiai yra preliminarūs lyginamieji, </w:t>
      </w:r>
      <w:r w:rsidRPr="00965F9B">
        <w:rPr>
          <w:b/>
          <w:i/>
          <w:color w:val="000000"/>
        </w:rPr>
        <w:t>kurie naudojami tik pasiūlymų vertinime ir nebus laikomi maksimaliais</w:t>
      </w:r>
      <w:r w:rsidRPr="00965F9B">
        <w:rPr>
          <w:color w:val="000000"/>
        </w:rPr>
        <w:t xml:space="preserve">. </w:t>
      </w:r>
      <w:r w:rsidRPr="00965F9B">
        <w:rPr>
          <w:b/>
          <w:i/>
        </w:rPr>
        <w:t xml:space="preserve">Sutarties vykdymo metu jie pagal Perkančiosios organizacijos poreikį gali būti mažinami arba gali būti didinami. Minimaliai paslaugų bus perkama už </w:t>
      </w:r>
      <w:r w:rsidR="009823E9" w:rsidRPr="00965F9B">
        <w:rPr>
          <w:b/>
          <w:i/>
        </w:rPr>
        <w:t xml:space="preserve">150 000,00 </w:t>
      </w:r>
      <w:r w:rsidRPr="00965F9B">
        <w:rPr>
          <w:b/>
          <w:i/>
        </w:rPr>
        <w:t xml:space="preserve">Eur su PVM (arba už </w:t>
      </w:r>
      <w:r w:rsidR="009823E9" w:rsidRPr="00965F9B">
        <w:rPr>
          <w:b/>
          <w:bCs/>
          <w:i/>
          <w:iCs/>
        </w:rPr>
        <w:t>123 966,94</w:t>
      </w:r>
      <w:r w:rsidRPr="00965F9B">
        <w:t xml:space="preserve"> </w:t>
      </w:r>
      <w:r w:rsidRPr="00965F9B">
        <w:rPr>
          <w:b/>
          <w:i/>
        </w:rPr>
        <w:t xml:space="preserve">Eur be PVM, jei tiekėjas yra ne PVM mokėtojas ar paslaugos neapmokestinamos PVM, ar dėl kitų priežasčių, dėl kurių Perkančiosios organizacijos galutinė tiekėjui mokėtina suma bus be PVM), maksimaliai paslaugų gali būti perkama už ne daugiau kaip </w:t>
      </w:r>
      <w:r w:rsidR="009823E9" w:rsidRPr="00965F9B">
        <w:rPr>
          <w:b/>
          <w:i/>
        </w:rPr>
        <w:t>450 000,00</w:t>
      </w:r>
      <w:r w:rsidRPr="00965F9B">
        <w:rPr>
          <w:b/>
          <w:i/>
        </w:rPr>
        <w:t xml:space="preserve"> Eur su PVM (arba už ne daugiau kaip </w:t>
      </w:r>
      <w:r w:rsidR="009823E9" w:rsidRPr="00965F9B">
        <w:rPr>
          <w:b/>
          <w:bCs/>
          <w:i/>
          <w:iCs/>
        </w:rPr>
        <w:t>371 900,83</w:t>
      </w:r>
      <w:r w:rsidR="00717DAF" w:rsidRPr="00965F9B">
        <w:t xml:space="preserve"> </w:t>
      </w:r>
      <w:r w:rsidRPr="00965F9B">
        <w:rPr>
          <w:b/>
          <w:i/>
        </w:rPr>
        <w:t>Eur be PVM, jei tiekėjas yra ne PVM mokėtojas ar paslaugos neapmokestinamos PVM, ar dėl kitų priežasčių, dėl kurių Perkančiosios organizacijos galutinė tiekėjui mokėtina suma bus be PVM)</w:t>
      </w:r>
      <w:r w:rsidRPr="00965F9B">
        <w:t>.</w:t>
      </w:r>
    </w:p>
    <w:p w14:paraId="007AB5C9" w14:textId="7F46AD6B" w:rsidR="00F24578" w:rsidRPr="00F24578" w:rsidRDefault="00F24578" w:rsidP="003A5962">
      <w:pPr>
        <w:pStyle w:val="Sraopastraipa"/>
        <w:ind w:left="0" w:firstLine="567"/>
        <w:jc w:val="both"/>
        <w:rPr>
          <w:b/>
          <w:i/>
          <w:iCs/>
          <w:sz w:val="24"/>
          <w:szCs w:val="24"/>
        </w:rPr>
      </w:pPr>
      <w:r w:rsidRPr="009823E9">
        <w:rPr>
          <w:b/>
          <w:bCs/>
          <w:i/>
          <w:iCs/>
          <w:sz w:val="24"/>
          <w:szCs w:val="24"/>
        </w:rPr>
        <w:t xml:space="preserve">Tiekėjo pasiūlymo kaina negali viršyti  </w:t>
      </w:r>
      <w:r w:rsidR="009823E9">
        <w:rPr>
          <w:b/>
          <w:bCs/>
          <w:i/>
          <w:iCs/>
          <w:sz w:val="24"/>
          <w:szCs w:val="24"/>
        </w:rPr>
        <w:t>449 900,00</w:t>
      </w:r>
      <w:r w:rsidRPr="009823E9">
        <w:rPr>
          <w:b/>
          <w:bCs/>
          <w:i/>
          <w:iCs/>
          <w:sz w:val="24"/>
          <w:szCs w:val="24"/>
        </w:rPr>
        <w:t xml:space="preserve"> Eur su PVM</w:t>
      </w:r>
      <w:r w:rsidRPr="009823E9">
        <w:rPr>
          <w:i/>
          <w:iCs/>
          <w:sz w:val="24"/>
          <w:szCs w:val="24"/>
        </w:rPr>
        <w:t xml:space="preserve"> (arba </w:t>
      </w:r>
      <w:r w:rsidR="009823E9">
        <w:rPr>
          <w:i/>
          <w:iCs/>
          <w:sz w:val="24"/>
          <w:szCs w:val="24"/>
        </w:rPr>
        <w:t>371 818,18</w:t>
      </w:r>
      <w:r w:rsidRPr="009823E9">
        <w:rPr>
          <w:i/>
          <w:iCs/>
          <w:sz w:val="24"/>
          <w:szCs w:val="24"/>
        </w:rPr>
        <w:t xml:space="preserve"> Eur be PVM, jei tiekėjas yra ne PVM mokėtojas ar prekės ir paslaugos neapmokestinamos PVM, ar dėl kitų priežasčių Perkančiosios organizacijos galutinė tiekėjui mokėtina suma bus be PVM).</w:t>
      </w:r>
    </w:p>
    <w:p w14:paraId="7D16FADF" w14:textId="4E14176A" w:rsidR="00DC4984" w:rsidRDefault="00DC4984" w:rsidP="00717DAF">
      <w:pPr>
        <w:widowControl w:val="0"/>
        <w:tabs>
          <w:tab w:val="left" w:pos="851"/>
        </w:tabs>
        <w:jc w:val="both"/>
      </w:pPr>
    </w:p>
    <w:p w14:paraId="5BC5B008" w14:textId="77777777" w:rsidR="00D16CEC" w:rsidRDefault="00D16CEC" w:rsidP="00D16CEC">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4E5CDE37" w14:textId="77777777" w:rsidR="00D16CEC" w:rsidRDefault="00D16CEC" w:rsidP="001252FF">
      <w:pPr>
        <w:widowControl w:val="0"/>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45DA4546" w:rsidR="00DC4984" w:rsidRDefault="00DC4984" w:rsidP="00DC4984">
      <w:pPr>
        <w:widowControl w:val="0"/>
        <w:jc w:val="both"/>
        <w:rPr>
          <w:i/>
        </w:rPr>
      </w:pPr>
    </w:p>
    <w:p w14:paraId="63A73B66" w14:textId="039AAE5E" w:rsidR="001252FF" w:rsidRDefault="001252FF" w:rsidP="001252FF">
      <w:pPr>
        <w:widowControl w:val="0"/>
        <w:ind w:right="-1" w:firstLine="709"/>
        <w:jc w:val="both"/>
        <w:rPr>
          <w:b/>
        </w:rPr>
      </w:pPr>
      <w:r>
        <w:t xml:space="preserve">Sutartyje nustatoma </w:t>
      </w:r>
      <w:r>
        <w:rPr>
          <w:b/>
        </w:rPr>
        <w:t xml:space="preserve">fiksuoto įkainio </w:t>
      </w:r>
      <w:r w:rsidR="00F7392E">
        <w:rPr>
          <w:b/>
        </w:rPr>
        <w:t>kainodara</w:t>
      </w:r>
      <w:r>
        <w:rPr>
          <w:b/>
        </w:rPr>
        <w:t xml:space="preserve">. </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756BBF93" w:rsidR="00DC4984" w:rsidRPr="00D42DAE" w:rsidRDefault="00DC4984" w:rsidP="006519C4">
            <w:pPr>
              <w:widowControl w:val="0"/>
              <w:ind w:firstLine="605"/>
              <w:jc w:val="both"/>
            </w:pPr>
            <w:r>
              <w:t xml:space="preserve">Ši teikiamame pasiūlyme </w:t>
            </w:r>
            <w:r w:rsidRPr="000D4ABB">
              <w:t xml:space="preserve">nurodyta informacija yra konfidenciali </w:t>
            </w:r>
            <w:r w:rsidRPr="000D4ABB">
              <w:rPr>
                <w:i/>
                <w:iCs/>
              </w:rPr>
              <w:t xml:space="preserve">(detaliau apie konfidencialią informaciją žiūrėti sąlygų </w:t>
            </w:r>
            <w:r w:rsidR="00E269C9" w:rsidRPr="006E507C">
              <w:rPr>
                <w:i/>
                <w:iCs/>
              </w:rPr>
              <w:t>4</w:t>
            </w:r>
            <w:r w:rsidR="006E507C" w:rsidRPr="006E507C">
              <w:rPr>
                <w:i/>
                <w:iCs/>
              </w:rPr>
              <w:t>0</w:t>
            </w:r>
            <w:r w:rsidRPr="006E507C">
              <w:rPr>
                <w:i/>
                <w:iCs/>
              </w:rPr>
              <w:t xml:space="preserve"> p.</w:t>
            </w:r>
            <w:r w:rsidRPr="006E507C">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6963C3F7" w:rsidR="00DC4984" w:rsidRDefault="00DC4984" w:rsidP="00DC4984">
      <w:pPr>
        <w:widowControl w:val="0"/>
        <w:ind w:firstLine="709"/>
        <w:jc w:val="both"/>
      </w:pPr>
      <w:r>
        <w:t xml:space="preserve">Kartu su pasiūlymu </w:t>
      </w:r>
      <w:r w:rsidRPr="000B3325">
        <w:t>pateikiami šie dokumentai (</w:t>
      </w:r>
      <w:r w:rsidRPr="000B3325">
        <w:rPr>
          <w:i/>
        </w:rPr>
        <w:t xml:space="preserve">kartu su pasiūlymu pateikiami dokumentai nurodyti konkurso sąlygų </w:t>
      </w:r>
      <w:r w:rsidRPr="006E507C">
        <w:rPr>
          <w:i/>
        </w:rPr>
        <w:t xml:space="preserve">aprašo </w:t>
      </w:r>
      <w:r w:rsidR="00FE6E6D" w:rsidRPr="006E507C">
        <w:rPr>
          <w:i/>
        </w:rPr>
        <w:t>4</w:t>
      </w:r>
      <w:r w:rsidR="006E507C" w:rsidRPr="006E507C">
        <w:rPr>
          <w:i/>
        </w:rPr>
        <w:t>4</w:t>
      </w:r>
      <w:r w:rsidRPr="006E507C">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0D10DF56" w14:textId="7EB0ED21" w:rsidR="00DC4984" w:rsidRPr="00994288" w:rsidRDefault="00DC4984" w:rsidP="00DC4984">
      <w:pPr>
        <w:widowControl w:val="0"/>
        <w:ind w:firstLine="709"/>
        <w:jc w:val="both"/>
        <w:rPr>
          <w:b/>
        </w:rPr>
      </w:pPr>
      <w:r w:rsidRPr="000B0307">
        <w:rPr>
          <w:b/>
          <w:bCs/>
        </w:rPr>
        <w:t xml:space="preserve">Pasiūlymas </w:t>
      </w:r>
      <w:r w:rsidR="000B0307" w:rsidRPr="000B0307">
        <w:rPr>
          <w:b/>
        </w:rPr>
        <w:t>galioja Perkančiosios organizacijos pirkimo dokumentuose nurodytą terminą</w:t>
      </w:r>
      <w:r w:rsidR="000B0307" w:rsidRPr="000B0307">
        <w:rPr>
          <w:bCs/>
        </w:rPr>
        <w:t>.</w:t>
      </w:r>
    </w:p>
    <w:p w14:paraId="5B549479" w14:textId="77777777" w:rsidR="00DC4984" w:rsidRDefault="00DC4984" w:rsidP="00DC4984">
      <w:pPr>
        <w:widowControl w:val="0"/>
        <w:ind w:firstLine="709"/>
        <w:rPr>
          <w:b/>
        </w:rPr>
      </w:pPr>
    </w:p>
    <w:p w14:paraId="56D0C291" w14:textId="77777777" w:rsidR="00DC4984" w:rsidRPr="00FD3A9E" w:rsidRDefault="00DC4984" w:rsidP="00DC4984">
      <w:pPr>
        <w:widowControl w:val="0"/>
        <w:ind w:firstLine="709"/>
        <w:jc w:val="both"/>
        <w:rPr>
          <w:b/>
        </w:rPr>
      </w:pPr>
      <w:r w:rsidRPr="00C07237">
        <w:t>Pasirašydamas CVP IS priemonėmis pateiktą pasiūlymą, patvirtinu, kad dokumentų skaitmeninės kopijos ir elektroninėmis priemonėmis pateikti duomenys yra tikri.</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821C" w14:textId="77777777" w:rsidR="00987A32" w:rsidRDefault="00987A32" w:rsidP="00DC4984">
      <w:r>
        <w:separator/>
      </w:r>
    </w:p>
  </w:endnote>
  <w:endnote w:type="continuationSeparator" w:id="0">
    <w:p w14:paraId="5E8042CC" w14:textId="77777777" w:rsidR="00987A32" w:rsidRDefault="00987A32"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F546" w14:textId="77777777" w:rsidR="00987A32" w:rsidRDefault="00987A32" w:rsidP="00DC4984">
      <w:r>
        <w:separator/>
      </w:r>
    </w:p>
  </w:footnote>
  <w:footnote w:type="continuationSeparator" w:id="0">
    <w:p w14:paraId="241E5AAE" w14:textId="77777777" w:rsidR="00987A32" w:rsidRDefault="00987A32"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965F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00D0"/>
    <w:multiLevelType w:val="hybridMultilevel"/>
    <w:tmpl w:val="A20AC3E6"/>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4" w15:restartNumberingAfterBreak="0">
    <w:nsid w:val="765F5D20"/>
    <w:multiLevelType w:val="hybridMultilevel"/>
    <w:tmpl w:val="FAF413D8"/>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167B1"/>
    <w:rsid w:val="000348E6"/>
    <w:rsid w:val="00073E7F"/>
    <w:rsid w:val="000A4A5C"/>
    <w:rsid w:val="000B0307"/>
    <w:rsid w:val="000B3325"/>
    <w:rsid w:val="000D4ABB"/>
    <w:rsid w:val="000E4B8C"/>
    <w:rsid w:val="0010443B"/>
    <w:rsid w:val="00125237"/>
    <w:rsid w:val="001252FF"/>
    <w:rsid w:val="00142955"/>
    <w:rsid w:val="00147F1C"/>
    <w:rsid w:val="00157AD7"/>
    <w:rsid w:val="0016072C"/>
    <w:rsid w:val="00163AF7"/>
    <w:rsid w:val="001727D4"/>
    <w:rsid w:val="00173A69"/>
    <w:rsid w:val="00191D87"/>
    <w:rsid w:val="001A1BF1"/>
    <w:rsid w:val="001B4F6A"/>
    <w:rsid w:val="00247648"/>
    <w:rsid w:val="00274BD8"/>
    <w:rsid w:val="00290678"/>
    <w:rsid w:val="00295DCE"/>
    <w:rsid w:val="002A07F4"/>
    <w:rsid w:val="002A5BD8"/>
    <w:rsid w:val="002C1A9A"/>
    <w:rsid w:val="002D2C4C"/>
    <w:rsid w:val="0030622F"/>
    <w:rsid w:val="003778F2"/>
    <w:rsid w:val="0038106F"/>
    <w:rsid w:val="003A5962"/>
    <w:rsid w:val="003D2349"/>
    <w:rsid w:val="003D7733"/>
    <w:rsid w:val="00423E04"/>
    <w:rsid w:val="004F6E30"/>
    <w:rsid w:val="005209D3"/>
    <w:rsid w:val="00534B26"/>
    <w:rsid w:val="00543AD0"/>
    <w:rsid w:val="005F331F"/>
    <w:rsid w:val="00614A11"/>
    <w:rsid w:val="00661E28"/>
    <w:rsid w:val="006637D0"/>
    <w:rsid w:val="006C34F9"/>
    <w:rsid w:val="006E507C"/>
    <w:rsid w:val="006E6563"/>
    <w:rsid w:val="006E6CDF"/>
    <w:rsid w:val="00717DAF"/>
    <w:rsid w:val="007267CA"/>
    <w:rsid w:val="007563A7"/>
    <w:rsid w:val="007710B8"/>
    <w:rsid w:val="00797131"/>
    <w:rsid w:val="007C32B5"/>
    <w:rsid w:val="007E5D16"/>
    <w:rsid w:val="00803041"/>
    <w:rsid w:val="00814004"/>
    <w:rsid w:val="00821D16"/>
    <w:rsid w:val="0083687B"/>
    <w:rsid w:val="0085149C"/>
    <w:rsid w:val="00853205"/>
    <w:rsid w:val="00860DF1"/>
    <w:rsid w:val="008A2E06"/>
    <w:rsid w:val="008B6A28"/>
    <w:rsid w:val="008E7036"/>
    <w:rsid w:val="009306CC"/>
    <w:rsid w:val="00933BF2"/>
    <w:rsid w:val="00965F9B"/>
    <w:rsid w:val="0097518A"/>
    <w:rsid w:val="009823E9"/>
    <w:rsid w:val="00987A32"/>
    <w:rsid w:val="009E085A"/>
    <w:rsid w:val="00A0006D"/>
    <w:rsid w:val="00A52C22"/>
    <w:rsid w:val="00A55F82"/>
    <w:rsid w:val="00A57E77"/>
    <w:rsid w:val="00A95B84"/>
    <w:rsid w:val="00AC07D0"/>
    <w:rsid w:val="00AD1B2F"/>
    <w:rsid w:val="00AF56ED"/>
    <w:rsid w:val="00B25477"/>
    <w:rsid w:val="00B45700"/>
    <w:rsid w:val="00B601A5"/>
    <w:rsid w:val="00B92E6F"/>
    <w:rsid w:val="00BA05A7"/>
    <w:rsid w:val="00BA586A"/>
    <w:rsid w:val="00BD61E2"/>
    <w:rsid w:val="00BD67B5"/>
    <w:rsid w:val="00C31C35"/>
    <w:rsid w:val="00C47094"/>
    <w:rsid w:val="00C72A88"/>
    <w:rsid w:val="00C8151E"/>
    <w:rsid w:val="00C855CD"/>
    <w:rsid w:val="00CF005B"/>
    <w:rsid w:val="00D05FEE"/>
    <w:rsid w:val="00D16CEC"/>
    <w:rsid w:val="00D213AE"/>
    <w:rsid w:val="00D34769"/>
    <w:rsid w:val="00D47562"/>
    <w:rsid w:val="00D6573B"/>
    <w:rsid w:val="00D91476"/>
    <w:rsid w:val="00DC4340"/>
    <w:rsid w:val="00DC4984"/>
    <w:rsid w:val="00DF0F73"/>
    <w:rsid w:val="00E12466"/>
    <w:rsid w:val="00E1328A"/>
    <w:rsid w:val="00E15D3B"/>
    <w:rsid w:val="00E269C9"/>
    <w:rsid w:val="00E95426"/>
    <w:rsid w:val="00EC2EB7"/>
    <w:rsid w:val="00EF42E4"/>
    <w:rsid w:val="00EF6735"/>
    <w:rsid w:val="00EF7143"/>
    <w:rsid w:val="00F13350"/>
    <w:rsid w:val="00F14FD0"/>
    <w:rsid w:val="00F24578"/>
    <w:rsid w:val="00F252BE"/>
    <w:rsid w:val="00F555AA"/>
    <w:rsid w:val="00F625D1"/>
    <w:rsid w:val="00F7392E"/>
    <w:rsid w:val="00F77CA2"/>
    <w:rsid w:val="00F92E5B"/>
    <w:rsid w:val="00FB6691"/>
    <w:rsid w:val="00FC7308"/>
    <w:rsid w:val="00FD0CA3"/>
    <w:rsid w:val="00FE6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2E06"/>
    <w:rPr>
      <w:color w:val="954F72"/>
      <w:u w:val="single"/>
    </w:rPr>
  </w:style>
  <w:style w:type="paragraph" w:customStyle="1" w:styleId="msonormal0">
    <w:name w:val="msonormal"/>
    <w:basedOn w:val="prastasis"/>
    <w:rsid w:val="008A2E06"/>
    <w:pPr>
      <w:spacing w:before="100" w:beforeAutospacing="1" w:after="100" w:afterAutospacing="1"/>
    </w:pPr>
    <w:rPr>
      <w:lang w:eastAsia="lt-LT"/>
    </w:rPr>
  </w:style>
  <w:style w:type="paragraph" w:customStyle="1" w:styleId="font5">
    <w:name w:val="font5"/>
    <w:basedOn w:val="prastasis"/>
    <w:rsid w:val="008A2E06"/>
    <w:pPr>
      <w:spacing w:before="100" w:beforeAutospacing="1" w:after="100" w:afterAutospacing="1"/>
    </w:pPr>
    <w:rPr>
      <w:b/>
      <w:bCs/>
      <w:color w:val="000000"/>
      <w:lang w:eastAsia="lt-LT"/>
    </w:rPr>
  </w:style>
  <w:style w:type="paragraph" w:customStyle="1" w:styleId="font6">
    <w:name w:val="font6"/>
    <w:basedOn w:val="prastasis"/>
    <w:rsid w:val="008A2E06"/>
    <w:pPr>
      <w:spacing w:before="100" w:beforeAutospacing="1" w:after="100" w:afterAutospacing="1"/>
    </w:pPr>
    <w:rPr>
      <w:b/>
      <w:bCs/>
      <w:color w:val="000000"/>
      <w:sz w:val="14"/>
      <w:szCs w:val="14"/>
      <w:lang w:eastAsia="lt-LT"/>
    </w:rPr>
  </w:style>
  <w:style w:type="paragraph" w:customStyle="1" w:styleId="font7">
    <w:name w:val="font7"/>
    <w:basedOn w:val="prastasis"/>
    <w:rsid w:val="008A2E06"/>
    <w:pPr>
      <w:spacing w:before="100" w:beforeAutospacing="1" w:after="100" w:afterAutospacing="1"/>
    </w:pPr>
    <w:rPr>
      <w:color w:val="000000"/>
      <w:lang w:eastAsia="lt-LT"/>
    </w:rPr>
  </w:style>
  <w:style w:type="paragraph" w:customStyle="1" w:styleId="xl63">
    <w:name w:val="xl63"/>
    <w:basedOn w:val="prastasis"/>
    <w:rsid w:val="008A2E06"/>
    <w:pPr>
      <w:spacing w:before="100" w:beforeAutospacing="1" w:after="100" w:afterAutospacing="1"/>
    </w:pPr>
    <w:rPr>
      <w:sz w:val="16"/>
      <w:szCs w:val="16"/>
      <w:lang w:eastAsia="lt-LT"/>
    </w:rPr>
  </w:style>
  <w:style w:type="paragraph" w:customStyle="1" w:styleId="xl64">
    <w:name w:val="xl64"/>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8A2E0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8A2E06"/>
    <w:pPr>
      <w:pBdr>
        <w:left w:val="single" w:sz="4" w:space="0" w:color="auto"/>
        <w:right w:val="single" w:sz="4" w:space="0" w:color="auto"/>
      </w:pBdr>
      <w:spacing w:before="100" w:beforeAutospacing="1" w:after="100" w:afterAutospacing="1"/>
      <w:jc w:val="center"/>
      <w:textAlignment w:val="center"/>
    </w:pPr>
    <w:rPr>
      <w:lang w:eastAsia="lt-LT"/>
    </w:rPr>
  </w:style>
  <w:style w:type="table" w:styleId="Lentelstinklelis">
    <w:name w:val="Table Grid"/>
    <w:basedOn w:val="prastojilentel"/>
    <w:uiPriority w:val="39"/>
    <w:rsid w:val="008B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D61E2"/>
    <w:rPr>
      <w:sz w:val="16"/>
      <w:szCs w:val="16"/>
    </w:rPr>
  </w:style>
  <w:style w:type="paragraph" w:styleId="Komentarotekstas">
    <w:name w:val="annotation text"/>
    <w:basedOn w:val="prastasis"/>
    <w:link w:val="KomentarotekstasDiagrama"/>
    <w:uiPriority w:val="99"/>
    <w:semiHidden/>
    <w:unhideWhenUsed/>
    <w:rsid w:val="00BD61E2"/>
    <w:rPr>
      <w:sz w:val="20"/>
      <w:szCs w:val="20"/>
    </w:rPr>
  </w:style>
  <w:style w:type="character" w:customStyle="1" w:styleId="KomentarotekstasDiagrama">
    <w:name w:val="Komentaro tekstas Diagrama"/>
    <w:basedOn w:val="Numatytasispastraiposriftas"/>
    <w:link w:val="Komentarotekstas"/>
    <w:uiPriority w:val="99"/>
    <w:semiHidden/>
    <w:rsid w:val="00BD6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61E2"/>
    <w:rPr>
      <w:b/>
      <w:bCs/>
    </w:rPr>
  </w:style>
  <w:style w:type="character" w:customStyle="1" w:styleId="KomentarotemaDiagrama">
    <w:name w:val="Komentaro tema Diagrama"/>
    <w:basedOn w:val="KomentarotekstasDiagrama"/>
    <w:link w:val="Komentarotema"/>
    <w:uiPriority w:val="99"/>
    <w:semiHidden/>
    <w:rsid w:val="00BD61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5352</Words>
  <Characters>3052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10</cp:revision>
  <cp:lastPrinted>2025-01-16T08:10:00Z</cp:lastPrinted>
  <dcterms:created xsi:type="dcterms:W3CDTF">2025-01-16T06:45:00Z</dcterms:created>
  <dcterms:modified xsi:type="dcterms:W3CDTF">2025-02-03T06:50:00Z</dcterms:modified>
</cp:coreProperties>
</file>