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2BC1E" w14:textId="7F1B4674" w:rsidR="00916A7F" w:rsidRPr="009A1B3A" w:rsidRDefault="009A1B3A" w:rsidP="009A1B3A">
      <w:pPr>
        <w:rPr>
          <w:rFonts w:ascii="Times New Roman" w:hAnsi="Times New Roman" w:cs="Times New Roman"/>
          <w:b/>
          <w:bCs/>
          <w:color w:val="00241A"/>
          <w:lang w:val="sv-SE" w:eastAsia="en-GB"/>
          <w14:ligatures w14:val="none"/>
        </w:rPr>
      </w:pPr>
      <w:r w:rsidRPr="009A1B3A">
        <w:rPr>
          <w:rFonts w:ascii="Times New Roman" w:hAnsi="Times New Roman" w:cs="Times New Roman"/>
          <w:b/>
          <w:bCs/>
          <w:color w:val="00241A"/>
          <w:lang w:val="sv-SE" w:eastAsia="en-GB"/>
          <w14:ligatures w14:val="none"/>
        </w:rPr>
        <w:t>Klausimas:</w:t>
      </w:r>
    </w:p>
    <w:p w14:paraId="390B6190" w14:textId="3D9458B1" w:rsidR="009A1B3A" w:rsidRPr="009A1B3A" w:rsidRDefault="00916A7F" w:rsidP="009A1B3A">
      <w:pPr>
        <w:rPr>
          <w:rFonts w:ascii="Times New Roman" w:hAnsi="Times New Roman" w:cs="Times New Roman"/>
          <w:b/>
          <w:bCs/>
          <w:color w:val="00241A"/>
          <w:lang w:val="sv-SE" w:eastAsia="en-GB"/>
          <w14:ligatures w14:val="none"/>
        </w:rPr>
      </w:pPr>
      <w:r w:rsidRPr="009A1B3A">
        <w:rPr>
          <w:rFonts w:ascii="Times New Roman" w:hAnsi="Times New Roman" w:cs="Times New Roman"/>
          <w:color w:val="00241A"/>
          <w:lang w:val="sv-SE" w:eastAsia="en-GB"/>
          <w14:ligatures w14:val="none"/>
        </w:rPr>
        <w:t>Ar visų plytų mūro siūlės yra valomos ir po to restauruojamos nauju siūlių mišiniu?</w:t>
      </w:r>
      <w:r w:rsidRPr="009A1B3A">
        <w:rPr>
          <w:rFonts w:ascii="Times New Roman" w:hAnsi="Times New Roman" w:cs="Times New Roman"/>
          <w:color w:val="00241A"/>
          <w:lang w:val="sv-SE" w:eastAsia="en-GB"/>
          <w14:ligatures w14:val="none"/>
        </w:rPr>
        <w:br/>
      </w:r>
      <w:r w:rsidR="009A1B3A" w:rsidRPr="009A1B3A">
        <w:rPr>
          <w:rFonts w:ascii="Times New Roman" w:hAnsi="Times New Roman" w:cs="Times New Roman"/>
          <w:b/>
          <w:bCs/>
          <w:color w:val="00241A"/>
          <w:lang w:val="sv-SE" w:eastAsia="en-GB"/>
          <w14:ligatures w14:val="none"/>
        </w:rPr>
        <w:t>Atsakymas:</w:t>
      </w:r>
    </w:p>
    <w:p w14:paraId="4D06E22F" w14:textId="0489E463" w:rsidR="009A1B3A" w:rsidRPr="009A1B3A" w:rsidRDefault="009A1B3A" w:rsidP="009A1B3A">
      <w:pPr>
        <w:rPr>
          <w:rFonts w:ascii="Times New Roman" w:hAnsi="Times New Roman" w:cs="Times New Roman"/>
          <w:color w:val="00241A"/>
          <w:lang w:val="sv-SE" w:eastAsia="en-GB"/>
          <w14:ligatures w14:val="none"/>
        </w:rPr>
      </w:pPr>
      <w:r w:rsidRPr="009A1B3A">
        <w:rPr>
          <w:rFonts w:ascii="Times New Roman" w:hAnsi="Times New Roman" w:cs="Times New Roman"/>
          <w:color w:val="00241A"/>
          <w:lang w:val="sv-SE" w:eastAsia="en-GB"/>
          <w14:ligatures w14:val="none"/>
        </w:rPr>
        <w:t>Tvarkybos darbų projekto sprendiniuose numatyta viso raudonų plytų mūro fasadų restauravimas, kadangi raudonų plytų mūro fasadų restauravimas apima ir siūlių restauravimą, rangovai turi įsivertinti viso raudonų plytų mūro siūlių restauravimą.</w:t>
      </w:r>
    </w:p>
    <w:p w14:paraId="26766B54" w14:textId="77777777" w:rsidR="009A1B3A" w:rsidRDefault="009A1B3A" w:rsidP="009A1B3A">
      <w:pPr>
        <w:rPr>
          <w:rFonts w:ascii="Times New Roman" w:hAnsi="Times New Roman" w:cs="Times New Roman"/>
          <w:b/>
          <w:bCs/>
          <w:color w:val="00241A"/>
          <w:lang w:val="sv-SE" w:eastAsia="en-GB"/>
          <w14:ligatures w14:val="none"/>
        </w:rPr>
      </w:pPr>
    </w:p>
    <w:p w14:paraId="599A6D07" w14:textId="709BDCE7" w:rsidR="009A1B3A" w:rsidRPr="009A1B3A" w:rsidRDefault="009A1B3A" w:rsidP="009A1B3A">
      <w:pPr>
        <w:rPr>
          <w:rFonts w:ascii="Times New Roman" w:hAnsi="Times New Roman" w:cs="Times New Roman"/>
          <w:b/>
          <w:bCs/>
          <w:color w:val="00241A"/>
          <w:lang w:val="sv-SE" w:eastAsia="en-GB"/>
          <w14:ligatures w14:val="none"/>
        </w:rPr>
      </w:pPr>
      <w:r w:rsidRPr="009A1B3A">
        <w:rPr>
          <w:rFonts w:ascii="Times New Roman" w:hAnsi="Times New Roman" w:cs="Times New Roman"/>
          <w:b/>
          <w:bCs/>
          <w:color w:val="00241A"/>
          <w:lang w:val="sv-SE" w:eastAsia="en-GB"/>
          <w14:ligatures w14:val="none"/>
        </w:rPr>
        <w:t>Klausimas:</w:t>
      </w:r>
    </w:p>
    <w:p w14:paraId="4F1CDAA9" w14:textId="77777777" w:rsidR="009A1B3A" w:rsidRPr="009A1B3A" w:rsidRDefault="00916A7F" w:rsidP="009A1B3A">
      <w:pPr>
        <w:rPr>
          <w:rFonts w:ascii="Times New Roman" w:hAnsi="Times New Roman" w:cs="Times New Roman"/>
          <w:color w:val="00241A"/>
          <w:lang w:val="sv-SE" w:eastAsia="en-GB"/>
          <w14:ligatures w14:val="none"/>
        </w:rPr>
      </w:pPr>
      <w:r w:rsidRPr="009A1B3A">
        <w:rPr>
          <w:rFonts w:ascii="Times New Roman" w:hAnsi="Times New Roman" w:cs="Times New Roman"/>
          <w:color w:val="00241A"/>
          <w:lang w:val="sv-SE" w:eastAsia="en-GB"/>
          <w14:ligatures w14:val="none"/>
        </w:rPr>
        <w:t>Stogo dalyje yra sumontuotas esamas stoglangis ar jis išlieka tas pats?</w:t>
      </w:r>
    </w:p>
    <w:p w14:paraId="0F77AD98" w14:textId="35C45FE0" w:rsidR="009A1B3A" w:rsidRPr="009A1B3A" w:rsidRDefault="009A1B3A" w:rsidP="009A1B3A">
      <w:pPr>
        <w:rPr>
          <w:rFonts w:ascii="Times New Roman" w:hAnsi="Times New Roman" w:cs="Times New Roman"/>
          <w:color w:val="00241A"/>
          <w:lang w:val="sv-SE" w:eastAsia="en-GB"/>
          <w14:ligatures w14:val="none"/>
        </w:rPr>
      </w:pPr>
      <w:r w:rsidRPr="009A1B3A">
        <w:rPr>
          <w:rFonts w:ascii="Times New Roman" w:hAnsi="Times New Roman" w:cs="Times New Roman"/>
          <w:b/>
          <w:bCs/>
          <w:color w:val="00241A"/>
          <w:lang w:val="sv-SE" w:eastAsia="en-GB"/>
          <w14:ligatures w14:val="none"/>
        </w:rPr>
        <w:t>Atsakymas:</w:t>
      </w:r>
      <w:r w:rsidR="00916A7F" w:rsidRPr="009A1B3A">
        <w:rPr>
          <w:rFonts w:ascii="Times New Roman" w:hAnsi="Times New Roman" w:cs="Times New Roman"/>
          <w:color w:val="00241A"/>
          <w:lang w:val="sv-SE" w:eastAsia="en-GB"/>
          <w14:ligatures w14:val="none"/>
        </w:rPr>
        <w:br/>
      </w:r>
      <w:r w:rsidRPr="009A1B3A">
        <w:rPr>
          <w:rFonts w:ascii="Times New Roman" w:hAnsi="Times New Roman" w:cs="Times New Roman"/>
          <w:color w:val="00241A"/>
          <w:lang w:val="sv-SE" w:eastAsia="en-GB"/>
          <w14:ligatures w14:val="none"/>
        </w:rPr>
        <w:t>Tvarkybos darbų projekto sprendiniuose nenumatytas stoglangio keitimas.</w:t>
      </w:r>
    </w:p>
    <w:p w14:paraId="29F4E127" w14:textId="77777777" w:rsidR="009A1B3A" w:rsidRDefault="009A1B3A" w:rsidP="009A1B3A">
      <w:pPr>
        <w:rPr>
          <w:rFonts w:ascii="Times New Roman" w:hAnsi="Times New Roman" w:cs="Times New Roman"/>
          <w:b/>
          <w:bCs/>
          <w:color w:val="00241A"/>
          <w:lang w:val="sv-SE" w:eastAsia="en-GB"/>
          <w14:ligatures w14:val="none"/>
        </w:rPr>
      </w:pPr>
    </w:p>
    <w:p w14:paraId="30355691" w14:textId="28002E17" w:rsidR="009A1B3A" w:rsidRPr="009A1B3A" w:rsidRDefault="009A1B3A" w:rsidP="009A1B3A">
      <w:pPr>
        <w:rPr>
          <w:rFonts w:ascii="Times New Roman" w:hAnsi="Times New Roman" w:cs="Times New Roman"/>
          <w:b/>
          <w:bCs/>
          <w:color w:val="00241A"/>
          <w:lang w:val="sv-SE" w:eastAsia="en-GB"/>
          <w14:ligatures w14:val="none"/>
        </w:rPr>
      </w:pPr>
      <w:r w:rsidRPr="009A1B3A">
        <w:rPr>
          <w:rFonts w:ascii="Times New Roman" w:hAnsi="Times New Roman" w:cs="Times New Roman"/>
          <w:b/>
          <w:bCs/>
          <w:color w:val="00241A"/>
          <w:lang w:val="sv-SE" w:eastAsia="en-GB"/>
          <w14:ligatures w14:val="none"/>
        </w:rPr>
        <w:t>Klausimas:</w:t>
      </w:r>
    </w:p>
    <w:p w14:paraId="5EE8B56E" w14:textId="2A24085A" w:rsidR="00C26D5F" w:rsidRPr="009A1B3A" w:rsidRDefault="00916A7F" w:rsidP="009A1B3A">
      <w:pPr>
        <w:rPr>
          <w:rFonts w:ascii="Times New Roman" w:hAnsi="Times New Roman" w:cs="Times New Roman"/>
          <w:color w:val="00241A"/>
          <w:lang w:val="sv-SE" w:eastAsia="en-GB"/>
          <w14:ligatures w14:val="none"/>
        </w:rPr>
      </w:pPr>
      <w:r w:rsidRPr="009A1B3A">
        <w:rPr>
          <w:rFonts w:ascii="Times New Roman" w:hAnsi="Times New Roman" w:cs="Times New Roman"/>
          <w:color w:val="00241A"/>
          <w:lang w:val="sv-SE" w:eastAsia="en-GB"/>
          <w14:ligatures w14:val="none"/>
        </w:rPr>
        <w:t>Šiuo metu ant esamo fasado yra nutiesti kabeliai, pritvirtinta antena ar reikės demontuoti?</w:t>
      </w:r>
    </w:p>
    <w:p w14:paraId="57786464" w14:textId="4995FE32" w:rsidR="009A1B3A" w:rsidRPr="009A1B3A" w:rsidRDefault="009A1B3A" w:rsidP="009A1B3A">
      <w:pPr>
        <w:rPr>
          <w:rFonts w:ascii="Times New Roman" w:hAnsi="Times New Roman" w:cs="Times New Roman"/>
          <w:b/>
          <w:bCs/>
          <w:color w:val="00241A"/>
          <w:lang w:val="sv-SE" w:eastAsia="en-GB"/>
          <w14:ligatures w14:val="none"/>
        </w:rPr>
      </w:pPr>
      <w:r w:rsidRPr="009A1B3A">
        <w:rPr>
          <w:rFonts w:ascii="Times New Roman" w:hAnsi="Times New Roman" w:cs="Times New Roman"/>
          <w:b/>
          <w:bCs/>
          <w:color w:val="00241A"/>
          <w:lang w:val="sv-SE" w:eastAsia="en-GB"/>
          <w14:ligatures w14:val="none"/>
        </w:rPr>
        <w:t>Atsakymas:</w:t>
      </w:r>
    </w:p>
    <w:p w14:paraId="3AC3E5A8" w14:textId="77777777" w:rsidR="009A1B3A" w:rsidRPr="009A1B3A" w:rsidRDefault="009A1B3A" w:rsidP="009A1B3A">
      <w:pPr>
        <w:rPr>
          <w:rFonts w:ascii="Times New Roman" w:hAnsi="Times New Roman" w:cs="Times New Roman"/>
          <w:color w:val="00241A"/>
          <w:lang w:val="sv-SE" w:eastAsia="en-GB"/>
          <w14:ligatures w14:val="none"/>
        </w:rPr>
      </w:pPr>
      <w:r w:rsidRPr="009A1B3A">
        <w:rPr>
          <w:rFonts w:ascii="Times New Roman" w:hAnsi="Times New Roman" w:cs="Times New Roman"/>
          <w:color w:val="00241A"/>
          <w:lang w:val="sv-SE" w:eastAsia="en-GB"/>
          <w14:ligatures w14:val="none"/>
        </w:rPr>
        <w:t>Ant fasado sumontuotų kabelių ir TV antenos demontavimas nenumatytas Tvarkybos darbų projekto sprendiniuose, nereikalingų arba trukdančių tvarkybos darbų atlikimui kabelių ar antenos demontavimu turės pasirūpinti objekto valdytoja Šilutės Šv. Kryžiaus parapija.</w:t>
      </w:r>
    </w:p>
    <w:p w14:paraId="464FC0F6" w14:textId="77777777" w:rsidR="00916A7F" w:rsidRPr="009A1B3A" w:rsidRDefault="00916A7F" w:rsidP="009A1B3A">
      <w:pPr>
        <w:rPr>
          <w:rFonts w:ascii="Times New Roman" w:hAnsi="Times New Roman" w:cs="Times New Roman"/>
          <w:b/>
          <w:bCs/>
          <w:color w:val="00241A"/>
          <w:lang w:val="sv-SE" w:eastAsia="en-GB"/>
          <w14:ligatures w14:val="none"/>
        </w:rPr>
      </w:pPr>
    </w:p>
    <w:p w14:paraId="7ABC7E01" w14:textId="77777777" w:rsidR="009A1B3A" w:rsidRDefault="009A1B3A" w:rsidP="009A1B3A">
      <w:pPr>
        <w:spacing w:after="100" w:afterAutospacing="1"/>
        <w:rPr>
          <w:rFonts w:ascii="Times New Roman" w:hAnsi="Times New Roman" w:cs="Times New Roman"/>
          <w:b/>
          <w:bCs/>
          <w:color w:val="00241A"/>
          <w:lang w:val="sv-SE" w:eastAsia="en-GB"/>
          <w14:ligatures w14:val="none"/>
        </w:rPr>
      </w:pPr>
    </w:p>
    <w:p w14:paraId="4984559E" w14:textId="77777777" w:rsidR="0052699E" w:rsidRPr="009A1B3A" w:rsidRDefault="0052699E" w:rsidP="009A1B3A">
      <w:pPr>
        <w:spacing w:after="100" w:afterAutospacing="1"/>
        <w:rPr>
          <w:rFonts w:ascii="Times New Roman" w:hAnsi="Times New Roman" w:cs="Times New Roman"/>
          <w:color w:val="00241A"/>
          <w:lang w:val="sv-SE" w:eastAsia="en-GB"/>
          <w14:ligatures w14:val="none"/>
        </w:rPr>
      </w:pPr>
    </w:p>
    <w:sectPr w:rsidR="0052699E" w:rsidRPr="009A1B3A" w:rsidSect="00FF2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6E1E"/>
    <w:multiLevelType w:val="hybridMultilevel"/>
    <w:tmpl w:val="5E28A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8417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74"/>
    <w:rsid w:val="00283657"/>
    <w:rsid w:val="004A66B7"/>
    <w:rsid w:val="0052699E"/>
    <w:rsid w:val="00530AD9"/>
    <w:rsid w:val="006027EF"/>
    <w:rsid w:val="00842F74"/>
    <w:rsid w:val="00916A7F"/>
    <w:rsid w:val="009A1B3A"/>
    <w:rsid w:val="00B34C6A"/>
    <w:rsid w:val="00BF75BE"/>
    <w:rsid w:val="00C26D5F"/>
    <w:rsid w:val="00E40D8D"/>
    <w:rsid w:val="00FF2B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0E51"/>
  <w15:chartTrackingRefBased/>
  <w15:docId w15:val="{109ACEA0-D7E5-4E46-A66E-39AD5231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A7F"/>
    <w:pPr>
      <w:spacing w:after="0" w:line="240" w:lineRule="auto"/>
    </w:pPr>
    <w:rPr>
      <w:rFonts w:ascii="Aptos" w:hAnsi="Aptos" w:cs="Aptos"/>
      <w:kern w:val="0"/>
      <w:sz w:val="24"/>
      <w:szCs w:val="24"/>
    </w:rPr>
  </w:style>
  <w:style w:type="paragraph" w:styleId="Heading1">
    <w:name w:val="heading 1"/>
    <w:basedOn w:val="Normal"/>
    <w:next w:val="Normal"/>
    <w:link w:val="Heading1Char"/>
    <w:uiPriority w:val="9"/>
    <w:qFormat/>
    <w:rsid w:val="00842F7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842F7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842F7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842F7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Heading5">
    <w:name w:val="heading 5"/>
    <w:basedOn w:val="Normal"/>
    <w:next w:val="Normal"/>
    <w:link w:val="Heading5Char"/>
    <w:uiPriority w:val="9"/>
    <w:semiHidden/>
    <w:unhideWhenUsed/>
    <w:qFormat/>
    <w:rsid w:val="00842F7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Heading6">
    <w:name w:val="heading 6"/>
    <w:basedOn w:val="Normal"/>
    <w:next w:val="Normal"/>
    <w:link w:val="Heading6Char"/>
    <w:uiPriority w:val="9"/>
    <w:semiHidden/>
    <w:unhideWhenUsed/>
    <w:qFormat/>
    <w:rsid w:val="00842F7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842F7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842F74"/>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842F74"/>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F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F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F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F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F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F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F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F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F74"/>
    <w:rPr>
      <w:rFonts w:eastAsiaTheme="majorEastAsia" w:cstheme="majorBidi"/>
      <w:color w:val="272727" w:themeColor="text1" w:themeTint="D8"/>
    </w:rPr>
  </w:style>
  <w:style w:type="paragraph" w:styleId="Title">
    <w:name w:val="Title"/>
    <w:basedOn w:val="Normal"/>
    <w:next w:val="Normal"/>
    <w:link w:val="TitleChar"/>
    <w:uiPriority w:val="10"/>
    <w:qFormat/>
    <w:rsid w:val="00842F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F7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842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F74"/>
    <w:pPr>
      <w:spacing w:before="160" w:after="160" w:line="259" w:lineRule="auto"/>
      <w:jc w:val="center"/>
    </w:pPr>
    <w:rPr>
      <w:rFonts w:asciiTheme="minorHAnsi" w:hAnsiTheme="minorHAnsi" w:cstheme="minorBidi"/>
      <w:i/>
      <w:iCs/>
      <w:color w:val="404040" w:themeColor="text1" w:themeTint="BF"/>
      <w:kern w:val="2"/>
      <w:sz w:val="22"/>
      <w:szCs w:val="22"/>
    </w:rPr>
  </w:style>
  <w:style w:type="character" w:customStyle="1" w:styleId="QuoteChar">
    <w:name w:val="Quote Char"/>
    <w:basedOn w:val="DefaultParagraphFont"/>
    <w:link w:val="Quote"/>
    <w:uiPriority w:val="29"/>
    <w:rsid w:val="00842F74"/>
    <w:rPr>
      <w:i/>
      <w:iCs/>
      <w:color w:val="404040" w:themeColor="text1" w:themeTint="BF"/>
    </w:rPr>
  </w:style>
  <w:style w:type="paragraph" w:styleId="ListParagraph">
    <w:name w:val="List Paragraph"/>
    <w:basedOn w:val="Normal"/>
    <w:uiPriority w:val="34"/>
    <w:qFormat/>
    <w:rsid w:val="00842F74"/>
    <w:pPr>
      <w:spacing w:after="160" w:line="259" w:lineRule="auto"/>
      <w:ind w:left="720"/>
      <w:contextualSpacing/>
    </w:pPr>
    <w:rPr>
      <w:rFonts w:asciiTheme="minorHAnsi" w:hAnsiTheme="minorHAnsi" w:cstheme="minorBidi"/>
      <w:kern w:val="2"/>
      <w:sz w:val="22"/>
      <w:szCs w:val="22"/>
    </w:rPr>
  </w:style>
  <w:style w:type="character" w:styleId="IntenseEmphasis">
    <w:name w:val="Intense Emphasis"/>
    <w:basedOn w:val="DefaultParagraphFont"/>
    <w:uiPriority w:val="21"/>
    <w:qFormat/>
    <w:rsid w:val="00842F74"/>
    <w:rPr>
      <w:i/>
      <w:iCs/>
      <w:color w:val="0F4761" w:themeColor="accent1" w:themeShade="BF"/>
    </w:rPr>
  </w:style>
  <w:style w:type="paragraph" w:styleId="IntenseQuote">
    <w:name w:val="Intense Quote"/>
    <w:basedOn w:val="Normal"/>
    <w:next w:val="Normal"/>
    <w:link w:val="IntenseQuoteChar"/>
    <w:uiPriority w:val="30"/>
    <w:qFormat/>
    <w:rsid w:val="00842F7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rPr>
  </w:style>
  <w:style w:type="character" w:customStyle="1" w:styleId="IntenseQuoteChar">
    <w:name w:val="Intense Quote Char"/>
    <w:basedOn w:val="DefaultParagraphFont"/>
    <w:link w:val="IntenseQuote"/>
    <w:uiPriority w:val="30"/>
    <w:rsid w:val="00842F74"/>
    <w:rPr>
      <w:i/>
      <w:iCs/>
      <w:color w:val="0F4761" w:themeColor="accent1" w:themeShade="BF"/>
    </w:rPr>
  </w:style>
  <w:style w:type="character" w:styleId="IntenseReference">
    <w:name w:val="Intense Reference"/>
    <w:basedOn w:val="DefaultParagraphFont"/>
    <w:uiPriority w:val="32"/>
    <w:qFormat/>
    <w:rsid w:val="00842F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9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Zigmas Arcišauskas</dc:creator>
  <cp:keywords/>
  <dc:description/>
  <cp:lastModifiedBy>Justas Šiaulys</cp:lastModifiedBy>
  <cp:revision>2</cp:revision>
  <dcterms:created xsi:type="dcterms:W3CDTF">2025-02-06T06:37:00Z</dcterms:created>
  <dcterms:modified xsi:type="dcterms:W3CDTF">2025-02-06T06:37:00Z</dcterms:modified>
</cp:coreProperties>
</file>