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5D6EB1C6"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00310D07">
              <w:rPr>
                <w:rFonts w:ascii="Arial Narrow" w:hAnsi="Arial Narrow"/>
                <w:b/>
                <w:sz w:val="20"/>
              </w:rPr>
              <w:t>aplinkos</w:t>
            </w:r>
            <w:r w:rsidRPr="00152B6E">
              <w:rPr>
                <w:rFonts w:ascii="Arial Narrow" w:hAnsi="Arial Narrow"/>
                <w:b/>
                <w:sz w:val="20"/>
              </w:rPr>
              <w:t xml:space="preserve">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r w:rsidR="00310D07">
              <w:rPr>
                <w:rFonts w:ascii="Arial Narrow" w:hAnsi="Arial Narrow"/>
                <w:b/>
                <w:sz w:val="20"/>
              </w:rPr>
              <w:t>(</w:t>
            </w:r>
            <w:r w:rsidR="0029780E">
              <w:rPr>
                <w:rFonts w:ascii="Arial Narrow" w:hAnsi="Arial Narrow"/>
                <w:b/>
                <w:sz w:val="20"/>
              </w:rPr>
              <w:t>3</w:t>
            </w:r>
            <w:r w:rsidR="00310D07">
              <w:rPr>
                <w:rFonts w:ascii="Arial Narrow" w:hAnsi="Arial Narrow"/>
                <w:b/>
                <w:sz w:val="20"/>
              </w:rPr>
              <w:t xml:space="preserve"> priedas)</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4390549A"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5692B263" w14:textId="1F8A3EF7" w:rsidR="00547CFB" w:rsidRPr="00D47F5D" w:rsidRDefault="00547CFB" w:rsidP="00547CFB">
            <w:pPr>
              <w:rPr>
                <w:rFonts w:ascii="Arial Narrow" w:hAnsi="Arial Narrow"/>
                <w:b/>
                <w:bCs/>
                <w:sz w:val="20"/>
              </w:rPr>
            </w:pPr>
            <w:r w:rsidRPr="00D47F5D">
              <w:rPr>
                <w:rFonts w:ascii="Arial Narrow" w:hAnsi="Arial Narrow"/>
                <w:b/>
                <w:bCs/>
                <w:sz w:val="20"/>
              </w:rPr>
              <w:t>Pastaba: pateikiama atskirais dokumentais</w:t>
            </w:r>
            <w:r w:rsidR="00310D07">
              <w:rPr>
                <w:rFonts w:ascii="Arial Narrow" w:hAnsi="Arial Narrow"/>
                <w:b/>
                <w:bCs/>
                <w:sz w:val="20"/>
              </w:rPr>
              <w:t xml:space="preserve"> (1 priedas)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End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783312138"/>
            <w14:checkbox>
              <w14:checked w14:val="0"/>
              <w14:checkedState w14:val="2612" w14:font="MS Gothic"/>
              <w14:uncheckedState w14:val="2610" w14:font="MS Gothic"/>
            </w14:checkbox>
          </w:sdtPr>
          <w:sdtContent>
            <w:tc>
              <w:tcPr>
                <w:tcW w:w="706" w:type="pct"/>
                <w:vAlign w:val="center"/>
              </w:tcPr>
              <w:p w14:paraId="627354AC" w14:textId="4B4D19E1" w:rsidR="00547CFB" w:rsidRDefault="002A64D8" w:rsidP="00547CFB">
                <w:pPr>
                  <w:jc w:val="center"/>
                  <w:rPr>
                    <w:rFonts w:ascii="Arial Narrow" w:hAnsi="Arial Narrow"/>
                    <w:sz w:val="20"/>
                  </w:rPr>
                </w:pPr>
                <w:r>
                  <w:rPr>
                    <w:rFonts w:ascii="MS Gothic" w:eastAsia="MS Gothic" w:hAnsi="MS Gothic" w:hint="eastAsia"/>
                    <w:sz w:val="20"/>
                  </w:rPr>
                  <w:t>☐</w:t>
                </w:r>
              </w:p>
            </w:tc>
          </w:sdtContent>
        </w:sdt>
      </w:tr>
      <w:tr w:rsidR="002A64D8" w:rsidRPr="00AB51F2" w14:paraId="6FCC590F" w14:textId="77777777" w:rsidTr="00E130D9">
        <w:trPr>
          <w:trHeight w:val="575"/>
        </w:trPr>
        <w:tc>
          <w:tcPr>
            <w:tcW w:w="240" w:type="pct"/>
            <w:vAlign w:val="center"/>
          </w:tcPr>
          <w:p w14:paraId="0775A562" w14:textId="0D81782F" w:rsidR="002A64D8" w:rsidRDefault="002A64D8" w:rsidP="00547CFB">
            <w:pPr>
              <w:jc w:val="center"/>
              <w:rPr>
                <w:rFonts w:ascii="Arial Narrow" w:hAnsi="Arial Narrow"/>
                <w:bCs/>
                <w:i/>
                <w:iCs/>
                <w:sz w:val="20"/>
              </w:rPr>
            </w:pPr>
            <w:r>
              <w:rPr>
                <w:rFonts w:ascii="Arial Narrow" w:hAnsi="Arial Narrow"/>
                <w:bCs/>
                <w:i/>
                <w:iCs/>
                <w:sz w:val="20"/>
              </w:rPr>
              <w:t>8</w:t>
            </w:r>
          </w:p>
        </w:tc>
        <w:tc>
          <w:tcPr>
            <w:tcW w:w="2835" w:type="pct"/>
            <w:vAlign w:val="center"/>
          </w:tcPr>
          <w:p w14:paraId="475645B1" w14:textId="38265B13" w:rsidR="002A64D8" w:rsidRPr="002A64D8" w:rsidRDefault="002A64D8" w:rsidP="00547CFB">
            <w:pPr>
              <w:rPr>
                <w:rFonts w:ascii="Arial Narrow" w:hAnsi="Arial Narrow"/>
                <w:sz w:val="20"/>
              </w:rPr>
            </w:pPr>
            <w:r w:rsidRPr="002A64D8">
              <w:rPr>
                <w:rFonts w:ascii="Arial Narrow" w:hAnsi="Arial Narrow"/>
                <w:sz w:val="20"/>
              </w:rPr>
              <w:t>Perkančioji organizacija planuoja kelti reikalavimą Rangovui darbų metu remontuojamame ruože įrengti laikiną vidutinio greičio matavimo sistemą, kuri padėtų užtikrinti ne tik eismo saugą, bet ir padidinti darbuotojų saugumą. Rangovas sistemą galėtų išsinuomoti nuomos pagrindu iš rinkoje tokias paslaugas teikiančių įmonių. Ar Rangovas neprieštarautu tokiam techninės specifikacijos reikalavimui?</w:t>
            </w:r>
          </w:p>
        </w:tc>
        <w:tc>
          <w:tcPr>
            <w:tcW w:w="1218" w:type="pct"/>
            <w:vAlign w:val="center"/>
          </w:tcPr>
          <w:p w14:paraId="53BC6DC4" w14:textId="77777777" w:rsidR="002A64D8" w:rsidRPr="00AB51F2" w:rsidRDefault="002A64D8"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7ECBE991" w14:textId="5005AF04" w:rsidR="002A64D8" w:rsidRDefault="002A64D8"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765B" w14:textId="77777777" w:rsidR="00F43308" w:rsidRDefault="00F43308" w:rsidP="00EC4D0B">
      <w:r>
        <w:separator/>
      </w:r>
    </w:p>
  </w:endnote>
  <w:endnote w:type="continuationSeparator" w:id="0">
    <w:p w14:paraId="0C0F6428" w14:textId="77777777" w:rsidR="00F43308" w:rsidRDefault="00F4330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84E2" w14:textId="77777777" w:rsidR="00F43308" w:rsidRDefault="00F43308" w:rsidP="00EC4D0B">
      <w:r>
        <w:separator/>
      </w:r>
    </w:p>
  </w:footnote>
  <w:footnote w:type="continuationSeparator" w:id="0">
    <w:p w14:paraId="6D347089" w14:textId="77777777" w:rsidR="00F43308" w:rsidRDefault="00F43308"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4"/>
      <w:gridCol w:w="1318"/>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29AE2F8" w:rsidR="009C550E" w:rsidRPr="006E08EC" w:rsidRDefault="000C334A" w:rsidP="009C550E">
          <w:pPr>
            <w:pStyle w:val="Antrats"/>
            <w:jc w:val="center"/>
            <w:rPr>
              <w:rFonts w:cs="Times New Roman"/>
              <w:b/>
              <w:bCs/>
              <w:color w:val="000000"/>
              <w:sz w:val="24"/>
              <w:szCs w:val="24"/>
            </w:rPr>
          </w:pPr>
          <w:r w:rsidRPr="000C334A">
            <w:rPr>
              <w:b/>
              <w:bCs/>
            </w:rPr>
            <w:t>Valstybinės reikšmės magistralinio kelio A1 Vilnius-Kaunas-Klaipėda ruožo nuo 103,275 iki 108,906 km dešinės kelio pusės paprastojo remonto aprašo parengimas ir darbų atlikimas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3CC1"/>
    <w:rsid w:val="000072EC"/>
    <w:rsid w:val="00010285"/>
    <w:rsid w:val="00011E8B"/>
    <w:rsid w:val="00027751"/>
    <w:rsid w:val="00031ACD"/>
    <w:rsid w:val="0003313F"/>
    <w:rsid w:val="00034AD1"/>
    <w:rsid w:val="000412FE"/>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334A"/>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37AB2"/>
    <w:rsid w:val="0025076B"/>
    <w:rsid w:val="0025160E"/>
    <w:rsid w:val="002566B7"/>
    <w:rsid w:val="0026400F"/>
    <w:rsid w:val="00265EC4"/>
    <w:rsid w:val="00267752"/>
    <w:rsid w:val="002722F2"/>
    <w:rsid w:val="00273AB4"/>
    <w:rsid w:val="002836FE"/>
    <w:rsid w:val="00291AAC"/>
    <w:rsid w:val="00293A51"/>
    <w:rsid w:val="0029780E"/>
    <w:rsid w:val="002A0C50"/>
    <w:rsid w:val="002A60BD"/>
    <w:rsid w:val="002A64D8"/>
    <w:rsid w:val="002A676B"/>
    <w:rsid w:val="002C1672"/>
    <w:rsid w:val="002C6FE9"/>
    <w:rsid w:val="002C72B9"/>
    <w:rsid w:val="002D2D88"/>
    <w:rsid w:val="002D3B3B"/>
    <w:rsid w:val="002D4C57"/>
    <w:rsid w:val="002D59E6"/>
    <w:rsid w:val="002E0940"/>
    <w:rsid w:val="002E1B39"/>
    <w:rsid w:val="002E3A7D"/>
    <w:rsid w:val="002E67B6"/>
    <w:rsid w:val="002F04F9"/>
    <w:rsid w:val="002F4D7E"/>
    <w:rsid w:val="002F65FC"/>
    <w:rsid w:val="00310D07"/>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B7256"/>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008A"/>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1C2D"/>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4E30"/>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3308"/>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969</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7</cp:revision>
  <dcterms:created xsi:type="dcterms:W3CDTF">2025-01-15T08:00:00Z</dcterms:created>
  <dcterms:modified xsi:type="dcterms:W3CDTF">2025-02-03T13:34:00Z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