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1CED" w14:textId="349B9761" w:rsidR="00A42ED7" w:rsidRPr="00A42ED7" w:rsidRDefault="00A42ED7" w:rsidP="00A42ED7">
      <w:pPr>
        <w:spacing w:after="0"/>
        <w:jc w:val="right"/>
        <w:rPr>
          <w:rFonts w:ascii="Times New Roman" w:eastAsia="Times New Roman" w:hAnsi="Times New Roman"/>
          <w:sz w:val="20"/>
          <w:szCs w:val="20"/>
        </w:rPr>
      </w:pPr>
      <w:r>
        <w:rPr>
          <w:rFonts w:ascii="Times New Roman" w:eastAsia="Times New Roman" w:hAnsi="Times New Roman"/>
          <w:sz w:val="20"/>
          <w:szCs w:val="20"/>
        </w:rPr>
        <w:t>4</w:t>
      </w:r>
      <w:r w:rsidRPr="00A42ED7">
        <w:rPr>
          <w:rFonts w:ascii="Times New Roman" w:eastAsia="Times New Roman" w:hAnsi="Times New Roman"/>
          <w:sz w:val="20"/>
          <w:szCs w:val="20"/>
        </w:rPr>
        <w:t xml:space="preserve"> priedas prie Rinkos konsultacijos sąlygų</w:t>
      </w:r>
    </w:p>
    <w:p w14:paraId="1EB756C2" w14:textId="77777777" w:rsidR="004930B3" w:rsidRPr="00E75A72" w:rsidRDefault="004930B3" w:rsidP="004930B3">
      <w:pPr>
        <w:tabs>
          <w:tab w:val="left" w:pos="855"/>
        </w:tabs>
        <w:spacing w:after="0" w:line="240" w:lineRule="auto"/>
        <w:jc w:val="center"/>
        <w:rPr>
          <w:rFonts w:ascii="Times New Roman" w:eastAsia="Times New Roman" w:hAnsi="Times New Roman"/>
          <w:b/>
          <w:sz w:val="24"/>
          <w:szCs w:val="24"/>
        </w:rPr>
      </w:pPr>
    </w:p>
    <w:p w14:paraId="7A8807D8"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Herbas arba prekių ženklas</w:t>
      </w:r>
    </w:p>
    <w:p w14:paraId="4FA1F296"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(Tiekėjo pavadinimas)</w:t>
      </w:r>
    </w:p>
    <w:p w14:paraId="12E44DEB" w14:textId="77777777" w:rsidR="004930B3" w:rsidRPr="00E75A72" w:rsidRDefault="004930B3" w:rsidP="004930B3">
      <w:pPr>
        <w:jc w:val="center"/>
        <w:rPr>
          <w:rFonts w:ascii="Times New Roman" w:hAnsi="Times New Roman"/>
          <w:sz w:val="20"/>
          <w:szCs w:val="20"/>
        </w:rPr>
      </w:pPr>
      <w:r w:rsidRPr="00E75A72">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DF9A6" w14:textId="79BD10FF" w:rsidR="004930B3" w:rsidRPr="00206800" w:rsidRDefault="002C075F" w:rsidP="0081694A">
      <w:pPr>
        <w:spacing w:after="0" w:line="240" w:lineRule="auto"/>
        <w:jc w:val="both"/>
        <w:rPr>
          <w:rFonts w:ascii="Times New Roman" w:hAnsi="Times New Roman"/>
          <w:b/>
          <w:bCs/>
          <w:sz w:val="24"/>
          <w:szCs w:val="24"/>
          <w:u w:val="single"/>
        </w:rPr>
      </w:pPr>
      <w:r w:rsidRPr="00206800">
        <w:rPr>
          <w:rFonts w:ascii="Times New Roman" w:hAnsi="Times New Roman"/>
          <w:b/>
          <w:bCs/>
          <w:sz w:val="24"/>
          <w:szCs w:val="24"/>
          <w:u w:val="single"/>
        </w:rPr>
        <w:t xml:space="preserve">VšĮ </w:t>
      </w:r>
      <w:r w:rsidR="00E10700">
        <w:rPr>
          <w:rFonts w:ascii="Times New Roman" w:hAnsi="Times New Roman"/>
          <w:b/>
          <w:bCs/>
          <w:sz w:val="24"/>
          <w:szCs w:val="24"/>
          <w:u w:val="single"/>
        </w:rPr>
        <w:t>Karoliniškių poliklinikai</w:t>
      </w:r>
    </w:p>
    <w:p w14:paraId="70AF47DE" w14:textId="31E27720" w:rsidR="004930B3" w:rsidRPr="000E2CAF" w:rsidRDefault="004930B3" w:rsidP="0081694A">
      <w:pPr>
        <w:tabs>
          <w:tab w:val="center" w:pos="2520"/>
        </w:tabs>
        <w:spacing w:after="0" w:line="240" w:lineRule="auto"/>
        <w:jc w:val="both"/>
        <w:rPr>
          <w:rFonts w:ascii="Times New Roman" w:hAnsi="Times New Roman"/>
          <w:sz w:val="20"/>
          <w:szCs w:val="20"/>
        </w:rPr>
      </w:pPr>
      <w:r w:rsidRPr="000E2CAF">
        <w:rPr>
          <w:rFonts w:ascii="Times New Roman" w:hAnsi="Times New Roman"/>
          <w:sz w:val="20"/>
          <w:szCs w:val="20"/>
        </w:rPr>
        <w:t>(Adresatas (perkančioji organizacija))</w:t>
      </w:r>
    </w:p>
    <w:p w14:paraId="5800C7E3" w14:textId="77777777" w:rsidR="00AA1318" w:rsidRPr="000E2CAF" w:rsidRDefault="00AA1318" w:rsidP="0081694A">
      <w:pPr>
        <w:tabs>
          <w:tab w:val="center" w:pos="2520"/>
        </w:tabs>
        <w:spacing w:after="0" w:line="240" w:lineRule="auto"/>
        <w:jc w:val="both"/>
        <w:rPr>
          <w:rFonts w:ascii="Times New Roman" w:hAnsi="Times New Roman"/>
          <w:sz w:val="20"/>
          <w:szCs w:val="20"/>
        </w:rPr>
      </w:pPr>
    </w:p>
    <w:p w14:paraId="0F650570" w14:textId="77777777" w:rsidR="00CE3895" w:rsidRPr="00EF7814" w:rsidRDefault="004930B3" w:rsidP="004930B3">
      <w:pPr>
        <w:tabs>
          <w:tab w:val="left" w:pos="855"/>
        </w:tabs>
        <w:spacing w:after="0" w:line="240" w:lineRule="auto"/>
        <w:jc w:val="center"/>
        <w:rPr>
          <w:rFonts w:ascii="Times New Roman" w:eastAsia="Times New Roman" w:hAnsi="Times New Roman"/>
          <w:b/>
          <w:sz w:val="24"/>
          <w:szCs w:val="24"/>
        </w:rPr>
      </w:pPr>
      <w:r w:rsidRPr="00EF7814">
        <w:rPr>
          <w:rFonts w:ascii="Times New Roman" w:eastAsia="Times New Roman" w:hAnsi="Times New Roman"/>
          <w:b/>
          <w:sz w:val="24"/>
          <w:szCs w:val="24"/>
        </w:rPr>
        <w:t>PASIŪLYMAS</w:t>
      </w:r>
    </w:p>
    <w:p w14:paraId="318E61D8" w14:textId="3F3434B4" w:rsidR="00A83A4B" w:rsidRPr="00B60348" w:rsidRDefault="00EA681E" w:rsidP="00A83A4B">
      <w:pPr>
        <w:tabs>
          <w:tab w:val="left" w:pos="855"/>
        </w:tabs>
        <w:jc w:val="center"/>
        <w:rPr>
          <w:rFonts w:ascii="Times New Roman" w:hAnsi="Times New Roman"/>
          <w:b/>
          <w:sz w:val="24"/>
          <w:szCs w:val="24"/>
        </w:rPr>
      </w:pPr>
      <w:r w:rsidRPr="00B60348">
        <w:rPr>
          <w:rFonts w:ascii="Times New Roman" w:hAnsi="Times New Roman"/>
          <w:b/>
          <w:sz w:val="24"/>
          <w:szCs w:val="24"/>
        </w:rPr>
        <w:t>PIRKIMUI „</w:t>
      </w:r>
      <w:r w:rsidR="00B60348" w:rsidRPr="00B60348">
        <w:rPr>
          <w:rFonts w:ascii="Times New Roman" w:hAnsi="Times New Roman"/>
          <w:b/>
          <w:iCs/>
          <w:sz w:val="24"/>
          <w:szCs w:val="24"/>
        </w:rPr>
        <w:t>DRAUDIMO TARPININKO (BROKERIO) PASLAUGOS</w:t>
      </w:r>
      <w:r w:rsidRPr="00B60348">
        <w:rPr>
          <w:rFonts w:ascii="Times New Roman" w:hAnsi="Times New Roman"/>
          <w:b/>
          <w:sz w:val="24"/>
          <w:szCs w:val="24"/>
          <w:lang w:eastAsia="lt-LT"/>
        </w:rPr>
        <w:t>“</w:t>
      </w:r>
    </w:p>
    <w:p w14:paraId="3E4C723C" w14:textId="77777777" w:rsidR="004930B3" w:rsidRPr="000E2CAF" w:rsidRDefault="004930B3" w:rsidP="004930B3">
      <w:pPr>
        <w:tabs>
          <w:tab w:val="left" w:pos="855"/>
        </w:tabs>
        <w:spacing w:after="0" w:line="240" w:lineRule="auto"/>
        <w:jc w:val="center"/>
        <w:rPr>
          <w:rFonts w:ascii="Times New Roman" w:eastAsia="Times New Roman" w:hAnsi="Times New Roman"/>
          <w:b/>
          <w:sz w:val="24"/>
          <w:szCs w:val="24"/>
        </w:rPr>
      </w:pPr>
      <w:r w:rsidRPr="000E2CAF">
        <w:rPr>
          <w:rFonts w:ascii="Times New Roman" w:eastAsia="Times New Roman" w:hAnsi="Times New Roman"/>
          <w:b/>
          <w:sz w:val="24"/>
          <w:szCs w:val="24"/>
        </w:rPr>
        <w:t>_________________</w:t>
      </w:r>
    </w:p>
    <w:p w14:paraId="15C74EAD"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(data)</w:t>
      </w:r>
    </w:p>
    <w:p w14:paraId="1A220563"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4"/>
          <w:szCs w:val="24"/>
        </w:rPr>
        <w:t>_________________</w:t>
      </w:r>
    </w:p>
    <w:p w14:paraId="263565D5"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r w:rsidRPr="000E2CAF">
        <w:rPr>
          <w:rFonts w:ascii="Times New Roman" w:eastAsia="Times New Roman" w:hAnsi="Times New Roman"/>
          <w:sz w:val="20"/>
          <w:szCs w:val="20"/>
        </w:rPr>
        <w:t>(vieta)</w:t>
      </w:r>
    </w:p>
    <w:p w14:paraId="69905F10" w14:textId="77777777" w:rsidR="004930B3" w:rsidRPr="000E2CAF" w:rsidRDefault="004930B3" w:rsidP="004930B3">
      <w:pPr>
        <w:tabs>
          <w:tab w:val="left" w:pos="855"/>
        </w:tabs>
        <w:spacing w:after="0" w:line="240" w:lineRule="auto"/>
        <w:jc w:val="center"/>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799"/>
      </w:tblGrid>
      <w:tr w:rsidR="004930B3" w:rsidRPr="00206800" w14:paraId="57667C0A" w14:textId="77777777" w:rsidTr="00BE46A7">
        <w:trPr>
          <w:jc w:val="center"/>
        </w:trPr>
        <w:tc>
          <w:tcPr>
            <w:tcW w:w="4927" w:type="dxa"/>
          </w:tcPr>
          <w:p w14:paraId="629BDBFA"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pavadinimas</w:t>
            </w:r>
          </w:p>
        </w:tc>
        <w:tc>
          <w:tcPr>
            <w:tcW w:w="4927" w:type="dxa"/>
          </w:tcPr>
          <w:p w14:paraId="1052E6A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560823FC" w14:textId="77777777" w:rsidTr="00BE46A7">
        <w:trPr>
          <w:jc w:val="center"/>
        </w:trPr>
        <w:tc>
          <w:tcPr>
            <w:tcW w:w="4927" w:type="dxa"/>
          </w:tcPr>
          <w:p w14:paraId="11B16566"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Įmonės kodas</w:t>
            </w:r>
          </w:p>
        </w:tc>
        <w:tc>
          <w:tcPr>
            <w:tcW w:w="4927" w:type="dxa"/>
          </w:tcPr>
          <w:p w14:paraId="5D8BC4C2"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6DF37F1E" w14:textId="77777777" w:rsidTr="00BE46A7">
        <w:trPr>
          <w:jc w:val="center"/>
        </w:trPr>
        <w:tc>
          <w:tcPr>
            <w:tcW w:w="4927" w:type="dxa"/>
          </w:tcPr>
          <w:p w14:paraId="11596EC4"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Teikėjo adresas</w:t>
            </w:r>
          </w:p>
        </w:tc>
        <w:tc>
          <w:tcPr>
            <w:tcW w:w="4927" w:type="dxa"/>
          </w:tcPr>
          <w:p w14:paraId="2EFAFE1E"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11EDC7BA" w14:textId="77777777" w:rsidTr="00BE46A7">
        <w:trPr>
          <w:jc w:val="center"/>
        </w:trPr>
        <w:tc>
          <w:tcPr>
            <w:tcW w:w="4927" w:type="dxa"/>
          </w:tcPr>
          <w:p w14:paraId="316080E9"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Už pasiūlymą atsakingo asmens pareigos, vardas, pavardė</w:t>
            </w:r>
          </w:p>
        </w:tc>
        <w:tc>
          <w:tcPr>
            <w:tcW w:w="4927" w:type="dxa"/>
          </w:tcPr>
          <w:p w14:paraId="5E3E2A68"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09935786" w14:textId="77777777" w:rsidTr="00BE46A7">
        <w:trPr>
          <w:jc w:val="center"/>
        </w:trPr>
        <w:tc>
          <w:tcPr>
            <w:tcW w:w="4927" w:type="dxa"/>
          </w:tcPr>
          <w:p w14:paraId="6A13EC48"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Telefono numeris (-iai)</w:t>
            </w:r>
          </w:p>
        </w:tc>
        <w:tc>
          <w:tcPr>
            <w:tcW w:w="4927" w:type="dxa"/>
          </w:tcPr>
          <w:p w14:paraId="195C6B76"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5CDEFE69" w14:textId="77777777" w:rsidTr="00BE46A7">
        <w:trPr>
          <w:jc w:val="center"/>
        </w:trPr>
        <w:tc>
          <w:tcPr>
            <w:tcW w:w="4927" w:type="dxa"/>
          </w:tcPr>
          <w:p w14:paraId="7491785B"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Fakso numeris</w:t>
            </w:r>
          </w:p>
        </w:tc>
        <w:tc>
          <w:tcPr>
            <w:tcW w:w="4927" w:type="dxa"/>
          </w:tcPr>
          <w:p w14:paraId="0BC3429B"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r w:rsidR="004930B3" w:rsidRPr="00206800" w14:paraId="264E67D7" w14:textId="77777777" w:rsidTr="00BE46A7">
        <w:trPr>
          <w:jc w:val="center"/>
        </w:trPr>
        <w:tc>
          <w:tcPr>
            <w:tcW w:w="4927" w:type="dxa"/>
          </w:tcPr>
          <w:p w14:paraId="71D2F4A2" w14:textId="77777777" w:rsidR="004930B3" w:rsidRPr="00206800" w:rsidRDefault="004930B3" w:rsidP="00BE46A7">
            <w:pPr>
              <w:tabs>
                <w:tab w:val="left" w:pos="855"/>
              </w:tabs>
              <w:spacing w:after="0" w:line="240" w:lineRule="auto"/>
              <w:rPr>
                <w:rFonts w:ascii="Times New Roman" w:eastAsia="Times New Roman" w:hAnsi="Times New Roman"/>
                <w:lang w:eastAsia="lt-LT"/>
              </w:rPr>
            </w:pPr>
            <w:r w:rsidRPr="00206800">
              <w:rPr>
                <w:rFonts w:ascii="Times New Roman" w:eastAsia="Times New Roman" w:hAnsi="Times New Roman"/>
                <w:lang w:eastAsia="lt-LT"/>
              </w:rPr>
              <w:t>El. pašto adresas</w:t>
            </w:r>
          </w:p>
        </w:tc>
        <w:tc>
          <w:tcPr>
            <w:tcW w:w="4927" w:type="dxa"/>
          </w:tcPr>
          <w:p w14:paraId="44FFD9AC" w14:textId="77777777" w:rsidR="004930B3" w:rsidRPr="00206800" w:rsidRDefault="004930B3" w:rsidP="00BE46A7">
            <w:pPr>
              <w:tabs>
                <w:tab w:val="left" w:pos="855"/>
              </w:tabs>
              <w:spacing w:after="0" w:line="240" w:lineRule="auto"/>
              <w:jc w:val="center"/>
              <w:rPr>
                <w:rFonts w:ascii="Times New Roman" w:eastAsia="Times New Roman" w:hAnsi="Times New Roman"/>
                <w:lang w:eastAsia="lt-LT"/>
              </w:rPr>
            </w:pPr>
          </w:p>
        </w:tc>
      </w:tr>
    </w:tbl>
    <w:p w14:paraId="28F25A1B" w14:textId="77777777" w:rsidR="004930B3" w:rsidRPr="00206800" w:rsidRDefault="004930B3" w:rsidP="004930B3">
      <w:pPr>
        <w:tabs>
          <w:tab w:val="left" w:pos="855"/>
        </w:tabs>
        <w:spacing w:after="0" w:line="240" w:lineRule="auto"/>
        <w:jc w:val="both"/>
        <w:rPr>
          <w:rFonts w:ascii="Times New Roman" w:eastAsia="Times New Roman" w:hAnsi="Times New Roman"/>
        </w:rPr>
      </w:pPr>
      <w:r w:rsidRPr="00206800">
        <w:rPr>
          <w:rFonts w:ascii="Times New Roman" w:eastAsia="Times New Roman" w:hAnsi="Times New Roman"/>
        </w:rPr>
        <w:tab/>
      </w:r>
    </w:p>
    <w:p w14:paraId="74777DB8" w14:textId="5142AC77" w:rsidR="004930B3" w:rsidRPr="00206800" w:rsidRDefault="004930B3" w:rsidP="004930B3">
      <w:pPr>
        <w:spacing w:after="0" w:line="240" w:lineRule="auto"/>
        <w:ind w:right="-108" w:firstLine="567"/>
        <w:jc w:val="both"/>
        <w:rPr>
          <w:rFonts w:ascii="Times New Roman" w:eastAsia="Times New Roman" w:hAnsi="Times New Roman"/>
        </w:rPr>
      </w:pPr>
      <w:r w:rsidRPr="00206800">
        <w:rPr>
          <w:rFonts w:ascii="Times New Roman" w:eastAsia="Times New Roman" w:hAnsi="Times New Roman"/>
        </w:rPr>
        <w:t xml:space="preserve">1. Šiuo pasiūlymu pažymime, kad sutinkame su visomis pirkimo sąlygomis, nustatytomis </w:t>
      </w:r>
      <w:r w:rsidR="00B60348">
        <w:rPr>
          <w:rFonts w:ascii="Times New Roman" w:eastAsia="Times New Roman" w:hAnsi="Times New Roman"/>
        </w:rPr>
        <w:t>Pirkimo dokumentuose</w:t>
      </w:r>
      <w:r w:rsidRPr="00206800">
        <w:rPr>
          <w:rFonts w:ascii="Times New Roman" w:eastAsia="Times New Roman" w:hAnsi="Times New Roman"/>
        </w:rPr>
        <w:t>.</w:t>
      </w:r>
    </w:p>
    <w:p w14:paraId="7EAD5D80" w14:textId="528FFAB4" w:rsidR="00DA5D53" w:rsidRPr="00DA5D53" w:rsidRDefault="004930B3" w:rsidP="00DA5D53">
      <w:pPr>
        <w:spacing w:after="0" w:line="240" w:lineRule="auto"/>
        <w:ind w:right="-108" w:firstLine="567"/>
        <w:jc w:val="both"/>
        <w:rPr>
          <w:rFonts w:ascii="Times New Roman" w:eastAsia="Times New Roman" w:hAnsi="Times New Roman"/>
        </w:rPr>
      </w:pPr>
      <w:r w:rsidRPr="00206800">
        <w:rPr>
          <w:rFonts w:ascii="Times New Roman" w:eastAsia="Times New Roman" w:hAnsi="Times New Roman"/>
        </w:rPr>
        <w:t xml:space="preserve">2. Atsižvelgdami į </w:t>
      </w:r>
      <w:r w:rsidR="00B60348">
        <w:rPr>
          <w:rFonts w:ascii="Times New Roman" w:eastAsia="Times New Roman" w:hAnsi="Times New Roman"/>
        </w:rPr>
        <w:t>Pirkimo sąlygas</w:t>
      </w:r>
      <w:r w:rsidRPr="00206800">
        <w:rPr>
          <w:rFonts w:ascii="Times New Roman" w:eastAsia="Times New Roman" w:hAnsi="Times New Roman"/>
        </w:rPr>
        <w:t xml:space="preserve">, teikiame </w:t>
      </w:r>
      <w:r w:rsidR="00DA5D53">
        <w:rPr>
          <w:rFonts w:ascii="Times New Roman" w:eastAsia="Times New Roman" w:hAnsi="Times New Roman"/>
        </w:rPr>
        <w:t>Pasiūlymą ir patvirtiname, kad s</w:t>
      </w:r>
      <w:r w:rsidR="00DA5D53" w:rsidRPr="00DA5D53">
        <w:rPr>
          <w:rFonts w:ascii="Times New Roman" w:eastAsia="Times New Roman" w:hAnsi="Times New Roman"/>
        </w:rPr>
        <w:t>iūlomas pirkimo objektas atitinka pirkimo dokumentuose nustatytus reikalavimus ir jo savybės yra tokios:</w:t>
      </w:r>
    </w:p>
    <w:p w14:paraId="6A5F0E0A" w14:textId="651A7B0E" w:rsidR="00F3246B" w:rsidRDefault="00F3246B" w:rsidP="00F3246B">
      <w:pPr>
        <w:spacing w:after="0" w:line="240" w:lineRule="auto"/>
        <w:ind w:firstLine="567"/>
        <w:jc w:val="both"/>
        <w:rPr>
          <w:rFonts w:ascii="Times New Roman" w:eastAsia="Times New Roman" w:hAnsi="Times New Roman"/>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452"/>
        <w:gridCol w:w="2551"/>
      </w:tblGrid>
      <w:tr w:rsidR="00DA5D53" w:rsidRPr="00C225DD" w14:paraId="7E7C8EFD" w14:textId="77777777" w:rsidTr="00A42ED7">
        <w:trPr>
          <w:trHeight w:val="20"/>
        </w:trPr>
        <w:tc>
          <w:tcPr>
            <w:tcW w:w="631" w:type="dxa"/>
            <w:vMerge w:val="restart"/>
            <w:tcBorders>
              <w:top w:val="single" w:sz="4" w:space="0" w:color="auto"/>
              <w:left w:val="single" w:sz="4" w:space="0" w:color="auto"/>
              <w:right w:val="single" w:sz="4" w:space="0" w:color="auto"/>
            </w:tcBorders>
            <w:shd w:val="clear" w:color="auto" w:fill="F7CAAC" w:themeFill="accent2" w:themeFillTint="66"/>
            <w:vAlign w:val="center"/>
          </w:tcPr>
          <w:p w14:paraId="14CB3F4C" w14:textId="3A2EF9D4" w:rsidR="00DA5D53" w:rsidRPr="00C225DD" w:rsidRDefault="00DA5D53" w:rsidP="00C225DD">
            <w:pPr>
              <w:widowControl w:val="0"/>
              <w:spacing w:after="0" w:line="240" w:lineRule="auto"/>
              <w:jc w:val="center"/>
              <w:rPr>
                <w:rFonts w:ascii="Times New Roman" w:hAnsi="Times New Roman"/>
                <w:b/>
                <w:sz w:val="18"/>
                <w:szCs w:val="18"/>
              </w:rPr>
            </w:pPr>
            <w:r w:rsidRPr="00C225DD">
              <w:rPr>
                <w:rFonts w:ascii="Times New Roman" w:hAnsi="Times New Roman"/>
                <w:b/>
                <w:sz w:val="18"/>
                <w:szCs w:val="18"/>
              </w:rPr>
              <w:t>Eil.</w:t>
            </w:r>
            <w:r w:rsidR="00C225DD">
              <w:rPr>
                <w:rFonts w:ascii="Times New Roman" w:hAnsi="Times New Roman"/>
                <w:b/>
                <w:sz w:val="18"/>
                <w:szCs w:val="18"/>
              </w:rPr>
              <w:t xml:space="preserve"> </w:t>
            </w:r>
            <w:r w:rsidRPr="00C225DD">
              <w:rPr>
                <w:rFonts w:ascii="Times New Roman" w:hAnsi="Times New Roman"/>
                <w:b/>
                <w:sz w:val="18"/>
                <w:szCs w:val="18"/>
              </w:rPr>
              <w:t>Nr.</w:t>
            </w:r>
          </w:p>
        </w:tc>
        <w:tc>
          <w:tcPr>
            <w:tcW w:w="645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4481210" w14:textId="77777777" w:rsidR="00DA5D53" w:rsidRPr="00C225DD" w:rsidRDefault="00DA5D53" w:rsidP="00C225DD">
            <w:pPr>
              <w:widowControl w:val="0"/>
              <w:spacing w:after="0" w:line="240" w:lineRule="auto"/>
              <w:jc w:val="center"/>
              <w:rPr>
                <w:rFonts w:ascii="Times New Roman" w:hAnsi="Times New Roman"/>
                <w:b/>
                <w:sz w:val="18"/>
                <w:szCs w:val="18"/>
              </w:rPr>
            </w:pPr>
            <w:r w:rsidRPr="00C225DD">
              <w:rPr>
                <w:rFonts w:ascii="Times New Roman" w:hAnsi="Times New Roman"/>
                <w:b/>
                <w:sz w:val="18"/>
                <w:szCs w:val="18"/>
              </w:rPr>
              <w:t>Kokybės kriterijus pagal pirkimo dokumentuose nustatytą pasiūlymų vertinimo tvarką</w:t>
            </w:r>
          </w:p>
        </w:tc>
        <w:tc>
          <w:tcPr>
            <w:tcW w:w="255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BE9C647" w14:textId="77777777" w:rsidR="00DA5D53" w:rsidRPr="00C225DD" w:rsidRDefault="00DA5D53" w:rsidP="00C225DD">
            <w:pPr>
              <w:widowControl w:val="0"/>
              <w:spacing w:after="0" w:line="240" w:lineRule="auto"/>
              <w:jc w:val="center"/>
              <w:rPr>
                <w:rFonts w:ascii="Times New Roman" w:hAnsi="Times New Roman"/>
                <w:b/>
                <w:bCs/>
                <w:sz w:val="18"/>
                <w:szCs w:val="18"/>
              </w:rPr>
            </w:pPr>
            <w:r w:rsidRPr="00C225DD">
              <w:rPr>
                <w:rFonts w:ascii="Times New Roman" w:hAnsi="Times New Roman"/>
                <w:b/>
                <w:bCs/>
                <w:sz w:val="18"/>
                <w:szCs w:val="18"/>
              </w:rPr>
              <w:t>Tiekėjo siūloma kriterijaus reikšmė</w:t>
            </w:r>
          </w:p>
          <w:p w14:paraId="0268832A" w14:textId="77777777" w:rsidR="00DA5D53" w:rsidRPr="00C225DD" w:rsidRDefault="00DA5D53" w:rsidP="00C225DD">
            <w:pPr>
              <w:widowControl w:val="0"/>
              <w:spacing w:after="0" w:line="240" w:lineRule="auto"/>
              <w:jc w:val="center"/>
              <w:rPr>
                <w:rFonts w:ascii="Times New Roman" w:hAnsi="Times New Roman"/>
                <w:b/>
                <w:bCs/>
                <w:sz w:val="18"/>
                <w:szCs w:val="18"/>
                <w:u w:val="single"/>
              </w:rPr>
            </w:pPr>
            <w:r w:rsidRPr="00C225DD">
              <w:rPr>
                <w:rFonts w:ascii="Times New Roman" w:hAnsi="Times New Roman"/>
                <w:b/>
                <w:bCs/>
                <w:sz w:val="18"/>
                <w:szCs w:val="18"/>
                <w:u w:val="single"/>
              </w:rPr>
              <w:t>(pildo tiekėjas)</w:t>
            </w:r>
          </w:p>
        </w:tc>
      </w:tr>
      <w:tr w:rsidR="00DA5D53" w:rsidRPr="00DA5D53" w14:paraId="11F4E04D" w14:textId="77777777" w:rsidTr="00C225DD">
        <w:trPr>
          <w:trHeight w:val="20"/>
        </w:trPr>
        <w:tc>
          <w:tcPr>
            <w:tcW w:w="631" w:type="dxa"/>
            <w:vMerge/>
            <w:vAlign w:val="center"/>
          </w:tcPr>
          <w:p w14:paraId="0B866A9D" w14:textId="77777777" w:rsidR="00DA5D53" w:rsidRPr="00DA5D53" w:rsidRDefault="00DA5D53" w:rsidP="00C225DD">
            <w:pPr>
              <w:widowControl w:val="0"/>
              <w:spacing w:after="0" w:line="240" w:lineRule="auto"/>
              <w:jc w:val="center"/>
              <w:rPr>
                <w:rFonts w:ascii="Times New Roman" w:hAnsi="Times New Roman"/>
                <w:i/>
                <w:sz w:val="20"/>
                <w:szCs w:val="20"/>
              </w:rPr>
            </w:pPr>
          </w:p>
        </w:tc>
        <w:tc>
          <w:tcPr>
            <w:tcW w:w="6452" w:type="dxa"/>
            <w:tcBorders>
              <w:top w:val="single" w:sz="4" w:space="0" w:color="auto"/>
              <w:left w:val="single" w:sz="4" w:space="0" w:color="auto"/>
              <w:bottom w:val="single" w:sz="4" w:space="0" w:color="auto"/>
              <w:right w:val="single" w:sz="4" w:space="0" w:color="auto"/>
            </w:tcBorders>
            <w:vAlign w:val="center"/>
          </w:tcPr>
          <w:p w14:paraId="3EB4C667" w14:textId="77777777" w:rsidR="00DA5D53" w:rsidRPr="00DA5D53" w:rsidRDefault="00DA5D53" w:rsidP="00C225DD">
            <w:pPr>
              <w:widowControl w:val="0"/>
              <w:spacing w:after="0" w:line="240" w:lineRule="auto"/>
              <w:jc w:val="center"/>
              <w:rPr>
                <w:rFonts w:ascii="Times New Roman" w:hAnsi="Times New Roman"/>
                <w:i/>
                <w:sz w:val="20"/>
                <w:szCs w:val="20"/>
              </w:rPr>
            </w:pPr>
            <w:r w:rsidRPr="00DA5D53">
              <w:rPr>
                <w:rFonts w:ascii="Times New Roman" w:hAnsi="Times New Roman"/>
                <w:i/>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82C2E31" w14:textId="77777777" w:rsidR="00DA5D53" w:rsidRPr="00DA5D53" w:rsidRDefault="00DA5D53" w:rsidP="00C225DD">
            <w:pPr>
              <w:widowControl w:val="0"/>
              <w:spacing w:after="0" w:line="240" w:lineRule="auto"/>
              <w:jc w:val="center"/>
              <w:rPr>
                <w:rFonts w:ascii="Times New Roman" w:hAnsi="Times New Roman"/>
                <w:i/>
                <w:sz w:val="20"/>
                <w:szCs w:val="20"/>
              </w:rPr>
            </w:pPr>
            <w:r w:rsidRPr="00DA5D53">
              <w:rPr>
                <w:rFonts w:ascii="Times New Roman" w:hAnsi="Times New Roman"/>
                <w:i/>
                <w:sz w:val="20"/>
                <w:szCs w:val="20"/>
              </w:rPr>
              <w:t>2</w:t>
            </w:r>
          </w:p>
        </w:tc>
      </w:tr>
      <w:tr w:rsidR="00C225DD" w:rsidRPr="00DA5D53" w14:paraId="23CBA4E5" w14:textId="77777777" w:rsidTr="00C225DD">
        <w:trPr>
          <w:trHeight w:val="20"/>
        </w:trPr>
        <w:tc>
          <w:tcPr>
            <w:tcW w:w="7083" w:type="dxa"/>
            <w:gridSpan w:val="2"/>
            <w:tcBorders>
              <w:top w:val="single" w:sz="4" w:space="0" w:color="auto"/>
              <w:left w:val="single" w:sz="4" w:space="0" w:color="auto"/>
              <w:bottom w:val="single" w:sz="4" w:space="0" w:color="auto"/>
              <w:right w:val="single" w:sz="4" w:space="0" w:color="auto"/>
            </w:tcBorders>
            <w:vAlign w:val="center"/>
          </w:tcPr>
          <w:p w14:paraId="5DE32E01" w14:textId="11603B05" w:rsidR="00C225DD" w:rsidRPr="00DA5D53" w:rsidRDefault="00C225DD" w:rsidP="00C225DD">
            <w:pPr>
              <w:spacing w:after="0" w:line="240" w:lineRule="auto"/>
              <w:jc w:val="center"/>
              <w:rPr>
                <w:rFonts w:ascii="Times New Roman" w:hAnsi="Times New Roman"/>
                <w:iCs/>
                <w:sz w:val="20"/>
                <w:szCs w:val="20"/>
              </w:rPr>
            </w:pPr>
            <w:r w:rsidRPr="00DA5D53">
              <w:rPr>
                <w:rFonts w:ascii="Times New Roman" w:hAnsi="Times New Roman"/>
                <w:b/>
                <w:color w:val="000000" w:themeColor="text1"/>
                <w:sz w:val="20"/>
                <w:szCs w:val="20"/>
              </w:rPr>
              <w:t>Specialistų patirtis (T)</w:t>
            </w:r>
            <w:r>
              <w:rPr>
                <w:rFonts w:ascii="Times New Roman" w:hAnsi="Times New Roman"/>
                <w:b/>
                <w:color w:val="000000" w:themeColor="text1"/>
                <w:sz w:val="20"/>
                <w:szCs w:val="20"/>
              </w:rPr>
              <w:t xml:space="preserve"> </w:t>
            </w:r>
            <w:r w:rsidRPr="00DA5D53">
              <w:rPr>
                <w:rFonts w:ascii="Times New Roman" w:hAnsi="Times New Roman"/>
                <w:bCs/>
                <w:color w:val="000000" w:themeColor="text1"/>
                <w:sz w:val="20"/>
                <w:szCs w:val="20"/>
              </w:rPr>
              <w:t>Dalyvio siūlomų specialistų, kurie vykdys sutartį, patirtis.</w:t>
            </w:r>
          </w:p>
        </w:tc>
        <w:tc>
          <w:tcPr>
            <w:tcW w:w="2551" w:type="dxa"/>
            <w:tcBorders>
              <w:top w:val="single" w:sz="4" w:space="0" w:color="auto"/>
              <w:left w:val="single" w:sz="4" w:space="0" w:color="auto"/>
              <w:bottom w:val="single" w:sz="4" w:space="0" w:color="auto"/>
              <w:right w:val="single" w:sz="4" w:space="0" w:color="auto"/>
            </w:tcBorders>
            <w:vAlign w:val="center"/>
          </w:tcPr>
          <w:p w14:paraId="6F68D54C" w14:textId="4E6C6EBA" w:rsidR="00C225DD" w:rsidRPr="00DA5D53" w:rsidRDefault="00C225DD" w:rsidP="00C225DD">
            <w:pPr>
              <w:widowControl w:val="0"/>
              <w:spacing w:after="0" w:line="240" w:lineRule="auto"/>
              <w:jc w:val="center"/>
              <w:rPr>
                <w:rFonts w:ascii="Times New Roman" w:hAnsi="Times New Roman"/>
                <w:iCs/>
                <w:sz w:val="20"/>
                <w:szCs w:val="20"/>
              </w:rPr>
            </w:pPr>
            <w:r w:rsidRPr="00DA5D53">
              <w:rPr>
                <w:rFonts w:ascii="Times New Roman" w:hAnsi="Times New Roman"/>
                <w:b/>
                <w:bCs/>
                <w:i/>
                <w:iCs/>
                <w:sz w:val="20"/>
                <w:szCs w:val="20"/>
              </w:rPr>
              <w:t>Vertinimo kriterijai pateikiami Pirkimo sąlygų 2 priede.</w:t>
            </w:r>
          </w:p>
        </w:tc>
      </w:tr>
      <w:tr w:rsidR="00DA5D53" w:rsidRPr="00DA5D53" w14:paraId="3C0A5249"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5681A867" w14:textId="2D97AC55" w:rsidR="00DA5D53" w:rsidRPr="00DA5D53" w:rsidRDefault="00C225DD" w:rsidP="00DA5D53">
            <w:pPr>
              <w:widowControl w:val="0"/>
              <w:spacing w:after="0" w:line="240" w:lineRule="auto"/>
              <w:jc w:val="both"/>
              <w:rPr>
                <w:rFonts w:ascii="Times New Roman" w:hAnsi="Times New Roman"/>
                <w:sz w:val="20"/>
                <w:szCs w:val="20"/>
              </w:rPr>
            </w:pPr>
            <w:r>
              <w:rPr>
                <w:rFonts w:ascii="Times New Roman" w:hAnsi="Times New Roman"/>
                <w:b/>
                <w:sz w:val="20"/>
                <w:szCs w:val="20"/>
              </w:rPr>
              <w:t>1</w:t>
            </w:r>
            <w:r w:rsidR="00DA5D53" w:rsidRPr="00DA5D53">
              <w:rPr>
                <w:rFonts w:ascii="Times New Roman" w:hAnsi="Times New Roman"/>
                <w:b/>
                <w:sz w:val="20"/>
                <w:szCs w:val="20"/>
              </w:rPr>
              <w:t>.</w:t>
            </w:r>
          </w:p>
        </w:tc>
        <w:tc>
          <w:tcPr>
            <w:tcW w:w="6452" w:type="dxa"/>
            <w:tcBorders>
              <w:top w:val="single" w:sz="4" w:space="0" w:color="auto"/>
              <w:left w:val="single" w:sz="4" w:space="0" w:color="auto"/>
              <w:bottom w:val="single" w:sz="4" w:space="0" w:color="auto"/>
              <w:right w:val="single" w:sz="4" w:space="0" w:color="auto"/>
            </w:tcBorders>
          </w:tcPr>
          <w:p w14:paraId="1D7F3E2D" w14:textId="77777777" w:rsidR="00DA5D53" w:rsidRPr="00DA5D53" w:rsidRDefault="00DA5D53" w:rsidP="00DA5D53">
            <w:pPr>
              <w:autoSpaceDE w:val="0"/>
              <w:autoSpaceDN w:val="0"/>
              <w:adjustRightInd w:val="0"/>
              <w:spacing w:after="0" w:line="240" w:lineRule="auto"/>
              <w:jc w:val="both"/>
              <w:rPr>
                <w:rFonts w:ascii="Times New Roman" w:hAnsi="Times New Roman"/>
                <w:bCs/>
                <w:sz w:val="20"/>
                <w:szCs w:val="20"/>
                <w:lang w:eastAsia="lt-LT"/>
              </w:rPr>
            </w:pPr>
            <w:r w:rsidRPr="00DA5D53">
              <w:rPr>
                <w:rFonts w:ascii="Times New Roman" w:hAnsi="Times New Roman"/>
                <w:b/>
                <w:i/>
                <w:spacing w:val="-1"/>
                <w:position w:val="2"/>
                <w:sz w:val="20"/>
                <w:szCs w:val="20"/>
              </w:rPr>
              <w:t>T</w:t>
            </w:r>
            <w:r w:rsidRPr="00DA5D53">
              <w:rPr>
                <w:rFonts w:ascii="Times New Roman" w:hAnsi="Times New Roman"/>
                <w:b/>
                <w:i/>
                <w:spacing w:val="-1"/>
                <w:sz w:val="20"/>
                <w:szCs w:val="20"/>
                <w:vertAlign w:val="subscript"/>
              </w:rPr>
              <w:t>1</w:t>
            </w:r>
            <w:r w:rsidRPr="00DA5D53">
              <w:rPr>
                <w:rFonts w:ascii="Times New Roman" w:hAnsi="Times New Roman"/>
                <w:b/>
                <w:i/>
                <w:spacing w:val="26"/>
                <w:sz w:val="20"/>
                <w:szCs w:val="20"/>
              </w:rPr>
              <w:t xml:space="preserve"> </w:t>
            </w:r>
            <w:r w:rsidRPr="00DA5D53">
              <w:rPr>
                <w:rFonts w:ascii="Times New Roman" w:hAnsi="Times New Roman"/>
                <w:b/>
                <w:i/>
                <w:spacing w:val="-1"/>
                <w:position w:val="2"/>
                <w:sz w:val="20"/>
                <w:szCs w:val="20"/>
              </w:rPr>
              <w:t>-</w:t>
            </w:r>
            <w:r w:rsidRPr="00DA5D53">
              <w:rPr>
                <w:rFonts w:ascii="Times New Roman" w:hAnsi="Times New Roman"/>
                <w:b/>
                <w:i/>
                <w:spacing w:val="-17"/>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w:t>
            </w:r>
            <w:r w:rsidRPr="00DA5D53">
              <w:rPr>
                <w:rFonts w:ascii="Times New Roman" w:hAnsi="Times New Roman"/>
                <w:spacing w:val="2"/>
                <w:sz w:val="20"/>
                <w:szCs w:val="20"/>
              </w:rPr>
              <w:t xml:space="preserve">pastaruosius 3 (trejus) metus iki pasiūlymų pateikimo termino pabaigos arba per laiką nuo tiekėjo įregistravimo dienos (jei tiekėjas vykdo veiklą mažiau nei 3 (trejus) metus) </w:t>
            </w:r>
            <w:r w:rsidRPr="00DA5D53">
              <w:rPr>
                <w:rFonts w:ascii="Times New Roman" w:hAnsi="Times New Roman"/>
                <w:bCs/>
                <w:sz w:val="20"/>
                <w:szCs w:val="20"/>
                <w:lang w:eastAsia="lt-LT"/>
              </w:rPr>
              <w:t xml:space="preserve">turi patirties vykdant paslaugų teikimo sutartį, teikiant draudimo tarpininko (brokerio) paslaugas, susijusias su užsakovo, kuris yra Perkančioji organizacija, kaip apibrėžta Viešųjų pirkimų įstatymo 2 straipsnio 25 dalyje: </w:t>
            </w:r>
          </w:p>
          <w:p w14:paraId="3580FE58" w14:textId="77777777" w:rsidR="00DA5D53" w:rsidRPr="00DA5D53" w:rsidRDefault="00DA5D53" w:rsidP="00DA5D53">
            <w:pPr>
              <w:autoSpaceDE w:val="0"/>
              <w:autoSpaceDN w:val="0"/>
              <w:adjustRightInd w:val="0"/>
              <w:spacing w:after="0" w:line="240" w:lineRule="auto"/>
              <w:jc w:val="both"/>
              <w:rPr>
                <w:rFonts w:ascii="Times New Roman" w:hAnsi="Times New Roman"/>
                <w:bCs/>
                <w:sz w:val="20"/>
                <w:szCs w:val="20"/>
                <w:lang w:eastAsia="lt-LT"/>
              </w:rPr>
            </w:pPr>
            <w:r w:rsidRPr="00DA5D53">
              <w:rPr>
                <w:rFonts w:ascii="Times New Roman" w:hAnsi="Times New Roman"/>
                <w:bCs/>
                <w:sz w:val="20"/>
                <w:szCs w:val="20"/>
                <w:lang w:eastAsia="lt-LT"/>
              </w:rPr>
              <w:t xml:space="preserve">(i) veiklos ir objektų analize; </w:t>
            </w:r>
          </w:p>
          <w:p w14:paraId="475F6ACB" w14:textId="3A685B17" w:rsidR="00DA5D53" w:rsidRPr="00DA5D53" w:rsidRDefault="00DA5D53" w:rsidP="00DA5D53">
            <w:pPr>
              <w:widowControl w:val="0"/>
              <w:spacing w:after="0" w:line="240" w:lineRule="auto"/>
              <w:jc w:val="both"/>
              <w:rPr>
                <w:rFonts w:ascii="Times New Roman" w:hAnsi="Times New Roman"/>
                <w:b/>
                <w:sz w:val="20"/>
                <w:szCs w:val="20"/>
                <w:lang w:eastAsia="lt-LT"/>
              </w:rPr>
            </w:pPr>
            <w:r w:rsidRPr="00DA5D53">
              <w:rPr>
                <w:rFonts w:ascii="Times New Roman" w:hAnsi="Times New Roman"/>
                <w:bCs/>
                <w:sz w:val="20"/>
                <w:szCs w:val="20"/>
                <w:lang w:eastAsia="lt-LT"/>
              </w:rPr>
              <w:t>(ii) draudžiamųjų rizikų ir pavojų jo veikloje nustatymu, jų vertinimu.</w:t>
            </w:r>
            <w:r w:rsidRPr="00DA5D53">
              <w:rPr>
                <w:rFonts w:ascii="Times New Roman" w:hAnsi="Times New Roman"/>
                <w:b/>
                <w:sz w:val="20"/>
                <w:szCs w:val="20"/>
                <w:lang w:eastAsia="lt-LT"/>
              </w:rPr>
              <w:t xml:space="preserve"> </w:t>
            </w:r>
          </w:p>
        </w:tc>
        <w:tc>
          <w:tcPr>
            <w:tcW w:w="2551" w:type="dxa"/>
            <w:tcBorders>
              <w:top w:val="single" w:sz="4" w:space="0" w:color="auto"/>
              <w:left w:val="single" w:sz="4" w:space="0" w:color="auto"/>
              <w:bottom w:val="single" w:sz="4" w:space="0" w:color="auto"/>
              <w:right w:val="single" w:sz="4" w:space="0" w:color="auto"/>
            </w:tcBorders>
          </w:tcPr>
          <w:p w14:paraId="76628161" w14:textId="69245F87" w:rsidR="00DA5D53" w:rsidRPr="00C225DD" w:rsidRDefault="00DA5D53" w:rsidP="00C225DD">
            <w:pPr>
              <w:spacing w:after="0" w:line="240" w:lineRule="auto"/>
              <w:jc w:val="center"/>
              <w:rPr>
                <w:rFonts w:ascii="Times New Roman" w:hAnsi="Times New Roman"/>
                <w:iCs/>
                <w:sz w:val="20"/>
                <w:szCs w:val="20"/>
              </w:rPr>
            </w:pPr>
            <w:r w:rsidRPr="00C225DD">
              <w:rPr>
                <w:rFonts w:ascii="Times New Roman" w:hAnsi="Times New Roman"/>
                <w:i/>
                <w:iCs/>
                <w:sz w:val="20"/>
                <w:szCs w:val="20"/>
              </w:rPr>
              <w:t>(tiekėjas nurodo kriterijaus reikšmę – sutarčių skaičių)</w:t>
            </w:r>
          </w:p>
        </w:tc>
      </w:tr>
      <w:tr w:rsidR="00DA5D53" w:rsidRPr="00DA5D53" w14:paraId="71A57FD7"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730391A9" w14:textId="49314154" w:rsidR="00DA5D53" w:rsidRPr="00DA5D53" w:rsidRDefault="00C225DD" w:rsidP="00DA5D53">
            <w:pPr>
              <w:widowControl w:val="0"/>
              <w:spacing w:after="0" w:line="240" w:lineRule="auto"/>
              <w:jc w:val="both"/>
              <w:rPr>
                <w:rFonts w:ascii="Times New Roman" w:hAnsi="Times New Roman"/>
                <w:sz w:val="20"/>
                <w:szCs w:val="20"/>
              </w:rPr>
            </w:pPr>
            <w:r>
              <w:rPr>
                <w:rFonts w:ascii="Times New Roman" w:hAnsi="Times New Roman"/>
                <w:b/>
                <w:sz w:val="20"/>
                <w:szCs w:val="20"/>
              </w:rPr>
              <w:t>2.</w:t>
            </w:r>
          </w:p>
        </w:tc>
        <w:tc>
          <w:tcPr>
            <w:tcW w:w="6452" w:type="dxa"/>
            <w:tcBorders>
              <w:top w:val="single" w:sz="4" w:space="0" w:color="auto"/>
              <w:left w:val="single" w:sz="4" w:space="0" w:color="auto"/>
              <w:bottom w:val="single" w:sz="4" w:space="0" w:color="auto"/>
              <w:right w:val="single" w:sz="4" w:space="0" w:color="auto"/>
            </w:tcBorders>
          </w:tcPr>
          <w:p w14:paraId="42E91132" w14:textId="7862AF13" w:rsidR="00DA5D53" w:rsidRPr="00DA5D53" w:rsidRDefault="00DA5D53" w:rsidP="00DA5D53">
            <w:pPr>
              <w:widowControl w:val="0"/>
              <w:spacing w:after="0" w:line="240" w:lineRule="auto"/>
              <w:jc w:val="both"/>
              <w:rPr>
                <w:rFonts w:ascii="Times New Roman" w:hAnsi="Times New Roman"/>
                <w:sz w:val="20"/>
                <w:szCs w:val="20"/>
              </w:rPr>
            </w:pPr>
            <w:r w:rsidRPr="00DA5D53">
              <w:rPr>
                <w:rFonts w:ascii="Times New Roman" w:hAnsi="Times New Roman"/>
                <w:b/>
                <w:i/>
                <w:position w:val="2"/>
                <w:sz w:val="20"/>
                <w:szCs w:val="20"/>
              </w:rPr>
              <w:t>T</w:t>
            </w:r>
            <w:r w:rsidRPr="00DA5D53">
              <w:rPr>
                <w:rFonts w:ascii="Times New Roman" w:hAnsi="Times New Roman"/>
                <w:b/>
                <w:i/>
                <w:sz w:val="20"/>
                <w:szCs w:val="20"/>
                <w:vertAlign w:val="subscript"/>
              </w:rPr>
              <w:t>2</w:t>
            </w:r>
            <w:r w:rsidRPr="00DA5D53">
              <w:rPr>
                <w:rFonts w:ascii="Times New Roman" w:hAnsi="Times New Roman"/>
                <w:b/>
                <w:i/>
                <w:spacing w:val="2"/>
                <w:sz w:val="20"/>
                <w:szCs w:val="20"/>
              </w:rPr>
              <w:t xml:space="preserve"> </w:t>
            </w:r>
            <w:r w:rsidRPr="00DA5D53">
              <w:rPr>
                <w:rFonts w:ascii="Times New Roman" w:hAnsi="Times New Roman"/>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w:t>
            </w:r>
            <w:r w:rsidRPr="00DA5D53">
              <w:rPr>
                <w:rFonts w:ascii="Times New Roman" w:hAnsi="Times New Roman"/>
                <w:spacing w:val="2"/>
                <w:sz w:val="20"/>
                <w:szCs w:val="20"/>
              </w:rPr>
              <w:t xml:space="preserve">pastaruosius 3 (trejus) metus iki pasiūlymų pateikimo termino pabaigos arba per laiką nuo tiekėjo įregistravimo dienos (jei tiekėjas vykdo veiklą mažiau nei 3 (trejus) metus) </w:t>
            </w:r>
            <w:r w:rsidRPr="00DA5D53">
              <w:rPr>
                <w:rFonts w:ascii="Times New Roman" w:hAnsi="Times New Roman"/>
                <w:b/>
                <w:sz w:val="20"/>
                <w:szCs w:val="20"/>
              </w:rPr>
              <w:t>Bendrosios ir/ ar veiklos civilinės atsakomybės</w:t>
            </w:r>
            <w:r w:rsidRPr="00DA5D53">
              <w:rPr>
                <w:rFonts w:ascii="Times New Roman" w:hAnsi="Times New Roman"/>
                <w:b/>
                <w:bCs/>
                <w:sz w:val="20"/>
                <w:szCs w:val="20"/>
                <w:lang w:eastAsia="lt-LT"/>
              </w:rPr>
              <w:t xml:space="preserve"> paslaugų sutartį, kai draudimo suma yra nemažesnė nei 1 000 000,00 Eur</w:t>
            </w:r>
            <w:r w:rsidRPr="00DA5D53">
              <w:rPr>
                <w:rFonts w:ascii="Times New Roman" w:hAnsi="Times New Roman"/>
                <w:bCs/>
                <w:sz w:val="20"/>
                <w:szCs w:val="20"/>
                <w:lang w:eastAsia="lt-LT"/>
              </w:rPr>
              <w:t>, teikiant draudimo tarpininko (brokerio) paslaugas, susijusias su tarpininkavimu sudarant draudimo sutartį su draudimo bendrovėmis bei ją administruojant.</w:t>
            </w:r>
          </w:p>
        </w:tc>
        <w:tc>
          <w:tcPr>
            <w:tcW w:w="2551" w:type="dxa"/>
            <w:tcBorders>
              <w:top w:val="single" w:sz="4" w:space="0" w:color="auto"/>
              <w:left w:val="single" w:sz="4" w:space="0" w:color="auto"/>
              <w:bottom w:val="single" w:sz="4" w:space="0" w:color="auto"/>
              <w:right w:val="single" w:sz="4" w:space="0" w:color="auto"/>
            </w:tcBorders>
          </w:tcPr>
          <w:p w14:paraId="3E62DC2D" w14:textId="3371C009" w:rsidR="00DA5D53" w:rsidRPr="00C225DD" w:rsidRDefault="00DA5D53" w:rsidP="00C225DD">
            <w:pPr>
              <w:spacing w:after="0" w:line="240" w:lineRule="auto"/>
              <w:jc w:val="center"/>
              <w:rPr>
                <w:rFonts w:ascii="Times New Roman" w:hAnsi="Times New Roman"/>
                <w:sz w:val="20"/>
                <w:szCs w:val="20"/>
              </w:rPr>
            </w:pPr>
            <w:r w:rsidRPr="00C225DD">
              <w:rPr>
                <w:rFonts w:ascii="Times New Roman" w:hAnsi="Times New Roman"/>
                <w:i/>
                <w:iCs/>
                <w:sz w:val="20"/>
                <w:szCs w:val="20"/>
              </w:rPr>
              <w:t>(tiekėjas nurodo kriterijaus reikšmę – sutarčių skaičių)</w:t>
            </w:r>
          </w:p>
        </w:tc>
      </w:tr>
      <w:tr w:rsidR="00DA5D53" w:rsidRPr="00DA5D53" w14:paraId="272FCBD4"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7526559C" w14:textId="59F70D46" w:rsidR="00DA5D53" w:rsidRPr="00DA5D53" w:rsidRDefault="00C225DD" w:rsidP="00DA5D53">
            <w:pPr>
              <w:widowControl w:val="0"/>
              <w:spacing w:after="0" w:line="240" w:lineRule="auto"/>
              <w:jc w:val="both"/>
              <w:rPr>
                <w:rFonts w:ascii="Times New Roman" w:hAnsi="Times New Roman"/>
                <w:b/>
                <w:sz w:val="20"/>
                <w:szCs w:val="20"/>
              </w:rPr>
            </w:pPr>
            <w:r>
              <w:rPr>
                <w:rFonts w:ascii="Times New Roman" w:hAnsi="Times New Roman"/>
                <w:b/>
                <w:sz w:val="20"/>
                <w:szCs w:val="20"/>
              </w:rPr>
              <w:lastRenderedPageBreak/>
              <w:t>3.</w:t>
            </w:r>
          </w:p>
        </w:tc>
        <w:tc>
          <w:tcPr>
            <w:tcW w:w="6452" w:type="dxa"/>
            <w:tcBorders>
              <w:top w:val="single" w:sz="4" w:space="0" w:color="auto"/>
              <w:left w:val="single" w:sz="4" w:space="0" w:color="auto"/>
              <w:bottom w:val="single" w:sz="4" w:space="0" w:color="auto"/>
              <w:right w:val="single" w:sz="4" w:space="0" w:color="auto"/>
            </w:tcBorders>
          </w:tcPr>
          <w:p w14:paraId="10680129" w14:textId="2563F7D0" w:rsidR="00DA5D53" w:rsidRPr="00DA5D53" w:rsidRDefault="00DA5D53" w:rsidP="00DA5D53">
            <w:pPr>
              <w:widowControl w:val="0"/>
              <w:spacing w:after="0" w:line="240" w:lineRule="auto"/>
              <w:jc w:val="both"/>
              <w:rPr>
                <w:rFonts w:ascii="Times New Roman" w:hAnsi="Times New Roman"/>
                <w:i/>
                <w:color w:val="2F5496" w:themeColor="accent1" w:themeShade="BF"/>
                <w:sz w:val="20"/>
                <w:szCs w:val="20"/>
              </w:rPr>
            </w:pPr>
            <w:r w:rsidRPr="00DA5D53">
              <w:rPr>
                <w:rFonts w:ascii="Times New Roman" w:hAnsi="Times New Roman"/>
                <w:b/>
                <w:i/>
                <w:position w:val="2"/>
                <w:sz w:val="20"/>
                <w:szCs w:val="20"/>
              </w:rPr>
              <w:t>T</w:t>
            </w:r>
            <w:r w:rsidRPr="00DA5D53">
              <w:rPr>
                <w:rFonts w:ascii="Times New Roman" w:hAnsi="Times New Roman"/>
                <w:b/>
                <w:i/>
                <w:sz w:val="20"/>
                <w:szCs w:val="20"/>
                <w:vertAlign w:val="subscript"/>
              </w:rPr>
              <w:t>3</w:t>
            </w:r>
            <w:r w:rsidRPr="00DA5D53">
              <w:rPr>
                <w:rFonts w:ascii="Times New Roman" w:hAnsi="Times New Roman"/>
                <w:b/>
                <w:i/>
                <w:spacing w:val="2"/>
                <w:sz w:val="20"/>
                <w:szCs w:val="20"/>
              </w:rPr>
              <w:t xml:space="preserve"> </w:t>
            </w:r>
            <w:r w:rsidRPr="00DA5D53">
              <w:rPr>
                <w:rFonts w:ascii="Times New Roman" w:hAnsi="Times New Roman"/>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w:t>
            </w:r>
            <w:r w:rsidRPr="00DA5D53">
              <w:rPr>
                <w:rFonts w:ascii="Times New Roman" w:hAnsi="Times New Roman"/>
                <w:spacing w:val="2"/>
                <w:sz w:val="20"/>
                <w:szCs w:val="20"/>
              </w:rPr>
              <w:t xml:space="preserve">pastaruosius 3 (trejus) metus iki pasiūlymų pateikimo termino pabaigos arba per laiką nuo tiekėjo įregistravimo dienos (jei tiekėjas vykdo veiklą mažiau nei 3 (trejus) metus) </w:t>
            </w:r>
            <w:r w:rsidRPr="00DA5D53">
              <w:rPr>
                <w:rFonts w:ascii="Times New Roman" w:hAnsi="Times New Roman"/>
                <w:bCs/>
                <w:sz w:val="20"/>
                <w:szCs w:val="20"/>
                <w:lang w:eastAsia="lt-LT"/>
              </w:rPr>
              <w:t xml:space="preserve">turi patirties įgyvendinant </w:t>
            </w:r>
            <w:r w:rsidRPr="00DA5D53">
              <w:rPr>
                <w:rFonts w:ascii="Times New Roman" w:hAnsi="Times New Roman"/>
                <w:b/>
                <w:bCs/>
                <w:sz w:val="20"/>
                <w:szCs w:val="20"/>
                <w:lang w:eastAsia="lt-LT"/>
              </w:rPr>
              <w:t>vadovų ir vadovaujančių asmenų atsakomybės draudimo paslaugų sutartį, kai draudimo suma yra ne mažesnė nei 1 000 000,00 Eur</w:t>
            </w:r>
            <w:r w:rsidRPr="00DA5D53">
              <w:rPr>
                <w:rFonts w:ascii="Times New Roman" w:hAnsi="Times New Roman"/>
                <w:bCs/>
                <w:sz w:val="20"/>
                <w:szCs w:val="20"/>
                <w:lang w:eastAsia="lt-LT"/>
              </w:rPr>
              <w:t>, teikiant draudimo tarpininko (brokerio) paslaugas, susijusias su tarpininkavimu sudarant draudimo sutartį su draudimo bendrovėmis bei ją administruojant.</w:t>
            </w:r>
          </w:p>
        </w:tc>
        <w:tc>
          <w:tcPr>
            <w:tcW w:w="2551" w:type="dxa"/>
            <w:tcBorders>
              <w:top w:val="single" w:sz="4" w:space="0" w:color="auto"/>
              <w:left w:val="single" w:sz="4" w:space="0" w:color="auto"/>
              <w:bottom w:val="single" w:sz="4" w:space="0" w:color="auto"/>
              <w:right w:val="single" w:sz="4" w:space="0" w:color="auto"/>
            </w:tcBorders>
          </w:tcPr>
          <w:p w14:paraId="26946D3F" w14:textId="2DE0E972" w:rsidR="00DA5D53" w:rsidRPr="00C225DD" w:rsidRDefault="00DA5D53" w:rsidP="00C225DD">
            <w:pPr>
              <w:spacing w:after="0" w:line="240" w:lineRule="auto"/>
              <w:jc w:val="center"/>
              <w:rPr>
                <w:rFonts w:ascii="Times New Roman" w:hAnsi="Times New Roman"/>
                <w:sz w:val="20"/>
                <w:szCs w:val="20"/>
              </w:rPr>
            </w:pPr>
            <w:r w:rsidRPr="00C225DD">
              <w:rPr>
                <w:rFonts w:ascii="Times New Roman" w:hAnsi="Times New Roman"/>
                <w:i/>
                <w:iCs/>
                <w:sz w:val="20"/>
                <w:szCs w:val="20"/>
              </w:rPr>
              <w:t>(tiekėjas nurodo kriterijaus reikšmę – sutarčių skaičių)</w:t>
            </w:r>
          </w:p>
        </w:tc>
      </w:tr>
      <w:tr w:rsidR="00DA5D53" w:rsidRPr="00DA5D53" w14:paraId="3C4AFA1F"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6FAB3CFF" w14:textId="075605EF" w:rsidR="00DA5D53" w:rsidRPr="00DA5D53" w:rsidRDefault="00C225DD" w:rsidP="00DA5D53">
            <w:pPr>
              <w:widowControl w:val="0"/>
              <w:spacing w:after="0" w:line="240" w:lineRule="auto"/>
              <w:jc w:val="both"/>
              <w:rPr>
                <w:rFonts w:ascii="Times New Roman" w:hAnsi="Times New Roman"/>
                <w:b/>
                <w:sz w:val="20"/>
                <w:szCs w:val="20"/>
              </w:rPr>
            </w:pPr>
            <w:r>
              <w:rPr>
                <w:rFonts w:ascii="Times New Roman" w:hAnsi="Times New Roman"/>
                <w:b/>
                <w:sz w:val="20"/>
                <w:szCs w:val="20"/>
              </w:rPr>
              <w:t>4.</w:t>
            </w:r>
          </w:p>
        </w:tc>
        <w:tc>
          <w:tcPr>
            <w:tcW w:w="6452" w:type="dxa"/>
            <w:tcBorders>
              <w:top w:val="single" w:sz="4" w:space="0" w:color="auto"/>
              <w:left w:val="single" w:sz="4" w:space="0" w:color="auto"/>
              <w:bottom w:val="single" w:sz="4" w:space="0" w:color="auto"/>
              <w:right w:val="single" w:sz="4" w:space="0" w:color="auto"/>
            </w:tcBorders>
          </w:tcPr>
          <w:p w14:paraId="71748BCD" w14:textId="07D1DC61" w:rsidR="00DA5D53" w:rsidRPr="00DA5D53" w:rsidRDefault="00DA5D53" w:rsidP="00DA5D53">
            <w:pPr>
              <w:widowControl w:val="0"/>
              <w:spacing w:after="0" w:line="240" w:lineRule="auto"/>
              <w:jc w:val="both"/>
              <w:rPr>
                <w:rFonts w:ascii="Times New Roman" w:hAnsi="Times New Roman"/>
                <w:i/>
                <w:color w:val="2F5496" w:themeColor="accent1" w:themeShade="BF"/>
                <w:sz w:val="20"/>
                <w:szCs w:val="20"/>
              </w:rPr>
            </w:pPr>
            <w:r w:rsidRPr="00DA5D53">
              <w:rPr>
                <w:rFonts w:ascii="Times New Roman" w:hAnsi="Times New Roman"/>
                <w:b/>
                <w:i/>
                <w:position w:val="2"/>
                <w:sz w:val="20"/>
                <w:szCs w:val="20"/>
              </w:rPr>
              <w:t>T</w:t>
            </w:r>
            <w:r w:rsidRPr="00DA5D53">
              <w:rPr>
                <w:rFonts w:ascii="Times New Roman" w:hAnsi="Times New Roman"/>
                <w:b/>
                <w:i/>
                <w:sz w:val="20"/>
                <w:szCs w:val="20"/>
                <w:vertAlign w:val="subscript"/>
              </w:rPr>
              <w:t>4</w:t>
            </w:r>
            <w:r w:rsidRPr="00DA5D53">
              <w:rPr>
                <w:rFonts w:ascii="Times New Roman" w:hAnsi="Times New Roman"/>
                <w:b/>
                <w:i/>
                <w:spacing w:val="2"/>
                <w:sz w:val="20"/>
                <w:szCs w:val="20"/>
              </w:rPr>
              <w:t xml:space="preserve"> </w:t>
            </w:r>
            <w:r w:rsidRPr="00DA5D53">
              <w:rPr>
                <w:rFonts w:ascii="Times New Roman" w:hAnsi="Times New Roman"/>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w:t>
            </w:r>
            <w:r w:rsidRPr="00DA5D53">
              <w:rPr>
                <w:rFonts w:ascii="Times New Roman" w:hAnsi="Times New Roman"/>
                <w:spacing w:val="2"/>
                <w:sz w:val="20"/>
                <w:szCs w:val="20"/>
              </w:rPr>
              <w:t xml:space="preserve">pastaruosius 3 (trejus) metus iki pasiūlymų pateikimo termino pabaigos arba per laiką nuo tiekėjo įregistravimo dienos (jei tiekėjas vykdo veiklą mažiau nei 3 (trejus) metus) </w:t>
            </w:r>
            <w:r w:rsidRPr="00DA5D53">
              <w:rPr>
                <w:rFonts w:ascii="Times New Roman" w:hAnsi="Times New Roman"/>
                <w:bCs/>
                <w:sz w:val="20"/>
                <w:szCs w:val="20"/>
                <w:lang w:eastAsia="lt-LT"/>
              </w:rPr>
              <w:t xml:space="preserve">turi patirties įgyvendinant </w:t>
            </w:r>
            <w:r w:rsidRPr="00DA5D53">
              <w:rPr>
                <w:rFonts w:ascii="Times New Roman" w:hAnsi="Times New Roman"/>
                <w:b/>
                <w:sz w:val="20"/>
                <w:szCs w:val="20"/>
                <w:lang w:eastAsia="lt-LT"/>
              </w:rPr>
              <w:t>nekilnojamojo</w:t>
            </w:r>
            <w:r w:rsidRPr="00DA5D53">
              <w:rPr>
                <w:rFonts w:ascii="Times New Roman" w:hAnsi="Times New Roman"/>
                <w:bCs/>
                <w:sz w:val="20"/>
                <w:szCs w:val="20"/>
                <w:lang w:eastAsia="lt-LT"/>
              </w:rPr>
              <w:t xml:space="preserve"> </w:t>
            </w:r>
            <w:r w:rsidRPr="00DA5D53">
              <w:rPr>
                <w:rFonts w:ascii="Times New Roman" w:hAnsi="Times New Roman"/>
                <w:b/>
                <w:bCs/>
                <w:sz w:val="20"/>
                <w:szCs w:val="20"/>
                <w:lang w:eastAsia="lt-LT"/>
              </w:rPr>
              <w:t>turto draudimo sutartį, kai draudžiamas ne mažesnės nei 25 000 000,00 Eur vertės turtas</w:t>
            </w:r>
            <w:r w:rsidRPr="00DA5D53">
              <w:rPr>
                <w:rFonts w:ascii="Times New Roman" w:hAnsi="Times New Roman"/>
                <w:bCs/>
                <w:sz w:val="20"/>
                <w:szCs w:val="20"/>
                <w:lang w:eastAsia="lt-LT"/>
              </w:rPr>
              <w:t>, teikiant draudimo tarpininko (brokerio) paslaugas, susijusias su tarpininkavimu sudarant draudimo sutartį su draudimo bendrovėmis bei ją administruojant.</w:t>
            </w:r>
          </w:p>
        </w:tc>
        <w:tc>
          <w:tcPr>
            <w:tcW w:w="2551" w:type="dxa"/>
            <w:tcBorders>
              <w:top w:val="single" w:sz="4" w:space="0" w:color="auto"/>
              <w:left w:val="single" w:sz="4" w:space="0" w:color="auto"/>
              <w:bottom w:val="single" w:sz="4" w:space="0" w:color="auto"/>
              <w:right w:val="single" w:sz="4" w:space="0" w:color="auto"/>
            </w:tcBorders>
          </w:tcPr>
          <w:p w14:paraId="4B815948" w14:textId="28687B87" w:rsidR="00DA5D53" w:rsidRPr="00C225DD" w:rsidRDefault="00DA5D53" w:rsidP="00C225DD">
            <w:pPr>
              <w:spacing w:after="0" w:line="240" w:lineRule="auto"/>
              <w:jc w:val="center"/>
              <w:rPr>
                <w:rFonts w:ascii="Times New Roman" w:hAnsi="Times New Roman"/>
                <w:sz w:val="20"/>
                <w:szCs w:val="20"/>
              </w:rPr>
            </w:pPr>
            <w:r w:rsidRPr="00C225DD">
              <w:rPr>
                <w:rFonts w:ascii="Times New Roman" w:hAnsi="Times New Roman"/>
                <w:i/>
                <w:iCs/>
                <w:sz w:val="20"/>
                <w:szCs w:val="20"/>
              </w:rPr>
              <w:t>(tiekėjas nurodo kriterijaus reikšmę – sutarčių skaičių)</w:t>
            </w:r>
          </w:p>
        </w:tc>
      </w:tr>
      <w:tr w:rsidR="00DA5D53" w:rsidRPr="00DA5D53" w14:paraId="402C8B48"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236A3E5F" w14:textId="59CC1DC8" w:rsidR="00DA5D53" w:rsidRPr="00DA5D53" w:rsidRDefault="00C225DD" w:rsidP="00DA5D53">
            <w:pPr>
              <w:widowControl w:val="0"/>
              <w:spacing w:after="0" w:line="240" w:lineRule="auto"/>
              <w:jc w:val="both"/>
              <w:rPr>
                <w:rFonts w:ascii="Times New Roman" w:hAnsi="Times New Roman"/>
                <w:b/>
                <w:sz w:val="20"/>
                <w:szCs w:val="20"/>
              </w:rPr>
            </w:pPr>
            <w:r>
              <w:rPr>
                <w:rFonts w:ascii="Times New Roman" w:hAnsi="Times New Roman"/>
                <w:b/>
                <w:sz w:val="20"/>
                <w:szCs w:val="20"/>
              </w:rPr>
              <w:t>5.</w:t>
            </w:r>
          </w:p>
        </w:tc>
        <w:tc>
          <w:tcPr>
            <w:tcW w:w="6452" w:type="dxa"/>
            <w:tcBorders>
              <w:top w:val="single" w:sz="4" w:space="0" w:color="auto"/>
              <w:left w:val="single" w:sz="4" w:space="0" w:color="auto"/>
              <w:bottom w:val="single" w:sz="4" w:space="0" w:color="auto"/>
              <w:right w:val="single" w:sz="4" w:space="0" w:color="auto"/>
            </w:tcBorders>
          </w:tcPr>
          <w:p w14:paraId="75D1039F" w14:textId="716787FB" w:rsidR="00DA5D53" w:rsidRPr="00DA5D53" w:rsidRDefault="00DA5D53" w:rsidP="00DA5D53">
            <w:pPr>
              <w:widowControl w:val="0"/>
              <w:spacing w:after="0" w:line="240" w:lineRule="auto"/>
              <w:jc w:val="both"/>
              <w:rPr>
                <w:rFonts w:ascii="Times New Roman" w:hAnsi="Times New Roman"/>
                <w:i/>
                <w:color w:val="2F5496" w:themeColor="accent1" w:themeShade="BF"/>
                <w:sz w:val="20"/>
                <w:szCs w:val="20"/>
              </w:rPr>
            </w:pPr>
            <w:r w:rsidRPr="00DA5D53">
              <w:rPr>
                <w:rFonts w:ascii="Times New Roman" w:hAnsi="Times New Roman"/>
                <w:b/>
                <w:i/>
                <w:position w:val="2"/>
                <w:sz w:val="20"/>
                <w:szCs w:val="20"/>
              </w:rPr>
              <w:t>T</w:t>
            </w:r>
            <w:r w:rsidRPr="00DA5D53">
              <w:rPr>
                <w:rFonts w:ascii="Times New Roman" w:hAnsi="Times New Roman"/>
                <w:b/>
                <w:i/>
                <w:position w:val="2"/>
                <w:sz w:val="20"/>
                <w:szCs w:val="20"/>
                <w:vertAlign w:val="subscript"/>
              </w:rPr>
              <w:t>5</w:t>
            </w:r>
            <w:r w:rsidRPr="00DA5D53">
              <w:rPr>
                <w:rFonts w:ascii="Times New Roman" w:hAnsi="Times New Roman"/>
                <w:b/>
                <w:i/>
                <w:spacing w:val="2"/>
                <w:sz w:val="20"/>
                <w:szCs w:val="20"/>
              </w:rPr>
              <w:t xml:space="preserve"> </w:t>
            </w:r>
            <w:r w:rsidRPr="00DA5D53">
              <w:rPr>
                <w:rFonts w:ascii="Times New Roman" w:hAnsi="Times New Roman"/>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paskutinius 3 metus iki pasiūlymų pateikimo termino pabaigos turi patirties įgyvendinant </w:t>
            </w:r>
            <w:r w:rsidRPr="00DA5D53">
              <w:rPr>
                <w:rFonts w:ascii="Times New Roman" w:hAnsi="Times New Roman"/>
                <w:b/>
                <w:bCs/>
                <w:sz w:val="20"/>
                <w:szCs w:val="20"/>
                <w:lang w:eastAsia="lt-LT"/>
              </w:rPr>
              <w:t>draudimo paslaugų sutartį, nepriklausomai nuo draudimo rūšies, kurios pagrindinis arba vienas iš draudžiamų objektų būtų juridinio asmens atsakomybė, kylanti dėl viešųjų pirkimų procedūrų vykdymo</w:t>
            </w:r>
            <w:r w:rsidRPr="00DA5D53">
              <w:rPr>
                <w:rFonts w:ascii="Times New Roman" w:hAnsi="Times New Roman"/>
                <w:bCs/>
                <w:sz w:val="20"/>
                <w:szCs w:val="20"/>
                <w:lang w:eastAsia="lt-LT"/>
              </w:rPr>
              <w:t>, teikiant draudimo tarpininko (brokerio) paslaugas, susijusias su tarpininkavimu sudarant draudimo sutartį su draudimo bendrovėmis bei ją administruojant.</w:t>
            </w:r>
          </w:p>
        </w:tc>
        <w:tc>
          <w:tcPr>
            <w:tcW w:w="2551" w:type="dxa"/>
            <w:tcBorders>
              <w:top w:val="single" w:sz="4" w:space="0" w:color="auto"/>
              <w:left w:val="single" w:sz="4" w:space="0" w:color="auto"/>
              <w:bottom w:val="single" w:sz="4" w:space="0" w:color="auto"/>
              <w:right w:val="single" w:sz="4" w:space="0" w:color="auto"/>
            </w:tcBorders>
          </w:tcPr>
          <w:p w14:paraId="77EFA8D2" w14:textId="6C20AA70" w:rsidR="00DA5D53" w:rsidRPr="00C225DD" w:rsidRDefault="00DA5D53" w:rsidP="00597B60">
            <w:pPr>
              <w:spacing w:after="0" w:line="240" w:lineRule="auto"/>
              <w:jc w:val="center"/>
              <w:rPr>
                <w:rFonts w:ascii="Times New Roman" w:hAnsi="Times New Roman"/>
                <w:sz w:val="20"/>
                <w:szCs w:val="20"/>
              </w:rPr>
            </w:pPr>
            <w:r w:rsidRPr="00C225DD">
              <w:rPr>
                <w:rFonts w:ascii="Times New Roman" w:hAnsi="Times New Roman"/>
                <w:i/>
                <w:iCs/>
                <w:sz w:val="20"/>
                <w:szCs w:val="20"/>
              </w:rPr>
              <w:t>(tiekėjas nurodo kriterijaus reikšmę – sutarčių skaičių</w:t>
            </w:r>
          </w:p>
        </w:tc>
      </w:tr>
      <w:tr w:rsidR="00DA5D53" w:rsidRPr="00DA5D53" w14:paraId="34639776" w14:textId="77777777" w:rsidTr="00C225DD">
        <w:trPr>
          <w:trHeight w:val="20"/>
        </w:trPr>
        <w:tc>
          <w:tcPr>
            <w:tcW w:w="631" w:type="dxa"/>
            <w:tcBorders>
              <w:top w:val="single" w:sz="4" w:space="0" w:color="auto"/>
              <w:left w:val="single" w:sz="4" w:space="0" w:color="auto"/>
              <w:bottom w:val="single" w:sz="4" w:space="0" w:color="auto"/>
              <w:right w:val="single" w:sz="4" w:space="0" w:color="auto"/>
            </w:tcBorders>
          </w:tcPr>
          <w:p w14:paraId="07E820E7" w14:textId="5C2A3928" w:rsidR="00DA5D53" w:rsidRPr="00DA5D53" w:rsidRDefault="00C225DD" w:rsidP="00DA5D53">
            <w:pPr>
              <w:widowControl w:val="0"/>
              <w:spacing w:after="0" w:line="240" w:lineRule="auto"/>
              <w:jc w:val="both"/>
              <w:rPr>
                <w:rFonts w:ascii="Times New Roman" w:hAnsi="Times New Roman"/>
                <w:b/>
                <w:sz w:val="20"/>
                <w:szCs w:val="20"/>
              </w:rPr>
            </w:pPr>
            <w:r>
              <w:rPr>
                <w:rFonts w:ascii="Times New Roman" w:hAnsi="Times New Roman"/>
                <w:b/>
                <w:sz w:val="20"/>
                <w:szCs w:val="20"/>
              </w:rPr>
              <w:t>6.</w:t>
            </w:r>
          </w:p>
        </w:tc>
        <w:tc>
          <w:tcPr>
            <w:tcW w:w="6452" w:type="dxa"/>
            <w:tcBorders>
              <w:top w:val="single" w:sz="4" w:space="0" w:color="auto"/>
              <w:left w:val="single" w:sz="4" w:space="0" w:color="auto"/>
              <w:bottom w:val="single" w:sz="4" w:space="0" w:color="auto"/>
              <w:right w:val="single" w:sz="4" w:space="0" w:color="auto"/>
            </w:tcBorders>
          </w:tcPr>
          <w:p w14:paraId="747BB526" w14:textId="2AC975F8" w:rsidR="00DA5D53" w:rsidRPr="00DA5D53" w:rsidRDefault="00DA5D53" w:rsidP="00DA5D53">
            <w:pPr>
              <w:widowControl w:val="0"/>
              <w:spacing w:after="0" w:line="240" w:lineRule="auto"/>
              <w:jc w:val="both"/>
              <w:rPr>
                <w:rFonts w:ascii="Times New Roman" w:hAnsi="Times New Roman"/>
                <w:i/>
                <w:color w:val="2F5496" w:themeColor="accent1" w:themeShade="BF"/>
                <w:sz w:val="20"/>
                <w:szCs w:val="20"/>
              </w:rPr>
            </w:pPr>
            <w:r w:rsidRPr="00DA5D53">
              <w:rPr>
                <w:rFonts w:ascii="Times New Roman" w:hAnsi="Times New Roman"/>
                <w:b/>
                <w:i/>
                <w:position w:val="2"/>
                <w:sz w:val="20"/>
                <w:szCs w:val="20"/>
              </w:rPr>
              <w:t>T</w:t>
            </w:r>
            <w:r w:rsidRPr="00DA5D53">
              <w:rPr>
                <w:rFonts w:ascii="Times New Roman" w:hAnsi="Times New Roman"/>
                <w:b/>
                <w:i/>
                <w:position w:val="2"/>
                <w:sz w:val="20"/>
                <w:szCs w:val="20"/>
                <w:vertAlign w:val="subscript"/>
              </w:rPr>
              <w:t>6</w:t>
            </w:r>
            <w:r w:rsidRPr="00DA5D53">
              <w:rPr>
                <w:rFonts w:ascii="Times New Roman" w:hAnsi="Times New Roman"/>
                <w:b/>
                <w:i/>
                <w:spacing w:val="2"/>
                <w:sz w:val="20"/>
                <w:szCs w:val="20"/>
              </w:rPr>
              <w:t xml:space="preserve"> </w:t>
            </w:r>
            <w:r w:rsidRPr="00DA5D53">
              <w:rPr>
                <w:rFonts w:ascii="Times New Roman" w:hAnsi="Times New Roman"/>
                <w:position w:val="2"/>
                <w:sz w:val="20"/>
                <w:szCs w:val="20"/>
              </w:rPr>
              <w:t xml:space="preserve">- </w:t>
            </w:r>
            <w:r w:rsidRPr="00DA5D53">
              <w:rPr>
                <w:rFonts w:ascii="Times New Roman" w:hAnsi="Times New Roman"/>
                <w:bCs/>
                <w:sz w:val="20"/>
                <w:szCs w:val="20"/>
                <w:lang w:eastAsia="lt-LT"/>
              </w:rPr>
              <w:t xml:space="preserve">Siūlomas specialistas*, kuris laimėjimo atveju vykdys sutartį, ir kuris per paskutinius 5 metus iki pasiūlymų pateikimo termino pabaigos turi patirties įgyvendinant </w:t>
            </w:r>
            <w:r w:rsidRPr="00DA5D53">
              <w:rPr>
                <w:rFonts w:ascii="Times New Roman" w:hAnsi="Times New Roman"/>
                <w:b/>
                <w:bCs/>
                <w:sz w:val="20"/>
                <w:szCs w:val="20"/>
                <w:lang w:eastAsia="lt-LT"/>
              </w:rPr>
              <w:t>draudimo paslaugų sutartį, nepriklausomai nuo draudimo rūšies, kurios pagrindinis arba vienas iš draudžiamų objektų būtų juridinio asmens atsakomybė, kylanti iš darbo santykių</w:t>
            </w:r>
            <w:r w:rsidRPr="00DA5D53">
              <w:rPr>
                <w:rFonts w:ascii="Times New Roman" w:hAnsi="Times New Roman"/>
                <w:bCs/>
                <w:sz w:val="20"/>
                <w:szCs w:val="20"/>
                <w:lang w:eastAsia="lt-LT"/>
              </w:rPr>
              <w:t>, teikiant draudimo tarpininko (brokerio) paslaugas, susijusias su tarpininkavimu sudarant draudimo sutartį su draudimo bendrovėmis bei ją administruojant</w:t>
            </w:r>
          </w:p>
        </w:tc>
        <w:tc>
          <w:tcPr>
            <w:tcW w:w="2551" w:type="dxa"/>
            <w:tcBorders>
              <w:top w:val="single" w:sz="4" w:space="0" w:color="auto"/>
              <w:left w:val="single" w:sz="4" w:space="0" w:color="auto"/>
              <w:bottom w:val="single" w:sz="4" w:space="0" w:color="auto"/>
              <w:right w:val="single" w:sz="4" w:space="0" w:color="auto"/>
            </w:tcBorders>
          </w:tcPr>
          <w:p w14:paraId="08B8CB80" w14:textId="001F70FF" w:rsidR="00DA5D53" w:rsidRPr="00C225DD" w:rsidRDefault="00DA5D53" w:rsidP="00C225DD">
            <w:pPr>
              <w:spacing w:after="0" w:line="240" w:lineRule="auto"/>
              <w:jc w:val="center"/>
              <w:rPr>
                <w:rFonts w:ascii="Times New Roman" w:hAnsi="Times New Roman"/>
                <w:sz w:val="20"/>
                <w:szCs w:val="20"/>
              </w:rPr>
            </w:pPr>
            <w:r w:rsidRPr="00C225DD">
              <w:rPr>
                <w:rFonts w:ascii="Times New Roman" w:hAnsi="Times New Roman"/>
                <w:i/>
                <w:iCs/>
                <w:sz w:val="20"/>
                <w:szCs w:val="20"/>
              </w:rPr>
              <w:t>(tiekėjas nurodo kriterijaus reikšmę – sutarčių skaičių)</w:t>
            </w:r>
          </w:p>
        </w:tc>
      </w:tr>
    </w:tbl>
    <w:p w14:paraId="0FD6BA01" w14:textId="77777777" w:rsidR="00DA5D53" w:rsidRDefault="00DA5D53" w:rsidP="00F3246B">
      <w:pPr>
        <w:spacing w:after="0" w:line="240" w:lineRule="auto"/>
        <w:ind w:firstLine="567"/>
        <w:jc w:val="both"/>
        <w:rPr>
          <w:rFonts w:ascii="Times New Roman" w:eastAsia="Times New Roman" w:hAnsi="Times New Roman"/>
          <w:sz w:val="8"/>
          <w:szCs w:val="8"/>
        </w:rPr>
      </w:pPr>
    </w:p>
    <w:p w14:paraId="564D10E5" w14:textId="77777777" w:rsidR="003F57D4" w:rsidRPr="00A168AD" w:rsidRDefault="003F57D4" w:rsidP="004930B3">
      <w:pPr>
        <w:spacing w:after="0" w:line="240" w:lineRule="auto"/>
        <w:rPr>
          <w:rFonts w:ascii="Times New Roman" w:eastAsia="Times New Roman" w:hAnsi="Times New Roman"/>
          <w:sz w:val="8"/>
          <w:szCs w:val="8"/>
        </w:rPr>
      </w:pPr>
    </w:p>
    <w:p w14:paraId="7453AEEA" w14:textId="77777777" w:rsidR="00DA5D53" w:rsidRPr="00C225DD" w:rsidRDefault="00DA5D53" w:rsidP="00DA5D53">
      <w:pPr>
        <w:spacing w:before="60" w:after="60"/>
        <w:jc w:val="both"/>
        <w:rPr>
          <w:rFonts w:ascii="Times New Roman" w:hAnsi="Times New Roman"/>
        </w:rPr>
      </w:pPr>
      <w:r w:rsidRPr="00C225DD">
        <w:rPr>
          <w:rFonts w:ascii="Times New Roman" w:hAnsi="Times New Roman"/>
        </w:rPr>
        <w:t xml:space="preserve">3. </w:t>
      </w:r>
      <w:r w:rsidRPr="00C225DD">
        <w:rPr>
          <w:rFonts w:ascii="Times New Roman" w:hAnsi="Times New Roman"/>
          <w:iCs/>
        </w:rPr>
        <w:t xml:space="preserve">Sutarties vykdymui </w:t>
      </w:r>
      <w:r w:rsidRPr="00C225DD">
        <w:rPr>
          <w:rFonts w:ascii="Times New Roman" w:hAnsi="Times New Roman"/>
        </w:rPr>
        <w:t xml:space="preserve">bus pasitelkiami šie </w:t>
      </w:r>
      <w:r w:rsidRPr="00C225DD">
        <w:rPr>
          <w:rFonts w:ascii="Times New Roman" w:hAnsi="Times New Roman"/>
          <w:b/>
        </w:rPr>
        <w:t>subtiekėjai</w:t>
      </w:r>
      <w:r w:rsidRPr="00C225DD">
        <w:rPr>
          <w:rStyle w:val="Puslapioinaosnuoroda"/>
          <w:rFonts w:ascii="Times New Roman" w:hAnsi="Times New Roman"/>
        </w:rPr>
        <w:footnoteReference w:id="1"/>
      </w:r>
      <w:r w:rsidRPr="00C225DD">
        <w:rPr>
          <w:rFonts w:ascii="Times New Roman" w:hAnsi="Times New Roman"/>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00DA5D53" w:rsidRPr="00C225DD" w14:paraId="4399C6FE" w14:textId="77777777" w:rsidTr="00C65729">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6A4796"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492AB9"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Subtiekėjo pavadinimas</w:t>
            </w:r>
            <w:r w:rsidRPr="00C225DD">
              <w:rPr>
                <w:rStyle w:val="Puslapioinaosnuoroda"/>
                <w:rFonts w:ascii="Times New Roman" w:hAnsi="Times New Roman"/>
              </w:rPr>
              <w:footnoteReference w:id="2"/>
            </w:r>
          </w:p>
        </w:tc>
        <w:tc>
          <w:tcPr>
            <w:tcW w:w="51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F8BDE5"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Sutarties objekto dalies, perduodamos vykdyti Subtiekėjui, aprašymas</w:t>
            </w:r>
            <w:r w:rsidRPr="00C225DD">
              <w:rPr>
                <w:rStyle w:val="Puslapioinaosnuoroda"/>
                <w:rFonts w:ascii="Times New Roman" w:hAnsi="Times New Roman"/>
              </w:rPr>
              <w:footnoteReference w:id="3"/>
            </w:r>
          </w:p>
        </w:tc>
      </w:tr>
      <w:tr w:rsidR="00DA5D53" w:rsidRPr="00C225DD" w14:paraId="78EA1EE4" w14:textId="77777777" w:rsidTr="00C65729">
        <w:tc>
          <w:tcPr>
            <w:tcW w:w="704" w:type="dxa"/>
            <w:tcBorders>
              <w:top w:val="single" w:sz="4" w:space="0" w:color="000000"/>
              <w:left w:val="single" w:sz="4" w:space="0" w:color="000000"/>
              <w:bottom w:val="single" w:sz="4" w:space="0" w:color="000000"/>
              <w:right w:val="single" w:sz="4" w:space="0" w:color="000000"/>
            </w:tcBorders>
          </w:tcPr>
          <w:p w14:paraId="7D73DF14" w14:textId="77777777" w:rsidR="00DA5D53" w:rsidRPr="00C225DD" w:rsidRDefault="00DA5D53" w:rsidP="00C225DD">
            <w:pPr>
              <w:spacing w:after="0" w:line="240" w:lineRule="auto"/>
              <w:jc w:val="both"/>
              <w:rPr>
                <w:rFonts w:ascii="Times New Roman" w:hAnsi="Times New Roman"/>
              </w:rPr>
            </w:pPr>
          </w:p>
        </w:tc>
        <w:tc>
          <w:tcPr>
            <w:tcW w:w="3829" w:type="dxa"/>
            <w:tcBorders>
              <w:top w:val="single" w:sz="4" w:space="0" w:color="000000"/>
              <w:left w:val="single" w:sz="4" w:space="0" w:color="000000"/>
              <w:bottom w:val="single" w:sz="4" w:space="0" w:color="000000"/>
              <w:right w:val="single" w:sz="4" w:space="0" w:color="000000"/>
            </w:tcBorders>
          </w:tcPr>
          <w:p w14:paraId="6141F62E" w14:textId="77777777" w:rsidR="00DA5D53" w:rsidRPr="00C225DD" w:rsidRDefault="00DA5D53" w:rsidP="00C225DD">
            <w:pPr>
              <w:spacing w:after="0" w:line="240" w:lineRule="auto"/>
              <w:jc w:val="both"/>
              <w:rPr>
                <w:rFonts w:ascii="Times New Roman" w:hAnsi="Times New Roman"/>
              </w:rPr>
            </w:pPr>
          </w:p>
        </w:tc>
        <w:tc>
          <w:tcPr>
            <w:tcW w:w="5101" w:type="dxa"/>
            <w:tcBorders>
              <w:top w:val="single" w:sz="4" w:space="0" w:color="000000"/>
              <w:left w:val="single" w:sz="4" w:space="0" w:color="000000"/>
              <w:bottom w:val="single" w:sz="4" w:space="0" w:color="000000"/>
              <w:right w:val="single" w:sz="4" w:space="0" w:color="000000"/>
            </w:tcBorders>
          </w:tcPr>
          <w:p w14:paraId="3A8E1C8D" w14:textId="77777777" w:rsidR="00DA5D53" w:rsidRPr="00C225DD" w:rsidRDefault="00DA5D53" w:rsidP="00C225DD">
            <w:pPr>
              <w:spacing w:after="0" w:line="240" w:lineRule="auto"/>
              <w:jc w:val="both"/>
              <w:rPr>
                <w:rFonts w:ascii="Times New Roman" w:hAnsi="Times New Roman"/>
              </w:rPr>
            </w:pPr>
          </w:p>
        </w:tc>
      </w:tr>
    </w:tbl>
    <w:p w14:paraId="5B30043B" w14:textId="77777777" w:rsidR="00DA5D53" w:rsidRPr="00C225DD" w:rsidRDefault="00DA5D53" w:rsidP="00DA5D53">
      <w:pPr>
        <w:spacing w:before="60" w:after="60"/>
        <w:jc w:val="both"/>
        <w:rPr>
          <w:rFonts w:ascii="Times New Roman" w:hAnsi="Times New Roman"/>
          <w:i/>
          <w:color w:val="7B7B7B" w:themeColor="accent3" w:themeShade="BF"/>
        </w:rPr>
      </w:pPr>
      <w:r w:rsidRPr="00C225DD">
        <w:rPr>
          <w:rFonts w:ascii="Times New Roman" w:hAnsi="Times New Roman"/>
        </w:rPr>
        <w:t xml:space="preserve">4. </w:t>
      </w:r>
      <w:r w:rsidRPr="00C225DD">
        <w:rPr>
          <w:rFonts w:ascii="Times New Roman" w:hAnsi="Times New Roman"/>
          <w:iCs/>
        </w:rPr>
        <w:t xml:space="preserve">Sutarties vykdymo metu bus remiamasi šių </w:t>
      </w:r>
      <w:r w:rsidRPr="00C225DD">
        <w:rPr>
          <w:rFonts w:ascii="Times New Roman" w:hAnsi="Times New Roman"/>
          <w:b/>
        </w:rPr>
        <w:t>ūkio subjektų</w:t>
      </w:r>
      <w:r w:rsidRPr="00C225DD">
        <w:rPr>
          <w:rFonts w:ascii="Times New Roman" w:hAnsi="Times New Roman"/>
        </w:rPr>
        <w:t xml:space="preserve"> pajėgumais</w:t>
      </w:r>
      <w:r w:rsidRPr="00C225DD">
        <w:rPr>
          <w:rFonts w:ascii="Times New Roman" w:hAnsi="Times New Roman"/>
          <w:color w:val="7B7B7B" w:themeColor="accent3" w:themeShade="BF"/>
        </w:rPr>
        <w:t xml:space="preserve">: </w:t>
      </w:r>
    </w:p>
    <w:tbl>
      <w:tblPr>
        <w:tblStyle w:val="Lentelstinklelis"/>
        <w:tblW w:w="9634" w:type="dxa"/>
        <w:tblLook w:val="04A0" w:firstRow="1" w:lastRow="0" w:firstColumn="1" w:lastColumn="0" w:noHBand="0" w:noVBand="1"/>
      </w:tblPr>
      <w:tblGrid>
        <w:gridCol w:w="704"/>
        <w:gridCol w:w="2148"/>
        <w:gridCol w:w="2088"/>
        <w:gridCol w:w="2559"/>
        <w:gridCol w:w="2135"/>
      </w:tblGrid>
      <w:tr w:rsidR="00DA5D53" w:rsidRPr="00C225DD" w14:paraId="4DE22455" w14:textId="77777777" w:rsidTr="00C65729">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1F2DAA"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27B19E"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Ūkio subjekto pavadinimas, kurio pajėgumais remiamasi</w:t>
            </w:r>
          </w:p>
        </w:tc>
        <w:tc>
          <w:tcPr>
            <w:tcW w:w="2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D5D298"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FCBCAD"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Perduodamos vykdyti ūkio subjektui pirkimo objekto dalis % ir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DF202D" w14:textId="77777777" w:rsidR="00DA5D53" w:rsidRPr="00C225DD" w:rsidRDefault="00DA5D53" w:rsidP="00C225DD">
            <w:pPr>
              <w:spacing w:after="0" w:line="240" w:lineRule="auto"/>
              <w:jc w:val="center"/>
              <w:rPr>
                <w:rFonts w:ascii="Times New Roman" w:hAnsi="Times New Roman"/>
              </w:rPr>
            </w:pPr>
            <w:r w:rsidRPr="00C225DD">
              <w:rPr>
                <w:rFonts w:ascii="Times New Roman" w:hAnsi="Times New Roman"/>
              </w:rPr>
              <w:t>Pateikiamų įrodymų pavadinimas</w:t>
            </w:r>
            <w:r w:rsidRPr="00C225DD">
              <w:rPr>
                <w:rStyle w:val="Puslapioinaosnuoroda"/>
                <w:rFonts w:ascii="Times New Roman" w:hAnsi="Times New Roman"/>
              </w:rPr>
              <w:footnoteReference w:id="4"/>
            </w:r>
          </w:p>
        </w:tc>
      </w:tr>
      <w:tr w:rsidR="00DA5D53" w:rsidRPr="00C225DD" w14:paraId="1D069C14" w14:textId="77777777" w:rsidTr="00C65729">
        <w:tc>
          <w:tcPr>
            <w:tcW w:w="704" w:type="dxa"/>
            <w:tcBorders>
              <w:top w:val="single" w:sz="4" w:space="0" w:color="000000"/>
              <w:left w:val="single" w:sz="4" w:space="0" w:color="000000"/>
              <w:bottom w:val="single" w:sz="4" w:space="0" w:color="000000"/>
              <w:right w:val="single" w:sz="4" w:space="0" w:color="000000"/>
            </w:tcBorders>
          </w:tcPr>
          <w:p w14:paraId="77989D61" w14:textId="77777777" w:rsidR="00DA5D53" w:rsidRPr="00C225DD" w:rsidRDefault="00DA5D53" w:rsidP="00C225DD">
            <w:pPr>
              <w:spacing w:after="0" w:line="240" w:lineRule="auto"/>
              <w:jc w:val="both"/>
              <w:rPr>
                <w:rFonts w:ascii="Times New Roman" w:hAnsi="Times New Roman"/>
              </w:rPr>
            </w:pPr>
          </w:p>
        </w:tc>
        <w:tc>
          <w:tcPr>
            <w:tcW w:w="2148" w:type="dxa"/>
            <w:tcBorders>
              <w:top w:val="single" w:sz="4" w:space="0" w:color="000000"/>
              <w:left w:val="single" w:sz="4" w:space="0" w:color="000000"/>
              <w:bottom w:val="single" w:sz="4" w:space="0" w:color="000000"/>
              <w:right w:val="single" w:sz="4" w:space="0" w:color="000000"/>
            </w:tcBorders>
          </w:tcPr>
          <w:p w14:paraId="34DA7D89" w14:textId="77777777" w:rsidR="00DA5D53" w:rsidRPr="00C225DD" w:rsidRDefault="00DA5D53" w:rsidP="00C225DD">
            <w:pPr>
              <w:spacing w:after="0" w:line="240" w:lineRule="auto"/>
              <w:jc w:val="both"/>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14:paraId="3D0ECECE" w14:textId="77777777" w:rsidR="00DA5D53" w:rsidRPr="00C225DD" w:rsidRDefault="00DA5D53" w:rsidP="00C225DD">
            <w:pPr>
              <w:spacing w:after="0" w:line="240" w:lineRule="auto"/>
              <w:jc w:val="both"/>
              <w:rPr>
                <w:rFonts w:ascii="Times New Roman" w:hAnsi="Times New Roman"/>
              </w:rPr>
            </w:pPr>
          </w:p>
        </w:tc>
        <w:tc>
          <w:tcPr>
            <w:tcW w:w="2559" w:type="dxa"/>
            <w:tcBorders>
              <w:top w:val="single" w:sz="4" w:space="0" w:color="000000"/>
              <w:left w:val="single" w:sz="4" w:space="0" w:color="000000"/>
              <w:bottom w:val="single" w:sz="4" w:space="0" w:color="000000"/>
              <w:right w:val="single" w:sz="4" w:space="0" w:color="000000"/>
            </w:tcBorders>
            <w:hideMark/>
          </w:tcPr>
          <w:p w14:paraId="7C208D19" w14:textId="77777777" w:rsidR="00DA5D53" w:rsidRPr="00C225DD" w:rsidRDefault="00DA5D53" w:rsidP="00C225DD">
            <w:pPr>
              <w:spacing w:after="0" w:line="240" w:lineRule="auto"/>
              <w:jc w:val="both"/>
              <w:rPr>
                <w:rFonts w:ascii="Times New Roman" w:hAnsi="Times New Roman"/>
              </w:rPr>
            </w:pPr>
          </w:p>
        </w:tc>
        <w:tc>
          <w:tcPr>
            <w:tcW w:w="2135" w:type="dxa"/>
            <w:tcBorders>
              <w:top w:val="single" w:sz="4" w:space="0" w:color="000000"/>
              <w:left w:val="single" w:sz="4" w:space="0" w:color="000000"/>
              <w:bottom w:val="single" w:sz="4" w:space="0" w:color="000000"/>
              <w:right w:val="single" w:sz="4" w:space="0" w:color="000000"/>
            </w:tcBorders>
          </w:tcPr>
          <w:p w14:paraId="07D1F73D" w14:textId="77777777" w:rsidR="00DA5D53" w:rsidRPr="00C225DD" w:rsidRDefault="00DA5D53" w:rsidP="00C225DD">
            <w:pPr>
              <w:spacing w:after="0" w:line="240" w:lineRule="auto"/>
              <w:jc w:val="both"/>
              <w:rPr>
                <w:rFonts w:ascii="Times New Roman" w:hAnsi="Times New Roman"/>
              </w:rPr>
            </w:pPr>
          </w:p>
        </w:tc>
      </w:tr>
    </w:tbl>
    <w:p w14:paraId="63EF95AE" w14:textId="77777777" w:rsidR="00DA5D53" w:rsidRPr="00C225DD" w:rsidRDefault="00DA5D53" w:rsidP="00DA5D53">
      <w:pPr>
        <w:spacing w:before="60" w:after="60"/>
        <w:jc w:val="both"/>
        <w:rPr>
          <w:rFonts w:ascii="Times New Roman" w:hAnsi="Times New Roman"/>
          <w:i/>
          <w:color w:val="FF0000"/>
        </w:rPr>
      </w:pPr>
      <w:r w:rsidRPr="00C225DD">
        <w:rPr>
          <w:rFonts w:ascii="Times New Roman" w:hAnsi="Times New Roman"/>
        </w:rPr>
        <w:t xml:space="preserve">5. Sutarties vykdymui bus pasitelkiami šie </w:t>
      </w:r>
      <w:r w:rsidRPr="00C225DD">
        <w:rPr>
          <w:rFonts w:ascii="Times New Roman" w:hAnsi="Times New Roman"/>
          <w:b/>
        </w:rPr>
        <w:t>specialistai</w:t>
      </w:r>
      <w:r w:rsidRPr="00C225DD">
        <w:rPr>
          <w:rStyle w:val="Puslapioinaosnuoroda"/>
          <w:rFonts w:ascii="Times New Roman" w:hAnsi="Times New Roman"/>
          <w:b/>
        </w:rPr>
        <w:footnoteReference w:id="5"/>
      </w:r>
      <w:r w:rsidRPr="00C225DD">
        <w:rPr>
          <w:rFonts w:ascii="Times New Roman" w:hAnsi="Times New Roman"/>
        </w:rPr>
        <w:t>, kurie nėra tiekėjo ir (ar) subtiekėjo darbuotojai:</w:t>
      </w:r>
      <w:r w:rsidRPr="00C225DD">
        <w:rPr>
          <w:rFonts w:ascii="Times New Roman" w:hAnsi="Times New Roman"/>
          <w:i/>
          <w:color w:val="7B7B7B" w:themeColor="accent3" w:themeShade="BF"/>
        </w:rPr>
        <w:t xml:space="preserve"> </w:t>
      </w:r>
    </w:p>
    <w:tbl>
      <w:tblPr>
        <w:tblStyle w:val="Lentelstinklelis"/>
        <w:tblW w:w="5003" w:type="pct"/>
        <w:tblLook w:val="04A0" w:firstRow="1" w:lastRow="0" w:firstColumn="1" w:lastColumn="0" w:noHBand="0" w:noVBand="1"/>
      </w:tblPr>
      <w:tblGrid>
        <w:gridCol w:w="704"/>
        <w:gridCol w:w="2594"/>
        <w:gridCol w:w="2823"/>
        <w:gridCol w:w="3513"/>
      </w:tblGrid>
      <w:tr w:rsidR="00DA5D53" w:rsidRPr="00C225DD" w14:paraId="4116FF83" w14:textId="77777777" w:rsidTr="00C225DD">
        <w:trPr>
          <w:trHeight w:val="431"/>
        </w:trPr>
        <w:tc>
          <w:tcPr>
            <w:tcW w:w="365" w:type="pct"/>
            <w:shd w:val="clear" w:color="auto" w:fill="D9D9D9" w:themeFill="background1" w:themeFillShade="D9"/>
            <w:vAlign w:val="center"/>
          </w:tcPr>
          <w:p w14:paraId="794E219A" w14:textId="77777777" w:rsidR="00DA5D53" w:rsidRPr="00C225DD" w:rsidRDefault="00DA5D53" w:rsidP="00C225DD">
            <w:pPr>
              <w:tabs>
                <w:tab w:val="num" w:pos="3065"/>
              </w:tabs>
              <w:spacing w:after="0" w:line="240" w:lineRule="auto"/>
              <w:contextualSpacing/>
              <w:jc w:val="center"/>
              <w:rPr>
                <w:rFonts w:ascii="Times New Roman" w:hAnsi="Times New Roman"/>
                <w:bCs/>
              </w:rPr>
            </w:pPr>
            <w:r w:rsidRPr="00C225DD">
              <w:rPr>
                <w:rFonts w:ascii="Times New Roman" w:hAnsi="Times New Roman"/>
                <w:bCs/>
              </w:rPr>
              <w:t>Eil. Nr.</w:t>
            </w:r>
          </w:p>
        </w:tc>
        <w:tc>
          <w:tcPr>
            <w:tcW w:w="1346" w:type="pct"/>
            <w:shd w:val="clear" w:color="auto" w:fill="D9D9D9" w:themeFill="background1" w:themeFillShade="D9"/>
            <w:vAlign w:val="center"/>
          </w:tcPr>
          <w:p w14:paraId="456C18A4" w14:textId="77777777" w:rsidR="00DA5D53" w:rsidRPr="00C225DD" w:rsidRDefault="00DA5D53" w:rsidP="00C225DD">
            <w:pPr>
              <w:tabs>
                <w:tab w:val="num" w:pos="3065"/>
              </w:tabs>
              <w:spacing w:after="0" w:line="240" w:lineRule="auto"/>
              <w:contextualSpacing/>
              <w:jc w:val="center"/>
              <w:rPr>
                <w:rFonts w:ascii="Times New Roman" w:hAnsi="Times New Roman"/>
                <w:bCs/>
              </w:rPr>
            </w:pPr>
            <w:r w:rsidRPr="00C225DD">
              <w:rPr>
                <w:rFonts w:ascii="Times New Roman" w:hAnsi="Times New Roman"/>
                <w:bCs/>
              </w:rPr>
              <w:t>Tiekėjo siūlomų specialistų vardas, pavardė</w:t>
            </w:r>
          </w:p>
        </w:tc>
        <w:tc>
          <w:tcPr>
            <w:tcW w:w="1465" w:type="pct"/>
            <w:shd w:val="clear" w:color="auto" w:fill="D9D9D9" w:themeFill="background1" w:themeFillShade="D9"/>
            <w:vAlign w:val="center"/>
          </w:tcPr>
          <w:p w14:paraId="5EFA239E" w14:textId="77777777" w:rsidR="00DA5D53" w:rsidRPr="00C225DD" w:rsidRDefault="00DA5D53" w:rsidP="00C225DD">
            <w:pPr>
              <w:tabs>
                <w:tab w:val="num" w:pos="3065"/>
              </w:tabs>
              <w:spacing w:after="0" w:line="240" w:lineRule="auto"/>
              <w:contextualSpacing/>
              <w:jc w:val="center"/>
              <w:rPr>
                <w:rFonts w:ascii="Times New Roman" w:hAnsi="Times New Roman"/>
                <w:bCs/>
                <w:i/>
                <w:iCs/>
              </w:rPr>
            </w:pPr>
            <w:r w:rsidRPr="00C225DD">
              <w:rPr>
                <w:rFonts w:ascii="Times New Roman" w:hAnsi="Times New Roman"/>
                <w:bCs/>
              </w:rPr>
              <w:t>Siūloma specialisto kvalifikacija</w:t>
            </w:r>
          </w:p>
        </w:tc>
        <w:tc>
          <w:tcPr>
            <w:tcW w:w="1823" w:type="pct"/>
            <w:shd w:val="clear" w:color="auto" w:fill="D9D9D9" w:themeFill="background1" w:themeFillShade="D9"/>
            <w:vAlign w:val="center"/>
          </w:tcPr>
          <w:p w14:paraId="3D354EA6" w14:textId="77777777" w:rsidR="00DA5D53" w:rsidRPr="00C225DD" w:rsidRDefault="00DA5D53" w:rsidP="00C225DD">
            <w:pPr>
              <w:tabs>
                <w:tab w:val="num" w:pos="3065"/>
              </w:tabs>
              <w:spacing w:after="0" w:line="240" w:lineRule="auto"/>
              <w:ind w:right="-1"/>
              <w:contextualSpacing/>
              <w:jc w:val="center"/>
              <w:rPr>
                <w:rFonts w:ascii="Times New Roman" w:hAnsi="Times New Roman"/>
                <w:bCs/>
              </w:rPr>
            </w:pPr>
            <w:r w:rsidRPr="00C225DD">
              <w:rPr>
                <w:rFonts w:ascii="Times New Roman" w:hAnsi="Times New Roman"/>
                <w:bCs/>
              </w:rPr>
              <w:t xml:space="preserve">Teisinis santykis su tiekėju </w:t>
            </w:r>
            <w:r w:rsidRPr="00C225DD">
              <w:rPr>
                <w:rFonts w:ascii="Times New Roman" w:hAnsi="Times New Roman"/>
                <w:bCs/>
                <w:i/>
              </w:rPr>
              <w:t>(ketinamas įdarbinti)</w:t>
            </w:r>
          </w:p>
        </w:tc>
      </w:tr>
      <w:tr w:rsidR="00DA5D53" w:rsidRPr="00C225DD" w14:paraId="676C0991" w14:textId="77777777" w:rsidTr="00C225DD">
        <w:tc>
          <w:tcPr>
            <w:tcW w:w="365" w:type="pct"/>
          </w:tcPr>
          <w:p w14:paraId="2A5509D3" w14:textId="77777777" w:rsidR="00DA5D53" w:rsidRPr="00C225DD" w:rsidRDefault="00DA5D53" w:rsidP="00C225DD">
            <w:pPr>
              <w:tabs>
                <w:tab w:val="num" w:pos="3065"/>
              </w:tabs>
              <w:spacing w:after="0" w:line="240" w:lineRule="auto"/>
              <w:ind w:right="34"/>
              <w:contextualSpacing/>
              <w:jc w:val="center"/>
              <w:rPr>
                <w:rFonts w:ascii="Times New Roman" w:hAnsi="Times New Roman"/>
              </w:rPr>
            </w:pPr>
          </w:p>
        </w:tc>
        <w:tc>
          <w:tcPr>
            <w:tcW w:w="1346" w:type="pct"/>
          </w:tcPr>
          <w:p w14:paraId="4E8EE74F" w14:textId="77777777" w:rsidR="00DA5D53" w:rsidRPr="00C225DD" w:rsidRDefault="00DA5D53" w:rsidP="00C225DD">
            <w:pPr>
              <w:tabs>
                <w:tab w:val="num" w:pos="3065"/>
              </w:tabs>
              <w:spacing w:after="0" w:line="240" w:lineRule="auto"/>
              <w:ind w:right="34"/>
              <w:contextualSpacing/>
              <w:jc w:val="center"/>
              <w:rPr>
                <w:rFonts w:ascii="Times New Roman" w:hAnsi="Times New Roman"/>
                <w:b/>
                <w:bCs/>
              </w:rPr>
            </w:pPr>
          </w:p>
        </w:tc>
        <w:tc>
          <w:tcPr>
            <w:tcW w:w="1465" w:type="pct"/>
          </w:tcPr>
          <w:p w14:paraId="5B4C9BFD" w14:textId="77777777" w:rsidR="00DA5D53" w:rsidRPr="00C225DD" w:rsidRDefault="00DA5D53" w:rsidP="00C225DD">
            <w:pPr>
              <w:tabs>
                <w:tab w:val="num" w:pos="3065"/>
              </w:tabs>
              <w:spacing w:after="0" w:line="240" w:lineRule="auto"/>
              <w:ind w:right="34"/>
              <w:contextualSpacing/>
              <w:jc w:val="center"/>
              <w:rPr>
                <w:rFonts w:ascii="Times New Roman" w:hAnsi="Times New Roman"/>
              </w:rPr>
            </w:pPr>
          </w:p>
        </w:tc>
        <w:tc>
          <w:tcPr>
            <w:tcW w:w="1823" w:type="pct"/>
          </w:tcPr>
          <w:p w14:paraId="25090E08" w14:textId="77777777" w:rsidR="00DA5D53" w:rsidRPr="00C225DD" w:rsidRDefault="00DA5D53" w:rsidP="00C225DD">
            <w:pPr>
              <w:tabs>
                <w:tab w:val="num" w:pos="3065"/>
              </w:tabs>
              <w:spacing w:after="0" w:line="240" w:lineRule="auto"/>
              <w:ind w:right="34"/>
              <w:contextualSpacing/>
              <w:jc w:val="center"/>
              <w:rPr>
                <w:rFonts w:ascii="Times New Roman" w:hAnsi="Times New Roman"/>
                <w:bCs/>
                <w:i/>
              </w:rPr>
            </w:pPr>
          </w:p>
        </w:tc>
      </w:tr>
    </w:tbl>
    <w:p w14:paraId="08C0C8D7" w14:textId="77777777" w:rsidR="00DA5D53" w:rsidRPr="00C225DD" w:rsidRDefault="00DA5D53">
      <w:pPr>
        <w:spacing w:after="0" w:line="240" w:lineRule="auto"/>
        <w:rPr>
          <w:rFonts w:ascii="Times New Roman" w:hAnsi="Times New Roman"/>
        </w:rPr>
      </w:pPr>
    </w:p>
    <w:p w14:paraId="44AF61FD" w14:textId="6FE2AB68" w:rsidR="00F02F4F" w:rsidRPr="00C225DD" w:rsidRDefault="00DA5D53" w:rsidP="00F02F4F">
      <w:pPr>
        <w:spacing w:after="0" w:line="240" w:lineRule="auto"/>
        <w:jc w:val="both"/>
        <w:rPr>
          <w:rFonts w:ascii="Times New Roman" w:hAnsi="Times New Roman"/>
        </w:rPr>
      </w:pPr>
      <w:r w:rsidRPr="00C225DD">
        <w:rPr>
          <w:rFonts w:ascii="Times New Roman" w:hAnsi="Times New Roman"/>
        </w:rPr>
        <w:lastRenderedPageBreak/>
        <w:t>6</w:t>
      </w:r>
      <w:r w:rsidR="00F02F4F" w:rsidRPr="00C225DD">
        <w:rPr>
          <w:rFonts w:ascii="Times New Roman" w:hAnsi="Times New Roman"/>
        </w:rPr>
        <w:t>.</w:t>
      </w:r>
      <w:r w:rsidR="00ED4996" w:rsidRPr="00C225DD">
        <w:rPr>
          <w:rFonts w:ascii="Times New Roman" w:hAnsi="Times New Roman"/>
        </w:rPr>
        <w:t xml:space="preserve"> </w:t>
      </w:r>
      <w:r w:rsidR="00F02F4F" w:rsidRPr="00C225DD">
        <w:rPr>
          <w:rFonts w:ascii="Times New Roman" w:hAnsi="Times New Roman"/>
        </w:rPr>
        <w:t xml:space="preserve">Šiame pasiūlyme pateikta ir </w:t>
      </w:r>
      <w:r w:rsidR="00F02F4F" w:rsidRPr="00C225DD">
        <w:rPr>
          <w:rFonts w:ascii="Times New Roman" w:hAnsi="Times New Roman"/>
          <w:color w:val="FF0000"/>
        </w:rPr>
        <w:t>konfidenciali informacija</w:t>
      </w:r>
      <w:r w:rsidR="00F02F4F" w:rsidRPr="00C225DD">
        <w:rPr>
          <w:rFonts w:ascii="Times New Roman" w:hAnsi="Times New Roman"/>
        </w:rPr>
        <w:t>*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F02F4F" w:rsidRPr="00C225DD" w14:paraId="72216CB1" w14:textId="77777777" w:rsidTr="00634E46">
        <w:tc>
          <w:tcPr>
            <w:tcW w:w="556" w:type="dxa"/>
            <w:shd w:val="clear" w:color="auto" w:fill="auto"/>
          </w:tcPr>
          <w:p w14:paraId="174EF9DC" w14:textId="77777777" w:rsidR="00F02F4F" w:rsidRPr="00C225DD" w:rsidRDefault="00F02F4F" w:rsidP="00634E46">
            <w:pPr>
              <w:spacing w:after="0" w:line="240" w:lineRule="auto"/>
              <w:jc w:val="both"/>
              <w:rPr>
                <w:rFonts w:ascii="Times New Roman" w:hAnsi="Times New Roman"/>
              </w:rPr>
            </w:pPr>
            <w:r w:rsidRPr="00C225DD">
              <w:rPr>
                <w:rFonts w:ascii="Times New Roman" w:hAnsi="Times New Roman"/>
              </w:rPr>
              <w:t>Eil. Nr.</w:t>
            </w:r>
          </w:p>
        </w:tc>
        <w:tc>
          <w:tcPr>
            <w:tcW w:w="4372" w:type="dxa"/>
            <w:shd w:val="clear" w:color="auto" w:fill="auto"/>
          </w:tcPr>
          <w:p w14:paraId="4BD42352" w14:textId="77777777" w:rsidR="00F02F4F" w:rsidRPr="00C225DD" w:rsidRDefault="00F02F4F" w:rsidP="00634E46">
            <w:pPr>
              <w:spacing w:after="0" w:line="240" w:lineRule="auto"/>
              <w:ind w:firstLine="720"/>
              <w:jc w:val="both"/>
              <w:rPr>
                <w:rFonts w:ascii="Times New Roman" w:hAnsi="Times New Roman"/>
              </w:rPr>
            </w:pPr>
            <w:r w:rsidRPr="00C225DD">
              <w:rPr>
                <w:rFonts w:ascii="Times New Roman" w:hAnsi="Times New Roman"/>
              </w:rPr>
              <w:t>Pateikto dokumento pavadinimas</w:t>
            </w:r>
          </w:p>
        </w:tc>
        <w:tc>
          <w:tcPr>
            <w:tcW w:w="4926" w:type="dxa"/>
            <w:shd w:val="clear" w:color="auto" w:fill="auto"/>
          </w:tcPr>
          <w:p w14:paraId="245BD5AF" w14:textId="77777777" w:rsidR="00F02F4F" w:rsidRPr="00C225DD" w:rsidRDefault="00F02F4F" w:rsidP="00634E46">
            <w:pPr>
              <w:spacing w:after="0" w:line="240" w:lineRule="auto"/>
              <w:jc w:val="both"/>
              <w:rPr>
                <w:rFonts w:ascii="Times New Roman" w:hAnsi="Times New Roman"/>
              </w:rPr>
            </w:pPr>
            <w:r w:rsidRPr="00C225DD">
              <w:rPr>
                <w:rFonts w:ascii="Times New Roman" w:hAnsi="Times New Roman"/>
              </w:rPr>
              <w:t>Dokumentas yra įkeltas pasiūlymo lango eilutėje „Prisegti dokumentai“</w:t>
            </w:r>
          </w:p>
        </w:tc>
      </w:tr>
      <w:tr w:rsidR="00F02F4F" w:rsidRPr="00C225DD" w14:paraId="394AC21F" w14:textId="77777777" w:rsidTr="00634E46">
        <w:tc>
          <w:tcPr>
            <w:tcW w:w="556" w:type="dxa"/>
            <w:shd w:val="clear" w:color="auto" w:fill="auto"/>
          </w:tcPr>
          <w:p w14:paraId="0753C581" w14:textId="77777777" w:rsidR="00F02F4F" w:rsidRPr="00C225DD" w:rsidRDefault="00F02F4F" w:rsidP="00634E46">
            <w:pPr>
              <w:spacing w:after="0" w:line="240" w:lineRule="auto"/>
              <w:ind w:firstLine="720"/>
              <w:jc w:val="both"/>
              <w:rPr>
                <w:rFonts w:ascii="Times New Roman" w:hAnsi="Times New Roman"/>
              </w:rPr>
            </w:pPr>
          </w:p>
        </w:tc>
        <w:tc>
          <w:tcPr>
            <w:tcW w:w="4372" w:type="dxa"/>
            <w:shd w:val="clear" w:color="auto" w:fill="auto"/>
          </w:tcPr>
          <w:p w14:paraId="33CC9B70" w14:textId="77777777" w:rsidR="00F02F4F" w:rsidRPr="00C225DD" w:rsidRDefault="00F02F4F" w:rsidP="00634E46">
            <w:pPr>
              <w:spacing w:after="0" w:line="240" w:lineRule="auto"/>
              <w:ind w:firstLine="720"/>
              <w:jc w:val="both"/>
              <w:rPr>
                <w:rFonts w:ascii="Times New Roman" w:hAnsi="Times New Roman"/>
              </w:rPr>
            </w:pPr>
          </w:p>
        </w:tc>
        <w:tc>
          <w:tcPr>
            <w:tcW w:w="4926" w:type="dxa"/>
            <w:shd w:val="clear" w:color="auto" w:fill="auto"/>
          </w:tcPr>
          <w:p w14:paraId="4B73ECA8" w14:textId="77777777" w:rsidR="00F02F4F" w:rsidRPr="00C225DD" w:rsidRDefault="00F02F4F" w:rsidP="00634E46">
            <w:pPr>
              <w:spacing w:after="0" w:line="240" w:lineRule="auto"/>
              <w:ind w:firstLine="720"/>
              <w:jc w:val="both"/>
              <w:rPr>
                <w:rFonts w:ascii="Times New Roman" w:hAnsi="Times New Roman"/>
              </w:rPr>
            </w:pPr>
          </w:p>
        </w:tc>
      </w:tr>
      <w:tr w:rsidR="00F02F4F" w:rsidRPr="00C225DD" w14:paraId="6BDCB637" w14:textId="77777777" w:rsidTr="00634E46">
        <w:tc>
          <w:tcPr>
            <w:tcW w:w="556" w:type="dxa"/>
            <w:shd w:val="clear" w:color="auto" w:fill="auto"/>
          </w:tcPr>
          <w:p w14:paraId="0405F7FB" w14:textId="77777777" w:rsidR="00F02F4F" w:rsidRPr="00C225DD" w:rsidRDefault="00F02F4F" w:rsidP="00634E46">
            <w:pPr>
              <w:spacing w:after="0" w:line="240" w:lineRule="auto"/>
              <w:ind w:firstLine="720"/>
              <w:jc w:val="both"/>
              <w:rPr>
                <w:rFonts w:ascii="Times New Roman" w:hAnsi="Times New Roman"/>
              </w:rPr>
            </w:pPr>
          </w:p>
        </w:tc>
        <w:tc>
          <w:tcPr>
            <w:tcW w:w="4372" w:type="dxa"/>
            <w:shd w:val="clear" w:color="auto" w:fill="auto"/>
          </w:tcPr>
          <w:p w14:paraId="74070E0E" w14:textId="77777777" w:rsidR="00F02F4F" w:rsidRPr="00C225DD" w:rsidRDefault="00F02F4F" w:rsidP="00634E46">
            <w:pPr>
              <w:spacing w:after="0" w:line="240" w:lineRule="auto"/>
              <w:ind w:firstLine="720"/>
              <w:jc w:val="both"/>
              <w:rPr>
                <w:rFonts w:ascii="Times New Roman" w:hAnsi="Times New Roman"/>
              </w:rPr>
            </w:pPr>
          </w:p>
        </w:tc>
        <w:tc>
          <w:tcPr>
            <w:tcW w:w="4926" w:type="dxa"/>
            <w:shd w:val="clear" w:color="auto" w:fill="auto"/>
          </w:tcPr>
          <w:p w14:paraId="4DB31FED" w14:textId="77777777" w:rsidR="00F02F4F" w:rsidRPr="00C225DD" w:rsidRDefault="00F02F4F" w:rsidP="00634E46">
            <w:pPr>
              <w:spacing w:after="0" w:line="240" w:lineRule="auto"/>
              <w:ind w:firstLine="720"/>
              <w:jc w:val="both"/>
              <w:rPr>
                <w:rFonts w:ascii="Times New Roman" w:hAnsi="Times New Roman"/>
              </w:rPr>
            </w:pPr>
          </w:p>
        </w:tc>
      </w:tr>
    </w:tbl>
    <w:p w14:paraId="0D474422" w14:textId="77777777" w:rsidR="00F02F4F" w:rsidRPr="00C225DD" w:rsidRDefault="00F02F4F" w:rsidP="00F02F4F">
      <w:pPr>
        <w:spacing w:after="0" w:line="240" w:lineRule="auto"/>
        <w:jc w:val="both"/>
        <w:rPr>
          <w:rFonts w:ascii="Times New Roman" w:hAnsi="Times New Roman"/>
        </w:rPr>
      </w:pPr>
      <w:r w:rsidRPr="00C225DD">
        <w:rPr>
          <w:rFonts w:ascii="Times New Roman" w:hAnsi="Times New Roman"/>
        </w:rPr>
        <w:t>*Konfidencialia informacija gali būti, įskaitant, bet ja neapsiribojant, komercinė (gamybinė</w:t>
      </w:r>
      <w:r w:rsidRPr="00C225DD">
        <w:rPr>
          <w:rStyle w:val="t450"/>
          <w:rFonts w:ascii="Times New Roman" w:hAnsi="Times New Roman"/>
        </w:rPr>
        <w:t>) paslaptis ir konfidencialieji pasi</w:t>
      </w:r>
      <w:r w:rsidRPr="00C225DD">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C225DD">
        <w:rPr>
          <w:rFonts w:ascii="Times New Roman" w:hAnsi="Times New Roman"/>
          <w:b/>
        </w:rPr>
        <w:t>Jei tiekėjas nenurodo konfidencialios informacijos, laikoma, kad tokios tiekė</w:t>
      </w:r>
      <w:r w:rsidRPr="00C225DD">
        <w:rPr>
          <w:rStyle w:val="t455"/>
          <w:rFonts w:ascii="Times New Roman" w:hAnsi="Times New Roman"/>
          <w:b/>
        </w:rPr>
        <w:t>jo pasi</w:t>
      </w:r>
      <w:r w:rsidRPr="00C225DD">
        <w:rPr>
          <w:rFonts w:ascii="Times New Roman" w:hAnsi="Times New Roman"/>
          <w:b/>
        </w:rPr>
        <w:t>ūlyme nė</w:t>
      </w:r>
      <w:r w:rsidRPr="00C225DD">
        <w:rPr>
          <w:rStyle w:val="t456"/>
          <w:rFonts w:ascii="Times New Roman" w:hAnsi="Times New Roman"/>
          <w:b/>
        </w:rPr>
        <w:t>ra</w:t>
      </w:r>
      <w:r w:rsidRPr="00C225DD">
        <w:rPr>
          <w:rStyle w:val="t456"/>
          <w:rFonts w:ascii="Times New Roman" w:hAnsi="Times New Roman"/>
        </w:rPr>
        <w:t>.</w:t>
      </w:r>
    </w:p>
    <w:p w14:paraId="020D926A" w14:textId="77777777" w:rsidR="00F02F4F" w:rsidRPr="00C225DD" w:rsidRDefault="00F02F4F" w:rsidP="00F02F4F">
      <w:pPr>
        <w:spacing w:after="0" w:line="240" w:lineRule="auto"/>
        <w:jc w:val="both"/>
        <w:rPr>
          <w:rFonts w:ascii="Times New Roman" w:hAnsi="Times New Roman"/>
        </w:rPr>
      </w:pPr>
    </w:p>
    <w:p w14:paraId="5DB6999D" w14:textId="77777777" w:rsidR="00F02F4F" w:rsidRPr="00C225DD" w:rsidRDefault="00F02F4F" w:rsidP="00F02F4F">
      <w:pPr>
        <w:spacing w:after="0" w:line="240" w:lineRule="auto"/>
        <w:jc w:val="both"/>
        <w:rPr>
          <w:rFonts w:ascii="Times New Roman" w:hAnsi="Times New Roman"/>
        </w:rPr>
      </w:pPr>
      <w:r w:rsidRPr="00C225DD">
        <w:rPr>
          <w:rFonts w:ascii="Times New Roman" w:hAnsi="Times New Roman"/>
        </w:rPr>
        <w:t>6. Kartu su pasiūlymu pateikiami šie dokumentai (pasirašydamas pasiūlymą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53"/>
        <w:gridCol w:w="2693"/>
      </w:tblGrid>
      <w:tr w:rsidR="00F02F4F" w:rsidRPr="00C225DD" w14:paraId="60C31894" w14:textId="77777777" w:rsidTr="00206800">
        <w:tc>
          <w:tcPr>
            <w:tcW w:w="988" w:type="dxa"/>
            <w:tcBorders>
              <w:top w:val="single" w:sz="4" w:space="0" w:color="auto"/>
              <w:left w:val="single" w:sz="4" w:space="0" w:color="auto"/>
              <w:bottom w:val="single" w:sz="4" w:space="0" w:color="auto"/>
              <w:right w:val="single" w:sz="4" w:space="0" w:color="auto"/>
            </w:tcBorders>
          </w:tcPr>
          <w:p w14:paraId="69F82407" w14:textId="7BBBCA32" w:rsidR="00F02F4F" w:rsidRPr="00C225DD" w:rsidRDefault="00F02F4F" w:rsidP="00634E46">
            <w:pPr>
              <w:spacing w:after="0" w:line="240" w:lineRule="auto"/>
              <w:jc w:val="center"/>
              <w:rPr>
                <w:rFonts w:ascii="Times New Roman" w:hAnsi="Times New Roman"/>
              </w:rPr>
            </w:pPr>
            <w:r w:rsidRPr="00C225DD">
              <w:rPr>
                <w:rFonts w:ascii="Times New Roman" w:hAnsi="Times New Roman"/>
              </w:rPr>
              <w:t>Eil.</w:t>
            </w:r>
            <w:r w:rsidR="00206800" w:rsidRPr="00C225DD">
              <w:rPr>
                <w:rFonts w:ascii="Times New Roman" w:hAnsi="Times New Roman"/>
              </w:rPr>
              <w:t xml:space="preserve"> </w:t>
            </w:r>
            <w:r w:rsidRPr="00C225DD">
              <w:rPr>
                <w:rFonts w:ascii="Times New Roman" w:hAnsi="Times New Roman"/>
              </w:rPr>
              <w:t>Nr.</w:t>
            </w:r>
          </w:p>
        </w:tc>
        <w:tc>
          <w:tcPr>
            <w:tcW w:w="5953" w:type="dxa"/>
            <w:tcBorders>
              <w:top w:val="single" w:sz="4" w:space="0" w:color="auto"/>
              <w:left w:val="single" w:sz="4" w:space="0" w:color="auto"/>
              <w:bottom w:val="single" w:sz="4" w:space="0" w:color="auto"/>
              <w:right w:val="single" w:sz="4" w:space="0" w:color="auto"/>
            </w:tcBorders>
          </w:tcPr>
          <w:p w14:paraId="6F8B1295" w14:textId="77777777" w:rsidR="00F02F4F" w:rsidRPr="00C225DD" w:rsidRDefault="00F02F4F" w:rsidP="00634E46">
            <w:pPr>
              <w:spacing w:after="0" w:line="240" w:lineRule="auto"/>
              <w:jc w:val="center"/>
              <w:rPr>
                <w:rFonts w:ascii="Times New Roman" w:hAnsi="Times New Roman"/>
              </w:rPr>
            </w:pPr>
            <w:r w:rsidRPr="00C225DD">
              <w:rPr>
                <w:rFonts w:ascii="Times New Roman" w:hAnsi="Times New Roman"/>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4554C980" w14:textId="77777777" w:rsidR="00F02F4F" w:rsidRPr="00C225DD" w:rsidRDefault="00F02F4F" w:rsidP="00634E46">
            <w:pPr>
              <w:spacing w:after="0" w:line="240" w:lineRule="auto"/>
              <w:jc w:val="center"/>
              <w:rPr>
                <w:rFonts w:ascii="Times New Roman" w:hAnsi="Times New Roman"/>
              </w:rPr>
            </w:pPr>
            <w:r w:rsidRPr="00C225DD">
              <w:rPr>
                <w:rFonts w:ascii="Times New Roman" w:hAnsi="Times New Roman"/>
              </w:rPr>
              <w:t>Dokumento puslapių skaičius</w:t>
            </w:r>
          </w:p>
        </w:tc>
      </w:tr>
      <w:tr w:rsidR="00F02F4F" w:rsidRPr="00C225DD" w14:paraId="7A8E6512" w14:textId="77777777" w:rsidTr="00206800">
        <w:tc>
          <w:tcPr>
            <w:tcW w:w="988" w:type="dxa"/>
            <w:tcBorders>
              <w:top w:val="single" w:sz="4" w:space="0" w:color="auto"/>
              <w:left w:val="single" w:sz="4" w:space="0" w:color="auto"/>
              <w:bottom w:val="single" w:sz="4" w:space="0" w:color="auto"/>
              <w:right w:val="single" w:sz="4" w:space="0" w:color="auto"/>
            </w:tcBorders>
          </w:tcPr>
          <w:p w14:paraId="3792C0E1" w14:textId="77777777" w:rsidR="00F02F4F" w:rsidRPr="00C225DD" w:rsidRDefault="00F02F4F" w:rsidP="00634E46">
            <w:pPr>
              <w:spacing w:after="0" w:line="240" w:lineRule="auto"/>
              <w:jc w:val="both"/>
              <w:rPr>
                <w:rFonts w:ascii="Times New Roman" w:hAnsi="Times New Roman"/>
              </w:rPr>
            </w:pPr>
          </w:p>
        </w:tc>
        <w:tc>
          <w:tcPr>
            <w:tcW w:w="5953" w:type="dxa"/>
            <w:tcBorders>
              <w:top w:val="single" w:sz="4" w:space="0" w:color="auto"/>
              <w:left w:val="single" w:sz="4" w:space="0" w:color="auto"/>
              <w:bottom w:val="single" w:sz="4" w:space="0" w:color="auto"/>
              <w:right w:val="single" w:sz="4" w:space="0" w:color="auto"/>
            </w:tcBorders>
          </w:tcPr>
          <w:p w14:paraId="13FE4CC9" w14:textId="77777777" w:rsidR="00F02F4F" w:rsidRPr="00C225DD" w:rsidRDefault="00F02F4F" w:rsidP="00634E46">
            <w:pPr>
              <w:spacing w:after="0" w:line="240" w:lineRule="auto"/>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1DD474B7" w14:textId="77777777" w:rsidR="00F02F4F" w:rsidRPr="00C225DD" w:rsidRDefault="00F02F4F" w:rsidP="00634E46">
            <w:pPr>
              <w:spacing w:after="0" w:line="240" w:lineRule="auto"/>
              <w:jc w:val="both"/>
              <w:rPr>
                <w:rFonts w:ascii="Times New Roman" w:hAnsi="Times New Roman"/>
              </w:rPr>
            </w:pPr>
          </w:p>
        </w:tc>
      </w:tr>
      <w:tr w:rsidR="00F02F4F" w:rsidRPr="00C225DD" w14:paraId="4EA535F6" w14:textId="77777777" w:rsidTr="00206800">
        <w:tc>
          <w:tcPr>
            <w:tcW w:w="988" w:type="dxa"/>
            <w:tcBorders>
              <w:top w:val="single" w:sz="4" w:space="0" w:color="auto"/>
              <w:left w:val="single" w:sz="4" w:space="0" w:color="auto"/>
              <w:bottom w:val="single" w:sz="4" w:space="0" w:color="auto"/>
              <w:right w:val="single" w:sz="4" w:space="0" w:color="auto"/>
            </w:tcBorders>
          </w:tcPr>
          <w:p w14:paraId="43C86684" w14:textId="77777777" w:rsidR="00F02F4F" w:rsidRPr="00C225DD" w:rsidRDefault="00F02F4F" w:rsidP="00634E46">
            <w:pPr>
              <w:spacing w:after="0" w:line="240" w:lineRule="auto"/>
              <w:jc w:val="both"/>
              <w:rPr>
                <w:rFonts w:ascii="Times New Roman" w:hAnsi="Times New Roman"/>
              </w:rPr>
            </w:pPr>
          </w:p>
        </w:tc>
        <w:tc>
          <w:tcPr>
            <w:tcW w:w="5953" w:type="dxa"/>
            <w:tcBorders>
              <w:top w:val="single" w:sz="4" w:space="0" w:color="auto"/>
              <w:left w:val="single" w:sz="4" w:space="0" w:color="auto"/>
              <w:bottom w:val="single" w:sz="4" w:space="0" w:color="auto"/>
              <w:right w:val="single" w:sz="4" w:space="0" w:color="auto"/>
            </w:tcBorders>
          </w:tcPr>
          <w:p w14:paraId="7A119CE8" w14:textId="77777777" w:rsidR="00F02F4F" w:rsidRPr="00C225DD" w:rsidRDefault="00F02F4F" w:rsidP="00634E46">
            <w:pPr>
              <w:pStyle w:val="Antrats"/>
              <w:tabs>
                <w:tab w:val="left" w:pos="1296"/>
              </w:tabs>
              <w:rPr>
                <w:rFonts w:ascii="Times New Roman" w:hAnsi="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0BD7103" w14:textId="77777777" w:rsidR="00F02F4F" w:rsidRPr="00C225DD" w:rsidRDefault="00F02F4F" w:rsidP="00634E46">
            <w:pPr>
              <w:spacing w:after="0" w:line="240" w:lineRule="auto"/>
              <w:jc w:val="both"/>
              <w:rPr>
                <w:rFonts w:ascii="Times New Roman" w:hAnsi="Times New Roman"/>
              </w:rPr>
            </w:pPr>
          </w:p>
        </w:tc>
      </w:tr>
    </w:tbl>
    <w:p w14:paraId="40A7B8F9" w14:textId="78C93DEE" w:rsidR="003D504B" w:rsidRPr="00C225DD" w:rsidRDefault="003D504B" w:rsidP="00634E46">
      <w:pPr>
        <w:tabs>
          <w:tab w:val="left" w:pos="1101"/>
          <w:tab w:val="left" w:pos="7054"/>
        </w:tabs>
        <w:spacing w:after="0" w:line="240" w:lineRule="auto"/>
        <w:ind w:left="113"/>
        <w:rPr>
          <w:rFonts w:ascii="Times New Roman" w:hAnsi="Times New Roman"/>
        </w:rPr>
      </w:pPr>
    </w:p>
    <w:p w14:paraId="0E7B7C91" w14:textId="77777777" w:rsidR="003D504B" w:rsidRPr="00C225DD" w:rsidRDefault="003D504B" w:rsidP="00634E46">
      <w:pPr>
        <w:spacing w:after="0" w:line="240" w:lineRule="auto"/>
        <w:ind w:right="-108"/>
        <w:jc w:val="both"/>
        <w:rPr>
          <w:rFonts w:ascii="Times New Roman" w:hAnsi="Times New Roman"/>
        </w:rPr>
      </w:pPr>
      <w:r w:rsidRPr="00C225DD">
        <w:rPr>
          <w:rFonts w:ascii="Times New Roman" w:hAnsi="Times New Roman"/>
        </w:rPr>
        <w:t>7. Pasiūlymas galioja iki termino, nustatyto pirkimo dokumentuose.</w:t>
      </w:r>
    </w:p>
    <w:p w14:paraId="226E6490" w14:textId="0997CD75" w:rsidR="003D504B" w:rsidRPr="00C225DD" w:rsidRDefault="003D504B" w:rsidP="00634E46">
      <w:pPr>
        <w:spacing w:after="0" w:line="240" w:lineRule="auto"/>
        <w:ind w:right="-108"/>
        <w:jc w:val="both"/>
        <w:rPr>
          <w:rFonts w:ascii="Times New Roman" w:hAnsi="Times New Roman"/>
        </w:rPr>
      </w:pPr>
    </w:p>
    <w:p w14:paraId="1FB1B80E" w14:textId="68507752" w:rsidR="00EF7814" w:rsidRDefault="00EF7814" w:rsidP="00634E46">
      <w:pPr>
        <w:spacing w:after="0" w:line="240" w:lineRule="auto"/>
        <w:ind w:right="-108"/>
        <w:jc w:val="both"/>
        <w:rPr>
          <w:rFonts w:ascii="Times New Roman" w:hAnsi="Times New Roman"/>
        </w:rPr>
      </w:pPr>
    </w:p>
    <w:p w14:paraId="71FE83CA" w14:textId="32800E0F" w:rsidR="00EF7814" w:rsidRDefault="00EF7814" w:rsidP="00634E46">
      <w:pPr>
        <w:spacing w:after="0" w:line="240" w:lineRule="auto"/>
        <w:ind w:right="-108"/>
        <w:jc w:val="both"/>
        <w:rPr>
          <w:rFonts w:ascii="Times New Roman" w:hAnsi="Times New Roman"/>
        </w:rPr>
      </w:pPr>
    </w:p>
    <w:p w14:paraId="75A81150" w14:textId="77777777" w:rsidR="00EF7814" w:rsidRPr="000E2CAF" w:rsidRDefault="00EF7814" w:rsidP="00634E46">
      <w:pPr>
        <w:spacing w:after="0" w:line="240" w:lineRule="auto"/>
        <w:ind w:right="-108"/>
        <w:jc w:val="both"/>
        <w:rPr>
          <w:rFonts w:ascii="Times New Roman" w:hAnsi="Times New Roman"/>
        </w:rPr>
      </w:pPr>
    </w:p>
    <w:p w14:paraId="0014B4D2" w14:textId="77777777" w:rsidR="003D504B" w:rsidRPr="000E2CAF" w:rsidRDefault="003D504B" w:rsidP="00F02F4F">
      <w:pPr>
        <w:pStyle w:val="Pagrindinistekstas1"/>
        <w:ind w:left="108" w:firstLine="0"/>
        <w:jc w:val="left"/>
        <w:rPr>
          <w:rFonts w:ascii="Times New Roman" w:hAnsi="Times New Roman"/>
          <w:sz w:val="22"/>
          <w:szCs w:val="22"/>
          <w:lang w:val="lt-LT"/>
        </w:rPr>
      </w:pPr>
      <w:r w:rsidRPr="000E2CAF">
        <w:rPr>
          <w:rFonts w:ascii="Times New Roman" w:hAnsi="Times New Roman"/>
          <w:sz w:val="22"/>
          <w:szCs w:val="22"/>
          <w:lang w:val="lt-LT"/>
        </w:rPr>
        <w:t xml:space="preserve">______________________                                     _______________     ______________________  </w:t>
      </w:r>
    </w:p>
    <w:p w14:paraId="4CC7E67F" w14:textId="55247510" w:rsidR="00F02F4F" w:rsidRPr="00367EFB" w:rsidRDefault="00F02F4F" w:rsidP="003D504B">
      <w:pPr>
        <w:spacing w:after="0"/>
        <w:rPr>
          <w:rFonts w:ascii="Times New Roman" w:hAnsi="Times New Roman"/>
          <w:sz w:val="18"/>
          <w:szCs w:val="18"/>
        </w:rPr>
      </w:pPr>
      <w:r w:rsidRPr="00367EFB">
        <w:rPr>
          <w:rFonts w:ascii="Times New Roman" w:hAnsi="Times New Roman"/>
          <w:sz w:val="18"/>
          <w:szCs w:val="18"/>
        </w:rPr>
        <w:t xml:space="preserve">(Tiekėjo arba jo įgalioto asmens pareigų pavadinimas)     </w:t>
      </w:r>
      <w:r w:rsidR="00367EFB">
        <w:rPr>
          <w:rFonts w:ascii="Times New Roman" w:hAnsi="Times New Roman"/>
          <w:sz w:val="18"/>
          <w:szCs w:val="18"/>
        </w:rPr>
        <w:t xml:space="preserve">           </w:t>
      </w:r>
      <w:r w:rsidRPr="00367EFB">
        <w:rPr>
          <w:rFonts w:ascii="Times New Roman" w:hAnsi="Times New Roman"/>
          <w:sz w:val="18"/>
          <w:szCs w:val="18"/>
        </w:rPr>
        <w:t xml:space="preserve">      ( Parašas)                                    ( Vardas ir pavardė)</w:t>
      </w:r>
    </w:p>
    <w:sectPr w:rsidR="00F02F4F" w:rsidRPr="00367EFB" w:rsidSect="0097700E">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2CFC" w14:textId="77777777" w:rsidR="00515CA5" w:rsidRDefault="00515CA5" w:rsidP="00E36C10">
      <w:pPr>
        <w:spacing w:after="0" w:line="240" w:lineRule="auto"/>
      </w:pPr>
      <w:r>
        <w:separator/>
      </w:r>
    </w:p>
  </w:endnote>
  <w:endnote w:type="continuationSeparator" w:id="0">
    <w:p w14:paraId="494DDB1A" w14:textId="77777777" w:rsidR="00515CA5" w:rsidRDefault="00515CA5" w:rsidP="00E3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FB0D" w14:textId="4A655E0F" w:rsidR="00A83A4B" w:rsidRDefault="00A83A4B">
    <w:pPr>
      <w:pStyle w:val="Porat"/>
      <w:jc w:val="right"/>
    </w:pPr>
    <w:r>
      <w:fldChar w:fldCharType="begin"/>
    </w:r>
    <w:r>
      <w:instrText>PAGE   \* MERGEFORMAT</w:instrText>
    </w:r>
    <w:r>
      <w:fldChar w:fldCharType="separate"/>
    </w:r>
    <w:r w:rsidR="0097700E">
      <w:rPr>
        <w:noProof/>
      </w:rPr>
      <w:t>2</w:t>
    </w:r>
    <w:r>
      <w:fldChar w:fldCharType="end"/>
    </w:r>
  </w:p>
  <w:p w14:paraId="088618A3" w14:textId="77777777" w:rsidR="00A83A4B" w:rsidRDefault="00A8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B6B7" w14:textId="77777777" w:rsidR="00515CA5" w:rsidRDefault="00515CA5" w:rsidP="00E36C10">
      <w:pPr>
        <w:spacing w:after="0" w:line="240" w:lineRule="auto"/>
      </w:pPr>
      <w:r>
        <w:separator/>
      </w:r>
    </w:p>
  </w:footnote>
  <w:footnote w:type="continuationSeparator" w:id="0">
    <w:p w14:paraId="35A23DBF" w14:textId="77777777" w:rsidR="00515CA5" w:rsidRDefault="00515CA5" w:rsidP="00E36C10">
      <w:pPr>
        <w:spacing w:after="0" w:line="240" w:lineRule="auto"/>
      </w:pPr>
      <w:r>
        <w:continuationSeparator/>
      </w:r>
    </w:p>
  </w:footnote>
  <w:footnote w:id="1">
    <w:p w14:paraId="2578F26E" w14:textId="77777777" w:rsidR="00DA5D53" w:rsidRPr="00863CC8" w:rsidRDefault="00DA5D53" w:rsidP="00DA5D53">
      <w:pPr>
        <w:pStyle w:val="Puslapioinaostekstas"/>
        <w:jc w:val="both"/>
        <w:rPr>
          <w:sz w:val="16"/>
          <w:szCs w:val="16"/>
        </w:rPr>
      </w:pPr>
      <w:r w:rsidRPr="00863CC8">
        <w:rPr>
          <w:rStyle w:val="Puslapioinaosnuoroda"/>
          <w:sz w:val="16"/>
          <w:szCs w:val="16"/>
        </w:rPr>
        <w:footnoteRef/>
      </w:r>
      <w:r w:rsidRPr="00863CC8">
        <w:rPr>
          <w:sz w:val="16"/>
          <w:szCs w:val="16"/>
        </w:rPr>
        <w:t xml:space="preserve"> </w:t>
      </w:r>
      <w:r w:rsidRPr="00863CC8">
        <w:rPr>
          <w:rFonts w:ascii="Arial" w:hAnsi="Arial" w:cs="Arial"/>
          <w:sz w:val="16"/>
          <w:szCs w:val="16"/>
        </w:rPr>
        <w:t xml:space="preserve">Subtiekėjai, kurie bus pasitelkti vykdant </w:t>
      </w:r>
      <w:r>
        <w:rPr>
          <w:rFonts w:ascii="Arial" w:hAnsi="Arial" w:cs="Arial"/>
          <w:sz w:val="16"/>
          <w:szCs w:val="16"/>
        </w:rPr>
        <w:t>p</w:t>
      </w:r>
      <w:r w:rsidRPr="00863CC8">
        <w:rPr>
          <w:rFonts w:ascii="Arial" w:hAnsi="Arial" w:cs="Arial"/>
          <w:sz w:val="16"/>
          <w:szCs w:val="16"/>
        </w:rPr>
        <w:t>irkimo sutartį ir kurių pajėgumais (kvalifikacija) nesiremiama.</w:t>
      </w:r>
    </w:p>
  </w:footnote>
  <w:footnote w:id="2">
    <w:p w14:paraId="2BF938AF" w14:textId="77777777" w:rsidR="00DA5D53" w:rsidRPr="00863CC8" w:rsidRDefault="00DA5D53" w:rsidP="00DA5D53">
      <w:pPr>
        <w:pStyle w:val="Puslapioinaostekstas"/>
        <w:jc w:val="both"/>
        <w:rPr>
          <w:rFonts w:ascii="Arial" w:hAnsi="Arial" w:cs="Arial"/>
          <w:sz w:val="16"/>
          <w:szCs w:val="16"/>
        </w:rPr>
      </w:pPr>
      <w:r w:rsidRPr="00863CC8">
        <w:rPr>
          <w:rStyle w:val="Puslapioinaosnuoroda"/>
          <w:rFonts w:ascii="Arial" w:hAnsi="Arial" w:cs="Arial"/>
          <w:sz w:val="16"/>
          <w:szCs w:val="16"/>
        </w:rPr>
        <w:footnoteRef/>
      </w:r>
      <w:r w:rsidRPr="00863CC8">
        <w:rPr>
          <w:rFonts w:ascii="Arial" w:hAnsi="Arial" w:cs="Arial"/>
          <w:sz w:val="16"/>
          <w:szCs w:val="16"/>
        </w:rPr>
        <w:t xml:space="preserve"> Nurodomas konkretus subtiekėjo pavadinimas, jei žinomas </w:t>
      </w:r>
      <w:r>
        <w:rPr>
          <w:rFonts w:ascii="Arial" w:hAnsi="Arial" w:cs="Arial"/>
          <w:sz w:val="16"/>
          <w:szCs w:val="16"/>
        </w:rPr>
        <w:t>pasiūlymų</w:t>
      </w:r>
      <w:r w:rsidRPr="00863CC8">
        <w:rPr>
          <w:rFonts w:ascii="Arial" w:hAnsi="Arial" w:cs="Arial"/>
          <w:sz w:val="16"/>
          <w:szCs w:val="16"/>
        </w:rPr>
        <w:t xml:space="preserve"> pateikimo metu. Jei ketinama pasitelkti, tačiau konkretus pavadinimas nėra žinomas, nurodoma „nežinomas“.</w:t>
      </w:r>
    </w:p>
  </w:footnote>
  <w:footnote w:id="3">
    <w:p w14:paraId="1300596F" w14:textId="77777777" w:rsidR="00DA5D53" w:rsidRPr="00863CC8" w:rsidRDefault="00DA5D53" w:rsidP="00DA5D53">
      <w:pPr>
        <w:pStyle w:val="Pagrindinistekstas"/>
        <w:tabs>
          <w:tab w:val="left" w:pos="0"/>
        </w:tabs>
        <w:spacing w:after="0"/>
        <w:jc w:val="both"/>
        <w:rPr>
          <w:rFonts w:ascii="Arial" w:hAnsi="Arial" w:cs="Arial"/>
          <w:sz w:val="16"/>
          <w:szCs w:val="16"/>
        </w:rPr>
      </w:pPr>
      <w:r w:rsidRPr="00863CC8">
        <w:rPr>
          <w:rStyle w:val="Puslapioinaosnuoroda"/>
          <w:rFonts w:ascii="Arial" w:hAnsi="Arial" w:cs="Arial"/>
          <w:sz w:val="16"/>
          <w:szCs w:val="16"/>
        </w:rPr>
        <w:footnoteRef/>
      </w:r>
      <w:r w:rsidRPr="00863CC8">
        <w:rPr>
          <w:rFonts w:ascii="Arial" w:hAnsi="Arial" w:cs="Arial"/>
          <w:sz w:val="16"/>
          <w:szCs w:val="16"/>
        </w:rPr>
        <w:t xml:space="preserve"> Toks perdavimas nekeičia pagrindinio </w:t>
      </w:r>
      <w:r>
        <w:rPr>
          <w:rFonts w:ascii="Arial" w:hAnsi="Arial" w:cs="Arial"/>
          <w:sz w:val="16"/>
          <w:szCs w:val="16"/>
        </w:rPr>
        <w:t>t</w:t>
      </w:r>
      <w:r w:rsidRPr="00863CC8">
        <w:rPr>
          <w:rFonts w:ascii="Arial" w:hAnsi="Arial" w:cs="Arial"/>
          <w:sz w:val="16"/>
          <w:szCs w:val="16"/>
        </w:rPr>
        <w:t>iekėjo atsakomybės dėl numatomos sudaryti Sutarties įvykdymo.</w:t>
      </w:r>
    </w:p>
  </w:footnote>
  <w:footnote w:id="4">
    <w:p w14:paraId="57852414" w14:textId="77777777" w:rsidR="00DA5D53" w:rsidRPr="00863CC8" w:rsidRDefault="00DA5D53" w:rsidP="00DA5D53">
      <w:pPr>
        <w:pStyle w:val="Puslapioinaostekstas"/>
        <w:jc w:val="both"/>
        <w:rPr>
          <w:rFonts w:ascii="Arial" w:hAnsi="Arial" w:cs="Arial"/>
          <w:sz w:val="16"/>
          <w:szCs w:val="16"/>
        </w:rPr>
      </w:pPr>
      <w:r w:rsidRPr="00863CC8">
        <w:rPr>
          <w:rStyle w:val="Puslapioinaosnuoroda"/>
          <w:sz w:val="16"/>
          <w:szCs w:val="16"/>
        </w:rPr>
        <w:footnoteRef/>
      </w:r>
      <w:r w:rsidRPr="00863CC8">
        <w:t xml:space="preserve"> </w:t>
      </w:r>
      <w:r w:rsidRPr="00863CC8">
        <w:rPr>
          <w:rFonts w:ascii="Arial" w:hAnsi="Arial" w:cs="Arial"/>
          <w:sz w:val="16"/>
          <w:szCs w:val="16"/>
        </w:rPr>
        <w:t>Kai Tiekėjas pageidauja remtis kitų ūkio subjektų pajėgumais, jis privalo įrodyti, kad ūkio subjektų, kurių pajėgumais jis remiasi, ištekliai jam bus prieinami (pvz. sutartis, ketinimų protokolas ir kt.).</w:t>
      </w:r>
    </w:p>
  </w:footnote>
  <w:footnote w:id="5">
    <w:p w14:paraId="4A78DC93" w14:textId="77777777" w:rsidR="00DA5D53" w:rsidRPr="00804253" w:rsidRDefault="00DA5D53" w:rsidP="00DA5D53">
      <w:pPr>
        <w:jc w:val="both"/>
        <w:rPr>
          <w:sz w:val="16"/>
          <w:szCs w:val="16"/>
        </w:rPr>
      </w:pPr>
      <w:r w:rsidRPr="00462787">
        <w:rPr>
          <w:rStyle w:val="Puslapioinaosnuoroda"/>
          <w:sz w:val="16"/>
          <w:szCs w:val="16"/>
        </w:rPr>
        <w:footnoteRef/>
      </w:r>
      <w:r>
        <w:rPr>
          <w:sz w:val="16"/>
          <w:szCs w:val="16"/>
        </w:rPr>
        <w:t xml:space="preserve"> </w:t>
      </w:r>
      <w:r w:rsidRPr="00804253">
        <w:rPr>
          <w:rFonts w:ascii="Arial" w:hAnsi="Arial" w:cs="Arial"/>
          <w:sz w:val="16"/>
          <w:szCs w:val="16"/>
        </w:rPr>
        <w:t xml:space="preserve">Pildoma, </w:t>
      </w:r>
      <w:r>
        <w:rPr>
          <w:rFonts w:ascii="Arial" w:hAnsi="Arial" w:cs="Arial"/>
          <w:sz w:val="16"/>
          <w:szCs w:val="16"/>
        </w:rPr>
        <w:t>k</w:t>
      </w:r>
      <w:r w:rsidRPr="00804253">
        <w:rPr>
          <w:rFonts w:ascii="Arial" w:hAnsi="Arial" w:cs="Arial"/>
          <w:sz w:val="16"/>
          <w:szCs w:val="16"/>
        </w:rPr>
        <w:t xml:space="preserve">ai </w:t>
      </w:r>
      <w:r>
        <w:rPr>
          <w:rFonts w:ascii="Arial" w:hAnsi="Arial" w:cs="Arial"/>
          <w:sz w:val="16"/>
          <w:szCs w:val="16"/>
        </w:rPr>
        <w:t>t</w:t>
      </w:r>
      <w:r w:rsidRPr="00804253">
        <w:rPr>
          <w:rFonts w:ascii="Arial" w:hAnsi="Arial" w:cs="Arial"/>
          <w:sz w:val="16"/>
          <w:szCs w:val="16"/>
        </w:rPr>
        <w:t>iekėjas ketina siūlyti specialistus, kurie laimėjim</w:t>
      </w:r>
      <w:r>
        <w:rPr>
          <w:rFonts w:ascii="Arial" w:hAnsi="Arial" w:cs="Arial"/>
          <w:sz w:val="16"/>
          <w:szCs w:val="16"/>
        </w:rPr>
        <w:t xml:space="preserve">o atveju bus tiekėjo ar subtiekėjo įdarbinti. </w:t>
      </w:r>
      <w:r w:rsidRPr="00804253">
        <w:rPr>
          <w:rFonts w:ascii="Arial" w:hAnsi="Arial" w:cs="Arial"/>
          <w:sz w:val="16"/>
          <w:szCs w:val="16"/>
        </w:rPr>
        <w:t>Kai</w:t>
      </w:r>
      <w:r>
        <w:rPr>
          <w:rFonts w:ascii="Arial" w:hAnsi="Arial" w:cs="Arial"/>
          <w:sz w:val="16"/>
          <w:szCs w:val="16"/>
        </w:rPr>
        <w:t xml:space="preserve"> t</w:t>
      </w:r>
      <w:r w:rsidRPr="00462787">
        <w:rPr>
          <w:rFonts w:ascii="Arial" w:hAnsi="Arial" w:cs="Arial"/>
          <w:sz w:val="16"/>
          <w:szCs w:val="16"/>
        </w:rPr>
        <w:t xml:space="preserve">iekėjas ketina siūlyti specialistus, kurie nėra jo arba jo </w:t>
      </w:r>
      <w:r>
        <w:rPr>
          <w:rFonts w:ascii="Arial" w:hAnsi="Arial" w:cs="Arial"/>
          <w:sz w:val="16"/>
          <w:szCs w:val="16"/>
        </w:rPr>
        <w:t>subtiekėjo</w:t>
      </w:r>
      <w:r w:rsidRPr="00462787">
        <w:rPr>
          <w:rFonts w:ascii="Arial" w:hAnsi="Arial" w:cs="Arial"/>
          <w:sz w:val="16"/>
          <w:szCs w:val="16"/>
        </w:rPr>
        <w:t xml:space="preserve"> darbuotojai ir laimėjimo atveju nebus įd</w:t>
      </w:r>
      <w:r>
        <w:rPr>
          <w:rFonts w:ascii="Arial" w:hAnsi="Arial" w:cs="Arial"/>
          <w:sz w:val="16"/>
          <w:szCs w:val="16"/>
        </w:rPr>
        <w:t>arbinami tiekėjo arba subtiekėjo</w:t>
      </w:r>
      <w:r w:rsidRPr="00462787">
        <w:rPr>
          <w:rFonts w:ascii="Arial" w:hAnsi="Arial" w:cs="Arial"/>
          <w:sz w:val="16"/>
          <w:szCs w:val="16"/>
        </w:rPr>
        <w:t xml:space="preserve">, tie tretieji asmenys turėtų būti traktuojami kaip </w:t>
      </w:r>
      <w:r>
        <w:rPr>
          <w:rFonts w:ascii="Arial" w:hAnsi="Arial" w:cs="Arial"/>
          <w:sz w:val="16"/>
          <w:szCs w:val="16"/>
        </w:rPr>
        <w:t>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C78"/>
    <w:multiLevelType w:val="hybridMultilevel"/>
    <w:tmpl w:val="8288394C"/>
    <w:lvl w:ilvl="0" w:tplc="7554AF24">
      <w:start w:val="1"/>
      <w:numFmt w:val="decimal"/>
      <w:lvlText w:val="%1."/>
      <w:lvlJc w:val="left"/>
      <w:pPr>
        <w:tabs>
          <w:tab w:val="num" w:pos="644"/>
        </w:tabs>
        <w:ind w:left="644" w:hanging="360"/>
      </w:pPr>
      <w:rPr>
        <w:b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15:restartNumberingAfterBreak="0">
    <w:nsid w:val="0C5262A5"/>
    <w:multiLevelType w:val="hybridMultilevel"/>
    <w:tmpl w:val="045CB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E7472"/>
    <w:multiLevelType w:val="hybridMultilevel"/>
    <w:tmpl w:val="0BE22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57E75"/>
    <w:multiLevelType w:val="hybridMultilevel"/>
    <w:tmpl w:val="DD8E2D9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D4A217D"/>
    <w:multiLevelType w:val="hybridMultilevel"/>
    <w:tmpl w:val="7938EDD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32F1047E"/>
    <w:multiLevelType w:val="hybridMultilevel"/>
    <w:tmpl w:val="CC1CD862"/>
    <w:lvl w:ilvl="0" w:tplc="8E8627B6">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EE06A7"/>
    <w:multiLevelType w:val="hybridMultilevel"/>
    <w:tmpl w:val="E458B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6008B"/>
    <w:multiLevelType w:val="hybridMultilevel"/>
    <w:tmpl w:val="75C807C4"/>
    <w:lvl w:ilvl="0" w:tplc="89D4059C">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EA41A4"/>
    <w:multiLevelType w:val="hybridMultilevel"/>
    <w:tmpl w:val="20AA8862"/>
    <w:lvl w:ilvl="0" w:tplc="A3741822">
      <w:start w:val="2"/>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02D4A0B"/>
    <w:multiLevelType w:val="hybridMultilevel"/>
    <w:tmpl w:val="A7A04C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DEE6FFF"/>
    <w:multiLevelType w:val="hybridMultilevel"/>
    <w:tmpl w:val="CC66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91AAC"/>
    <w:multiLevelType w:val="hybridMultilevel"/>
    <w:tmpl w:val="EFC84C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B28D1"/>
    <w:multiLevelType w:val="hybridMultilevel"/>
    <w:tmpl w:val="375C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345BE"/>
    <w:multiLevelType w:val="hybridMultilevel"/>
    <w:tmpl w:val="7512D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6F032B"/>
    <w:multiLevelType w:val="hybridMultilevel"/>
    <w:tmpl w:val="590ECD90"/>
    <w:lvl w:ilvl="0" w:tplc="EA08D0F8">
      <w:start w:val="1"/>
      <w:numFmt w:val="decimal"/>
      <w:suff w:val="nothing"/>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CA771D"/>
    <w:multiLevelType w:val="multilevel"/>
    <w:tmpl w:val="CC6015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BF904E8"/>
    <w:multiLevelType w:val="hybridMultilevel"/>
    <w:tmpl w:val="C40A45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D9E164C"/>
    <w:multiLevelType w:val="hybridMultilevel"/>
    <w:tmpl w:val="FE3CD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BA4F3C"/>
    <w:multiLevelType w:val="hybridMultilevel"/>
    <w:tmpl w:val="7E5E6FE0"/>
    <w:lvl w:ilvl="0" w:tplc="D1A65B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EE10BB"/>
    <w:multiLevelType w:val="hybridMultilevel"/>
    <w:tmpl w:val="302C5B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14840942">
    <w:abstractNumId w:val="0"/>
  </w:num>
  <w:num w:numId="2" w16cid:durableId="847790020">
    <w:abstractNumId w:val="11"/>
  </w:num>
  <w:num w:numId="3" w16cid:durableId="2083749219">
    <w:abstractNumId w:val="8"/>
  </w:num>
  <w:num w:numId="4" w16cid:durableId="179197958">
    <w:abstractNumId w:val="15"/>
  </w:num>
  <w:num w:numId="5" w16cid:durableId="1206404253">
    <w:abstractNumId w:val="6"/>
  </w:num>
  <w:num w:numId="6" w16cid:durableId="1000156441">
    <w:abstractNumId w:val="13"/>
  </w:num>
  <w:num w:numId="7" w16cid:durableId="107743949">
    <w:abstractNumId w:val="2"/>
  </w:num>
  <w:num w:numId="8" w16cid:durableId="503932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641651">
    <w:abstractNumId w:val="18"/>
  </w:num>
  <w:num w:numId="10" w16cid:durableId="391269754">
    <w:abstractNumId w:val="1"/>
  </w:num>
  <w:num w:numId="11" w16cid:durableId="1832528082">
    <w:abstractNumId w:val="3"/>
  </w:num>
  <w:num w:numId="12" w16cid:durableId="1208645159">
    <w:abstractNumId w:val="19"/>
  </w:num>
  <w:num w:numId="13" w16cid:durableId="1124350704">
    <w:abstractNumId w:val="17"/>
  </w:num>
  <w:num w:numId="14" w16cid:durableId="40521230">
    <w:abstractNumId w:val="10"/>
  </w:num>
  <w:num w:numId="15" w16cid:durableId="711459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017110">
    <w:abstractNumId w:val="12"/>
  </w:num>
  <w:num w:numId="17" w16cid:durableId="1971395706">
    <w:abstractNumId w:val="5"/>
  </w:num>
  <w:num w:numId="18" w16cid:durableId="1609040829">
    <w:abstractNumId w:val="4"/>
  </w:num>
  <w:num w:numId="19" w16cid:durableId="1044795690">
    <w:abstractNumId w:val="16"/>
  </w:num>
  <w:num w:numId="20" w16cid:durableId="704209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48"/>
    <w:rsid w:val="00000848"/>
    <w:rsid w:val="00001266"/>
    <w:rsid w:val="00006DF3"/>
    <w:rsid w:val="00023141"/>
    <w:rsid w:val="00030C24"/>
    <w:rsid w:val="00033CB2"/>
    <w:rsid w:val="00041E77"/>
    <w:rsid w:val="0004322F"/>
    <w:rsid w:val="00044F5B"/>
    <w:rsid w:val="00046EAF"/>
    <w:rsid w:val="000B0D16"/>
    <w:rsid w:val="000C5F29"/>
    <w:rsid w:val="000D1479"/>
    <w:rsid w:val="000D6BCE"/>
    <w:rsid w:val="000E2A14"/>
    <w:rsid w:val="000E2CAF"/>
    <w:rsid w:val="001240E9"/>
    <w:rsid w:val="00160616"/>
    <w:rsid w:val="001A3BEB"/>
    <w:rsid w:val="001A4338"/>
    <w:rsid w:val="001A7D5B"/>
    <w:rsid w:val="001C4A93"/>
    <w:rsid w:val="001D24F3"/>
    <w:rsid w:val="001D6320"/>
    <w:rsid w:val="001F0038"/>
    <w:rsid w:val="001F367B"/>
    <w:rsid w:val="00205986"/>
    <w:rsid w:val="00206800"/>
    <w:rsid w:val="002226BC"/>
    <w:rsid w:val="00234B0B"/>
    <w:rsid w:val="002474F3"/>
    <w:rsid w:val="002556C6"/>
    <w:rsid w:val="00262AF8"/>
    <w:rsid w:val="00296E85"/>
    <w:rsid w:val="002B0EBB"/>
    <w:rsid w:val="002C0563"/>
    <w:rsid w:val="002C075F"/>
    <w:rsid w:val="002D1D07"/>
    <w:rsid w:val="002D3FFF"/>
    <w:rsid w:val="00300D65"/>
    <w:rsid w:val="00303D5F"/>
    <w:rsid w:val="00316D1D"/>
    <w:rsid w:val="00334E6D"/>
    <w:rsid w:val="00367EFB"/>
    <w:rsid w:val="0037235E"/>
    <w:rsid w:val="003958A6"/>
    <w:rsid w:val="003A7BE5"/>
    <w:rsid w:val="003C31E9"/>
    <w:rsid w:val="003D504B"/>
    <w:rsid w:val="003D7859"/>
    <w:rsid w:val="003F57D4"/>
    <w:rsid w:val="00424DB6"/>
    <w:rsid w:val="004258D9"/>
    <w:rsid w:val="00440943"/>
    <w:rsid w:val="0046238B"/>
    <w:rsid w:val="00466854"/>
    <w:rsid w:val="00470CCA"/>
    <w:rsid w:val="00481984"/>
    <w:rsid w:val="004930B3"/>
    <w:rsid w:val="004930EE"/>
    <w:rsid w:val="004B44A0"/>
    <w:rsid w:val="004C2560"/>
    <w:rsid w:val="004D26DB"/>
    <w:rsid w:val="004F63F4"/>
    <w:rsid w:val="00502A66"/>
    <w:rsid w:val="00512A0D"/>
    <w:rsid w:val="00515CA5"/>
    <w:rsid w:val="005242E9"/>
    <w:rsid w:val="0052472D"/>
    <w:rsid w:val="00526A1E"/>
    <w:rsid w:val="00526E9F"/>
    <w:rsid w:val="00533DFB"/>
    <w:rsid w:val="00533F36"/>
    <w:rsid w:val="00562668"/>
    <w:rsid w:val="00567D87"/>
    <w:rsid w:val="005769F8"/>
    <w:rsid w:val="005824CD"/>
    <w:rsid w:val="00585A43"/>
    <w:rsid w:val="0059029E"/>
    <w:rsid w:val="00596D02"/>
    <w:rsid w:val="00597B60"/>
    <w:rsid w:val="005A7AD1"/>
    <w:rsid w:val="005B4D1C"/>
    <w:rsid w:val="005E0457"/>
    <w:rsid w:val="005E3608"/>
    <w:rsid w:val="005F6141"/>
    <w:rsid w:val="00634E46"/>
    <w:rsid w:val="0064346A"/>
    <w:rsid w:val="0066089F"/>
    <w:rsid w:val="006A0157"/>
    <w:rsid w:val="006D2524"/>
    <w:rsid w:val="006D77FF"/>
    <w:rsid w:val="006E1D78"/>
    <w:rsid w:val="006F42FD"/>
    <w:rsid w:val="007112EA"/>
    <w:rsid w:val="00720A3B"/>
    <w:rsid w:val="00740B3C"/>
    <w:rsid w:val="00743DC5"/>
    <w:rsid w:val="00762CB4"/>
    <w:rsid w:val="00767427"/>
    <w:rsid w:val="007755E9"/>
    <w:rsid w:val="007763F6"/>
    <w:rsid w:val="00784073"/>
    <w:rsid w:val="00797F87"/>
    <w:rsid w:val="007B0224"/>
    <w:rsid w:val="007B7DC0"/>
    <w:rsid w:val="007B7FB9"/>
    <w:rsid w:val="007E6FE3"/>
    <w:rsid w:val="0081259C"/>
    <w:rsid w:val="0081694A"/>
    <w:rsid w:val="00817E3C"/>
    <w:rsid w:val="00857048"/>
    <w:rsid w:val="00862C7C"/>
    <w:rsid w:val="0089219A"/>
    <w:rsid w:val="008B2399"/>
    <w:rsid w:val="008B740D"/>
    <w:rsid w:val="008C5887"/>
    <w:rsid w:val="008D43E2"/>
    <w:rsid w:val="008E3466"/>
    <w:rsid w:val="008F337E"/>
    <w:rsid w:val="0090384E"/>
    <w:rsid w:val="00905EB2"/>
    <w:rsid w:val="00940479"/>
    <w:rsid w:val="00957149"/>
    <w:rsid w:val="009573C2"/>
    <w:rsid w:val="0097700E"/>
    <w:rsid w:val="00983D83"/>
    <w:rsid w:val="00986281"/>
    <w:rsid w:val="00996E60"/>
    <w:rsid w:val="009A3BF4"/>
    <w:rsid w:val="009B32DE"/>
    <w:rsid w:val="009B6918"/>
    <w:rsid w:val="009C1EB3"/>
    <w:rsid w:val="009D2F5D"/>
    <w:rsid w:val="009D4F0A"/>
    <w:rsid w:val="009F5A43"/>
    <w:rsid w:val="00A168AD"/>
    <w:rsid w:val="00A30895"/>
    <w:rsid w:val="00A338F9"/>
    <w:rsid w:val="00A42ED7"/>
    <w:rsid w:val="00A83A4B"/>
    <w:rsid w:val="00AA1318"/>
    <w:rsid w:val="00AB5821"/>
    <w:rsid w:val="00AC1FDB"/>
    <w:rsid w:val="00AC3647"/>
    <w:rsid w:val="00AC38FF"/>
    <w:rsid w:val="00AD2673"/>
    <w:rsid w:val="00AF4A75"/>
    <w:rsid w:val="00AF6FC2"/>
    <w:rsid w:val="00B136CB"/>
    <w:rsid w:val="00B24834"/>
    <w:rsid w:val="00B276E5"/>
    <w:rsid w:val="00B40A67"/>
    <w:rsid w:val="00B60348"/>
    <w:rsid w:val="00B621BD"/>
    <w:rsid w:val="00B827F5"/>
    <w:rsid w:val="00B84645"/>
    <w:rsid w:val="00B92077"/>
    <w:rsid w:val="00B960E1"/>
    <w:rsid w:val="00BA2937"/>
    <w:rsid w:val="00BE46A7"/>
    <w:rsid w:val="00C02B7E"/>
    <w:rsid w:val="00C225DD"/>
    <w:rsid w:val="00C3449B"/>
    <w:rsid w:val="00C417E5"/>
    <w:rsid w:val="00C55CB8"/>
    <w:rsid w:val="00C612EA"/>
    <w:rsid w:val="00C627CF"/>
    <w:rsid w:val="00C66E2B"/>
    <w:rsid w:val="00C725D0"/>
    <w:rsid w:val="00C73ED3"/>
    <w:rsid w:val="00C803B5"/>
    <w:rsid w:val="00C846FD"/>
    <w:rsid w:val="00CA7D38"/>
    <w:rsid w:val="00CD4661"/>
    <w:rsid w:val="00CE2083"/>
    <w:rsid w:val="00CE3895"/>
    <w:rsid w:val="00CE7267"/>
    <w:rsid w:val="00CF1A6B"/>
    <w:rsid w:val="00D02563"/>
    <w:rsid w:val="00D135C9"/>
    <w:rsid w:val="00D36E68"/>
    <w:rsid w:val="00D954F2"/>
    <w:rsid w:val="00DA2486"/>
    <w:rsid w:val="00DA5D53"/>
    <w:rsid w:val="00DC327A"/>
    <w:rsid w:val="00DC3F02"/>
    <w:rsid w:val="00DC56A2"/>
    <w:rsid w:val="00DC64E4"/>
    <w:rsid w:val="00DE7B9F"/>
    <w:rsid w:val="00DF4004"/>
    <w:rsid w:val="00E10700"/>
    <w:rsid w:val="00E253C2"/>
    <w:rsid w:val="00E25975"/>
    <w:rsid w:val="00E277FD"/>
    <w:rsid w:val="00E3248E"/>
    <w:rsid w:val="00E36C10"/>
    <w:rsid w:val="00E5637D"/>
    <w:rsid w:val="00E611B9"/>
    <w:rsid w:val="00E61E65"/>
    <w:rsid w:val="00E716CD"/>
    <w:rsid w:val="00E75A72"/>
    <w:rsid w:val="00E82A77"/>
    <w:rsid w:val="00E91201"/>
    <w:rsid w:val="00EA08F8"/>
    <w:rsid w:val="00EA1297"/>
    <w:rsid w:val="00EA681E"/>
    <w:rsid w:val="00EB0475"/>
    <w:rsid w:val="00ED4996"/>
    <w:rsid w:val="00EE7713"/>
    <w:rsid w:val="00EF7814"/>
    <w:rsid w:val="00F02F4F"/>
    <w:rsid w:val="00F05937"/>
    <w:rsid w:val="00F11442"/>
    <w:rsid w:val="00F13F0E"/>
    <w:rsid w:val="00F159F2"/>
    <w:rsid w:val="00F237AB"/>
    <w:rsid w:val="00F3246B"/>
    <w:rsid w:val="00F71305"/>
    <w:rsid w:val="00F76DD0"/>
    <w:rsid w:val="00F81ED9"/>
    <w:rsid w:val="00F85C25"/>
    <w:rsid w:val="00FD4864"/>
    <w:rsid w:val="00FF739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AA2"/>
  <w15:chartTrackingRefBased/>
  <w15:docId w15:val="{2CD053CC-83DA-457A-AB06-050057AF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0B3"/>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E36C10"/>
    <w:rPr>
      <w:rFonts w:ascii="Calibri" w:eastAsia="Calibri" w:hAnsi="Calibri" w:cs="Times New Roman"/>
    </w:rPr>
  </w:style>
  <w:style w:type="paragraph" w:styleId="Porat">
    <w:name w:val="footer"/>
    <w:basedOn w:val="prastasis"/>
    <w:link w:val="PoratDiagrama"/>
    <w:uiPriority w:val="99"/>
    <w:unhideWhenUsed/>
    <w:rsid w:val="00E36C10"/>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E36C10"/>
    <w:rPr>
      <w:rFonts w:ascii="Calibri" w:eastAsia="Calibri" w:hAnsi="Calibri" w:cs="Times New Roman"/>
    </w:rPr>
  </w:style>
  <w:style w:type="paragraph" w:styleId="Tekstoblokas">
    <w:name w:val="Block Text"/>
    <w:basedOn w:val="prastasis"/>
    <w:uiPriority w:val="99"/>
    <w:rsid w:val="00023141"/>
    <w:pPr>
      <w:spacing w:after="0" w:line="240" w:lineRule="auto"/>
      <w:ind w:left="1440" w:right="142"/>
    </w:pPr>
    <w:rPr>
      <w:rFonts w:ascii="Times New Roman" w:eastAsia="Times New Roman" w:hAnsi="Times New Roman"/>
      <w:sz w:val="24"/>
      <w:szCs w:val="20"/>
    </w:rPr>
  </w:style>
  <w:style w:type="table" w:styleId="Lentelstinklelis">
    <w:name w:val="Table Grid"/>
    <w:basedOn w:val="prastojilentel"/>
    <w:uiPriority w:val="39"/>
    <w:rsid w:val="0002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2B0EBB"/>
    <w:rPr>
      <w:rFonts w:ascii="TimesLT" w:eastAsia="Times New Roman" w:hAnsi="TimesLT"/>
      <w:sz w:val="24"/>
      <w:szCs w:val="22"/>
      <w:lang w:val="en-US" w:eastAsia="en-US" w:bidi="ar-SA"/>
    </w:rPr>
  </w:style>
  <w:style w:type="paragraph" w:customStyle="1" w:styleId="BodyText1">
    <w:name w:val="Body Text1"/>
    <w:link w:val="BodytextChar"/>
    <w:rsid w:val="002B0EBB"/>
    <w:pPr>
      <w:autoSpaceDE w:val="0"/>
      <w:autoSpaceDN w:val="0"/>
      <w:adjustRightInd w:val="0"/>
      <w:ind w:firstLine="312"/>
      <w:jc w:val="both"/>
    </w:pPr>
    <w:rPr>
      <w:rFonts w:ascii="TimesLT" w:eastAsia="Times New Roman" w:hAnsi="TimesLT"/>
      <w:sz w:val="24"/>
      <w:szCs w:val="22"/>
      <w:lang w:val="en-US" w:eastAsia="en-US"/>
    </w:rPr>
  </w:style>
  <w:style w:type="paragraph" w:styleId="Sraopastraipa">
    <w:name w:val="List Paragraph"/>
    <w:basedOn w:val="prastasis"/>
    <w:link w:val="SraopastraipaDiagrama"/>
    <w:uiPriority w:val="34"/>
    <w:qFormat/>
    <w:rsid w:val="000E2A14"/>
    <w:pPr>
      <w:spacing w:after="0" w:line="240" w:lineRule="auto"/>
      <w:ind w:left="720"/>
      <w:contextualSpacing/>
    </w:pPr>
    <w:rPr>
      <w:rFonts w:ascii="Times New Roman" w:eastAsia="Times New Roman" w:hAnsi="Times New Roman"/>
      <w:sz w:val="24"/>
      <w:szCs w:val="24"/>
      <w:lang w:eastAsia="lt-LT"/>
    </w:rPr>
  </w:style>
  <w:style w:type="paragraph" w:customStyle="1" w:styleId="CharChar2DiagramaDiagrama">
    <w:name w:val="Char Char2 Diagrama Diagrama"/>
    <w:basedOn w:val="prastasis"/>
    <w:rsid w:val="00E611B9"/>
    <w:pPr>
      <w:spacing w:after="160" w:line="240" w:lineRule="exact"/>
    </w:pPr>
    <w:rPr>
      <w:rFonts w:ascii="Tahoma" w:eastAsia="Times New Roman" w:hAnsi="Tahoma"/>
      <w:sz w:val="20"/>
      <w:szCs w:val="20"/>
      <w:lang w:val="en-US"/>
    </w:rPr>
  </w:style>
  <w:style w:type="character" w:customStyle="1" w:styleId="hps">
    <w:name w:val="hps"/>
    <w:rsid w:val="00E611B9"/>
  </w:style>
  <w:style w:type="paragraph" w:styleId="Debesliotekstas">
    <w:name w:val="Balloon Text"/>
    <w:basedOn w:val="prastasis"/>
    <w:link w:val="DebesliotekstasDiagrama"/>
    <w:uiPriority w:val="99"/>
    <w:semiHidden/>
    <w:unhideWhenUsed/>
    <w:rsid w:val="00CE3895"/>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CE3895"/>
    <w:rPr>
      <w:rFonts w:ascii="Segoe UI" w:hAnsi="Segoe UI" w:cs="Segoe UI"/>
      <w:sz w:val="18"/>
      <w:szCs w:val="18"/>
      <w:lang w:eastAsia="en-US"/>
    </w:rPr>
  </w:style>
  <w:style w:type="paragraph" w:customStyle="1" w:styleId="Pagrindinistekstas1">
    <w:name w:val="Pagrindinis tekstas1"/>
    <w:rsid w:val="00F02F4F"/>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F02F4F"/>
  </w:style>
  <w:style w:type="character" w:customStyle="1" w:styleId="t455">
    <w:name w:val="t455"/>
    <w:basedOn w:val="Numatytasispastraiposriftas"/>
    <w:rsid w:val="00F02F4F"/>
  </w:style>
  <w:style w:type="character" w:customStyle="1" w:styleId="t456">
    <w:name w:val="t456"/>
    <w:basedOn w:val="Numatytasispastraiposriftas"/>
    <w:rsid w:val="00F02F4F"/>
  </w:style>
  <w:style w:type="character" w:customStyle="1" w:styleId="SraopastraipaDiagrama">
    <w:name w:val="Sąrašo pastraipa Diagrama"/>
    <w:link w:val="Sraopastraipa"/>
    <w:uiPriority w:val="34"/>
    <w:rsid w:val="00B276E5"/>
    <w:rPr>
      <w:rFonts w:ascii="Times New Roman" w:eastAsia="Times New Roman" w:hAnsi="Times New Roman"/>
      <w:sz w:val="24"/>
      <w:szCs w:val="24"/>
    </w:rPr>
  </w:style>
  <w:style w:type="paragraph" w:styleId="Pagrindinistekstas">
    <w:name w:val="Body Text"/>
    <w:basedOn w:val="prastasis"/>
    <w:link w:val="PagrindinistekstasDiagrama"/>
    <w:unhideWhenUsed/>
    <w:rsid w:val="00DA5D53"/>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rsid w:val="00DA5D53"/>
    <w:rPr>
      <w:rFonts w:ascii="Times New Roman" w:eastAsia="Times New Roman" w:hAnsi="Times New Roman"/>
      <w:sz w:val="24"/>
      <w:szCs w:val="24"/>
      <w:lang w:eastAsia="en-US"/>
    </w:rPr>
  </w:style>
  <w:style w:type="paragraph" w:styleId="Puslapioinaostekstas">
    <w:name w:val="footnote text"/>
    <w:aliases w:val=" Char,Char"/>
    <w:basedOn w:val="prastasis"/>
    <w:link w:val="PuslapioinaostekstasDiagrama"/>
    <w:rsid w:val="00DA5D53"/>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DA5D53"/>
    <w:rPr>
      <w:rFonts w:ascii="Times New Roman" w:eastAsia="Times New Roman" w:hAnsi="Times New Roman"/>
      <w:lang w:eastAsia="en-US"/>
    </w:rPr>
  </w:style>
  <w:style w:type="character" w:styleId="Puslapioinaosnuoroda">
    <w:name w:val="footnote reference"/>
    <w:aliases w:val="fr"/>
    <w:basedOn w:val="Numatytasispastraiposriftas"/>
    <w:rsid w:val="00DA5D53"/>
    <w:rPr>
      <w:vertAlign w:val="superscript"/>
    </w:rPr>
  </w:style>
  <w:style w:type="character" w:customStyle="1" w:styleId="normaltextrun">
    <w:name w:val="normaltextrun"/>
    <w:basedOn w:val="Numatytasispastraiposriftas"/>
    <w:rsid w:val="00DA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150">
      <w:bodyDiv w:val="1"/>
      <w:marLeft w:val="0"/>
      <w:marRight w:val="0"/>
      <w:marTop w:val="0"/>
      <w:marBottom w:val="0"/>
      <w:divBdr>
        <w:top w:val="none" w:sz="0" w:space="0" w:color="auto"/>
        <w:left w:val="none" w:sz="0" w:space="0" w:color="auto"/>
        <w:bottom w:val="none" w:sz="0" w:space="0" w:color="auto"/>
        <w:right w:val="none" w:sz="0" w:space="0" w:color="auto"/>
      </w:divBdr>
    </w:div>
    <w:div w:id="1317414539">
      <w:bodyDiv w:val="1"/>
      <w:marLeft w:val="0"/>
      <w:marRight w:val="0"/>
      <w:marTop w:val="0"/>
      <w:marBottom w:val="0"/>
      <w:divBdr>
        <w:top w:val="none" w:sz="0" w:space="0" w:color="auto"/>
        <w:left w:val="none" w:sz="0" w:space="0" w:color="auto"/>
        <w:bottom w:val="none" w:sz="0" w:space="0" w:color="auto"/>
        <w:right w:val="none" w:sz="0" w:space="0" w:color="auto"/>
      </w:divBdr>
    </w:div>
    <w:div w:id="14575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EE2BC-1BA2-4CD0-A465-E80B0CD8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5980</Characters>
  <Application>Microsoft Office Word</Application>
  <DocSecurity>0</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User</cp:lastModifiedBy>
  <cp:revision>2</cp:revision>
  <cp:lastPrinted>2023-03-06T14:33:00Z</cp:lastPrinted>
  <dcterms:created xsi:type="dcterms:W3CDTF">2025-02-06T10:53:00Z</dcterms:created>
  <dcterms:modified xsi:type="dcterms:W3CDTF">2025-02-06T10:53:00Z</dcterms:modified>
</cp:coreProperties>
</file>