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AC65" w14:textId="2568E1B8" w:rsidR="003D0D6F" w:rsidRDefault="000B30A2">
      <w:r>
        <w:t>Klausimas:</w:t>
      </w:r>
    </w:p>
    <w:p w14:paraId="7FD0B6B9" w14:textId="04FEDCF5" w:rsidR="000B30A2" w:rsidRPr="000B30A2" w:rsidRDefault="000B30A2" w:rsidP="000B30A2">
      <w:pPr>
        <w:spacing w:after="0" w:line="240" w:lineRule="auto"/>
        <w:rPr>
          <w:rFonts w:ascii="Calibri" w:eastAsia="Calibri" w:hAnsi="Calibri" w:cs="Calibri"/>
          <w:kern w:val="0"/>
        </w:rPr>
      </w:pPr>
      <w:r w:rsidRPr="000B30A2">
        <w:rPr>
          <w:rFonts w:ascii="Roboto" w:eastAsia="Calibri" w:hAnsi="Roboto" w:cs="Calibri"/>
          <w:color w:val="00241A"/>
          <w:kern w:val="0"/>
          <w:sz w:val="21"/>
          <w:szCs w:val="21"/>
          <w:shd w:val="clear" w:color="auto" w:fill="FFFFFF"/>
        </w:rPr>
        <w:t>Kadangi mes galime pasiūlyti interaktyvų ekraną, kuris neturi konkrečiai "MIC IN" jungties, bet turi gerokai daugiau USB jungčių - net 5-ias, Jūs prašote, kad turėtų bent vieną. Tai vieną iš 5-ių galima panaudoti ir mikrofono pajungimui. Taip pat matau, kad Jūs nereikalaujate konkrečiai "MIC IN" jungties, o tiesiog mikrofono jungties, ne kaip tarkim aukščiau esančiuose punktuose kur konkrečiai nurodote jungčių pavadinimus VGA, HDMI, USB. Tuomet jei mes pasiūlysime ekraną su 5-iomis USB jungtimis, bet jame nebus MIC IN jungties - mūsų pasiūlymas dėl šito punkto neturėtų būti atmestas kaip neatitinkantis šios konkrečios specifikacijos dėl mikrofono pajungimo, teisingai?</w:t>
      </w:r>
    </w:p>
    <w:p w14:paraId="20380B17" w14:textId="77777777" w:rsidR="000B30A2" w:rsidRDefault="000B30A2"/>
    <w:p w14:paraId="3BA137C3" w14:textId="1E791CB0" w:rsidR="000B30A2" w:rsidRDefault="000B30A2">
      <w:r>
        <w:t>Atsakymas:</w:t>
      </w:r>
    </w:p>
    <w:p w14:paraId="3570E133" w14:textId="087BEF6D" w:rsidR="000B30A2" w:rsidRPr="000B30A2" w:rsidRDefault="000B30A2" w:rsidP="000B30A2">
      <w:pPr>
        <w:spacing w:after="0" w:line="240" w:lineRule="auto"/>
        <w:rPr>
          <w:rFonts w:ascii="Aptos" w:eastAsia="Calibri" w:hAnsi="Aptos" w:cs="Calibri"/>
          <w:kern w:val="0"/>
        </w:rPr>
      </w:pPr>
      <w:r w:rsidRPr="000B30A2">
        <w:rPr>
          <w:rFonts w:ascii="Aptos" w:eastAsia="Calibri" w:hAnsi="Aptos" w:cs="Calibri"/>
          <w:kern w:val="0"/>
        </w:rPr>
        <w:t xml:space="preserve">Interaktyviame ekrane turi būti visos jungtys nurodytos techninėje specifikacijoje, </w:t>
      </w:r>
      <w:proofErr w:type="spellStart"/>
      <w:r w:rsidRPr="000B30A2">
        <w:rPr>
          <w:rFonts w:ascii="Aptos" w:eastAsia="Calibri" w:hAnsi="Aptos" w:cs="Calibri"/>
          <w:kern w:val="0"/>
        </w:rPr>
        <w:t>t.y</w:t>
      </w:r>
      <w:proofErr w:type="spellEnd"/>
      <w:r w:rsidRPr="000B30A2">
        <w:rPr>
          <w:rFonts w:ascii="Aptos" w:eastAsia="Calibri" w:hAnsi="Aptos" w:cs="Calibri"/>
          <w:kern w:val="0"/>
        </w:rPr>
        <w:t xml:space="preserve">. mikrofonui skirta </w:t>
      </w:r>
      <w:r>
        <w:rPr>
          <w:rFonts w:ascii="Aptos" w:eastAsia="Calibri" w:hAnsi="Aptos" w:cs="Calibri"/>
          <w:kern w:val="0"/>
        </w:rPr>
        <w:t xml:space="preserve">atskira </w:t>
      </w:r>
      <w:r w:rsidRPr="000B30A2">
        <w:rPr>
          <w:rFonts w:ascii="Aptos" w:eastAsia="Calibri" w:hAnsi="Aptos" w:cs="Calibri"/>
          <w:kern w:val="0"/>
        </w:rPr>
        <w:t>jungtys irgi būtina, neatsižvelgiant į USB jungčių kiekį.</w:t>
      </w:r>
    </w:p>
    <w:p w14:paraId="0305931A" w14:textId="77777777" w:rsidR="000B30A2" w:rsidRDefault="000B30A2"/>
    <w:sectPr w:rsidR="000B3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69"/>
    <w:rsid w:val="000B30A2"/>
    <w:rsid w:val="002D796E"/>
    <w:rsid w:val="003D0D6F"/>
    <w:rsid w:val="003D5F69"/>
    <w:rsid w:val="00705010"/>
    <w:rsid w:val="00852ABC"/>
    <w:rsid w:val="0085432A"/>
    <w:rsid w:val="00D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DA59"/>
  <w15:chartTrackingRefBased/>
  <w15:docId w15:val="{82B4FFF8-9F0C-42EA-9FA5-C8A08191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5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5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5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5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5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5F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5F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5F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5F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5F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5F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5F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5F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5F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5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5F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5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Tomaševič</dc:creator>
  <cp:keywords/>
  <dc:description/>
  <cp:lastModifiedBy>Violeta Tomaševič</cp:lastModifiedBy>
  <cp:revision>2</cp:revision>
  <cp:lastPrinted>2025-02-06T10:47:00Z</cp:lastPrinted>
  <dcterms:created xsi:type="dcterms:W3CDTF">2025-02-06T10:45:00Z</dcterms:created>
  <dcterms:modified xsi:type="dcterms:W3CDTF">2025-02-06T11:20:00Z</dcterms:modified>
</cp:coreProperties>
</file>