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A57B" w14:textId="2A72BEC7" w:rsidR="00EB7FFD" w:rsidRPr="00B962EF" w:rsidRDefault="00C104FD" w:rsidP="002B0B65">
      <w:pPr>
        <w:ind w:firstLine="709"/>
        <w:rPr>
          <w:rFonts w:ascii="Times New Roman" w:hAnsi="Times New Roman" w:cs="Times New Roman"/>
          <w:lang w:val="en-US"/>
        </w:rPr>
      </w:pPr>
      <w:r w:rsidRPr="00B962EF">
        <w:rPr>
          <w:rFonts w:ascii="Times New Roman" w:hAnsi="Times New Roman" w:cs="Times New Roman"/>
          <w:lang w:val="en-US"/>
        </w:rPr>
        <w:t>B</w:t>
      </w:r>
      <w:r w:rsidR="002B0B65" w:rsidRPr="00B962EF">
        <w:rPr>
          <w:rFonts w:ascii="Times New Roman" w:hAnsi="Times New Roman" w:cs="Times New Roman"/>
          <w:lang w:val="en-US"/>
        </w:rPr>
        <w:t>u</w:t>
      </w:r>
      <w:r w:rsidRPr="00B962EF">
        <w:rPr>
          <w:rFonts w:ascii="Times New Roman" w:hAnsi="Times New Roman" w:cs="Times New Roman"/>
          <w:lang w:val="en-US"/>
        </w:rPr>
        <w:t>vo</w:t>
      </w:r>
      <w:r w:rsidR="00261131" w:rsidRPr="00B962EF">
        <w:rPr>
          <w:rFonts w:ascii="Times New Roman" w:hAnsi="Times New Roman" w:cs="Times New Roman"/>
          <w:lang w:val="en-US"/>
        </w:rPr>
        <w:t xml:space="preserve"> gauti </w:t>
      </w:r>
      <w:r w:rsidR="003570E9" w:rsidRPr="00B962EF">
        <w:rPr>
          <w:rFonts w:ascii="Times New Roman" w:hAnsi="Times New Roman" w:cs="Times New Roman"/>
          <w:lang w:val="en-US"/>
        </w:rPr>
        <w:t>Tiek</w:t>
      </w:r>
      <w:r w:rsidR="003570E9" w:rsidRPr="00B962EF">
        <w:rPr>
          <w:rFonts w:ascii="Times New Roman" w:hAnsi="Times New Roman" w:cs="Times New Roman"/>
        </w:rPr>
        <w:t xml:space="preserve">ėjų </w:t>
      </w:r>
      <w:r w:rsidR="00261131" w:rsidRPr="00B962EF">
        <w:rPr>
          <w:rFonts w:ascii="Times New Roman" w:hAnsi="Times New Roman" w:cs="Times New Roman"/>
          <w:lang w:val="en-US"/>
        </w:rPr>
        <w:t>paklausimai</w:t>
      </w:r>
      <w:r w:rsidR="003570E9" w:rsidRPr="00B962EF">
        <w:rPr>
          <w:rFonts w:ascii="Times New Roman" w:hAnsi="Times New Roman" w:cs="Times New Roman"/>
          <w:lang w:val="en-US"/>
        </w:rPr>
        <w:t>, teikiame atsakymus</w:t>
      </w:r>
      <w:r w:rsidRPr="00B962EF">
        <w:rPr>
          <w:rFonts w:ascii="Times New Roman" w:hAnsi="Times New Roman" w:cs="Times New Roman"/>
          <w:lang w:val="en-US"/>
        </w:rPr>
        <w:t>.</w:t>
      </w:r>
    </w:p>
    <w:p w14:paraId="498132F4" w14:textId="77777777" w:rsidR="00C104FD" w:rsidRDefault="00C104FD" w:rsidP="002B0B65">
      <w:pPr>
        <w:ind w:firstLine="709"/>
        <w:rPr>
          <w:lang w:val="en-US"/>
        </w:rPr>
      </w:pPr>
    </w:p>
    <w:p w14:paraId="1F0356F4" w14:textId="09F5364E" w:rsidR="00C104FD" w:rsidRPr="002B0B65" w:rsidRDefault="00DB3B59" w:rsidP="002B0B65">
      <w:pPr>
        <w:ind w:firstLine="709"/>
        <w:jc w:val="both"/>
        <w:rPr>
          <w:rFonts w:ascii="Times New Roman" w:hAnsi="Times New Roman" w:cs="Times New Roman"/>
          <w:lang w:val="en-US"/>
        </w:rPr>
      </w:pPr>
      <w:r w:rsidRPr="00DB3B59">
        <w:rPr>
          <w:rFonts w:ascii="Times New Roman" w:hAnsi="Times New Roman" w:cs="Times New Roman"/>
          <w:b/>
          <w:bCs/>
          <w:lang w:val="en-US"/>
        </w:rPr>
        <w:t>1 Klausimas.</w:t>
      </w:r>
      <w:r>
        <w:rPr>
          <w:rFonts w:ascii="Times New Roman" w:hAnsi="Times New Roman" w:cs="Times New Roman"/>
          <w:lang w:val="en-US"/>
        </w:rPr>
        <w:t xml:space="preserve"> </w:t>
      </w:r>
      <w:r w:rsidR="00C104FD" w:rsidRPr="002B0B65">
        <w:rPr>
          <w:rFonts w:ascii="Times New Roman" w:hAnsi="Times New Roman" w:cs="Times New Roman"/>
          <w:lang w:val="en-US"/>
        </w:rPr>
        <w:t>Pirkimo sąlygų 8.14 punkto kvalifikacijos reikalavimai numato, kad tiekėjas (galimas laimėtojas) privalo pasiūlyti kvalifikuotus specialistus – projektų vadovą ir projektų vadybininką. Ar tiekėjas gali siūlyti tą patį asmenį abiem pozicijoms, jei jis atitinka visus reikalavimus, keliamus šioms pareigoms?</w:t>
      </w:r>
    </w:p>
    <w:p w14:paraId="5E2B94FF" w14:textId="012DC4A3" w:rsidR="00C104FD" w:rsidRPr="0065189F" w:rsidRDefault="00DB3B59" w:rsidP="002B0B65">
      <w:pPr>
        <w:ind w:firstLine="709"/>
        <w:jc w:val="both"/>
        <w:rPr>
          <w:rFonts w:ascii="Times New Roman" w:hAnsi="Times New Roman" w:cs="Times New Roman"/>
          <w:lang w:val="en-US"/>
        </w:rPr>
      </w:pPr>
      <w:r w:rsidRPr="0065189F">
        <w:rPr>
          <w:rFonts w:ascii="Times New Roman" w:hAnsi="Times New Roman" w:cs="Times New Roman"/>
          <w:b/>
          <w:bCs/>
          <w:lang w:val="en-US"/>
        </w:rPr>
        <w:t>Atsakymas:</w:t>
      </w:r>
      <w:r w:rsidR="0065189F">
        <w:rPr>
          <w:rFonts w:ascii="Times New Roman" w:hAnsi="Times New Roman" w:cs="Times New Roman"/>
          <w:lang w:val="en-US"/>
        </w:rPr>
        <w:t xml:space="preserve"> Taip, gali. Pirkimo dokument</w:t>
      </w:r>
      <w:r w:rsidR="0065189F">
        <w:rPr>
          <w:rFonts w:ascii="Times New Roman" w:hAnsi="Times New Roman" w:cs="Times New Roman"/>
        </w:rPr>
        <w:t xml:space="preserve">ų </w:t>
      </w:r>
      <w:r w:rsidR="0065189F">
        <w:rPr>
          <w:rFonts w:ascii="Times New Roman" w:hAnsi="Times New Roman" w:cs="Times New Roman"/>
          <w:lang w:val="en-US"/>
        </w:rPr>
        <w:t>8.14 p. 2 lentel</w:t>
      </w:r>
      <w:r w:rsidR="0065189F">
        <w:rPr>
          <w:rFonts w:ascii="Times New Roman" w:hAnsi="Times New Roman" w:cs="Times New Roman"/>
        </w:rPr>
        <w:t xml:space="preserve">ės </w:t>
      </w:r>
      <w:r w:rsidR="0065189F">
        <w:rPr>
          <w:rFonts w:ascii="Times New Roman" w:hAnsi="Times New Roman" w:cs="Times New Roman"/>
          <w:lang w:val="en-US"/>
        </w:rPr>
        <w:t xml:space="preserve">2 p. yra nurodyta: </w:t>
      </w:r>
      <w:r w:rsidR="00742093" w:rsidRPr="00742093">
        <w:rPr>
          <w:rFonts w:ascii="Times New Roman" w:hAnsi="Times New Roman" w:cs="Times New Roman"/>
          <w:lang w:val="en-US"/>
        </w:rPr>
        <w:t>Tiekėjas gali siūlyti vieną specialistą į kelias pozicijas, jei jis turi teisę/kvalifikaciją/patirtį pagal siūlomuose punktuose nurodytus reikalavimus.</w:t>
      </w:r>
    </w:p>
    <w:p w14:paraId="7648495A" w14:textId="77777777" w:rsidR="00392DAB" w:rsidRDefault="00C104FD" w:rsidP="002B0B65">
      <w:pPr>
        <w:ind w:firstLine="709"/>
        <w:jc w:val="both"/>
        <w:rPr>
          <w:rFonts w:ascii="Times New Roman" w:hAnsi="Times New Roman" w:cs="Times New Roman"/>
          <w:lang w:val="en-US"/>
        </w:rPr>
      </w:pPr>
      <w:r w:rsidRPr="00E95045">
        <w:rPr>
          <w:rFonts w:ascii="Times New Roman" w:hAnsi="Times New Roman" w:cs="Times New Roman"/>
          <w:b/>
          <w:bCs/>
          <w:lang w:val="en-US"/>
        </w:rPr>
        <w:t>2</w:t>
      </w:r>
      <w:r w:rsidR="00AE6F6E" w:rsidRPr="00E95045">
        <w:rPr>
          <w:rFonts w:ascii="Times New Roman" w:hAnsi="Times New Roman" w:cs="Times New Roman"/>
          <w:b/>
          <w:bCs/>
          <w:lang w:val="en-US"/>
        </w:rPr>
        <w:t xml:space="preserve"> Klausimas.</w:t>
      </w:r>
      <w:r w:rsidR="00AE6F6E">
        <w:rPr>
          <w:rFonts w:ascii="Times New Roman" w:hAnsi="Times New Roman" w:cs="Times New Roman"/>
          <w:lang w:val="en-US"/>
        </w:rPr>
        <w:t xml:space="preserve"> </w:t>
      </w:r>
      <w:r w:rsidRPr="002B0B65">
        <w:rPr>
          <w:rFonts w:ascii="Times New Roman" w:hAnsi="Times New Roman" w:cs="Times New Roman"/>
          <w:lang w:val="en-US"/>
        </w:rPr>
        <w:t xml:space="preserve">Pasiūlymų vertinimo pagal kainos ir kokybės santykį aprašymas (1.2 punktas) numato, kad projektų vadovo patirtis turi būti pagrindžiama užsakovų pažymomis. Jose privaloma nurodyti: specialisto vardą ir pavardę, sutarties ar projekto pavadinimą, įgyvendinto renginio dalyvių skaičių, pradžios ir pabaigos datas bei informaciją, ar specialistas tinkamai suteikė paslaugas. Ar būtų laikomos tinkamomis tokios užsakovų pažymos, kuriose pateikta visa reikalaujama informacija, išskyrus už projektą atsakingo specialisto vardas ir pavardė? </w:t>
      </w:r>
    </w:p>
    <w:p w14:paraId="173B5687" w14:textId="7075AEAF" w:rsidR="00392DAB" w:rsidRPr="0017284B" w:rsidRDefault="00392DAB" w:rsidP="002B0B65">
      <w:pPr>
        <w:ind w:firstLine="709"/>
        <w:jc w:val="both"/>
        <w:rPr>
          <w:rFonts w:ascii="Times New Roman" w:hAnsi="Times New Roman" w:cs="Times New Roman"/>
        </w:rPr>
      </w:pPr>
      <w:r w:rsidRPr="00F3062B">
        <w:rPr>
          <w:rFonts w:ascii="Times New Roman" w:hAnsi="Times New Roman" w:cs="Times New Roman"/>
          <w:b/>
          <w:bCs/>
          <w:lang w:val="en-US"/>
        </w:rPr>
        <w:t>Atsakymas.</w:t>
      </w:r>
      <w:r>
        <w:rPr>
          <w:rFonts w:ascii="Times New Roman" w:hAnsi="Times New Roman" w:cs="Times New Roman"/>
          <w:lang w:val="en-US"/>
        </w:rPr>
        <w:t xml:space="preserve"> Ne, tokios pa</w:t>
      </w:r>
      <w:r>
        <w:rPr>
          <w:rFonts w:ascii="Times New Roman" w:hAnsi="Times New Roman" w:cs="Times New Roman"/>
        </w:rPr>
        <w:t>žymos nebūtų laikomos tinkamomis</w:t>
      </w:r>
      <w:r w:rsidR="00893C07">
        <w:rPr>
          <w:rFonts w:ascii="Times New Roman" w:hAnsi="Times New Roman" w:cs="Times New Roman"/>
        </w:rPr>
        <w:t xml:space="preserve">, nes pirkimo dokumentų </w:t>
      </w:r>
      <w:r w:rsidR="0017284B">
        <w:rPr>
          <w:rFonts w:ascii="Times New Roman" w:hAnsi="Times New Roman" w:cs="Times New Roman"/>
          <w:lang w:val="en-US"/>
        </w:rPr>
        <w:t>6 priedo 1.2. p. yra tiksliai nurodoma kas turi b</w:t>
      </w:r>
      <w:r w:rsidR="0017284B">
        <w:rPr>
          <w:rFonts w:ascii="Times New Roman" w:hAnsi="Times New Roman" w:cs="Times New Roman"/>
        </w:rPr>
        <w:t xml:space="preserve">ūti </w:t>
      </w:r>
      <w:r w:rsidR="00134FE0">
        <w:rPr>
          <w:rFonts w:ascii="Times New Roman" w:hAnsi="Times New Roman" w:cs="Times New Roman"/>
        </w:rPr>
        <w:t>patvirtinta užsakovo pažymoje.</w:t>
      </w:r>
    </w:p>
    <w:p w14:paraId="3870E120" w14:textId="50DCC608" w:rsidR="00C104FD" w:rsidRDefault="002A233D" w:rsidP="002B0B65">
      <w:pPr>
        <w:ind w:firstLine="709"/>
        <w:jc w:val="both"/>
        <w:rPr>
          <w:rFonts w:ascii="Times New Roman" w:hAnsi="Times New Roman" w:cs="Times New Roman"/>
          <w:lang w:val="en-US"/>
        </w:rPr>
      </w:pPr>
      <w:r w:rsidRPr="002A233D">
        <w:rPr>
          <w:rFonts w:ascii="Times New Roman" w:hAnsi="Times New Roman" w:cs="Times New Roman"/>
          <w:b/>
          <w:bCs/>
          <w:lang w:val="en-US"/>
        </w:rPr>
        <w:t>2 Klausimo t</w:t>
      </w:r>
      <w:r w:rsidRPr="002A233D">
        <w:rPr>
          <w:rFonts w:ascii="Times New Roman" w:hAnsi="Times New Roman" w:cs="Times New Roman"/>
          <w:b/>
          <w:bCs/>
        </w:rPr>
        <w:t>ęsinys.</w:t>
      </w:r>
      <w:r>
        <w:rPr>
          <w:rFonts w:ascii="Times New Roman" w:hAnsi="Times New Roman" w:cs="Times New Roman"/>
        </w:rPr>
        <w:t xml:space="preserve"> </w:t>
      </w:r>
      <w:r w:rsidR="00C104FD" w:rsidRPr="002B0B65">
        <w:rPr>
          <w:rFonts w:ascii="Times New Roman" w:hAnsi="Times New Roman" w:cs="Times New Roman"/>
          <w:lang w:val="en-US"/>
        </w:rPr>
        <w:t>Jei tokios pažymos nebūtų pripažįstamos tinkamomis, kokie papildomi dokumentai galėtų būti pateikti siekiant įrodyti, kad projektų vadovas vykdė pažymose nurodytus projektus?</w:t>
      </w:r>
    </w:p>
    <w:p w14:paraId="63A93155" w14:textId="09099C05" w:rsidR="00BE3C67" w:rsidRDefault="00BE3C67" w:rsidP="002B0B65">
      <w:pPr>
        <w:ind w:firstLine="709"/>
        <w:jc w:val="both"/>
        <w:rPr>
          <w:rFonts w:ascii="Times New Roman" w:hAnsi="Times New Roman" w:cs="Times New Roman"/>
          <w:lang w:val="en-US"/>
        </w:rPr>
      </w:pPr>
      <w:r w:rsidRPr="00196D9E">
        <w:rPr>
          <w:rFonts w:ascii="Times New Roman" w:hAnsi="Times New Roman" w:cs="Times New Roman"/>
          <w:b/>
          <w:bCs/>
          <w:lang w:val="en-US"/>
        </w:rPr>
        <w:t>Atsakymas.</w:t>
      </w:r>
      <w:r w:rsidR="004E5535">
        <w:rPr>
          <w:rFonts w:ascii="Times New Roman" w:hAnsi="Times New Roman" w:cs="Times New Roman"/>
          <w:b/>
          <w:bCs/>
          <w:lang w:val="en-US"/>
        </w:rPr>
        <w:t xml:space="preserve"> </w:t>
      </w:r>
      <w:r w:rsidR="004E5535" w:rsidRPr="00193A9A">
        <w:rPr>
          <w:rFonts w:ascii="Times New Roman" w:hAnsi="Times New Roman" w:cs="Times New Roman"/>
          <w:lang w:val="en-US"/>
        </w:rPr>
        <w:t xml:space="preserve">Tai galėtų būti papildomas </w:t>
      </w:r>
      <w:r w:rsidR="00357B16" w:rsidRPr="00193A9A">
        <w:rPr>
          <w:rFonts w:ascii="Times New Roman" w:hAnsi="Times New Roman" w:cs="Times New Roman"/>
          <w:lang w:val="en-US"/>
        </w:rPr>
        <w:t>Užsakovo patvirtinimas, perdavimo – priėmimo aktas ar kitas dokumentas, kuriame nurodoma, kad prie atitinkamo projekto</w:t>
      </w:r>
      <w:r w:rsidR="00193A9A" w:rsidRPr="00193A9A">
        <w:rPr>
          <w:rFonts w:ascii="Times New Roman" w:hAnsi="Times New Roman" w:cs="Times New Roman"/>
          <w:lang w:val="en-US"/>
        </w:rPr>
        <w:t>/sutarties dirbo Jūsų siūlomas projektų vadovas</w:t>
      </w:r>
      <w:r w:rsidR="00686587">
        <w:rPr>
          <w:rFonts w:ascii="Times New Roman" w:hAnsi="Times New Roman" w:cs="Times New Roman"/>
          <w:lang w:val="en-US"/>
        </w:rPr>
        <w:t xml:space="preserve"> </w:t>
      </w:r>
      <w:r w:rsidR="00FC0501">
        <w:rPr>
          <w:rFonts w:ascii="Times New Roman" w:hAnsi="Times New Roman" w:cs="Times New Roman"/>
          <w:lang w:val="en-US"/>
        </w:rPr>
        <w:t xml:space="preserve">bei </w:t>
      </w:r>
      <w:r w:rsidR="00686587" w:rsidRPr="00686587">
        <w:rPr>
          <w:rFonts w:ascii="Times New Roman" w:hAnsi="Times New Roman" w:cs="Times New Roman"/>
          <w:lang w:val="en-US"/>
        </w:rPr>
        <w:t>nurodyta</w:t>
      </w:r>
      <w:r w:rsidR="00FC0501">
        <w:rPr>
          <w:rFonts w:ascii="Times New Roman" w:hAnsi="Times New Roman" w:cs="Times New Roman"/>
          <w:lang w:val="en-US"/>
        </w:rPr>
        <w:t>, kad</w:t>
      </w:r>
      <w:r w:rsidR="00686587" w:rsidRPr="00686587">
        <w:rPr>
          <w:rFonts w:ascii="Times New Roman" w:hAnsi="Times New Roman" w:cs="Times New Roman"/>
          <w:lang w:val="en-US"/>
        </w:rPr>
        <w:t xml:space="preserve"> specialistas tinkamai suteikė paslaugas.</w:t>
      </w:r>
    </w:p>
    <w:p w14:paraId="0EB38742" w14:textId="295AE2D4" w:rsidR="002A233D" w:rsidRPr="002A233D" w:rsidRDefault="002A233D" w:rsidP="002A233D">
      <w:pPr>
        <w:ind w:firstLine="709"/>
        <w:jc w:val="both"/>
        <w:rPr>
          <w:rFonts w:ascii="Times New Roman" w:hAnsi="Times New Roman" w:cs="Times New Roman"/>
          <w:lang w:val="en-US"/>
        </w:rPr>
      </w:pPr>
      <w:r w:rsidRPr="003D27C4">
        <w:rPr>
          <w:rFonts w:ascii="Times New Roman" w:hAnsi="Times New Roman" w:cs="Times New Roman"/>
          <w:b/>
          <w:bCs/>
          <w:lang w:val="en-US"/>
        </w:rPr>
        <w:t xml:space="preserve">3 </w:t>
      </w:r>
      <w:r w:rsidR="003D27C4" w:rsidRPr="003D27C4">
        <w:rPr>
          <w:rFonts w:ascii="Times New Roman" w:hAnsi="Times New Roman" w:cs="Times New Roman"/>
          <w:b/>
          <w:bCs/>
          <w:lang w:val="en-US"/>
        </w:rPr>
        <w:t>Klausimas.</w:t>
      </w:r>
      <w:r w:rsidR="003D27C4">
        <w:rPr>
          <w:rFonts w:ascii="Times New Roman" w:hAnsi="Times New Roman" w:cs="Times New Roman"/>
          <w:lang w:val="en-US"/>
        </w:rPr>
        <w:t xml:space="preserve"> </w:t>
      </w:r>
      <w:r w:rsidRPr="002A233D">
        <w:rPr>
          <w:rFonts w:ascii="Times New Roman" w:hAnsi="Times New Roman" w:cs="Times New Roman"/>
          <w:lang w:val="en-US"/>
        </w:rPr>
        <w:t>Techninėje specifikacijoje 3.2 ir 3.2 yra nurodoma įkainio skiltyje:</w:t>
      </w:r>
    </w:p>
    <w:p w14:paraId="1858AFB8" w14:textId="77777777" w:rsidR="002A233D" w:rsidRPr="002A233D" w:rsidRDefault="002A233D" w:rsidP="002A233D">
      <w:pPr>
        <w:ind w:firstLine="709"/>
        <w:jc w:val="both"/>
        <w:rPr>
          <w:rFonts w:ascii="Times New Roman" w:hAnsi="Times New Roman" w:cs="Times New Roman"/>
          <w:lang w:val="en-US"/>
        </w:rPr>
      </w:pPr>
      <w:r w:rsidRPr="002A233D">
        <w:rPr>
          <w:rFonts w:ascii="Times New Roman" w:hAnsi="Times New Roman" w:cs="Times New Roman"/>
          <w:lang w:val="en-US"/>
        </w:rPr>
        <w:t>Fiksuotas aptarnavimo įkainis už maitinimo paslaugų organizavimo paslaugas (nepriklausomai nuo dalyvių skaičiaus) ir trečiųjų šalių išlaidos.</w:t>
      </w:r>
    </w:p>
    <w:p w14:paraId="003FE197" w14:textId="1D59D6ED" w:rsidR="007778F1" w:rsidRDefault="002A233D" w:rsidP="002A233D">
      <w:pPr>
        <w:ind w:firstLine="709"/>
        <w:jc w:val="both"/>
        <w:rPr>
          <w:rFonts w:ascii="Times New Roman" w:hAnsi="Times New Roman" w:cs="Times New Roman"/>
          <w:lang w:val="en-US"/>
        </w:rPr>
      </w:pPr>
      <w:r w:rsidRPr="002A233D">
        <w:rPr>
          <w:rFonts w:ascii="Times New Roman" w:hAnsi="Times New Roman" w:cs="Times New Roman"/>
          <w:lang w:val="en-US"/>
        </w:rPr>
        <w:t>Patikslinkite ar pasiūlymo formoje 6 dalyje turime pateikti pasiūlymą tik renginio organizavimo paslaugoms atlikti ar turi būti įtrauktos į pasiūlymo kaina ir trečiųjų šalių išlaidos.</w:t>
      </w:r>
    </w:p>
    <w:p w14:paraId="7B27520A" w14:textId="6B67960C" w:rsidR="003711CE" w:rsidRPr="00BA5309" w:rsidRDefault="003711CE" w:rsidP="002A233D">
      <w:pPr>
        <w:ind w:firstLine="709"/>
        <w:jc w:val="both"/>
        <w:rPr>
          <w:rFonts w:ascii="Times New Roman" w:hAnsi="Times New Roman" w:cs="Times New Roman"/>
          <w:b/>
          <w:bCs/>
        </w:rPr>
      </w:pPr>
      <w:r w:rsidRPr="003711CE">
        <w:rPr>
          <w:rFonts w:ascii="Times New Roman" w:hAnsi="Times New Roman" w:cs="Times New Roman"/>
          <w:b/>
          <w:bCs/>
          <w:lang w:val="en-US"/>
        </w:rPr>
        <w:t>Atsakymas.</w:t>
      </w:r>
      <w:r w:rsidR="00BA5309">
        <w:rPr>
          <w:rFonts w:ascii="Times New Roman" w:hAnsi="Times New Roman" w:cs="Times New Roman"/>
          <w:b/>
          <w:bCs/>
          <w:lang w:val="en-US"/>
        </w:rPr>
        <w:t xml:space="preserve"> </w:t>
      </w:r>
      <w:r w:rsidR="00BA5309" w:rsidRPr="00912939">
        <w:rPr>
          <w:rFonts w:ascii="Times New Roman" w:hAnsi="Times New Roman" w:cs="Times New Roman"/>
          <w:lang w:val="en-US"/>
        </w:rPr>
        <w:t>Techninės specifikacijos 3.2 ir 3.3. punkt</w:t>
      </w:r>
      <w:r w:rsidR="00BA5309" w:rsidRPr="00912939">
        <w:rPr>
          <w:rFonts w:ascii="Times New Roman" w:hAnsi="Times New Roman" w:cs="Times New Roman"/>
        </w:rPr>
        <w:t>ų lente</w:t>
      </w:r>
      <w:r w:rsidR="00912939" w:rsidRPr="00912939">
        <w:rPr>
          <w:rFonts w:ascii="Times New Roman" w:hAnsi="Times New Roman" w:cs="Times New Roman"/>
        </w:rPr>
        <w:t xml:space="preserve">lių įkainių skiltyje </w:t>
      </w:r>
      <w:r w:rsidR="00912939" w:rsidRPr="00FB57AB">
        <w:rPr>
          <w:rFonts w:ascii="Times New Roman" w:hAnsi="Times New Roman" w:cs="Times New Roman"/>
        </w:rPr>
        <w:t xml:space="preserve">yra </w:t>
      </w:r>
      <w:r w:rsidR="00A5703A" w:rsidRPr="00FB57AB">
        <w:rPr>
          <w:rFonts w:ascii="Times New Roman" w:hAnsi="Times New Roman" w:cs="Times New Roman"/>
        </w:rPr>
        <w:t>išskirta kokiom paslaugom bus taikomos trečiųjų šalių išlaidos ir kurioms ne</w:t>
      </w:r>
      <w:r w:rsidR="00FB57AB" w:rsidRPr="00FB57AB">
        <w:rPr>
          <w:rFonts w:ascii="Times New Roman" w:hAnsi="Times New Roman" w:cs="Times New Roman"/>
        </w:rPr>
        <w:t>.</w:t>
      </w:r>
      <w:r w:rsidR="0028468D">
        <w:rPr>
          <w:rFonts w:ascii="Times New Roman" w:hAnsi="Times New Roman" w:cs="Times New Roman"/>
        </w:rPr>
        <w:t xml:space="preserve"> Trečiųjų šalių išlaidos nėra taikomos tik </w:t>
      </w:r>
      <w:r w:rsidR="00031246">
        <w:rPr>
          <w:rFonts w:ascii="Times New Roman" w:hAnsi="Times New Roman" w:cs="Times New Roman"/>
        </w:rPr>
        <w:t>r</w:t>
      </w:r>
      <w:r w:rsidR="0028468D" w:rsidRPr="0028468D">
        <w:rPr>
          <w:rFonts w:ascii="Times New Roman" w:hAnsi="Times New Roman" w:cs="Times New Roman"/>
        </w:rPr>
        <w:t>enginio koncepcijos ir scenarijaus parengimo paslaug</w:t>
      </w:r>
      <w:r w:rsidR="0028468D">
        <w:rPr>
          <w:rFonts w:ascii="Times New Roman" w:hAnsi="Times New Roman" w:cs="Times New Roman"/>
        </w:rPr>
        <w:t>ai</w:t>
      </w:r>
      <w:r w:rsidR="00C71C14">
        <w:rPr>
          <w:rFonts w:ascii="Times New Roman" w:hAnsi="Times New Roman" w:cs="Times New Roman"/>
        </w:rPr>
        <w:t xml:space="preserve">, nes šią paslaugą tiekėjas turi </w:t>
      </w:r>
      <w:r w:rsidR="001D46D1">
        <w:rPr>
          <w:rFonts w:ascii="Times New Roman" w:hAnsi="Times New Roman" w:cs="Times New Roman"/>
        </w:rPr>
        <w:t>teikti nepasitelkdamas trečiųjų šalių</w:t>
      </w:r>
      <w:r w:rsidR="0028468D">
        <w:rPr>
          <w:rFonts w:ascii="Times New Roman" w:hAnsi="Times New Roman" w:cs="Times New Roman"/>
        </w:rPr>
        <w:t>.</w:t>
      </w:r>
      <w:r w:rsidR="00145CC4">
        <w:rPr>
          <w:rFonts w:ascii="Times New Roman" w:hAnsi="Times New Roman" w:cs="Times New Roman"/>
        </w:rPr>
        <w:t xml:space="preserve"> </w:t>
      </w:r>
      <w:r w:rsidR="00DA226F">
        <w:rPr>
          <w:rFonts w:ascii="Times New Roman" w:hAnsi="Times New Roman" w:cs="Times New Roman"/>
        </w:rPr>
        <w:t>P</w:t>
      </w:r>
      <w:r w:rsidR="00145CC4">
        <w:rPr>
          <w:rFonts w:ascii="Times New Roman" w:hAnsi="Times New Roman" w:cs="Times New Roman"/>
        </w:rPr>
        <w:t>asiūlym</w:t>
      </w:r>
      <w:r w:rsidR="00DA226F">
        <w:rPr>
          <w:rFonts w:ascii="Times New Roman" w:hAnsi="Times New Roman" w:cs="Times New Roman"/>
        </w:rPr>
        <w:t xml:space="preserve">o formoje I ir II pasiūlymo daliai turite pateikti </w:t>
      </w:r>
      <w:r w:rsidR="006D1195">
        <w:rPr>
          <w:rFonts w:ascii="Times New Roman" w:hAnsi="Times New Roman" w:cs="Times New Roman"/>
        </w:rPr>
        <w:t>tik organizavimo įkainį</w:t>
      </w:r>
      <w:r w:rsidR="00976EDC">
        <w:rPr>
          <w:rFonts w:ascii="Times New Roman" w:hAnsi="Times New Roman" w:cs="Times New Roman"/>
        </w:rPr>
        <w:t>. Preliminarias trečiųjų šalių išlaidas mes nurodėme</w:t>
      </w:r>
      <w:r w:rsidR="00E2208B">
        <w:rPr>
          <w:rFonts w:ascii="Times New Roman" w:hAnsi="Times New Roman" w:cs="Times New Roman"/>
        </w:rPr>
        <w:t>, jas reikia pridėti</w:t>
      </w:r>
      <w:r w:rsidR="00E96413">
        <w:rPr>
          <w:rFonts w:ascii="Times New Roman" w:hAnsi="Times New Roman" w:cs="Times New Roman"/>
        </w:rPr>
        <w:t xml:space="preserve"> skaičiuojant </w:t>
      </w:r>
      <w:r w:rsidR="001D54E2">
        <w:rPr>
          <w:rFonts w:ascii="Times New Roman" w:hAnsi="Times New Roman" w:cs="Times New Roman"/>
        </w:rPr>
        <w:t>b</w:t>
      </w:r>
      <w:r w:rsidR="00E96413" w:rsidRPr="00E96413">
        <w:rPr>
          <w:rFonts w:ascii="Times New Roman" w:hAnsi="Times New Roman" w:cs="Times New Roman"/>
        </w:rPr>
        <w:t>endr</w:t>
      </w:r>
      <w:r w:rsidR="001D54E2">
        <w:rPr>
          <w:rFonts w:ascii="Times New Roman" w:hAnsi="Times New Roman" w:cs="Times New Roman"/>
        </w:rPr>
        <w:t>ą</w:t>
      </w:r>
      <w:r w:rsidR="00E96413" w:rsidRPr="00E96413">
        <w:rPr>
          <w:rFonts w:ascii="Times New Roman" w:hAnsi="Times New Roman" w:cs="Times New Roman"/>
        </w:rPr>
        <w:t xml:space="preserve"> pasiūlymo palyginam</w:t>
      </w:r>
      <w:r w:rsidR="001D54E2">
        <w:rPr>
          <w:rFonts w:ascii="Times New Roman" w:hAnsi="Times New Roman" w:cs="Times New Roman"/>
        </w:rPr>
        <w:t>ąją</w:t>
      </w:r>
      <w:r w:rsidR="00E96413" w:rsidRPr="00E96413">
        <w:rPr>
          <w:rFonts w:ascii="Times New Roman" w:hAnsi="Times New Roman" w:cs="Times New Roman"/>
        </w:rPr>
        <w:t xml:space="preserve"> kain</w:t>
      </w:r>
      <w:r w:rsidR="001D54E2">
        <w:rPr>
          <w:rFonts w:ascii="Times New Roman" w:hAnsi="Times New Roman" w:cs="Times New Roman"/>
        </w:rPr>
        <w:t>ą.</w:t>
      </w:r>
    </w:p>
    <w:sectPr w:rsidR="003711CE" w:rsidRPr="00BA5309" w:rsidSect="0026113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FD"/>
    <w:rsid w:val="00031246"/>
    <w:rsid w:val="00134FE0"/>
    <w:rsid w:val="00145CC4"/>
    <w:rsid w:val="0017284B"/>
    <w:rsid w:val="00193A9A"/>
    <w:rsid w:val="00196D9E"/>
    <w:rsid w:val="001D46D1"/>
    <w:rsid w:val="001D54E2"/>
    <w:rsid w:val="00261131"/>
    <w:rsid w:val="0028468D"/>
    <w:rsid w:val="002A233D"/>
    <w:rsid w:val="002B0B65"/>
    <w:rsid w:val="00355D03"/>
    <w:rsid w:val="003570E9"/>
    <w:rsid w:val="00357B16"/>
    <w:rsid w:val="003711CE"/>
    <w:rsid w:val="00392DAB"/>
    <w:rsid w:val="003D27C4"/>
    <w:rsid w:val="004E5535"/>
    <w:rsid w:val="0065189F"/>
    <w:rsid w:val="00662D78"/>
    <w:rsid w:val="00686587"/>
    <w:rsid w:val="006D1195"/>
    <w:rsid w:val="0070310B"/>
    <w:rsid w:val="00742093"/>
    <w:rsid w:val="007778F1"/>
    <w:rsid w:val="00893C07"/>
    <w:rsid w:val="00912939"/>
    <w:rsid w:val="00976EDC"/>
    <w:rsid w:val="00A5703A"/>
    <w:rsid w:val="00AE6F6E"/>
    <w:rsid w:val="00B962EF"/>
    <w:rsid w:val="00BA5309"/>
    <w:rsid w:val="00BE3C67"/>
    <w:rsid w:val="00C0538F"/>
    <w:rsid w:val="00C104FD"/>
    <w:rsid w:val="00C71C14"/>
    <w:rsid w:val="00DA226F"/>
    <w:rsid w:val="00DB3B59"/>
    <w:rsid w:val="00E2208B"/>
    <w:rsid w:val="00E95045"/>
    <w:rsid w:val="00E96413"/>
    <w:rsid w:val="00EB7FFD"/>
    <w:rsid w:val="00F3062B"/>
    <w:rsid w:val="00FB57AB"/>
    <w:rsid w:val="00FC0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9E7F"/>
  <w15:chartTrackingRefBased/>
  <w15:docId w15:val="{F2E153E3-27F3-41D6-A572-8A1DF4E3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FFD"/>
    <w:rPr>
      <w:rFonts w:eastAsiaTheme="majorEastAsia" w:cstheme="majorBidi"/>
      <w:color w:val="272727" w:themeColor="text1" w:themeTint="D8"/>
    </w:rPr>
  </w:style>
  <w:style w:type="paragraph" w:styleId="Title">
    <w:name w:val="Title"/>
    <w:basedOn w:val="Normal"/>
    <w:next w:val="Normal"/>
    <w:link w:val="TitleChar"/>
    <w:uiPriority w:val="10"/>
    <w:qFormat/>
    <w:rsid w:val="00EB7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FFD"/>
    <w:pPr>
      <w:spacing w:before="160"/>
      <w:jc w:val="center"/>
    </w:pPr>
    <w:rPr>
      <w:i/>
      <w:iCs/>
      <w:color w:val="404040" w:themeColor="text1" w:themeTint="BF"/>
    </w:rPr>
  </w:style>
  <w:style w:type="character" w:customStyle="1" w:styleId="QuoteChar">
    <w:name w:val="Quote Char"/>
    <w:basedOn w:val="DefaultParagraphFont"/>
    <w:link w:val="Quote"/>
    <w:uiPriority w:val="29"/>
    <w:rsid w:val="00EB7FFD"/>
    <w:rPr>
      <w:i/>
      <w:iCs/>
      <w:color w:val="404040" w:themeColor="text1" w:themeTint="BF"/>
    </w:rPr>
  </w:style>
  <w:style w:type="paragraph" w:styleId="ListParagraph">
    <w:name w:val="List Paragraph"/>
    <w:basedOn w:val="Normal"/>
    <w:uiPriority w:val="34"/>
    <w:qFormat/>
    <w:rsid w:val="00EB7FFD"/>
    <w:pPr>
      <w:ind w:left="720"/>
      <w:contextualSpacing/>
    </w:pPr>
  </w:style>
  <w:style w:type="character" w:styleId="IntenseEmphasis">
    <w:name w:val="Intense Emphasis"/>
    <w:basedOn w:val="DefaultParagraphFont"/>
    <w:uiPriority w:val="21"/>
    <w:qFormat/>
    <w:rsid w:val="00EB7FFD"/>
    <w:rPr>
      <w:i/>
      <w:iCs/>
      <w:color w:val="0F4761" w:themeColor="accent1" w:themeShade="BF"/>
    </w:rPr>
  </w:style>
  <w:style w:type="paragraph" w:styleId="IntenseQuote">
    <w:name w:val="Intense Quote"/>
    <w:basedOn w:val="Normal"/>
    <w:next w:val="Normal"/>
    <w:link w:val="IntenseQuoteChar"/>
    <w:uiPriority w:val="30"/>
    <w:qFormat/>
    <w:rsid w:val="00EB7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FFD"/>
    <w:rPr>
      <w:i/>
      <w:iCs/>
      <w:color w:val="0F4761" w:themeColor="accent1" w:themeShade="BF"/>
    </w:rPr>
  </w:style>
  <w:style w:type="character" w:styleId="IntenseReference">
    <w:name w:val="Intense Reference"/>
    <w:basedOn w:val="DefaultParagraphFont"/>
    <w:uiPriority w:val="32"/>
    <w:qFormat/>
    <w:rsid w:val="00EB7F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1731</Words>
  <Characters>987</Characters>
  <Application>Microsoft Office Word</Application>
  <DocSecurity>0</DocSecurity>
  <Lines>8</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  | Lithuania Travel</cp:lastModifiedBy>
  <cp:revision>45</cp:revision>
  <dcterms:created xsi:type="dcterms:W3CDTF">2025-02-06T08:36:00Z</dcterms:created>
  <dcterms:modified xsi:type="dcterms:W3CDTF">2025-02-06T09:35:00Z</dcterms:modified>
</cp:coreProperties>
</file>