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5"/>
        <w:gridCol w:w="3285"/>
        <w:gridCol w:w="1051"/>
        <w:gridCol w:w="2234"/>
      </w:tblGrid>
      <w:tr w:rsidR="00BF0B2F" w14:paraId="22290F3C" w14:textId="77777777" w:rsidTr="00BF0B2F">
        <w:trPr>
          <w:cantSplit/>
        </w:trPr>
        <w:tc>
          <w:tcPr>
            <w:tcW w:w="3285" w:type="dxa"/>
            <w:hideMark/>
          </w:tcPr>
          <w:p w14:paraId="2DEC46D6" w14:textId="19363B5E" w:rsidR="00BF0B2F" w:rsidRDefault="006709F1">
            <w:pPr>
              <w:jc w:val="center"/>
              <w:rPr>
                <w:lang w:val="lt-LT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704630" wp14:editId="34721FAF">
                  <wp:extent cx="1487805" cy="3352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F0B2F">
              <w:rPr>
                <w:sz w:val="20"/>
              </w:rPr>
              <w:tab/>
            </w:r>
          </w:p>
        </w:tc>
        <w:tc>
          <w:tcPr>
            <w:tcW w:w="3285" w:type="dxa"/>
            <w:hideMark/>
          </w:tcPr>
          <w:p w14:paraId="5C665216" w14:textId="5CD6F29A" w:rsidR="00BF0B2F" w:rsidRDefault="00BF0B2F">
            <w:pPr>
              <w:jc w:val="center"/>
              <w:rPr>
                <w:lang w:val="lt-LT"/>
              </w:rPr>
            </w:pPr>
          </w:p>
        </w:tc>
        <w:tc>
          <w:tcPr>
            <w:tcW w:w="1051" w:type="dxa"/>
            <w:hideMark/>
          </w:tcPr>
          <w:p w14:paraId="5C6807BB" w14:textId="77777777" w:rsidR="00BF0B2F" w:rsidRDefault="00BF0B2F">
            <w:pPr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</w:p>
        </w:tc>
        <w:tc>
          <w:tcPr>
            <w:tcW w:w="2234" w:type="dxa"/>
          </w:tcPr>
          <w:p w14:paraId="1DFD86CC" w14:textId="77777777" w:rsidR="00BF0B2F" w:rsidRDefault="00BF0B2F">
            <w:pPr>
              <w:rPr>
                <w:lang w:val="lt-LT"/>
              </w:rPr>
            </w:pPr>
          </w:p>
        </w:tc>
      </w:tr>
      <w:tr w:rsidR="00BF0B2F" w14:paraId="023A2D4E" w14:textId="77777777" w:rsidTr="00BF0B2F">
        <w:tc>
          <w:tcPr>
            <w:tcW w:w="9855" w:type="dxa"/>
            <w:gridSpan w:val="4"/>
          </w:tcPr>
          <w:p w14:paraId="1C3A4372" w14:textId="77777777" w:rsidR="00BF0B2F" w:rsidRDefault="00BF0B2F">
            <w:pPr>
              <w:keepNext/>
              <w:jc w:val="center"/>
              <w:outlineLvl w:val="4"/>
              <w:rPr>
                <w:b/>
                <w:caps/>
                <w:sz w:val="12"/>
              </w:rPr>
            </w:pPr>
          </w:p>
        </w:tc>
      </w:tr>
      <w:tr w:rsidR="00BF0B2F" w:rsidRPr="004A68D6" w14:paraId="595AF552" w14:textId="77777777" w:rsidTr="00BF0B2F">
        <w:tc>
          <w:tcPr>
            <w:tcW w:w="9855" w:type="dxa"/>
            <w:gridSpan w:val="4"/>
            <w:hideMark/>
          </w:tcPr>
          <w:p w14:paraId="0CE8C85B" w14:textId="77777777" w:rsidR="00BF0B2F" w:rsidRPr="004A68D6" w:rsidRDefault="00BF0B2F">
            <w:pPr>
              <w:keepNext/>
              <w:jc w:val="center"/>
              <w:outlineLvl w:val="4"/>
              <w:rPr>
                <w:rFonts w:ascii="Arial" w:hAnsi="Arial" w:cs="Arial"/>
                <w:caps/>
                <w:sz w:val="20"/>
              </w:rPr>
            </w:pPr>
            <w:r w:rsidRPr="004A68D6">
              <w:rPr>
                <w:rFonts w:ascii="Arial" w:hAnsi="Arial" w:cs="Arial"/>
                <w:b/>
                <w:caps/>
                <w:sz w:val="20"/>
              </w:rPr>
              <w:t>Akcinė bendrovė</w:t>
            </w:r>
            <w:r w:rsidRPr="004A68D6">
              <w:rPr>
                <w:rFonts w:ascii="Arial" w:hAnsi="Arial" w:cs="Arial"/>
                <w:b/>
                <w:caps/>
                <w:sz w:val="20"/>
                <w:lang w:val="lt-LT"/>
              </w:rPr>
              <w:t xml:space="preserve"> „KAUNO ENERGIJA “</w:t>
            </w:r>
          </w:p>
        </w:tc>
      </w:tr>
    </w:tbl>
    <w:p w14:paraId="4905C72C" w14:textId="448BA134" w:rsidR="00D60C1C" w:rsidRPr="004A68D6" w:rsidRDefault="00D60C1C" w:rsidP="006F1DC9">
      <w:pPr>
        <w:pStyle w:val="WW-Default"/>
        <w:pBdr>
          <w:bottom w:val="single" w:sz="8" w:space="1" w:color="000000"/>
        </w:pBdr>
        <w:tabs>
          <w:tab w:val="left" w:pos="1333"/>
        </w:tabs>
        <w:snapToGrid w:val="0"/>
        <w:spacing w:line="240" w:lineRule="exact"/>
        <w:rPr>
          <w:rFonts w:ascii="Arial" w:eastAsia="MS Mincho" w:hAnsi="Arial" w:cs="Arial"/>
          <w:b/>
          <w:bCs/>
          <w:color w:val="auto"/>
          <w:sz w:val="20"/>
          <w:szCs w:val="20"/>
          <w:lang w:eastAsia="lt-LT"/>
        </w:rPr>
      </w:pPr>
    </w:p>
    <w:p w14:paraId="082D229B" w14:textId="2B2B06BC" w:rsidR="00BE4FA1" w:rsidRDefault="00187272" w:rsidP="006F1DC9">
      <w:pPr>
        <w:pStyle w:val="WW-Default"/>
        <w:pBdr>
          <w:bottom w:val="single" w:sz="8" w:space="1" w:color="000000"/>
        </w:pBdr>
        <w:snapToGrid w:val="0"/>
        <w:spacing w:line="280" w:lineRule="atLeast"/>
        <w:jc w:val="center"/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>MAŽOS VERTĖS PIRKIMAS SKELBIAM</w:t>
      </w:r>
      <w:r w:rsidR="00FB18F6"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>A</w:t>
      </w:r>
      <w:r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 xml:space="preserve"> APKLAUS</w:t>
      </w:r>
      <w:r w:rsidR="00FB18F6"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>A</w:t>
      </w:r>
      <w:r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 xml:space="preserve"> </w:t>
      </w:r>
      <w:r w:rsidR="00BE4FA1" w:rsidRPr="00BE4FA1"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ab/>
      </w:r>
    </w:p>
    <w:p w14:paraId="2EBA5AED" w14:textId="5175A0A6" w:rsidR="00FB18F6" w:rsidRPr="00FB18F6" w:rsidRDefault="00FB18F6" w:rsidP="006F1DC9">
      <w:pPr>
        <w:pStyle w:val="WW-Default"/>
        <w:pBdr>
          <w:bottom w:val="single" w:sz="8" w:space="1" w:color="000000"/>
        </w:pBdr>
        <w:snapToGrid w:val="0"/>
        <w:spacing w:line="280" w:lineRule="atLeast"/>
        <w:jc w:val="center"/>
        <w:rPr>
          <w:rFonts w:ascii="Arial" w:eastAsia="Times New Roman" w:hAnsi="Arial" w:cs="Arial"/>
          <w:b/>
          <w:caps/>
          <w:color w:val="auto"/>
          <w:sz w:val="20"/>
          <w:szCs w:val="20"/>
          <w:lang w:eastAsia="lt-LT"/>
        </w:rPr>
      </w:pPr>
      <w:r w:rsidRPr="00FB18F6"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ab/>
      </w:r>
      <w:r w:rsidRPr="00FB18F6">
        <w:rPr>
          <w:rFonts w:ascii="Arial" w:eastAsia="Times New Roman" w:hAnsi="Arial" w:cs="Arial"/>
          <w:b/>
          <w:caps/>
          <w:color w:val="auto"/>
          <w:sz w:val="20"/>
          <w:szCs w:val="20"/>
          <w:lang w:eastAsia="lt-LT"/>
        </w:rPr>
        <w:t>Eksploatuojamų objektų nuotakyno vamzdyno atkimšimo, praplovimo, susidariusių atliekų išsiurbimo ir išvežimo paslaug</w:t>
      </w:r>
      <w:r>
        <w:rPr>
          <w:rFonts w:ascii="Arial" w:eastAsia="Times New Roman" w:hAnsi="Arial" w:cs="Arial"/>
          <w:b/>
          <w:caps/>
          <w:color w:val="auto"/>
          <w:sz w:val="20"/>
          <w:szCs w:val="20"/>
          <w:lang w:eastAsia="lt-LT"/>
        </w:rPr>
        <w:t>Ų PIRKIMAS</w:t>
      </w:r>
    </w:p>
    <w:p w14:paraId="0B539DB5" w14:textId="21279775" w:rsidR="00D60C1C" w:rsidRPr="004A68D6" w:rsidRDefault="006D5A3F" w:rsidP="006F1DC9">
      <w:pPr>
        <w:pStyle w:val="WW-Default"/>
        <w:pBdr>
          <w:bottom w:val="single" w:sz="8" w:space="1" w:color="000000"/>
        </w:pBdr>
        <w:snapToGrid w:val="0"/>
        <w:spacing w:line="280" w:lineRule="atLeast"/>
        <w:jc w:val="center"/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 xml:space="preserve">PIRKIMO </w:t>
      </w:r>
      <w:r w:rsidR="00FB18F6"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>SĄLYGŲ PAAIŠKINIMAS NR. 1</w:t>
      </w:r>
    </w:p>
    <w:p w14:paraId="21D5E3A6" w14:textId="4C385B91" w:rsidR="00D60C1C" w:rsidRPr="004A68D6" w:rsidRDefault="00D60C1C" w:rsidP="00D60C1C">
      <w:pPr>
        <w:pStyle w:val="WW-Default"/>
        <w:pBdr>
          <w:bottom w:val="single" w:sz="8" w:space="1" w:color="000000"/>
        </w:pBdr>
        <w:snapToGrid w:val="0"/>
        <w:spacing w:after="120" w:line="280" w:lineRule="atLeast"/>
        <w:jc w:val="center"/>
        <w:rPr>
          <w:rFonts w:ascii="Arial" w:eastAsia="Times New Roman" w:hAnsi="Arial" w:cs="Arial"/>
          <w:color w:val="auto"/>
          <w:sz w:val="20"/>
          <w:szCs w:val="20"/>
          <w:lang w:eastAsia="lt-LT"/>
        </w:rPr>
      </w:pPr>
      <w:r w:rsidRPr="004A68D6">
        <w:rPr>
          <w:rFonts w:ascii="Arial" w:eastAsia="Times New Roman" w:hAnsi="Arial" w:cs="Arial"/>
          <w:color w:val="auto"/>
          <w:sz w:val="20"/>
          <w:szCs w:val="20"/>
          <w:lang w:eastAsia="lt-LT"/>
        </w:rPr>
        <w:t>20</w:t>
      </w:r>
      <w:r w:rsidR="0061237D" w:rsidRPr="004A68D6">
        <w:rPr>
          <w:rFonts w:ascii="Arial" w:eastAsia="Times New Roman" w:hAnsi="Arial" w:cs="Arial"/>
          <w:color w:val="auto"/>
          <w:sz w:val="20"/>
          <w:szCs w:val="20"/>
          <w:lang w:eastAsia="lt-LT"/>
        </w:rPr>
        <w:t>2</w:t>
      </w:r>
      <w:r w:rsidR="00FB18F6">
        <w:rPr>
          <w:rFonts w:ascii="Arial" w:eastAsia="Times New Roman" w:hAnsi="Arial" w:cs="Arial"/>
          <w:color w:val="auto"/>
          <w:sz w:val="20"/>
          <w:szCs w:val="20"/>
          <w:lang w:eastAsia="lt-LT"/>
        </w:rPr>
        <w:t>5</w:t>
      </w:r>
      <w:r w:rsidR="00F44C2D">
        <w:rPr>
          <w:rFonts w:ascii="Arial" w:eastAsia="Times New Roman" w:hAnsi="Arial" w:cs="Arial"/>
          <w:color w:val="auto"/>
          <w:sz w:val="20"/>
          <w:szCs w:val="20"/>
          <w:lang w:eastAsia="lt-LT"/>
        </w:rPr>
        <w:t xml:space="preserve"> </w:t>
      </w:r>
      <w:r w:rsidR="0061237D" w:rsidRPr="004A68D6">
        <w:rPr>
          <w:rFonts w:ascii="Arial" w:eastAsia="Times New Roman" w:hAnsi="Arial" w:cs="Arial"/>
          <w:color w:val="auto"/>
          <w:sz w:val="20"/>
          <w:szCs w:val="20"/>
          <w:lang w:eastAsia="lt-LT"/>
        </w:rPr>
        <w:t>m.</w:t>
      </w:r>
      <w:r w:rsidR="00340E48" w:rsidRPr="004A68D6">
        <w:rPr>
          <w:rFonts w:ascii="Arial" w:eastAsia="Times New Roman" w:hAnsi="Arial" w:cs="Arial"/>
          <w:color w:val="auto"/>
          <w:sz w:val="20"/>
          <w:szCs w:val="20"/>
          <w:lang w:eastAsia="lt-LT"/>
        </w:rPr>
        <w:t xml:space="preserve"> </w:t>
      </w:r>
      <w:r w:rsidR="00FB18F6">
        <w:rPr>
          <w:rFonts w:ascii="Arial" w:eastAsia="Times New Roman" w:hAnsi="Arial" w:cs="Arial"/>
          <w:color w:val="auto"/>
          <w:sz w:val="20"/>
          <w:szCs w:val="20"/>
          <w:lang w:eastAsia="lt-LT"/>
        </w:rPr>
        <w:t>vasario 7</w:t>
      </w:r>
      <w:r w:rsidR="0050480E">
        <w:rPr>
          <w:rFonts w:ascii="Arial" w:eastAsia="Times New Roman" w:hAnsi="Arial" w:cs="Arial"/>
          <w:color w:val="auto"/>
          <w:sz w:val="20"/>
          <w:szCs w:val="20"/>
          <w:lang w:eastAsia="lt-LT"/>
        </w:rPr>
        <w:t xml:space="preserve"> </w:t>
      </w:r>
      <w:r w:rsidRPr="004A68D6">
        <w:rPr>
          <w:rFonts w:ascii="Arial" w:eastAsia="Times New Roman" w:hAnsi="Arial" w:cs="Arial"/>
          <w:color w:val="auto"/>
          <w:sz w:val="20"/>
          <w:szCs w:val="20"/>
          <w:lang w:eastAsia="lt-LT"/>
        </w:rPr>
        <w:t>d.</w:t>
      </w:r>
    </w:p>
    <w:p w14:paraId="0262D125" w14:textId="77777777" w:rsidR="0050480E" w:rsidRPr="0050480E" w:rsidRDefault="0050480E" w:rsidP="0050480E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</w:p>
    <w:p w14:paraId="4F952DB9" w14:textId="0A976772" w:rsidR="0050480E" w:rsidRDefault="00187272" w:rsidP="00FB18F6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  <w:r>
        <w:rPr>
          <w:rFonts w:ascii="Arial" w:hAnsi="Arial" w:cs="Arial"/>
          <w:sz w:val="20"/>
          <w:lang w:val="lt-LT"/>
        </w:rPr>
        <w:t>Mažos vertės pirkimas atliekamas skelbiamos apklausos</w:t>
      </w:r>
      <w:r w:rsidR="0050480E" w:rsidRPr="0050480E">
        <w:rPr>
          <w:rFonts w:ascii="Arial" w:hAnsi="Arial" w:cs="Arial"/>
          <w:sz w:val="20"/>
          <w:lang w:val="lt-LT"/>
        </w:rPr>
        <w:t xml:space="preserve"> būdu, </w:t>
      </w:r>
      <w:r>
        <w:rPr>
          <w:rFonts w:ascii="Arial" w:hAnsi="Arial" w:cs="Arial"/>
          <w:sz w:val="20"/>
          <w:lang w:val="lt-LT"/>
        </w:rPr>
        <w:t xml:space="preserve">vadovaujantis </w:t>
      </w:r>
      <w:r w:rsidRPr="00187272">
        <w:rPr>
          <w:rFonts w:ascii="Arial" w:hAnsi="Arial" w:cs="Arial"/>
          <w:sz w:val="20"/>
          <w:lang w:val="lt-LT"/>
        </w:rPr>
        <w:t>AB „Kauno energija“ Mažos vertės pirkimų tvarkos aprašu, patvirtintu AB „Kauno energija“ Valdybos 202</w:t>
      </w:r>
      <w:r w:rsidR="00FB18F6">
        <w:rPr>
          <w:rFonts w:ascii="Arial" w:hAnsi="Arial" w:cs="Arial"/>
          <w:sz w:val="20"/>
          <w:lang w:val="lt-LT"/>
        </w:rPr>
        <w:t>5</w:t>
      </w:r>
      <w:r w:rsidRPr="00187272">
        <w:rPr>
          <w:rFonts w:ascii="Arial" w:hAnsi="Arial" w:cs="Arial"/>
          <w:sz w:val="20"/>
          <w:lang w:val="lt-LT"/>
        </w:rPr>
        <w:t xml:space="preserve"> m. </w:t>
      </w:r>
      <w:r w:rsidR="00FB18F6">
        <w:rPr>
          <w:rFonts w:ascii="Arial" w:hAnsi="Arial" w:cs="Arial"/>
          <w:sz w:val="20"/>
          <w:lang w:val="lt-LT"/>
        </w:rPr>
        <w:t>sausio 27</w:t>
      </w:r>
      <w:r w:rsidRPr="00187272">
        <w:rPr>
          <w:rFonts w:ascii="Arial" w:hAnsi="Arial" w:cs="Arial"/>
          <w:sz w:val="20"/>
          <w:lang w:val="lt-LT"/>
        </w:rPr>
        <w:t xml:space="preserve"> d. sprendimu Nr. 202</w:t>
      </w:r>
      <w:r w:rsidR="00FB18F6">
        <w:rPr>
          <w:rFonts w:ascii="Arial" w:hAnsi="Arial" w:cs="Arial"/>
          <w:sz w:val="20"/>
          <w:lang w:val="lt-LT"/>
        </w:rPr>
        <w:t>5-1-3</w:t>
      </w:r>
      <w:r>
        <w:rPr>
          <w:rFonts w:ascii="Arial" w:hAnsi="Arial" w:cs="Arial"/>
          <w:sz w:val="20"/>
          <w:lang w:val="lt-LT"/>
        </w:rPr>
        <w:t xml:space="preserve"> bei kitais pirkimus reglamentuojančiais teisės aktais</w:t>
      </w:r>
      <w:r w:rsidR="0050480E" w:rsidRPr="0050480E">
        <w:rPr>
          <w:rFonts w:ascii="Arial" w:hAnsi="Arial" w:cs="Arial"/>
          <w:sz w:val="20"/>
          <w:lang w:val="lt-LT"/>
        </w:rPr>
        <w:t>,</w:t>
      </w:r>
      <w:r w:rsidR="0050480E">
        <w:rPr>
          <w:rFonts w:ascii="Arial" w:hAnsi="Arial" w:cs="Arial"/>
          <w:sz w:val="20"/>
          <w:lang w:val="lt-LT"/>
        </w:rPr>
        <w:t xml:space="preserve"> </w:t>
      </w:r>
      <w:r w:rsidR="0050480E" w:rsidRPr="0050480E">
        <w:rPr>
          <w:rFonts w:ascii="Arial" w:hAnsi="Arial" w:cs="Arial"/>
          <w:sz w:val="20"/>
          <w:lang w:val="lt-LT"/>
        </w:rPr>
        <w:t xml:space="preserve">kai pasiūlymai pateikiami Centrinės viešųjų pirkimų informacinės sistemos priemonėmis. Pirkimas paskelbtas </w:t>
      </w:r>
      <w:r>
        <w:rPr>
          <w:rFonts w:ascii="Arial" w:hAnsi="Arial" w:cs="Arial"/>
          <w:sz w:val="20"/>
          <w:lang w:val="lt-LT"/>
        </w:rPr>
        <w:t>CVP IS 202</w:t>
      </w:r>
      <w:r w:rsidR="00FB18F6">
        <w:rPr>
          <w:rFonts w:ascii="Arial" w:hAnsi="Arial" w:cs="Arial"/>
          <w:sz w:val="20"/>
          <w:lang w:val="lt-LT"/>
        </w:rPr>
        <w:t>5-02-05</w:t>
      </w:r>
      <w:r w:rsidR="0050480E" w:rsidRPr="0050480E">
        <w:rPr>
          <w:rFonts w:ascii="Arial" w:hAnsi="Arial" w:cs="Arial"/>
          <w:sz w:val="20"/>
          <w:lang w:val="lt-LT"/>
        </w:rPr>
        <w:t xml:space="preserve">. Pirkimo vertė – </w:t>
      </w:r>
      <w:r w:rsidR="00FB18F6">
        <w:rPr>
          <w:rFonts w:ascii="Arial" w:hAnsi="Arial" w:cs="Arial"/>
          <w:sz w:val="20"/>
          <w:lang w:val="lt-LT"/>
        </w:rPr>
        <w:t>7</w:t>
      </w:r>
      <w:r w:rsidR="00BE4FA1">
        <w:rPr>
          <w:rFonts w:ascii="Arial" w:hAnsi="Arial" w:cs="Arial"/>
          <w:sz w:val="20"/>
          <w:lang w:val="lt-LT"/>
        </w:rPr>
        <w:t>000</w:t>
      </w:r>
      <w:r w:rsidR="0050480E" w:rsidRPr="0050480E">
        <w:rPr>
          <w:rFonts w:ascii="Arial" w:hAnsi="Arial" w:cs="Arial"/>
          <w:sz w:val="20"/>
          <w:lang w:val="lt-LT"/>
        </w:rPr>
        <w:t xml:space="preserve">,00 Eur be PVM, </w:t>
      </w:r>
      <w:r>
        <w:rPr>
          <w:rFonts w:ascii="Arial" w:hAnsi="Arial" w:cs="Arial"/>
          <w:sz w:val="20"/>
          <w:lang w:val="lt-LT"/>
        </w:rPr>
        <w:t>p</w:t>
      </w:r>
      <w:r w:rsidR="0050480E" w:rsidRPr="0050480E">
        <w:rPr>
          <w:rFonts w:ascii="Arial" w:hAnsi="Arial" w:cs="Arial"/>
          <w:sz w:val="20"/>
          <w:lang w:val="lt-LT"/>
        </w:rPr>
        <w:t>asiūlymų pateikimo terminas 202</w:t>
      </w:r>
      <w:r w:rsidR="00FB18F6">
        <w:rPr>
          <w:rFonts w:ascii="Arial" w:hAnsi="Arial" w:cs="Arial"/>
          <w:sz w:val="20"/>
          <w:lang w:val="lt-LT"/>
        </w:rPr>
        <w:t>5-02-11 10</w:t>
      </w:r>
      <w:r w:rsidR="0050480E" w:rsidRPr="0050480E">
        <w:rPr>
          <w:rFonts w:ascii="Arial" w:hAnsi="Arial" w:cs="Arial"/>
          <w:sz w:val="20"/>
          <w:lang w:val="lt-LT"/>
        </w:rPr>
        <w:t xml:space="preserve">:00 val. Pirkimo Nr. </w:t>
      </w:r>
      <w:r w:rsidR="00FB18F6">
        <w:rPr>
          <w:rFonts w:ascii="Arial" w:hAnsi="Arial" w:cs="Arial"/>
          <w:sz w:val="20"/>
          <w:lang w:val="lt-LT"/>
        </w:rPr>
        <w:t>1049589</w:t>
      </w:r>
      <w:r w:rsidR="0050480E" w:rsidRPr="0050480E">
        <w:rPr>
          <w:rFonts w:ascii="Arial" w:hAnsi="Arial" w:cs="Arial"/>
          <w:sz w:val="20"/>
          <w:lang w:val="lt-LT"/>
        </w:rPr>
        <w:t>.</w:t>
      </w:r>
    </w:p>
    <w:p w14:paraId="41BFD75E" w14:textId="77777777" w:rsidR="00187272" w:rsidRDefault="00187272" w:rsidP="00FB18F6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</w:p>
    <w:p w14:paraId="4D5E06FE" w14:textId="704D89A3" w:rsidR="00187272" w:rsidRDefault="00FB18F6" w:rsidP="00FB18F6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  <w:r>
        <w:rPr>
          <w:rFonts w:ascii="Arial" w:hAnsi="Arial" w:cs="Arial"/>
          <w:sz w:val="20"/>
          <w:lang w:val="lt-LT"/>
        </w:rPr>
        <w:t>Informuojame, kad buvo gauti tiekėjo klausimai – pateikiame atsakymus:</w:t>
      </w:r>
    </w:p>
    <w:p w14:paraId="288FBD1E" w14:textId="77777777" w:rsidR="00FB18F6" w:rsidRDefault="00FB18F6" w:rsidP="00FB18F6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</w:p>
    <w:p w14:paraId="25C646E5" w14:textId="77777777" w:rsidR="00DA796A" w:rsidRPr="00DA796A" w:rsidRDefault="00AB431D" w:rsidP="00FB18F6">
      <w:pPr>
        <w:widowControl/>
        <w:tabs>
          <w:tab w:val="left" w:pos="993"/>
        </w:tabs>
        <w:overflowPunct/>
        <w:autoSpaceDE/>
        <w:autoSpaceDN/>
        <w:adjustRightInd/>
        <w:ind w:left="567"/>
        <w:textAlignment w:val="auto"/>
        <w:rPr>
          <w:rFonts w:ascii="Arial" w:hAnsi="Arial" w:cs="Arial"/>
          <w:b/>
          <w:bCs/>
          <w:sz w:val="20"/>
          <w:lang w:val="lt-LT"/>
        </w:rPr>
      </w:pPr>
      <w:r w:rsidRPr="00FB18F6">
        <w:rPr>
          <w:rFonts w:ascii="Arial" w:hAnsi="Arial" w:cs="Arial"/>
          <w:sz w:val="20"/>
          <w:lang w:val="lt-LT"/>
        </w:rPr>
        <w:softHyphen/>
      </w:r>
      <w:r w:rsidRPr="00FB18F6">
        <w:rPr>
          <w:rFonts w:ascii="Arial" w:hAnsi="Arial" w:cs="Arial"/>
          <w:sz w:val="20"/>
          <w:lang w:val="lt-LT"/>
        </w:rPr>
        <w:softHyphen/>
      </w:r>
      <w:r w:rsidRPr="00FB18F6">
        <w:rPr>
          <w:rFonts w:ascii="Arial" w:hAnsi="Arial" w:cs="Arial"/>
          <w:sz w:val="20"/>
          <w:lang w:val="lt-LT"/>
        </w:rPr>
        <w:softHyphen/>
      </w:r>
      <w:r w:rsidRPr="00FB18F6">
        <w:rPr>
          <w:rFonts w:ascii="Arial" w:hAnsi="Arial" w:cs="Arial"/>
          <w:sz w:val="20"/>
          <w:lang w:val="lt-LT"/>
        </w:rPr>
        <w:softHyphen/>
      </w:r>
      <w:r w:rsidRPr="00FB18F6">
        <w:rPr>
          <w:rFonts w:ascii="Arial" w:hAnsi="Arial" w:cs="Arial"/>
          <w:sz w:val="20"/>
          <w:lang w:val="lt-LT"/>
        </w:rPr>
        <w:softHyphen/>
      </w:r>
      <w:r w:rsidRPr="00FB18F6">
        <w:rPr>
          <w:rFonts w:ascii="Arial" w:hAnsi="Arial" w:cs="Arial"/>
          <w:sz w:val="20"/>
          <w:lang w:val="lt-LT"/>
        </w:rPr>
        <w:softHyphen/>
      </w:r>
      <w:r w:rsidRPr="00FB18F6">
        <w:rPr>
          <w:rFonts w:ascii="Arial" w:hAnsi="Arial" w:cs="Arial"/>
          <w:sz w:val="20"/>
          <w:lang w:val="lt-LT"/>
        </w:rPr>
        <w:softHyphen/>
      </w:r>
      <w:r w:rsidRPr="00FB18F6">
        <w:rPr>
          <w:rFonts w:ascii="Arial" w:hAnsi="Arial" w:cs="Arial"/>
          <w:sz w:val="20"/>
          <w:lang w:val="lt-LT"/>
        </w:rPr>
        <w:softHyphen/>
      </w:r>
      <w:r w:rsidRPr="00FB18F6">
        <w:rPr>
          <w:rFonts w:ascii="Arial" w:hAnsi="Arial" w:cs="Arial"/>
          <w:sz w:val="20"/>
          <w:lang w:val="lt-LT"/>
        </w:rPr>
        <w:softHyphen/>
      </w:r>
      <w:r w:rsidRPr="00FB18F6">
        <w:rPr>
          <w:rFonts w:ascii="Arial" w:hAnsi="Arial" w:cs="Arial"/>
          <w:sz w:val="20"/>
          <w:lang w:val="lt-LT"/>
        </w:rPr>
        <w:softHyphen/>
      </w:r>
      <w:r w:rsidRPr="00FB18F6">
        <w:rPr>
          <w:rFonts w:ascii="Arial" w:hAnsi="Arial" w:cs="Arial"/>
          <w:sz w:val="20"/>
          <w:lang w:val="lt-LT"/>
        </w:rPr>
        <w:softHyphen/>
      </w:r>
      <w:r w:rsidRPr="00FB18F6">
        <w:rPr>
          <w:rFonts w:ascii="Arial" w:hAnsi="Arial" w:cs="Arial"/>
          <w:sz w:val="20"/>
          <w:lang w:val="lt-LT"/>
        </w:rPr>
        <w:softHyphen/>
      </w:r>
      <w:r w:rsidRPr="00FB18F6">
        <w:rPr>
          <w:rFonts w:ascii="Arial" w:hAnsi="Arial" w:cs="Arial"/>
          <w:sz w:val="20"/>
          <w:lang w:val="lt-LT"/>
        </w:rPr>
        <w:softHyphen/>
      </w:r>
      <w:r w:rsidRPr="00FB18F6">
        <w:rPr>
          <w:rFonts w:ascii="Arial" w:hAnsi="Arial" w:cs="Arial"/>
          <w:sz w:val="20"/>
          <w:lang w:val="lt-LT"/>
        </w:rPr>
        <w:softHyphen/>
      </w:r>
      <w:r w:rsidRPr="00FB18F6">
        <w:rPr>
          <w:rFonts w:ascii="Arial" w:hAnsi="Arial" w:cs="Arial"/>
          <w:sz w:val="20"/>
          <w:lang w:val="lt-LT"/>
        </w:rPr>
        <w:softHyphen/>
      </w:r>
      <w:r w:rsidRPr="00FB18F6">
        <w:rPr>
          <w:rFonts w:ascii="Arial" w:hAnsi="Arial" w:cs="Arial"/>
          <w:sz w:val="20"/>
          <w:lang w:val="lt-LT"/>
        </w:rPr>
        <w:softHyphen/>
      </w:r>
      <w:r w:rsidRPr="00FB18F6">
        <w:rPr>
          <w:rFonts w:ascii="Arial" w:hAnsi="Arial" w:cs="Arial"/>
          <w:sz w:val="20"/>
          <w:lang w:val="lt-LT"/>
        </w:rPr>
        <w:softHyphen/>
      </w:r>
      <w:r w:rsidRPr="00FB18F6">
        <w:rPr>
          <w:rFonts w:ascii="Arial" w:hAnsi="Arial" w:cs="Arial"/>
          <w:sz w:val="20"/>
          <w:lang w:val="lt-LT"/>
        </w:rPr>
        <w:softHyphen/>
      </w:r>
      <w:r w:rsidRPr="00FB18F6">
        <w:rPr>
          <w:rFonts w:ascii="Arial" w:hAnsi="Arial" w:cs="Arial"/>
          <w:sz w:val="20"/>
          <w:lang w:val="lt-LT"/>
        </w:rPr>
        <w:softHyphen/>
      </w:r>
      <w:r w:rsidRPr="00FB18F6">
        <w:rPr>
          <w:rFonts w:ascii="Arial" w:hAnsi="Arial" w:cs="Arial"/>
          <w:sz w:val="20"/>
          <w:lang w:val="lt-LT"/>
        </w:rPr>
        <w:softHyphen/>
      </w:r>
      <w:r w:rsidRPr="00FB18F6">
        <w:rPr>
          <w:rFonts w:ascii="Arial" w:hAnsi="Arial" w:cs="Arial"/>
          <w:sz w:val="20"/>
          <w:lang w:val="lt-LT"/>
        </w:rPr>
        <w:softHyphen/>
      </w:r>
      <w:r w:rsidRPr="00FB18F6">
        <w:rPr>
          <w:rFonts w:ascii="Arial" w:hAnsi="Arial" w:cs="Arial"/>
          <w:sz w:val="20"/>
          <w:lang w:val="lt-LT"/>
        </w:rPr>
        <w:softHyphen/>
      </w:r>
      <w:r w:rsidR="00FB18F6" w:rsidRPr="00FB18F6">
        <w:rPr>
          <w:rFonts w:ascii="Arial" w:hAnsi="Arial" w:cs="Arial"/>
          <w:sz w:val="20"/>
          <w:lang w:val="lt-LT"/>
        </w:rPr>
        <w:t xml:space="preserve">Prašome </w:t>
      </w:r>
      <w:r w:rsidR="00FB18F6">
        <w:rPr>
          <w:rFonts w:ascii="Arial" w:hAnsi="Arial" w:cs="Arial"/>
          <w:sz w:val="20"/>
          <w:lang w:val="lt-LT"/>
        </w:rPr>
        <w:t>patikslinti:</w:t>
      </w:r>
      <w:r w:rsidR="00FB18F6" w:rsidRPr="00FB18F6">
        <w:rPr>
          <w:rFonts w:ascii="Arial" w:hAnsi="Arial" w:cs="Arial"/>
          <w:sz w:val="20"/>
          <w:lang w:val="lt-LT"/>
        </w:rPr>
        <w:br/>
      </w:r>
      <w:r w:rsidR="001C4133" w:rsidRPr="00DA796A">
        <w:rPr>
          <w:rFonts w:ascii="Arial" w:hAnsi="Arial" w:cs="Arial"/>
          <w:b/>
          <w:bCs/>
          <w:sz w:val="20"/>
          <w:lang w:val="lt-LT"/>
        </w:rPr>
        <w:t xml:space="preserve">Klausimas </w:t>
      </w:r>
      <w:r w:rsidR="00FB18F6" w:rsidRPr="00DA796A">
        <w:rPr>
          <w:rFonts w:ascii="Arial" w:hAnsi="Arial" w:cs="Arial"/>
          <w:b/>
          <w:bCs/>
          <w:sz w:val="20"/>
          <w:lang w:val="lt-LT"/>
        </w:rPr>
        <w:t>1</w:t>
      </w:r>
      <w:r w:rsidR="00DA796A" w:rsidRPr="00DA796A">
        <w:rPr>
          <w:rFonts w:ascii="Arial" w:hAnsi="Arial" w:cs="Arial"/>
          <w:b/>
          <w:bCs/>
          <w:sz w:val="20"/>
          <w:lang w:val="lt-LT"/>
        </w:rPr>
        <w:t>:</w:t>
      </w:r>
    </w:p>
    <w:p w14:paraId="1F031412" w14:textId="17DE49A1" w:rsidR="00FB18F6" w:rsidRDefault="00DA796A" w:rsidP="00FB18F6">
      <w:pPr>
        <w:widowControl/>
        <w:tabs>
          <w:tab w:val="left" w:pos="993"/>
        </w:tabs>
        <w:overflowPunct/>
        <w:autoSpaceDE/>
        <w:autoSpaceDN/>
        <w:adjustRightInd/>
        <w:ind w:left="567"/>
        <w:textAlignment w:val="auto"/>
        <w:rPr>
          <w:rFonts w:ascii="Arial" w:hAnsi="Arial" w:cs="Arial"/>
          <w:sz w:val="20"/>
          <w:lang w:val="lt-LT"/>
        </w:rPr>
      </w:pPr>
      <w:r>
        <w:rPr>
          <w:rFonts w:ascii="Arial" w:hAnsi="Arial" w:cs="Arial"/>
          <w:sz w:val="20"/>
          <w:lang w:val="lt-LT"/>
        </w:rPr>
        <w:t>K</w:t>
      </w:r>
      <w:r w:rsidR="00FB18F6" w:rsidRPr="00FB18F6">
        <w:rPr>
          <w:rFonts w:ascii="Arial" w:hAnsi="Arial" w:cs="Arial"/>
          <w:sz w:val="20"/>
          <w:lang w:val="lt-LT"/>
        </w:rPr>
        <w:t>oks yra susidariusių atliekų (kurias galimai reiks susiurbti ir išvežti) kodas?</w:t>
      </w:r>
    </w:p>
    <w:p w14:paraId="613825B9" w14:textId="77777777" w:rsidR="00FB18F6" w:rsidRPr="001C4133" w:rsidRDefault="00FB18F6" w:rsidP="00FB18F6">
      <w:pPr>
        <w:widowControl/>
        <w:tabs>
          <w:tab w:val="left" w:pos="993"/>
        </w:tabs>
        <w:overflowPunct/>
        <w:autoSpaceDE/>
        <w:autoSpaceDN/>
        <w:adjustRightInd/>
        <w:ind w:left="567"/>
        <w:textAlignment w:val="auto"/>
        <w:rPr>
          <w:rFonts w:ascii="Arial" w:hAnsi="Arial" w:cs="Arial"/>
          <w:b/>
          <w:bCs/>
          <w:sz w:val="20"/>
          <w:lang w:val="lt-LT"/>
        </w:rPr>
      </w:pPr>
      <w:r w:rsidRPr="001C4133">
        <w:rPr>
          <w:rFonts w:ascii="Arial" w:hAnsi="Arial" w:cs="Arial"/>
          <w:b/>
          <w:bCs/>
          <w:sz w:val="20"/>
          <w:lang w:val="lt-LT"/>
        </w:rPr>
        <w:t xml:space="preserve">Atsakymas: </w:t>
      </w:r>
    </w:p>
    <w:p w14:paraId="1A278245" w14:textId="78BD59D2" w:rsidR="00DA796A" w:rsidRPr="00DA796A" w:rsidRDefault="00FB18F6" w:rsidP="00DA796A">
      <w:pPr>
        <w:widowControl/>
        <w:tabs>
          <w:tab w:val="left" w:pos="993"/>
        </w:tabs>
        <w:overflowPunct/>
        <w:autoSpaceDE/>
        <w:autoSpaceDN/>
        <w:adjustRightInd/>
        <w:ind w:left="567"/>
        <w:textAlignment w:val="auto"/>
        <w:rPr>
          <w:rFonts w:ascii="Arial" w:hAnsi="Arial" w:cs="Arial"/>
          <w:sz w:val="20"/>
          <w:lang w:val="lt-LT"/>
        </w:rPr>
      </w:pPr>
      <w:r w:rsidRPr="00DA796A">
        <w:rPr>
          <w:rFonts w:ascii="Arial" w:hAnsi="Arial" w:cs="Arial"/>
          <w:sz w:val="20"/>
          <w:lang w:val="lt-LT"/>
        </w:rPr>
        <w:t>17 05 06, 19 08 05;</w:t>
      </w:r>
      <w:r w:rsidRPr="00DA796A">
        <w:rPr>
          <w:rFonts w:ascii="Arial" w:hAnsi="Arial" w:cs="Arial"/>
          <w:sz w:val="20"/>
          <w:lang w:val="lt-LT"/>
        </w:rPr>
        <w:br/>
      </w:r>
      <w:r w:rsidR="001C4133" w:rsidRPr="00DA796A">
        <w:rPr>
          <w:rFonts w:ascii="Arial" w:hAnsi="Arial" w:cs="Arial"/>
          <w:b/>
          <w:bCs/>
          <w:sz w:val="20"/>
          <w:lang w:val="lt-LT"/>
        </w:rPr>
        <w:t xml:space="preserve">Klausimas </w:t>
      </w:r>
      <w:r w:rsidRPr="00DA796A">
        <w:rPr>
          <w:rFonts w:ascii="Arial" w:hAnsi="Arial" w:cs="Arial"/>
          <w:b/>
          <w:bCs/>
          <w:sz w:val="20"/>
          <w:lang w:val="lt-LT"/>
        </w:rPr>
        <w:t>2</w:t>
      </w:r>
      <w:r w:rsidR="00DA796A" w:rsidRPr="00DA796A">
        <w:rPr>
          <w:rFonts w:ascii="Arial" w:hAnsi="Arial" w:cs="Arial"/>
          <w:b/>
          <w:bCs/>
          <w:sz w:val="20"/>
          <w:lang w:val="lt-LT"/>
        </w:rPr>
        <w:t>:</w:t>
      </w:r>
    </w:p>
    <w:p w14:paraId="5AE520BD" w14:textId="1146D166" w:rsidR="00FB18F6" w:rsidRPr="00DA796A" w:rsidRDefault="00DA796A" w:rsidP="00DA796A">
      <w:pPr>
        <w:widowControl/>
        <w:tabs>
          <w:tab w:val="left" w:pos="993"/>
        </w:tabs>
        <w:overflowPunct/>
        <w:autoSpaceDE/>
        <w:autoSpaceDN/>
        <w:adjustRightInd/>
        <w:ind w:left="567"/>
        <w:textAlignment w:val="auto"/>
        <w:rPr>
          <w:rFonts w:ascii="Arial" w:hAnsi="Arial" w:cs="Arial"/>
          <w:sz w:val="20"/>
          <w:lang w:val="lt-LT"/>
        </w:rPr>
      </w:pPr>
      <w:r>
        <w:rPr>
          <w:rFonts w:ascii="Arial" w:hAnsi="Arial" w:cs="Arial"/>
          <w:sz w:val="20"/>
          <w:lang w:val="lt-LT"/>
        </w:rPr>
        <w:t>K</w:t>
      </w:r>
      <w:r w:rsidR="00FB18F6" w:rsidRPr="00DA796A">
        <w:rPr>
          <w:rFonts w:ascii="Arial" w:hAnsi="Arial" w:cs="Arial"/>
          <w:sz w:val="20"/>
          <w:lang w:val="lt-LT"/>
        </w:rPr>
        <w:t>okia metodika yra pagrįsti maksimalių paslaugų įkainių (be PVM) skaičiavimai?</w:t>
      </w:r>
    </w:p>
    <w:p w14:paraId="38069457" w14:textId="77777777" w:rsidR="00FB18F6" w:rsidRPr="001C4133" w:rsidRDefault="00FB18F6" w:rsidP="00FB18F6">
      <w:pPr>
        <w:widowControl/>
        <w:tabs>
          <w:tab w:val="left" w:pos="993"/>
        </w:tabs>
        <w:overflowPunct/>
        <w:autoSpaceDE/>
        <w:autoSpaceDN/>
        <w:adjustRightInd/>
        <w:ind w:left="567"/>
        <w:textAlignment w:val="auto"/>
        <w:rPr>
          <w:rFonts w:ascii="Arial" w:hAnsi="Arial" w:cs="Arial"/>
          <w:b/>
          <w:bCs/>
          <w:sz w:val="20"/>
          <w:lang w:val="lt-LT"/>
        </w:rPr>
      </w:pPr>
      <w:r w:rsidRPr="001C4133">
        <w:rPr>
          <w:rFonts w:ascii="Arial" w:hAnsi="Arial" w:cs="Arial"/>
          <w:b/>
          <w:bCs/>
          <w:sz w:val="20"/>
          <w:lang w:val="lt-LT"/>
        </w:rPr>
        <w:t>Atsakymas:</w:t>
      </w:r>
    </w:p>
    <w:p w14:paraId="6C3D72EC" w14:textId="77777777" w:rsidR="00DA796A" w:rsidRDefault="001C4133" w:rsidP="00FB18F6">
      <w:pPr>
        <w:widowControl/>
        <w:tabs>
          <w:tab w:val="left" w:pos="993"/>
        </w:tabs>
        <w:overflowPunct/>
        <w:autoSpaceDE/>
        <w:autoSpaceDN/>
        <w:adjustRightInd/>
        <w:ind w:left="567"/>
        <w:textAlignment w:val="auto"/>
        <w:rPr>
          <w:rFonts w:ascii="Arial" w:hAnsi="Arial" w:cs="Arial"/>
          <w:sz w:val="20"/>
          <w:lang w:val="lt-LT"/>
        </w:rPr>
      </w:pPr>
      <w:r w:rsidRPr="001C4133">
        <w:rPr>
          <w:rFonts w:ascii="Arial" w:hAnsi="Arial" w:cs="Arial"/>
          <w:sz w:val="20"/>
          <w:lang w:val="lt-LT"/>
        </w:rPr>
        <w:t xml:space="preserve">Paslaugos įkainiai nustatyti remiantis pateikta informacija puslapyje </w:t>
      </w:r>
      <w:hyperlink r:id="rId8" w:history="1">
        <w:r w:rsidRPr="001C4133">
          <w:rPr>
            <w:rFonts w:ascii="Arial" w:hAnsi="Arial" w:cs="Arial"/>
            <w:color w:val="467886"/>
            <w:sz w:val="20"/>
            <w:u w:val="single"/>
            <w:lang w:val="lt-LT"/>
          </w:rPr>
          <w:t>Nuotekų Tvarkymo Informacinė Sistema</w:t>
        </w:r>
      </w:hyperlink>
      <w:r>
        <w:rPr>
          <w:rFonts w:ascii="Arial" w:hAnsi="Arial" w:cs="Arial"/>
          <w:sz w:val="20"/>
          <w:lang w:val="lt-LT"/>
        </w:rPr>
        <w:t>;</w:t>
      </w:r>
      <w:r w:rsidR="00FB18F6" w:rsidRPr="00FB18F6">
        <w:rPr>
          <w:rFonts w:ascii="Arial" w:hAnsi="Arial" w:cs="Arial"/>
          <w:sz w:val="20"/>
          <w:lang w:val="lt-LT"/>
        </w:rPr>
        <w:br/>
      </w:r>
      <w:r w:rsidRPr="00DA796A">
        <w:rPr>
          <w:rFonts w:ascii="Arial" w:hAnsi="Arial" w:cs="Arial"/>
          <w:b/>
          <w:bCs/>
          <w:sz w:val="20"/>
          <w:lang w:val="lt-LT"/>
        </w:rPr>
        <w:t xml:space="preserve">Klausimas </w:t>
      </w:r>
      <w:r w:rsidR="00FB18F6" w:rsidRPr="00DA796A">
        <w:rPr>
          <w:rFonts w:ascii="Arial" w:hAnsi="Arial" w:cs="Arial"/>
          <w:b/>
          <w:bCs/>
          <w:sz w:val="20"/>
          <w:lang w:val="lt-LT"/>
        </w:rPr>
        <w:t>3</w:t>
      </w:r>
      <w:r w:rsidR="00DA796A" w:rsidRPr="00DA796A">
        <w:rPr>
          <w:rFonts w:ascii="Arial" w:hAnsi="Arial" w:cs="Arial"/>
          <w:b/>
          <w:bCs/>
          <w:sz w:val="20"/>
          <w:lang w:val="lt-LT"/>
        </w:rPr>
        <w:t>:</w:t>
      </w:r>
    </w:p>
    <w:p w14:paraId="0BD4325C" w14:textId="34FC23DD" w:rsidR="00FB18F6" w:rsidRPr="00FB18F6" w:rsidRDefault="00DA796A" w:rsidP="00FB18F6">
      <w:pPr>
        <w:widowControl/>
        <w:tabs>
          <w:tab w:val="left" w:pos="993"/>
        </w:tabs>
        <w:overflowPunct/>
        <w:autoSpaceDE/>
        <w:autoSpaceDN/>
        <w:adjustRightInd/>
        <w:ind w:left="567"/>
        <w:textAlignment w:val="auto"/>
        <w:rPr>
          <w:rFonts w:ascii="Arial" w:hAnsi="Arial" w:cs="Arial"/>
          <w:sz w:val="20"/>
          <w:lang w:val="lt-LT"/>
        </w:rPr>
      </w:pPr>
      <w:r>
        <w:rPr>
          <w:rFonts w:ascii="Arial" w:hAnsi="Arial" w:cs="Arial"/>
          <w:sz w:val="20"/>
          <w:lang w:val="lt-LT"/>
        </w:rPr>
        <w:t>K</w:t>
      </w:r>
      <w:r w:rsidR="00FB18F6" w:rsidRPr="00FB18F6">
        <w:rPr>
          <w:rFonts w:ascii="Arial" w:hAnsi="Arial" w:cs="Arial"/>
          <w:sz w:val="20"/>
          <w:lang w:val="lt-LT"/>
        </w:rPr>
        <w:t>okiais adresais Kauno raj. bus aptarnaujami objektai?</w:t>
      </w:r>
    </w:p>
    <w:p w14:paraId="4392A581" w14:textId="6A75680E" w:rsidR="00FB18F6" w:rsidRPr="00FB18F6" w:rsidRDefault="00FB18F6" w:rsidP="00FB18F6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b/>
          <w:bCs/>
          <w:sz w:val="20"/>
          <w:lang w:val="lt-LT"/>
        </w:rPr>
      </w:pPr>
      <w:r w:rsidRPr="00FB18F6">
        <w:rPr>
          <w:rFonts w:ascii="Arial" w:hAnsi="Arial" w:cs="Arial"/>
          <w:b/>
          <w:bCs/>
          <w:sz w:val="20"/>
          <w:lang w:val="lt-LT"/>
        </w:rPr>
        <w:t>Atsak</w:t>
      </w:r>
      <w:r w:rsidR="00DA796A">
        <w:rPr>
          <w:rFonts w:ascii="Arial" w:hAnsi="Arial" w:cs="Arial"/>
          <w:b/>
          <w:bCs/>
          <w:sz w:val="20"/>
          <w:lang w:val="lt-LT"/>
        </w:rPr>
        <w:t>ymas</w:t>
      </w:r>
      <w:r w:rsidRPr="00FB18F6">
        <w:rPr>
          <w:rFonts w:ascii="Arial" w:hAnsi="Arial" w:cs="Arial"/>
          <w:b/>
          <w:bCs/>
          <w:sz w:val="20"/>
          <w:lang w:val="lt-LT"/>
        </w:rPr>
        <w:t>:</w:t>
      </w:r>
    </w:p>
    <w:p w14:paraId="19A43626" w14:textId="77777777" w:rsidR="00FB18F6" w:rsidRPr="00FB18F6" w:rsidRDefault="00FB18F6" w:rsidP="00FB18F6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  <w:r w:rsidRPr="00FB18F6">
        <w:rPr>
          <w:rFonts w:ascii="Arial" w:hAnsi="Arial" w:cs="Arial"/>
          <w:sz w:val="20"/>
          <w:lang w:val="lt-LT"/>
        </w:rPr>
        <w:t>Preliminarūs adresai:</w:t>
      </w:r>
    </w:p>
    <w:p w14:paraId="4BBE0DFF" w14:textId="77777777" w:rsidR="00FB18F6" w:rsidRPr="00FB18F6" w:rsidRDefault="00FB18F6" w:rsidP="00FB18F6">
      <w:pPr>
        <w:widowControl/>
        <w:overflowPunct/>
        <w:autoSpaceDE/>
        <w:autoSpaceDN/>
        <w:adjustRightInd/>
        <w:ind w:firstLine="567"/>
        <w:textAlignment w:val="auto"/>
        <w:rPr>
          <w:rFonts w:ascii="Arial" w:eastAsia="Aptos" w:hAnsi="Arial" w:cs="Arial"/>
          <w:sz w:val="20"/>
          <w:lang w:val="lt-LT" w:eastAsia="en-US"/>
          <w14:ligatures w14:val="standardContextual"/>
        </w:rPr>
      </w:pPr>
    </w:p>
    <w:tbl>
      <w:tblPr>
        <w:tblW w:w="6005" w:type="dxa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3878"/>
      </w:tblGrid>
      <w:tr w:rsidR="00FB18F6" w:rsidRPr="00FB18F6" w14:paraId="2F6C5901" w14:textId="77777777" w:rsidTr="00DA796A">
        <w:trPr>
          <w:trHeight w:val="25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2BC055" w14:textId="77777777" w:rsidR="00FB18F6" w:rsidRPr="00FB18F6" w:rsidRDefault="00FB18F6" w:rsidP="00FB18F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="Aptos" w:hAnsi="Arial" w:cs="Arial"/>
                <w:b/>
                <w:bCs/>
                <w:sz w:val="20"/>
                <w:lang w:val="lt-LT"/>
              </w:rPr>
            </w:pPr>
            <w:r w:rsidRPr="00FB18F6">
              <w:rPr>
                <w:rFonts w:ascii="Arial" w:eastAsia="Aptos" w:hAnsi="Arial" w:cs="Arial"/>
                <w:b/>
                <w:bCs/>
                <w:sz w:val="20"/>
                <w:lang w:val="lt-LT"/>
              </w:rPr>
              <w:t>Objektas</w:t>
            </w:r>
          </w:p>
        </w:tc>
        <w:tc>
          <w:tcPr>
            <w:tcW w:w="3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7E6EC6" w14:textId="77777777" w:rsidR="00FB18F6" w:rsidRPr="00FB18F6" w:rsidRDefault="00FB18F6" w:rsidP="00FB18F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eastAsia="Aptos" w:hAnsi="Arial" w:cs="Arial"/>
                <w:b/>
                <w:bCs/>
                <w:sz w:val="20"/>
                <w:lang w:val="lt-LT"/>
              </w:rPr>
            </w:pPr>
            <w:r w:rsidRPr="00FB18F6">
              <w:rPr>
                <w:rFonts w:ascii="Arial" w:eastAsia="Aptos" w:hAnsi="Arial" w:cs="Arial"/>
                <w:b/>
                <w:bCs/>
                <w:sz w:val="20"/>
                <w:lang w:val="lt-LT"/>
              </w:rPr>
              <w:t>Adresas</w:t>
            </w:r>
          </w:p>
        </w:tc>
      </w:tr>
      <w:tr w:rsidR="00FB18F6" w:rsidRPr="00FB18F6" w14:paraId="490B305D" w14:textId="77777777" w:rsidTr="00DA796A">
        <w:trPr>
          <w:trHeight w:val="25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9F423E" w14:textId="77777777" w:rsidR="00FB18F6" w:rsidRPr="00FB18F6" w:rsidRDefault="00FB18F6" w:rsidP="00FB18F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eastAsia="Aptos" w:hAnsi="Arial" w:cs="Arial"/>
                <w:sz w:val="20"/>
                <w:lang w:val="lt-LT"/>
              </w:rPr>
            </w:pPr>
            <w:r w:rsidRPr="00FB18F6">
              <w:rPr>
                <w:rFonts w:ascii="Arial" w:eastAsia="Aptos" w:hAnsi="Arial" w:cs="Arial"/>
                <w:sz w:val="20"/>
                <w:lang w:val="lt-LT"/>
              </w:rPr>
              <w:t>Garliavos katilinė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BD3E47" w14:textId="7F3C19A4" w:rsidR="00FB18F6" w:rsidRPr="00FB18F6" w:rsidRDefault="00FB18F6" w:rsidP="00FB18F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eastAsia="Aptos" w:hAnsi="Arial" w:cs="Arial"/>
                <w:sz w:val="20"/>
                <w:lang w:val="lt-LT"/>
              </w:rPr>
            </w:pPr>
            <w:r w:rsidRPr="00FB18F6">
              <w:rPr>
                <w:rFonts w:ascii="Arial" w:eastAsia="Aptos" w:hAnsi="Arial" w:cs="Arial"/>
                <w:sz w:val="20"/>
                <w:lang w:val="lt-LT"/>
              </w:rPr>
              <w:t>Garliava, St.</w:t>
            </w:r>
            <w:r w:rsidR="00DA796A">
              <w:rPr>
                <w:rFonts w:ascii="Arial" w:eastAsia="Aptos" w:hAnsi="Arial" w:cs="Arial"/>
                <w:sz w:val="20"/>
                <w:lang w:val="lt-LT"/>
              </w:rPr>
              <w:t xml:space="preserve"> </w:t>
            </w:r>
            <w:r w:rsidRPr="00FB18F6">
              <w:rPr>
                <w:rFonts w:ascii="Arial" w:eastAsia="Aptos" w:hAnsi="Arial" w:cs="Arial"/>
                <w:sz w:val="20"/>
                <w:lang w:val="lt-LT"/>
              </w:rPr>
              <w:t>Lozoraičio g.17 a</w:t>
            </w:r>
          </w:p>
        </w:tc>
      </w:tr>
      <w:tr w:rsidR="00FB18F6" w:rsidRPr="00FB18F6" w14:paraId="25B7E6D1" w14:textId="77777777" w:rsidTr="00DA796A">
        <w:trPr>
          <w:trHeight w:val="25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4B4251" w14:textId="77777777" w:rsidR="00FB18F6" w:rsidRPr="00FB18F6" w:rsidRDefault="00FB18F6" w:rsidP="00FB18F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eastAsia="Aptos" w:hAnsi="Arial" w:cs="Arial"/>
                <w:sz w:val="20"/>
                <w:lang w:val="lt-LT"/>
              </w:rPr>
            </w:pPr>
            <w:r w:rsidRPr="00FB18F6">
              <w:rPr>
                <w:rFonts w:ascii="Arial" w:eastAsia="Aptos" w:hAnsi="Arial" w:cs="Arial"/>
                <w:sz w:val="20"/>
                <w:lang w:val="lt-LT"/>
              </w:rPr>
              <w:t>Noreikiškių katilinė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3BF1CB" w14:textId="77777777" w:rsidR="00FB18F6" w:rsidRPr="00FB18F6" w:rsidRDefault="00FB18F6" w:rsidP="00FB18F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eastAsia="Aptos" w:hAnsi="Arial" w:cs="Arial"/>
                <w:sz w:val="20"/>
                <w:lang w:val="lt-LT"/>
              </w:rPr>
            </w:pPr>
            <w:r w:rsidRPr="00FB18F6">
              <w:rPr>
                <w:rFonts w:ascii="Arial" w:eastAsia="Aptos" w:hAnsi="Arial" w:cs="Arial"/>
                <w:sz w:val="20"/>
                <w:lang w:val="lt-LT"/>
              </w:rPr>
              <w:t>Akademijos miestelis, Universiteto 1</w:t>
            </w:r>
          </w:p>
        </w:tc>
      </w:tr>
      <w:tr w:rsidR="00FB18F6" w:rsidRPr="00FB18F6" w14:paraId="43681F47" w14:textId="77777777" w:rsidTr="00DA796A">
        <w:trPr>
          <w:trHeight w:val="25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1EB340" w14:textId="77777777" w:rsidR="00FB18F6" w:rsidRPr="00FB18F6" w:rsidRDefault="00FB18F6" w:rsidP="00FB18F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eastAsia="Aptos" w:hAnsi="Arial" w:cs="Arial"/>
                <w:sz w:val="20"/>
                <w:lang w:val="lt-LT"/>
              </w:rPr>
            </w:pPr>
            <w:r w:rsidRPr="00FB18F6">
              <w:rPr>
                <w:rFonts w:ascii="Arial" w:eastAsia="Aptos" w:hAnsi="Arial" w:cs="Arial"/>
                <w:sz w:val="20"/>
                <w:lang w:val="lt-LT"/>
              </w:rPr>
              <w:t>Raudondvario katilinė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CF5121" w14:textId="3525DA19" w:rsidR="00FB18F6" w:rsidRPr="00FB18F6" w:rsidRDefault="00FB18F6" w:rsidP="00FB18F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eastAsia="Aptos" w:hAnsi="Arial" w:cs="Arial"/>
                <w:sz w:val="20"/>
                <w:lang w:val="lt-LT"/>
              </w:rPr>
            </w:pPr>
            <w:r w:rsidRPr="00FB18F6">
              <w:rPr>
                <w:rFonts w:ascii="Arial" w:eastAsia="Aptos" w:hAnsi="Arial" w:cs="Arial"/>
                <w:sz w:val="20"/>
                <w:lang w:val="lt-LT"/>
              </w:rPr>
              <w:t>Kauno r.</w:t>
            </w:r>
            <w:r w:rsidR="00DA796A">
              <w:rPr>
                <w:rFonts w:ascii="Arial" w:eastAsia="Aptos" w:hAnsi="Arial" w:cs="Arial"/>
                <w:sz w:val="20"/>
                <w:lang w:val="lt-LT"/>
              </w:rPr>
              <w:t xml:space="preserve"> </w:t>
            </w:r>
            <w:r w:rsidRPr="00FB18F6">
              <w:rPr>
                <w:rFonts w:ascii="Arial" w:eastAsia="Aptos" w:hAnsi="Arial" w:cs="Arial"/>
                <w:sz w:val="20"/>
                <w:lang w:val="lt-LT"/>
              </w:rPr>
              <w:t>sav. Raudondvario k. Kondroto g.12</w:t>
            </w:r>
          </w:p>
        </w:tc>
      </w:tr>
      <w:tr w:rsidR="00FB18F6" w:rsidRPr="00FB18F6" w14:paraId="75B12298" w14:textId="77777777" w:rsidTr="00DA796A">
        <w:trPr>
          <w:trHeight w:val="25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84BACB" w14:textId="77777777" w:rsidR="00FB18F6" w:rsidRPr="00FB18F6" w:rsidRDefault="00FB18F6" w:rsidP="00FB18F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eastAsia="Aptos" w:hAnsi="Arial" w:cs="Arial"/>
                <w:sz w:val="20"/>
                <w:lang w:val="lt-LT"/>
              </w:rPr>
            </w:pPr>
            <w:r w:rsidRPr="00FB18F6">
              <w:rPr>
                <w:rFonts w:ascii="Arial" w:eastAsia="Aptos" w:hAnsi="Arial" w:cs="Arial"/>
                <w:sz w:val="20"/>
                <w:lang w:val="lt-LT"/>
              </w:rPr>
              <w:t>Domeikavos katilinė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FEA29C" w14:textId="77777777" w:rsidR="00FB18F6" w:rsidRPr="00FB18F6" w:rsidRDefault="00FB18F6" w:rsidP="00FB18F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eastAsia="Aptos" w:hAnsi="Arial" w:cs="Arial"/>
                <w:sz w:val="20"/>
                <w:lang w:val="lt-LT"/>
              </w:rPr>
            </w:pPr>
            <w:r w:rsidRPr="00FB18F6">
              <w:rPr>
                <w:rFonts w:ascii="Arial" w:eastAsia="Aptos" w:hAnsi="Arial" w:cs="Arial"/>
                <w:sz w:val="20"/>
                <w:lang w:val="lt-LT"/>
              </w:rPr>
              <w:t>Domeikava, Neries g. 6</w:t>
            </w:r>
          </w:p>
        </w:tc>
      </w:tr>
      <w:tr w:rsidR="00FB18F6" w:rsidRPr="00FB18F6" w14:paraId="72B2A004" w14:textId="77777777" w:rsidTr="00DA796A">
        <w:trPr>
          <w:trHeight w:val="25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891EF3" w14:textId="77777777" w:rsidR="00FB18F6" w:rsidRPr="00FB18F6" w:rsidRDefault="00FB18F6" w:rsidP="00FB18F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eastAsia="Aptos" w:hAnsi="Arial" w:cs="Arial"/>
                <w:sz w:val="20"/>
                <w:lang w:val="lt-LT"/>
              </w:rPr>
            </w:pPr>
            <w:r w:rsidRPr="00FB18F6">
              <w:rPr>
                <w:rFonts w:ascii="Arial" w:eastAsia="Aptos" w:hAnsi="Arial" w:cs="Arial"/>
                <w:sz w:val="20"/>
                <w:lang w:val="lt-LT"/>
              </w:rPr>
              <w:t>Girionių katilinė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752253" w14:textId="0618EA75" w:rsidR="00FB18F6" w:rsidRPr="00FB18F6" w:rsidRDefault="00FB18F6" w:rsidP="00FB18F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eastAsia="Aptos" w:hAnsi="Arial" w:cs="Arial"/>
                <w:sz w:val="20"/>
                <w:lang w:val="lt-LT"/>
              </w:rPr>
            </w:pPr>
            <w:r w:rsidRPr="00FB18F6">
              <w:rPr>
                <w:rFonts w:ascii="Arial" w:eastAsia="Aptos" w:hAnsi="Arial" w:cs="Arial"/>
                <w:sz w:val="20"/>
                <w:lang w:val="lt-LT"/>
              </w:rPr>
              <w:t>Kauno r.</w:t>
            </w:r>
            <w:r w:rsidR="00DA796A">
              <w:rPr>
                <w:rFonts w:ascii="Arial" w:eastAsia="Aptos" w:hAnsi="Arial" w:cs="Arial"/>
                <w:sz w:val="20"/>
                <w:lang w:val="lt-LT"/>
              </w:rPr>
              <w:t xml:space="preserve"> </w:t>
            </w:r>
            <w:r w:rsidRPr="00FB18F6">
              <w:rPr>
                <w:rFonts w:ascii="Arial" w:eastAsia="Aptos" w:hAnsi="Arial" w:cs="Arial"/>
                <w:sz w:val="20"/>
                <w:lang w:val="lt-LT"/>
              </w:rPr>
              <w:t>sav. Girionių k. Laumėnų g</w:t>
            </w:r>
            <w:r w:rsidR="00DA796A">
              <w:rPr>
                <w:rFonts w:ascii="Arial" w:eastAsia="Aptos" w:hAnsi="Arial" w:cs="Arial"/>
                <w:sz w:val="20"/>
                <w:lang w:val="lt-LT"/>
              </w:rPr>
              <w:t>.</w:t>
            </w:r>
            <w:r w:rsidRPr="00FB18F6">
              <w:rPr>
                <w:rFonts w:ascii="Arial" w:eastAsia="Aptos" w:hAnsi="Arial" w:cs="Arial"/>
                <w:sz w:val="20"/>
                <w:lang w:val="lt-LT"/>
              </w:rPr>
              <w:t xml:space="preserve"> 3</w:t>
            </w:r>
          </w:p>
        </w:tc>
      </w:tr>
      <w:tr w:rsidR="00FB18F6" w:rsidRPr="00FB18F6" w14:paraId="075924B0" w14:textId="77777777" w:rsidTr="00DA796A">
        <w:trPr>
          <w:trHeight w:val="25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B1BFCD" w14:textId="77777777" w:rsidR="00FB18F6" w:rsidRPr="00FB18F6" w:rsidRDefault="00FB18F6" w:rsidP="00FB18F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eastAsia="Aptos" w:hAnsi="Arial" w:cs="Arial"/>
                <w:sz w:val="20"/>
                <w:lang w:val="lt-LT"/>
              </w:rPr>
            </w:pPr>
            <w:r w:rsidRPr="00FB18F6">
              <w:rPr>
                <w:rFonts w:ascii="Arial" w:eastAsia="Aptos" w:hAnsi="Arial" w:cs="Arial"/>
                <w:sz w:val="20"/>
                <w:lang w:val="lt-LT"/>
              </w:rPr>
              <w:t>Ežerėlio katilinė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17E92C" w14:textId="3FB0A5DC" w:rsidR="00FB18F6" w:rsidRPr="00FB18F6" w:rsidRDefault="00FB18F6" w:rsidP="00FB18F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eastAsia="Aptos" w:hAnsi="Arial" w:cs="Arial"/>
                <w:sz w:val="20"/>
                <w:lang w:val="lt-LT"/>
              </w:rPr>
            </w:pPr>
            <w:r w:rsidRPr="00FB18F6">
              <w:rPr>
                <w:rFonts w:ascii="Arial" w:eastAsia="Aptos" w:hAnsi="Arial" w:cs="Arial"/>
                <w:sz w:val="20"/>
                <w:lang w:val="lt-LT"/>
              </w:rPr>
              <w:t>Kauno r.</w:t>
            </w:r>
            <w:r w:rsidR="00DA796A">
              <w:rPr>
                <w:rFonts w:ascii="Arial" w:eastAsia="Aptos" w:hAnsi="Arial" w:cs="Arial"/>
                <w:sz w:val="20"/>
                <w:lang w:val="lt-LT"/>
              </w:rPr>
              <w:t xml:space="preserve"> </w:t>
            </w:r>
            <w:r w:rsidRPr="00FB18F6">
              <w:rPr>
                <w:rFonts w:ascii="Arial" w:eastAsia="Aptos" w:hAnsi="Arial" w:cs="Arial"/>
                <w:sz w:val="20"/>
                <w:lang w:val="lt-LT"/>
              </w:rPr>
              <w:t>sav.</w:t>
            </w:r>
            <w:r w:rsidR="00DA796A">
              <w:rPr>
                <w:rFonts w:ascii="Arial" w:eastAsia="Aptos" w:hAnsi="Arial" w:cs="Arial"/>
                <w:sz w:val="20"/>
                <w:lang w:val="lt-LT"/>
              </w:rPr>
              <w:t xml:space="preserve"> </w:t>
            </w:r>
            <w:r w:rsidRPr="00FB18F6">
              <w:rPr>
                <w:rFonts w:ascii="Arial" w:eastAsia="Aptos" w:hAnsi="Arial" w:cs="Arial"/>
                <w:sz w:val="20"/>
                <w:lang w:val="lt-LT"/>
              </w:rPr>
              <w:t>Ežerėlio m.</w:t>
            </w:r>
            <w:r w:rsidR="00DA796A">
              <w:rPr>
                <w:rFonts w:ascii="Arial" w:eastAsia="Aptos" w:hAnsi="Arial" w:cs="Arial"/>
                <w:sz w:val="20"/>
                <w:lang w:val="lt-LT"/>
              </w:rPr>
              <w:t xml:space="preserve"> </w:t>
            </w:r>
            <w:r w:rsidRPr="00FB18F6">
              <w:rPr>
                <w:rFonts w:ascii="Arial" w:eastAsia="Aptos" w:hAnsi="Arial" w:cs="Arial"/>
                <w:sz w:val="20"/>
                <w:lang w:val="lt-LT"/>
              </w:rPr>
              <w:t>Kauno g. 2</w:t>
            </w:r>
          </w:p>
        </w:tc>
      </w:tr>
      <w:tr w:rsidR="00FB18F6" w:rsidRPr="00FB18F6" w14:paraId="2ACE7B3D" w14:textId="77777777" w:rsidTr="00DA796A">
        <w:trPr>
          <w:trHeight w:val="25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E13667" w14:textId="77777777" w:rsidR="00FB18F6" w:rsidRPr="00FB18F6" w:rsidRDefault="00FB18F6" w:rsidP="00FB18F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eastAsia="Aptos" w:hAnsi="Arial" w:cs="Arial"/>
                <w:sz w:val="20"/>
                <w:lang w:val="lt-LT"/>
              </w:rPr>
            </w:pPr>
            <w:r w:rsidRPr="00FB18F6">
              <w:rPr>
                <w:rFonts w:ascii="Arial" w:eastAsia="Aptos" w:hAnsi="Arial" w:cs="Arial"/>
                <w:sz w:val="20"/>
                <w:lang w:val="lt-LT"/>
              </w:rPr>
              <w:t>Neveronių katilinė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F0C551" w14:textId="76D7B75E" w:rsidR="00FB18F6" w:rsidRPr="00FB18F6" w:rsidRDefault="00FB18F6" w:rsidP="00FB18F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eastAsia="Aptos" w:hAnsi="Arial" w:cs="Arial"/>
                <w:sz w:val="20"/>
                <w:lang w:val="lt-LT"/>
              </w:rPr>
            </w:pPr>
            <w:r w:rsidRPr="00FB18F6">
              <w:rPr>
                <w:rFonts w:ascii="Arial" w:eastAsia="Aptos" w:hAnsi="Arial" w:cs="Arial"/>
                <w:sz w:val="20"/>
                <w:lang w:val="lt-LT"/>
              </w:rPr>
              <w:t>Kauno r.</w:t>
            </w:r>
            <w:r w:rsidR="00DA796A">
              <w:rPr>
                <w:rFonts w:ascii="Arial" w:eastAsia="Aptos" w:hAnsi="Arial" w:cs="Arial"/>
                <w:sz w:val="20"/>
                <w:lang w:val="lt-LT"/>
              </w:rPr>
              <w:t xml:space="preserve"> </w:t>
            </w:r>
            <w:r w:rsidRPr="00FB18F6">
              <w:rPr>
                <w:rFonts w:ascii="Arial" w:eastAsia="Aptos" w:hAnsi="Arial" w:cs="Arial"/>
                <w:sz w:val="20"/>
                <w:lang w:val="lt-LT"/>
              </w:rPr>
              <w:t>sav.</w:t>
            </w:r>
            <w:r w:rsidR="00DA796A">
              <w:rPr>
                <w:rFonts w:ascii="Arial" w:eastAsia="Aptos" w:hAnsi="Arial" w:cs="Arial"/>
                <w:sz w:val="20"/>
                <w:lang w:val="lt-LT"/>
              </w:rPr>
              <w:t xml:space="preserve"> </w:t>
            </w:r>
            <w:r w:rsidRPr="00FB18F6">
              <w:rPr>
                <w:rFonts w:ascii="Arial" w:eastAsia="Aptos" w:hAnsi="Arial" w:cs="Arial"/>
                <w:sz w:val="20"/>
                <w:lang w:val="lt-LT"/>
              </w:rPr>
              <w:t>Neveronių k. Bijūnų g.9</w:t>
            </w:r>
          </w:p>
        </w:tc>
      </w:tr>
    </w:tbl>
    <w:p w14:paraId="0445A928" w14:textId="77777777" w:rsidR="00FB18F6" w:rsidRPr="00FB18F6" w:rsidRDefault="00FB18F6" w:rsidP="00FB18F6">
      <w:pPr>
        <w:rPr>
          <w:rFonts w:ascii="Arial" w:eastAsia="Aptos" w:hAnsi="Arial" w:cs="Arial"/>
          <w:color w:val="00241A"/>
          <w:sz w:val="20"/>
          <w:shd w:val="clear" w:color="auto" w:fill="FFFFFF"/>
          <w:lang w:val="lt-LT" w:eastAsia="en-US"/>
          <w14:ligatures w14:val="standardContextual"/>
        </w:rPr>
      </w:pPr>
    </w:p>
    <w:p w14:paraId="7000BEFA" w14:textId="669CB881" w:rsidR="001A1DFD" w:rsidRPr="00FB18F6" w:rsidRDefault="00AB431D" w:rsidP="00AB431D">
      <w:pPr>
        <w:jc w:val="center"/>
        <w:rPr>
          <w:rFonts w:ascii="Arial" w:hAnsi="Arial" w:cs="Arial"/>
          <w:sz w:val="20"/>
          <w:lang w:val="lt-LT"/>
        </w:rPr>
      </w:pPr>
      <w:r w:rsidRPr="00FB18F6">
        <w:rPr>
          <w:rFonts w:ascii="Arial" w:hAnsi="Arial" w:cs="Arial"/>
          <w:sz w:val="20"/>
          <w:lang w:val="lt-LT"/>
        </w:rPr>
        <w:t>___________________________</w:t>
      </w:r>
    </w:p>
    <w:sectPr w:rsidR="001A1DFD" w:rsidRPr="00FB18F6" w:rsidSect="0089280C">
      <w:headerReference w:type="default" r:id="rId9"/>
      <w:pgSz w:w="11906" w:h="16838"/>
      <w:pgMar w:top="851" w:right="567" w:bottom="79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29D4C" w14:textId="77777777" w:rsidR="00132349" w:rsidRDefault="00132349" w:rsidP="00BF0B2F">
      <w:r>
        <w:separator/>
      </w:r>
    </w:p>
  </w:endnote>
  <w:endnote w:type="continuationSeparator" w:id="0">
    <w:p w14:paraId="25C7955F" w14:textId="77777777" w:rsidR="00132349" w:rsidRDefault="00132349" w:rsidP="00BF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20423" w14:textId="77777777" w:rsidR="00132349" w:rsidRDefault="00132349" w:rsidP="00BF0B2F">
      <w:r>
        <w:separator/>
      </w:r>
    </w:p>
  </w:footnote>
  <w:footnote w:type="continuationSeparator" w:id="0">
    <w:p w14:paraId="49BEF257" w14:textId="77777777" w:rsidR="00132349" w:rsidRDefault="00132349" w:rsidP="00BF0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2779955"/>
      <w:docPartObj>
        <w:docPartGallery w:val="Page Numbers (Top of Page)"/>
        <w:docPartUnique/>
      </w:docPartObj>
    </w:sdtPr>
    <w:sdtContent>
      <w:p w14:paraId="1835044F" w14:textId="17CF89BB" w:rsidR="00BF0B2F" w:rsidRDefault="00BF0B2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A6B" w:rsidRPr="00142A6B">
          <w:rPr>
            <w:noProof/>
            <w:lang w:val="lt-LT"/>
          </w:rPr>
          <w:t>3</w:t>
        </w:r>
        <w:r>
          <w:fldChar w:fldCharType="end"/>
        </w:r>
      </w:p>
    </w:sdtContent>
  </w:sdt>
  <w:p w14:paraId="565A1F25" w14:textId="77777777" w:rsidR="00BF0B2F" w:rsidRDefault="00BF0B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412"/>
    <w:multiLevelType w:val="hybridMultilevel"/>
    <w:tmpl w:val="95567160"/>
    <w:lvl w:ilvl="0" w:tplc="4DD8CC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D845B6"/>
    <w:multiLevelType w:val="hybridMultilevel"/>
    <w:tmpl w:val="8BC4607C"/>
    <w:lvl w:ilvl="0" w:tplc="36FA750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E62572"/>
    <w:multiLevelType w:val="hybridMultilevel"/>
    <w:tmpl w:val="C0784BB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05F91"/>
    <w:multiLevelType w:val="hybridMultilevel"/>
    <w:tmpl w:val="C2C8F966"/>
    <w:lvl w:ilvl="0" w:tplc="2CB477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6161F9"/>
    <w:multiLevelType w:val="hybridMultilevel"/>
    <w:tmpl w:val="7378450C"/>
    <w:lvl w:ilvl="0" w:tplc="E27436B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8123F4B"/>
    <w:multiLevelType w:val="hybridMultilevel"/>
    <w:tmpl w:val="19846546"/>
    <w:lvl w:ilvl="0" w:tplc="2B7EDD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F2D6C01"/>
    <w:multiLevelType w:val="hybridMultilevel"/>
    <w:tmpl w:val="85B4D8D0"/>
    <w:lvl w:ilvl="0" w:tplc="1366B5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B037B63"/>
    <w:multiLevelType w:val="hybridMultilevel"/>
    <w:tmpl w:val="19701E82"/>
    <w:lvl w:ilvl="0" w:tplc="D93EB9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7807616">
    <w:abstractNumId w:val="7"/>
  </w:num>
  <w:num w:numId="2" w16cid:durableId="445009262">
    <w:abstractNumId w:val="3"/>
  </w:num>
  <w:num w:numId="3" w16cid:durableId="865874743">
    <w:abstractNumId w:val="1"/>
  </w:num>
  <w:num w:numId="4" w16cid:durableId="245771902">
    <w:abstractNumId w:val="4"/>
  </w:num>
  <w:num w:numId="5" w16cid:durableId="132720246">
    <w:abstractNumId w:val="0"/>
  </w:num>
  <w:num w:numId="6" w16cid:durableId="68429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1960873">
    <w:abstractNumId w:val="6"/>
  </w:num>
  <w:num w:numId="8" w16cid:durableId="2088261768">
    <w:abstractNumId w:val="5"/>
  </w:num>
  <w:num w:numId="9" w16cid:durableId="712386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1C"/>
    <w:rsid w:val="0000117E"/>
    <w:rsid w:val="00043199"/>
    <w:rsid w:val="00076A60"/>
    <w:rsid w:val="000B5D78"/>
    <w:rsid w:val="000E4D8F"/>
    <w:rsid w:val="00130E5B"/>
    <w:rsid w:val="00132349"/>
    <w:rsid w:val="00134B3E"/>
    <w:rsid w:val="00142A6B"/>
    <w:rsid w:val="00144D09"/>
    <w:rsid w:val="00145532"/>
    <w:rsid w:val="00164593"/>
    <w:rsid w:val="0017266D"/>
    <w:rsid w:val="0017737F"/>
    <w:rsid w:val="00177F4F"/>
    <w:rsid w:val="00187272"/>
    <w:rsid w:val="001A1DFD"/>
    <w:rsid w:val="001A5008"/>
    <w:rsid w:val="001C4133"/>
    <w:rsid w:val="001F2AB6"/>
    <w:rsid w:val="00210A34"/>
    <w:rsid w:val="002431D6"/>
    <w:rsid w:val="0027537B"/>
    <w:rsid w:val="00275803"/>
    <w:rsid w:val="00287259"/>
    <w:rsid w:val="002A507C"/>
    <w:rsid w:val="002B6A77"/>
    <w:rsid w:val="002C1B96"/>
    <w:rsid w:val="002D6C2E"/>
    <w:rsid w:val="002D73CC"/>
    <w:rsid w:val="002F1ECE"/>
    <w:rsid w:val="003178A3"/>
    <w:rsid w:val="00340E48"/>
    <w:rsid w:val="00352FAF"/>
    <w:rsid w:val="003535F9"/>
    <w:rsid w:val="00360981"/>
    <w:rsid w:val="00361E6E"/>
    <w:rsid w:val="003666FF"/>
    <w:rsid w:val="00371419"/>
    <w:rsid w:val="003B59C0"/>
    <w:rsid w:val="003C0755"/>
    <w:rsid w:val="003C14EF"/>
    <w:rsid w:val="003D76B0"/>
    <w:rsid w:val="00442182"/>
    <w:rsid w:val="004502D4"/>
    <w:rsid w:val="00461B4A"/>
    <w:rsid w:val="00471024"/>
    <w:rsid w:val="00497355"/>
    <w:rsid w:val="004A68D6"/>
    <w:rsid w:val="004A7D03"/>
    <w:rsid w:val="004B2BFE"/>
    <w:rsid w:val="004D68C7"/>
    <w:rsid w:val="004F60AE"/>
    <w:rsid w:val="0050480E"/>
    <w:rsid w:val="005278F8"/>
    <w:rsid w:val="00535270"/>
    <w:rsid w:val="00551A1C"/>
    <w:rsid w:val="00570190"/>
    <w:rsid w:val="005B67BB"/>
    <w:rsid w:val="005B7B74"/>
    <w:rsid w:val="005C0B71"/>
    <w:rsid w:val="005E44F5"/>
    <w:rsid w:val="005F3FF0"/>
    <w:rsid w:val="0061237D"/>
    <w:rsid w:val="00621484"/>
    <w:rsid w:val="00626C00"/>
    <w:rsid w:val="006709F1"/>
    <w:rsid w:val="006A271D"/>
    <w:rsid w:val="006C5281"/>
    <w:rsid w:val="006D5A3F"/>
    <w:rsid w:val="006F1DC9"/>
    <w:rsid w:val="00716D84"/>
    <w:rsid w:val="00730371"/>
    <w:rsid w:val="00736684"/>
    <w:rsid w:val="0074378F"/>
    <w:rsid w:val="00760B72"/>
    <w:rsid w:val="00771EE0"/>
    <w:rsid w:val="00772E0C"/>
    <w:rsid w:val="00773381"/>
    <w:rsid w:val="00785A20"/>
    <w:rsid w:val="007A2C1E"/>
    <w:rsid w:val="00803A7E"/>
    <w:rsid w:val="0089280C"/>
    <w:rsid w:val="008D081B"/>
    <w:rsid w:val="008E6A04"/>
    <w:rsid w:val="009128BC"/>
    <w:rsid w:val="00923C93"/>
    <w:rsid w:val="00924E62"/>
    <w:rsid w:val="00944C7D"/>
    <w:rsid w:val="0097179E"/>
    <w:rsid w:val="00990799"/>
    <w:rsid w:val="009E0E47"/>
    <w:rsid w:val="009F3C14"/>
    <w:rsid w:val="00A02281"/>
    <w:rsid w:val="00A479E0"/>
    <w:rsid w:val="00A654F2"/>
    <w:rsid w:val="00A77BC2"/>
    <w:rsid w:val="00A94A43"/>
    <w:rsid w:val="00AB431D"/>
    <w:rsid w:val="00AE0B76"/>
    <w:rsid w:val="00AF6546"/>
    <w:rsid w:val="00B0396F"/>
    <w:rsid w:val="00B22EFD"/>
    <w:rsid w:val="00B31C00"/>
    <w:rsid w:val="00B62CFA"/>
    <w:rsid w:val="00B80B29"/>
    <w:rsid w:val="00B91F6F"/>
    <w:rsid w:val="00BE4FA1"/>
    <w:rsid w:val="00BF0B2F"/>
    <w:rsid w:val="00BF3553"/>
    <w:rsid w:val="00C00DE8"/>
    <w:rsid w:val="00C24358"/>
    <w:rsid w:val="00C3331B"/>
    <w:rsid w:val="00C50D80"/>
    <w:rsid w:val="00C51A6B"/>
    <w:rsid w:val="00C957CD"/>
    <w:rsid w:val="00CB51AE"/>
    <w:rsid w:val="00D465C0"/>
    <w:rsid w:val="00D60C1C"/>
    <w:rsid w:val="00D83B34"/>
    <w:rsid w:val="00D97753"/>
    <w:rsid w:val="00DA796A"/>
    <w:rsid w:val="00DC20EE"/>
    <w:rsid w:val="00DC6890"/>
    <w:rsid w:val="00DD57E6"/>
    <w:rsid w:val="00E11432"/>
    <w:rsid w:val="00E400B6"/>
    <w:rsid w:val="00E57CF4"/>
    <w:rsid w:val="00E86BE5"/>
    <w:rsid w:val="00EA2BFD"/>
    <w:rsid w:val="00EB74A1"/>
    <w:rsid w:val="00EC0D6C"/>
    <w:rsid w:val="00ED6341"/>
    <w:rsid w:val="00EF0E49"/>
    <w:rsid w:val="00F05247"/>
    <w:rsid w:val="00F12323"/>
    <w:rsid w:val="00F20554"/>
    <w:rsid w:val="00F2159B"/>
    <w:rsid w:val="00F44C2D"/>
    <w:rsid w:val="00F5219F"/>
    <w:rsid w:val="00F55927"/>
    <w:rsid w:val="00F71863"/>
    <w:rsid w:val="00F9116C"/>
    <w:rsid w:val="00F9397D"/>
    <w:rsid w:val="00FA17BD"/>
    <w:rsid w:val="00FA2E52"/>
    <w:rsid w:val="00FB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A022"/>
  <w15:chartTrackingRefBased/>
  <w15:docId w15:val="{FA04E6A6-99F5-425B-8E00-C788FBD0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 Semilight" w:eastAsiaTheme="minorHAnsi" w:hAnsi="Segoe UI Semilight" w:cs="Segoe UI Semilight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C1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Default">
    <w:name w:val="WW-Default"/>
    <w:uiPriority w:val="99"/>
    <w:rsid w:val="00D60C1C"/>
    <w:pPr>
      <w:suppressAutoHyphens/>
      <w:autoSpaceDE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BF0B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B2F"/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paragraph" w:styleId="Footer">
    <w:name w:val="footer"/>
    <w:basedOn w:val="Normal"/>
    <w:link w:val="FooterChar"/>
    <w:uiPriority w:val="99"/>
    <w:unhideWhenUsed/>
    <w:rsid w:val="00BF0B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B2F"/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B80B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80B29"/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EF0E4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E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E48"/>
    <w:rPr>
      <w:rFonts w:ascii="Segoe UI" w:eastAsia="Times New Roman" w:hAnsi="Segoe UI" w:cs="Segoe UI"/>
      <w:sz w:val="18"/>
      <w:szCs w:val="18"/>
      <w:lang w:val="en-US" w:eastAsia="lt-LT"/>
    </w:rPr>
  </w:style>
  <w:style w:type="paragraph" w:styleId="Revision">
    <w:name w:val="Revision"/>
    <w:hidden/>
    <w:uiPriority w:val="99"/>
    <w:semiHidden/>
    <w:rsid w:val="004A68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paragraph" w:styleId="ListParagraph">
    <w:name w:val="List Paragraph"/>
    <w:basedOn w:val="Normal"/>
    <w:uiPriority w:val="34"/>
    <w:qFormat/>
    <w:rsid w:val="00504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nuotekos.lt/ho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1156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Manafova</dc:creator>
  <cp:keywords/>
  <dc:description/>
  <cp:lastModifiedBy>Živilė Drulytė</cp:lastModifiedBy>
  <cp:revision>3</cp:revision>
  <dcterms:created xsi:type="dcterms:W3CDTF">2025-02-07T06:57:00Z</dcterms:created>
  <dcterms:modified xsi:type="dcterms:W3CDTF">2025-02-07T07:02:00Z</dcterms:modified>
</cp:coreProperties>
</file>