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641EF" w14:textId="0C52FAEF" w:rsidR="001F684D" w:rsidRPr="00986055" w:rsidRDefault="002D0C22" w:rsidP="00413FEF">
      <w:pPr>
        <w:spacing w:after="0"/>
        <w:jc w:val="right"/>
        <w:rPr>
          <w:rFonts w:ascii="Times New Roman" w:hAnsi="Times New Roman" w:cs="Times New Roman"/>
          <w:noProof w:val="0"/>
        </w:rPr>
      </w:pPr>
      <w:r w:rsidRPr="00986055">
        <w:rPr>
          <w:rFonts w:ascii="Times New Roman" w:hAnsi="Times New Roman" w:cs="Times New Roman"/>
          <w:noProof w:val="0"/>
        </w:rPr>
        <w:t>TSD-</w:t>
      </w:r>
      <w:r w:rsidR="00634546" w:rsidRPr="00634546">
        <w:rPr>
          <w:rFonts w:ascii="Times New Roman" w:hAnsi="Times New Roman" w:cs="Times New Roman"/>
          <w:noProof w:val="0"/>
        </w:rPr>
        <w:t>1211</w:t>
      </w:r>
      <w:r w:rsidRPr="00986055">
        <w:rPr>
          <w:rFonts w:ascii="Times New Roman" w:hAnsi="Times New Roman" w:cs="Times New Roman"/>
          <w:noProof w:val="0"/>
        </w:rPr>
        <w:t xml:space="preserve">, </w:t>
      </w:r>
      <w:r w:rsidR="002D43D5" w:rsidRPr="00986055">
        <w:rPr>
          <w:rFonts w:ascii="Times New Roman" w:hAnsi="Times New Roman" w:cs="Times New Roman"/>
          <w:noProof w:val="0"/>
        </w:rPr>
        <w:t>VPP-</w:t>
      </w:r>
      <w:r w:rsidR="00007915" w:rsidRPr="00986055">
        <w:rPr>
          <w:rFonts w:ascii="Times New Roman" w:hAnsi="Times New Roman" w:cs="Times New Roman"/>
          <w:noProof w:val="0"/>
        </w:rPr>
        <w:t>38</w:t>
      </w:r>
      <w:r w:rsidR="006779D2" w:rsidRPr="00986055">
        <w:rPr>
          <w:rFonts w:ascii="Times New Roman" w:hAnsi="Times New Roman" w:cs="Times New Roman"/>
          <w:noProof w:val="0"/>
        </w:rPr>
        <w:t>14</w:t>
      </w:r>
    </w:p>
    <w:p w14:paraId="57121F08" w14:textId="77777777" w:rsidR="00986055" w:rsidRPr="00986055" w:rsidRDefault="00986055" w:rsidP="00413FEF">
      <w:pPr>
        <w:spacing w:after="0"/>
        <w:jc w:val="right"/>
        <w:rPr>
          <w:rFonts w:ascii="Times New Roman" w:hAnsi="Times New Roman" w:cs="Times New Roman"/>
          <w:noProof w:val="0"/>
        </w:rPr>
      </w:pPr>
    </w:p>
    <w:p w14:paraId="0489B1F4" w14:textId="4C51D68F" w:rsidR="002D43D5" w:rsidRPr="00986055" w:rsidRDefault="006779D2" w:rsidP="00413FEF">
      <w:pPr>
        <w:spacing w:after="0"/>
        <w:jc w:val="center"/>
        <w:rPr>
          <w:rFonts w:ascii="Times New Roman" w:hAnsi="Times New Roman" w:cs="Times New Roman"/>
          <w:b/>
          <w:noProof w:val="0"/>
        </w:rPr>
      </w:pPr>
      <w:r w:rsidRPr="00986055">
        <w:rPr>
          <w:rFonts w:ascii="Times New Roman" w:hAnsi="Times New Roman" w:cs="Times New Roman"/>
          <w:b/>
          <w:noProof w:val="0"/>
        </w:rPr>
        <w:t xml:space="preserve">Magnetoterapijos aparato ir kompresinės terapijos aparato </w:t>
      </w:r>
      <w:r w:rsidR="00007915" w:rsidRPr="00986055">
        <w:rPr>
          <w:rFonts w:ascii="Times New Roman" w:hAnsi="Times New Roman" w:cs="Times New Roman"/>
          <w:b/>
          <w:noProof w:val="0"/>
        </w:rPr>
        <w:t>techninė specifikacija</w:t>
      </w:r>
    </w:p>
    <w:p w14:paraId="0185B456" w14:textId="0163FAF2" w:rsidR="00E91BD1" w:rsidRPr="00986055" w:rsidRDefault="00E91BD1" w:rsidP="00413FEF">
      <w:pPr>
        <w:spacing w:after="0"/>
        <w:jc w:val="center"/>
        <w:rPr>
          <w:rFonts w:ascii="Times New Roman" w:hAnsi="Times New Roman" w:cs="Times New Roman"/>
          <w:b/>
          <w:noProof w:val="0"/>
        </w:rPr>
      </w:pPr>
    </w:p>
    <w:p w14:paraId="0B27AC0A" w14:textId="3801D7DF" w:rsidR="00E91BD1" w:rsidRPr="00986055" w:rsidRDefault="00E91BD1" w:rsidP="00413FEF">
      <w:pPr>
        <w:spacing w:after="0" w:line="240" w:lineRule="auto"/>
        <w:rPr>
          <w:rFonts w:ascii="Times New Roman" w:hAnsi="Times New Roman" w:cs="Times New Roman"/>
          <w:b/>
          <w:noProof w:val="0"/>
        </w:rPr>
      </w:pPr>
      <w:r w:rsidRPr="00986055">
        <w:rPr>
          <w:rFonts w:ascii="Times New Roman" w:hAnsi="Times New Roman" w:cs="Times New Roman"/>
          <w:b/>
          <w:noProof w:val="0"/>
        </w:rPr>
        <w:t xml:space="preserve">1 pirkimo dalis. </w:t>
      </w:r>
      <w:r w:rsidR="00024735" w:rsidRPr="00986055">
        <w:rPr>
          <w:rFonts w:ascii="Times New Roman" w:hAnsi="Times New Roman" w:cs="Times New Roman"/>
          <w:b/>
          <w:noProof w:val="0"/>
        </w:rPr>
        <w:t>Magneto</w:t>
      </w:r>
      <w:r w:rsidR="00A565F5" w:rsidRPr="00986055">
        <w:rPr>
          <w:rFonts w:ascii="Times New Roman" w:hAnsi="Times New Roman" w:cs="Times New Roman"/>
          <w:b/>
          <w:noProof w:val="0"/>
        </w:rPr>
        <w:t xml:space="preserve"> </w:t>
      </w:r>
      <w:r w:rsidR="00024735" w:rsidRPr="00986055">
        <w:rPr>
          <w:rFonts w:ascii="Times New Roman" w:hAnsi="Times New Roman" w:cs="Times New Roman"/>
          <w:b/>
          <w:noProof w:val="0"/>
        </w:rPr>
        <w:t>terapijos aparatas</w:t>
      </w:r>
      <w:r w:rsidRPr="00986055">
        <w:rPr>
          <w:rFonts w:ascii="Times New Roman" w:hAnsi="Times New Roman" w:cs="Times New Roman"/>
          <w:b/>
          <w:noProof w:val="0"/>
        </w:rPr>
        <w:t>, kiekis 1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980"/>
        <w:gridCol w:w="4394"/>
        <w:gridCol w:w="3254"/>
      </w:tblGrid>
      <w:tr w:rsidR="00E55A07" w:rsidRPr="00986055" w14:paraId="55ED84BB" w14:textId="77777777" w:rsidTr="0052084E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A77" w14:textId="77777777" w:rsidR="00E91BD1" w:rsidRPr="00986055" w:rsidRDefault="00E91BD1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/>
                <w:noProof w:val="0"/>
              </w:rPr>
              <w:t>Eil.</w:t>
            </w:r>
            <w:r w:rsidRPr="00986055">
              <w:rPr>
                <w:rFonts w:ascii="Times New Roman" w:eastAsia="Times New Roman" w:hAnsi="Times New Roman" w:cs="Times New Roman"/>
                <w:b/>
                <w:noProof w:val="0"/>
              </w:rPr>
              <w:br/>
              <w:t>Nr.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5EDC" w14:textId="77777777" w:rsidR="00E91BD1" w:rsidRPr="00986055" w:rsidRDefault="00E91BD1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/>
                <w:noProof w:val="0"/>
              </w:rPr>
              <w:t>Parametrai</w:t>
            </w:r>
            <w:r w:rsidRPr="00986055">
              <w:rPr>
                <w:rFonts w:ascii="Times New Roman" w:eastAsia="Times New Roman" w:hAnsi="Times New Roman" w:cs="Times New Roman"/>
                <w:b/>
                <w:noProof w:val="0"/>
              </w:rPr>
              <w:br/>
              <w:t>(specifikacija)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10A4" w14:textId="77777777" w:rsidR="00E91BD1" w:rsidRPr="00986055" w:rsidRDefault="00E91BD1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1A94" w14:textId="77777777" w:rsidR="00E91BD1" w:rsidRPr="00986055" w:rsidRDefault="00E91BD1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Siūlomos </w:t>
            </w:r>
          </w:p>
          <w:p w14:paraId="42125FAF" w14:textId="77777777" w:rsidR="00E91BD1" w:rsidRPr="00986055" w:rsidRDefault="00E91BD1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/>
                <w:noProof w:val="0"/>
              </w:rPr>
              <w:t>parametrų reikšmės</w:t>
            </w:r>
          </w:p>
        </w:tc>
      </w:tr>
      <w:tr w:rsidR="00024735" w:rsidRPr="00986055" w14:paraId="7CC1B609" w14:textId="77777777" w:rsidTr="0052084E">
        <w:trPr>
          <w:trHeight w:val="47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532F" w14:textId="536372AA" w:rsidR="00024735" w:rsidRPr="00986055" w:rsidRDefault="006D6178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1.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313B" w14:textId="038022FA" w:rsidR="00024735" w:rsidRPr="00986055" w:rsidRDefault="00024735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Paskirtis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615A" w14:textId="6B9836AC" w:rsidR="00024735" w:rsidRPr="00986055" w:rsidRDefault="00024735" w:rsidP="00024735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Prietaisas skirtas gydyti žemo dažnio pulsiniu magnetiniu lauku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8706" w14:textId="77777777" w:rsidR="00024735" w:rsidRPr="00986055" w:rsidRDefault="00024735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ED5956" w:rsidRPr="00986055" w14:paraId="00B59866" w14:textId="77777777" w:rsidTr="0052084E">
        <w:trPr>
          <w:trHeight w:val="47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19DA" w14:textId="1BF398FF" w:rsidR="00ED5956" w:rsidRPr="00986055" w:rsidRDefault="006D6178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2.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9517" w14:textId="36F7CD8C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Funkcijos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48C0" w14:textId="77777777" w:rsidR="00ED5956" w:rsidRPr="00986055" w:rsidRDefault="00ED5956" w:rsidP="00A102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Greiti protokolai;</w:t>
            </w:r>
          </w:p>
          <w:p w14:paraId="0054657B" w14:textId="77C95B35" w:rsidR="00ED5956" w:rsidRPr="00986055" w:rsidRDefault="00ED5956" w:rsidP="00A102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Kūno dalių navigacija.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D628" w14:textId="77777777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ED5956" w:rsidRPr="00986055" w14:paraId="6AA4FA45" w14:textId="77777777" w:rsidTr="00A565F5">
        <w:trPr>
          <w:trHeight w:val="153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212B" w14:textId="3E926F84" w:rsidR="00ED5956" w:rsidRPr="00986055" w:rsidRDefault="006D6178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3.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2C83" w14:textId="009D91CB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Kanalų skaičius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78C6" w14:textId="4BAE4587" w:rsidR="00ED5956" w:rsidRPr="00986055" w:rsidRDefault="00ED5956" w:rsidP="00ED5956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≥ 2 kanalai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464F" w14:textId="77777777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ED5956" w:rsidRPr="00986055" w14:paraId="70BF97F6" w14:textId="77777777" w:rsidTr="0052084E">
        <w:trPr>
          <w:trHeight w:val="47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140C" w14:textId="5AB86E59" w:rsidR="00ED5956" w:rsidRPr="00986055" w:rsidRDefault="006D6178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4.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D8F7" w14:textId="6BB8FA58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Ekranas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81A6" w14:textId="77777777" w:rsidR="00ED5956" w:rsidRPr="00986055" w:rsidRDefault="00ED5956" w:rsidP="00A102D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LED arba LCD tipo (arba lygiavertės technologijos);</w:t>
            </w:r>
          </w:p>
          <w:p w14:paraId="671D22BA" w14:textId="6611D64E" w:rsidR="00ED5956" w:rsidRPr="00986055" w:rsidRDefault="00ED5956" w:rsidP="00A102D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≥ 7'' (colių) įstrižainė;</w:t>
            </w:r>
          </w:p>
          <w:p w14:paraId="55576A31" w14:textId="41BA7515" w:rsidR="00552D67" w:rsidRPr="00986055" w:rsidRDefault="00552D67" w:rsidP="00A102D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Spalvotas;</w:t>
            </w:r>
          </w:p>
          <w:p w14:paraId="034555F3" w14:textId="2DADC65E" w:rsidR="00ED5956" w:rsidRPr="00986055" w:rsidRDefault="00ED5956" w:rsidP="00A102D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Lietimui jautrus ekranas.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F311" w14:textId="77777777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ED5956" w:rsidRPr="00986055" w14:paraId="3721A222" w14:textId="77777777" w:rsidTr="0052084E">
        <w:trPr>
          <w:trHeight w:val="47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0C6D" w14:textId="50EE474A" w:rsidR="00ED5956" w:rsidRPr="00986055" w:rsidRDefault="006D6178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5.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848B" w14:textId="16B29F39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Valdymas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105B" w14:textId="77777777" w:rsidR="00ED5956" w:rsidRPr="00986055" w:rsidRDefault="00ED5956" w:rsidP="00ED5956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Programas galima paleisti, įvesti, išeiti iš jų ir grįžti į pradinę fazę naudojant:</w:t>
            </w:r>
          </w:p>
          <w:p w14:paraId="70E91ABB" w14:textId="77777777" w:rsidR="00ED5956" w:rsidRPr="00986055" w:rsidRDefault="00ED5956" w:rsidP="00A102D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Mechaninius mygtukus;</w:t>
            </w:r>
          </w:p>
          <w:p w14:paraId="1790A543" w14:textId="18D8DD61" w:rsidR="00ED5956" w:rsidRPr="00986055" w:rsidRDefault="00152597" w:rsidP="00A102D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Lietimui jautrų ekraną</w:t>
            </w:r>
            <w:r w:rsidR="00ED5956" w:rsidRPr="00986055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A9DF" w14:textId="77777777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ED5956" w:rsidRPr="00986055" w14:paraId="62D66F27" w14:textId="77777777" w:rsidTr="0052084E">
        <w:trPr>
          <w:trHeight w:val="47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6076" w14:textId="6DE7864B" w:rsidR="00ED5956" w:rsidRPr="00986055" w:rsidRDefault="006D6178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6.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6EA0" w14:textId="64E84AD5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Magnetinio lauko technologija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1917" w14:textId="77777777" w:rsidR="00ED5956" w:rsidRPr="00986055" w:rsidRDefault="00ED5956" w:rsidP="00A102D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Fokusuota;</w:t>
            </w:r>
          </w:p>
          <w:p w14:paraId="66CECF35" w14:textId="5FFD0CAE" w:rsidR="00ED5956" w:rsidRPr="00986055" w:rsidRDefault="00ED5956" w:rsidP="00A102D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Nesukelianti pašalinio poveikio personalui.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115A" w14:textId="77777777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ED5956" w:rsidRPr="00986055" w14:paraId="040FA543" w14:textId="77777777" w:rsidTr="0052084E">
        <w:trPr>
          <w:trHeight w:val="47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4049" w14:textId="3AAB5AD3" w:rsidR="00ED5956" w:rsidRPr="00986055" w:rsidRDefault="006D6178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7.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069C" w14:textId="0634F73B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Aparate integruotos programos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9C36" w14:textId="77777777" w:rsidR="00ED5956" w:rsidRPr="00986055" w:rsidRDefault="00ED5956" w:rsidP="00A102D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Iš anksto užprogramuoti protokolai ir terapinė enciklopedija;</w:t>
            </w:r>
          </w:p>
          <w:p w14:paraId="1CF88390" w14:textId="0673DDB8" w:rsidR="00ED5956" w:rsidRPr="00986055" w:rsidRDefault="00ED5956" w:rsidP="00A102D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Paciento duomenų bazė.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EC94" w14:textId="77777777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ED5956" w:rsidRPr="00986055" w14:paraId="4C647A10" w14:textId="77777777" w:rsidTr="0052084E">
        <w:trPr>
          <w:trHeight w:val="47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0664" w14:textId="49EDEE25" w:rsidR="00ED5956" w:rsidRPr="00986055" w:rsidRDefault="006D6178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8.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2232" w14:textId="6A0D7A17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Programų nustatymas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AB8F" w14:textId="1DE12F8A" w:rsidR="00ED5956" w:rsidRPr="00986055" w:rsidRDefault="00552D67" w:rsidP="00EE4206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Vartotojas gali</w:t>
            </w:r>
            <w:r w:rsidR="00EE4206" w:rsidRPr="00986055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986055">
              <w:rPr>
                <w:rFonts w:ascii="Times New Roman" w:hAnsi="Times New Roman" w:cs="Times New Roman"/>
                <w:noProof w:val="0"/>
              </w:rPr>
              <w:t>keisti ir išsaugoti programų parametrus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6D29" w14:textId="77777777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ED5956" w:rsidRPr="00986055" w14:paraId="6B67BF35" w14:textId="77777777" w:rsidTr="0052084E">
        <w:trPr>
          <w:trHeight w:val="47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FF1A" w14:textId="7532A954" w:rsidR="00ED5956" w:rsidRPr="00986055" w:rsidRDefault="006D6178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9.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5C71" w14:textId="2D3ED915" w:rsidR="00ED5956" w:rsidRPr="00986055" w:rsidRDefault="00A565F5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Intuityvus programų valdymas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2648" w14:textId="4B6BC4B7" w:rsidR="00ED5956" w:rsidRPr="00986055" w:rsidRDefault="00ED5956" w:rsidP="00ED5956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Greitas dažniausiai naudojamų programų iškvietimas ekrane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59B8" w14:textId="77777777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ED5956" w:rsidRPr="00986055" w14:paraId="7347205B" w14:textId="77777777" w:rsidTr="0052084E">
        <w:trPr>
          <w:trHeight w:val="47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784F" w14:textId="52E0310C" w:rsidR="00ED5956" w:rsidRPr="00986055" w:rsidRDefault="006D6178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10.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349C" w14:textId="4952CC68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Magnetinio lauko režimai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80DD" w14:textId="3B2E3E88" w:rsidR="00ED5956" w:rsidRPr="00986055" w:rsidRDefault="008534DA" w:rsidP="00ED5956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Galima pasirinkti ma</w:t>
            </w:r>
            <w:r w:rsidR="00ED5956" w:rsidRPr="00986055">
              <w:rPr>
                <w:rFonts w:ascii="Times New Roman" w:hAnsi="Times New Roman" w:cs="Times New Roman"/>
                <w:noProof w:val="0"/>
              </w:rPr>
              <w:t>gnetinio lauko režimą iš ne mažiau, kaip išvardinti:</w:t>
            </w:r>
          </w:p>
          <w:p w14:paraId="4F2C9F11" w14:textId="77777777" w:rsidR="00ED5956" w:rsidRPr="00986055" w:rsidRDefault="00ED5956" w:rsidP="00A102D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Nuolatinis;</w:t>
            </w:r>
          </w:p>
          <w:p w14:paraId="354D98A6" w14:textId="77777777" w:rsidR="00ED5956" w:rsidRPr="00986055" w:rsidRDefault="00ED5956" w:rsidP="00A102D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Pulsinis;</w:t>
            </w:r>
          </w:p>
          <w:p w14:paraId="28190A35" w14:textId="33AB04A8" w:rsidR="00ED5956" w:rsidRPr="00986055" w:rsidRDefault="00ED5956" w:rsidP="00A102D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Pulsų serijos.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5C4F" w14:textId="77777777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ED5956" w:rsidRPr="00986055" w14:paraId="7C109D39" w14:textId="77777777" w:rsidTr="0052084E">
        <w:trPr>
          <w:trHeight w:val="47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5D32" w14:textId="5A025565" w:rsidR="00ED5956" w:rsidRPr="00986055" w:rsidRDefault="006D6178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11.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10F9" w14:textId="468D1EA9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Magnetinio lauko pulsų formos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D0B6" w14:textId="6E365D03" w:rsidR="00ED5956" w:rsidRPr="00986055" w:rsidRDefault="00ED5956" w:rsidP="00152597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 xml:space="preserve">≥ </w:t>
            </w:r>
            <w:r w:rsidR="00152597" w:rsidRPr="00986055">
              <w:rPr>
                <w:rFonts w:ascii="Times New Roman" w:hAnsi="Times New Roman" w:cs="Times New Roman"/>
                <w:noProof w:val="0"/>
              </w:rPr>
              <w:t>4</w:t>
            </w:r>
            <w:r w:rsidRPr="00986055">
              <w:rPr>
                <w:rFonts w:ascii="Times New Roman" w:hAnsi="Times New Roman" w:cs="Times New Roman"/>
                <w:noProof w:val="0"/>
              </w:rPr>
              <w:t xml:space="preserve"> formų pulsai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AF0E" w14:textId="77777777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ED5956" w:rsidRPr="00986055" w14:paraId="6B512694" w14:textId="77777777" w:rsidTr="0052084E">
        <w:trPr>
          <w:trHeight w:val="47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586" w14:textId="26329FF6" w:rsidR="00ED5956" w:rsidRPr="00986055" w:rsidRDefault="006D6178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12.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F3F2" w14:textId="1ED979C0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Didžiausia indukcija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6296" w14:textId="78A2FBB4" w:rsidR="00ED5956" w:rsidRPr="00986055" w:rsidRDefault="00ED5956" w:rsidP="00ED5956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≥ 125 mT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B58A" w14:textId="77777777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ED5956" w:rsidRPr="00986055" w14:paraId="318FC34A" w14:textId="77777777" w:rsidTr="00A565F5">
        <w:trPr>
          <w:trHeight w:val="18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CBEA" w14:textId="64C19D0F" w:rsidR="00ED5956" w:rsidRPr="00986055" w:rsidRDefault="006D6178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13.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A952" w14:textId="3335C1EA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Dažnis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9C69" w14:textId="477C4B2F" w:rsidR="00ED5956" w:rsidRPr="00986055" w:rsidRDefault="00ED5956" w:rsidP="00ED5956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 xml:space="preserve">Ne siauresnėse ribose kaip </w:t>
            </w:r>
            <w:r w:rsidR="00A565F5" w:rsidRPr="00986055">
              <w:rPr>
                <w:rFonts w:ascii="Times New Roman" w:hAnsi="Times New Roman" w:cs="Times New Roman"/>
                <w:noProof w:val="0"/>
              </w:rPr>
              <w:t>2</w:t>
            </w:r>
            <w:r w:rsidRPr="00986055">
              <w:rPr>
                <w:rFonts w:ascii="Times New Roman" w:eastAsia="Times New Roman" w:hAnsi="Times New Roman" w:cs="Times New Roman"/>
                <w:noProof w:val="0"/>
              </w:rPr>
              <w:t>–</w:t>
            </w:r>
            <w:r w:rsidRPr="00986055">
              <w:rPr>
                <w:rFonts w:ascii="Times New Roman" w:hAnsi="Times New Roman" w:cs="Times New Roman"/>
                <w:noProof w:val="0"/>
              </w:rPr>
              <w:t>160 Hz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3818" w14:textId="77777777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ED5956" w:rsidRPr="00986055" w14:paraId="2501FA97" w14:textId="77777777" w:rsidTr="0052084E">
        <w:trPr>
          <w:trHeight w:val="47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2577" w14:textId="6440F6DD" w:rsidR="00ED5956" w:rsidRPr="00986055" w:rsidRDefault="006D6178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14.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314D" w14:textId="7BD06C81" w:rsidR="00ED5956" w:rsidRPr="00986055" w:rsidRDefault="00A565F5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Automatinė patikra ir klaidų pranešimai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4678" w14:textId="111D3FA1" w:rsidR="00ED5956" w:rsidRPr="00986055" w:rsidRDefault="00ED5956" w:rsidP="00ED5956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Automatinis patikros testas įjungus aparatą ir klaidų pranešimai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27DC" w14:textId="77777777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ED5956" w:rsidRPr="00986055" w14:paraId="37E55E1B" w14:textId="77777777" w:rsidTr="00A565F5">
        <w:trPr>
          <w:trHeight w:val="17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953F" w14:textId="055351C7" w:rsidR="00ED5956" w:rsidRPr="00986055" w:rsidRDefault="006D6178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15.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62D0" w14:textId="45AAADC9" w:rsidR="00ED5956" w:rsidRPr="00986055" w:rsidRDefault="00A565F5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Priedų atpažinimas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7FA2" w14:textId="13A13886" w:rsidR="00ED5956" w:rsidRPr="00986055" w:rsidRDefault="00ED5956" w:rsidP="00ED5956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Automatinis prijungtų priedų atpažinimas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3AED" w14:textId="77777777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ED5956" w:rsidRPr="00986055" w14:paraId="0BA923E0" w14:textId="77777777" w:rsidTr="0052084E">
        <w:trPr>
          <w:trHeight w:val="47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0C5A" w14:textId="41008A52" w:rsidR="00ED5956" w:rsidRPr="00986055" w:rsidRDefault="006D6178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16.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A221" w14:textId="15888080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Priedai komplektacijoje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E074" w14:textId="067A6F6B" w:rsidR="00ED5956" w:rsidRPr="00986055" w:rsidRDefault="00ED5956" w:rsidP="00ED59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 xml:space="preserve">Dviejų diskų magneto aplikatorius fiksuojamas diržu – </w:t>
            </w:r>
            <w:r w:rsidR="005C0A5E" w:rsidRPr="00986055">
              <w:rPr>
                <w:rFonts w:ascii="Times New Roman" w:hAnsi="Times New Roman" w:cs="Times New Roman"/>
                <w:noProof w:val="0"/>
              </w:rPr>
              <w:t>2</w:t>
            </w:r>
            <w:r w:rsidRPr="00986055">
              <w:rPr>
                <w:rFonts w:ascii="Times New Roman" w:hAnsi="Times New Roman" w:cs="Times New Roman"/>
                <w:noProof w:val="0"/>
              </w:rPr>
              <w:t xml:space="preserve"> vnt.;</w:t>
            </w:r>
          </w:p>
          <w:p w14:paraId="6FF9ABA3" w14:textId="67443296" w:rsidR="00ED5956" w:rsidRPr="00986055" w:rsidRDefault="00ED5956" w:rsidP="00ED59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Solenoidas, ≥ Ø30 cm – 1 vnt.;</w:t>
            </w:r>
          </w:p>
          <w:p w14:paraId="79BB10B9" w14:textId="5B1EB800" w:rsidR="00ED5956" w:rsidRPr="00986055" w:rsidRDefault="00ED5956" w:rsidP="00ED59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Kušetė su ≥ Ø70 cm solenoidu (visoms kūno dalims) – 1 vnt.;</w:t>
            </w:r>
          </w:p>
          <w:p w14:paraId="635B7FC3" w14:textId="75315E5D" w:rsidR="00ED5956" w:rsidRPr="00986055" w:rsidRDefault="00ED5956" w:rsidP="00ED59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Vežimėlis aparatui – 1 vnt.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4963" w14:textId="77777777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ED5956" w:rsidRPr="00986055" w14:paraId="34BDBAB0" w14:textId="77777777" w:rsidTr="0052084E">
        <w:trPr>
          <w:trHeight w:val="28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4A61" w14:textId="2558FF26" w:rsidR="00ED5956" w:rsidRPr="00986055" w:rsidRDefault="006D6178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17.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D18" w14:textId="578B8C42" w:rsidR="00ED5956" w:rsidRPr="00986055" w:rsidRDefault="00ED5956" w:rsidP="00ED59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Elektros maitinimas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741A" w14:textId="1F90B684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Iš 230V/50Hz elektros tinklo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CFE0" w14:textId="77777777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ED5956" w:rsidRPr="00986055" w14:paraId="2B4A3F42" w14:textId="77777777" w:rsidTr="0052084E">
        <w:trPr>
          <w:trHeight w:val="28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111C" w14:textId="61BEA9AB" w:rsidR="00ED5956" w:rsidRPr="00986055" w:rsidRDefault="006D6178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18.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3E69" w14:textId="77777777" w:rsidR="00ED5956" w:rsidRPr="00986055" w:rsidRDefault="00ED5956" w:rsidP="00ED59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 xml:space="preserve">Garantinis terminas 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F074" w14:textId="1A393094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≥ 24 mėnesiai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4F5B" w14:textId="77777777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ED5956" w:rsidRPr="00986055" w14:paraId="5A6EC8C1" w14:textId="77777777" w:rsidTr="0052084E">
        <w:trPr>
          <w:trHeight w:val="107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A1B7" w14:textId="0CA47422" w:rsidR="00ED5956" w:rsidRPr="00986055" w:rsidRDefault="006D6178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19.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20C" w14:textId="77777777" w:rsidR="00ED5956" w:rsidRPr="00986055" w:rsidRDefault="00ED5956" w:rsidP="00ED59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14AA" w14:textId="77777777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Būtinas (</w:t>
            </w:r>
            <w:r w:rsidRPr="00986055">
              <w:rPr>
                <w:rFonts w:ascii="Times New Roman" w:eastAsia="Times New Roman" w:hAnsi="Times New Roman" w:cs="Times New Roman"/>
                <w:i/>
                <w:noProof w:val="0"/>
              </w:rPr>
              <w:t xml:space="preserve">kartu su pasiūlymu privaloma pateikti žymėjimą CE ženklu liudijančio </w:t>
            </w:r>
            <w:r w:rsidRPr="00986055">
              <w:rPr>
                <w:rFonts w:ascii="Times New Roman" w:eastAsia="Times New Roman" w:hAnsi="Times New Roman" w:cs="Times New Roman"/>
                <w:i/>
                <w:noProof w:val="0"/>
              </w:rPr>
              <w:lastRenderedPageBreak/>
              <w:t>galiojančio dokumento (CE sertifikato arba EB atitikties deklaracijos) kopiją</w:t>
            </w:r>
            <w:r w:rsidRPr="00986055">
              <w:rPr>
                <w:rFonts w:ascii="Times New Roman" w:eastAsia="Times New Roman" w:hAnsi="Times New Roman" w:cs="Times New Roman"/>
                <w:noProof w:val="0"/>
              </w:rPr>
              <w:t>)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6A1E" w14:textId="77777777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ED5956" w:rsidRPr="00986055" w14:paraId="6F1CCFA1" w14:textId="77777777" w:rsidTr="0052084E">
        <w:trPr>
          <w:trHeight w:val="130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755E" w14:textId="0A830BBF" w:rsidR="00ED5956" w:rsidRPr="00986055" w:rsidRDefault="006D6178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20.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8E83" w14:textId="77777777" w:rsidR="00ED5956" w:rsidRPr="00986055" w:rsidRDefault="00ED5956" w:rsidP="00ED5956">
            <w:pPr>
              <w:spacing w:after="0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Įrangos pristatymas ir instaliavimas</w:t>
            </w:r>
          </w:p>
          <w:p w14:paraId="4376F8A1" w14:textId="77777777" w:rsidR="00ED5956" w:rsidRPr="00986055" w:rsidRDefault="00ED5956" w:rsidP="00ED59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0571" w14:textId="4308C580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986055">
              <w:rPr>
                <w:rFonts w:ascii="Times New Roman" w:hAnsi="Times New Roman" w:cs="Times New Roman"/>
                <w:noProof w:val="0"/>
              </w:rPr>
              <w:t>įskaičiuotos į pasiūlymo kainą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86E" w14:textId="77777777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ED5956" w:rsidRPr="00986055" w14:paraId="33C82B44" w14:textId="77777777" w:rsidTr="0052084E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545E" w14:textId="1A99D277" w:rsidR="00ED5956" w:rsidRPr="00986055" w:rsidRDefault="006D6178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21.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5DCE" w14:textId="77777777" w:rsidR="00ED5956" w:rsidRPr="00986055" w:rsidRDefault="00ED5956" w:rsidP="00ED59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Vartotojų apmokymas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A8DE" w14:textId="4E2665EE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F808" w14:textId="77777777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ED5956" w:rsidRPr="00986055" w14:paraId="5C34FAB0" w14:textId="77777777" w:rsidTr="0052084E">
        <w:trPr>
          <w:trHeight w:val="107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99CF" w14:textId="62ECE742" w:rsidR="00ED5956" w:rsidRPr="00986055" w:rsidRDefault="006D6178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22.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53" w14:textId="77777777" w:rsidR="00ED5956" w:rsidRPr="00986055" w:rsidRDefault="00ED5956" w:rsidP="00ED59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Techninio personalo apmokymas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6CF9" w14:textId="414B4285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58BD" w14:textId="77777777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ED5956" w:rsidRPr="00986055" w14:paraId="0D3D12C4" w14:textId="77777777" w:rsidTr="0052084E">
        <w:trPr>
          <w:trHeight w:hRule="exact" w:val="107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1C55" w14:textId="37CEEF42" w:rsidR="00ED5956" w:rsidRPr="00986055" w:rsidRDefault="006D6178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23.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E662" w14:textId="77777777" w:rsidR="00ED5956" w:rsidRPr="00986055" w:rsidRDefault="00ED5956" w:rsidP="00ED59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Kartu su įranga pateikiama dokumentacija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0F62" w14:textId="77777777" w:rsidR="00ED5956" w:rsidRPr="00986055" w:rsidRDefault="00ED5956" w:rsidP="00A102D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Naudojimo instrukcija lietuvių ir anglų kalba;</w:t>
            </w:r>
          </w:p>
          <w:p w14:paraId="26D40B2C" w14:textId="270E8CE4" w:rsidR="00ED5956" w:rsidRPr="00986055" w:rsidRDefault="00ED5956" w:rsidP="00A102D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Serviso dokumentacija lietuvių arba anglų kalba.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539A" w14:textId="77777777" w:rsidR="00ED5956" w:rsidRPr="00986055" w:rsidRDefault="00ED5956" w:rsidP="00ED59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</w:tbl>
    <w:p w14:paraId="77448982" w14:textId="6434A38A" w:rsidR="00A102D5" w:rsidRPr="00986055" w:rsidRDefault="00A102D5" w:rsidP="00413FEF">
      <w:pPr>
        <w:spacing w:after="0" w:line="240" w:lineRule="auto"/>
        <w:rPr>
          <w:rFonts w:ascii="Times New Roman" w:hAnsi="Times New Roman" w:cs="Times New Roman"/>
          <w:b/>
          <w:noProof w:val="0"/>
        </w:rPr>
      </w:pPr>
    </w:p>
    <w:p w14:paraId="39213BC0" w14:textId="77777777" w:rsidR="00A102D5" w:rsidRPr="00986055" w:rsidRDefault="00A102D5" w:rsidP="00413FEF">
      <w:pPr>
        <w:spacing w:after="0" w:line="240" w:lineRule="auto"/>
        <w:rPr>
          <w:rFonts w:ascii="Times New Roman" w:hAnsi="Times New Roman" w:cs="Times New Roman"/>
          <w:b/>
          <w:noProof w:val="0"/>
        </w:rPr>
      </w:pPr>
    </w:p>
    <w:p w14:paraId="312D159F" w14:textId="1B5C25C2" w:rsidR="00AB0838" w:rsidRPr="00986055" w:rsidRDefault="00AB0838" w:rsidP="00413FEF">
      <w:pPr>
        <w:spacing w:after="0" w:line="240" w:lineRule="auto"/>
        <w:rPr>
          <w:rFonts w:ascii="Times New Roman" w:hAnsi="Times New Roman" w:cs="Times New Roman"/>
          <w:b/>
          <w:noProof w:val="0"/>
        </w:rPr>
      </w:pPr>
      <w:r w:rsidRPr="00986055">
        <w:rPr>
          <w:rFonts w:ascii="Times New Roman" w:hAnsi="Times New Roman" w:cs="Times New Roman"/>
          <w:b/>
          <w:noProof w:val="0"/>
        </w:rPr>
        <w:t>2 pirkimo dalis. K</w:t>
      </w:r>
      <w:r w:rsidR="00552D67" w:rsidRPr="00986055">
        <w:rPr>
          <w:rFonts w:ascii="Times New Roman" w:hAnsi="Times New Roman" w:cs="Times New Roman"/>
          <w:b/>
          <w:noProof w:val="0"/>
        </w:rPr>
        <w:t>ompresinės terapijos aparatas</w:t>
      </w:r>
      <w:r w:rsidRPr="00986055">
        <w:rPr>
          <w:rFonts w:ascii="Times New Roman" w:hAnsi="Times New Roman" w:cs="Times New Roman"/>
          <w:b/>
          <w:noProof w:val="0"/>
        </w:rPr>
        <w:t>, kiekis 1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839"/>
        <w:gridCol w:w="4677"/>
        <w:gridCol w:w="3112"/>
      </w:tblGrid>
      <w:tr w:rsidR="00552D67" w:rsidRPr="00986055" w14:paraId="37F8AC06" w14:textId="77777777" w:rsidTr="0052084E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49B7" w14:textId="77777777" w:rsidR="00552D67" w:rsidRPr="00986055" w:rsidRDefault="00552D67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/>
                <w:noProof w:val="0"/>
              </w:rPr>
              <w:t>Eil.</w:t>
            </w:r>
            <w:r w:rsidRPr="00986055">
              <w:rPr>
                <w:rFonts w:ascii="Times New Roman" w:eastAsia="Times New Roman" w:hAnsi="Times New Roman" w:cs="Times New Roman"/>
                <w:b/>
                <w:noProof w:val="0"/>
              </w:rPr>
              <w:br/>
              <w:t>Nr.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E2EC" w14:textId="77777777" w:rsidR="00552D67" w:rsidRPr="00986055" w:rsidRDefault="00552D67" w:rsidP="00F4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/>
                <w:noProof w:val="0"/>
              </w:rPr>
              <w:t>Parametrai</w:t>
            </w:r>
            <w:r w:rsidRPr="00986055">
              <w:rPr>
                <w:rFonts w:ascii="Times New Roman" w:eastAsia="Times New Roman" w:hAnsi="Times New Roman" w:cs="Times New Roman"/>
                <w:b/>
                <w:noProof w:val="0"/>
              </w:rPr>
              <w:br/>
              <w:t>(specifikacija)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51DF" w14:textId="77777777" w:rsidR="00552D67" w:rsidRPr="00986055" w:rsidRDefault="00552D67" w:rsidP="00F4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C58F" w14:textId="77777777" w:rsidR="00552D67" w:rsidRPr="00986055" w:rsidRDefault="00552D67" w:rsidP="00F4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/>
                <w:noProof w:val="0"/>
              </w:rPr>
              <w:t xml:space="preserve">Siūlomos </w:t>
            </w:r>
          </w:p>
          <w:p w14:paraId="458FC801" w14:textId="77777777" w:rsidR="00552D67" w:rsidRPr="00986055" w:rsidRDefault="00552D67" w:rsidP="00F4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/>
                <w:noProof w:val="0"/>
              </w:rPr>
              <w:t>parametrų reikšmės</w:t>
            </w:r>
          </w:p>
        </w:tc>
      </w:tr>
      <w:tr w:rsidR="00552D67" w:rsidRPr="00986055" w14:paraId="3DCD3186" w14:textId="77777777" w:rsidTr="0052084E">
        <w:trPr>
          <w:trHeight w:val="47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3DF7" w14:textId="396CAA7D" w:rsidR="00552D67" w:rsidRPr="00986055" w:rsidRDefault="006D6178" w:rsidP="00646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1.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1A20" w14:textId="77777777" w:rsidR="00552D67" w:rsidRPr="00986055" w:rsidRDefault="00552D67" w:rsidP="00F459B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Paskirtis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1EF4" w14:textId="62684DE6" w:rsidR="00552D67" w:rsidRPr="00986055" w:rsidRDefault="00552D67" w:rsidP="009B018B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 xml:space="preserve">Prietaisas skirtas </w:t>
            </w:r>
            <w:r w:rsidR="0052084E" w:rsidRPr="00986055">
              <w:rPr>
                <w:rFonts w:ascii="Times New Roman" w:hAnsi="Times New Roman" w:cs="Times New Roman"/>
                <w:noProof w:val="0"/>
              </w:rPr>
              <w:t>pneumatinės kompresijos (presoterapijos) principu, kompresiniam limfodrenažui palengvinti</w:t>
            </w:r>
            <w:r w:rsidR="009B018B" w:rsidRPr="00986055">
              <w:rPr>
                <w:rFonts w:ascii="Times New Roman" w:hAnsi="Times New Roman" w:cs="Times New Roman"/>
                <w:noProof w:val="0"/>
              </w:rPr>
              <w:t xml:space="preserve"> – skatinti natūralią limfos ir kraujo cirkuliaciją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74F9" w14:textId="77777777" w:rsidR="00552D67" w:rsidRPr="00986055" w:rsidRDefault="00552D67" w:rsidP="00F459B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7062AF" w:rsidRPr="00986055" w14:paraId="4447DADE" w14:textId="77777777" w:rsidTr="00986055">
        <w:trPr>
          <w:trHeight w:val="283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AB2C" w14:textId="4B83E3CB" w:rsidR="007062AF" w:rsidRPr="00986055" w:rsidRDefault="007062AF" w:rsidP="0070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2.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6FDA" w14:textId="77777777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Kanalų skaičius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F93A" w14:textId="7CEDB939" w:rsidR="007062AF" w:rsidRPr="00986055" w:rsidRDefault="007062AF" w:rsidP="007062AF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≥ 12 kanalų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151E" w14:textId="7CDA2793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7062AF" w:rsidRPr="00986055" w14:paraId="00347056" w14:textId="77777777" w:rsidTr="00986055">
        <w:trPr>
          <w:trHeight w:val="283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4E9E" w14:textId="6B8E400D" w:rsidR="007062AF" w:rsidRPr="00986055" w:rsidRDefault="007062AF" w:rsidP="0070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3.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C051" w14:textId="77777777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Ekranas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4787" w14:textId="56FFEE09" w:rsidR="007062AF" w:rsidRPr="00986055" w:rsidRDefault="00DB790B" w:rsidP="00DB790B">
            <w:pPr>
              <w:spacing w:after="0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Skaitmeninis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BC38" w14:textId="47E7D919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highlight w:val="yellow"/>
              </w:rPr>
            </w:pPr>
          </w:p>
        </w:tc>
      </w:tr>
      <w:tr w:rsidR="007062AF" w:rsidRPr="00986055" w14:paraId="03E580A4" w14:textId="77777777" w:rsidTr="0052084E">
        <w:trPr>
          <w:trHeight w:val="47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4B5C" w14:textId="5CD6FE29" w:rsidR="007062AF" w:rsidRPr="00986055" w:rsidRDefault="007062AF" w:rsidP="0070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4.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0A80" w14:textId="77777777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Valdymas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A6CE" w14:textId="1DA954F0" w:rsidR="007062AF" w:rsidRPr="00986055" w:rsidRDefault="007062AF" w:rsidP="007062AF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Valdoma mechaniniais mygtukais arba lietimui jautriu ekranu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87B" w14:textId="77777777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7062AF" w:rsidRPr="00986055" w14:paraId="7CB57FF2" w14:textId="77777777" w:rsidTr="0052084E">
        <w:trPr>
          <w:trHeight w:val="47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48DE" w14:textId="646CC294" w:rsidR="007062AF" w:rsidRPr="00986055" w:rsidRDefault="007062AF" w:rsidP="0070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5.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3927" w14:textId="33332B5D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Kompresijos greičiai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521B" w14:textId="58CE383D" w:rsidR="007062AF" w:rsidRPr="00986055" w:rsidRDefault="007062AF" w:rsidP="007062AF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Ne mažiau kaip 2 kompresijos greičiai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8D7B" w14:textId="77777777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7062AF" w:rsidRPr="00986055" w14:paraId="7484C939" w14:textId="77777777" w:rsidTr="0052084E">
        <w:trPr>
          <w:trHeight w:val="47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0514" w14:textId="0DB3BB68" w:rsidR="007062AF" w:rsidRPr="00986055" w:rsidRDefault="007062AF" w:rsidP="0070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6.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A561" w14:textId="572644B5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Procedūros trukmė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2A50" w14:textId="1509E64B" w:rsidR="00DB790B" w:rsidRPr="00986055" w:rsidRDefault="00DB790B" w:rsidP="00DB790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Integruotas laikmatis;</w:t>
            </w:r>
          </w:p>
          <w:p w14:paraId="1AB087A1" w14:textId="5F3731F8" w:rsidR="007062AF" w:rsidRPr="00986055" w:rsidRDefault="00DB790B" w:rsidP="00DB790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Automatinis išsijungimas po procedūros.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FC0A" w14:textId="66FC4EB2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highlight w:val="yellow"/>
              </w:rPr>
            </w:pPr>
          </w:p>
        </w:tc>
      </w:tr>
      <w:tr w:rsidR="007062AF" w:rsidRPr="00986055" w14:paraId="12B74489" w14:textId="77777777" w:rsidTr="0052084E">
        <w:trPr>
          <w:trHeight w:val="47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F856" w14:textId="2F2537F4" w:rsidR="007062AF" w:rsidRPr="00986055" w:rsidRDefault="00DB790B" w:rsidP="0070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7</w:t>
            </w:r>
            <w:r w:rsidR="007062AF"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EF87" w14:textId="769883B4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Individualus parametrų nustatymas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0AA5" w14:textId="4A9CC241" w:rsidR="007062AF" w:rsidRPr="00986055" w:rsidRDefault="007062AF" w:rsidP="00DB790B">
            <w:pPr>
              <w:spacing w:after="0" w:line="240" w:lineRule="auto"/>
              <w:rPr>
                <w:rFonts w:ascii="Times New Roman" w:hAnsi="Times New Roman" w:cs="Times New Roman"/>
                <w:strike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Vartotojas gali keisti i</w:t>
            </w:r>
            <w:r w:rsidR="00DB790B" w:rsidRPr="00986055">
              <w:rPr>
                <w:rFonts w:ascii="Times New Roman" w:hAnsi="Times New Roman" w:cs="Times New Roman"/>
                <w:noProof w:val="0"/>
              </w:rPr>
              <w:t>r išsaugoti programų parametrus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5ED8" w14:textId="77777777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7062AF" w:rsidRPr="00986055" w14:paraId="2B286072" w14:textId="77777777" w:rsidTr="0052084E">
        <w:trPr>
          <w:trHeight w:val="47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7412" w14:textId="2916BF10" w:rsidR="007062AF" w:rsidRPr="00986055" w:rsidRDefault="00DB790B" w:rsidP="0070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8</w:t>
            </w:r>
            <w:r w:rsidR="007062AF"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B46D" w14:textId="0DF79505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Slėgio nustatymas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8607" w14:textId="5B758AD9" w:rsidR="007062AF" w:rsidRPr="00986055" w:rsidRDefault="007062AF" w:rsidP="007062A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Nuoseklus;</w:t>
            </w:r>
          </w:p>
          <w:p w14:paraId="475C8D69" w14:textId="4396354C" w:rsidR="007062AF" w:rsidRPr="00986055" w:rsidRDefault="007062AF" w:rsidP="007062A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Elektroninė slėgio kontrolės sistema;</w:t>
            </w:r>
          </w:p>
          <w:p w14:paraId="0A3683EE" w14:textId="1A1A451D" w:rsidR="007062AF" w:rsidRPr="00986055" w:rsidRDefault="007062AF" w:rsidP="00DB79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Ne siauresnėse ribose kaip 20</w:t>
            </w:r>
            <w:r w:rsidRPr="00986055">
              <w:rPr>
                <w:rFonts w:ascii="Times New Roman" w:eastAsia="Times New Roman" w:hAnsi="Times New Roman" w:cs="Times New Roman"/>
                <w:noProof w:val="0"/>
              </w:rPr>
              <w:t>–</w:t>
            </w:r>
            <w:r w:rsidRPr="00986055">
              <w:rPr>
                <w:rFonts w:ascii="Times New Roman" w:hAnsi="Times New Roman" w:cs="Times New Roman"/>
                <w:noProof w:val="0"/>
              </w:rPr>
              <w:t>120 mmHg.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FC21" w14:textId="3321B159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7062AF" w:rsidRPr="00986055" w14:paraId="19A4AD7D" w14:textId="77777777" w:rsidTr="0052084E">
        <w:trPr>
          <w:trHeight w:val="47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FE5E" w14:textId="141917F3" w:rsidR="007062AF" w:rsidRPr="00986055" w:rsidRDefault="00DB790B" w:rsidP="0070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9</w:t>
            </w:r>
            <w:r w:rsidR="007062AF"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347E" w14:textId="7938EC56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Slėgio nustatymas kamerose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7F2C" w14:textId="38ED4CC3" w:rsidR="007062AF" w:rsidRPr="00986055" w:rsidRDefault="007062AF" w:rsidP="007062AF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Atskiras slėgio reguliavimas kiekvienai kamerai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73B5" w14:textId="77777777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7062AF" w:rsidRPr="00986055" w14:paraId="0FCF20C7" w14:textId="77777777" w:rsidTr="0052084E">
        <w:trPr>
          <w:trHeight w:val="47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D523" w14:textId="6309112C" w:rsidR="007062AF" w:rsidRPr="00986055" w:rsidRDefault="00DB790B" w:rsidP="0070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10</w:t>
            </w:r>
            <w:r w:rsidR="007062AF"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7237" w14:textId="06B2C4C5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Oro pašalinimas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6664" w14:textId="21782C1F" w:rsidR="007062AF" w:rsidRPr="00986055" w:rsidRDefault="007062AF" w:rsidP="007062AF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Automatinis oro pašalinimas iš aplikatoriaus po procedūros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164B" w14:textId="77777777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7062AF" w:rsidRPr="00986055" w14:paraId="445AEBB8" w14:textId="77777777" w:rsidTr="0052084E">
        <w:trPr>
          <w:trHeight w:val="47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1C88" w14:textId="1A279D80" w:rsidR="007062AF" w:rsidRPr="00986055" w:rsidRDefault="00DB790B" w:rsidP="0070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11</w:t>
            </w:r>
            <w:r w:rsidR="007062AF"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6A9D" w14:textId="77777777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Priedai komplektacijoje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07BE" w14:textId="7E0BF952" w:rsidR="007062AF" w:rsidRPr="00986055" w:rsidRDefault="007062AF" w:rsidP="007062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Kojų aplikatorius, ≥ 10 kamerų – 2 vnt.;</w:t>
            </w:r>
          </w:p>
          <w:p w14:paraId="2109BD7F" w14:textId="270E5ECE" w:rsidR="007062AF" w:rsidRPr="00986055" w:rsidRDefault="007062AF" w:rsidP="007062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Rankų aplikatorius, ≥ 8 kamerų – 1 vnt.;</w:t>
            </w:r>
          </w:p>
          <w:p w14:paraId="0DB770D4" w14:textId="6A111B15" w:rsidR="007062AF" w:rsidRPr="00986055" w:rsidRDefault="007062AF" w:rsidP="007062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Paskirstymo jungtis ≥ 2 aplikatoriams prijungti vienu metu – 1 vnt.;</w:t>
            </w:r>
          </w:p>
          <w:p w14:paraId="517037A0" w14:textId="2248A729" w:rsidR="007062AF" w:rsidRPr="00986055" w:rsidRDefault="007062AF" w:rsidP="007062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Vežimėlis aparatui – 1 vnt.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E152" w14:textId="77777777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7062AF" w:rsidRPr="00986055" w14:paraId="3A473E1A" w14:textId="77777777" w:rsidTr="0052084E">
        <w:trPr>
          <w:trHeight w:val="28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BF04" w14:textId="26BC7223" w:rsidR="007062AF" w:rsidRPr="00986055" w:rsidRDefault="00DB790B" w:rsidP="0070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12</w:t>
            </w:r>
            <w:r w:rsidR="007062AF"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001B" w14:textId="77777777" w:rsidR="007062AF" w:rsidRPr="00986055" w:rsidRDefault="007062AF" w:rsidP="007062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Elektros maitinimas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C4D4" w14:textId="77777777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Iš 230V/50Hz elektros tinklo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DB9F" w14:textId="77777777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7062AF" w:rsidRPr="00986055" w14:paraId="147961B5" w14:textId="77777777" w:rsidTr="0052084E">
        <w:trPr>
          <w:trHeight w:val="28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2F08" w14:textId="5C92D798" w:rsidR="007062AF" w:rsidRPr="00986055" w:rsidRDefault="00DB790B" w:rsidP="0070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13</w:t>
            </w:r>
            <w:r w:rsidR="007062AF"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199B" w14:textId="77777777" w:rsidR="007062AF" w:rsidRPr="00986055" w:rsidRDefault="007062AF" w:rsidP="007062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 xml:space="preserve">Garantinis terminas 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839F" w14:textId="77777777" w:rsidR="007062AF" w:rsidRPr="00986055" w:rsidRDefault="007062AF" w:rsidP="007062A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≥ 24 mėnesiai kompresinės terapijos aparatui;</w:t>
            </w:r>
          </w:p>
          <w:p w14:paraId="0DCDFEAB" w14:textId="5B756924" w:rsidR="007062AF" w:rsidRPr="00986055" w:rsidRDefault="007062AF" w:rsidP="007062A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≥ 12 mėnesių aplikatoriams.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91CE" w14:textId="77777777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7062AF" w:rsidRPr="00986055" w14:paraId="03D72800" w14:textId="77777777" w:rsidTr="0052084E">
        <w:trPr>
          <w:trHeight w:val="107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1661" w14:textId="5C5A7AC9" w:rsidR="007062AF" w:rsidRPr="00986055" w:rsidRDefault="00DB790B" w:rsidP="0070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lastRenderedPageBreak/>
              <w:t>14</w:t>
            </w:r>
            <w:r w:rsidR="007062AF"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2E7F" w14:textId="77777777" w:rsidR="007062AF" w:rsidRPr="00986055" w:rsidRDefault="007062AF" w:rsidP="007062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C53B" w14:textId="77777777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noProof w:val="0"/>
              </w:rPr>
              <w:t>Būtinas (</w:t>
            </w:r>
            <w:r w:rsidRPr="00986055">
              <w:rPr>
                <w:rFonts w:ascii="Times New Roman" w:eastAsia="Times New Roman" w:hAnsi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986055">
              <w:rPr>
                <w:rFonts w:ascii="Times New Roman" w:eastAsia="Times New Roman" w:hAnsi="Times New Roman" w:cs="Times New Roman"/>
                <w:noProof w:val="0"/>
              </w:rPr>
              <w:t>)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5575" w14:textId="77777777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7062AF" w:rsidRPr="00986055" w14:paraId="16243FC0" w14:textId="77777777" w:rsidTr="0052084E">
        <w:trPr>
          <w:trHeight w:val="130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27D8" w14:textId="244D1232" w:rsidR="007062AF" w:rsidRPr="00986055" w:rsidRDefault="00DB790B" w:rsidP="0070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15</w:t>
            </w:r>
            <w:r w:rsidR="007062AF"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6AE1" w14:textId="77777777" w:rsidR="007062AF" w:rsidRPr="00986055" w:rsidRDefault="007062AF" w:rsidP="007062AF">
            <w:pPr>
              <w:spacing w:after="0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Įrangos pristatymas ir instaliavimas</w:t>
            </w:r>
          </w:p>
          <w:p w14:paraId="03B7F250" w14:textId="77777777" w:rsidR="007062AF" w:rsidRPr="00986055" w:rsidRDefault="007062AF" w:rsidP="007062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9FDC" w14:textId="77777777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986055">
              <w:rPr>
                <w:rFonts w:ascii="Times New Roman" w:hAnsi="Times New Roman" w:cs="Times New Roman"/>
                <w:noProof w:val="0"/>
              </w:rPr>
              <w:t>įskaičiuotos į pasiūlymo kainą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9F9D" w14:textId="77777777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7062AF" w:rsidRPr="00986055" w14:paraId="5E02E493" w14:textId="77777777" w:rsidTr="0052084E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69F1" w14:textId="5EB6AC7C" w:rsidR="007062AF" w:rsidRPr="00986055" w:rsidRDefault="00DB790B" w:rsidP="0070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16</w:t>
            </w:r>
            <w:r w:rsidR="007062AF"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F713" w14:textId="77777777" w:rsidR="007062AF" w:rsidRPr="00986055" w:rsidRDefault="007062AF" w:rsidP="007062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Vartotojų apmokymas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7A67" w14:textId="77777777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ADD7" w14:textId="77777777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7062AF" w:rsidRPr="00986055" w14:paraId="2320F800" w14:textId="77777777" w:rsidTr="0052084E">
        <w:trPr>
          <w:trHeight w:val="107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C294" w14:textId="684F0A46" w:rsidR="007062AF" w:rsidRPr="00986055" w:rsidRDefault="00DB790B" w:rsidP="0070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17</w:t>
            </w:r>
            <w:r w:rsidR="007062AF"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862D" w14:textId="77777777" w:rsidR="007062AF" w:rsidRPr="00986055" w:rsidRDefault="007062AF" w:rsidP="007062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Techninio personalo apmokymas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4117" w14:textId="77777777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F9E7" w14:textId="77777777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  <w:tr w:rsidR="007062AF" w:rsidRPr="00986055" w14:paraId="115A5E5D" w14:textId="77777777" w:rsidTr="00695784">
        <w:trPr>
          <w:trHeight w:hRule="exact" w:val="76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CCC0" w14:textId="7DC042E1" w:rsidR="007062AF" w:rsidRPr="00986055" w:rsidRDefault="00DB790B" w:rsidP="00706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 w:val="0"/>
              </w:rPr>
            </w:pPr>
            <w:r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18</w:t>
            </w:r>
            <w:r w:rsidR="007062AF" w:rsidRPr="00986055">
              <w:rPr>
                <w:rFonts w:ascii="Times New Roman" w:eastAsia="Times New Roman" w:hAnsi="Times New Roman" w:cs="Times New Roman"/>
                <w:bCs/>
                <w:noProof w:val="0"/>
              </w:rPr>
              <w:t>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B6CB" w14:textId="77777777" w:rsidR="007062AF" w:rsidRPr="00986055" w:rsidRDefault="007062AF" w:rsidP="007062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Kartu su įranga pateikiama dokumentacija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69CD" w14:textId="77777777" w:rsidR="007062AF" w:rsidRPr="00986055" w:rsidRDefault="007062AF" w:rsidP="007062A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Naudojimo instrukcija lietuvių ir anglų kalba;</w:t>
            </w:r>
          </w:p>
          <w:p w14:paraId="18F5D86F" w14:textId="77777777" w:rsidR="007062AF" w:rsidRPr="00986055" w:rsidRDefault="007062AF" w:rsidP="007062A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86055">
              <w:rPr>
                <w:rFonts w:ascii="Times New Roman" w:hAnsi="Times New Roman" w:cs="Times New Roman"/>
                <w:noProof w:val="0"/>
              </w:rPr>
              <w:t>Serviso dokumentacija lietuvių arba anglų kalba.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D093" w14:textId="77777777" w:rsidR="007062AF" w:rsidRPr="00986055" w:rsidRDefault="007062AF" w:rsidP="007062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 w:val="0"/>
              </w:rPr>
            </w:pPr>
          </w:p>
        </w:tc>
      </w:tr>
    </w:tbl>
    <w:p w14:paraId="7D50B48B" w14:textId="547E8702" w:rsidR="005316A8" w:rsidRDefault="005316A8" w:rsidP="00024735">
      <w:pPr>
        <w:spacing w:after="0"/>
        <w:rPr>
          <w:rFonts w:ascii="Times New Roman" w:hAnsi="Times New Roman" w:cs="Times New Roman"/>
          <w:b/>
          <w:noProof w:val="0"/>
        </w:rPr>
      </w:pPr>
    </w:p>
    <w:p w14:paraId="150E3B4F" w14:textId="77777777" w:rsidR="00A01B1B" w:rsidRDefault="00A01B1B" w:rsidP="00024735">
      <w:pPr>
        <w:spacing w:after="0"/>
        <w:rPr>
          <w:rFonts w:ascii="Times New Roman" w:hAnsi="Times New Roman" w:cs="Times New Roman"/>
          <w:b/>
          <w:noProof w:val="0"/>
        </w:rPr>
      </w:pPr>
      <w:bookmarkStart w:id="0" w:name="_GoBack"/>
      <w:bookmarkEnd w:id="0"/>
    </w:p>
    <w:sectPr w:rsidR="00A01B1B" w:rsidSect="002D43D5">
      <w:footerReference w:type="default" r:id="rId11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644A2" w14:textId="77777777" w:rsidR="003A689E" w:rsidRDefault="003A689E" w:rsidP="001F5074">
      <w:pPr>
        <w:spacing w:after="0" w:line="240" w:lineRule="auto"/>
      </w:pPr>
      <w:r>
        <w:separator/>
      </w:r>
    </w:p>
  </w:endnote>
  <w:endnote w:type="continuationSeparator" w:id="0">
    <w:p w14:paraId="05AC01BD" w14:textId="77777777" w:rsidR="003A689E" w:rsidRDefault="003A689E" w:rsidP="001F5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8706605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79EE0A5" w14:textId="116E6F47" w:rsidR="001F5074" w:rsidRPr="001F5074" w:rsidRDefault="001F5074" w:rsidP="001F5074">
        <w:pPr>
          <w:pStyle w:val="Footer"/>
          <w:jc w:val="right"/>
          <w:rPr>
            <w:sz w:val="22"/>
          </w:rPr>
        </w:pPr>
        <w:r w:rsidRPr="001F5074">
          <w:rPr>
            <w:sz w:val="22"/>
          </w:rPr>
          <w:fldChar w:fldCharType="begin"/>
        </w:r>
        <w:r w:rsidRPr="001F5074">
          <w:rPr>
            <w:sz w:val="22"/>
          </w:rPr>
          <w:instrText>PAGE   \* MERGEFORMAT</w:instrText>
        </w:r>
        <w:r w:rsidRPr="001F5074">
          <w:rPr>
            <w:sz w:val="22"/>
          </w:rPr>
          <w:fldChar w:fldCharType="separate"/>
        </w:r>
        <w:r w:rsidR="00DF309A" w:rsidRPr="00DF309A">
          <w:rPr>
            <w:noProof/>
            <w:sz w:val="22"/>
            <w:lang w:val="lt-LT"/>
          </w:rPr>
          <w:t>2</w:t>
        </w:r>
        <w:r w:rsidRPr="001F5074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ABCDA" w14:textId="77777777" w:rsidR="003A689E" w:rsidRDefault="003A689E" w:rsidP="001F5074">
      <w:pPr>
        <w:spacing w:after="0" w:line="240" w:lineRule="auto"/>
      </w:pPr>
      <w:r>
        <w:separator/>
      </w:r>
    </w:p>
  </w:footnote>
  <w:footnote w:type="continuationSeparator" w:id="0">
    <w:p w14:paraId="750C8F16" w14:textId="77777777" w:rsidR="003A689E" w:rsidRDefault="003A689E" w:rsidP="001F5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2F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F37D61"/>
    <w:multiLevelType w:val="hybridMultilevel"/>
    <w:tmpl w:val="8C32F8A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1D47F3"/>
    <w:multiLevelType w:val="hybridMultilevel"/>
    <w:tmpl w:val="7264D6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4794D"/>
    <w:multiLevelType w:val="hybridMultilevel"/>
    <w:tmpl w:val="87BA7F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335EB5"/>
    <w:multiLevelType w:val="hybridMultilevel"/>
    <w:tmpl w:val="D46232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396C05"/>
    <w:multiLevelType w:val="hybridMultilevel"/>
    <w:tmpl w:val="F12243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427E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8B0ED7"/>
    <w:multiLevelType w:val="hybridMultilevel"/>
    <w:tmpl w:val="E4F8C3E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A107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4E7DF9"/>
    <w:multiLevelType w:val="hybridMultilevel"/>
    <w:tmpl w:val="240E85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7B6B8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495713"/>
    <w:multiLevelType w:val="hybridMultilevel"/>
    <w:tmpl w:val="6FC4433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7D2381"/>
    <w:multiLevelType w:val="hybridMultilevel"/>
    <w:tmpl w:val="F12243B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749CC"/>
    <w:multiLevelType w:val="hybridMultilevel"/>
    <w:tmpl w:val="D2B88F6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847BE7"/>
    <w:multiLevelType w:val="hybridMultilevel"/>
    <w:tmpl w:val="2C6EDBB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BA44F3"/>
    <w:multiLevelType w:val="hybridMultilevel"/>
    <w:tmpl w:val="D46232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11"/>
  </w:num>
  <w:num w:numId="9">
    <w:abstractNumId w:val="4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  <w:num w:numId="14">
    <w:abstractNumId w:val="9"/>
  </w:num>
  <w:num w:numId="15">
    <w:abstractNumId w:val="13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80"/>
    <w:rsid w:val="000019B0"/>
    <w:rsid w:val="00007915"/>
    <w:rsid w:val="00020A33"/>
    <w:rsid w:val="00024735"/>
    <w:rsid w:val="00025804"/>
    <w:rsid w:val="0006729A"/>
    <w:rsid w:val="00071827"/>
    <w:rsid w:val="00097838"/>
    <w:rsid w:val="000A5136"/>
    <w:rsid w:val="000A79AB"/>
    <w:rsid w:val="000B2B5D"/>
    <w:rsid w:val="000D6629"/>
    <w:rsid w:val="000D7DFE"/>
    <w:rsid w:val="00126F90"/>
    <w:rsid w:val="00152597"/>
    <w:rsid w:val="001933C0"/>
    <w:rsid w:val="001B0D04"/>
    <w:rsid w:val="001B2FC7"/>
    <w:rsid w:val="001D0975"/>
    <w:rsid w:val="001E504B"/>
    <w:rsid w:val="001F5074"/>
    <w:rsid w:val="001F684D"/>
    <w:rsid w:val="00204359"/>
    <w:rsid w:val="00215A1D"/>
    <w:rsid w:val="0022503C"/>
    <w:rsid w:val="00276BC7"/>
    <w:rsid w:val="00277F00"/>
    <w:rsid w:val="0028346D"/>
    <w:rsid w:val="002A1CDF"/>
    <w:rsid w:val="002B0731"/>
    <w:rsid w:val="002B654A"/>
    <w:rsid w:val="002C637A"/>
    <w:rsid w:val="002C6E31"/>
    <w:rsid w:val="002D0C22"/>
    <w:rsid w:val="002D43D5"/>
    <w:rsid w:val="002D454F"/>
    <w:rsid w:val="002D5DBA"/>
    <w:rsid w:val="002F7DF7"/>
    <w:rsid w:val="00304DFE"/>
    <w:rsid w:val="003058ED"/>
    <w:rsid w:val="00315CFE"/>
    <w:rsid w:val="003208AC"/>
    <w:rsid w:val="00321814"/>
    <w:rsid w:val="003505E5"/>
    <w:rsid w:val="0035124E"/>
    <w:rsid w:val="00360577"/>
    <w:rsid w:val="00361A94"/>
    <w:rsid w:val="00370BBC"/>
    <w:rsid w:val="00370BE1"/>
    <w:rsid w:val="00383EA2"/>
    <w:rsid w:val="003858F9"/>
    <w:rsid w:val="00385B87"/>
    <w:rsid w:val="00391A37"/>
    <w:rsid w:val="00392D88"/>
    <w:rsid w:val="003948A4"/>
    <w:rsid w:val="003A689E"/>
    <w:rsid w:val="003B4CB6"/>
    <w:rsid w:val="003B6B28"/>
    <w:rsid w:val="003F348D"/>
    <w:rsid w:val="00413FEF"/>
    <w:rsid w:val="00444E4F"/>
    <w:rsid w:val="00446510"/>
    <w:rsid w:val="00472FD8"/>
    <w:rsid w:val="00477873"/>
    <w:rsid w:val="004827BB"/>
    <w:rsid w:val="004C101E"/>
    <w:rsid w:val="004D12B6"/>
    <w:rsid w:val="004E5796"/>
    <w:rsid w:val="004E5EBE"/>
    <w:rsid w:val="004E7174"/>
    <w:rsid w:val="004F6D2D"/>
    <w:rsid w:val="0052084E"/>
    <w:rsid w:val="005316A8"/>
    <w:rsid w:val="00534DC3"/>
    <w:rsid w:val="00542079"/>
    <w:rsid w:val="00552D67"/>
    <w:rsid w:val="00554495"/>
    <w:rsid w:val="0056234C"/>
    <w:rsid w:val="005914A9"/>
    <w:rsid w:val="005A11C1"/>
    <w:rsid w:val="005B3C80"/>
    <w:rsid w:val="005C0A5E"/>
    <w:rsid w:val="005E0D81"/>
    <w:rsid w:val="005F49E1"/>
    <w:rsid w:val="005F7138"/>
    <w:rsid w:val="0061342B"/>
    <w:rsid w:val="00613B73"/>
    <w:rsid w:val="00634546"/>
    <w:rsid w:val="00640F84"/>
    <w:rsid w:val="00643D84"/>
    <w:rsid w:val="00643FE8"/>
    <w:rsid w:val="00646415"/>
    <w:rsid w:val="00652B79"/>
    <w:rsid w:val="00655F26"/>
    <w:rsid w:val="006565D3"/>
    <w:rsid w:val="00661C9E"/>
    <w:rsid w:val="00663735"/>
    <w:rsid w:val="00664D93"/>
    <w:rsid w:val="006720C9"/>
    <w:rsid w:val="006779D2"/>
    <w:rsid w:val="00680DD3"/>
    <w:rsid w:val="00687947"/>
    <w:rsid w:val="00691150"/>
    <w:rsid w:val="00695784"/>
    <w:rsid w:val="006C0B89"/>
    <w:rsid w:val="006D6178"/>
    <w:rsid w:val="007062AF"/>
    <w:rsid w:val="00714789"/>
    <w:rsid w:val="00717943"/>
    <w:rsid w:val="00721CB9"/>
    <w:rsid w:val="00741DF6"/>
    <w:rsid w:val="00741EF2"/>
    <w:rsid w:val="0075751A"/>
    <w:rsid w:val="00762ABF"/>
    <w:rsid w:val="00765250"/>
    <w:rsid w:val="00765742"/>
    <w:rsid w:val="00771FF0"/>
    <w:rsid w:val="007A1F5E"/>
    <w:rsid w:val="007A5643"/>
    <w:rsid w:val="007A5A11"/>
    <w:rsid w:val="007D4AE2"/>
    <w:rsid w:val="008030D4"/>
    <w:rsid w:val="00824967"/>
    <w:rsid w:val="00831AD8"/>
    <w:rsid w:val="008534DA"/>
    <w:rsid w:val="008624BC"/>
    <w:rsid w:val="00867606"/>
    <w:rsid w:val="008C16DC"/>
    <w:rsid w:val="008C64B4"/>
    <w:rsid w:val="008C6D17"/>
    <w:rsid w:val="008D4DDF"/>
    <w:rsid w:val="008F2DD5"/>
    <w:rsid w:val="008F4D77"/>
    <w:rsid w:val="008F4DC6"/>
    <w:rsid w:val="008F7A19"/>
    <w:rsid w:val="00906ECD"/>
    <w:rsid w:val="00924441"/>
    <w:rsid w:val="0093369F"/>
    <w:rsid w:val="009438D2"/>
    <w:rsid w:val="0095083B"/>
    <w:rsid w:val="00963990"/>
    <w:rsid w:val="00963D19"/>
    <w:rsid w:val="0096497D"/>
    <w:rsid w:val="0096607C"/>
    <w:rsid w:val="00967C2E"/>
    <w:rsid w:val="009838E9"/>
    <w:rsid w:val="00986055"/>
    <w:rsid w:val="00994B34"/>
    <w:rsid w:val="009A71FD"/>
    <w:rsid w:val="009B018B"/>
    <w:rsid w:val="009B1CD1"/>
    <w:rsid w:val="009C18DD"/>
    <w:rsid w:val="009D34A1"/>
    <w:rsid w:val="009F263B"/>
    <w:rsid w:val="009F2B2C"/>
    <w:rsid w:val="00A01B1B"/>
    <w:rsid w:val="00A102D5"/>
    <w:rsid w:val="00A12620"/>
    <w:rsid w:val="00A16A73"/>
    <w:rsid w:val="00A36135"/>
    <w:rsid w:val="00A47D94"/>
    <w:rsid w:val="00A512B7"/>
    <w:rsid w:val="00A565F5"/>
    <w:rsid w:val="00A631B0"/>
    <w:rsid w:val="00A77B96"/>
    <w:rsid w:val="00A77ED5"/>
    <w:rsid w:val="00A97D98"/>
    <w:rsid w:val="00AB0400"/>
    <w:rsid w:val="00AB0838"/>
    <w:rsid w:val="00AB2EF8"/>
    <w:rsid w:val="00AF69D5"/>
    <w:rsid w:val="00B133A3"/>
    <w:rsid w:val="00B21DD6"/>
    <w:rsid w:val="00B80C26"/>
    <w:rsid w:val="00B9752B"/>
    <w:rsid w:val="00BC3436"/>
    <w:rsid w:val="00BF43CF"/>
    <w:rsid w:val="00C03433"/>
    <w:rsid w:val="00C3261F"/>
    <w:rsid w:val="00C3738F"/>
    <w:rsid w:val="00C64AA0"/>
    <w:rsid w:val="00C74537"/>
    <w:rsid w:val="00C87713"/>
    <w:rsid w:val="00CA0FAF"/>
    <w:rsid w:val="00CD1917"/>
    <w:rsid w:val="00CD76F8"/>
    <w:rsid w:val="00CD7DE5"/>
    <w:rsid w:val="00CE0CA5"/>
    <w:rsid w:val="00CF19D4"/>
    <w:rsid w:val="00D02BB6"/>
    <w:rsid w:val="00D15C85"/>
    <w:rsid w:val="00D416BF"/>
    <w:rsid w:val="00D44E06"/>
    <w:rsid w:val="00D457E8"/>
    <w:rsid w:val="00D4683E"/>
    <w:rsid w:val="00D52E5A"/>
    <w:rsid w:val="00D90E9A"/>
    <w:rsid w:val="00DA084D"/>
    <w:rsid w:val="00DA57AD"/>
    <w:rsid w:val="00DB6834"/>
    <w:rsid w:val="00DB790B"/>
    <w:rsid w:val="00DC7B61"/>
    <w:rsid w:val="00DE65DC"/>
    <w:rsid w:val="00DF2419"/>
    <w:rsid w:val="00DF309A"/>
    <w:rsid w:val="00DF32A5"/>
    <w:rsid w:val="00DF416B"/>
    <w:rsid w:val="00DF76A8"/>
    <w:rsid w:val="00E134ED"/>
    <w:rsid w:val="00E1548C"/>
    <w:rsid w:val="00E55A07"/>
    <w:rsid w:val="00E64D88"/>
    <w:rsid w:val="00E86CAB"/>
    <w:rsid w:val="00E86D49"/>
    <w:rsid w:val="00E906E7"/>
    <w:rsid w:val="00E91BD1"/>
    <w:rsid w:val="00EA53AC"/>
    <w:rsid w:val="00EA6A1B"/>
    <w:rsid w:val="00EB55C5"/>
    <w:rsid w:val="00EB60A6"/>
    <w:rsid w:val="00EB7B2A"/>
    <w:rsid w:val="00ED5956"/>
    <w:rsid w:val="00ED6D2C"/>
    <w:rsid w:val="00EE4206"/>
    <w:rsid w:val="00EE745F"/>
    <w:rsid w:val="00F03E04"/>
    <w:rsid w:val="00F07F2E"/>
    <w:rsid w:val="00F11C68"/>
    <w:rsid w:val="00F15465"/>
    <w:rsid w:val="00F72ED0"/>
    <w:rsid w:val="00F85B0A"/>
    <w:rsid w:val="00F9599F"/>
    <w:rsid w:val="00FA63E9"/>
    <w:rsid w:val="00FC1181"/>
    <w:rsid w:val="00FD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495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uiPriority w:val="34"/>
    <w:qFormat/>
    <w:rsid w:val="00C3738F"/>
    <w:pPr>
      <w:ind w:left="720"/>
      <w:contextualSpacing/>
    </w:pPr>
  </w:style>
  <w:style w:type="paragraph" w:styleId="NoSpacing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15465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F15465"/>
    <w:rPr>
      <w:b/>
      <w:bCs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E91BD1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91BD1"/>
    <w:pPr>
      <w:tabs>
        <w:tab w:val="center" w:pos="4513"/>
        <w:tab w:val="right" w:pos="9026"/>
      </w:tabs>
      <w:spacing w:after="0" w:line="240" w:lineRule="auto"/>
    </w:pPr>
    <w:rPr>
      <w:rFonts w:ascii="TimesLT" w:eastAsia="Times New Roman" w:hAnsi="TimesLT" w:cs="Times New Roman"/>
      <w:noProof w:val="0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91BD1"/>
    <w:rPr>
      <w:rFonts w:ascii="TimesLT" w:eastAsia="Times New Roman" w:hAnsi="TimesLT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631B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1FF0"/>
    <w:rPr>
      <w:color w:val="954F72" w:themeColor="followedHyperlink"/>
      <w:u w:val="single"/>
    </w:rPr>
  </w:style>
  <w:style w:type="paragraph" w:customStyle="1" w:styleId="default">
    <w:name w:val="default"/>
    <w:basedOn w:val="Normal"/>
    <w:rsid w:val="00ED5956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1F50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074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09A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73E4D-BBF3-42B6-8331-8A634DC4D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73F6B6-2C88-43DB-B0A1-85BC180400E1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130A74-614C-42C2-A002-6C89CF9029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F0064A-E42A-4683-B2EA-466EB157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2024-11-22T19:38:00Z</cp:lastPrinted>
  <dcterms:created xsi:type="dcterms:W3CDTF">2024-11-22T19:39:00Z</dcterms:created>
  <dcterms:modified xsi:type="dcterms:W3CDTF">2024-11-22T19:39:00Z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