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166F8" w14:textId="7764078F" w:rsidR="00773647" w:rsidRPr="00C75DD5" w:rsidRDefault="00C75DD5" w:rsidP="00C75DD5">
      <w:pPr>
        <w:pStyle w:val="textslovan"/>
        <w:widowControl/>
        <w:spacing w:before="0" w:line="240" w:lineRule="auto"/>
        <w:ind w:left="0" w:firstLine="0"/>
        <w:jc w:val="right"/>
        <w:rPr>
          <w:rFonts w:asciiTheme="minorHAnsi" w:hAnsiTheme="minorHAnsi" w:cstheme="minorHAnsi"/>
          <w:bCs/>
          <w:szCs w:val="24"/>
          <w:lang w:val="en-US"/>
        </w:rPr>
      </w:pPr>
      <w:r w:rsidRPr="00C75DD5">
        <w:rPr>
          <w:rFonts w:asciiTheme="minorHAnsi" w:hAnsiTheme="minorHAnsi" w:cstheme="minorHAnsi"/>
          <w:bCs/>
          <w:szCs w:val="24"/>
          <w:lang w:val="en-US"/>
        </w:rPr>
        <w:t>2025-02-07</w:t>
      </w:r>
    </w:p>
    <w:p w14:paraId="0E482950" w14:textId="77777777" w:rsidR="00773647" w:rsidRPr="00381E5D" w:rsidRDefault="00773647" w:rsidP="00773647">
      <w:pPr>
        <w:pStyle w:val="textslovan"/>
        <w:widowControl/>
        <w:spacing w:before="0" w:line="240" w:lineRule="auto"/>
        <w:ind w:left="0" w:firstLine="0"/>
        <w:rPr>
          <w:rFonts w:asciiTheme="minorHAnsi" w:hAnsiTheme="minorHAnsi" w:cstheme="minorHAnsi"/>
          <w:b/>
          <w:szCs w:val="24"/>
          <w:lang w:val="lt-LT"/>
        </w:rPr>
      </w:pPr>
      <w:r w:rsidRPr="00381E5D">
        <w:rPr>
          <w:rFonts w:asciiTheme="minorHAnsi" w:hAnsiTheme="minorHAnsi" w:cstheme="minorHAnsi"/>
          <w:b/>
          <w:szCs w:val="24"/>
          <w:lang w:val="lt-LT"/>
        </w:rPr>
        <w:tab/>
      </w:r>
      <w:r w:rsidRPr="00381E5D">
        <w:rPr>
          <w:rFonts w:asciiTheme="minorHAnsi" w:hAnsiTheme="minorHAnsi" w:cstheme="minorHAnsi"/>
          <w:b/>
          <w:szCs w:val="24"/>
          <w:lang w:val="lt-LT"/>
        </w:rPr>
        <w:tab/>
      </w:r>
      <w:r w:rsidRPr="00381E5D">
        <w:rPr>
          <w:rFonts w:asciiTheme="minorHAnsi" w:hAnsiTheme="minorHAnsi" w:cstheme="minorHAnsi"/>
          <w:b/>
          <w:szCs w:val="24"/>
          <w:lang w:val="lt-LT"/>
        </w:rPr>
        <w:tab/>
      </w:r>
      <w:r w:rsidRPr="00381E5D">
        <w:rPr>
          <w:rFonts w:asciiTheme="minorHAnsi" w:hAnsiTheme="minorHAnsi" w:cstheme="minorHAnsi"/>
          <w:b/>
          <w:szCs w:val="24"/>
          <w:lang w:val="lt-LT"/>
        </w:rPr>
        <w:tab/>
      </w:r>
      <w:r w:rsidRPr="00381E5D">
        <w:rPr>
          <w:rFonts w:asciiTheme="minorHAnsi" w:hAnsiTheme="minorHAnsi" w:cstheme="minorHAnsi"/>
          <w:b/>
          <w:szCs w:val="24"/>
          <w:lang w:val="lt-LT"/>
        </w:rPr>
        <w:tab/>
        <w:t xml:space="preserve">          </w:t>
      </w:r>
    </w:p>
    <w:p w14:paraId="0165A73A" w14:textId="77777777" w:rsidR="00773647" w:rsidRPr="00381E5D" w:rsidRDefault="00773647" w:rsidP="00773647">
      <w:pPr>
        <w:pStyle w:val="textslovan"/>
        <w:widowControl/>
        <w:spacing w:before="0" w:line="240" w:lineRule="auto"/>
        <w:ind w:left="0" w:firstLine="0"/>
        <w:rPr>
          <w:rFonts w:asciiTheme="minorHAnsi" w:hAnsiTheme="minorHAnsi" w:cstheme="minorHAnsi"/>
          <w:b/>
          <w:szCs w:val="24"/>
          <w:lang w:val="lt-LT"/>
        </w:rPr>
      </w:pPr>
    </w:p>
    <w:p w14:paraId="33CD0249" w14:textId="17C9F77E" w:rsidR="00773647" w:rsidRPr="00381E5D" w:rsidRDefault="00773647" w:rsidP="00773647">
      <w:pPr>
        <w:pStyle w:val="textslovan"/>
        <w:widowControl/>
        <w:spacing w:before="120" w:after="120" w:line="240" w:lineRule="auto"/>
        <w:ind w:left="0" w:firstLine="0"/>
        <w:rPr>
          <w:rFonts w:asciiTheme="minorHAnsi" w:hAnsiTheme="minorHAnsi" w:cstheme="minorHAnsi"/>
          <w:b/>
          <w:szCs w:val="24"/>
          <w:lang w:val="lt-LT"/>
        </w:rPr>
      </w:pPr>
      <w:r w:rsidRPr="00381E5D">
        <w:rPr>
          <w:rFonts w:asciiTheme="minorHAnsi" w:hAnsiTheme="minorHAnsi" w:cstheme="minorHAnsi"/>
          <w:b/>
          <w:szCs w:val="24"/>
          <w:lang w:val="lt-LT"/>
        </w:rPr>
        <w:t xml:space="preserve">DĖL </w:t>
      </w:r>
      <w:r w:rsidR="00C75DD5">
        <w:rPr>
          <w:rFonts w:asciiTheme="minorHAnsi" w:hAnsiTheme="minorHAnsi" w:cstheme="minorHAnsi"/>
          <w:b/>
          <w:szCs w:val="24"/>
          <w:lang w:val="lt-LT"/>
        </w:rPr>
        <w:t>IŠANKSTINĖS (RINKOS KONSULTACIJOS) TERMINO</w:t>
      </w:r>
      <w:r w:rsidRPr="00381E5D">
        <w:rPr>
          <w:rFonts w:asciiTheme="minorHAnsi" w:hAnsiTheme="minorHAnsi" w:cstheme="minorHAnsi"/>
          <w:b/>
          <w:szCs w:val="24"/>
          <w:lang w:val="lt-LT"/>
        </w:rPr>
        <w:t xml:space="preserve"> PRATĘSIMO</w:t>
      </w:r>
    </w:p>
    <w:p w14:paraId="5ADD766C" w14:textId="77777777" w:rsidR="00773647" w:rsidRPr="00381E5D" w:rsidRDefault="00773647" w:rsidP="00773647">
      <w:pPr>
        <w:ind w:left="0" w:firstLine="0"/>
        <w:outlineLvl w:val="0"/>
        <w:rPr>
          <w:rFonts w:asciiTheme="minorHAnsi" w:hAnsiTheme="minorHAnsi" w:cstheme="minorHAnsi"/>
          <w:b/>
        </w:rPr>
      </w:pPr>
    </w:p>
    <w:p w14:paraId="4F977CFD" w14:textId="02AA6556" w:rsidR="00773647" w:rsidRPr="00C75DD5" w:rsidRDefault="00773647" w:rsidP="00C75DD5">
      <w:pPr>
        <w:tabs>
          <w:tab w:val="left" w:pos="8137"/>
        </w:tabs>
        <w:spacing w:line="276" w:lineRule="auto"/>
        <w:ind w:left="0" w:firstLine="851"/>
        <w:rPr>
          <w:rFonts w:asciiTheme="minorHAnsi" w:hAnsiTheme="minorHAnsi" w:cstheme="minorHAnsi"/>
          <w:bCs/>
        </w:rPr>
      </w:pPr>
      <w:r w:rsidRPr="00381E5D">
        <w:rPr>
          <w:rFonts w:asciiTheme="minorHAnsi" w:hAnsiTheme="minorHAnsi" w:cstheme="minorHAnsi"/>
          <w:bCs/>
        </w:rPr>
        <w:t xml:space="preserve">Informuojame, kad </w:t>
      </w:r>
      <w:bookmarkStart w:id="0" w:name="_Hlk77257026"/>
      <w:r w:rsidR="00C75DD5">
        <w:rPr>
          <w:rFonts w:asciiTheme="minorHAnsi" w:hAnsiTheme="minorHAnsi" w:cstheme="minorHAnsi"/>
          <w:bCs/>
        </w:rPr>
        <w:t>atsižvelgiant į CVP IS priemonėmis gautą prašymą,</w:t>
      </w:r>
      <w:r w:rsidRPr="00381E5D">
        <w:rPr>
          <w:rFonts w:asciiTheme="minorHAnsi" w:hAnsiTheme="minorHAnsi" w:cstheme="minorHAnsi"/>
          <w:bCs/>
        </w:rPr>
        <w:t xml:space="preserve"> pratęsiamas </w:t>
      </w:r>
      <w:r w:rsidR="00C75DD5">
        <w:rPr>
          <w:rFonts w:asciiTheme="minorHAnsi" w:hAnsiTheme="minorHAnsi" w:cstheme="minorHAnsi"/>
          <w:bCs/>
        </w:rPr>
        <w:t>k</w:t>
      </w:r>
      <w:r w:rsidR="00C75DD5" w:rsidRPr="00C75DD5">
        <w:rPr>
          <w:rFonts w:asciiTheme="minorHAnsi" w:hAnsiTheme="minorHAnsi" w:cstheme="minorHAnsi"/>
          <w:bCs/>
        </w:rPr>
        <w:t>lausimų, pastabų ir (ar) pasiūlymų pateikimo terminas</w:t>
      </w:r>
      <w:r w:rsidRPr="00381E5D">
        <w:rPr>
          <w:rFonts w:asciiTheme="minorHAnsi" w:hAnsiTheme="minorHAnsi" w:cstheme="minorHAnsi"/>
          <w:bCs/>
        </w:rPr>
        <w:t xml:space="preserve">, nukeliant jį iš </w:t>
      </w:r>
      <w:r w:rsidR="00C75DD5">
        <w:rPr>
          <w:rFonts w:asciiTheme="minorHAnsi" w:hAnsiTheme="minorHAnsi" w:cstheme="minorHAnsi"/>
          <w:bCs/>
        </w:rPr>
        <w:t>2025-02-10</w:t>
      </w:r>
      <w:r w:rsidRPr="00381E5D">
        <w:rPr>
          <w:rFonts w:asciiTheme="minorHAnsi" w:hAnsiTheme="minorHAnsi" w:cstheme="minorHAnsi"/>
          <w:bCs/>
        </w:rPr>
        <w:t xml:space="preserve"> į </w:t>
      </w:r>
      <w:r w:rsidR="00C75DD5" w:rsidRPr="00C75DD5">
        <w:rPr>
          <w:rFonts w:asciiTheme="minorHAnsi" w:hAnsiTheme="minorHAnsi" w:cstheme="minorHAnsi"/>
          <w:b/>
        </w:rPr>
        <w:t>2025-02-28</w:t>
      </w:r>
      <w:r w:rsidRPr="00381E5D">
        <w:rPr>
          <w:rFonts w:asciiTheme="minorHAnsi" w:hAnsiTheme="minorHAnsi" w:cstheme="minorHAnsi"/>
          <w:bCs/>
        </w:rPr>
        <w:t>.</w:t>
      </w:r>
      <w:bookmarkEnd w:id="0"/>
    </w:p>
    <w:sectPr w:rsidR="00773647" w:rsidRPr="00C75DD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EC2"/>
    <w:rsid w:val="00364EC2"/>
    <w:rsid w:val="00381E5D"/>
    <w:rsid w:val="00704FC7"/>
    <w:rsid w:val="00773647"/>
    <w:rsid w:val="00790AD1"/>
    <w:rsid w:val="00C75DD5"/>
    <w:rsid w:val="00EE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E6132"/>
  <w15:chartTrackingRefBased/>
  <w15:docId w15:val="{4581099E-2501-4F3D-A9C1-7567F4640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73647"/>
    <w:pPr>
      <w:spacing w:after="0" w:line="240" w:lineRule="auto"/>
      <w:ind w:left="567" w:firstLine="57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773647"/>
    <w:rPr>
      <w:color w:val="0563C1"/>
      <w:u w:val="single"/>
    </w:rPr>
  </w:style>
  <w:style w:type="paragraph" w:customStyle="1" w:styleId="textslovan">
    <w:name w:val="text číslovaný"/>
    <w:basedOn w:val="prastasis"/>
    <w:rsid w:val="00773647"/>
    <w:pPr>
      <w:widowControl w:val="0"/>
      <w:spacing w:before="240" w:line="240" w:lineRule="exact"/>
      <w:ind w:hanging="567"/>
    </w:pPr>
    <w:rPr>
      <w:rFonts w:ascii="Arial" w:hAnsi="Arial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</Words>
  <Characters>96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Guzelis</dc:creator>
  <cp:keywords/>
  <dc:description/>
  <cp:lastModifiedBy>Tomas Guzelis</cp:lastModifiedBy>
  <cp:revision>4</cp:revision>
  <dcterms:created xsi:type="dcterms:W3CDTF">2024-05-30T13:10:00Z</dcterms:created>
  <dcterms:modified xsi:type="dcterms:W3CDTF">2025-02-07T08:20:00Z</dcterms:modified>
</cp:coreProperties>
</file>