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1051"/>
        <w:gridCol w:w="2234"/>
      </w:tblGrid>
      <w:tr w:rsidR="00BF0B2F" w14:paraId="22290F3C" w14:textId="77777777" w:rsidTr="00BF0B2F">
        <w:trPr>
          <w:cantSplit/>
        </w:trPr>
        <w:tc>
          <w:tcPr>
            <w:tcW w:w="3285" w:type="dxa"/>
            <w:hideMark/>
          </w:tcPr>
          <w:p w14:paraId="2DEC46D6" w14:textId="19363B5E" w:rsidR="00BF0B2F" w:rsidRDefault="006709F1">
            <w:pPr>
              <w:jc w:val="center"/>
              <w:rPr>
                <w:lang w:val="lt-L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704630" wp14:editId="34721FAF">
                  <wp:extent cx="1487805" cy="3352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2F">
              <w:rPr>
                <w:sz w:val="20"/>
              </w:rPr>
              <w:tab/>
            </w:r>
          </w:p>
        </w:tc>
        <w:tc>
          <w:tcPr>
            <w:tcW w:w="3285" w:type="dxa"/>
            <w:hideMark/>
          </w:tcPr>
          <w:p w14:paraId="5C665216" w14:textId="5CD6F29A" w:rsidR="00BF0B2F" w:rsidRDefault="00BF0B2F">
            <w:pPr>
              <w:jc w:val="center"/>
              <w:rPr>
                <w:lang w:val="lt-LT"/>
              </w:rPr>
            </w:pPr>
          </w:p>
        </w:tc>
        <w:tc>
          <w:tcPr>
            <w:tcW w:w="1051" w:type="dxa"/>
            <w:hideMark/>
          </w:tcPr>
          <w:p w14:paraId="5C6807BB" w14:textId="77777777" w:rsidR="00BF0B2F" w:rsidRDefault="00BF0B2F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234" w:type="dxa"/>
          </w:tcPr>
          <w:p w14:paraId="1DFD86CC" w14:textId="77777777" w:rsidR="00BF0B2F" w:rsidRDefault="00BF0B2F">
            <w:pPr>
              <w:rPr>
                <w:lang w:val="lt-LT"/>
              </w:rPr>
            </w:pPr>
          </w:p>
        </w:tc>
      </w:tr>
      <w:tr w:rsidR="00BF0B2F" w14:paraId="023A2D4E" w14:textId="77777777" w:rsidTr="00BF0B2F">
        <w:tc>
          <w:tcPr>
            <w:tcW w:w="9855" w:type="dxa"/>
            <w:gridSpan w:val="4"/>
          </w:tcPr>
          <w:p w14:paraId="1C3A4372" w14:textId="77777777" w:rsidR="00BF0B2F" w:rsidRDefault="00BF0B2F">
            <w:pPr>
              <w:keepNext/>
              <w:jc w:val="center"/>
              <w:outlineLvl w:val="4"/>
              <w:rPr>
                <w:b/>
                <w:caps/>
                <w:sz w:val="12"/>
              </w:rPr>
            </w:pPr>
          </w:p>
        </w:tc>
      </w:tr>
      <w:tr w:rsidR="00BF0B2F" w:rsidRPr="004A68D6" w14:paraId="595AF552" w14:textId="77777777" w:rsidTr="00BF0B2F">
        <w:tc>
          <w:tcPr>
            <w:tcW w:w="9855" w:type="dxa"/>
            <w:gridSpan w:val="4"/>
            <w:hideMark/>
          </w:tcPr>
          <w:p w14:paraId="0CE8C85B" w14:textId="77777777" w:rsidR="00BF0B2F" w:rsidRPr="004A68D6" w:rsidRDefault="00BF0B2F">
            <w:pPr>
              <w:keepNext/>
              <w:jc w:val="center"/>
              <w:outlineLvl w:val="4"/>
              <w:rPr>
                <w:rFonts w:ascii="Arial" w:hAnsi="Arial" w:cs="Arial"/>
                <w:caps/>
                <w:sz w:val="20"/>
              </w:rPr>
            </w:pPr>
            <w:r w:rsidRPr="004A68D6">
              <w:rPr>
                <w:rFonts w:ascii="Arial" w:hAnsi="Arial" w:cs="Arial"/>
                <w:b/>
                <w:caps/>
                <w:sz w:val="20"/>
              </w:rPr>
              <w:t>Akcinė bendrovė</w:t>
            </w:r>
            <w:r w:rsidRPr="004A68D6">
              <w:rPr>
                <w:rFonts w:ascii="Arial" w:hAnsi="Arial" w:cs="Arial"/>
                <w:b/>
                <w:caps/>
                <w:sz w:val="20"/>
                <w:lang w:val="lt-LT"/>
              </w:rPr>
              <w:t xml:space="preserve"> „KAUNO ENERGIJA “</w:t>
            </w:r>
          </w:p>
        </w:tc>
      </w:tr>
    </w:tbl>
    <w:p w14:paraId="4905C72C" w14:textId="448BA134" w:rsidR="00D60C1C" w:rsidRPr="004A68D6" w:rsidRDefault="00D60C1C" w:rsidP="006F1DC9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spacing w:line="240" w:lineRule="exact"/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</w:pPr>
    </w:p>
    <w:p w14:paraId="082D229B" w14:textId="2B2B06BC" w:rsidR="00BE4FA1" w:rsidRDefault="00187272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MAŽOS VERTĖS PIRKIMAS SKELBIAM</w:t>
      </w:r>
      <w:r w:rsid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 APKLAUS</w:t>
      </w:r>
      <w:r w:rsid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 </w:t>
      </w:r>
      <w:r w:rsidR="00BE4FA1" w:rsidRPr="00BE4FA1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ab/>
      </w:r>
    </w:p>
    <w:p w14:paraId="2EBA5AED" w14:textId="5175A0A6" w:rsidR="00FB18F6" w:rsidRPr="00FB18F6" w:rsidRDefault="00FB18F6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</w:pPr>
      <w:r w:rsidRP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ab/>
      </w:r>
      <w:r w:rsidRPr="00FB18F6"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  <w:t>Eksploatuojamų objektų nuotakyno vamzdyno atkimšimo, praplovimo, susidariusių atliekų išsiurbimo ir išvežimo paslaug</w:t>
      </w:r>
      <w:r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  <w:t>Ų PIRKIMAS</w:t>
      </w:r>
    </w:p>
    <w:p w14:paraId="0B539DB5" w14:textId="33B95850" w:rsidR="00D60C1C" w:rsidRPr="004A68D6" w:rsidRDefault="006D5A3F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PIRKIMO </w:t>
      </w:r>
      <w:r w:rsid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SĄLYGŲ PAAIŠKINIMAS NR. </w:t>
      </w:r>
      <w:r w:rsidR="001C04A0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2</w:t>
      </w:r>
    </w:p>
    <w:p w14:paraId="21D5E3A6" w14:textId="4C385B91" w:rsidR="00D60C1C" w:rsidRPr="004A68D6" w:rsidRDefault="00D60C1C" w:rsidP="00D60C1C">
      <w:pPr>
        <w:pStyle w:val="WW-Default"/>
        <w:pBdr>
          <w:bottom w:val="single" w:sz="8" w:space="1" w:color="000000"/>
        </w:pBdr>
        <w:snapToGrid w:val="0"/>
        <w:spacing w:after="120" w:line="280" w:lineRule="atLeast"/>
        <w:jc w:val="center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</w:t>
      </w:r>
      <w:r w:rsidR="00FB18F6">
        <w:rPr>
          <w:rFonts w:ascii="Arial" w:eastAsia="Times New Roman" w:hAnsi="Arial" w:cs="Arial"/>
          <w:color w:val="auto"/>
          <w:sz w:val="20"/>
          <w:szCs w:val="20"/>
          <w:lang w:eastAsia="lt-LT"/>
        </w:rPr>
        <w:t>5</w:t>
      </w:r>
      <w:r w:rsidR="00F44C2D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m.</w:t>
      </w:r>
      <w:r w:rsidR="00340E48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FB18F6">
        <w:rPr>
          <w:rFonts w:ascii="Arial" w:eastAsia="Times New Roman" w:hAnsi="Arial" w:cs="Arial"/>
          <w:color w:val="auto"/>
          <w:sz w:val="20"/>
          <w:szCs w:val="20"/>
          <w:lang w:eastAsia="lt-LT"/>
        </w:rPr>
        <w:t>vasario 7</w:t>
      </w:r>
      <w:r w:rsidR="0050480E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d.</w:t>
      </w:r>
    </w:p>
    <w:p w14:paraId="0262D125" w14:textId="77777777" w:rsidR="0050480E" w:rsidRPr="0050480E" w:rsidRDefault="0050480E" w:rsidP="0050480E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4F952DB9" w14:textId="0A976772" w:rsidR="0050480E" w:rsidRDefault="00187272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Mažos vertės pirkimas atliekamas skelbiamos apklausos</w:t>
      </w:r>
      <w:r w:rsidR="0050480E" w:rsidRPr="0050480E">
        <w:rPr>
          <w:rFonts w:ascii="Arial" w:hAnsi="Arial" w:cs="Arial"/>
          <w:sz w:val="20"/>
          <w:lang w:val="lt-LT"/>
        </w:rPr>
        <w:t xml:space="preserve"> būdu, </w:t>
      </w:r>
      <w:r>
        <w:rPr>
          <w:rFonts w:ascii="Arial" w:hAnsi="Arial" w:cs="Arial"/>
          <w:sz w:val="20"/>
          <w:lang w:val="lt-LT"/>
        </w:rPr>
        <w:t xml:space="preserve">vadovaujantis </w:t>
      </w:r>
      <w:r w:rsidRPr="00187272">
        <w:rPr>
          <w:rFonts w:ascii="Arial" w:hAnsi="Arial" w:cs="Arial"/>
          <w:sz w:val="20"/>
          <w:lang w:val="lt-LT"/>
        </w:rPr>
        <w:t>AB „Kauno energija“ Mažos vertės pirkimų tvarkos aprašu, patvirtintu AB „Kauno energija“ Valdybos 202</w:t>
      </w:r>
      <w:r w:rsidR="00FB18F6">
        <w:rPr>
          <w:rFonts w:ascii="Arial" w:hAnsi="Arial" w:cs="Arial"/>
          <w:sz w:val="20"/>
          <w:lang w:val="lt-LT"/>
        </w:rPr>
        <w:t>5</w:t>
      </w:r>
      <w:r w:rsidRPr="00187272">
        <w:rPr>
          <w:rFonts w:ascii="Arial" w:hAnsi="Arial" w:cs="Arial"/>
          <w:sz w:val="20"/>
          <w:lang w:val="lt-LT"/>
        </w:rPr>
        <w:t xml:space="preserve"> m. </w:t>
      </w:r>
      <w:r w:rsidR="00FB18F6">
        <w:rPr>
          <w:rFonts w:ascii="Arial" w:hAnsi="Arial" w:cs="Arial"/>
          <w:sz w:val="20"/>
          <w:lang w:val="lt-LT"/>
        </w:rPr>
        <w:t>sausio 27</w:t>
      </w:r>
      <w:r w:rsidRPr="00187272">
        <w:rPr>
          <w:rFonts w:ascii="Arial" w:hAnsi="Arial" w:cs="Arial"/>
          <w:sz w:val="20"/>
          <w:lang w:val="lt-LT"/>
        </w:rPr>
        <w:t xml:space="preserve"> d. sprendimu Nr. 202</w:t>
      </w:r>
      <w:r w:rsidR="00FB18F6">
        <w:rPr>
          <w:rFonts w:ascii="Arial" w:hAnsi="Arial" w:cs="Arial"/>
          <w:sz w:val="20"/>
          <w:lang w:val="lt-LT"/>
        </w:rPr>
        <w:t>5-1-3</w:t>
      </w:r>
      <w:r>
        <w:rPr>
          <w:rFonts w:ascii="Arial" w:hAnsi="Arial" w:cs="Arial"/>
          <w:sz w:val="20"/>
          <w:lang w:val="lt-LT"/>
        </w:rPr>
        <w:t xml:space="preserve"> bei kitais pirkimus reglamentuojančiais teisės aktais</w:t>
      </w:r>
      <w:r w:rsidR="0050480E" w:rsidRPr="0050480E">
        <w:rPr>
          <w:rFonts w:ascii="Arial" w:hAnsi="Arial" w:cs="Arial"/>
          <w:sz w:val="20"/>
          <w:lang w:val="lt-LT"/>
        </w:rPr>
        <w:t>,</w:t>
      </w:r>
      <w:r w:rsidR="0050480E">
        <w:rPr>
          <w:rFonts w:ascii="Arial" w:hAnsi="Arial" w:cs="Arial"/>
          <w:sz w:val="20"/>
          <w:lang w:val="lt-LT"/>
        </w:rPr>
        <w:t xml:space="preserve"> </w:t>
      </w:r>
      <w:r w:rsidR="0050480E" w:rsidRPr="0050480E">
        <w:rPr>
          <w:rFonts w:ascii="Arial" w:hAnsi="Arial" w:cs="Arial"/>
          <w:sz w:val="20"/>
          <w:lang w:val="lt-LT"/>
        </w:rPr>
        <w:t xml:space="preserve">kai pasiūlymai pateikiami Centrinės viešųjų pirkimų informacinės sistemos priemonėmis. Pirkimas paskelbtas </w:t>
      </w:r>
      <w:r>
        <w:rPr>
          <w:rFonts w:ascii="Arial" w:hAnsi="Arial" w:cs="Arial"/>
          <w:sz w:val="20"/>
          <w:lang w:val="lt-LT"/>
        </w:rPr>
        <w:t>CVP IS 202</w:t>
      </w:r>
      <w:r w:rsidR="00FB18F6">
        <w:rPr>
          <w:rFonts w:ascii="Arial" w:hAnsi="Arial" w:cs="Arial"/>
          <w:sz w:val="20"/>
          <w:lang w:val="lt-LT"/>
        </w:rPr>
        <w:t>5-02-05</w:t>
      </w:r>
      <w:r w:rsidR="0050480E" w:rsidRPr="0050480E">
        <w:rPr>
          <w:rFonts w:ascii="Arial" w:hAnsi="Arial" w:cs="Arial"/>
          <w:sz w:val="20"/>
          <w:lang w:val="lt-LT"/>
        </w:rPr>
        <w:t xml:space="preserve">. Pirkimo vertė – </w:t>
      </w:r>
      <w:r w:rsidR="00FB18F6">
        <w:rPr>
          <w:rFonts w:ascii="Arial" w:hAnsi="Arial" w:cs="Arial"/>
          <w:sz w:val="20"/>
          <w:lang w:val="lt-LT"/>
        </w:rPr>
        <w:t>7</w:t>
      </w:r>
      <w:r w:rsidR="00BE4FA1">
        <w:rPr>
          <w:rFonts w:ascii="Arial" w:hAnsi="Arial" w:cs="Arial"/>
          <w:sz w:val="20"/>
          <w:lang w:val="lt-LT"/>
        </w:rPr>
        <w:t>000</w:t>
      </w:r>
      <w:r w:rsidR="0050480E" w:rsidRPr="0050480E">
        <w:rPr>
          <w:rFonts w:ascii="Arial" w:hAnsi="Arial" w:cs="Arial"/>
          <w:sz w:val="20"/>
          <w:lang w:val="lt-LT"/>
        </w:rPr>
        <w:t xml:space="preserve">,00 Eur be PVM, </w:t>
      </w:r>
      <w:r>
        <w:rPr>
          <w:rFonts w:ascii="Arial" w:hAnsi="Arial" w:cs="Arial"/>
          <w:sz w:val="20"/>
          <w:lang w:val="lt-LT"/>
        </w:rPr>
        <w:t>p</w:t>
      </w:r>
      <w:r w:rsidR="0050480E" w:rsidRPr="0050480E">
        <w:rPr>
          <w:rFonts w:ascii="Arial" w:hAnsi="Arial" w:cs="Arial"/>
          <w:sz w:val="20"/>
          <w:lang w:val="lt-LT"/>
        </w:rPr>
        <w:t>asiūlymų pateikimo terminas 202</w:t>
      </w:r>
      <w:r w:rsidR="00FB18F6">
        <w:rPr>
          <w:rFonts w:ascii="Arial" w:hAnsi="Arial" w:cs="Arial"/>
          <w:sz w:val="20"/>
          <w:lang w:val="lt-LT"/>
        </w:rPr>
        <w:t>5-02-11 10</w:t>
      </w:r>
      <w:r w:rsidR="0050480E" w:rsidRPr="0050480E">
        <w:rPr>
          <w:rFonts w:ascii="Arial" w:hAnsi="Arial" w:cs="Arial"/>
          <w:sz w:val="20"/>
          <w:lang w:val="lt-LT"/>
        </w:rPr>
        <w:t xml:space="preserve">:00 val. Pirkimo Nr. </w:t>
      </w:r>
      <w:r w:rsidR="00FB18F6">
        <w:rPr>
          <w:rFonts w:ascii="Arial" w:hAnsi="Arial" w:cs="Arial"/>
          <w:sz w:val="20"/>
          <w:lang w:val="lt-LT"/>
        </w:rPr>
        <w:t>1049589</w:t>
      </w:r>
      <w:r w:rsidR="0050480E" w:rsidRPr="0050480E">
        <w:rPr>
          <w:rFonts w:ascii="Arial" w:hAnsi="Arial" w:cs="Arial"/>
          <w:sz w:val="20"/>
          <w:lang w:val="lt-LT"/>
        </w:rPr>
        <w:t>.</w:t>
      </w:r>
    </w:p>
    <w:p w14:paraId="41BFD75E" w14:textId="77777777" w:rsidR="00187272" w:rsidRDefault="00187272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4D5E06FE" w14:textId="2D985C5D" w:rsidR="00187272" w:rsidRDefault="00FB18F6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Informuojame, kad buvo gauti tiekėjo klausimai – pateikiame atsakym</w:t>
      </w:r>
      <w:r w:rsidR="001C04A0">
        <w:rPr>
          <w:rFonts w:ascii="Arial" w:hAnsi="Arial" w:cs="Arial"/>
          <w:sz w:val="20"/>
          <w:lang w:val="lt-LT"/>
        </w:rPr>
        <w:t>ą</w:t>
      </w:r>
      <w:r>
        <w:rPr>
          <w:rFonts w:ascii="Arial" w:hAnsi="Arial" w:cs="Arial"/>
          <w:sz w:val="20"/>
          <w:lang w:val="lt-LT"/>
        </w:rPr>
        <w:t>:</w:t>
      </w:r>
    </w:p>
    <w:p w14:paraId="2CF7F68D" w14:textId="5DF60114" w:rsidR="00AD7480" w:rsidRPr="00AD7480" w:rsidRDefault="00AD7480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b/>
          <w:bCs/>
          <w:sz w:val="20"/>
          <w:lang w:val="lt-LT"/>
        </w:rPr>
      </w:pPr>
      <w:r w:rsidRPr="00AD7480">
        <w:rPr>
          <w:rFonts w:ascii="Arial" w:hAnsi="Arial" w:cs="Arial"/>
          <w:b/>
          <w:bCs/>
          <w:sz w:val="20"/>
          <w:lang w:val="lt-LT"/>
        </w:rPr>
        <w:t>Klausimas:</w:t>
      </w:r>
    </w:p>
    <w:p w14:paraId="50288400" w14:textId="77777777" w:rsidR="001C04A0" w:rsidRPr="001C04A0" w:rsidRDefault="001C04A0" w:rsidP="001C04A0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1C04A0">
        <w:rPr>
          <w:rFonts w:ascii="Arial" w:hAnsi="Arial" w:cs="Arial"/>
          <w:sz w:val="20"/>
          <w:lang w:val="lt-LT"/>
        </w:rPr>
        <w:t>Prašome detaliau paaiškinti, kaip vadovaujantis NTIS perkančiajam subjektui pavyko apskaičiuoti Pasiūlymo formoje nurodytus maksimalius paslaugų įkainius, kurie tiesiogiai priklauso nuo:</w:t>
      </w:r>
    </w:p>
    <w:p w14:paraId="3D5CD329" w14:textId="77777777" w:rsidR="001C04A0" w:rsidRPr="001C04A0" w:rsidRDefault="001C04A0" w:rsidP="001C04A0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1C04A0">
        <w:rPr>
          <w:rFonts w:ascii="Arial" w:hAnsi="Arial" w:cs="Arial"/>
          <w:sz w:val="20"/>
          <w:lang w:val="lt-LT"/>
        </w:rPr>
        <w:t>- kuro įsigijimo kainos;</w:t>
      </w:r>
    </w:p>
    <w:p w14:paraId="2D1D9999" w14:textId="77777777" w:rsidR="001C04A0" w:rsidRPr="001C04A0" w:rsidRDefault="001C04A0" w:rsidP="001C04A0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1C04A0">
        <w:rPr>
          <w:rFonts w:ascii="Arial" w:hAnsi="Arial" w:cs="Arial"/>
          <w:sz w:val="20"/>
          <w:lang w:val="lt-LT"/>
        </w:rPr>
        <w:t>- kelių mokesčio;</w:t>
      </w:r>
    </w:p>
    <w:p w14:paraId="639A43EB" w14:textId="77777777" w:rsidR="001C04A0" w:rsidRPr="001C04A0" w:rsidRDefault="001C04A0" w:rsidP="001C04A0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1C04A0">
        <w:rPr>
          <w:rFonts w:ascii="Arial" w:hAnsi="Arial" w:cs="Arial"/>
          <w:sz w:val="20"/>
          <w:lang w:val="lt-LT"/>
        </w:rPr>
        <w:t>- minimalaus darbo užmokesčio;</w:t>
      </w:r>
    </w:p>
    <w:p w14:paraId="288FBD1E" w14:textId="302C7732" w:rsidR="00FB18F6" w:rsidRDefault="001C04A0" w:rsidP="001C04A0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1C04A0">
        <w:rPr>
          <w:rFonts w:ascii="Arial" w:hAnsi="Arial" w:cs="Arial"/>
          <w:sz w:val="20"/>
          <w:lang w:val="lt-LT"/>
        </w:rPr>
        <w:t>- nuotekų/atliekų tvarkymo įkainių?</w:t>
      </w:r>
    </w:p>
    <w:p w14:paraId="66EEF767" w14:textId="52B1C46A" w:rsidR="001C04A0" w:rsidRPr="00AD7480" w:rsidRDefault="001C04A0" w:rsidP="001C04A0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b/>
          <w:bCs/>
          <w:sz w:val="20"/>
          <w:lang w:val="lt-LT"/>
        </w:rPr>
      </w:pPr>
      <w:r w:rsidRPr="00AD7480">
        <w:rPr>
          <w:rFonts w:ascii="Arial" w:hAnsi="Arial" w:cs="Arial"/>
          <w:b/>
          <w:bCs/>
          <w:sz w:val="20"/>
          <w:lang w:val="lt-LT"/>
        </w:rPr>
        <w:t>Atsakymas:</w:t>
      </w:r>
    </w:p>
    <w:p w14:paraId="757558FB" w14:textId="70B4A257" w:rsidR="001C04A0" w:rsidRPr="001C04A0" w:rsidRDefault="001C04A0" w:rsidP="001C04A0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1C04A0">
        <w:rPr>
          <w:rFonts w:ascii="Arial" w:hAnsi="Arial" w:cs="Arial"/>
          <w:sz w:val="20"/>
          <w:lang w:val="lt-LT"/>
        </w:rPr>
        <w:t>Paslaug</w:t>
      </w:r>
      <w:r>
        <w:rPr>
          <w:rFonts w:ascii="Arial" w:hAnsi="Arial" w:cs="Arial"/>
          <w:sz w:val="20"/>
          <w:lang w:val="lt-LT"/>
        </w:rPr>
        <w:t>ų</w:t>
      </w:r>
      <w:r w:rsidRPr="001C04A0">
        <w:rPr>
          <w:rFonts w:ascii="Arial" w:hAnsi="Arial" w:cs="Arial"/>
          <w:sz w:val="20"/>
          <w:lang w:val="lt-LT"/>
        </w:rPr>
        <w:t xml:space="preserve"> įkainiai nustatyti vadovaujantis Nuotekų Tvarkymo Informacinė</w:t>
      </w:r>
      <w:r>
        <w:rPr>
          <w:rFonts w:ascii="Arial" w:hAnsi="Arial" w:cs="Arial"/>
          <w:sz w:val="20"/>
          <w:lang w:val="lt-LT"/>
        </w:rPr>
        <w:t>s</w:t>
      </w:r>
      <w:r w:rsidRPr="001C04A0">
        <w:rPr>
          <w:rFonts w:ascii="Arial" w:hAnsi="Arial" w:cs="Arial"/>
          <w:sz w:val="20"/>
          <w:lang w:val="lt-LT"/>
        </w:rPr>
        <w:t xml:space="preserve"> Sistem</w:t>
      </w:r>
      <w:r>
        <w:rPr>
          <w:rFonts w:ascii="Arial" w:hAnsi="Arial" w:cs="Arial"/>
          <w:sz w:val="20"/>
          <w:lang w:val="lt-LT"/>
        </w:rPr>
        <w:t xml:space="preserve">os </w:t>
      </w:r>
      <w:r w:rsidRPr="001C04A0">
        <w:rPr>
          <w:rFonts w:ascii="Arial" w:hAnsi="Arial" w:cs="Arial"/>
          <w:sz w:val="20"/>
          <w:lang w:val="lt-LT"/>
        </w:rPr>
        <w:t xml:space="preserve">paieškos rezultatų kainų vidurkiais, rinkos tendencijomis bei laikantis Lietuvos Respublikos pirkimų, atliekamų vandentvarkos, energetikos, transporto ar pašto paslaugų srities perkančiųjų subjektų, įstatymo 29 straipsnio 2 dalies 1 punkto nuostatomis, kad </w:t>
      </w:r>
      <w:r>
        <w:rPr>
          <w:rFonts w:ascii="Arial" w:hAnsi="Arial" w:cs="Arial"/>
          <w:sz w:val="20"/>
          <w:lang w:val="lt-LT"/>
        </w:rPr>
        <w:t>,</w:t>
      </w:r>
      <w:r w:rsidRPr="001C04A0">
        <w:rPr>
          <w:rFonts w:ascii="Arial" w:hAnsi="Arial" w:cs="Arial"/>
          <w:sz w:val="20"/>
          <w:lang w:val="lt-LT"/>
        </w:rPr>
        <w:t>šiuo atveju</w:t>
      </w:r>
      <w:r>
        <w:rPr>
          <w:rFonts w:ascii="Arial" w:hAnsi="Arial" w:cs="Arial"/>
          <w:sz w:val="20"/>
          <w:lang w:val="lt-LT"/>
        </w:rPr>
        <w:t>,</w:t>
      </w:r>
      <w:r w:rsidRPr="001C04A0">
        <w:rPr>
          <w:rFonts w:ascii="Arial" w:hAnsi="Arial" w:cs="Arial"/>
          <w:sz w:val="20"/>
          <w:lang w:val="lt-LT"/>
        </w:rPr>
        <w:t xml:space="preserve"> paslaugoms įsigyti skirtos lėšos būtų naudojamos racionaliai.</w:t>
      </w:r>
    </w:p>
    <w:p w14:paraId="21CD2015" w14:textId="65F899C5" w:rsidR="001C04A0" w:rsidRDefault="001C04A0" w:rsidP="001C04A0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1C04A0">
        <w:rPr>
          <w:rFonts w:ascii="Arial" w:hAnsi="Arial" w:cs="Arial"/>
          <w:sz w:val="20"/>
          <w:lang w:val="lt-LT"/>
        </w:rPr>
        <w:t>Viešųjų pirkimų tarnybos išaiškinimu Perkantysis subjektas neturi tiekėjams įrodinėti bei dokumentais grįsti, kaip jis pasiskaičiavo priimtiną pirkimo objekto kainą (įkainius).</w:t>
      </w:r>
    </w:p>
    <w:p w14:paraId="0445A928" w14:textId="77777777" w:rsidR="00FB18F6" w:rsidRPr="00FB18F6" w:rsidRDefault="00FB18F6" w:rsidP="00FB18F6">
      <w:pPr>
        <w:rPr>
          <w:rFonts w:ascii="Arial" w:eastAsia="Aptos" w:hAnsi="Arial" w:cs="Arial"/>
          <w:color w:val="00241A"/>
          <w:sz w:val="20"/>
          <w:shd w:val="clear" w:color="auto" w:fill="FFFFFF"/>
          <w:lang w:val="lt-LT" w:eastAsia="en-US"/>
          <w14:ligatures w14:val="standardContextual"/>
        </w:rPr>
      </w:pPr>
    </w:p>
    <w:p w14:paraId="7000BEFA" w14:textId="669CB881" w:rsidR="001A1DFD" w:rsidRPr="00FB18F6" w:rsidRDefault="00AB431D" w:rsidP="00AB431D">
      <w:pPr>
        <w:jc w:val="center"/>
        <w:rPr>
          <w:rFonts w:ascii="Arial" w:hAnsi="Arial" w:cs="Arial"/>
          <w:sz w:val="20"/>
          <w:lang w:val="lt-LT"/>
        </w:rPr>
      </w:pPr>
      <w:r w:rsidRPr="00FB18F6">
        <w:rPr>
          <w:rFonts w:ascii="Arial" w:hAnsi="Arial" w:cs="Arial"/>
          <w:sz w:val="20"/>
          <w:lang w:val="lt-LT"/>
        </w:rPr>
        <w:t>___________________________</w:t>
      </w:r>
    </w:p>
    <w:sectPr w:rsidR="001A1DFD" w:rsidRPr="00FB18F6" w:rsidSect="0089280C">
      <w:headerReference w:type="default" r:id="rId8"/>
      <w:pgSz w:w="11906" w:h="16838"/>
      <w:pgMar w:top="851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A57B" w14:textId="77777777" w:rsidR="00A40FDB" w:rsidRDefault="00A40FDB" w:rsidP="00BF0B2F">
      <w:r>
        <w:separator/>
      </w:r>
    </w:p>
  </w:endnote>
  <w:endnote w:type="continuationSeparator" w:id="0">
    <w:p w14:paraId="3857F99D" w14:textId="77777777" w:rsidR="00A40FDB" w:rsidRDefault="00A40FDB" w:rsidP="00B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9159" w14:textId="77777777" w:rsidR="00A40FDB" w:rsidRDefault="00A40FDB" w:rsidP="00BF0B2F">
      <w:r>
        <w:separator/>
      </w:r>
    </w:p>
  </w:footnote>
  <w:footnote w:type="continuationSeparator" w:id="0">
    <w:p w14:paraId="1D205051" w14:textId="77777777" w:rsidR="00A40FDB" w:rsidRDefault="00A40FDB" w:rsidP="00BF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79955"/>
      <w:docPartObj>
        <w:docPartGallery w:val="Page Numbers (Top of Page)"/>
        <w:docPartUnique/>
      </w:docPartObj>
    </w:sdtPr>
    <w:sdtContent>
      <w:p w14:paraId="1835044F" w14:textId="17CF89BB" w:rsidR="00BF0B2F" w:rsidRDefault="00BF0B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6B" w:rsidRPr="00142A6B">
          <w:rPr>
            <w:noProof/>
            <w:lang w:val="lt-LT"/>
          </w:rPr>
          <w:t>3</w:t>
        </w:r>
        <w:r>
          <w:fldChar w:fldCharType="end"/>
        </w:r>
      </w:p>
    </w:sdtContent>
  </w:sdt>
  <w:p w14:paraId="565A1F25" w14:textId="77777777" w:rsidR="00BF0B2F" w:rsidRDefault="00BF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12"/>
    <w:multiLevelType w:val="hybridMultilevel"/>
    <w:tmpl w:val="95567160"/>
    <w:lvl w:ilvl="0" w:tplc="4DD8C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845B6"/>
    <w:multiLevelType w:val="hybridMultilevel"/>
    <w:tmpl w:val="8BC4607C"/>
    <w:lvl w:ilvl="0" w:tplc="36FA75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E62572"/>
    <w:multiLevelType w:val="hybridMultilevel"/>
    <w:tmpl w:val="C0784B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F91"/>
    <w:multiLevelType w:val="hybridMultilevel"/>
    <w:tmpl w:val="C2C8F966"/>
    <w:lvl w:ilvl="0" w:tplc="2CB47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161F9"/>
    <w:multiLevelType w:val="hybridMultilevel"/>
    <w:tmpl w:val="7378450C"/>
    <w:lvl w:ilvl="0" w:tplc="E27436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123F4B"/>
    <w:multiLevelType w:val="hybridMultilevel"/>
    <w:tmpl w:val="19846546"/>
    <w:lvl w:ilvl="0" w:tplc="2B7EDD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2D6C01"/>
    <w:multiLevelType w:val="hybridMultilevel"/>
    <w:tmpl w:val="85B4D8D0"/>
    <w:lvl w:ilvl="0" w:tplc="1366B5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037B63"/>
    <w:multiLevelType w:val="hybridMultilevel"/>
    <w:tmpl w:val="19701E82"/>
    <w:lvl w:ilvl="0" w:tplc="D93EB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07616">
    <w:abstractNumId w:val="7"/>
  </w:num>
  <w:num w:numId="2" w16cid:durableId="445009262">
    <w:abstractNumId w:val="3"/>
  </w:num>
  <w:num w:numId="3" w16cid:durableId="865874743">
    <w:abstractNumId w:val="1"/>
  </w:num>
  <w:num w:numId="4" w16cid:durableId="245771902">
    <w:abstractNumId w:val="4"/>
  </w:num>
  <w:num w:numId="5" w16cid:durableId="132720246">
    <w:abstractNumId w:val="0"/>
  </w:num>
  <w:num w:numId="6" w16cid:durableId="68429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960873">
    <w:abstractNumId w:val="6"/>
  </w:num>
  <w:num w:numId="8" w16cid:durableId="2088261768">
    <w:abstractNumId w:val="5"/>
  </w:num>
  <w:num w:numId="9" w16cid:durableId="71238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1C"/>
    <w:rsid w:val="0000117E"/>
    <w:rsid w:val="00043199"/>
    <w:rsid w:val="00076A60"/>
    <w:rsid w:val="000B5D78"/>
    <w:rsid w:val="000E4D8F"/>
    <w:rsid w:val="00130E5B"/>
    <w:rsid w:val="00132349"/>
    <w:rsid w:val="00134B3E"/>
    <w:rsid w:val="00142A6B"/>
    <w:rsid w:val="00144D09"/>
    <w:rsid w:val="00145532"/>
    <w:rsid w:val="00164593"/>
    <w:rsid w:val="0017266D"/>
    <w:rsid w:val="0017737F"/>
    <w:rsid w:val="00177F4F"/>
    <w:rsid w:val="00187272"/>
    <w:rsid w:val="001A1DFD"/>
    <w:rsid w:val="001A5008"/>
    <w:rsid w:val="001C04A0"/>
    <w:rsid w:val="001C4133"/>
    <w:rsid w:val="001F2AB6"/>
    <w:rsid w:val="00210A34"/>
    <w:rsid w:val="002431D6"/>
    <w:rsid w:val="0027537B"/>
    <w:rsid w:val="00275803"/>
    <w:rsid w:val="00287259"/>
    <w:rsid w:val="002A507C"/>
    <w:rsid w:val="002B6A77"/>
    <w:rsid w:val="002C1B96"/>
    <w:rsid w:val="002D6C2E"/>
    <w:rsid w:val="002D73CC"/>
    <w:rsid w:val="002F1ECE"/>
    <w:rsid w:val="003178A3"/>
    <w:rsid w:val="00340E48"/>
    <w:rsid w:val="00352FAF"/>
    <w:rsid w:val="003535F9"/>
    <w:rsid w:val="00360981"/>
    <w:rsid w:val="00361E6E"/>
    <w:rsid w:val="003666FF"/>
    <w:rsid w:val="00371419"/>
    <w:rsid w:val="003B59C0"/>
    <w:rsid w:val="003C0755"/>
    <w:rsid w:val="003C14EF"/>
    <w:rsid w:val="003D76B0"/>
    <w:rsid w:val="00442182"/>
    <w:rsid w:val="004502D4"/>
    <w:rsid w:val="00461B4A"/>
    <w:rsid w:val="00471024"/>
    <w:rsid w:val="00497355"/>
    <w:rsid w:val="004A68D6"/>
    <w:rsid w:val="004A7D03"/>
    <w:rsid w:val="004B2BFE"/>
    <w:rsid w:val="004D68C7"/>
    <w:rsid w:val="004F60AE"/>
    <w:rsid w:val="0050480E"/>
    <w:rsid w:val="005278F8"/>
    <w:rsid w:val="00535270"/>
    <w:rsid w:val="00551A1C"/>
    <w:rsid w:val="00570190"/>
    <w:rsid w:val="005B67BB"/>
    <w:rsid w:val="005B7B74"/>
    <w:rsid w:val="005C0B71"/>
    <w:rsid w:val="005E44F5"/>
    <w:rsid w:val="005F3FF0"/>
    <w:rsid w:val="0061237D"/>
    <w:rsid w:val="00621484"/>
    <w:rsid w:val="00626C00"/>
    <w:rsid w:val="006709F1"/>
    <w:rsid w:val="006A271D"/>
    <w:rsid w:val="006C5281"/>
    <w:rsid w:val="006D5A3F"/>
    <w:rsid w:val="006F1DC9"/>
    <w:rsid w:val="00716D84"/>
    <w:rsid w:val="00730371"/>
    <w:rsid w:val="00736684"/>
    <w:rsid w:val="0074378F"/>
    <w:rsid w:val="00760B72"/>
    <w:rsid w:val="00771EE0"/>
    <w:rsid w:val="00772E0C"/>
    <w:rsid w:val="00773381"/>
    <w:rsid w:val="00785A20"/>
    <w:rsid w:val="007A2C1E"/>
    <w:rsid w:val="00803A7E"/>
    <w:rsid w:val="0089280C"/>
    <w:rsid w:val="008D081B"/>
    <w:rsid w:val="008E6A04"/>
    <w:rsid w:val="009128BC"/>
    <w:rsid w:val="00923C93"/>
    <w:rsid w:val="00924E62"/>
    <w:rsid w:val="00944C7D"/>
    <w:rsid w:val="0097179E"/>
    <w:rsid w:val="00990799"/>
    <w:rsid w:val="009E0E47"/>
    <w:rsid w:val="009F3C14"/>
    <w:rsid w:val="00A02281"/>
    <w:rsid w:val="00A40FDB"/>
    <w:rsid w:val="00A479E0"/>
    <w:rsid w:val="00A654F2"/>
    <w:rsid w:val="00A77BC2"/>
    <w:rsid w:val="00A94A43"/>
    <w:rsid w:val="00AB431D"/>
    <w:rsid w:val="00AD7480"/>
    <w:rsid w:val="00AE0B76"/>
    <w:rsid w:val="00AF6546"/>
    <w:rsid w:val="00B0396F"/>
    <w:rsid w:val="00B22EFD"/>
    <w:rsid w:val="00B31C00"/>
    <w:rsid w:val="00B62CFA"/>
    <w:rsid w:val="00B80B29"/>
    <w:rsid w:val="00B91F6F"/>
    <w:rsid w:val="00BE4FA1"/>
    <w:rsid w:val="00BF0B2F"/>
    <w:rsid w:val="00BF3553"/>
    <w:rsid w:val="00C00DE8"/>
    <w:rsid w:val="00C24358"/>
    <w:rsid w:val="00C3331B"/>
    <w:rsid w:val="00C50D80"/>
    <w:rsid w:val="00C51A6B"/>
    <w:rsid w:val="00C957CD"/>
    <w:rsid w:val="00CB51AE"/>
    <w:rsid w:val="00CE3578"/>
    <w:rsid w:val="00D465C0"/>
    <w:rsid w:val="00D60C1C"/>
    <w:rsid w:val="00D83B34"/>
    <w:rsid w:val="00D97753"/>
    <w:rsid w:val="00DA796A"/>
    <w:rsid w:val="00DC20EE"/>
    <w:rsid w:val="00DC6890"/>
    <w:rsid w:val="00DD57E6"/>
    <w:rsid w:val="00E11432"/>
    <w:rsid w:val="00E400B6"/>
    <w:rsid w:val="00E57CF4"/>
    <w:rsid w:val="00E86BE5"/>
    <w:rsid w:val="00EA2BFD"/>
    <w:rsid w:val="00EB74A1"/>
    <w:rsid w:val="00EC0D6C"/>
    <w:rsid w:val="00ED6341"/>
    <w:rsid w:val="00EF0E49"/>
    <w:rsid w:val="00F05247"/>
    <w:rsid w:val="00F12323"/>
    <w:rsid w:val="00F20554"/>
    <w:rsid w:val="00F2159B"/>
    <w:rsid w:val="00F44C2D"/>
    <w:rsid w:val="00F5219F"/>
    <w:rsid w:val="00F55927"/>
    <w:rsid w:val="00F71863"/>
    <w:rsid w:val="00F9116C"/>
    <w:rsid w:val="00F9397D"/>
    <w:rsid w:val="00FA17BD"/>
    <w:rsid w:val="00FA2E52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022"/>
  <w15:chartTrackingRefBased/>
  <w15:docId w15:val="{FA04E6A6-99F5-425B-8E00-C788FBD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HAnsi" w:hAnsi="Segoe UI Semilight" w:cs="Segoe UI Semilight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uiPriority w:val="99"/>
    <w:rsid w:val="00D60C1C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80B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0B2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EF0E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48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Revision">
    <w:name w:val="Revision"/>
    <w:hidden/>
    <w:uiPriority w:val="99"/>
    <w:semiHidden/>
    <w:rsid w:val="004A6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50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Manafova</dc:creator>
  <cp:keywords/>
  <dc:description/>
  <cp:lastModifiedBy>Živilė Drulytė</cp:lastModifiedBy>
  <cp:revision>3</cp:revision>
  <dcterms:created xsi:type="dcterms:W3CDTF">2025-02-07T09:08:00Z</dcterms:created>
  <dcterms:modified xsi:type="dcterms:W3CDTF">2025-02-07T09:09:00Z</dcterms:modified>
</cp:coreProperties>
</file>