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71A4650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9401F5">
        <w:rPr>
          <w:sz w:val="24"/>
          <w:szCs w:val="24"/>
        </w:rPr>
        <w:t>2</w:t>
      </w:r>
      <w:r w:rsidR="007A2FB3" w:rsidRPr="009401F5">
        <w:rPr>
          <w:sz w:val="24"/>
          <w:szCs w:val="24"/>
        </w:rPr>
        <w:t>-</w:t>
      </w:r>
      <w:r w:rsidR="009401F5">
        <w:rPr>
          <w:sz w:val="24"/>
          <w:szCs w:val="24"/>
        </w:rPr>
        <w:t>0</w:t>
      </w:r>
      <w:r w:rsidR="00554846">
        <w:rPr>
          <w:sz w:val="24"/>
          <w:szCs w:val="24"/>
        </w:rPr>
        <w:t>7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75307E27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0E6D93" w:rsidRPr="009401F5">
        <w:rPr>
          <w:b/>
          <w:bCs/>
          <w:sz w:val="24"/>
          <w:szCs w:val="24"/>
        </w:rPr>
        <w:t>Ų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0E6D93" w:rsidRPr="009401F5">
        <w:rPr>
          <w:b/>
          <w:bCs/>
          <w:sz w:val="24"/>
          <w:szCs w:val="24"/>
        </w:rPr>
        <w:t>Ų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0EB0E764" w:rsidR="00BF721F" w:rsidRPr="009401F5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9401F5">
        <w:rPr>
          <w:sz w:val="24"/>
          <w:szCs w:val="24"/>
        </w:rPr>
        <w:t>Šiaulių apskaitos centr</w:t>
      </w:r>
      <w:r w:rsidR="00BF721F" w:rsidRPr="009401F5">
        <w:rPr>
          <w:sz w:val="24"/>
          <w:szCs w:val="24"/>
        </w:rPr>
        <w:t xml:space="preserve">as </w:t>
      </w:r>
      <w:r w:rsidRPr="009401F5">
        <w:rPr>
          <w:sz w:val="24"/>
          <w:szCs w:val="24"/>
        </w:rPr>
        <w:t xml:space="preserve"> vykd</w:t>
      </w:r>
      <w:r w:rsidR="00BF721F" w:rsidRPr="009401F5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</w:t>
      </w:r>
      <w:r w:rsidR="00C65B07" w:rsidRPr="009401F5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9401F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9401F5">
        <w:rPr>
          <w:i/>
          <w:iCs/>
          <w:sz w:val="24"/>
          <w:szCs w:val="24"/>
        </w:rPr>
        <w:t>„</w:t>
      </w:r>
      <w:proofErr w:type="spellStart"/>
      <w:r w:rsidR="00247922" w:rsidRPr="009401F5">
        <w:rPr>
          <w:i/>
          <w:iCs/>
          <w:sz w:val="24"/>
          <w:szCs w:val="24"/>
          <w:lang w:val="en-US"/>
        </w:rPr>
        <w:t>Privažiavimo</w:t>
      </w:r>
      <w:proofErr w:type="spellEnd"/>
      <w:r w:rsidR="00247922" w:rsidRPr="009401F5">
        <w:rPr>
          <w:i/>
          <w:iCs/>
          <w:sz w:val="24"/>
          <w:szCs w:val="24"/>
          <w:lang w:val="en-US"/>
        </w:rPr>
        <w:t xml:space="preserve"> gatvės </w:t>
      </w:r>
      <w:proofErr w:type="spellStart"/>
      <w:r w:rsidR="00247922" w:rsidRPr="009401F5">
        <w:rPr>
          <w:i/>
          <w:iCs/>
          <w:sz w:val="24"/>
          <w:szCs w:val="24"/>
          <w:lang w:val="en-US"/>
        </w:rPr>
        <w:t>nuo</w:t>
      </w:r>
      <w:proofErr w:type="spellEnd"/>
      <w:r w:rsidR="00247922" w:rsidRPr="009401F5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247922" w:rsidRPr="009401F5">
        <w:rPr>
          <w:i/>
          <w:iCs/>
          <w:sz w:val="24"/>
          <w:szCs w:val="24"/>
          <w:lang w:val="en-US"/>
        </w:rPr>
        <w:t>Sembos</w:t>
      </w:r>
      <w:proofErr w:type="spellEnd"/>
      <w:r w:rsidR="00247922" w:rsidRPr="009401F5">
        <w:rPr>
          <w:i/>
          <w:iCs/>
          <w:sz w:val="24"/>
          <w:szCs w:val="24"/>
          <w:lang w:val="en-US"/>
        </w:rPr>
        <w:t xml:space="preserve"> g. </w:t>
      </w:r>
      <w:proofErr w:type="spellStart"/>
      <w:r w:rsidR="00247922" w:rsidRPr="009401F5">
        <w:rPr>
          <w:i/>
          <w:iCs/>
          <w:sz w:val="24"/>
          <w:szCs w:val="24"/>
          <w:lang w:val="en-US"/>
        </w:rPr>
        <w:t>statyba</w:t>
      </w:r>
      <w:proofErr w:type="spellEnd"/>
      <w:r w:rsidR="00AA47C8" w:rsidRPr="009401F5">
        <w:rPr>
          <w:i/>
          <w:iCs/>
          <w:sz w:val="24"/>
          <w:szCs w:val="24"/>
          <w:lang w:val="en-US"/>
        </w:rPr>
        <w:t>”</w:t>
      </w:r>
      <w:r w:rsidR="00AA47C8" w:rsidRPr="009401F5">
        <w:rPr>
          <w:b/>
          <w:bCs/>
          <w:sz w:val="24"/>
          <w:szCs w:val="24"/>
          <w:lang w:val="en-US"/>
        </w:rPr>
        <w:t xml:space="preserve"> </w:t>
      </w:r>
      <w:r w:rsidR="00AA47C8" w:rsidRPr="009401F5">
        <w:rPr>
          <w:sz w:val="24"/>
          <w:szCs w:val="24"/>
        </w:rPr>
        <w:t xml:space="preserve">(CVP IS pirkimo Nr. </w:t>
      </w:r>
      <w:r w:rsidR="00247922" w:rsidRPr="009401F5">
        <w:rPr>
          <w:sz w:val="24"/>
          <w:szCs w:val="24"/>
        </w:rPr>
        <w:t>957543</w:t>
      </w:r>
      <w:r w:rsidR="00AA47C8" w:rsidRPr="009401F5">
        <w:rPr>
          <w:sz w:val="24"/>
          <w:szCs w:val="24"/>
        </w:rPr>
        <w:t>)</w:t>
      </w:r>
      <w:r w:rsidR="008A1FB7" w:rsidRPr="009401F5">
        <w:rPr>
          <w:sz w:val="24"/>
          <w:szCs w:val="24"/>
        </w:rPr>
        <w:t xml:space="preserve"> </w:t>
      </w:r>
      <w:r w:rsidR="00AA47C8" w:rsidRPr="009401F5">
        <w:rPr>
          <w:sz w:val="24"/>
          <w:szCs w:val="24"/>
        </w:rPr>
        <w:t>procedūras.</w:t>
      </w:r>
    </w:p>
    <w:p w14:paraId="34490269" w14:textId="14C98F97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gauti tiekėj</w:t>
      </w:r>
      <w:r w:rsidR="00986EE3" w:rsidRPr="009401F5">
        <w:rPr>
          <w:sz w:val="24"/>
          <w:szCs w:val="24"/>
        </w:rPr>
        <w:t>ų</w:t>
      </w:r>
      <w:r w:rsidRPr="009401F5">
        <w:rPr>
          <w:sz w:val="24"/>
          <w:szCs w:val="24"/>
        </w:rPr>
        <w:t xml:space="preserve"> klausimai.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pateiktus klausimus: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669ED85E" w14:textId="77777777" w:rsidR="00EA71F9" w:rsidRPr="00EA71F9" w:rsidRDefault="00EA71F9" w:rsidP="00EA7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</w:pPr>
      <w:bookmarkStart w:id="0" w:name="_Hlk189128933"/>
      <w:r w:rsidRPr="00EA71F9">
        <w:rPr>
          <w:rFonts w:eastAsia="Times New Roman"/>
          <w:b/>
          <w:bCs/>
          <w:sz w:val="24"/>
          <w:szCs w:val="24"/>
          <w:bdr w:val="none" w:sz="0" w:space="0" w:color="auto"/>
          <w:lang w:eastAsia="lt-LT"/>
        </w:rPr>
        <w:t>1. Klausimas.</w:t>
      </w:r>
      <w:r w:rsidRPr="00EA71F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bookmarkStart w:id="1" w:name="_Hlk189745889"/>
      <w:r w:rsidRPr="00EA71F9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Pateikto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projekto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Susisiekimo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dalies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Aiškinamojo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rašto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4.11.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punkte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nurodyta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,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kad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numatyta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pašalinti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„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privažiavime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Sembos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g. - 4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saugotinus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medžius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ir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vieną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– </w:t>
      </w:r>
      <w:proofErr w:type="spellStart"/>
      <w:proofErr w:type="gram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nesaugotiną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“</w:t>
      </w:r>
      <w:proofErr w:type="gram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,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tačiau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privažiavimo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Sembos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g.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suvestiniame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sąnaudų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kiekių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žiniaraštyje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nurodytas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4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medžių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kirtimas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ir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5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kelmų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rovimas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Prašome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patikslinti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šį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neatitikimą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.”</w:t>
      </w:r>
    </w:p>
    <w:p w14:paraId="76DF6F7A" w14:textId="77777777" w:rsidR="00EA71F9" w:rsidRPr="00EA71F9" w:rsidRDefault="00EA71F9" w:rsidP="00EA7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</w:pPr>
    </w:p>
    <w:p w14:paraId="74C499A6" w14:textId="77777777" w:rsidR="00EA71F9" w:rsidRPr="00EA71F9" w:rsidRDefault="00EA71F9" w:rsidP="00EA71F9">
      <w:pPr>
        <w:ind w:firstLine="709"/>
        <w:rPr>
          <w:sz w:val="24"/>
          <w:szCs w:val="24"/>
        </w:rPr>
      </w:pPr>
      <w:r w:rsidRPr="00EA71F9">
        <w:rPr>
          <w:b/>
          <w:bCs/>
          <w:sz w:val="24"/>
          <w:szCs w:val="24"/>
        </w:rPr>
        <w:t xml:space="preserve">Atsakymas. </w:t>
      </w:r>
      <w:r w:rsidRPr="00EA71F9">
        <w:rPr>
          <w:sz w:val="24"/>
          <w:szCs w:val="24"/>
        </w:rPr>
        <w:t>Kertamų medžių kiekį vertinti pagal projekto susisiekimo dalyje pateiktus kertamų medžių žiniaraščius. Atkreipiame dėmesį, kad kertamų medžių ir šalinamų kelmų kiekiai nesutampa, nes teritorijoje yra pavienių kelmų, kuriuos reikės pašalinti.</w:t>
      </w:r>
    </w:p>
    <w:p w14:paraId="354758BC" w14:textId="77777777" w:rsidR="00EA71F9" w:rsidRPr="00EA71F9" w:rsidRDefault="00EA71F9" w:rsidP="00EA7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</w:pPr>
    </w:p>
    <w:p w14:paraId="0D23FFA3" w14:textId="77777777" w:rsidR="00EA71F9" w:rsidRPr="00EA71F9" w:rsidRDefault="00EA71F9" w:rsidP="00EA7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b/>
          <w:bCs/>
          <w:sz w:val="24"/>
          <w:szCs w:val="24"/>
          <w:bdr w:val="none" w:sz="0" w:space="0" w:color="auto"/>
          <w:lang w:val="en-US" w:eastAsia="lt-LT"/>
        </w:rPr>
      </w:pPr>
      <w:r w:rsidRPr="00EA71F9">
        <w:rPr>
          <w:rFonts w:eastAsia="Times New Roman"/>
          <w:b/>
          <w:bCs/>
          <w:sz w:val="24"/>
          <w:szCs w:val="24"/>
          <w:bdr w:val="none" w:sz="0" w:space="0" w:color="auto"/>
          <w:lang w:val="en-US" w:eastAsia="lt-LT"/>
        </w:rPr>
        <w:t xml:space="preserve">2 </w:t>
      </w:r>
      <w:proofErr w:type="spellStart"/>
      <w:r w:rsidRPr="00EA71F9">
        <w:rPr>
          <w:rFonts w:eastAsia="Times New Roman"/>
          <w:b/>
          <w:bCs/>
          <w:sz w:val="24"/>
          <w:szCs w:val="24"/>
          <w:bdr w:val="none" w:sz="0" w:space="0" w:color="auto"/>
          <w:lang w:val="en-US" w:eastAsia="lt-LT"/>
        </w:rPr>
        <w:t>Klausimas</w:t>
      </w:r>
      <w:proofErr w:type="spellEnd"/>
      <w:r w:rsidRPr="00EA71F9">
        <w:rPr>
          <w:rFonts w:eastAsia="Times New Roman"/>
          <w:b/>
          <w:bCs/>
          <w:sz w:val="24"/>
          <w:szCs w:val="24"/>
          <w:bdr w:val="none" w:sz="0" w:space="0" w:color="auto"/>
          <w:lang w:val="en-US" w:eastAsia="lt-LT"/>
        </w:rPr>
        <w:t xml:space="preserve">. </w:t>
      </w:r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“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Pateiktame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Veiklų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sąraše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/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grafike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1.5.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ir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2.7.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eilutėse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numatyti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Baigiamieji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ir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kiti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projekte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numatyti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darbai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.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Prašome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patikslinti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,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kokie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darbai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turi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būti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įvertinti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šiose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pozicijose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,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nes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pateikto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projekto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žiniaraščiuose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tokie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darbai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nenumatyti</w:t>
      </w:r>
      <w:proofErr w:type="spellEnd"/>
      <w:r w:rsidRPr="00EA71F9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.”</w:t>
      </w:r>
      <w:bookmarkEnd w:id="1"/>
    </w:p>
    <w:p w14:paraId="3912D3CD" w14:textId="77777777" w:rsidR="00EA71F9" w:rsidRPr="00EA71F9" w:rsidRDefault="00EA71F9" w:rsidP="00EA7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</w:pPr>
    </w:p>
    <w:p w14:paraId="2254332B" w14:textId="77777777" w:rsidR="00EA71F9" w:rsidRPr="00EA71F9" w:rsidRDefault="00EA71F9" w:rsidP="00EA71F9">
      <w:pPr>
        <w:ind w:firstLine="709"/>
        <w:rPr>
          <w:sz w:val="24"/>
          <w:szCs w:val="24"/>
        </w:rPr>
      </w:pPr>
      <w:r w:rsidRPr="00EA71F9">
        <w:rPr>
          <w:b/>
          <w:bCs/>
          <w:sz w:val="24"/>
          <w:szCs w:val="24"/>
        </w:rPr>
        <w:t xml:space="preserve">Atsakymas. </w:t>
      </w:r>
      <w:r w:rsidRPr="00EA71F9">
        <w:rPr>
          <w:sz w:val="24"/>
          <w:szCs w:val="24"/>
        </w:rPr>
        <w:t xml:space="preserve">Veiklų sąrašo baigiamųjų darbų eilutės nurodytos tuo tikslu, kad rangovai įsivertintu visus būtinus darbus numatytus projekto sprendiniuose (neapsiribojant tik darbų kiekių žiniaraščiais) . </w:t>
      </w:r>
    </w:p>
    <w:p w14:paraId="25F1EF31" w14:textId="6D3820C8" w:rsidR="001813C2" w:rsidRDefault="00EA71F9" w:rsidP="00A13FF6">
      <w:pPr>
        <w:ind w:firstLine="709"/>
        <w:rPr>
          <w:sz w:val="24"/>
          <w:szCs w:val="24"/>
        </w:rPr>
      </w:pPr>
      <w:r w:rsidRPr="00EA71F9">
        <w:rPr>
          <w:sz w:val="24"/>
          <w:szCs w:val="24"/>
        </w:rPr>
        <w:t>Jeigu tiekėjai mano ir įsivertino, kad visi darbai įvertinti kitose veiklų sąrašo žiniaraščio eilutėse ir tokių darbų nėra, baigiamųjų darbų eilutės gali likti neužpildytos.</w:t>
      </w:r>
      <w:bookmarkEnd w:id="0"/>
    </w:p>
    <w:p w14:paraId="41794F72" w14:textId="77777777" w:rsidR="000C537C" w:rsidRDefault="000C537C" w:rsidP="001E4F7C">
      <w:pPr>
        <w:rPr>
          <w:sz w:val="24"/>
          <w:szCs w:val="24"/>
        </w:rPr>
      </w:pPr>
    </w:p>
    <w:p w14:paraId="1FAD7EC9" w14:textId="77777777" w:rsidR="00A13FF6" w:rsidRPr="009401F5" w:rsidRDefault="00A13FF6" w:rsidP="001E4F7C">
      <w:pPr>
        <w:rPr>
          <w:sz w:val="24"/>
          <w:szCs w:val="24"/>
        </w:rPr>
      </w:pPr>
    </w:p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Pr="009401F5" w:rsidRDefault="00923A29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32BBF88C" w14:textId="77777777" w:rsidR="000C537C" w:rsidRDefault="000C537C" w:rsidP="001E4F7C">
      <w:pPr>
        <w:rPr>
          <w:sz w:val="24"/>
          <w:szCs w:val="24"/>
        </w:rPr>
      </w:pPr>
    </w:p>
    <w:p w14:paraId="1F7D81DE" w14:textId="77777777" w:rsidR="000C537C" w:rsidRDefault="000C537C" w:rsidP="001E4F7C">
      <w:pPr>
        <w:rPr>
          <w:sz w:val="24"/>
          <w:szCs w:val="24"/>
        </w:rPr>
      </w:pPr>
    </w:p>
    <w:p w14:paraId="6E1CC124" w14:textId="77777777" w:rsidR="000C537C" w:rsidRDefault="000C537C" w:rsidP="001E4F7C">
      <w:pPr>
        <w:rPr>
          <w:sz w:val="24"/>
          <w:szCs w:val="24"/>
        </w:rPr>
      </w:pPr>
    </w:p>
    <w:p w14:paraId="479629CE" w14:textId="77777777" w:rsidR="007B169D" w:rsidRDefault="007B169D" w:rsidP="001E4F7C">
      <w:pPr>
        <w:rPr>
          <w:sz w:val="24"/>
          <w:szCs w:val="24"/>
        </w:rPr>
      </w:pPr>
    </w:p>
    <w:p w14:paraId="3F4269C1" w14:textId="77777777" w:rsidR="001813C2" w:rsidRDefault="001813C2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4413C41B" w14:textId="1D03A740" w:rsidR="00E350B5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</w:t>
      </w:r>
    </w:p>
    <w:p w14:paraId="3D684E6B" w14:textId="32E7427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 xml:space="preserve">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AC2699"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23296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813C2"/>
    <w:rsid w:val="0018230A"/>
    <w:rsid w:val="00182819"/>
    <w:rsid w:val="00190F55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468D"/>
    <w:rsid w:val="002773C1"/>
    <w:rsid w:val="0028291B"/>
    <w:rsid w:val="00282A40"/>
    <w:rsid w:val="00286C23"/>
    <w:rsid w:val="00287FCE"/>
    <w:rsid w:val="00292950"/>
    <w:rsid w:val="002B35F4"/>
    <w:rsid w:val="002B49BF"/>
    <w:rsid w:val="002B6645"/>
    <w:rsid w:val="002C2944"/>
    <w:rsid w:val="002C44AF"/>
    <w:rsid w:val="002D4C72"/>
    <w:rsid w:val="002D701D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76F2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54846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685F"/>
    <w:rsid w:val="005A6E06"/>
    <w:rsid w:val="005B0B65"/>
    <w:rsid w:val="005B1578"/>
    <w:rsid w:val="005C18A4"/>
    <w:rsid w:val="005D3091"/>
    <w:rsid w:val="005D6BFB"/>
    <w:rsid w:val="005E0B5B"/>
    <w:rsid w:val="00605251"/>
    <w:rsid w:val="0063725D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41B64"/>
    <w:rsid w:val="0076283F"/>
    <w:rsid w:val="00763F0E"/>
    <w:rsid w:val="007751F8"/>
    <w:rsid w:val="00786100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01EB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906FDA"/>
    <w:rsid w:val="00923A29"/>
    <w:rsid w:val="00924FB9"/>
    <w:rsid w:val="009401F5"/>
    <w:rsid w:val="0094168F"/>
    <w:rsid w:val="009730FC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3FF6"/>
    <w:rsid w:val="00A14A63"/>
    <w:rsid w:val="00A25571"/>
    <w:rsid w:val="00AA090F"/>
    <w:rsid w:val="00AA2D9F"/>
    <w:rsid w:val="00AA47C8"/>
    <w:rsid w:val="00AB1FAE"/>
    <w:rsid w:val="00AC2699"/>
    <w:rsid w:val="00AC646F"/>
    <w:rsid w:val="00AE02C2"/>
    <w:rsid w:val="00AF274D"/>
    <w:rsid w:val="00B03F95"/>
    <w:rsid w:val="00B26477"/>
    <w:rsid w:val="00B4534A"/>
    <w:rsid w:val="00B62A7B"/>
    <w:rsid w:val="00B772FC"/>
    <w:rsid w:val="00B82330"/>
    <w:rsid w:val="00B83F84"/>
    <w:rsid w:val="00B90A9C"/>
    <w:rsid w:val="00BB2496"/>
    <w:rsid w:val="00BC540F"/>
    <w:rsid w:val="00BF37EA"/>
    <w:rsid w:val="00BF721F"/>
    <w:rsid w:val="00C02BE6"/>
    <w:rsid w:val="00C03F37"/>
    <w:rsid w:val="00C0538C"/>
    <w:rsid w:val="00C110DE"/>
    <w:rsid w:val="00C11BB1"/>
    <w:rsid w:val="00C21C60"/>
    <w:rsid w:val="00C23176"/>
    <w:rsid w:val="00C26531"/>
    <w:rsid w:val="00C64C1A"/>
    <w:rsid w:val="00C65B07"/>
    <w:rsid w:val="00C70200"/>
    <w:rsid w:val="00C7345A"/>
    <w:rsid w:val="00C85897"/>
    <w:rsid w:val="00C87C61"/>
    <w:rsid w:val="00C87D0C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52F09"/>
    <w:rsid w:val="00D65D06"/>
    <w:rsid w:val="00D73A69"/>
    <w:rsid w:val="00D81872"/>
    <w:rsid w:val="00D81B96"/>
    <w:rsid w:val="00D82CC0"/>
    <w:rsid w:val="00D9118F"/>
    <w:rsid w:val="00DA6D88"/>
    <w:rsid w:val="00DB0C17"/>
    <w:rsid w:val="00DC5D3B"/>
    <w:rsid w:val="00DE28B1"/>
    <w:rsid w:val="00DF4D8C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A71F9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32797"/>
    <w:rsid w:val="00F45AFD"/>
    <w:rsid w:val="00F55126"/>
    <w:rsid w:val="00F747DB"/>
    <w:rsid w:val="00F90E17"/>
    <w:rsid w:val="00F91DA5"/>
    <w:rsid w:val="00F94D36"/>
    <w:rsid w:val="00FC67E8"/>
    <w:rsid w:val="00FD1583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96</cp:revision>
  <dcterms:created xsi:type="dcterms:W3CDTF">2024-11-05T08:47:00Z</dcterms:created>
  <dcterms:modified xsi:type="dcterms:W3CDTF">2025-02-07T11:34:00Z</dcterms:modified>
</cp:coreProperties>
</file>