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F4712" w14:textId="77777777" w:rsidR="004116BB" w:rsidRDefault="004116BB" w:rsidP="0045617C">
      <w:pPr>
        <w:pStyle w:val="NoSpacing"/>
        <w:rPr>
          <w:rFonts w:ascii="Times New Roman" w:hAnsi="Times New Roman" w:cs="Times New Roman"/>
        </w:rPr>
      </w:pPr>
    </w:p>
    <w:p w14:paraId="0881977C" w14:textId="314F4CB9" w:rsidR="0045617C" w:rsidRDefault="00961E0B" w:rsidP="0045617C">
      <w:pPr>
        <w:pStyle w:val="NoSpacing"/>
        <w:rPr>
          <w:rFonts w:ascii="Times New Roman" w:hAnsi="Times New Roman" w:cs="Times New Roman"/>
        </w:rPr>
      </w:pPr>
      <w:r w:rsidRPr="0045617C">
        <w:rPr>
          <w:rFonts w:ascii="Times New Roman" w:hAnsi="Times New Roman" w:cs="Times New Roman"/>
          <w:noProof/>
          <w:lang w:eastAsia="lt-LT"/>
        </w:rPr>
        <mc:AlternateContent>
          <mc:Choice Requires="wpi">
            <w:drawing>
              <wp:anchor distT="0" distB="0" distL="114300" distR="114300" simplePos="0" relativeHeight="251659264" behindDoc="0" locked="0" layoutInCell="1" allowOverlap="1" wp14:anchorId="6EBC4B69" wp14:editId="48A5E47E">
                <wp:simplePos x="0" y="0"/>
                <wp:positionH relativeFrom="column">
                  <wp:posOffset>9045090</wp:posOffset>
                </wp:positionH>
                <wp:positionV relativeFrom="paragraph">
                  <wp:posOffset>520140</wp:posOffset>
                </wp:positionV>
                <wp:extent cx="360" cy="360"/>
                <wp:effectExtent l="76200" t="114300" r="95250" b="152400"/>
                <wp:wrapNone/>
                <wp:docPr id="1" name="Rankraštį 1"/>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2033E7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1" o:spid="_x0000_s1026" type="#_x0000_t75" style="position:absolute;margin-left:708.9pt;margin-top:34.3pt;width:6.7pt;height:13.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">
                <v:imagedata r:id="rId6" o:title=""/>
              </v:shape>
            </w:pict>
          </mc:Fallback>
        </mc:AlternateContent>
      </w:r>
      <w:r w:rsidR="00FE3F89" w:rsidRPr="0045617C">
        <w:rPr>
          <w:rFonts w:ascii="Times New Roman" w:hAnsi="Times New Roman" w:cs="Times New Roman"/>
        </w:rPr>
        <w:t xml:space="preserve">                                                                    </w:t>
      </w:r>
      <w:r w:rsidR="00092567" w:rsidRPr="0045617C">
        <w:rPr>
          <w:rFonts w:ascii="Times New Roman" w:hAnsi="Times New Roman" w:cs="Times New Roman"/>
        </w:rPr>
        <w:t xml:space="preserve">                   </w:t>
      </w:r>
      <w:r w:rsidR="00FE3F89" w:rsidRPr="0045617C">
        <w:rPr>
          <w:rFonts w:ascii="Times New Roman" w:hAnsi="Times New Roman" w:cs="Times New Roman"/>
        </w:rPr>
        <w:t xml:space="preserve"> </w:t>
      </w:r>
      <w:r w:rsidR="0045617C">
        <w:rPr>
          <w:rFonts w:ascii="Times New Roman" w:hAnsi="Times New Roman" w:cs="Times New Roman"/>
        </w:rPr>
        <w:t xml:space="preserve">                    </w:t>
      </w:r>
      <w:r w:rsidRPr="0045617C">
        <w:rPr>
          <w:rFonts w:ascii="Times New Roman" w:hAnsi="Times New Roman" w:cs="Times New Roman"/>
        </w:rPr>
        <w:t>202</w:t>
      </w:r>
      <w:r w:rsidR="009C3887">
        <w:rPr>
          <w:rFonts w:ascii="Times New Roman" w:hAnsi="Times New Roman" w:cs="Times New Roman"/>
        </w:rPr>
        <w:t>5</w:t>
      </w:r>
      <w:r w:rsidR="00504200" w:rsidRPr="0045617C">
        <w:rPr>
          <w:rFonts w:ascii="Times New Roman" w:hAnsi="Times New Roman" w:cs="Times New Roman"/>
        </w:rPr>
        <w:t xml:space="preserve"> m. Finansinių ataskaitų rinkinio </w:t>
      </w:r>
    </w:p>
    <w:p w14:paraId="6E9D1E5A" w14:textId="77777777" w:rsidR="00FE3F89" w:rsidRPr="0045617C" w:rsidRDefault="0045617C" w:rsidP="0045617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504200" w:rsidRPr="0045617C">
        <w:rPr>
          <w:rFonts w:ascii="Times New Roman" w:hAnsi="Times New Roman" w:cs="Times New Roman"/>
        </w:rPr>
        <w:t xml:space="preserve">audito paslaugų pirkimo dokumentų               </w:t>
      </w:r>
    </w:p>
    <w:p w14:paraId="1CA24647" w14:textId="77777777" w:rsidR="004A7433" w:rsidRPr="005D7210" w:rsidRDefault="00FE3F89" w:rsidP="0045617C">
      <w:pPr>
        <w:pStyle w:val="NoSpacing"/>
        <w:rPr>
          <w:rFonts w:ascii="Times New Roman" w:hAnsi="Times New Roman" w:cs="Times New Roman"/>
          <w:b/>
        </w:rPr>
      </w:pPr>
      <w:r w:rsidRPr="005D7210">
        <w:rPr>
          <w:rFonts w:ascii="Times New Roman" w:hAnsi="Times New Roman" w:cs="Times New Roman"/>
          <w:b/>
        </w:rPr>
        <w:t xml:space="preserve">                                                                     </w:t>
      </w:r>
      <w:r w:rsidR="00092567" w:rsidRPr="005D7210">
        <w:rPr>
          <w:rFonts w:ascii="Times New Roman" w:hAnsi="Times New Roman" w:cs="Times New Roman"/>
          <w:b/>
        </w:rPr>
        <w:t xml:space="preserve">            </w:t>
      </w:r>
      <w:r w:rsidRPr="005D7210">
        <w:rPr>
          <w:rFonts w:ascii="Times New Roman" w:hAnsi="Times New Roman" w:cs="Times New Roman"/>
          <w:b/>
        </w:rPr>
        <w:t xml:space="preserve"> </w:t>
      </w:r>
      <w:r w:rsidR="0045617C" w:rsidRPr="005D7210">
        <w:rPr>
          <w:rFonts w:ascii="Times New Roman" w:hAnsi="Times New Roman" w:cs="Times New Roman"/>
          <w:b/>
        </w:rPr>
        <w:t xml:space="preserve">                         </w:t>
      </w:r>
      <w:r w:rsidRPr="005D7210">
        <w:rPr>
          <w:rFonts w:ascii="Times New Roman" w:hAnsi="Times New Roman" w:cs="Times New Roman"/>
          <w:b/>
        </w:rPr>
        <w:t>1 priedas</w:t>
      </w:r>
    </w:p>
    <w:p w14:paraId="186ED4B5" w14:textId="77777777" w:rsidR="005036C7" w:rsidRPr="00416CCF" w:rsidRDefault="005036C7" w:rsidP="00FE3F89">
      <w:pPr>
        <w:spacing w:line="240" w:lineRule="auto"/>
        <w:jc w:val="center"/>
        <w:rPr>
          <w:rFonts w:ascii="Times New Roman" w:hAnsi="Times New Roman" w:cs="Times New Roman"/>
          <w:sz w:val="24"/>
          <w:szCs w:val="24"/>
        </w:rPr>
      </w:pPr>
    </w:p>
    <w:p w14:paraId="6EE2DF18" w14:textId="77777777" w:rsidR="00FE3F89" w:rsidRDefault="00FE3F89" w:rsidP="00FE3F89">
      <w:pPr>
        <w:spacing w:line="240" w:lineRule="auto"/>
        <w:jc w:val="center"/>
        <w:rPr>
          <w:rFonts w:ascii="Times New Roman" w:hAnsi="Times New Roman" w:cs="Times New Roman"/>
          <w:b/>
          <w:sz w:val="24"/>
          <w:szCs w:val="24"/>
        </w:rPr>
      </w:pPr>
      <w:r w:rsidRPr="0045617C">
        <w:rPr>
          <w:rFonts w:ascii="Times New Roman" w:hAnsi="Times New Roman" w:cs="Times New Roman"/>
          <w:b/>
          <w:sz w:val="24"/>
          <w:szCs w:val="24"/>
        </w:rPr>
        <w:t>TECHNINĖ SPECIFIKACIJA</w:t>
      </w:r>
    </w:p>
    <w:p w14:paraId="10959688" w14:textId="77777777" w:rsidR="0003092E" w:rsidRPr="005036C7" w:rsidRDefault="0003092E" w:rsidP="00FE3F89">
      <w:pPr>
        <w:spacing w:line="240" w:lineRule="auto"/>
        <w:jc w:val="center"/>
        <w:rPr>
          <w:rFonts w:ascii="Times New Roman" w:hAnsi="Times New Roman" w:cs="Times New Roman"/>
          <w:b/>
          <w:sz w:val="16"/>
          <w:szCs w:val="16"/>
        </w:rPr>
      </w:pPr>
    </w:p>
    <w:p w14:paraId="55BC87CB" w14:textId="77777777" w:rsidR="00FE3F89" w:rsidRPr="00416CCF" w:rsidRDefault="00FE3F89" w:rsidP="00FE3F89">
      <w:pPr>
        <w:spacing w:line="240" w:lineRule="auto"/>
        <w:rPr>
          <w:rFonts w:ascii="Times New Roman" w:hAnsi="Times New Roman" w:cs="Times New Roman"/>
        </w:rPr>
      </w:pPr>
      <w:r w:rsidRPr="00416CCF">
        <w:rPr>
          <w:rFonts w:ascii="Times New Roman" w:hAnsi="Times New Roman" w:cs="Times New Roman"/>
        </w:rPr>
        <w:t>Bendroji informacija:</w:t>
      </w:r>
    </w:p>
    <w:p w14:paraId="3CB24CEA" w14:textId="296589F9" w:rsidR="00FE3F89" w:rsidRPr="00416CCF" w:rsidRDefault="00E440D0" w:rsidP="00FE3F89">
      <w:pPr>
        <w:spacing w:line="240" w:lineRule="auto"/>
        <w:rPr>
          <w:rFonts w:ascii="Times New Roman" w:hAnsi="Times New Roman" w:cs="Times New Roman"/>
        </w:rPr>
      </w:pPr>
      <w:r>
        <w:rPr>
          <w:rFonts w:ascii="Times New Roman" w:hAnsi="Times New Roman" w:cs="Times New Roman"/>
        </w:rPr>
        <w:t>Radviliškio technologijų ir verslo mokymo centras</w:t>
      </w:r>
      <w:r w:rsidR="00961E0B">
        <w:rPr>
          <w:rFonts w:ascii="Times New Roman" w:hAnsi="Times New Roman" w:cs="Times New Roman"/>
        </w:rPr>
        <w:t xml:space="preserve"> perka 202</w:t>
      </w:r>
      <w:r w:rsidR="00F907BF">
        <w:rPr>
          <w:rFonts w:ascii="Times New Roman" w:hAnsi="Times New Roman" w:cs="Times New Roman"/>
        </w:rPr>
        <w:t>4</w:t>
      </w:r>
      <w:r w:rsidR="00FE3F89" w:rsidRPr="00416CCF">
        <w:rPr>
          <w:rFonts w:ascii="Times New Roman" w:hAnsi="Times New Roman" w:cs="Times New Roman"/>
        </w:rPr>
        <w:t xml:space="preserve"> </w:t>
      </w:r>
      <w:r w:rsidR="00817F7E">
        <w:rPr>
          <w:rFonts w:ascii="Times New Roman" w:hAnsi="Times New Roman" w:cs="Times New Roman"/>
        </w:rPr>
        <w:t xml:space="preserve"> ir 2025 </w:t>
      </w:r>
      <w:r w:rsidR="00FE3F89" w:rsidRPr="00416CCF">
        <w:rPr>
          <w:rFonts w:ascii="Times New Roman" w:hAnsi="Times New Roman" w:cs="Times New Roman"/>
        </w:rPr>
        <w:t>metų įstaigos finansinių ataskaitų rinkinio audito paslaugas.</w:t>
      </w:r>
    </w:p>
    <w:p w14:paraId="1F3D8281" w14:textId="77777777" w:rsidR="00FE3F89" w:rsidRPr="00416CCF" w:rsidRDefault="00FE3F89" w:rsidP="00FE3F89">
      <w:pPr>
        <w:spacing w:line="240" w:lineRule="auto"/>
        <w:rPr>
          <w:rFonts w:ascii="Times New Roman" w:hAnsi="Times New Roman" w:cs="Times New Roman"/>
        </w:rPr>
      </w:pPr>
      <w:r w:rsidRPr="00416CCF">
        <w:rPr>
          <w:rFonts w:ascii="Times New Roman" w:hAnsi="Times New Roman" w:cs="Times New Roman"/>
        </w:rPr>
        <w:t>Audito paskirtis yra:</w:t>
      </w:r>
    </w:p>
    <w:p w14:paraId="15C44C02" w14:textId="616B6A07" w:rsidR="00FE3F89" w:rsidRPr="00416CCF" w:rsidRDefault="00FE3F89" w:rsidP="005036C7">
      <w:pPr>
        <w:rPr>
          <w:rFonts w:ascii="Times New Roman" w:hAnsi="Times New Roman" w:cs="Times New Roman"/>
        </w:rPr>
      </w:pPr>
      <w:r w:rsidRPr="00416CCF">
        <w:rPr>
          <w:rFonts w:ascii="Times New Roman" w:hAnsi="Times New Roman" w:cs="Times New Roman"/>
        </w:rPr>
        <w:t xml:space="preserve"> 1.  įvertinti, ar finansinė atskaitomybė visais reikšmingais atžvilgiais tikrai ir teisingai parodo finansinę būklę, veiklos rezultatus ir pinigų srautus, apimant ir mokesčių apskaičiavimo įvertinimą, </w:t>
      </w:r>
    </w:p>
    <w:p w14:paraId="26A4A499" w14:textId="77777777" w:rsidR="00FE3F89" w:rsidRPr="00416CCF" w:rsidRDefault="00FE3F89" w:rsidP="005036C7">
      <w:pPr>
        <w:rPr>
          <w:rFonts w:ascii="Times New Roman" w:hAnsi="Times New Roman" w:cs="Times New Roman"/>
        </w:rPr>
      </w:pPr>
      <w:r w:rsidRPr="00416CCF">
        <w:rPr>
          <w:rFonts w:ascii="Times New Roman" w:hAnsi="Times New Roman" w:cs="Times New Roman"/>
        </w:rPr>
        <w:t>2.  įvertinti, ar finansinė atskaitomybė parengta pagal Lietuvos Respublikoje galiojančius teisės aktus, reglamentuojančius buhalterinę apskaitą ir finansinės atskaitomybės sudarymą, taip pat kitus teisės aktus,</w:t>
      </w:r>
    </w:p>
    <w:p w14:paraId="154B3A15" w14:textId="70CF70C5" w:rsidR="00FE3F89" w:rsidRPr="00416CCF" w:rsidRDefault="00FE3F89" w:rsidP="005036C7">
      <w:pPr>
        <w:rPr>
          <w:rFonts w:ascii="Times New Roman" w:hAnsi="Times New Roman" w:cs="Times New Roman"/>
        </w:rPr>
      </w:pPr>
      <w:r w:rsidRPr="00416CCF">
        <w:rPr>
          <w:rFonts w:ascii="Times New Roman" w:hAnsi="Times New Roman" w:cs="Times New Roman"/>
        </w:rPr>
        <w:t xml:space="preserve"> 3.  įvertinti, ar parengtoje veiklos rezultatų ataskaitoje pateikti duomenys atitinka finansinės atskaitomybės duo</w:t>
      </w:r>
      <w:r w:rsidR="00F024EE">
        <w:rPr>
          <w:rFonts w:ascii="Times New Roman" w:hAnsi="Times New Roman" w:cs="Times New Roman"/>
        </w:rPr>
        <w:t>menis</w:t>
      </w:r>
      <w:r w:rsidRPr="00416CCF">
        <w:rPr>
          <w:rFonts w:ascii="Times New Roman" w:hAnsi="Times New Roman" w:cs="Times New Roman"/>
        </w:rPr>
        <w:t>;</w:t>
      </w:r>
    </w:p>
    <w:p w14:paraId="01FFE976" w14:textId="61263ACA" w:rsidR="00FE3F89" w:rsidRPr="00416CCF" w:rsidRDefault="00FE3F89" w:rsidP="005036C7">
      <w:pPr>
        <w:rPr>
          <w:rFonts w:ascii="Times New Roman" w:hAnsi="Times New Roman" w:cs="Times New Roman"/>
        </w:rPr>
      </w:pPr>
      <w:r w:rsidRPr="00416CCF">
        <w:rPr>
          <w:rFonts w:ascii="Times New Roman" w:hAnsi="Times New Roman" w:cs="Times New Roman"/>
        </w:rPr>
        <w:t xml:space="preserve"> 4. įvertinti, ar valdomo turto apskaita ir sudarytos finansinės ataskaitos atitinka Lietuvos Respublikos galiojančius teisės aktus, reglamentuojančius buhalterinę apskaitą ir finansinės atskaitomybės sudarymą.</w:t>
      </w:r>
    </w:p>
    <w:p w14:paraId="51ABFF53" w14:textId="77777777" w:rsidR="00FE3F89" w:rsidRPr="00416CCF" w:rsidRDefault="00FE3F89" w:rsidP="005036C7">
      <w:pPr>
        <w:rPr>
          <w:rFonts w:ascii="Times New Roman" w:hAnsi="Times New Roman" w:cs="Times New Roman"/>
        </w:rPr>
      </w:pPr>
      <w:r w:rsidRPr="00416CCF">
        <w:rPr>
          <w:rFonts w:ascii="Times New Roman" w:hAnsi="Times New Roman" w:cs="Times New Roman"/>
        </w:rPr>
        <w:t xml:space="preserve"> Tiekėjo atliekamo audito tikslas yra deramai įsitikinti, ar finansinėse ataskaitose nėra reikšmingų informacijos iškraipymų. </w:t>
      </w:r>
    </w:p>
    <w:p w14:paraId="4E6EFA7B" w14:textId="77777777" w:rsidR="00FE3F89" w:rsidRPr="00416CCF" w:rsidRDefault="00FE3F89" w:rsidP="005036C7">
      <w:pPr>
        <w:jc w:val="both"/>
        <w:rPr>
          <w:rFonts w:ascii="Times New Roman" w:hAnsi="Times New Roman" w:cs="Times New Roman"/>
        </w:rPr>
      </w:pPr>
      <w:r w:rsidRPr="00416CCF">
        <w:rPr>
          <w:rFonts w:ascii="Times New Roman" w:hAnsi="Times New Roman" w:cs="Times New Roman"/>
        </w:rPr>
        <w:t>Tiekėjas įsipareigoja planuoti auditą taip, kad turėtų pakankamas galimybes pastebėti reikšmingus finansinių ataskaitų ir apskaitos įrašų iškraipymus (tarp jų bet kokius reikšmingus informacijos iškraipymus, susidariusius dėl netinkamo finansinės apskaitos vykdymo ar įstatymų ir kitų teisės aktų pažeidimų)</w:t>
      </w:r>
      <w:r w:rsidR="00961E0B">
        <w:rPr>
          <w:rFonts w:ascii="Times New Roman" w:hAnsi="Times New Roman" w:cs="Times New Roman"/>
        </w:rPr>
        <w:t>.</w:t>
      </w:r>
    </w:p>
    <w:p w14:paraId="128C1DAC" w14:textId="77777777" w:rsidR="00FE3F89" w:rsidRPr="00416CCF" w:rsidRDefault="00FE3F89" w:rsidP="005036C7">
      <w:pPr>
        <w:rPr>
          <w:rFonts w:ascii="Times New Roman" w:hAnsi="Times New Roman" w:cs="Times New Roman"/>
        </w:rPr>
      </w:pPr>
      <w:r w:rsidRPr="00416CCF">
        <w:rPr>
          <w:rFonts w:ascii="Times New Roman" w:hAnsi="Times New Roman" w:cs="Times New Roman"/>
        </w:rPr>
        <w:t xml:space="preserve"> Auditas turi būti atliekamas vadovaujantis Tarptautinės buhalterių federacijos patvirtintais tarptautiniais standartais auditui, Lietuvos Respublikos audito įstatymu ir kitais teisės aktais, reglamentuojančiais auditą bei auditorių darbą.</w:t>
      </w:r>
    </w:p>
    <w:p w14:paraId="6D43F80E" w14:textId="77777777" w:rsidR="00B25A89" w:rsidRDefault="00B25A89" w:rsidP="005036C7">
      <w:pPr>
        <w:rPr>
          <w:rFonts w:ascii="Times New Roman" w:hAnsi="Times New Roman" w:cs="Times New Roman"/>
        </w:rPr>
      </w:pPr>
      <w:r w:rsidRPr="00416CCF">
        <w:rPr>
          <w:rFonts w:ascii="Times New Roman" w:hAnsi="Times New Roman" w:cs="Times New Roman"/>
        </w:rPr>
        <w:t>Kita informacija:</w:t>
      </w:r>
    </w:p>
    <w:p w14:paraId="29110BA3" w14:textId="611A4551" w:rsidR="00B25A89" w:rsidRDefault="00961E0B" w:rsidP="005036C7">
      <w:pPr>
        <w:pStyle w:val="ListParagraph"/>
        <w:numPr>
          <w:ilvl w:val="0"/>
          <w:numId w:val="2"/>
        </w:numPr>
        <w:rPr>
          <w:rFonts w:ascii="Times New Roman" w:hAnsi="Times New Roman" w:cs="Times New Roman"/>
        </w:rPr>
      </w:pPr>
      <w:r w:rsidRPr="0003092E">
        <w:rPr>
          <w:rFonts w:ascii="Times New Roman" w:hAnsi="Times New Roman" w:cs="Times New Roman"/>
        </w:rPr>
        <w:t>Darbuotojų skaičius viso – 1</w:t>
      </w:r>
      <w:r w:rsidR="00E440D0">
        <w:rPr>
          <w:rFonts w:ascii="Times New Roman" w:hAnsi="Times New Roman" w:cs="Times New Roman"/>
        </w:rPr>
        <w:t>13</w:t>
      </w:r>
      <w:r w:rsidR="005036C7">
        <w:rPr>
          <w:rFonts w:ascii="Times New Roman" w:hAnsi="Times New Roman" w:cs="Times New Roman"/>
        </w:rPr>
        <w:t>.</w:t>
      </w:r>
    </w:p>
    <w:p w14:paraId="0DF82550" w14:textId="4E9FE5E0" w:rsidR="00044C21" w:rsidRDefault="00044C21" w:rsidP="005036C7">
      <w:pPr>
        <w:pStyle w:val="ListParagraph"/>
        <w:numPr>
          <w:ilvl w:val="0"/>
          <w:numId w:val="2"/>
        </w:numPr>
        <w:rPr>
          <w:rFonts w:ascii="Times New Roman" w:hAnsi="Times New Roman" w:cs="Times New Roman"/>
        </w:rPr>
      </w:pPr>
      <w:r w:rsidRPr="0003092E">
        <w:rPr>
          <w:rFonts w:ascii="Times New Roman" w:hAnsi="Times New Roman" w:cs="Times New Roman"/>
        </w:rPr>
        <w:t>Preliminari balanso aktyvo</w:t>
      </w:r>
      <w:r w:rsidR="00FE16B9" w:rsidRPr="0003092E">
        <w:rPr>
          <w:rFonts w:ascii="Times New Roman" w:hAnsi="Times New Roman" w:cs="Times New Roman"/>
        </w:rPr>
        <w:t xml:space="preserve"> </w:t>
      </w:r>
      <w:r w:rsidRPr="0003092E">
        <w:rPr>
          <w:rFonts w:ascii="Times New Roman" w:hAnsi="Times New Roman" w:cs="Times New Roman"/>
        </w:rPr>
        <w:t>/</w:t>
      </w:r>
      <w:r w:rsidR="00FE16B9" w:rsidRPr="0003092E">
        <w:rPr>
          <w:rFonts w:ascii="Times New Roman" w:hAnsi="Times New Roman" w:cs="Times New Roman"/>
        </w:rPr>
        <w:t xml:space="preserve"> </w:t>
      </w:r>
      <w:r w:rsidRPr="0003092E">
        <w:rPr>
          <w:rFonts w:ascii="Times New Roman" w:hAnsi="Times New Roman" w:cs="Times New Roman"/>
        </w:rPr>
        <w:t xml:space="preserve">pasyvo tikrinama suma praėjusiais metais </w:t>
      </w:r>
      <w:r w:rsidR="00AB2A96" w:rsidRPr="0003092E">
        <w:rPr>
          <w:rFonts w:ascii="Times New Roman" w:hAnsi="Times New Roman" w:cs="Times New Roman"/>
        </w:rPr>
        <w:t>–</w:t>
      </w:r>
      <w:r w:rsidR="00A74C6A">
        <w:rPr>
          <w:rFonts w:ascii="Times New Roman" w:hAnsi="Times New Roman" w:cs="Times New Roman"/>
          <w:color w:val="222222"/>
          <w:shd w:val="clear" w:color="auto" w:fill="FFFFFF"/>
        </w:rPr>
        <w:t>6471891,00</w:t>
      </w:r>
      <w:r w:rsidRPr="0003092E">
        <w:rPr>
          <w:rFonts w:ascii="Times New Roman" w:hAnsi="Times New Roman" w:cs="Times New Roman"/>
        </w:rPr>
        <w:t xml:space="preserve"> </w:t>
      </w:r>
      <w:r w:rsidR="00017E85" w:rsidRPr="0003092E">
        <w:rPr>
          <w:rFonts w:ascii="Times New Roman" w:hAnsi="Times New Roman" w:cs="Times New Roman"/>
        </w:rPr>
        <w:t>Eur</w:t>
      </w:r>
      <w:r w:rsidR="005036C7">
        <w:rPr>
          <w:rFonts w:ascii="Times New Roman" w:hAnsi="Times New Roman" w:cs="Times New Roman"/>
        </w:rPr>
        <w:t>.</w:t>
      </w:r>
    </w:p>
    <w:p w14:paraId="03BC3147" w14:textId="0477F1CD" w:rsidR="00AB2A96" w:rsidRDefault="00AB2A96" w:rsidP="005036C7">
      <w:pPr>
        <w:pStyle w:val="ListParagraph"/>
        <w:numPr>
          <w:ilvl w:val="0"/>
          <w:numId w:val="2"/>
        </w:numPr>
        <w:rPr>
          <w:rFonts w:ascii="Times New Roman" w:hAnsi="Times New Roman" w:cs="Times New Roman"/>
        </w:rPr>
      </w:pPr>
      <w:r w:rsidRPr="0003092E">
        <w:rPr>
          <w:rFonts w:ascii="Times New Roman" w:hAnsi="Times New Roman" w:cs="Times New Roman"/>
        </w:rPr>
        <w:t>Pajamo</w:t>
      </w:r>
      <w:r w:rsidR="00AB5FCF" w:rsidRPr="0003092E">
        <w:rPr>
          <w:rFonts w:ascii="Times New Roman" w:hAnsi="Times New Roman" w:cs="Times New Roman"/>
        </w:rPr>
        <w:t xml:space="preserve">s praėjusiais metais – </w:t>
      </w:r>
      <w:r w:rsidR="00F907BF">
        <w:rPr>
          <w:rFonts w:ascii="Times New Roman" w:hAnsi="Times New Roman" w:cs="Times New Roman"/>
          <w:color w:val="222222"/>
          <w:shd w:val="clear" w:color="auto" w:fill="FFFFFF"/>
        </w:rPr>
        <w:t>209390,01</w:t>
      </w:r>
      <w:r w:rsidR="00234833" w:rsidRPr="0003092E">
        <w:rPr>
          <w:rFonts w:ascii="Times New Roman" w:hAnsi="Times New Roman" w:cs="Times New Roman"/>
          <w:color w:val="222222"/>
          <w:shd w:val="clear" w:color="auto" w:fill="FFFFFF"/>
        </w:rPr>
        <w:t xml:space="preserve"> </w:t>
      </w:r>
      <w:r w:rsidR="00017E85" w:rsidRPr="0003092E">
        <w:rPr>
          <w:rFonts w:ascii="Times New Roman" w:hAnsi="Times New Roman" w:cs="Times New Roman"/>
        </w:rPr>
        <w:t>Eur</w:t>
      </w:r>
      <w:r w:rsidR="005036C7">
        <w:rPr>
          <w:rFonts w:ascii="Times New Roman" w:hAnsi="Times New Roman" w:cs="Times New Roman"/>
        </w:rPr>
        <w:t>.</w:t>
      </w:r>
    </w:p>
    <w:p w14:paraId="65BB21A5" w14:textId="45A5A568" w:rsidR="00AB2A96" w:rsidRDefault="00AB2A96" w:rsidP="005036C7">
      <w:pPr>
        <w:pStyle w:val="ListParagraph"/>
        <w:numPr>
          <w:ilvl w:val="0"/>
          <w:numId w:val="2"/>
        </w:numPr>
        <w:rPr>
          <w:rFonts w:ascii="Times New Roman" w:hAnsi="Times New Roman" w:cs="Times New Roman"/>
        </w:rPr>
      </w:pPr>
      <w:r w:rsidRPr="0003092E">
        <w:rPr>
          <w:rFonts w:ascii="Times New Roman" w:hAnsi="Times New Roman" w:cs="Times New Roman"/>
        </w:rPr>
        <w:t>Ilgalaikis turtas</w:t>
      </w:r>
      <w:r w:rsidR="00FE16B9" w:rsidRPr="0003092E">
        <w:rPr>
          <w:rFonts w:ascii="Times New Roman" w:hAnsi="Times New Roman" w:cs="Times New Roman"/>
        </w:rPr>
        <w:t xml:space="preserve"> </w:t>
      </w:r>
      <w:r w:rsidRPr="0003092E">
        <w:rPr>
          <w:rFonts w:ascii="Times New Roman" w:hAnsi="Times New Roman" w:cs="Times New Roman"/>
        </w:rPr>
        <w:t xml:space="preserve">(likutinė vertė praėjusių metų </w:t>
      </w:r>
      <w:r w:rsidR="00234833" w:rsidRPr="0003092E">
        <w:rPr>
          <w:rFonts w:ascii="Times New Roman" w:hAnsi="Times New Roman" w:cs="Times New Roman"/>
        </w:rPr>
        <w:t>gruodžio 31</w:t>
      </w:r>
      <w:r w:rsidR="00FE16B9" w:rsidRPr="0003092E">
        <w:rPr>
          <w:rFonts w:ascii="Times New Roman" w:hAnsi="Times New Roman" w:cs="Times New Roman"/>
        </w:rPr>
        <w:t xml:space="preserve"> </w:t>
      </w:r>
      <w:r w:rsidR="00234833" w:rsidRPr="0003092E">
        <w:rPr>
          <w:rFonts w:ascii="Times New Roman" w:hAnsi="Times New Roman" w:cs="Times New Roman"/>
        </w:rPr>
        <w:t xml:space="preserve">d.) – </w:t>
      </w:r>
      <w:r w:rsidR="00F907BF">
        <w:rPr>
          <w:rFonts w:ascii="Times New Roman" w:hAnsi="Times New Roman" w:cs="Times New Roman"/>
        </w:rPr>
        <w:t>5025991,17</w:t>
      </w:r>
      <w:r w:rsidR="00234833" w:rsidRPr="0003092E">
        <w:rPr>
          <w:rFonts w:ascii="Times New Roman" w:hAnsi="Times New Roman" w:cs="Times New Roman"/>
          <w:color w:val="222222"/>
          <w:shd w:val="clear" w:color="auto" w:fill="FFFFFF"/>
        </w:rPr>
        <w:t xml:space="preserve"> </w:t>
      </w:r>
      <w:r w:rsidR="00017E85" w:rsidRPr="0003092E">
        <w:rPr>
          <w:rFonts w:ascii="Times New Roman" w:hAnsi="Times New Roman" w:cs="Times New Roman"/>
        </w:rPr>
        <w:t>Eur</w:t>
      </w:r>
      <w:r w:rsidR="005036C7">
        <w:rPr>
          <w:rFonts w:ascii="Times New Roman" w:hAnsi="Times New Roman" w:cs="Times New Roman"/>
        </w:rPr>
        <w:t>.</w:t>
      </w:r>
    </w:p>
    <w:p w14:paraId="6DA9F354" w14:textId="286A1FF9" w:rsidR="001056EA" w:rsidRPr="001056EA" w:rsidRDefault="001056EA" w:rsidP="005036C7">
      <w:pPr>
        <w:pStyle w:val="ListParagraph"/>
        <w:numPr>
          <w:ilvl w:val="0"/>
          <w:numId w:val="2"/>
        </w:numPr>
        <w:rPr>
          <w:rFonts w:ascii="Times New Roman" w:hAnsi="Times New Roman" w:cs="Times New Roman"/>
        </w:rPr>
      </w:pPr>
      <w:r w:rsidRPr="001056EA">
        <w:rPr>
          <w:rFonts w:ascii="Times New Roman" w:hAnsi="Times New Roman" w:cs="Times New Roman"/>
          <w:color w:val="222222"/>
          <w:shd w:val="clear" w:color="auto" w:fill="FFFFFF"/>
        </w:rPr>
        <w:t>Įsipareigojimas tiekėjams (praėjusių metų gruodžio 31 d.)</w:t>
      </w:r>
      <w:r>
        <w:rPr>
          <w:rFonts w:ascii="Times New Roman" w:hAnsi="Times New Roman" w:cs="Times New Roman"/>
          <w:color w:val="222222"/>
          <w:shd w:val="clear" w:color="auto" w:fill="FFFFFF"/>
        </w:rPr>
        <w:t xml:space="preserve"> - </w:t>
      </w:r>
      <w:r w:rsidRPr="001056EA">
        <w:rPr>
          <w:rFonts w:ascii="Times New Roman" w:hAnsi="Times New Roman" w:cs="Times New Roman"/>
          <w:color w:val="222222"/>
          <w:shd w:val="clear" w:color="auto" w:fill="FFFFFF"/>
        </w:rPr>
        <w:t xml:space="preserve"> </w:t>
      </w:r>
      <w:r w:rsidR="00F907BF">
        <w:rPr>
          <w:rFonts w:ascii="Times New Roman" w:hAnsi="Times New Roman" w:cs="Times New Roman"/>
          <w:color w:val="222222"/>
          <w:shd w:val="clear" w:color="auto" w:fill="FFFFFF"/>
        </w:rPr>
        <w:t>47497,27</w:t>
      </w:r>
      <w:r w:rsidR="00E440D0">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Eur.</w:t>
      </w:r>
    </w:p>
    <w:p w14:paraId="5706A143" w14:textId="77777777" w:rsidR="00AB2A96" w:rsidRDefault="00AB2A96" w:rsidP="005036C7">
      <w:pPr>
        <w:pStyle w:val="ListParagraph"/>
        <w:numPr>
          <w:ilvl w:val="0"/>
          <w:numId w:val="2"/>
        </w:numPr>
        <w:rPr>
          <w:rFonts w:ascii="Times New Roman" w:hAnsi="Times New Roman" w:cs="Times New Roman"/>
        </w:rPr>
      </w:pPr>
      <w:r w:rsidRPr="0003092E">
        <w:rPr>
          <w:rFonts w:ascii="Times New Roman" w:hAnsi="Times New Roman" w:cs="Times New Roman"/>
        </w:rPr>
        <w:t>Užsakovo pajamų šaltinis – Valstybės lėšos, Savivaldybės lėšos, Europos sąjungos ir kitų fondų lėšos,</w:t>
      </w:r>
      <w:r w:rsidR="00017E85" w:rsidRPr="0003092E">
        <w:rPr>
          <w:rFonts w:ascii="Times New Roman" w:hAnsi="Times New Roman" w:cs="Times New Roman"/>
        </w:rPr>
        <w:t xml:space="preserve">  </w:t>
      </w:r>
      <w:r w:rsidRPr="0003092E">
        <w:rPr>
          <w:rFonts w:ascii="Times New Roman" w:hAnsi="Times New Roman" w:cs="Times New Roman"/>
        </w:rPr>
        <w:t>Nuosavo</w:t>
      </w:r>
      <w:r w:rsidR="004F7C9D" w:rsidRPr="0003092E">
        <w:rPr>
          <w:rFonts w:ascii="Times New Roman" w:hAnsi="Times New Roman" w:cs="Times New Roman"/>
        </w:rPr>
        <w:t>s</w:t>
      </w:r>
      <w:r w:rsidRPr="0003092E">
        <w:rPr>
          <w:rFonts w:ascii="Times New Roman" w:hAnsi="Times New Roman" w:cs="Times New Roman"/>
        </w:rPr>
        <w:t xml:space="preserve">  lėšos</w:t>
      </w:r>
      <w:r w:rsidR="0003092E">
        <w:rPr>
          <w:rFonts w:ascii="Times New Roman" w:hAnsi="Times New Roman" w:cs="Times New Roman"/>
        </w:rPr>
        <w:t>.</w:t>
      </w:r>
    </w:p>
    <w:p w14:paraId="34657DE1" w14:textId="77777777" w:rsidR="0003092E" w:rsidRPr="005036C7" w:rsidRDefault="00AB2A96" w:rsidP="005036C7">
      <w:pPr>
        <w:pStyle w:val="ListParagraph"/>
        <w:numPr>
          <w:ilvl w:val="0"/>
          <w:numId w:val="2"/>
        </w:numPr>
        <w:rPr>
          <w:rFonts w:ascii="Times New Roman" w:hAnsi="Times New Roman" w:cs="Times New Roman"/>
        </w:rPr>
      </w:pPr>
      <w:r w:rsidRPr="0003092E">
        <w:rPr>
          <w:rFonts w:ascii="Times New Roman" w:hAnsi="Times New Roman" w:cs="Times New Roman"/>
        </w:rPr>
        <w:t xml:space="preserve">Naudojama buhalterinė apskaitos programa </w:t>
      </w:r>
      <w:r w:rsidR="004F7C9D" w:rsidRPr="0003092E">
        <w:rPr>
          <w:rFonts w:ascii="Times New Roman" w:hAnsi="Times New Roman" w:cs="Times New Roman"/>
        </w:rPr>
        <w:t>–</w:t>
      </w:r>
      <w:r w:rsidRPr="0003092E">
        <w:rPr>
          <w:rFonts w:ascii="Times New Roman" w:hAnsi="Times New Roman" w:cs="Times New Roman"/>
        </w:rPr>
        <w:t xml:space="preserve"> </w:t>
      </w:r>
      <w:r w:rsidR="004F7C9D" w:rsidRPr="0003092E">
        <w:rPr>
          <w:rFonts w:ascii="Times New Roman" w:hAnsi="Times New Roman" w:cs="Times New Roman"/>
        </w:rPr>
        <w:t>FVA.SMM.LT</w:t>
      </w:r>
      <w:r w:rsidR="004F7C9D" w:rsidRPr="0003092E">
        <w:rPr>
          <w:rFonts w:ascii="Times New Roman" w:eastAsia="Times New Roman" w:hAnsi="Times New Roman" w:cs="Times New Roman"/>
          <w:color w:val="222222"/>
          <w:sz w:val="24"/>
          <w:szCs w:val="24"/>
          <w:lang w:eastAsia="lt-LT"/>
        </w:rPr>
        <w:t>,</w:t>
      </w:r>
      <w:r w:rsidR="00017E85" w:rsidRPr="0003092E">
        <w:rPr>
          <w:rFonts w:ascii="Times New Roman" w:eastAsia="Times New Roman" w:hAnsi="Times New Roman" w:cs="Times New Roman"/>
          <w:color w:val="222222"/>
          <w:sz w:val="24"/>
          <w:szCs w:val="24"/>
          <w:lang w:eastAsia="lt-LT"/>
        </w:rPr>
        <w:t xml:space="preserve"> programa</w:t>
      </w:r>
      <w:r w:rsidR="004F7C9D" w:rsidRPr="0003092E">
        <w:rPr>
          <w:rFonts w:ascii="Times New Roman" w:eastAsia="Times New Roman" w:hAnsi="Times New Roman" w:cs="Times New Roman"/>
          <w:color w:val="222222"/>
          <w:sz w:val="24"/>
          <w:szCs w:val="24"/>
          <w:lang w:eastAsia="lt-LT"/>
        </w:rPr>
        <w:t>:</w:t>
      </w:r>
      <w:r w:rsidR="00234833" w:rsidRPr="0003092E">
        <w:rPr>
          <w:b/>
          <w:bCs/>
          <w:color w:val="222222"/>
          <w:u w:val="single"/>
          <w:shd w:val="clear" w:color="auto" w:fill="FFFFFF"/>
        </w:rPr>
        <w:t xml:space="preserve"> </w:t>
      </w:r>
      <w:r w:rsidR="00234833" w:rsidRPr="0003092E">
        <w:rPr>
          <w:rFonts w:ascii="Times New Roman" w:hAnsi="Times New Roman" w:cs="Times New Roman"/>
          <w:b/>
          <w:bCs/>
          <w:color w:val="222222"/>
          <w:u w:val="single"/>
          <w:shd w:val="clear" w:color="auto" w:fill="FFFFFF"/>
        </w:rPr>
        <w:t>FVAIS/VABAMS</w:t>
      </w:r>
      <w:r w:rsidR="005036C7">
        <w:rPr>
          <w:rFonts w:ascii="Times New Roman" w:hAnsi="Times New Roman" w:cs="Times New Roman"/>
          <w:b/>
          <w:bCs/>
          <w:color w:val="222222"/>
          <w:u w:val="single"/>
          <w:shd w:val="clear" w:color="auto" w:fill="FFFFFF"/>
        </w:rPr>
        <w:t>.</w:t>
      </w:r>
      <w:r w:rsidR="004F7C9D" w:rsidRPr="0003092E">
        <w:rPr>
          <w:rFonts w:ascii="Times New Roman" w:eastAsia="Times New Roman" w:hAnsi="Times New Roman" w:cs="Times New Roman"/>
          <w:color w:val="222222"/>
          <w:sz w:val="24"/>
          <w:szCs w:val="24"/>
          <w:lang w:eastAsia="lt-LT"/>
        </w:rPr>
        <w:t xml:space="preserve"> </w:t>
      </w:r>
    </w:p>
    <w:p w14:paraId="349AE1DA" w14:textId="77777777" w:rsidR="00160D41" w:rsidRPr="005036C7" w:rsidRDefault="00160D41" w:rsidP="005036C7">
      <w:pPr>
        <w:pStyle w:val="NoSpacing"/>
        <w:spacing w:line="276" w:lineRule="auto"/>
        <w:rPr>
          <w:rFonts w:ascii="Times New Roman" w:hAnsi="Times New Roman" w:cs="Times New Roman"/>
          <w:lang w:eastAsia="lt-LT"/>
        </w:rPr>
      </w:pPr>
      <w:r w:rsidRPr="005036C7">
        <w:rPr>
          <w:rFonts w:ascii="Times New Roman" w:hAnsi="Times New Roman" w:cs="Times New Roman"/>
          <w:lang w:eastAsia="lt-LT"/>
        </w:rPr>
        <w:t>Pagal Aplinkos apsaugos kriterijų sąrašą, patvirtintą Lietuvos Respublikos aplinkos ministro 2011</w:t>
      </w:r>
    </w:p>
    <w:p w14:paraId="34D73C1E" w14:textId="77777777" w:rsidR="00160D41" w:rsidRPr="005036C7" w:rsidRDefault="00160D41" w:rsidP="005036C7">
      <w:pPr>
        <w:pStyle w:val="NoSpacing"/>
        <w:spacing w:line="276" w:lineRule="auto"/>
        <w:rPr>
          <w:rFonts w:ascii="Times New Roman" w:hAnsi="Times New Roman" w:cs="Times New Roman"/>
          <w:lang w:eastAsia="lt-LT"/>
        </w:rPr>
      </w:pPr>
      <w:r w:rsidRPr="005036C7">
        <w:rPr>
          <w:rFonts w:ascii="Times New Roman" w:hAnsi="Times New Roman" w:cs="Times New Roman"/>
          <w:lang w:eastAsia="lt-LT"/>
        </w:rPr>
        <w:t>m. birželio 28 d. įsakymu Nr. D1-508 „Dėl produktų, kurių viešiesiems pirkimams ir pirkimams taikytini</w:t>
      </w:r>
    </w:p>
    <w:p w14:paraId="402A0F29" w14:textId="77777777" w:rsidR="00160D41" w:rsidRPr="005036C7" w:rsidRDefault="00160D41" w:rsidP="005036C7">
      <w:pPr>
        <w:pStyle w:val="NoSpacing"/>
        <w:spacing w:line="276" w:lineRule="auto"/>
        <w:rPr>
          <w:rFonts w:ascii="Times New Roman" w:hAnsi="Times New Roman" w:cs="Times New Roman"/>
          <w:lang w:eastAsia="lt-LT"/>
        </w:rPr>
      </w:pPr>
      <w:r w:rsidRPr="005036C7">
        <w:rPr>
          <w:rFonts w:ascii="Times New Roman" w:hAnsi="Times New Roman" w:cs="Times New Roman"/>
          <w:lang w:eastAsia="lt-LT"/>
        </w:rPr>
        <w:t>aplinkos apsaugos kriterijai, sąrašo, aplinkos apsaugos kriterijų ir aplinkos apsaugos kriterijų, kuriuos</w:t>
      </w:r>
    </w:p>
    <w:p w14:paraId="28945D94" w14:textId="77777777" w:rsidR="00160D41" w:rsidRPr="005036C7" w:rsidRDefault="00160D41" w:rsidP="005036C7">
      <w:pPr>
        <w:pStyle w:val="NoSpacing"/>
        <w:spacing w:line="276" w:lineRule="auto"/>
        <w:rPr>
          <w:rFonts w:ascii="Times New Roman" w:hAnsi="Times New Roman" w:cs="Times New Roman"/>
          <w:lang w:eastAsia="lt-LT"/>
        </w:rPr>
      </w:pPr>
      <w:r w:rsidRPr="005036C7">
        <w:rPr>
          <w:rFonts w:ascii="Times New Roman" w:hAnsi="Times New Roman" w:cs="Times New Roman"/>
          <w:lang w:eastAsia="lt-LT"/>
        </w:rPr>
        <w:t>perkančiosios organizacijos ir perkantieji subjektai turi taikyti pirkdami prekes, paslaugas ar darbus, taikymo</w:t>
      </w:r>
    </w:p>
    <w:p w14:paraId="5ED6CDC1" w14:textId="77777777" w:rsidR="00160D41" w:rsidRPr="005036C7" w:rsidRDefault="00160D41" w:rsidP="005036C7">
      <w:pPr>
        <w:pStyle w:val="NoSpacing"/>
        <w:spacing w:line="276" w:lineRule="auto"/>
        <w:rPr>
          <w:rFonts w:ascii="Times New Roman" w:hAnsi="Times New Roman" w:cs="Times New Roman"/>
          <w:lang w:eastAsia="lt-LT"/>
        </w:rPr>
      </w:pPr>
      <w:r w:rsidRPr="005036C7">
        <w:rPr>
          <w:rFonts w:ascii="Times New Roman" w:hAnsi="Times New Roman" w:cs="Times New Roman"/>
          <w:lang w:eastAsia="lt-LT"/>
        </w:rPr>
        <w:t>tvarkos aprašo patvirtinimo“ (nauja redakcija), paslaugos turi atitikti bent vieną iš žemiau nurodomų</w:t>
      </w:r>
    </w:p>
    <w:p w14:paraId="71A060E4" w14:textId="77777777" w:rsidR="00160D41" w:rsidRPr="005036C7" w:rsidRDefault="00160D41" w:rsidP="005036C7">
      <w:pPr>
        <w:pStyle w:val="NoSpacing"/>
        <w:spacing w:line="276" w:lineRule="auto"/>
        <w:rPr>
          <w:rFonts w:ascii="Times New Roman" w:hAnsi="Times New Roman" w:cs="Times New Roman"/>
          <w:lang w:eastAsia="lt-LT"/>
        </w:rPr>
      </w:pPr>
      <w:r w:rsidRPr="005036C7">
        <w:rPr>
          <w:rFonts w:ascii="Times New Roman" w:hAnsi="Times New Roman" w:cs="Times New Roman"/>
          <w:lang w:eastAsia="lt-LT"/>
        </w:rPr>
        <w:lastRenderedPageBreak/>
        <w:t>kriterijų:</w:t>
      </w:r>
    </w:p>
    <w:p w14:paraId="30B20DBB" w14:textId="77777777" w:rsidR="00160D41" w:rsidRPr="005036C7" w:rsidRDefault="00160D41" w:rsidP="005036C7">
      <w:pPr>
        <w:pStyle w:val="NoSpacing"/>
        <w:spacing w:line="276" w:lineRule="auto"/>
        <w:rPr>
          <w:rFonts w:ascii="Times New Roman" w:hAnsi="Times New Roman" w:cs="Times New Roman"/>
          <w:lang w:eastAsia="lt-LT"/>
        </w:rPr>
      </w:pPr>
      <w:r w:rsidRPr="005036C7">
        <w:rPr>
          <w:rFonts w:ascii="Times New Roman" w:hAnsi="Times New Roman" w:cs="Times New Roman"/>
          <w:lang w:eastAsia="lt-LT"/>
        </w:rPr>
        <w:t>1.</w:t>
      </w:r>
      <w:r w:rsidR="00017E85" w:rsidRPr="005036C7">
        <w:rPr>
          <w:rFonts w:ascii="Times New Roman" w:hAnsi="Times New Roman" w:cs="Times New Roman"/>
          <w:lang w:eastAsia="lt-LT"/>
        </w:rPr>
        <w:t xml:space="preserve"> </w:t>
      </w:r>
      <w:r w:rsidRPr="005036C7">
        <w:rPr>
          <w:rFonts w:ascii="Times New Roman" w:hAnsi="Times New Roman" w:cs="Times New Roman"/>
          <w:lang w:eastAsia="lt-LT"/>
        </w:rPr>
        <w:t>Paslaugai teikti sunaudojama mažiau gamtos išteklių ir (ar) sudėtyje yra pakartotina panau</w:t>
      </w:r>
      <w:r w:rsidR="00017E85" w:rsidRPr="005036C7">
        <w:rPr>
          <w:rFonts w:ascii="Times New Roman" w:hAnsi="Times New Roman" w:cs="Times New Roman"/>
          <w:lang w:eastAsia="lt-LT"/>
        </w:rPr>
        <w:t>dotų ir (ar) perdirbtų medžiagų.</w:t>
      </w:r>
    </w:p>
    <w:p w14:paraId="39C57EFF" w14:textId="77777777" w:rsidR="00160D41" w:rsidRPr="005036C7" w:rsidRDefault="00160D41" w:rsidP="005036C7">
      <w:pPr>
        <w:pStyle w:val="NoSpacing"/>
        <w:spacing w:line="276" w:lineRule="auto"/>
        <w:rPr>
          <w:rFonts w:ascii="Times New Roman" w:hAnsi="Times New Roman" w:cs="Times New Roman"/>
          <w:lang w:eastAsia="lt-LT"/>
        </w:rPr>
      </w:pPr>
      <w:r w:rsidRPr="005036C7">
        <w:rPr>
          <w:rFonts w:ascii="Times New Roman" w:hAnsi="Times New Roman" w:cs="Times New Roman"/>
          <w:lang w:eastAsia="lt-LT"/>
        </w:rPr>
        <w:t> 2. Paslaugai teikti sunaudojama mažiau elektros energijos ir (ar) naudojami atsinaujinantys,</w:t>
      </w:r>
      <w:r w:rsidR="00017E85" w:rsidRPr="005036C7">
        <w:rPr>
          <w:rFonts w:ascii="Times New Roman" w:hAnsi="Times New Roman" w:cs="Times New Roman"/>
          <w:lang w:eastAsia="lt-LT"/>
        </w:rPr>
        <w:t xml:space="preserve"> </w:t>
      </w:r>
      <w:r w:rsidRPr="005036C7">
        <w:rPr>
          <w:rFonts w:ascii="Times New Roman" w:hAnsi="Times New Roman" w:cs="Times New Roman"/>
          <w:lang w:eastAsia="lt-LT"/>
        </w:rPr>
        <w:t>ekologiški energijos i</w:t>
      </w:r>
      <w:r w:rsidR="00017E85" w:rsidRPr="005036C7">
        <w:rPr>
          <w:rFonts w:ascii="Times New Roman" w:hAnsi="Times New Roman" w:cs="Times New Roman"/>
          <w:lang w:eastAsia="lt-LT"/>
        </w:rPr>
        <w:t>štekliai.</w:t>
      </w:r>
    </w:p>
    <w:p w14:paraId="68A5E216" w14:textId="77777777" w:rsidR="00160D41" w:rsidRPr="005036C7" w:rsidRDefault="00160D41" w:rsidP="005036C7">
      <w:pPr>
        <w:pStyle w:val="NoSpacing"/>
        <w:spacing w:line="276" w:lineRule="auto"/>
        <w:rPr>
          <w:rFonts w:ascii="Times New Roman" w:hAnsi="Times New Roman" w:cs="Times New Roman"/>
          <w:lang w:eastAsia="lt-LT"/>
        </w:rPr>
      </w:pPr>
      <w:r w:rsidRPr="005036C7">
        <w:rPr>
          <w:rFonts w:ascii="Times New Roman" w:hAnsi="Times New Roman" w:cs="Times New Roman"/>
          <w:lang w:eastAsia="lt-LT"/>
        </w:rPr>
        <w:t>3. Paslaugai teikti naudojama mažiau ar visai nenaudojama pavojingųjų cheminių medžiagų,</w:t>
      </w:r>
      <w:r w:rsidR="00017E85" w:rsidRPr="005036C7">
        <w:rPr>
          <w:rFonts w:ascii="Times New Roman" w:hAnsi="Times New Roman" w:cs="Times New Roman"/>
          <w:lang w:eastAsia="lt-LT"/>
        </w:rPr>
        <w:t xml:space="preserve"> </w:t>
      </w:r>
      <w:r w:rsidRPr="005036C7">
        <w:rPr>
          <w:rFonts w:ascii="Times New Roman" w:hAnsi="Times New Roman" w:cs="Times New Roman"/>
          <w:lang w:eastAsia="lt-LT"/>
        </w:rPr>
        <w:t xml:space="preserve">neteršiama aplinka </w:t>
      </w:r>
      <w:r w:rsidR="00017E85" w:rsidRPr="005036C7">
        <w:rPr>
          <w:rFonts w:ascii="Times New Roman" w:hAnsi="Times New Roman" w:cs="Times New Roman"/>
          <w:lang w:eastAsia="lt-LT"/>
        </w:rPr>
        <w:t>ir nekeliamas pavojus sveikatai.</w:t>
      </w:r>
    </w:p>
    <w:p w14:paraId="3EDF63F2" w14:textId="77777777" w:rsidR="00AB2A96" w:rsidRPr="00160D41" w:rsidRDefault="00017E85" w:rsidP="005036C7">
      <w:pPr>
        <w:jc w:val="center"/>
        <w:rPr>
          <w:rFonts w:ascii="Times New Roman" w:hAnsi="Times New Roman" w:cs="Times New Roman"/>
        </w:rPr>
      </w:pPr>
      <w:r>
        <w:rPr>
          <w:rFonts w:ascii="Times New Roman" w:hAnsi="Times New Roman" w:cs="Times New Roman"/>
        </w:rPr>
        <w:t>___________________</w:t>
      </w:r>
    </w:p>
    <w:p w14:paraId="1B0A21B8" w14:textId="77777777" w:rsidR="00B25A89" w:rsidRPr="00160D41" w:rsidRDefault="00B25A89" w:rsidP="005036C7">
      <w:pPr>
        <w:rPr>
          <w:rFonts w:ascii="Times New Roman" w:hAnsi="Times New Roman" w:cs="Times New Roman"/>
        </w:rPr>
      </w:pPr>
    </w:p>
    <w:sectPr w:rsidR="00B25A89" w:rsidRPr="00160D41" w:rsidSect="0045617C">
      <w:pgSz w:w="11906" w:h="16838"/>
      <w:pgMar w:top="99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6DB4"/>
    <w:multiLevelType w:val="hybridMultilevel"/>
    <w:tmpl w:val="B434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07843"/>
    <w:multiLevelType w:val="hybridMultilevel"/>
    <w:tmpl w:val="0DDC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AA1E39"/>
    <w:multiLevelType w:val="hybridMultilevel"/>
    <w:tmpl w:val="37E0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7231309">
    <w:abstractNumId w:val="2"/>
  </w:num>
  <w:num w:numId="2" w16cid:durableId="1536652921">
    <w:abstractNumId w:val="0"/>
  </w:num>
  <w:num w:numId="3" w16cid:durableId="540434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F89"/>
    <w:rsid w:val="000000A4"/>
    <w:rsid w:val="00000DEB"/>
    <w:rsid w:val="000012C6"/>
    <w:rsid w:val="00001511"/>
    <w:rsid w:val="00001E66"/>
    <w:rsid w:val="00001F8B"/>
    <w:rsid w:val="00005EF9"/>
    <w:rsid w:val="00006DF9"/>
    <w:rsid w:val="00007940"/>
    <w:rsid w:val="000123A7"/>
    <w:rsid w:val="00013790"/>
    <w:rsid w:val="000143C5"/>
    <w:rsid w:val="00014873"/>
    <w:rsid w:val="00014F65"/>
    <w:rsid w:val="00015133"/>
    <w:rsid w:val="00016AFB"/>
    <w:rsid w:val="00017E85"/>
    <w:rsid w:val="00021748"/>
    <w:rsid w:val="000239CE"/>
    <w:rsid w:val="00023C6A"/>
    <w:rsid w:val="00024182"/>
    <w:rsid w:val="0002529D"/>
    <w:rsid w:val="000273A9"/>
    <w:rsid w:val="0003092E"/>
    <w:rsid w:val="00030A65"/>
    <w:rsid w:val="000313B7"/>
    <w:rsid w:val="000335AA"/>
    <w:rsid w:val="00034EB9"/>
    <w:rsid w:val="00035177"/>
    <w:rsid w:val="00035EF6"/>
    <w:rsid w:val="0003652A"/>
    <w:rsid w:val="00037CAC"/>
    <w:rsid w:val="000410CD"/>
    <w:rsid w:val="0004291A"/>
    <w:rsid w:val="00043319"/>
    <w:rsid w:val="00043793"/>
    <w:rsid w:val="000443D5"/>
    <w:rsid w:val="000448F5"/>
    <w:rsid w:val="00044989"/>
    <w:rsid w:val="00044A42"/>
    <w:rsid w:val="00044C1A"/>
    <w:rsid w:val="00044C21"/>
    <w:rsid w:val="00044E21"/>
    <w:rsid w:val="000462B0"/>
    <w:rsid w:val="00046CC7"/>
    <w:rsid w:val="00047097"/>
    <w:rsid w:val="000505D9"/>
    <w:rsid w:val="00051ACE"/>
    <w:rsid w:val="00052BA4"/>
    <w:rsid w:val="00053F46"/>
    <w:rsid w:val="000557B9"/>
    <w:rsid w:val="00055FA7"/>
    <w:rsid w:val="00056492"/>
    <w:rsid w:val="00056A81"/>
    <w:rsid w:val="000576BF"/>
    <w:rsid w:val="00061F76"/>
    <w:rsid w:val="0006250B"/>
    <w:rsid w:val="000636E3"/>
    <w:rsid w:val="00064495"/>
    <w:rsid w:val="000656E7"/>
    <w:rsid w:val="00066362"/>
    <w:rsid w:val="00066CA7"/>
    <w:rsid w:val="00070236"/>
    <w:rsid w:val="00070430"/>
    <w:rsid w:val="00070D96"/>
    <w:rsid w:val="000713D5"/>
    <w:rsid w:val="00071CD4"/>
    <w:rsid w:val="0007216C"/>
    <w:rsid w:val="00072579"/>
    <w:rsid w:val="00072AD4"/>
    <w:rsid w:val="00073B29"/>
    <w:rsid w:val="00075234"/>
    <w:rsid w:val="00075354"/>
    <w:rsid w:val="00076263"/>
    <w:rsid w:val="00076C0F"/>
    <w:rsid w:val="000779D9"/>
    <w:rsid w:val="00077C15"/>
    <w:rsid w:val="00077C24"/>
    <w:rsid w:val="00082CF0"/>
    <w:rsid w:val="000837A3"/>
    <w:rsid w:val="0008578B"/>
    <w:rsid w:val="00086486"/>
    <w:rsid w:val="00087AD1"/>
    <w:rsid w:val="0009137A"/>
    <w:rsid w:val="00092567"/>
    <w:rsid w:val="00094741"/>
    <w:rsid w:val="00096492"/>
    <w:rsid w:val="000971ED"/>
    <w:rsid w:val="0009768C"/>
    <w:rsid w:val="000A1DF9"/>
    <w:rsid w:val="000A2828"/>
    <w:rsid w:val="000A3B69"/>
    <w:rsid w:val="000A3CB0"/>
    <w:rsid w:val="000A459A"/>
    <w:rsid w:val="000A5006"/>
    <w:rsid w:val="000B24B7"/>
    <w:rsid w:val="000B29B6"/>
    <w:rsid w:val="000B2E59"/>
    <w:rsid w:val="000B42BF"/>
    <w:rsid w:val="000B4E27"/>
    <w:rsid w:val="000B63CA"/>
    <w:rsid w:val="000B7A3B"/>
    <w:rsid w:val="000C156E"/>
    <w:rsid w:val="000C264F"/>
    <w:rsid w:val="000C5F51"/>
    <w:rsid w:val="000D0BA0"/>
    <w:rsid w:val="000D291C"/>
    <w:rsid w:val="000D557B"/>
    <w:rsid w:val="000D5590"/>
    <w:rsid w:val="000D6851"/>
    <w:rsid w:val="000D77C1"/>
    <w:rsid w:val="000D7C1C"/>
    <w:rsid w:val="000E0ADD"/>
    <w:rsid w:val="000E2A39"/>
    <w:rsid w:val="000E3AC2"/>
    <w:rsid w:val="000E59A4"/>
    <w:rsid w:val="000E6BB5"/>
    <w:rsid w:val="000E758B"/>
    <w:rsid w:val="000E7AB6"/>
    <w:rsid w:val="000F10E8"/>
    <w:rsid w:val="000F1121"/>
    <w:rsid w:val="000F45DB"/>
    <w:rsid w:val="000F50C0"/>
    <w:rsid w:val="000F5518"/>
    <w:rsid w:val="000F6635"/>
    <w:rsid w:val="000F6735"/>
    <w:rsid w:val="000F7716"/>
    <w:rsid w:val="001025C9"/>
    <w:rsid w:val="00102AD1"/>
    <w:rsid w:val="001056EA"/>
    <w:rsid w:val="00110B0B"/>
    <w:rsid w:val="00110BA6"/>
    <w:rsid w:val="00110C6F"/>
    <w:rsid w:val="00112306"/>
    <w:rsid w:val="001131DF"/>
    <w:rsid w:val="0011350D"/>
    <w:rsid w:val="00115166"/>
    <w:rsid w:val="0011516F"/>
    <w:rsid w:val="001164AE"/>
    <w:rsid w:val="001212B4"/>
    <w:rsid w:val="001212E4"/>
    <w:rsid w:val="001224AE"/>
    <w:rsid w:val="00123C92"/>
    <w:rsid w:val="00123E78"/>
    <w:rsid w:val="00125339"/>
    <w:rsid w:val="00126BF0"/>
    <w:rsid w:val="00133D7B"/>
    <w:rsid w:val="00134F87"/>
    <w:rsid w:val="00137057"/>
    <w:rsid w:val="001372DF"/>
    <w:rsid w:val="00137624"/>
    <w:rsid w:val="00141A39"/>
    <w:rsid w:val="00142228"/>
    <w:rsid w:val="00143B02"/>
    <w:rsid w:val="0014586E"/>
    <w:rsid w:val="00146858"/>
    <w:rsid w:val="00146871"/>
    <w:rsid w:val="00147483"/>
    <w:rsid w:val="00150035"/>
    <w:rsid w:val="0015205F"/>
    <w:rsid w:val="0015415D"/>
    <w:rsid w:val="001549ED"/>
    <w:rsid w:val="00155474"/>
    <w:rsid w:val="0015686C"/>
    <w:rsid w:val="00160D2A"/>
    <w:rsid w:val="00160D41"/>
    <w:rsid w:val="001619DF"/>
    <w:rsid w:val="00161B07"/>
    <w:rsid w:val="00162650"/>
    <w:rsid w:val="001628A2"/>
    <w:rsid w:val="00162B95"/>
    <w:rsid w:val="00163A3D"/>
    <w:rsid w:val="00163AFF"/>
    <w:rsid w:val="00165A0F"/>
    <w:rsid w:val="00166C5E"/>
    <w:rsid w:val="00166F7A"/>
    <w:rsid w:val="00167A8E"/>
    <w:rsid w:val="00167AF1"/>
    <w:rsid w:val="00170146"/>
    <w:rsid w:val="00170235"/>
    <w:rsid w:val="00170440"/>
    <w:rsid w:val="00171F88"/>
    <w:rsid w:val="00173AF2"/>
    <w:rsid w:val="00173D05"/>
    <w:rsid w:val="001740C9"/>
    <w:rsid w:val="001743FC"/>
    <w:rsid w:val="00176B7C"/>
    <w:rsid w:val="00176F03"/>
    <w:rsid w:val="00177050"/>
    <w:rsid w:val="001777DD"/>
    <w:rsid w:val="001801C3"/>
    <w:rsid w:val="001805AE"/>
    <w:rsid w:val="00180802"/>
    <w:rsid w:val="001809C3"/>
    <w:rsid w:val="00180ECF"/>
    <w:rsid w:val="00181589"/>
    <w:rsid w:val="00183131"/>
    <w:rsid w:val="00183AA1"/>
    <w:rsid w:val="00184495"/>
    <w:rsid w:val="00184501"/>
    <w:rsid w:val="00185423"/>
    <w:rsid w:val="00185BDA"/>
    <w:rsid w:val="001862B5"/>
    <w:rsid w:val="001862D7"/>
    <w:rsid w:val="0018680F"/>
    <w:rsid w:val="00187B3E"/>
    <w:rsid w:val="0019040D"/>
    <w:rsid w:val="00190740"/>
    <w:rsid w:val="0019095A"/>
    <w:rsid w:val="00190A1A"/>
    <w:rsid w:val="00190DB8"/>
    <w:rsid w:val="00191789"/>
    <w:rsid w:val="00191E6F"/>
    <w:rsid w:val="0019243C"/>
    <w:rsid w:val="00192D4A"/>
    <w:rsid w:val="0019742A"/>
    <w:rsid w:val="00197C23"/>
    <w:rsid w:val="001A13E7"/>
    <w:rsid w:val="001A4898"/>
    <w:rsid w:val="001A4B0C"/>
    <w:rsid w:val="001A4B8C"/>
    <w:rsid w:val="001A5CBC"/>
    <w:rsid w:val="001A6840"/>
    <w:rsid w:val="001A79F0"/>
    <w:rsid w:val="001A7F17"/>
    <w:rsid w:val="001B03C3"/>
    <w:rsid w:val="001B11C3"/>
    <w:rsid w:val="001B1F31"/>
    <w:rsid w:val="001B2808"/>
    <w:rsid w:val="001B2F23"/>
    <w:rsid w:val="001B4D0D"/>
    <w:rsid w:val="001B7669"/>
    <w:rsid w:val="001C0239"/>
    <w:rsid w:val="001C0DBF"/>
    <w:rsid w:val="001C12CC"/>
    <w:rsid w:val="001C2B8A"/>
    <w:rsid w:val="001C3EC1"/>
    <w:rsid w:val="001C598E"/>
    <w:rsid w:val="001C6EFF"/>
    <w:rsid w:val="001C7156"/>
    <w:rsid w:val="001D1FD9"/>
    <w:rsid w:val="001D2208"/>
    <w:rsid w:val="001D2274"/>
    <w:rsid w:val="001D308B"/>
    <w:rsid w:val="001D377A"/>
    <w:rsid w:val="001D3D75"/>
    <w:rsid w:val="001D42DA"/>
    <w:rsid w:val="001D467D"/>
    <w:rsid w:val="001D5CF7"/>
    <w:rsid w:val="001D5D42"/>
    <w:rsid w:val="001D604E"/>
    <w:rsid w:val="001E0363"/>
    <w:rsid w:val="001E1491"/>
    <w:rsid w:val="001E1CF5"/>
    <w:rsid w:val="001E21A1"/>
    <w:rsid w:val="001E27C8"/>
    <w:rsid w:val="001E2E00"/>
    <w:rsid w:val="001E6689"/>
    <w:rsid w:val="001E7408"/>
    <w:rsid w:val="001E7B7F"/>
    <w:rsid w:val="001F0BB2"/>
    <w:rsid w:val="001F137B"/>
    <w:rsid w:val="001F1757"/>
    <w:rsid w:val="001F244B"/>
    <w:rsid w:val="001F36FD"/>
    <w:rsid w:val="001F3E3D"/>
    <w:rsid w:val="001F60A0"/>
    <w:rsid w:val="001F628E"/>
    <w:rsid w:val="001F6BEA"/>
    <w:rsid w:val="001F7245"/>
    <w:rsid w:val="001F73A8"/>
    <w:rsid w:val="00200215"/>
    <w:rsid w:val="0020029A"/>
    <w:rsid w:val="002017B4"/>
    <w:rsid w:val="00201FA1"/>
    <w:rsid w:val="00202451"/>
    <w:rsid w:val="00202699"/>
    <w:rsid w:val="00202B97"/>
    <w:rsid w:val="002035DB"/>
    <w:rsid w:val="00206DDC"/>
    <w:rsid w:val="00206E7D"/>
    <w:rsid w:val="00207BC9"/>
    <w:rsid w:val="00210392"/>
    <w:rsid w:val="00213138"/>
    <w:rsid w:val="00215B73"/>
    <w:rsid w:val="00216D02"/>
    <w:rsid w:val="00217C55"/>
    <w:rsid w:val="002213F8"/>
    <w:rsid w:val="002255F9"/>
    <w:rsid w:val="00225D36"/>
    <w:rsid w:val="00225D48"/>
    <w:rsid w:val="00226619"/>
    <w:rsid w:val="002269CC"/>
    <w:rsid w:val="002270BD"/>
    <w:rsid w:val="0022716C"/>
    <w:rsid w:val="00231082"/>
    <w:rsid w:val="002317CE"/>
    <w:rsid w:val="0023251E"/>
    <w:rsid w:val="00232EF8"/>
    <w:rsid w:val="00234833"/>
    <w:rsid w:val="00234C31"/>
    <w:rsid w:val="00234E35"/>
    <w:rsid w:val="0023527D"/>
    <w:rsid w:val="00236B1E"/>
    <w:rsid w:val="00237309"/>
    <w:rsid w:val="00240C05"/>
    <w:rsid w:val="00241259"/>
    <w:rsid w:val="00244E95"/>
    <w:rsid w:val="00245855"/>
    <w:rsid w:val="00246B09"/>
    <w:rsid w:val="00247012"/>
    <w:rsid w:val="00247097"/>
    <w:rsid w:val="0024710F"/>
    <w:rsid w:val="00247AB2"/>
    <w:rsid w:val="0025100E"/>
    <w:rsid w:val="00251D57"/>
    <w:rsid w:val="00251F36"/>
    <w:rsid w:val="00251F46"/>
    <w:rsid w:val="0025450F"/>
    <w:rsid w:val="0025493B"/>
    <w:rsid w:val="00256D7C"/>
    <w:rsid w:val="00257357"/>
    <w:rsid w:val="00260558"/>
    <w:rsid w:val="002612AA"/>
    <w:rsid w:val="002612DD"/>
    <w:rsid w:val="002618C4"/>
    <w:rsid w:val="00262335"/>
    <w:rsid w:val="0026233C"/>
    <w:rsid w:val="002636E0"/>
    <w:rsid w:val="002654F8"/>
    <w:rsid w:val="00265C41"/>
    <w:rsid w:val="00266E11"/>
    <w:rsid w:val="00267036"/>
    <w:rsid w:val="002678FB"/>
    <w:rsid w:val="00270C7E"/>
    <w:rsid w:val="002712E1"/>
    <w:rsid w:val="00271338"/>
    <w:rsid w:val="002719EB"/>
    <w:rsid w:val="00271A04"/>
    <w:rsid w:val="00271E60"/>
    <w:rsid w:val="002725B6"/>
    <w:rsid w:val="00272AB6"/>
    <w:rsid w:val="002732DE"/>
    <w:rsid w:val="00273E3D"/>
    <w:rsid w:val="00275955"/>
    <w:rsid w:val="002763E1"/>
    <w:rsid w:val="002765A0"/>
    <w:rsid w:val="002774C7"/>
    <w:rsid w:val="00277E93"/>
    <w:rsid w:val="00280DEF"/>
    <w:rsid w:val="00280DFD"/>
    <w:rsid w:val="002817CB"/>
    <w:rsid w:val="00281ACE"/>
    <w:rsid w:val="002856BF"/>
    <w:rsid w:val="00285941"/>
    <w:rsid w:val="00285FFF"/>
    <w:rsid w:val="00286988"/>
    <w:rsid w:val="00287635"/>
    <w:rsid w:val="00287A7D"/>
    <w:rsid w:val="00290287"/>
    <w:rsid w:val="002914A6"/>
    <w:rsid w:val="00291710"/>
    <w:rsid w:val="00292885"/>
    <w:rsid w:val="00292AC9"/>
    <w:rsid w:val="0029359E"/>
    <w:rsid w:val="002939BE"/>
    <w:rsid w:val="00294496"/>
    <w:rsid w:val="00294ACD"/>
    <w:rsid w:val="00295914"/>
    <w:rsid w:val="00295C38"/>
    <w:rsid w:val="00296BF7"/>
    <w:rsid w:val="00296D04"/>
    <w:rsid w:val="00297488"/>
    <w:rsid w:val="00297C61"/>
    <w:rsid w:val="00297CD5"/>
    <w:rsid w:val="002A00A1"/>
    <w:rsid w:val="002A0A4C"/>
    <w:rsid w:val="002A1EAD"/>
    <w:rsid w:val="002A2437"/>
    <w:rsid w:val="002A314A"/>
    <w:rsid w:val="002A4E2D"/>
    <w:rsid w:val="002A4F53"/>
    <w:rsid w:val="002A5356"/>
    <w:rsid w:val="002A5A0E"/>
    <w:rsid w:val="002B00A1"/>
    <w:rsid w:val="002B1B2B"/>
    <w:rsid w:val="002B397B"/>
    <w:rsid w:val="002B52E1"/>
    <w:rsid w:val="002B5722"/>
    <w:rsid w:val="002B5A68"/>
    <w:rsid w:val="002B5DC4"/>
    <w:rsid w:val="002B7032"/>
    <w:rsid w:val="002B7BFA"/>
    <w:rsid w:val="002B7F2A"/>
    <w:rsid w:val="002C02F9"/>
    <w:rsid w:val="002C232A"/>
    <w:rsid w:val="002C260D"/>
    <w:rsid w:val="002C4CAB"/>
    <w:rsid w:val="002C5297"/>
    <w:rsid w:val="002C693F"/>
    <w:rsid w:val="002C7284"/>
    <w:rsid w:val="002C7656"/>
    <w:rsid w:val="002D0EED"/>
    <w:rsid w:val="002D1919"/>
    <w:rsid w:val="002D1C8B"/>
    <w:rsid w:val="002D3043"/>
    <w:rsid w:val="002D466C"/>
    <w:rsid w:val="002D5F91"/>
    <w:rsid w:val="002D667B"/>
    <w:rsid w:val="002E03B1"/>
    <w:rsid w:val="002E0E08"/>
    <w:rsid w:val="002E11C5"/>
    <w:rsid w:val="002E2453"/>
    <w:rsid w:val="002E443F"/>
    <w:rsid w:val="002E5060"/>
    <w:rsid w:val="002E57D0"/>
    <w:rsid w:val="002E6C28"/>
    <w:rsid w:val="002F109B"/>
    <w:rsid w:val="002F1702"/>
    <w:rsid w:val="002F19D1"/>
    <w:rsid w:val="002F1C59"/>
    <w:rsid w:val="002F4988"/>
    <w:rsid w:val="002F4A3A"/>
    <w:rsid w:val="002F4B9A"/>
    <w:rsid w:val="002F5B87"/>
    <w:rsid w:val="002F7D94"/>
    <w:rsid w:val="00300145"/>
    <w:rsid w:val="00300E15"/>
    <w:rsid w:val="003018B3"/>
    <w:rsid w:val="00302BE5"/>
    <w:rsid w:val="003039FE"/>
    <w:rsid w:val="0030560C"/>
    <w:rsid w:val="00305936"/>
    <w:rsid w:val="0030634D"/>
    <w:rsid w:val="003068DF"/>
    <w:rsid w:val="00312310"/>
    <w:rsid w:val="00312FD5"/>
    <w:rsid w:val="003147DD"/>
    <w:rsid w:val="00315078"/>
    <w:rsid w:val="00317AC6"/>
    <w:rsid w:val="00317BF0"/>
    <w:rsid w:val="003235E7"/>
    <w:rsid w:val="003261EB"/>
    <w:rsid w:val="00326C7D"/>
    <w:rsid w:val="00326CED"/>
    <w:rsid w:val="00327642"/>
    <w:rsid w:val="003304CC"/>
    <w:rsid w:val="00330ADD"/>
    <w:rsid w:val="003318C9"/>
    <w:rsid w:val="003346AB"/>
    <w:rsid w:val="003347B7"/>
    <w:rsid w:val="00334FB7"/>
    <w:rsid w:val="00334FFC"/>
    <w:rsid w:val="00335E1A"/>
    <w:rsid w:val="00337243"/>
    <w:rsid w:val="00337BC6"/>
    <w:rsid w:val="00340612"/>
    <w:rsid w:val="003407D4"/>
    <w:rsid w:val="00341CE6"/>
    <w:rsid w:val="0034262C"/>
    <w:rsid w:val="00344477"/>
    <w:rsid w:val="00344CDF"/>
    <w:rsid w:val="00345CE0"/>
    <w:rsid w:val="00346781"/>
    <w:rsid w:val="00346EA3"/>
    <w:rsid w:val="0035139A"/>
    <w:rsid w:val="0035165C"/>
    <w:rsid w:val="00352B96"/>
    <w:rsid w:val="0035389D"/>
    <w:rsid w:val="00353BD4"/>
    <w:rsid w:val="00353FCF"/>
    <w:rsid w:val="003542FB"/>
    <w:rsid w:val="0035550E"/>
    <w:rsid w:val="0035686A"/>
    <w:rsid w:val="00361677"/>
    <w:rsid w:val="00362F16"/>
    <w:rsid w:val="003648F0"/>
    <w:rsid w:val="00365D18"/>
    <w:rsid w:val="003662F3"/>
    <w:rsid w:val="00366ADC"/>
    <w:rsid w:val="00366B06"/>
    <w:rsid w:val="0036712C"/>
    <w:rsid w:val="003704F3"/>
    <w:rsid w:val="00370AFA"/>
    <w:rsid w:val="003756A7"/>
    <w:rsid w:val="003758C6"/>
    <w:rsid w:val="0037676E"/>
    <w:rsid w:val="00376EEB"/>
    <w:rsid w:val="00380434"/>
    <w:rsid w:val="00381536"/>
    <w:rsid w:val="00382C03"/>
    <w:rsid w:val="00382EB5"/>
    <w:rsid w:val="00383218"/>
    <w:rsid w:val="00383ED1"/>
    <w:rsid w:val="0038641C"/>
    <w:rsid w:val="0038650C"/>
    <w:rsid w:val="003902EF"/>
    <w:rsid w:val="003914F7"/>
    <w:rsid w:val="00392578"/>
    <w:rsid w:val="00392AD6"/>
    <w:rsid w:val="00393348"/>
    <w:rsid w:val="00394B6D"/>
    <w:rsid w:val="00394D98"/>
    <w:rsid w:val="003952D4"/>
    <w:rsid w:val="00395C6A"/>
    <w:rsid w:val="003A087D"/>
    <w:rsid w:val="003A1358"/>
    <w:rsid w:val="003A3438"/>
    <w:rsid w:val="003A3D7F"/>
    <w:rsid w:val="003A46D3"/>
    <w:rsid w:val="003A4A53"/>
    <w:rsid w:val="003A4C6C"/>
    <w:rsid w:val="003A501B"/>
    <w:rsid w:val="003A5DBA"/>
    <w:rsid w:val="003A75FB"/>
    <w:rsid w:val="003A7E25"/>
    <w:rsid w:val="003B0769"/>
    <w:rsid w:val="003B1699"/>
    <w:rsid w:val="003B1EDA"/>
    <w:rsid w:val="003B215D"/>
    <w:rsid w:val="003B4A25"/>
    <w:rsid w:val="003B5A21"/>
    <w:rsid w:val="003B60A1"/>
    <w:rsid w:val="003B71BD"/>
    <w:rsid w:val="003B7C5C"/>
    <w:rsid w:val="003C2C79"/>
    <w:rsid w:val="003C366C"/>
    <w:rsid w:val="003C3BC3"/>
    <w:rsid w:val="003C415C"/>
    <w:rsid w:val="003C7A97"/>
    <w:rsid w:val="003C7ACF"/>
    <w:rsid w:val="003C7E4A"/>
    <w:rsid w:val="003D1CE8"/>
    <w:rsid w:val="003D2006"/>
    <w:rsid w:val="003D2737"/>
    <w:rsid w:val="003D34A3"/>
    <w:rsid w:val="003D47DE"/>
    <w:rsid w:val="003D7237"/>
    <w:rsid w:val="003D7526"/>
    <w:rsid w:val="003D7D5E"/>
    <w:rsid w:val="003E0F21"/>
    <w:rsid w:val="003E1A46"/>
    <w:rsid w:val="003E2EC5"/>
    <w:rsid w:val="003E34D9"/>
    <w:rsid w:val="003E416D"/>
    <w:rsid w:val="003E50BC"/>
    <w:rsid w:val="003E5573"/>
    <w:rsid w:val="003E5E49"/>
    <w:rsid w:val="003E7633"/>
    <w:rsid w:val="003F106B"/>
    <w:rsid w:val="003F1EE7"/>
    <w:rsid w:val="003F2400"/>
    <w:rsid w:val="003F292E"/>
    <w:rsid w:val="003F4389"/>
    <w:rsid w:val="003F4DCB"/>
    <w:rsid w:val="003F4F7E"/>
    <w:rsid w:val="003F63E4"/>
    <w:rsid w:val="003F6713"/>
    <w:rsid w:val="003F68B7"/>
    <w:rsid w:val="003F69BD"/>
    <w:rsid w:val="003F7261"/>
    <w:rsid w:val="003F73C5"/>
    <w:rsid w:val="0040087D"/>
    <w:rsid w:val="00400B03"/>
    <w:rsid w:val="004016AD"/>
    <w:rsid w:val="004023F5"/>
    <w:rsid w:val="00402689"/>
    <w:rsid w:val="00402BC8"/>
    <w:rsid w:val="00403013"/>
    <w:rsid w:val="0040311D"/>
    <w:rsid w:val="0040520C"/>
    <w:rsid w:val="00406FA2"/>
    <w:rsid w:val="00407776"/>
    <w:rsid w:val="004101E2"/>
    <w:rsid w:val="00410E46"/>
    <w:rsid w:val="004116BB"/>
    <w:rsid w:val="00412524"/>
    <w:rsid w:val="0041363C"/>
    <w:rsid w:val="0041496F"/>
    <w:rsid w:val="00415513"/>
    <w:rsid w:val="0041614C"/>
    <w:rsid w:val="00416468"/>
    <w:rsid w:val="00416CCF"/>
    <w:rsid w:val="00417A19"/>
    <w:rsid w:val="00417EEB"/>
    <w:rsid w:val="00421EDC"/>
    <w:rsid w:val="00424713"/>
    <w:rsid w:val="00425011"/>
    <w:rsid w:val="004250A2"/>
    <w:rsid w:val="00425625"/>
    <w:rsid w:val="00425A75"/>
    <w:rsid w:val="004261B5"/>
    <w:rsid w:val="004268E4"/>
    <w:rsid w:val="00426DDC"/>
    <w:rsid w:val="00430495"/>
    <w:rsid w:val="00430852"/>
    <w:rsid w:val="004308F7"/>
    <w:rsid w:val="00430E44"/>
    <w:rsid w:val="00430E4F"/>
    <w:rsid w:val="00430FAE"/>
    <w:rsid w:val="00433062"/>
    <w:rsid w:val="004334D0"/>
    <w:rsid w:val="004344BD"/>
    <w:rsid w:val="00436AEC"/>
    <w:rsid w:val="004417CB"/>
    <w:rsid w:val="00441802"/>
    <w:rsid w:val="00442432"/>
    <w:rsid w:val="004439C4"/>
    <w:rsid w:val="0044448C"/>
    <w:rsid w:val="00444BA9"/>
    <w:rsid w:val="0044659F"/>
    <w:rsid w:val="004468BF"/>
    <w:rsid w:val="004502CF"/>
    <w:rsid w:val="00450444"/>
    <w:rsid w:val="00454990"/>
    <w:rsid w:val="0045617C"/>
    <w:rsid w:val="0045653E"/>
    <w:rsid w:val="0045687D"/>
    <w:rsid w:val="0046022D"/>
    <w:rsid w:val="004602E2"/>
    <w:rsid w:val="0046107F"/>
    <w:rsid w:val="004612B7"/>
    <w:rsid w:val="004638F7"/>
    <w:rsid w:val="00464F53"/>
    <w:rsid w:val="004676E3"/>
    <w:rsid w:val="00467C04"/>
    <w:rsid w:val="00471517"/>
    <w:rsid w:val="00473D55"/>
    <w:rsid w:val="004757E0"/>
    <w:rsid w:val="004765B0"/>
    <w:rsid w:val="00477741"/>
    <w:rsid w:val="00477F35"/>
    <w:rsid w:val="0048094D"/>
    <w:rsid w:val="00480E94"/>
    <w:rsid w:val="004813D9"/>
    <w:rsid w:val="004818F1"/>
    <w:rsid w:val="00481CC7"/>
    <w:rsid w:val="00481D89"/>
    <w:rsid w:val="00484886"/>
    <w:rsid w:val="00484A6C"/>
    <w:rsid w:val="00487411"/>
    <w:rsid w:val="004879CD"/>
    <w:rsid w:val="004906F1"/>
    <w:rsid w:val="00490B5C"/>
    <w:rsid w:val="00492FE8"/>
    <w:rsid w:val="00493AD0"/>
    <w:rsid w:val="00494E90"/>
    <w:rsid w:val="00496149"/>
    <w:rsid w:val="00496FEE"/>
    <w:rsid w:val="00497508"/>
    <w:rsid w:val="004A2D31"/>
    <w:rsid w:val="004A6A50"/>
    <w:rsid w:val="004A6B6A"/>
    <w:rsid w:val="004A7433"/>
    <w:rsid w:val="004A7C55"/>
    <w:rsid w:val="004B025E"/>
    <w:rsid w:val="004B0D9C"/>
    <w:rsid w:val="004B0F21"/>
    <w:rsid w:val="004B17E0"/>
    <w:rsid w:val="004B2589"/>
    <w:rsid w:val="004B26EE"/>
    <w:rsid w:val="004B2836"/>
    <w:rsid w:val="004B2DE5"/>
    <w:rsid w:val="004B3B71"/>
    <w:rsid w:val="004B464C"/>
    <w:rsid w:val="004B4F37"/>
    <w:rsid w:val="004B5034"/>
    <w:rsid w:val="004B50EB"/>
    <w:rsid w:val="004B699D"/>
    <w:rsid w:val="004B7415"/>
    <w:rsid w:val="004C0229"/>
    <w:rsid w:val="004C0DE9"/>
    <w:rsid w:val="004C123F"/>
    <w:rsid w:val="004C2289"/>
    <w:rsid w:val="004C3E94"/>
    <w:rsid w:val="004C49E1"/>
    <w:rsid w:val="004C59CE"/>
    <w:rsid w:val="004C6F9D"/>
    <w:rsid w:val="004D0DB4"/>
    <w:rsid w:val="004D19CF"/>
    <w:rsid w:val="004D20AD"/>
    <w:rsid w:val="004D501A"/>
    <w:rsid w:val="004E036C"/>
    <w:rsid w:val="004E183B"/>
    <w:rsid w:val="004E2E29"/>
    <w:rsid w:val="004E4D02"/>
    <w:rsid w:val="004E5B3F"/>
    <w:rsid w:val="004E5E6E"/>
    <w:rsid w:val="004E7244"/>
    <w:rsid w:val="004E7B31"/>
    <w:rsid w:val="004F03F0"/>
    <w:rsid w:val="004F2A77"/>
    <w:rsid w:val="004F2AF2"/>
    <w:rsid w:val="004F30C8"/>
    <w:rsid w:val="004F37E2"/>
    <w:rsid w:val="004F580B"/>
    <w:rsid w:val="004F5B2F"/>
    <w:rsid w:val="004F688A"/>
    <w:rsid w:val="004F7C9D"/>
    <w:rsid w:val="004F7DD9"/>
    <w:rsid w:val="0050101F"/>
    <w:rsid w:val="0050281F"/>
    <w:rsid w:val="0050284C"/>
    <w:rsid w:val="005036C7"/>
    <w:rsid w:val="00504200"/>
    <w:rsid w:val="005045B2"/>
    <w:rsid w:val="00505A26"/>
    <w:rsid w:val="0050679E"/>
    <w:rsid w:val="00507990"/>
    <w:rsid w:val="00507E56"/>
    <w:rsid w:val="005108BF"/>
    <w:rsid w:val="00510BE4"/>
    <w:rsid w:val="00511D66"/>
    <w:rsid w:val="005122BF"/>
    <w:rsid w:val="0051267B"/>
    <w:rsid w:val="00513158"/>
    <w:rsid w:val="005132D3"/>
    <w:rsid w:val="0051495B"/>
    <w:rsid w:val="00514A33"/>
    <w:rsid w:val="005171DD"/>
    <w:rsid w:val="00517897"/>
    <w:rsid w:val="005214D5"/>
    <w:rsid w:val="00521779"/>
    <w:rsid w:val="005221E9"/>
    <w:rsid w:val="00522B60"/>
    <w:rsid w:val="00523A79"/>
    <w:rsid w:val="00525168"/>
    <w:rsid w:val="005254FD"/>
    <w:rsid w:val="005272C3"/>
    <w:rsid w:val="00531202"/>
    <w:rsid w:val="0053222E"/>
    <w:rsid w:val="00532595"/>
    <w:rsid w:val="0053541E"/>
    <w:rsid w:val="00536F38"/>
    <w:rsid w:val="00537437"/>
    <w:rsid w:val="005416A0"/>
    <w:rsid w:val="00541786"/>
    <w:rsid w:val="00541969"/>
    <w:rsid w:val="00542DE9"/>
    <w:rsid w:val="00544428"/>
    <w:rsid w:val="0054482D"/>
    <w:rsid w:val="00544C57"/>
    <w:rsid w:val="0054519A"/>
    <w:rsid w:val="00545801"/>
    <w:rsid w:val="0054709E"/>
    <w:rsid w:val="0054792D"/>
    <w:rsid w:val="00547AAD"/>
    <w:rsid w:val="005501E1"/>
    <w:rsid w:val="00551887"/>
    <w:rsid w:val="00552CE6"/>
    <w:rsid w:val="00553F0E"/>
    <w:rsid w:val="005541F5"/>
    <w:rsid w:val="00554450"/>
    <w:rsid w:val="00554A0A"/>
    <w:rsid w:val="005605C8"/>
    <w:rsid w:val="00561BEF"/>
    <w:rsid w:val="005631C4"/>
    <w:rsid w:val="00564D12"/>
    <w:rsid w:val="0056630C"/>
    <w:rsid w:val="00566CAD"/>
    <w:rsid w:val="00567BF0"/>
    <w:rsid w:val="00567ECA"/>
    <w:rsid w:val="0057186B"/>
    <w:rsid w:val="00571E21"/>
    <w:rsid w:val="00572398"/>
    <w:rsid w:val="005729F7"/>
    <w:rsid w:val="005732D0"/>
    <w:rsid w:val="005735EE"/>
    <w:rsid w:val="00574001"/>
    <w:rsid w:val="00574A36"/>
    <w:rsid w:val="00577D11"/>
    <w:rsid w:val="00581D27"/>
    <w:rsid w:val="00584CEB"/>
    <w:rsid w:val="00587EB9"/>
    <w:rsid w:val="00590459"/>
    <w:rsid w:val="00593E6C"/>
    <w:rsid w:val="00594961"/>
    <w:rsid w:val="00594A6A"/>
    <w:rsid w:val="005954ED"/>
    <w:rsid w:val="00597BC2"/>
    <w:rsid w:val="005A12BB"/>
    <w:rsid w:val="005A1EBB"/>
    <w:rsid w:val="005A2C76"/>
    <w:rsid w:val="005A4106"/>
    <w:rsid w:val="005A490A"/>
    <w:rsid w:val="005A7113"/>
    <w:rsid w:val="005A73F3"/>
    <w:rsid w:val="005A746D"/>
    <w:rsid w:val="005B0B53"/>
    <w:rsid w:val="005B2202"/>
    <w:rsid w:val="005B3CA7"/>
    <w:rsid w:val="005C158D"/>
    <w:rsid w:val="005C255F"/>
    <w:rsid w:val="005C33D1"/>
    <w:rsid w:val="005C3B94"/>
    <w:rsid w:val="005C4320"/>
    <w:rsid w:val="005C4B33"/>
    <w:rsid w:val="005C5FE7"/>
    <w:rsid w:val="005C6C61"/>
    <w:rsid w:val="005C7AD2"/>
    <w:rsid w:val="005D031D"/>
    <w:rsid w:val="005D1C24"/>
    <w:rsid w:val="005D21F0"/>
    <w:rsid w:val="005D2527"/>
    <w:rsid w:val="005D2827"/>
    <w:rsid w:val="005D49F1"/>
    <w:rsid w:val="005D6A91"/>
    <w:rsid w:val="005D7210"/>
    <w:rsid w:val="005E2404"/>
    <w:rsid w:val="005E2516"/>
    <w:rsid w:val="005E415F"/>
    <w:rsid w:val="005E4EA8"/>
    <w:rsid w:val="005E639F"/>
    <w:rsid w:val="005E664C"/>
    <w:rsid w:val="005E6FE8"/>
    <w:rsid w:val="005E70B9"/>
    <w:rsid w:val="005E7AA7"/>
    <w:rsid w:val="005F14F1"/>
    <w:rsid w:val="005F1B52"/>
    <w:rsid w:val="005F27FF"/>
    <w:rsid w:val="005F4C12"/>
    <w:rsid w:val="005F75DC"/>
    <w:rsid w:val="00600908"/>
    <w:rsid w:val="0060094D"/>
    <w:rsid w:val="00600B3B"/>
    <w:rsid w:val="00600EF6"/>
    <w:rsid w:val="0060353B"/>
    <w:rsid w:val="00604090"/>
    <w:rsid w:val="00605EE5"/>
    <w:rsid w:val="00607024"/>
    <w:rsid w:val="006111F0"/>
    <w:rsid w:val="00612A9D"/>
    <w:rsid w:val="00612DF8"/>
    <w:rsid w:val="00613C00"/>
    <w:rsid w:val="006167AD"/>
    <w:rsid w:val="0061702F"/>
    <w:rsid w:val="00617745"/>
    <w:rsid w:val="006206F7"/>
    <w:rsid w:val="00620E37"/>
    <w:rsid w:val="006228D3"/>
    <w:rsid w:val="00624027"/>
    <w:rsid w:val="00624B29"/>
    <w:rsid w:val="00624BAD"/>
    <w:rsid w:val="00624E0B"/>
    <w:rsid w:val="00625391"/>
    <w:rsid w:val="006255E4"/>
    <w:rsid w:val="00627121"/>
    <w:rsid w:val="0063001B"/>
    <w:rsid w:val="00630664"/>
    <w:rsid w:val="0063255D"/>
    <w:rsid w:val="00632E5B"/>
    <w:rsid w:val="0063404A"/>
    <w:rsid w:val="00634388"/>
    <w:rsid w:val="00635B34"/>
    <w:rsid w:val="00635BFB"/>
    <w:rsid w:val="00635DFB"/>
    <w:rsid w:val="00636D16"/>
    <w:rsid w:val="00636D65"/>
    <w:rsid w:val="00637076"/>
    <w:rsid w:val="00637F38"/>
    <w:rsid w:val="00640F56"/>
    <w:rsid w:val="006411C4"/>
    <w:rsid w:val="00641CB6"/>
    <w:rsid w:val="00641F98"/>
    <w:rsid w:val="006421CB"/>
    <w:rsid w:val="00642452"/>
    <w:rsid w:val="00642747"/>
    <w:rsid w:val="00642BAB"/>
    <w:rsid w:val="00642DDA"/>
    <w:rsid w:val="0064373D"/>
    <w:rsid w:val="00644333"/>
    <w:rsid w:val="006444A2"/>
    <w:rsid w:val="006446B1"/>
    <w:rsid w:val="00644E98"/>
    <w:rsid w:val="0064641D"/>
    <w:rsid w:val="006465AC"/>
    <w:rsid w:val="006503DF"/>
    <w:rsid w:val="00651D93"/>
    <w:rsid w:val="0065206F"/>
    <w:rsid w:val="006531F3"/>
    <w:rsid w:val="006538E6"/>
    <w:rsid w:val="00654E1B"/>
    <w:rsid w:val="00655FB5"/>
    <w:rsid w:val="006560D7"/>
    <w:rsid w:val="00656A96"/>
    <w:rsid w:val="0066113E"/>
    <w:rsid w:val="00662B61"/>
    <w:rsid w:val="0066439D"/>
    <w:rsid w:val="006648E0"/>
    <w:rsid w:val="00666110"/>
    <w:rsid w:val="00672F4D"/>
    <w:rsid w:val="0067316A"/>
    <w:rsid w:val="00673844"/>
    <w:rsid w:val="00673C74"/>
    <w:rsid w:val="00673D02"/>
    <w:rsid w:val="00674F9E"/>
    <w:rsid w:val="006769D4"/>
    <w:rsid w:val="00677D47"/>
    <w:rsid w:val="00677EA3"/>
    <w:rsid w:val="00680B81"/>
    <w:rsid w:val="00680C9C"/>
    <w:rsid w:val="006810F0"/>
    <w:rsid w:val="00681C1A"/>
    <w:rsid w:val="00682354"/>
    <w:rsid w:val="0068272B"/>
    <w:rsid w:val="00682950"/>
    <w:rsid w:val="00683E0C"/>
    <w:rsid w:val="0068406B"/>
    <w:rsid w:val="0068545A"/>
    <w:rsid w:val="00685FDC"/>
    <w:rsid w:val="006871D6"/>
    <w:rsid w:val="0069003B"/>
    <w:rsid w:val="00690224"/>
    <w:rsid w:val="00692072"/>
    <w:rsid w:val="00693F29"/>
    <w:rsid w:val="006953C5"/>
    <w:rsid w:val="00695C52"/>
    <w:rsid w:val="00695F11"/>
    <w:rsid w:val="006A2688"/>
    <w:rsid w:val="006A38AC"/>
    <w:rsid w:val="006A4662"/>
    <w:rsid w:val="006A5498"/>
    <w:rsid w:val="006A584C"/>
    <w:rsid w:val="006A630F"/>
    <w:rsid w:val="006A63D8"/>
    <w:rsid w:val="006A7243"/>
    <w:rsid w:val="006A76F3"/>
    <w:rsid w:val="006B0115"/>
    <w:rsid w:val="006B3576"/>
    <w:rsid w:val="006B38EB"/>
    <w:rsid w:val="006B4188"/>
    <w:rsid w:val="006B47C6"/>
    <w:rsid w:val="006B5DE4"/>
    <w:rsid w:val="006B64E9"/>
    <w:rsid w:val="006B6EB2"/>
    <w:rsid w:val="006B7844"/>
    <w:rsid w:val="006C056B"/>
    <w:rsid w:val="006C0A5E"/>
    <w:rsid w:val="006C451D"/>
    <w:rsid w:val="006C4A82"/>
    <w:rsid w:val="006C69FF"/>
    <w:rsid w:val="006C6B68"/>
    <w:rsid w:val="006D010D"/>
    <w:rsid w:val="006D0B7A"/>
    <w:rsid w:val="006D0D85"/>
    <w:rsid w:val="006D2D11"/>
    <w:rsid w:val="006D34B4"/>
    <w:rsid w:val="006D37F5"/>
    <w:rsid w:val="006D534F"/>
    <w:rsid w:val="006D60E8"/>
    <w:rsid w:val="006D62BA"/>
    <w:rsid w:val="006E0327"/>
    <w:rsid w:val="006E1803"/>
    <w:rsid w:val="006E2065"/>
    <w:rsid w:val="006E48AC"/>
    <w:rsid w:val="006E6D66"/>
    <w:rsid w:val="006F04B0"/>
    <w:rsid w:val="006F0594"/>
    <w:rsid w:val="006F38CD"/>
    <w:rsid w:val="006F42D1"/>
    <w:rsid w:val="006F45FE"/>
    <w:rsid w:val="006F66AB"/>
    <w:rsid w:val="006F68FA"/>
    <w:rsid w:val="006F70DD"/>
    <w:rsid w:val="006F759B"/>
    <w:rsid w:val="00700E57"/>
    <w:rsid w:val="007011E3"/>
    <w:rsid w:val="00701788"/>
    <w:rsid w:val="0070281D"/>
    <w:rsid w:val="0070651A"/>
    <w:rsid w:val="00706693"/>
    <w:rsid w:val="00707558"/>
    <w:rsid w:val="00710422"/>
    <w:rsid w:val="00710A59"/>
    <w:rsid w:val="00714D71"/>
    <w:rsid w:val="007163C0"/>
    <w:rsid w:val="0071682F"/>
    <w:rsid w:val="00717113"/>
    <w:rsid w:val="007206ED"/>
    <w:rsid w:val="00721261"/>
    <w:rsid w:val="0072140E"/>
    <w:rsid w:val="00722238"/>
    <w:rsid w:val="007236C2"/>
    <w:rsid w:val="00723A49"/>
    <w:rsid w:val="00725097"/>
    <w:rsid w:val="007254DD"/>
    <w:rsid w:val="007268CE"/>
    <w:rsid w:val="00727886"/>
    <w:rsid w:val="007279A8"/>
    <w:rsid w:val="00730C43"/>
    <w:rsid w:val="00732174"/>
    <w:rsid w:val="00733AE0"/>
    <w:rsid w:val="00733F1C"/>
    <w:rsid w:val="00733FD4"/>
    <w:rsid w:val="00734232"/>
    <w:rsid w:val="007345B6"/>
    <w:rsid w:val="00734B49"/>
    <w:rsid w:val="0073625B"/>
    <w:rsid w:val="00736930"/>
    <w:rsid w:val="00736CAF"/>
    <w:rsid w:val="0073721C"/>
    <w:rsid w:val="0073768D"/>
    <w:rsid w:val="0073774C"/>
    <w:rsid w:val="00737987"/>
    <w:rsid w:val="00737D66"/>
    <w:rsid w:val="00740396"/>
    <w:rsid w:val="007403E3"/>
    <w:rsid w:val="00740582"/>
    <w:rsid w:val="00740963"/>
    <w:rsid w:val="00740CFE"/>
    <w:rsid w:val="007415E3"/>
    <w:rsid w:val="0074160E"/>
    <w:rsid w:val="00741B2A"/>
    <w:rsid w:val="0074218D"/>
    <w:rsid w:val="0074304F"/>
    <w:rsid w:val="007440CF"/>
    <w:rsid w:val="007457B2"/>
    <w:rsid w:val="00745F98"/>
    <w:rsid w:val="00746494"/>
    <w:rsid w:val="00747962"/>
    <w:rsid w:val="00747CAB"/>
    <w:rsid w:val="00750BBF"/>
    <w:rsid w:val="007511A8"/>
    <w:rsid w:val="0075174F"/>
    <w:rsid w:val="007517D3"/>
    <w:rsid w:val="00752A5D"/>
    <w:rsid w:val="00753A62"/>
    <w:rsid w:val="007540ED"/>
    <w:rsid w:val="007542E3"/>
    <w:rsid w:val="007549D7"/>
    <w:rsid w:val="00755E79"/>
    <w:rsid w:val="007569AE"/>
    <w:rsid w:val="0075735C"/>
    <w:rsid w:val="00760A71"/>
    <w:rsid w:val="00760D40"/>
    <w:rsid w:val="00762238"/>
    <w:rsid w:val="00762EB5"/>
    <w:rsid w:val="007640F1"/>
    <w:rsid w:val="00764183"/>
    <w:rsid w:val="007650D6"/>
    <w:rsid w:val="00766597"/>
    <w:rsid w:val="0076710D"/>
    <w:rsid w:val="00767714"/>
    <w:rsid w:val="007708B7"/>
    <w:rsid w:val="00770D8E"/>
    <w:rsid w:val="007728DF"/>
    <w:rsid w:val="00772D08"/>
    <w:rsid w:val="00773F47"/>
    <w:rsid w:val="00777331"/>
    <w:rsid w:val="0078008C"/>
    <w:rsid w:val="00781C22"/>
    <w:rsid w:val="007842A5"/>
    <w:rsid w:val="00784B38"/>
    <w:rsid w:val="00785A6B"/>
    <w:rsid w:val="007874F5"/>
    <w:rsid w:val="00787C20"/>
    <w:rsid w:val="00787E28"/>
    <w:rsid w:val="0079130B"/>
    <w:rsid w:val="00792B75"/>
    <w:rsid w:val="0079411D"/>
    <w:rsid w:val="007941FA"/>
    <w:rsid w:val="007942FB"/>
    <w:rsid w:val="00794384"/>
    <w:rsid w:val="007948F4"/>
    <w:rsid w:val="00794980"/>
    <w:rsid w:val="00794BF4"/>
    <w:rsid w:val="0079537B"/>
    <w:rsid w:val="0079539E"/>
    <w:rsid w:val="007963F6"/>
    <w:rsid w:val="00797380"/>
    <w:rsid w:val="00797D4B"/>
    <w:rsid w:val="007A0204"/>
    <w:rsid w:val="007A15F3"/>
    <w:rsid w:val="007A1A6E"/>
    <w:rsid w:val="007A1B30"/>
    <w:rsid w:val="007A492E"/>
    <w:rsid w:val="007A4BC7"/>
    <w:rsid w:val="007A6732"/>
    <w:rsid w:val="007A70E0"/>
    <w:rsid w:val="007A7AAC"/>
    <w:rsid w:val="007A7BCC"/>
    <w:rsid w:val="007B1784"/>
    <w:rsid w:val="007B2993"/>
    <w:rsid w:val="007B5AE3"/>
    <w:rsid w:val="007B67E2"/>
    <w:rsid w:val="007B7386"/>
    <w:rsid w:val="007B73F6"/>
    <w:rsid w:val="007B78FC"/>
    <w:rsid w:val="007C12BB"/>
    <w:rsid w:val="007C1C6D"/>
    <w:rsid w:val="007C29A4"/>
    <w:rsid w:val="007C2A92"/>
    <w:rsid w:val="007C2CDD"/>
    <w:rsid w:val="007C32D1"/>
    <w:rsid w:val="007C55E8"/>
    <w:rsid w:val="007C6228"/>
    <w:rsid w:val="007C644C"/>
    <w:rsid w:val="007C797A"/>
    <w:rsid w:val="007D0101"/>
    <w:rsid w:val="007D19C5"/>
    <w:rsid w:val="007D1B6E"/>
    <w:rsid w:val="007D2314"/>
    <w:rsid w:val="007D3346"/>
    <w:rsid w:val="007D466C"/>
    <w:rsid w:val="007D4724"/>
    <w:rsid w:val="007D49F4"/>
    <w:rsid w:val="007D54E8"/>
    <w:rsid w:val="007D6038"/>
    <w:rsid w:val="007D66E3"/>
    <w:rsid w:val="007D7127"/>
    <w:rsid w:val="007D7E2D"/>
    <w:rsid w:val="007E0431"/>
    <w:rsid w:val="007E1B25"/>
    <w:rsid w:val="007E2523"/>
    <w:rsid w:val="007E26A5"/>
    <w:rsid w:val="007E29C8"/>
    <w:rsid w:val="007E3686"/>
    <w:rsid w:val="007E3846"/>
    <w:rsid w:val="007E5262"/>
    <w:rsid w:val="007E73AE"/>
    <w:rsid w:val="007F1C9D"/>
    <w:rsid w:val="007F1DFA"/>
    <w:rsid w:val="007F21D1"/>
    <w:rsid w:val="007F3DF7"/>
    <w:rsid w:val="007F4935"/>
    <w:rsid w:val="007F4AE3"/>
    <w:rsid w:val="007F4C7E"/>
    <w:rsid w:val="007F4F60"/>
    <w:rsid w:val="007F551E"/>
    <w:rsid w:val="007F55CE"/>
    <w:rsid w:val="007F59FC"/>
    <w:rsid w:val="007F5AB1"/>
    <w:rsid w:val="007F63D5"/>
    <w:rsid w:val="007F6872"/>
    <w:rsid w:val="007F6CE1"/>
    <w:rsid w:val="00800F50"/>
    <w:rsid w:val="00801361"/>
    <w:rsid w:val="008013E7"/>
    <w:rsid w:val="00802A49"/>
    <w:rsid w:val="0080318B"/>
    <w:rsid w:val="00803417"/>
    <w:rsid w:val="00807BE1"/>
    <w:rsid w:val="00807C72"/>
    <w:rsid w:val="00810283"/>
    <w:rsid w:val="00811D85"/>
    <w:rsid w:val="0081343D"/>
    <w:rsid w:val="00814237"/>
    <w:rsid w:val="00814817"/>
    <w:rsid w:val="00815296"/>
    <w:rsid w:val="00815694"/>
    <w:rsid w:val="0081717D"/>
    <w:rsid w:val="00817F7E"/>
    <w:rsid w:val="008204CA"/>
    <w:rsid w:val="0082097C"/>
    <w:rsid w:val="00821178"/>
    <w:rsid w:val="00821467"/>
    <w:rsid w:val="008226DB"/>
    <w:rsid w:val="00822815"/>
    <w:rsid w:val="008248BB"/>
    <w:rsid w:val="00827790"/>
    <w:rsid w:val="00827F14"/>
    <w:rsid w:val="00830CA9"/>
    <w:rsid w:val="0083278B"/>
    <w:rsid w:val="0083402D"/>
    <w:rsid w:val="0083452F"/>
    <w:rsid w:val="0083498D"/>
    <w:rsid w:val="00834E80"/>
    <w:rsid w:val="00840924"/>
    <w:rsid w:val="00840FBA"/>
    <w:rsid w:val="00841220"/>
    <w:rsid w:val="00841453"/>
    <w:rsid w:val="00841E9F"/>
    <w:rsid w:val="00843719"/>
    <w:rsid w:val="008438EA"/>
    <w:rsid w:val="00843E6C"/>
    <w:rsid w:val="00845C91"/>
    <w:rsid w:val="008464C1"/>
    <w:rsid w:val="0085001D"/>
    <w:rsid w:val="0085118F"/>
    <w:rsid w:val="0085158F"/>
    <w:rsid w:val="00852A69"/>
    <w:rsid w:val="00854A18"/>
    <w:rsid w:val="00856F26"/>
    <w:rsid w:val="00857644"/>
    <w:rsid w:val="0086110A"/>
    <w:rsid w:val="0086257D"/>
    <w:rsid w:val="00863016"/>
    <w:rsid w:val="00863CD1"/>
    <w:rsid w:val="00864BF6"/>
    <w:rsid w:val="00865B13"/>
    <w:rsid w:val="00866BE4"/>
    <w:rsid w:val="008670C4"/>
    <w:rsid w:val="008673BF"/>
    <w:rsid w:val="008676D4"/>
    <w:rsid w:val="00871F4E"/>
    <w:rsid w:val="0087319E"/>
    <w:rsid w:val="008731A8"/>
    <w:rsid w:val="00875558"/>
    <w:rsid w:val="0087562F"/>
    <w:rsid w:val="00875B73"/>
    <w:rsid w:val="0087652F"/>
    <w:rsid w:val="00877140"/>
    <w:rsid w:val="00880D4E"/>
    <w:rsid w:val="00880EF0"/>
    <w:rsid w:val="00880EF2"/>
    <w:rsid w:val="008820D8"/>
    <w:rsid w:val="00882AD1"/>
    <w:rsid w:val="00884D6C"/>
    <w:rsid w:val="00885527"/>
    <w:rsid w:val="00885B63"/>
    <w:rsid w:val="00886F52"/>
    <w:rsid w:val="00886FDF"/>
    <w:rsid w:val="00892086"/>
    <w:rsid w:val="008922DD"/>
    <w:rsid w:val="008925BF"/>
    <w:rsid w:val="008937D9"/>
    <w:rsid w:val="0089459C"/>
    <w:rsid w:val="00894FA4"/>
    <w:rsid w:val="0089545E"/>
    <w:rsid w:val="00895F24"/>
    <w:rsid w:val="00896763"/>
    <w:rsid w:val="008977F1"/>
    <w:rsid w:val="008A0161"/>
    <w:rsid w:val="008A0663"/>
    <w:rsid w:val="008A07F6"/>
    <w:rsid w:val="008A14A9"/>
    <w:rsid w:val="008A1BEF"/>
    <w:rsid w:val="008A1CE7"/>
    <w:rsid w:val="008A2909"/>
    <w:rsid w:val="008A2A02"/>
    <w:rsid w:val="008A3A0C"/>
    <w:rsid w:val="008A3D5C"/>
    <w:rsid w:val="008A3EF7"/>
    <w:rsid w:val="008A4CB5"/>
    <w:rsid w:val="008A5C97"/>
    <w:rsid w:val="008B0485"/>
    <w:rsid w:val="008B078F"/>
    <w:rsid w:val="008B0A7E"/>
    <w:rsid w:val="008B1422"/>
    <w:rsid w:val="008B1429"/>
    <w:rsid w:val="008B197C"/>
    <w:rsid w:val="008B1B11"/>
    <w:rsid w:val="008B1E71"/>
    <w:rsid w:val="008B3743"/>
    <w:rsid w:val="008B50E4"/>
    <w:rsid w:val="008B5BFE"/>
    <w:rsid w:val="008B5DC3"/>
    <w:rsid w:val="008C0032"/>
    <w:rsid w:val="008C08E2"/>
    <w:rsid w:val="008C1126"/>
    <w:rsid w:val="008C12E7"/>
    <w:rsid w:val="008C182D"/>
    <w:rsid w:val="008C1EFE"/>
    <w:rsid w:val="008C2545"/>
    <w:rsid w:val="008C2C9F"/>
    <w:rsid w:val="008C3F5A"/>
    <w:rsid w:val="008C5BDF"/>
    <w:rsid w:val="008C7AE5"/>
    <w:rsid w:val="008C7BD8"/>
    <w:rsid w:val="008D21B6"/>
    <w:rsid w:val="008D4B65"/>
    <w:rsid w:val="008D51B3"/>
    <w:rsid w:val="008D555F"/>
    <w:rsid w:val="008D689A"/>
    <w:rsid w:val="008D68F7"/>
    <w:rsid w:val="008D739E"/>
    <w:rsid w:val="008E11BB"/>
    <w:rsid w:val="008E1904"/>
    <w:rsid w:val="008E38D2"/>
    <w:rsid w:val="008E3F0B"/>
    <w:rsid w:val="008E62B9"/>
    <w:rsid w:val="008E6B8D"/>
    <w:rsid w:val="008F0570"/>
    <w:rsid w:val="008F13F9"/>
    <w:rsid w:val="008F15EA"/>
    <w:rsid w:val="008F1BE3"/>
    <w:rsid w:val="008F1DC5"/>
    <w:rsid w:val="008F1F23"/>
    <w:rsid w:val="008F2177"/>
    <w:rsid w:val="008F28B5"/>
    <w:rsid w:val="008F3351"/>
    <w:rsid w:val="008F45BF"/>
    <w:rsid w:val="008F65A7"/>
    <w:rsid w:val="008F670B"/>
    <w:rsid w:val="008F7C9A"/>
    <w:rsid w:val="00900111"/>
    <w:rsid w:val="00902464"/>
    <w:rsid w:val="00902D29"/>
    <w:rsid w:val="00903491"/>
    <w:rsid w:val="00903734"/>
    <w:rsid w:val="009052B0"/>
    <w:rsid w:val="00907E41"/>
    <w:rsid w:val="009102DB"/>
    <w:rsid w:val="0091079B"/>
    <w:rsid w:val="00911835"/>
    <w:rsid w:val="00913326"/>
    <w:rsid w:val="0091341B"/>
    <w:rsid w:val="0091434B"/>
    <w:rsid w:val="009151C9"/>
    <w:rsid w:val="00915229"/>
    <w:rsid w:val="0091591B"/>
    <w:rsid w:val="00916748"/>
    <w:rsid w:val="00921664"/>
    <w:rsid w:val="00921DAF"/>
    <w:rsid w:val="009226CB"/>
    <w:rsid w:val="00924D56"/>
    <w:rsid w:val="0092501E"/>
    <w:rsid w:val="009251AC"/>
    <w:rsid w:val="00926BEC"/>
    <w:rsid w:val="00927C50"/>
    <w:rsid w:val="00930911"/>
    <w:rsid w:val="009324A8"/>
    <w:rsid w:val="00932E5F"/>
    <w:rsid w:val="00933DE8"/>
    <w:rsid w:val="00934F6D"/>
    <w:rsid w:val="00936DBD"/>
    <w:rsid w:val="00937A1D"/>
    <w:rsid w:val="00940752"/>
    <w:rsid w:val="009424D0"/>
    <w:rsid w:val="00942A6F"/>
    <w:rsid w:val="00944C8C"/>
    <w:rsid w:val="009454E0"/>
    <w:rsid w:val="00945D11"/>
    <w:rsid w:val="009500BA"/>
    <w:rsid w:val="0095225F"/>
    <w:rsid w:val="009522DA"/>
    <w:rsid w:val="009529B4"/>
    <w:rsid w:val="00952A2A"/>
    <w:rsid w:val="00952D6A"/>
    <w:rsid w:val="00952DF2"/>
    <w:rsid w:val="009554CA"/>
    <w:rsid w:val="009556B1"/>
    <w:rsid w:val="009619F2"/>
    <w:rsid w:val="00961E0B"/>
    <w:rsid w:val="00962C7C"/>
    <w:rsid w:val="00962C96"/>
    <w:rsid w:val="00964542"/>
    <w:rsid w:val="00964D9F"/>
    <w:rsid w:val="0096508D"/>
    <w:rsid w:val="009700E5"/>
    <w:rsid w:val="00970987"/>
    <w:rsid w:val="00973162"/>
    <w:rsid w:val="00974546"/>
    <w:rsid w:val="00981F46"/>
    <w:rsid w:val="009822ED"/>
    <w:rsid w:val="0098599F"/>
    <w:rsid w:val="00985AFE"/>
    <w:rsid w:val="00990295"/>
    <w:rsid w:val="00990622"/>
    <w:rsid w:val="00990C09"/>
    <w:rsid w:val="00991415"/>
    <w:rsid w:val="00991B6A"/>
    <w:rsid w:val="00991D84"/>
    <w:rsid w:val="00991EE5"/>
    <w:rsid w:val="009922BD"/>
    <w:rsid w:val="00992DF5"/>
    <w:rsid w:val="00996F4E"/>
    <w:rsid w:val="009975DA"/>
    <w:rsid w:val="00997626"/>
    <w:rsid w:val="009A0495"/>
    <w:rsid w:val="009A105C"/>
    <w:rsid w:val="009A124E"/>
    <w:rsid w:val="009A1CFF"/>
    <w:rsid w:val="009A1E0C"/>
    <w:rsid w:val="009A3907"/>
    <w:rsid w:val="009A65B9"/>
    <w:rsid w:val="009A6DBF"/>
    <w:rsid w:val="009B0FDD"/>
    <w:rsid w:val="009B19DD"/>
    <w:rsid w:val="009B2506"/>
    <w:rsid w:val="009B2BC1"/>
    <w:rsid w:val="009B4A13"/>
    <w:rsid w:val="009B4A35"/>
    <w:rsid w:val="009B6F73"/>
    <w:rsid w:val="009B7AA9"/>
    <w:rsid w:val="009C0EAE"/>
    <w:rsid w:val="009C1352"/>
    <w:rsid w:val="009C1922"/>
    <w:rsid w:val="009C1CBF"/>
    <w:rsid w:val="009C3887"/>
    <w:rsid w:val="009C44F1"/>
    <w:rsid w:val="009C4637"/>
    <w:rsid w:val="009C4C9B"/>
    <w:rsid w:val="009C5636"/>
    <w:rsid w:val="009C5D36"/>
    <w:rsid w:val="009C5F52"/>
    <w:rsid w:val="009C6A96"/>
    <w:rsid w:val="009C73CD"/>
    <w:rsid w:val="009C794F"/>
    <w:rsid w:val="009D0111"/>
    <w:rsid w:val="009D056E"/>
    <w:rsid w:val="009D079B"/>
    <w:rsid w:val="009D0A9B"/>
    <w:rsid w:val="009D30E0"/>
    <w:rsid w:val="009D35FD"/>
    <w:rsid w:val="009D4699"/>
    <w:rsid w:val="009D57DF"/>
    <w:rsid w:val="009D7B1E"/>
    <w:rsid w:val="009E217E"/>
    <w:rsid w:val="009E2C01"/>
    <w:rsid w:val="009E328C"/>
    <w:rsid w:val="009E38D1"/>
    <w:rsid w:val="009E3DBB"/>
    <w:rsid w:val="009E4B17"/>
    <w:rsid w:val="009E4E18"/>
    <w:rsid w:val="009E6FFE"/>
    <w:rsid w:val="009F13C3"/>
    <w:rsid w:val="009F18B9"/>
    <w:rsid w:val="009F3A81"/>
    <w:rsid w:val="009F5C48"/>
    <w:rsid w:val="009F7621"/>
    <w:rsid w:val="00A01684"/>
    <w:rsid w:val="00A029B7"/>
    <w:rsid w:val="00A03D82"/>
    <w:rsid w:val="00A045B2"/>
    <w:rsid w:val="00A04758"/>
    <w:rsid w:val="00A047D7"/>
    <w:rsid w:val="00A0502F"/>
    <w:rsid w:val="00A0512E"/>
    <w:rsid w:val="00A06315"/>
    <w:rsid w:val="00A06456"/>
    <w:rsid w:val="00A0662A"/>
    <w:rsid w:val="00A06ACF"/>
    <w:rsid w:val="00A108C7"/>
    <w:rsid w:val="00A10EE3"/>
    <w:rsid w:val="00A112DC"/>
    <w:rsid w:val="00A11F55"/>
    <w:rsid w:val="00A1428C"/>
    <w:rsid w:val="00A1508B"/>
    <w:rsid w:val="00A154E6"/>
    <w:rsid w:val="00A174C0"/>
    <w:rsid w:val="00A202D1"/>
    <w:rsid w:val="00A2182E"/>
    <w:rsid w:val="00A22156"/>
    <w:rsid w:val="00A22CBE"/>
    <w:rsid w:val="00A22EDC"/>
    <w:rsid w:val="00A231F4"/>
    <w:rsid w:val="00A2467A"/>
    <w:rsid w:val="00A26543"/>
    <w:rsid w:val="00A30F14"/>
    <w:rsid w:val="00A3125A"/>
    <w:rsid w:val="00A3151D"/>
    <w:rsid w:val="00A3379B"/>
    <w:rsid w:val="00A33BBE"/>
    <w:rsid w:val="00A341C2"/>
    <w:rsid w:val="00A34644"/>
    <w:rsid w:val="00A36321"/>
    <w:rsid w:val="00A366C8"/>
    <w:rsid w:val="00A3692B"/>
    <w:rsid w:val="00A37969"/>
    <w:rsid w:val="00A37EAA"/>
    <w:rsid w:val="00A40391"/>
    <w:rsid w:val="00A4041E"/>
    <w:rsid w:val="00A407D6"/>
    <w:rsid w:val="00A4182D"/>
    <w:rsid w:val="00A42549"/>
    <w:rsid w:val="00A438F8"/>
    <w:rsid w:val="00A44B1D"/>
    <w:rsid w:val="00A45D7E"/>
    <w:rsid w:val="00A45E52"/>
    <w:rsid w:val="00A462C9"/>
    <w:rsid w:val="00A46B7F"/>
    <w:rsid w:val="00A5178B"/>
    <w:rsid w:val="00A519C9"/>
    <w:rsid w:val="00A52C67"/>
    <w:rsid w:val="00A52EF0"/>
    <w:rsid w:val="00A5392B"/>
    <w:rsid w:val="00A57CE8"/>
    <w:rsid w:val="00A6094A"/>
    <w:rsid w:val="00A6106C"/>
    <w:rsid w:val="00A610E6"/>
    <w:rsid w:val="00A623CE"/>
    <w:rsid w:val="00A634F6"/>
    <w:rsid w:val="00A640AE"/>
    <w:rsid w:val="00A66820"/>
    <w:rsid w:val="00A66FC4"/>
    <w:rsid w:val="00A672E6"/>
    <w:rsid w:val="00A707D0"/>
    <w:rsid w:val="00A7152D"/>
    <w:rsid w:val="00A71DE4"/>
    <w:rsid w:val="00A7325E"/>
    <w:rsid w:val="00A74C6A"/>
    <w:rsid w:val="00A753DB"/>
    <w:rsid w:val="00A75642"/>
    <w:rsid w:val="00A75915"/>
    <w:rsid w:val="00A75D97"/>
    <w:rsid w:val="00A76AE9"/>
    <w:rsid w:val="00A80EAD"/>
    <w:rsid w:val="00A82141"/>
    <w:rsid w:val="00A84A06"/>
    <w:rsid w:val="00A902F6"/>
    <w:rsid w:val="00A904BC"/>
    <w:rsid w:val="00A92554"/>
    <w:rsid w:val="00A93CA9"/>
    <w:rsid w:val="00A94B98"/>
    <w:rsid w:val="00A96043"/>
    <w:rsid w:val="00A966A7"/>
    <w:rsid w:val="00A977A6"/>
    <w:rsid w:val="00A97D61"/>
    <w:rsid w:val="00AA07CD"/>
    <w:rsid w:val="00AA0997"/>
    <w:rsid w:val="00AA2D8E"/>
    <w:rsid w:val="00AA302F"/>
    <w:rsid w:val="00AA515E"/>
    <w:rsid w:val="00AA764B"/>
    <w:rsid w:val="00AB0F85"/>
    <w:rsid w:val="00AB2A96"/>
    <w:rsid w:val="00AB3AC6"/>
    <w:rsid w:val="00AB4179"/>
    <w:rsid w:val="00AB4CA3"/>
    <w:rsid w:val="00AB4E5B"/>
    <w:rsid w:val="00AB5FCF"/>
    <w:rsid w:val="00AB6B28"/>
    <w:rsid w:val="00AB7403"/>
    <w:rsid w:val="00AC682A"/>
    <w:rsid w:val="00AC6DCD"/>
    <w:rsid w:val="00AC6E1F"/>
    <w:rsid w:val="00AC6FC4"/>
    <w:rsid w:val="00AC78F4"/>
    <w:rsid w:val="00AD0E65"/>
    <w:rsid w:val="00AD12E8"/>
    <w:rsid w:val="00AD24F5"/>
    <w:rsid w:val="00AD50A0"/>
    <w:rsid w:val="00AD5440"/>
    <w:rsid w:val="00AD5A6A"/>
    <w:rsid w:val="00AD6978"/>
    <w:rsid w:val="00AD70FD"/>
    <w:rsid w:val="00AD7255"/>
    <w:rsid w:val="00AE0C30"/>
    <w:rsid w:val="00AE0C3D"/>
    <w:rsid w:val="00AE1545"/>
    <w:rsid w:val="00AE3740"/>
    <w:rsid w:val="00AE508D"/>
    <w:rsid w:val="00AF039B"/>
    <w:rsid w:val="00AF18C4"/>
    <w:rsid w:val="00AF34E7"/>
    <w:rsid w:val="00AF3A06"/>
    <w:rsid w:val="00AF3F60"/>
    <w:rsid w:val="00AF41E0"/>
    <w:rsid w:val="00AF49EE"/>
    <w:rsid w:val="00AF5012"/>
    <w:rsid w:val="00AF6AA9"/>
    <w:rsid w:val="00B0092A"/>
    <w:rsid w:val="00B0099C"/>
    <w:rsid w:val="00B013F7"/>
    <w:rsid w:val="00B0164E"/>
    <w:rsid w:val="00B02C12"/>
    <w:rsid w:val="00B03E2C"/>
    <w:rsid w:val="00B05D1E"/>
    <w:rsid w:val="00B069E6"/>
    <w:rsid w:val="00B07006"/>
    <w:rsid w:val="00B07EC8"/>
    <w:rsid w:val="00B1240F"/>
    <w:rsid w:val="00B127A1"/>
    <w:rsid w:val="00B127D6"/>
    <w:rsid w:val="00B12CC2"/>
    <w:rsid w:val="00B1384A"/>
    <w:rsid w:val="00B17419"/>
    <w:rsid w:val="00B21D77"/>
    <w:rsid w:val="00B222F7"/>
    <w:rsid w:val="00B22B79"/>
    <w:rsid w:val="00B2332A"/>
    <w:rsid w:val="00B24E9D"/>
    <w:rsid w:val="00B25A89"/>
    <w:rsid w:val="00B26817"/>
    <w:rsid w:val="00B27BA2"/>
    <w:rsid w:val="00B300FB"/>
    <w:rsid w:val="00B330B1"/>
    <w:rsid w:val="00B338B0"/>
    <w:rsid w:val="00B33C6D"/>
    <w:rsid w:val="00B3568E"/>
    <w:rsid w:val="00B359C5"/>
    <w:rsid w:val="00B359DF"/>
    <w:rsid w:val="00B368E2"/>
    <w:rsid w:val="00B40292"/>
    <w:rsid w:val="00B4034E"/>
    <w:rsid w:val="00B406F6"/>
    <w:rsid w:val="00B40A61"/>
    <w:rsid w:val="00B41E99"/>
    <w:rsid w:val="00B43B7D"/>
    <w:rsid w:val="00B44C3B"/>
    <w:rsid w:val="00B44CBD"/>
    <w:rsid w:val="00B4628B"/>
    <w:rsid w:val="00B46293"/>
    <w:rsid w:val="00B46629"/>
    <w:rsid w:val="00B50053"/>
    <w:rsid w:val="00B5099B"/>
    <w:rsid w:val="00B51A45"/>
    <w:rsid w:val="00B52097"/>
    <w:rsid w:val="00B52FE8"/>
    <w:rsid w:val="00B546A9"/>
    <w:rsid w:val="00B54E6C"/>
    <w:rsid w:val="00B54ED8"/>
    <w:rsid w:val="00B553A8"/>
    <w:rsid w:val="00B55B52"/>
    <w:rsid w:val="00B56A5F"/>
    <w:rsid w:val="00B56AF7"/>
    <w:rsid w:val="00B60BF1"/>
    <w:rsid w:val="00B628FD"/>
    <w:rsid w:val="00B62DAB"/>
    <w:rsid w:val="00B62FE2"/>
    <w:rsid w:val="00B638DE"/>
    <w:rsid w:val="00B64F19"/>
    <w:rsid w:val="00B66393"/>
    <w:rsid w:val="00B664C5"/>
    <w:rsid w:val="00B66AA9"/>
    <w:rsid w:val="00B66B03"/>
    <w:rsid w:val="00B6764C"/>
    <w:rsid w:val="00B70C0F"/>
    <w:rsid w:val="00B72069"/>
    <w:rsid w:val="00B7652C"/>
    <w:rsid w:val="00B7787D"/>
    <w:rsid w:val="00B80A85"/>
    <w:rsid w:val="00B81185"/>
    <w:rsid w:val="00B82A9D"/>
    <w:rsid w:val="00B82C96"/>
    <w:rsid w:val="00B83C34"/>
    <w:rsid w:val="00B83FBB"/>
    <w:rsid w:val="00B85BC1"/>
    <w:rsid w:val="00B87EAE"/>
    <w:rsid w:val="00B90650"/>
    <w:rsid w:val="00B90CF0"/>
    <w:rsid w:val="00B90D0F"/>
    <w:rsid w:val="00B91B5A"/>
    <w:rsid w:val="00B91B78"/>
    <w:rsid w:val="00B927C7"/>
    <w:rsid w:val="00B92B18"/>
    <w:rsid w:val="00B92B56"/>
    <w:rsid w:val="00B933A4"/>
    <w:rsid w:val="00B95AB1"/>
    <w:rsid w:val="00B95F74"/>
    <w:rsid w:val="00B960A0"/>
    <w:rsid w:val="00B96403"/>
    <w:rsid w:val="00B96438"/>
    <w:rsid w:val="00B97F7A"/>
    <w:rsid w:val="00BA1D46"/>
    <w:rsid w:val="00BA2925"/>
    <w:rsid w:val="00BA2F40"/>
    <w:rsid w:val="00BA75F1"/>
    <w:rsid w:val="00BA76AD"/>
    <w:rsid w:val="00BA7E0F"/>
    <w:rsid w:val="00BB133F"/>
    <w:rsid w:val="00BB16EA"/>
    <w:rsid w:val="00BB28FE"/>
    <w:rsid w:val="00BB47D9"/>
    <w:rsid w:val="00BB5224"/>
    <w:rsid w:val="00BB562A"/>
    <w:rsid w:val="00BB62A6"/>
    <w:rsid w:val="00BB6341"/>
    <w:rsid w:val="00BB7A40"/>
    <w:rsid w:val="00BC04EC"/>
    <w:rsid w:val="00BC059D"/>
    <w:rsid w:val="00BC16E4"/>
    <w:rsid w:val="00BC1A63"/>
    <w:rsid w:val="00BC1B9E"/>
    <w:rsid w:val="00BC2084"/>
    <w:rsid w:val="00BC34E8"/>
    <w:rsid w:val="00BC42F8"/>
    <w:rsid w:val="00BC4392"/>
    <w:rsid w:val="00BC450B"/>
    <w:rsid w:val="00BC50C0"/>
    <w:rsid w:val="00BC5C66"/>
    <w:rsid w:val="00BC6D9F"/>
    <w:rsid w:val="00BC71CF"/>
    <w:rsid w:val="00BD03FC"/>
    <w:rsid w:val="00BD09F2"/>
    <w:rsid w:val="00BD0C83"/>
    <w:rsid w:val="00BD1F92"/>
    <w:rsid w:val="00BD2A0F"/>
    <w:rsid w:val="00BD33A2"/>
    <w:rsid w:val="00BD5297"/>
    <w:rsid w:val="00BD69FF"/>
    <w:rsid w:val="00BD7605"/>
    <w:rsid w:val="00BE0316"/>
    <w:rsid w:val="00BE411F"/>
    <w:rsid w:val="00BE42BE"/>
    <w:rsid w:val="00BE5358"/>
    <w:rsid w:val="00BE6065"/>
    <w:rsid w:val="00BF2262"/>
    <w:rsid w:val="00BF2330"/>
    <w:rsid w:val="00BF3D1E"/>
    <w:rsid w:val="00BF4C33"/>
    <w:rsid w:val="00BF4C58"/>
    <w:rsid w:val="00BF5316"/>
    <w:rsid w:val="00BF58B9"/>
    <w:rsid w:val="00BF6630"/>
    <w:rsid w:val="00BF7441"/>
    <w:rsid w:val="00BF7C1A"/>
    <w:rsid w:val="00C01485"/>
    <w:rsid w:val="00C028A5"/>
    <w:rsid w:val="00C03D0D"/>
    <w:rsid w:val="00C04203"/>
    <w:rsid w:val="00C049BF"/>
    <w:rsid w:val="00C050B7"/>
    <w:rsid w:val="00C06161"/>
    <w:rsid w:val="00C062B0"/>
    <w:rsid w:val="00C06693"/>
    <w:rsid w:val="00C06791"/>
    <w:rsid w:val="00C07528"/>
    <w:rsid w:val="00C13E6F"/>
    <w:rsid w:val="00C14214"/>
    <w:rsid w:val="00C1488A"/>
    <w:rsid w:val="00C16757"/>
    <w:rsid w:val="00C16F16"/>
    <w:rsid w:val="00C20930"/>
    <w:rsid w:val="00C20A49"/>
    <w:rsid w:val="00C20B8D"/>
    <w:rsid w:val="00C22873"/>
    <w:rsid w:val="00C24581"/>
    <w:rsid w:val="00C24E58"/>
    <w:rsid w:val="00C25E40"/>
    <w:rsid w:val="00C266E6"/>
    <w:rsid w:val="00C267F4"/>
    <w:rsid w:val="00C3039E"/>
    <w:rsid w:val="00C321D8"/>
    <w:rsid w:val="00C3376E"/>
    <w:rsid w:val="00C34F3C"/>
    <w:rsid w:val="00C35AAF"/>
    <w:rsid w:val="00C35FBB"/>
    <w:rsid w:val="00C37129"/>
    <w:rsid w:val="00C37788"/>
    <w:rsid w:val="00C37D3B"/>
    <w:rsid w:val="00C40316"/>
    <w:rsid w:val="00C40AED"/>
    <w:rsid w:val="00C4354C"/>
    <w:rsid w:val="00C4568A"/>
    <w:rsid w:val="00C46071"/>
    <w:rsid w:val="00C46A46"/>
    <w:rsid w:val="00C474CA"/>
    <w:rsid w:val="00C4767F"/>
    <w:rsid w:val="00C52E26"/>
    <w:rsid w:val="00C534D7"/>
    <w:rsid w:val="00C5390A"/>
    <w:rsid w:val="00C542C6"/>
    <w:rsid w:val="00C55C67"/>
    <w:rsid w:val="00C5630D"/>
    <w:rsid w:val="00C5630E"/>
    <w:rsid w:val="00C56575"/>
    <w:rsid w:val="00C56BA6"/>
    <w:rsid w:val="00C577A3"/>
    <w:rsid w:val="00C60E17"/>
    <w:rsid w:val="00C63EB4"/>
    <w:rsid w:val="00C65752"/>
    <w:rsid w:val="00C65858"/>
    <w:rsid w:val="00C65F32"/>
    <w:rsid w:val="00C66174"/>
    <w:rsid w:val="00C66187"/>
    <w:rsid w:val="00C66B97"/>
    <w:rsid w:val="00C6721E"/>
    <w:rsid w:val="00C67ED4"/>
    <w:rsid w:val="00C72651"/>
    <w:rsid w:val="00C7380F"/>
    <w:rsid w:val="00C7398D"/>
    <w:rsid w:val="00C74182"/>
    <w:rsid w:val="00C744F9"/>
    <w:rsid w:val="00C7515F"/>
    <w:rsid w:val="00C760E6"/>
    <w:rsid w:val="00C825BF"/>
    <w:rsid w:val="00C837A4"/>
    <w:rsid w:val="00C87239"/>
    <w:rsid w:val="00C87AC9"/>
    <w:rsid w:val="00C916E2"/>
    <w:rsid w:val="00C91C7C"/>
    <w:rsid w:val="00C91D6C"/>
    <w:rsid w:val="00C92510"/>
    <w:rsid w:val="00C938B0"/>
    <w:rsid w:val="00C93AB0"/>
    <w:rsid w:val="00C945EE"/>
    <w:rsid w:val="00C94F32"/>
    <w:rsid w:val="00C95683"/>
    <w:rsid w:val="00C968D6"/>
    <w:rsid w:val="00C97A88"/>
    <w:rsid w:val="00CA0EBD"/>
    <w:rsid w:val="00CA15C1"/>
    <w:rsid w:val="00CA2B50"/>
    <w:rsid w:val="00CA3181"/>
    <w:rsid w:val="00CA3F87"/>
    <w:rsid w:val="00CA5DF7"/>
    <w:rsid w:val="00CA5F3E"/>
    <w:rsid w:val="00CA795B"/>
    <w:rsid w:val="00CB07E4"/>
    <w:rsid w:val="00CB0960"/>
    <w:rsid w:val="00CB14C8"/>
    <w:rsid w:val="00CB1BAD"/>
    <w:rsid w:val="00CB1C9A"/>
    <w:rsid w:val="00CB24DC"/>
    <w:rsid w:val="00CB28B3"/>
    <w:rsid w:val="00CB2BA6"/>
    <w:rsid w:val="00CB45CB"/>
    <w:rsid w:val="00CB4AF4"/>
    <w:rsid w:val="00CB4F0B"/>
    <w:rsid w:val="00CB502F"/>
    <w:rsid w:val="00CB5C56"/>
    <w:rsid w:val="00CB5DB5"/>
    <w:rsid w:val="00CB69CC"/>
    <w:rsid w:val="00CB6C11"/>
    <w:rsid w:val="00CB6E7D"/>
    <w:rsid w:val="00CB72C0"/>
    <w:rsid w:val="00CB74E9"/>
    <w:rsid w:val="00CB7CBB"/>
    <w:rsid w:val="00CC245C"/>
    <w:rsid w:val="00CC2C2A"/>
    <w:rsid w:val="00CC622C"/>
    <w:rsid w:val="00CC6357"/>
    <w:rsid w:val="00CC68FA"/>
    <w:rsid w:val="00CC6A9A"/>
    <w:rsid w:val="00CC7CA7"/>
    <w:rsid w:val="00CD19A3"/>
    <w:rsid w:val="00CD1D64"/>
    <w:rsid w:val="00CD2758"/>
    <w:rsid w:val="00CD27CE"/>
    <w:rsid w:val="00CD4994"/>
    <w:rsid w:val="00CD6377"/>
    <w:rsid w:val="00CD70B4"/>
    <w:rsid w:val="00CD74F6"/>
    <w:rsid w:val="00CD7573"/>
    <w:rsid w:val="00CD788E"/>
    <w:rsid w:val="00CE0C3F"/>
    <w:rsid w:val="00CE0DA6"/>
    <w:rsid w:val="00CE2585"/>
    <w:rsid w:val="00CE30FE"/>
    <w:rsid w:val="00CE4763"/>
    <w:rsid w:val="00CE51E5"/>
    <w:rsid w:val="00CE5D73"/>
    <w:rsid w:val="00CE7E9F"/>
    <w:rsid w:val="00CF0DBB"/>
    <w:rsid w:val="00D00478"/>
    <w:rsid w:val="00D00AB3"/>
    <w:rsid w:val="00D029FA"/>
    <w:rsid w:val="00D02F59"/>
    <w:rsid w:val="00D03B6A"/>
    <w:rsid w:val="00D03F7D"/>
    <w:rsid w:val="00D054A1"/>
    <w:rsid w:val="00D0558A"/>
    <w:rsid w:val="00D10AE3"/>
    <w:rsid w:val="00D10DA8"/>
    <w:rsid w:val="00D11140"/>
    <w:rsid w:val="00D112E5"/>
    <w:rsid w:val="00D11719"/>
    <w:rsid w:val="00D1371B"/>
    <w:rsid w:val="00D14AC3"/>
    <w:rsid w:val="00D15269"/>
    <w:rsid w:val="00D15978"/>
    <w:rsid w:val="00D1603D"/>
    <w:rsid w:val="00D169F7"/>
    <w:rsid w:val="00D17F34"/>
    <w:rsid w:val="00D2065B"/>
    <w:rsid w:val="00D20871"/>
    <w:rsid w:val="00D2461E"/>
    <w:rsid w:val="00D266BB"/>
    <w:rsid w:val="00D26D62"/>
    <w:rsid w:val="00D26FAC"/>
    <w:rsid w:val="00D26FC0"/>
    <w:rsid w:val="00D3028A"/>
    <w:rsid w:val="00D304C7"/>
    <w:rsid w:val="00D3071A"/>
    <w:rsid w:val="00D3143C"/>
    <w:rsid w:val="00D31B24"/>
    <w:rsid w:val="00D31C62"/>
    <w:rsid w:val="00D32DB7"/>
    <w:rsid w:val="00D35077"/>
    <w:rsid w:val="00D35B2C"/>
    <w:rsid w:val="00D36174"/>
    <w:rsid w:val="00D36D12"/>
    <w:rsid w:val="00D375C2"/>
    <w:rsid w:val="00D406AD"/>
    <w:rsid w:val="00D4151C"/>
    <w:rsid w:val="00D41D3D"/>
    <w:rsid w:val="00D431CA"/>
    <w:rsid w:val="00D43C0D"/>
    <w:rsid w:val="00D452DC"/>
    <w:rsid w:val="00D47DC5"/>
    <w:rsid w:val="00D47F47"/>
    <w:rsid w:val="00D50A21"/>
    <w:rsid w:val="00D51313"/>
    <w:rsid w:val="00D532F0"/>
    <w:rsid w:val="00D53565"/>
    <w:rsid w:val="00D54BC2"/>
    <w:rsid w:val="00D551B2"/>
    <w:rsid w:val="00D5536E"/>
    <w:rsid w:val="00D5596D"/>
    <w:rsid w:val="00D602BD"/>
    <w:rsid w:val="00D61F68"/>
    <w:rsid w:val="00D62809"/>
    <w:rsid w:val="00D63DAD"/>
    <w:rsid w:val="00D63E08"/>
    <w:rsid w:val="00D6592E"/>
    <w:rsid w:val="00D65CB2"/>
    <w:rsid w:val="00D668EA"/>
    <w:rsid w:val="00D669C4"/>
    <w:rsid w:val="00D704B4"/>
    <w:rsid w:val="00D70954"/>
    <w:rsid w:val="00D70E8A"/>
    <w:rsid w:val="00D71B60"/>
    <w:rsid w:val="00D73DC2"/>
    <w:rsid w:val="00D74B0B"/>
    <w:rsid w:val="00D74FCC"/>
    <w:rsid w:val="00D76946"/>
    <w:rsid w:val="00D81DFA"/>
    <w:rsid w:val="00D828A5"/>
    <w:rsid w:val="00D8380D"/>
    <w:rsid w:val="00D83C64"/>
    <w:rsid w:val="00D84417"/>
    <w:rsid w:val="00D85C00"/>
    <w:rsid w:val="00D86E90"/>
    <w:rsid w:val="00D8702F"/>
    <w:rsid w:val="00D907FB"/>
    <w:rsid w:val="00D90823"/>
    <w:rsid w:val="00D90B08"/>
    <w:rsid w:val="00D92E44"/>
    <w:rsid w:val="00D93211"/>
    <w:rsid w:val="00D93A7D"/>
    <w:rsid w:val="00D93DEE"/>
    <w:rsid w:val="00D94495"/>
    <w:rsid w:val="00D945F4"/>
    <w:rsid w:val="00D97B3E"/>
    <w:rsid w:val="00DA1B8F"/>
    <w:rsid w:val="00DA1BBA"/>
    <w:rsid w:val="00DA21DF"/>
    <w:rsid w:val="00DA386A"/>
    <w:rsid w:val="00DA456E"/>
    <w:rsid w:val="00DA4797"/>
    <w:rsid w:val="00DA549F"/>
    <w:rsid w:val="00DB1B7F"/>
    <w:rsid w:val="00DB217F"/>
    <w:rsid w:val="00DB2B7A"/>
    <w:rsid w:val="00DB355A"/>
    <w:rsid w:val="00DB3CEB"/>
    <w:rsid w:val="00DB4FF7"/>
    <w:rsid w:val="00DB600B"/>
    <w:rsid w:val="00DC034D"/>
    <w:rsid w:val="00DC0812"/>
    <w:rsid w:val="00DC34EC"/>
    <w:rsid w:val="00DC3670"/>
    <w:rsid w:val="00DC4BC8"/>
    <w:rsid w:val="00DC5AC2"/>
    <w:rsid w:val="00DC6155"/>
    <w:rsid w:val="00DC7E29"/>
    <w:rsid w:val="00DD0598"/>
    <w:rsid w:val="00DD0C85"/>
    <w:rsid w:val="00DD0F22"/>
    <w:rsid w:val="00DD3415"/>
    <w:rsid w:val="00DD4D52"/>
    <w:rsid w:val="00DD508A"/>
    <w:rsid w:val="00DD52E3"/>
    <w:rsid w:val="00DD547B"/>
    <w:rsid w:val="00DD79EC"/>
    <w:rsid w:val="00DE023F"/>
    <w:rsid w:val="00DE21A6"/>
    <w:rsid w:val="00DE318E"/>
    <w:rsid w:val="00DE3EB9"/>
    <w:rsid w:val="00DE46D5"/>
    <w:rsid w:val="00DE65A6"/>
    <w:rsid w:val="00DE7505"/>
    <w:rsid w:val="00DF0F51"/>
    <w:rsid w:val="00DF14C7"/>
    <w:rsid w:val="00DF1995"/>
    <w:rsid w:val="00DF2134"/>
    <w:rsid w:val="00DF2EF2"/>
    <w:rsid w:val="00DF32CA"/>
    <w:rsid w:val="00DF4E73"/>
    <w:rsid w:val="00DF5DC5"/>
    <w:rsid w:val="00DF6BB0"/>
    <w:rsid w:val="00E00289"/>
    <w:rsid w:val="00E00C9E"/>
    <w:rsid w:val="00E01F39"/>
    <w:rsid w:val="00E029BA"/>
    <w:rsid w:val="00E031E4"/>
    <w:rsid w:val="00E0358C"/>
    <w:rsid w:val="00E0498D"/>
    <w:rsid w:val="00E04D7D"/>
    <w:rsid w:val="00E079F3"/>
    <w:rsid w:val="00E10F1A"/>
    <w:rsid w:val="00E113F0"/>
    <w:rsid w:val="00E1287D"/>
    <w:rsid w:val="00E12EAC"/>
    <w:rsid w:val="00E150CE"/>
    <w:rsid w:val="00E165D8"/>
    <w:rsid w:val="00E1683E"/>
    <w:rsid w:val="00E173E8"/>
    <w:rsid w:val="00E21F9B"/>
    <w:rsid w:val="00E222F0"/>
    <w:rsid w:val="00E24140"/>
    <w:rsid w:val="00E257C6"/>
    <w:rsid w:val="00E258C3"/>
    <w:rsid w:val="00E2696B"/>
    <w:rsid w:val="00E26FA8"/>
    <w:rsid w:val="00E27B7B"/>
    <w:rsid w:val="00E31C4A"/>
    <w:rsid w:val="00E33572"/>
    <w:rsid w:val="00E33F71"/>
    <w:rsid w:val="00E3628C"/>
    <w:rsid w:val="00E36954"/>
    <w:rsid w:val="00E36C92"/>
    <w:rsid w:val="00E3736C"/>
    <w:rsid w:val="00E403B5"/>
    <w:rsid w:val="00E41243"/>
    <w:rsid w:val="00E4228E"/>
    <w:rsid w:val="00E42598"/>
    <w:rsid w:val="00E440D0"/>
    <w:rsid w:val="00E4469A"/>
    <w:rsid w:val="00E45129"/>
    <w:rsid w:val="00E460DD"/>
    <w:rsid w:val="00E473E0"/>
    <w:rsid w:val="00E47AB8"/>
    <w:rsid w:val="00E502FB"/>
    <w:rsid w:val="00E5032F"/>
    <w:rsid w:val="00E53C9D"/>
    <w:rsid w:val="00E54208"/>
    <w:rsid w:val="00E54503"/>
    <w:rsid w:val="00E54C53"/>
    <w:rsid w:val="00E561DC"/>
    <w:rsid w:val="00E567C3"/>
    <w:rsid w:val="00E6021A"/>
    <w:rsid w:val="00E61F7A"/>
    <w:rsid w:val="00E63264"/>
    <w:rsid w:val="00E63BB2"/>
    <w:rsid w:val="00E66864"/>
    <w:rsid w:val="00E67048"/>
    <w:rsid w:val="00E67AF0"/>
    <w:rsid w:val="00E70CC1"/>
    <w:rsid w:val="00E70EE9"/>
    <w:rsid w:val="00E71F28"/>
    <w:rsid w:val="00E72F44"/>
    <w:rsid w:val="00E7319E"/>
    <w:rsid w:val="00E734DF"/>
    <w:rsid w:val="00E73501"/>
    <w:rsid w:val="00E739AA"/>
    <w:rsid w:val="00E837B1"/>
    <w:rsid w:val="00E86EE1"/>
    <w:rsid w:val="00E907B0"/>
    <w:rsid w:val="00E9288F"/>
    <w:rsid w:val="00E92FA0"/>
    <w:rsid w:val="00E93074"/>
    <w:rsid w:val="00E93704"/>
    <w:rsid w:val="00E94081"/>
    <w:rsid w:val="00E9445D"/>
    <w:rsid w:val="00E95577"/>
    <w:rsid w:val="00EA0DDD"/>
    <w:rsid w:val="00EA21B4"/>
    <w:rsid w:val="00EA2E73"/>
    <w:rsid w:val="00EA31F0"/>
    <w:rsid w:val="00EA4287"/>
    <w:rsid w:val="00EA4437"/>
    <w:rsid w:val="00EA4B61"/>
    <w:rsid w:val="00EA5A11"/>
    <w:rsid w:val="00EA613E"/>
    <w:rsid w:val="00EA641D"/>
    <w:rsid w:val="00EA7B92"/>
    <w:rsid w:val="00EA7D69"/>
    <w:rsid w:val="00EA7DD0"/>
    <w:rsid w:val="00EB1EA9"/>
    <w:rsid w:val="00EB25CB"/>
    <w:rsid w:val="00EB2F60"/>
    <w:rsid w:val="00EB302D"/>
    <w:rsid w:val="00EB4015"/>
    <w:rsid w:val="00EB40FC"/>
    <w:rsid w:val="00EB4C4A"/>
    <w:rsid w:val="00EB538D"/>
    <w:rsid w:val="00EB58FB"/>
    <w:rsid w:val="00EB5EE3"/>
    <w:rsid w:val="00EB741C"/>
    <w:rsid w:val="00EB7A08"/>
    <w:rsid w:val="00EC0449"/>
    <w:rsid w:val="00EC0B24"/>
    <w:rsid w:val="00EC1221"/>
    <w:rsid w:val="00EC1771"/>
    <w:rsid w:val="00EC1DC8"/>
    <w:rsid w:val="00EC2266"/>
    <w:rsid w:val="00EC282E"/>
    <w:rsid w:val="00EC3460"/>
    <w:rsid w:val="00EC34AC"/>
    <w:rsid w:val="00EC38E2"/>
    <w:rsid w:val="00EC3F3B"/>
    <w:rsid w:val="00EC5F94"/>
    <w:rsid w:val="00EC6BF0"/>
    <w:rsid w:val="00EC7B55"/>
    <w:rsid w:val="00ED2538"/>
    <w:rsid w:val="00ED3AE5"/>
    <w:rsid w:val="00ED7CFD"/>
    <w:rsid w:val="00EE1F2F"/>
    <w:rsid w:val="00EE30BB"/>
    <w:rsid w:val="00EE42C3"/>
    <w:rsid w:val="00EE5B49"/>
    <w:rsid w:val="00EE5FCA"/>
    <w:rsid w:val="00EE6196"/>
    <w:rsid w:val="00EE61EF"/>
    <w:rsid w:val="00EF0D83"/>
    <w:rsid w:val="00EF3140"/>
    <w:rsid w:val="00EF3538"/>
    <w:rsid w:val="00EF3D59"/>
    <w:rsid w:val="00EF4C9F"/>
    <w:rsid w:val="00EF601D"/>
    <w:rsid w:val="00EF7149"/>
    <w:rsid w:val="00EF781B"/>
    <w:rsid w:val="00F00098"/>
    <w:rsid w:val="00F00EE2"/>
    <w:rsid w:val="00F01284"/>
    <w:rsid w:val="00F01A1C"/>
    <w:rsid w:val="00F01C2C"/>
    <w:rsid w:val="00F024EE"/>
    <w:rsid w:val="00F0371C"/>
    <w:rsid w:val="00F03CBA"/>
    <w:rsid w:val="00F05BF7"/>
    <w:rsid w:val="00F06D4F"/>
    <w:rsid w:val="00F077BD"/>
    <w:rsid w:val="00F106DA"/>
    <w:rsid w:val="00F13EC1"/>
    <w:rsid w:val="00F14201"/>
    <w:rsid w:val="00F16151"/>
    <w:rsid w:val="00F16870"/>
    <w:rsid w:val="00F17A27"/>
    <w:rsid w:val="00F20EF4"/>
    <w:rsid w:val="00F21843"/>
    <w:rsid w:val="00F22499"/>
    <w:rsid w:val="00F22F8D"/>
    <w:rsid w:val="00F240DC"/>
    <w:rsid w:val="00F24D98"/>
    <w:rsid w:val="00F25554"/>
    <w:rsid w:val="00F267A1"/>
    <w:rsid w:val="00F26DDF"/>
    <w:rsid w:val="00F30677"/>
    <w:rsid w:val="00F30C2F"/>
    <w:rsid w:val="00F3159E"/>
    <w:rsid w:val="00F31CBA"/>
    <w:rsid w:val="00F3216B"/>
    <w:rsid w:val="00F32D4E"/>
    <w:rsid w:val="00F3359C"/>
    <w:rsid w:val="00F33B58"/>
    <w:rsid w:val="00F36CFD"/>
    <w:rsid w:val="00F36EB6"/>
    <w:rsid w:val="00F37C5E"/>
    <w:rsid w:val="00F40E5C"/>
    <w:rsid w:val="00F4177D"/>
    <w:rsid w:val="00F418AF"/>
    <w:rsid w:val="00F42F06"/>
    <w:rsid w:val="00F43660"/>
    <w:rsid w:val="00F448A6"/>
    <w:rsid w:val="00F457E4"/>
    <w:rsid w:val="00F46528"/>
    <w:rsid w:val="00F46FB1"/>
    <w:rsid w:val="00F47BB1"/>
    <w:rsid w:val="00F507A9"/>
    <w:rsid w:val="00F51CD3"/>
    <w:rsid w:val="00F52DD7"/>
    <w:rsid w:val="00F54021"/>
    <w:rsid w:val="00F5555A"/>
    <w:rsid w:val="00F564A3"/>
    <w:rsid w:val="00F56572"/>
    <w:rsid w:val="00F618F2"/>
    <w:rsid w:val="00F619DE"/>
    <w:rsid w:val="00F621DF"/>
    <w:rsid w:val="00F6285A"/>
    <w:rsid w:val="00F62D6A"/>
    <w:rsid w:val="00F632A3"/>
    <w:rsid w:val="00F637A3"/>
    <w:rsid w:val="00F641C7"/>
    <w:rsid w:val="00F65DC0"/>
    <w:rsid w:val="00F66168"/>
    <w:rsid w:val="00F673E3"/>
    <w:rsid w:val="00F7016F"/>
    <w:rsid w:val="00F71778"/>
    <w:rsid w:val="00F72679"/>
    <w:rsid w:val="00F72C4A"/>
    <w:rsid w:val="00F74D58"/>
    <w:rsid w:val="00F768CB"/>
    <w:rsid w:val="00F81453"/>
    <w:rsid w:val="00F81898"/>
    <w:rsid w:val="00F81C65"/>
    <w:rsid w:val="00F82563"/>
    <w:rsid w:val="00F83645"/>
    <w:rsid w:val="00F83F9A"/>
    <w:rsid w:val="00F855B5"/>
    <w:rsid w:val="00F85D26"/>
    <w:rsid w:val="00F869FC"/>
    <w:rsid w:val="00F87376"/>
    <w:rsid w:val="00F8770C"/>
    <w:rsid w:val="00F907BF"/>
    <w:rsid w:val="00F93869"/>
    <w:rsid w:val="00F93BCB"/>
    <w:rsid w:val="00F946EA"/>
    <w:rsid w:val="00F9489D"/>
    <w:rsid w:val="00F955F5"/>
    <w:rsid w:val="00F95FC7"/>
    <w:rsid w:val="00FA1521"/>
    <w:rsid w:val="00FA1FAB"/>
    <w:rsid w:val="00FA4475"/>
    <w:rsid w:val="00FA56F3"/>
    <w:rsid w:val="00FA5EB0"/>
    <w:rsid w:val="00FA6EBC"/>
    <w:rsid w:val="00FA78EB"/>
    <w:rsid w:val="00FB051A"/>
    <w:rsid w:val="00FB1CD3"/>
    <w:rsid w:val="00FB317E"/>
    <w:rsid w:val="00FB3AC0"/>
    <w:rsid w:val="00FB4CE9"/>
    <w:rsid w:val="00FB4DC1"/>
    <w:rsid w:val="00FB50F4"/>
    <w:rsid w:val="00FB5787"/>
    <w:rsid w:val="00FB7475"/>
    <w:rsid w:val="00FB7A53"/>
    <w:rsid w:val="00FC1BC1"/>
    <w:rsid w:val="00FC1C38"/>
    <w:rsid w:val="00FC2A2B"/>
    <w:rsid w:val="00FC3B95"/>
    <w:rsid w:val="00FC3BFE"/>
    <w:rsid w:val="00FC4E25"/>
    <w:rsid w:val="00FC4EC6"/>
    <w:rsid w:val="00FC56D2"/>
    <w:rsid w:val="00FC6D09"/>
    <w:rsid w:val="00FC6F8E"/>
    <w:rsid w:val="00FC7295"/>
    <w:rsid w:val="00FD03F3"/>
    <w:rsid w:val="00FD0DF7"/>
    <w:rsid w:val="00FD1230"/>
    <w:rsid w:val="00FD2114"/>
    <w:rsid w:val="00FD2598"/>
    <w:rsid w:val="00FD300B"/>
    <w:rsid w:val="00FD7AA5"/>
    <w:rsid w:val="00FD7B20"/>
    <w:rsid w:val="00FD7F79"/>
    <w:rsid w:val="00FE04E5"/>
    <w:rsid w:val="00FE0D98"/>
    <w:rsid w:val="00FE16B9"/>
    <w:rsid w:val="00FE329A"/>
    <w:rsid w:val="00FE3F89"/>
    <w:rsid w:val="00FE4C79"/>
    <w:rsid w:val="00FE4CF1"/>
    <w:rsid w:val="00FE573F"/>
    <w:rsid w:val="00FE5A6B"/>
    <w:rsid w:val="00FE6F1D"/>
    <w:rsid w:val="00FE7640"/>
    <w:rsid w:val="00FF225C"/>
    <w:rsid w:val="00FF31EE"/>
    <w:rsid w:val="00FF32F3"/>
    <w:rsid w:val="00FF4705"/>
    <w:rsid w:val="00FF6E55"/>
    <w:rsid w:val="00FF72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31D7"/>
  <w15:docId w15:val="{7E1B8AF3-EFCC-40CC-967F-A47BFABD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617C"/>
    <w:pPr>
      <w:spacing w:after="0" w:line="240" w:lineRule="auto"/>
    </w:pPr>
  </w:style>
  <w:style w:type="paragraph" w:styleId="ListParagraph">
    <w:name w:val="List Paragraph"/>
    <w:basedOn w:val="Normal"/>
    <w:uiPriority w:val="34"/>
    <w:qFormat/>
    <w:rsid w:val="00030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46461">
      <w:bodyDiv w:val="1"/>
      <w:marLeft w:val="0"/>
      <w:marRight w:val="0"/>
      <w:marTop w:val="0"/>
      <w:marBottom w:val="0"/>
      <w:divBdr>
        <w:top w:val="none" w:sz="0" w:space="0" w:color="auto"/>
        <w:left w:val="none" w:sz="0" w:space="0" w:color="auto"/>
        <w:bottom w:val="none" w:sz="0" w:space="0" w:color="auto"/>
        <w:right w:val="none" w:sz="0" w:space="0" w:color="auto"/>
      </w:divBdr>
      <w:divsChild>
        <w:div w:id="650520072">
          <w:marLeft w:val="0"/>
          <w:marRight w:val="0"/>
          <w:marTop w:val="0"/>
          <w:marBottom w:val="0"/>
          <w:divBdr>
            <w:top w:val="none" w:sz="0" w:space="0" w:color="auto"/>
            <w:left w:val="none" w:sz="0" w:space="0" w:color="auto"/>
            <w:bottom w:val="none" w:sz="0" w:space="0" w:color="auto"/>
            <w:right w:val="none" w:sz="0" w:space="0" w:color="auto"/>
          </w:divBdr>
        </w:div>
        <w:div w:id="50160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ax="1440" units="cm"/>
          <inkml:channel name="Y" type="integer" max="900" units="cm"/>
          <inkml:channel name="T" type="integer" max="2.14748E9" units="dev"/>
        </inkml:traceFormat>
        <inkml:channelProperties>
          <inkml:channelProperty channel="X" name="resolution" value="35.29412" units="1/cm"/>
          <inkml:channelProperty channel="Y" name="resolution" value="35.29412" units="1/cm"/>
          <inkml:channelProperty channel="T" name="resolution" value="1" units="1/dev"/>
        </inkml:channelProperties>
      </inkml:inkSource>
      <inkml:timestamp xml:id="ts0" timeString="2023-01-24T11:40:18.289"/>
    </inkml:context>
    <inkml:brush xml:id="br0">
      <inkml:brushProperty name="width" value="0.23333" units="cm"/>
      <inkml:brushProperty name="height" value="0.46667" units="cm"/>
      <inkml:brushProperty name="color" value="#FFFF00"/>
      <inkml:brushProperty name="tip" value="rectangle"/>
      <inkml:brushProperty name="rasterOp" value="maskPen"/>
      <inkml:brushProperty name="fitToCurve" value="1"/>
    </inkml:brush>
  </inkml:definitions>
  <inkml:trace contextRef="#ctx0" brushRef="#br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2207</Words>
  <Characters>1258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Lenovo</cp:lastModifiedBy>
  <cp:revision>2</cp:revision>
  <dcterms:created xsi:type="dcterms:W3CDTF">2025-02-08T17:11:00Z</dcterms:created>
  <dcterms:modified xsi:type="dcterms:W3CDTF">2025-02-08T17:11:00Z</dcterms:modified>
</cp:coreProperties>
</file>