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4082"/>
        <w:tblW w:w="0" w:type="auto"/>
        <w:tblLook w:val="04A0" w:firstRow="1" w:lastRow="0" w:firstColumn="1" w:lastColumn="0" w:noHBand="0" w:noVBand="1"/>
      </w:tblPr>
      <w:tblGrid>
        <w:gridCol w:w="679"/>
        <w:gridCol w:w="3436"/>
        <w:gridCol w:w="2984"/>
        <w:gridCol w:w="2529"/>
      </w:tblGrid>
      <w:tr w:rsidR="00F24035" w:rsidRPr="001C0F54" w14:paraId="26383DD7" w14:textId="564652CD" w:rsidTr="004A0AD8">
        <w:tc>
          <w:tcPr>
            <w:tcW w:w="679" w:type="dxa"/>
          </w:tcPr>
          <w:p w14:paraId="6EA50A23" w14:textId="77777777" w:rsidR="00681C0D" w:rsidRDefault="00681C0D" w:rsidP="004A0AD8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137DB42A" w14:textId="5AEA6721" w:rsidR="00681C0D" w:rsidRPr="001C0F54" w:rsidRDefault="00681C0D" w:rsidP="004A0AD8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436" w:type="dxa"/>
          </w:tcPr>
          <w:p w14:paraId="5875765D" w14:textId="7B7AD2C1" w:rsidR="00F24035" w:rsidRPr="00EC01DC" w:rsidRDefault="00F24035" w:rsidP="004A0AD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C01DC">
              <w:rPr>
                <w:rFonts w:ascii="Verdana" w:hAnsi="Verdana"/>
                <w:b/>
                <w:bCs/>
                <w:sz w:val="20"/>
                <w:szCs w:val="20"/>
              </w:rPr>
              <w:t>Klausimas</w:t>
            </w:r>
          </w:p>
        </w:tc>
        <w:tc>
          <w:tcPr>
            <w:tcW w:w="2984" w:type="dxa"/>
          </w:tcPr>
          <w:p w14:paraId="0987E0B0" w14:textId="055F5F3A" w:rsidR="00F24035" w:rsidRPr="00EC01DC" w:rsidRDefault="00237E2E" w:rsidP="004A0AD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C01DC"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="00F24035" w:rsidRPr="00EC01DC">
              <w:rPr>
                <w:rFonts w:ascii="Verdana" w:hAnsi="Verdana"/>
                <w:b/>
                <w:bCs/>
                <w:sz w:val="20"/>
                <w:szCs w:val="20"/>
              </w:rPr>
              <w:t>tsakymas</w:t>
            </w:r>
          </w:p>
          <w:p w14:paraId="2D4AB616" w14:textId="3BC4D764" w:rsidR="00F24035" w:rsidRPr="00EC01DC" w:rsidRDefault="00F24035" w:rsidP="004A0AD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C01DC">
              <w:rPr>
                <w:rFonts w:ascii="Verdana" w:hAnsi="Verdana"/>
                <w:b/>
                <w:bCs/>
                <w:sz w:val="20"/>
                <w:szCs w:val="20"/>
              </w:rPr>
              <w:t>Siūlymai/ pastebėjimai/ rekomendacijos</w:t>
            </w:r>
          </w:p>
        </w:tc>
        <w:tc>
          <w:tcPr>
            <w:tcW w:w="2529" w:type="dxa"/>
          </w:tcPr>
          <w:p w14:paraId="62E35557" w14:textId="673A841A" w:rsidR="00F24035" w:rsidRPr="00EC01DC" w:rsidRDefault="00EC01DC" w:rsidP="004A0AD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C01DC">
              <w:rPr>
                <w:rFonts w:ascii="Verdana" w:hAnsi="Verdana"/>
                <w:b/>
                <w:bCs/>
                <w:sz w:val="20"/>
                <w:szCs w:val="20"/>
              </w:rPr>
              <w:t>Perkančiosios organizacijos komentaras</w:t>
            </w:r>
          </w:p>
        </w:tc>
      </w:tr>
      <w:tr w:rsidR="00F24035" w14:paraId="33AE558E" w14:textId="23E796F6" w:rsidTr="004A0AD8">
        <w:tc>
          <w:tcPr>
            <w:tcW w:w="679" w:type="dxa"/>
          </w:tcPr>
          <w:p w14:paraId="211444AF" w14:textId="50BB9E7A" w:rsidR="00F24035" w:rsidRPr="00CA464B" w:rsidRDefault="00F24035" w:rsidP="004A0AD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3436" w:type="dxa"/>
          </w:tcPr>
          <w:p w14:paraId="219BABB1" w14:textId="0CC173FB" w:rsidR="00F24035" w:rsidRPr="00CA464B" w:rsidRDefault="00F24035" w:rsidP="004A0AD8">
            <w:pPr>
              <w:jc w:val="both"/>
              <w:rPr>
                <w:rFonts w:ascii="Verdana" w:hAnsi="Verdana"/>
              </w:rPr>
            </w:pP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Kokie būtų pasiūlymai ir pastabos  pateikt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am</w:t>
            </w: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   techninė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s</w:t>
            </w: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 specifikacijo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s projektui?</w:t>
            </w:r>
          </w:p>
        </w:tc>
        <w:tc>
          <w:tcPr>
            <w:tcW w:w="2984" w:type="dxa"/>
          </w:tcPr>
          <w:p w14:paraId="6C166F07" w14:textId="0626ECF4" w:rsidR="00F24035" w:rsidRDefault="00F24035" w:rsidP="004A0AD8">
            <w:r>
              <w:t>Neturime pasiūlymų/pastabų</w:t>
            </w:r>
          </w:p>
        </w:tc>
        <w:tc>
          <w:tcPr>
            <w:tcW w:w="2529" w:type="dxa"/>
          </w:tcPr>
          <w:p w14:paraId="0697282C" w14:textId="761B09A1" w:rsidR="00F24035" w:rsidRDefault="00706D58" w:rsidP="004A0AD8">
            <w:r>
              <w:t>Techninė</w:t>
            </w:r>
            <w:r w:rsidR="00CA1414">
              <w:t>s</w:t>
            </w:r>
            <w:r>
              <w:t xml:space="preserve"> specifikacij</w:t>
            </w:r>
            <w:r w:rsidR="00CA1414">
              <w:t>os</w:t>
            </w:r>
            <w:r>
              <w:t xml:space="preserve"> </w:t>
            </w:r>
            <w:r w:rsidR="00CA1414">
              <w:t>projektas nebus</w:t>
            </w:r>
            <w:r>
              <w:t xml:space="preserve"> koreguojama</w:t>
            </w:r>
            <w:r w:rsidR="006B393C">
              <w:t>s</w:t>
            </w:r>
          </w:p>
        </w:tc>
      </w:tr>
      <w:tr w:rsidR="00F24035" w14:paraId="377038A7" w14:textId="31832A6E" w:rsidTr="004A0AD8">
        <w:tc>
          <w:tcPr>
            <w:tcW w:w="679" w:type="dxa"/>
          </w:tcPr>
          <w:p w14:paraId="421505B9" w14:textId="48BB88E9" w:rsidR="00F24035" w:rsidRPr="00CA464B" w:rsidRDefault="00F24035" w:rsidP="004A0AD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436" w:type="dxa"/>
          </w:tcPr>
          <w:p w14:paraId="3B895B94" w14:textId="111F767A" w:rsidR="00F24035" w:rsidRPr="00CA464B" w:rsidRDefault="00F24035" w:rsidP="004A0AD8">
            <w:pPr>
              <w:jc w:val="both"/>
              <w:rPr>
                <w:rFonts w:ascii="Verdana" w:hAnsi="Verdana"/>
              </w:rPr>
            </w:pP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Kokie būtų pasiūlymai ir pastabos  pateikt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am</w:t>
            </w: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sutarties projektui?</w:t>
            </w:r>
          </w:p>
        </w:tc>
        <w:tc>
          <w:tcPr>
            <w:tcW w:w="2984" w:type="dxa"/>
          </w:tcPr>
          <w:p w14:paraId="1F8B20A6" w14:textId="2DC67A7F" w:rsidR="00F24035" w:rsidRDefault="00F24035" w:rsidP="004A0AD8">
            <w:r>
              <w:t>Neturime pasiūlymų/pastabų</w:t>
            </w:r>
          </w:p>
        </w:tc>
        <w:tc>
          <w:tcPr>
            <w:tcW w:w="2529" w:type="dxa"/>
          </w:tcPr>
          <w:p w14:paraId="0FFF8FB6" w14:textId="39F80FBC" w:rsidR="00F24035" w:rsidRDefault="006B393C" w:rsidP="004A0AD8">
            <w:r>
              <w:t>Sutarties projektas nebus koreguojamas</w:t>
            </w:r>
          </w:p>
        </w:tc>
      </w:tr>
      <w:tr w:rsidR="00F24035" w14:paraId="539ABBF7" w14:textId="2A8884B5" w:rsidTr="004A0AD8">
        <w:tc>
          <w:tcPr>
            <w:tcW w:w="679" w:type="dxa"/>
          </w:tcPr>
          <w:p w14:paraId="673A28EB" w14:textId="5D801D46" w:rsidR="00F24035" w:rsidRPr="00CA464B" w:rsidRDefault="00F24035" w:rsidP="004A0AD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3436" w:type="dxa"/>
          </w:tcPr>
          <w:p w14:paraId="3D40BFCC" w14:textId="6DA2A391" w:rsidR="00F24035" w:rsidRPr="00CA464B" w:rsidRDefault="00F24035" w:rsidP="004A0AD8">
            <w:pPr>
              <w:jc w:val="both"/>
              <w:rPr>
                <w:rFonts w:ascii="Verdana" w:hAnsi="Verdana"/>
              </w:rPr>
            </w:pP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Kokie yra tipiniai kainų intervalai už pageidaujamą paslaugą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?</w:t>
            </w:r>
          </w:p>
        </w:tc>
        <w:tc>
          <w:tcPr>
            <w:tcW w:w="2984" w:type="dxa"/>
          </w:tcPr>
          <w:p w14:paraId="780ADBAF" w14:textId="2CB30EC6" w:rsidR="00F24035" w:rsidRDefault="00F24035" w:rsidP="004A0AD8">
            <w:r>
              <w:t xml:space="preserve">1900 </w:t>
            </w:r>
            <w:proofErr w:type="spellStart"/>
            <w:r>
              <w:t>eur</w:t>
            </w:r>
            <w:proofErr w:type="spellEnd"/>
            <w:r>
              <w:t xml:space="preserve"> be PVM</w:t>
            </w:r>
          </w:p>
        </w:tc>
        <w:tc>
          <w:tcPr>
            <w:tcW w:w="2529" w:type="dxa"/>
          </w:tcPr>
          <w:p w14:paraId="5257DC35" w14:textId="55AE2875" w:rsidR="00F24035" w:rsidRDefault="006B393C" w:rsidP="004A0AD8">
            <w:r>
              <w:t xml:space="preserve">Į </w:t>
            </w:r>
            <w:r>
              <w:t>atsakymą</w:t>
            </w:r>
            <w:r>
              <w:t xml:space="preserve"> atsižvelgta, numatant pirkimui skirtų lėšų sumą.</w:t>
            </w:r>
          </w:p>
        </w:tc>
      </w:tr>
      <w:tr w:rsidR="00F24035" w14:paraId="4E20DCA7" w14:textId="1AA2F088" w:rsidTr="004A0AD8">
        <w:tc>
          <w:tcPr>
            <w:tcW w:w="679" w:type="dxa"/>
          </w:tcPr>
          <w:p w14:paraId="0115FC97" w14:textId="5DBDE41C" w:rsidR="00F24035" w:rsidRDefault="00F24035" w:rsidP="004A0AD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3436" w:type="dxa"/>
          </w:tcPr>
          <w:p w14:paraId="4387E14E" w14:textId="4C3F6D18" w:rsidR="00F24035" w:rsidRPr="00264845" w:rsidRDefault="00F24035" w:rsidP="004A0AD8">
            <w:pPr>
              <w:jc w:val="both"/>
              <w:rPr>
                <w:rFonts w:ascii="Verdana" w:eastAsia="Times New Roman" w:hAnsi="Verdana" w:cs="Calibri"/>
                <w:kern w:val="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Kokia galima techninėje specifikacijoje nurodytų paslaugų vertė (sutarties vertė)?</w:t>
            </w:r>
          </w:p>
        </w:tc>
        <w:tc>
          <w:tcPr>
            <w:tcW w:w="2984" w:type="dxa"/>
          </w:tcPr>
          <w:p w14:paraId="4EDB4CDF" w14:textId="03A8B8DD" w:rsidR="00F24035" w:rsidRDefault="00F24035" w:rsidP="004A0AD8">
            <w:r>
              <w:t xml:space="preserve">1900x24=45600.00 </w:t>
            </w:r>
            <w:proofErr w:type="spellStart"/>
            <w:r>
              <w:t>eur</w:t>
            </w:r>
            <w:proofErr w:type="spellEnd"/>
            <w:r>
              <w:t xml:space="preserve"> be PVM</w:t>
            </w:r>
          </w:p>
        </w:tc>
        <w:tc>
          <w:tcPr>
            <w:tcW w:w="2529" w:type="dxa"/>
          </w:tcPr>
          <w:p w14:paraId="77F2422E" w14:textId="4BD0DAA2" w:rsidR="00F24035" w:rsidRDefault="00FC60E2" w:rsidP="004A0AD8">
            <w:r>
              <w:t>Į</w:t>
            </w:r>
            <w:r w:rsidR="004829B9">
              <w:t xml:space="preserve"> </w:t>
            </w:r>
            <w:r w:rsidR="006B393C">
              <w:t>atsakymą</w:t>
            </w:r>
            <w:r w:rsidR="004829B9">
              <w:t xml:space="preserve"> atsižvelgta</w:t>
            </w:r>
            <w:r w:rsidR="00BB18AD">
              <w:t>, numatant pirkimui skirtų lėšų sumą.</w:t>
            </w:r>
          </w:p>
        </w:tc>
      </w:tr>
      <w:tr w:rsidR="00F24035" w14:paraId="34D1211B" w14:textId="5B499C74" w:rsidTr="004A0AD8">
        <w:tc>
          <w:tcPr>
            <w:tcW w:w="679" w:type="dxa"/>
          </w:tcPr>
          <w:p w14:paraId="6D9A1C04" w14:textId="5F786480" w:rsidR="00F24035" w:rsidRPr="00CA464B" w:rsidRDefault="00F24035" w:rsidP="004A0AD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3436" w:type="dxa"/>
          </w:tcPr>
          <w:p w14:paraId="4C31A523" w14:textId="43AE8FBC" w:rsidR="00F24035" w:rsidRPr="00CA464B" w:rsidRDefault="00F24035" w:rsidP="004A0AD8">
            <w:pPr>
              <w:jc w:val="both"/>
              <w:rPr>
                <w:rFonts w:ascii="Verdana" w:hAnsi="Verdana"/>
              </w:rPr>
            </w:pP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Ar rinkos dalyviai yra pasirengę dalyvauti pirkime pagal numatytas sąlygas?</w:t>
            </w:r>
          </w:p>
        </w:tc>
        <w:tc>
          <w:tcPr>
            <w:tcW w:w="2984" w:type="dxa"/>
          </w:tcPr>
          <w:p w14:paraId="279907E8" w14:textId="12F399C2" w:rsidR="00F24035" w:rsidRDefault="00F24035" w:rsidP="004A0AD8">
            <w:r>
              <w:t>Taip</w:t>
            </w:r>
          </w:p>
        </w:tc>
        <w:tc>
          <w:tcPr>
            <w:tcW w:w="2529" w:type="dxa"/>
          </w:tcPr>
          <w:p w14:paraId="4E2E7AED" w14:textId="77777777" w:rsidR="00A509A6" w:rsidRDefault="00A509A6" w:rsidP="00A509A6">
            <w:r>
              <w:t>Techninės specifikacijos projektas nebus koreguojamas</w:t>
            </w:r>
          </w:p>
          <w:p w14:paraId="320403B4" w14:textId="682EB687" w:rsidR="00F24035" w:rsidRDefault="00A509A6" w:rsidP="00A509A6">
            <w:r>
              <w:t>Sutarties projektas nebus koreguojamas</w:t>
            </w:r>
          </w:p>
        </w:tc>
      </w:tr>
    </w:tbl>
    <w:p w14:paraId="0FAAFEC0" w14:textId="4F422B24" w:rsidR="00145A16" w:rsidRDefault="00C734C4" w:rsidP="00145A16">
      <w:pPr>
        <w:jc w:val="center"/>
      </w:pPr>
      <w:r>
        <w:t>PIRKIMO „INTERNETO RYŠYS SU APSAUGA“</w:t>
      </w:r>
      <w:r w:rsidR="00681C0D" w:rsidRPr="00681C0D">
        <w:t xml:space="preserve"> RINKOS KONSULTACIJOS DALYVIŲ PASTABŲ IR SIŪLYMŲ APIBENDRINIMAS</w:t>
      </w:r>
    </w:p>
    <w:p w14:paraId="1617B0F7" w14:textId="5AA36323" w:rsidR="004A0AD8" w:rsidRDefault="00681C0D" w:rsidP="004A0AD8">
      <w:pPr>
        <w:jc w:val="center"/>
      </w:pPr>
      <w:r w:rsidRPr="00681C0D">
        <w:t>202</w:t>
      </w:r>
      <w:r w:rsidR="004A0AD8">
        <w:t>5</w:t>
      </w:r>
      <w:r w:rsidRPr="00681C0D">
        <w:t>-0</w:t>
      </w:r>
      <w:r w:rsidR="004A0AD8">
        <w:t>2</w:t>
      </w:r>
      <w:r w:rsidRPr="00681C0D">
        <w:t>-</w:t>
      </w:r>
      <w:r w:rsidR="004A0AD8">
        <w:t>07</w:t>
      </w:r>
    </w:p>
    <w:p w14:paraId="04869A88" w14:textId="07CF5B4B" w:rsidR="004A0AD8" w:rsidRDefault="00D641B3">
      <w:r>
        <w:t>P</w:t>
      </w:r>
      <w:r w:rsidR="00681C0D" w:rsidRPr="00681C0D">
        <w:t>askelbimo CVP IS data: 202</w:t>
      </w:r>
      <w:r w:rsidR="001F342D">
        <w:t>5</w:t>
      </w:r>
      <w:r w:rsidR="00681C0D" w:rsidRPr="00681C0D">
        <w:t>-0</w:t>
      </w:r>
      <w:r w:rsidR="001F342D">
        <w:t>1</w:t>
      </w:r>
      <w:r w:rsidR="00681C0D" w:rsidRPr="00681C0D">
        <w:t>-</w:t>
      </w:r>
      <w:r w:rsidR="001F342D">
        <w:t>30</w:t>
      </w:r>
    </w:p>
    <w:p w14:paraId="59D81174" w14:textId="58031181" w:rsidR="00264845" w:rsidRPr="000D0006" w:rsidRDefault="00681C0D">
      <w:r w:rsidRPr="00681C0D">
        <w:t xml:space="preserve">Terminas </w:t>
      </w:r>
      <w:r w:rsidR="00D641B3">
        <w:t>atsakymų/</w:t>
      </w:r>
      <w:r w:rsidRPr="00681C0D">
        <w:t>pastebėjimų/siūlymų pateikimui 202</w:t>
      </w:r>
      <w:r w:rsidR="00D641B3">
        <w:t>5</w:t>
      </w:r>
      <w:r w:rsidRPr="00681C0D">
        <w:t>-0</w:t>
      </w:r>
      <w:r w:rsidR="00D641B3">
        <w:t>2</w:t>
      </w:r>
      <w:r w:rsidRPr="00681C0D">
        <w:t>-</w:t>
      </w:r>
      <w:r w:rsidR="00D641B3">
        <w:t>06</w:t>
      </w:r>
      <w:r w:rsidRPr="00681C0D">
        <w:t xml:space="preserve"> </w:t>
      </w:r>
    </w:p>
    <w:sectPr w:rsidR="00264845" w:rsidRPr="000D0006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78A51" w14:textId="77777777" w:rsidR="00C84063" w:rsidRDefault="00C84063" w:rsidP="005B787E">
      <w:pPr>
        <w:spacing w:after="0" w:line="240" w:lineRule="auto"/>
      </w:pPr>
      <w:r>
        <w:separator/>
      </w:r>
    </w:p>
  </w:endnote>
  <w:endnote w:type="continuationSeparator" w:id="0">
    <w:p w14:paraId="741F35EE" w14:textId="77777777" w:rsidR="00C84063" w:rsidRDefault="00C84063" w:rsidP="005B7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866BF" w14:textId="2E9D5D70" w:rsidR="005B787E" w:rsidRDefault="005B78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61652A6" wp14:editId="15DDF3C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72440247" name="Text Box 5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BC9EC" w14:textId="41AE25DF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652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LB RIBOTO NAUDOJIMO (RESTRICTED)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5EBC9EC" w14:textId="41AE25DF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55974" w14:textId="50279015" w:rsidR="005B787E" w:rsidRDefault="005B78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8CF5757" wp14:editId="4096F7D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121078591" name="Text Box 4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46E3C" w14:textId="6D85CD69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F57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LB RIBOTO NAUDOJIMO (RESTRICTED)" style="position:absolute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4HG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R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KROBx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2846E3C" w14:textId="6D85CD69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7C2DD" w14:textId="77777777" w:rsidR="00C84063" w:rsidRDefault="00C84063" w:rsidP="005B787E">
      <w:pPr>
        <w:spacing w:after="0" w:line="240" w:lineRule="auto"/>
      </w:pPr>
      <w:r>
        <w:separator/>
      </w:r>
    </w:p>
  </w:footnote>
  <w:footnote w:type="continuationSeparator" w:id="0">
    <w:p w14:paraId="03A1D180" w14:textId="77777777" w:rsidR="00C84063" w:rsidRDefault="00C84063" w:rsidP="005B7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93BA" w14:textId="4898F352" w:rsidR="005B787E" w:rsidRDefault="005B78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BB7A97" wp14:editId="78AABF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697377729" name="Text Box 2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5D3EF" w14:textId="6FB054BC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B7A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B RIBOTO NAUDOJIMO (RESTRICTED)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855D3EF" w14:textId="6FB054BC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A05F7" w14:textId="4CE51E5A" w:rsidR="005B787E" w:rsidRDefault="005B787E" w:rsidP="005B787E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CA50D8" wp14:editId="72C5226E">
              <wp:simplePos x="1080655" y="361848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564335794" name="Text Box 3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F5939" w14:textId="3A9D1164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A50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B RIBOTO NAUDOJIMO (RESTRICTED)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641F5939" w14:textId="3A9D1164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>1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B391" w14:textId="57C7371F" w:rsidR="005B787E" w:rsidRDefault="005B78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9A96BA" wp14:editId="61F4DDD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100153086" name="Text Box 1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39B91" w14:textId="79D3D2E1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A96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LB RIBOTO NAUDOJIMO (RESTRICTED)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FE39B91" w14:textId="79D3D2E1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68A"/>
    <w:multiLevelType w:val="multilevel"/>
    <w:tmpl w:val="B48848F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72C13"/>
    <w:multiLevelType w:val="hybridMultilevel"/>
    <w:tmpl w:val="EE06F3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70080"/>
    <w:multiLevelType w:val="multilevel"/>
    <w:tmpl w:val="AA4216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4091226">
    <w:abstractNumId w:val="0"/>
  </w:num>
  <w:num w:numId="2" w16cid:durableId="1963876672">
    <w:abstractNumId w:val="2"/>
  </w:num>
  <w:num w:numId="3" w16cid:durableId="12328830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7E"/>
    <w:rsid w:val="0005512F"/>
    <w:rsid w:val="00061EAE"/>
    <w:rsid w:val="00065932"/>
    <w:rsid w:val="00075E2F"/>
    <w:rsid w:val="00076A2C"/>
    <w:rsid w:val="00096A4B"/>
    <w:rsid w:val="000A2626"/>
    <w:rsid w:val="000C0679"/>
    <w:rsid w:val="000D0006"/>
    <w:rsid w:val="000F2DD4"/>
    <w:rsid w:val="000F4B0B"/>
    <w:rsid w:val="001077AA"/>
    <w:rsid w:val="00122AD8"/>
    <w:rsid w:val="00134996"/>
    <w:rsid w:val="00143B45"/>
    <w:rsid w:val="00145A16"/>
    <w:rsid w:val="0018521F"/>
    <w:rsid w:val="001C0F54"/>
    <w:rsid w:val="001F342D"/>
    <w:rsid w:val="002041FA"/>
    <w:rsid w:val="00221BED"/>
    <w:rsid w:val="00237E2E"/>
    <w:rsid w:val="00250A3A"/>
    <w:rsid w:val="00255427"/>
    <w:rsid w:val="002565AD"/>
    <w:rsid w:val="00264845"/>
    <w:rsid w:val="002666A6"/>
    <w:rsid w:val="00266933"/>
    <w:rsid w:val="0029354C"/>
    <w:rsid w:val="002A485A"/>
    <w:rsid w:val="002C6A7D"/>
    <w:rsid w:val="002D01F5"/>
    <w:rsid w:val="002F5B32"/>
    <w:rsid w:val="002F7412"/>
    <w:rsid w:val="003048DC"/>
    <w:rsid w:val="003165E6"/>
    <w:rsid w:val="00322EE8"/>
    <w:rsid w:val="00374819"/>
    <w:rsid w:val="00396E32"/>
    <w:rsid w:val="003A25A4"/>
    <w:rsid w:val="003B3283"/>
    <w:rsid w:val="003E44C4"/>
    <w:rsid w:val="004117BB"/>
    <w:rsid w:val="00412A48"/>
    <w:rsid w:val="00433120"/>
    <w:rsid w:val="00443BBD"/>
    <w:rsid w:val="004478EF"/>
    <w:rsid w:val="00462B6B"/>
    <w:rsid w:val="00463B5B"/>
    <w:rsid w:val="004829B9"/>
    <w:rsid w:val="00484652"/>
    <w:rsid w:val="00485C41"/>
    <w:rsid w:val="004A0AD8"/>
    <w:rsid w:val="004B4590"/>
    <w:rsid w:val="004C4473"/>
    <w:rsid w:val="004C68B1"/>
    <w:rsid w:val="004F4BEA"/>
    <w:rsid w:val="00533CA8"/>
    <w:rsid w:val="0054262A"/>
    <w:rsid w:val="00563E4A"/>
    <w:rsid w:val="00581540"/>
    <w:rsid w:val="00586419"/>
    <w:rsid w:val="00593BE3"/>
    <w:rsid w:val="005A264E"/>
    <w:rsid w:val="005B787E"/>
    <w:rsid w:val="005C5396"/>
    <w:rsid w:val="005D278A"/>
    <w:rsid w:val="006167B8"/>
    <w:rsid w:val="00635474"/>
    <w:rsid w:val="00673FDB"/>
    <w:rsid w:val="00681C0D"/>
    <w:rsid w:val="00686456"/>
    <w:rsid w:val="006927A6"/>
    <w:rsid w:val="006B393C"/>
    <w:rsid w:val="00706459"/>
    <w:rsid w:val="00706D58"/>
    <w:rsid w:val="0071244E"/>
    <w:rsid w:val="00722BBA"/>
    <w:rsid w:val="00763765"/>
    <w:rsid w:val="007676C2"/>
    <w:rsid w:val="00782C24"/>
    <w:rsid w:val="007E0260"/>
    <w:rsid w:val="00806176"/>
    <w:rsid w:val="008907C0"/>
    <w:rsid w:val="008B041F"/>
    <w:rsid w:val="008D2194"/>
    <w:rsid w:val="008D2C17"/>
    <w:rsid w:val="008F0925"/>
    <w:rsid w:val="008F7DCF"/>
    <w:rsid w:val="009265E3"/>
    <w:rsid w:val="00942A63"/>
    <w:rsid w:val="00983ED2"/>
    <w:rsid w:val="0098458F"/>
    <w:rsid w:val="009850B7"/>
    <w:rsid w:val="00996314"/>
    <w:rsid w:val="009C5342"/>
    <w:rsid w:val="009F7A7D"/>
    <w:rsid w:val="00A0217A"/>
    <w:rsid w:val="00A10348"/>
    <w:rsid w:val="00A2475D"/>
    <w:rsid w:val="00A25B66"/>
    <w:rsid w:val="00A3621C"/>
    <w:rsid w:val="00A509A6"/>
    <w:rsid w:val="00A53997"/>
    <w:rsid w:val="00A55402"/>
    <w:rsid w:val="00A82735"/>
    <w:rsid w:val="00AB5548"/>
    <w:rsid w:val="00AD4AA2"/>
    <w:rsid w:val="00B062D7"/>
    <w:rsid w:val="00B30CC3"/>
    <w:rsid w:val="00B83155"/>
    <w:rsid w:val="00B87C8B"/>
    <w:rsid w:val="00BB18AD"/>
    <w:rsid w:val="00C15CD4"/>
    <w:rsid w:val="00C41EBC"/>
    <w:rsid w:val="00C42A3A"/>
    <w:rsid w:val="00C52AF9"/>
    <w:rsid w:val="00C52C59"/>
    <w:rsid w:val="00C734C4"/>
    <w:rsid w:val="00C84063"/>
    <w:rsid w:val="00CA1414"/>
    <w:rsid w:val="00CA3E17"/>
    <w:rsid w:val="00CA464B"/>
    <w:rsid w:val="00CB60F8"/>
    <w:rsid w:val="00CE27E4"/>
    <w:rsid w:val="00CE7294"/>
    <w:rsid w:val="00CF108A"/>
    <w:rsid w:val="00D01FAD"/>
    <w:rsid w:val="00D16C2B"/>
    <w:rsid w:val="00D60FA9"/>
    <w:rsid w:val="00D628DF"/>
    <w:rsid w:val="00D641B3"/>
    <w:rsid w:val="00D764BD"/>
    <w:rsid w:val="00D9146C"/>
    <w:rsid w:val="00DA197A"/>
    <w:rsid w:val="00DE3B3F"/>
    <w:rsid w:val="00DE3C90"/>
    <w:rsid w:val="00E05CF4"/>
    <w:rsid w:val="00E1450F"/>
    <w:rsid w:val="00E443AC"/>
    <w:rsid w:val="00E70BDB"/>
    <w:rsid w:val="00E8503B"/>
    <w:rsid w:val="00E9685C"/>
    <w:rsid w:val="00EB40B6"/>
    <w:rsid w:val="00EC01DC"/>
    <w:rsid w:val="00EC2B12"/>
    <w:rsid w:val="00F21FAF"/>
    <w:rsid w:val="00F24035"/>
    <w:rsid w:val="00F240B0"/>
    <w:rsid w:val="00F96926"/>
    <w:rsid w:val="00FC3376"/>
    <w:rsid w:val="00FC502B"/>
    <w:rsid w:val="00FC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8429B"/>
  <w15:chartTrackingRefBased/>
  <w15:docId w15:val="{58DF4B82-C75E-485E-96C4-BECF52DD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8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87E"/>
  </w:style>
  <w:style w:type="paragraph" w:styleId="Footer">
    <w:name w:val="footer"/>
    <w:basedOn w:val="Normal"/>
    <w:link w:val="FooterChar"/>
    <w:uiPriority w:val="99"/>
    <w:unhideWhenUsed/>
    <w:rsid w:val="005B78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701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Garšvienė</dc:creator>
  <cp:keywords/>
  <dc:description/>
  <cp:lastModifiedBy>Eglė Garšvienė</cp:lastModifiedBy>
  <cp:revision>145</cp:revision>
  <dcterms:created xsi:type="dcterms:W3CDTF">2025-01-13T11:04:00Z</dcterms:created>
  <dcterms:modified xsi:type="dcterms:W3CDTF">2025-02-06T18:26:00Z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419300fe,299123c1,5d3ddeb2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LB RIBOTO NAUDOJIMO (RESTRICTED)</vt:lpwstr>
  </property>
  <property fmtid="{D5CDD505-2E9C-101B-9397-08002B2CF9AE}" pid="5" name="ClassificationContentMarkingFooterShapeIds">
    <vt:lpwstr>42d24d3f,28149fb7,3e9ddc8a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LB RIBOTO NAUDOJIMO (RESTRICTED)</vt:lpwstr>
  </property>
  <property fmtid="{D5CDD505-2E9C-101B-9397-08002B2CF9AE}" pid="8" name="MSIP_Label_cb353df4-ce5a-45e5-acaf-15ad54a53efc_Enabled">
    <vt:lpwstr>true</vt:lpwstr>
  </property>
  <property fmtid="{D5CDD505-2E9C-101B-9397-08002B2CF9AE}" pid="9" name="MSIP_Label_cb353df4-ce5a-45e5-acaf-15ad54a53efc_SetDate">
    <vt:lpwstr>2025-01-13T11:09:56Z</vt:lpwstr>
  </property>
  <property fmtid="{D5CDD505-2E9C-101B-9397-08002B2CF9AE}" pid="10" name="MSIP_Label_cb353df4-ce5a-45e5-acaf-15ad54a53efc_Method">
    <vt:lpwstr>Privileged</vt:lpwstr>
  </property>
  <property fmtid="{D5CDD505-2E9C-101B-9397-08002B2CF9AE}" pid="11" name="MSIP_Label_cb353df4-ce5a-45e5-acaf-15ad54a53efc_Name">
    <vt:lpwstr>LB RIBOTO NAUDOJIMO Dešinėje (Right)</vt:lpwstr>
  </property>
  <property fmtid="{D5CDD505-2E9C-101B-9397-08002B2CF9AE}" pid="12" name="MSIP_Label_cb353df4-ce5a-45e5-acaf-15ad54a53efc_SiteId">
    <vt:lpwstr>5a40b399-6903-4594-ad73-dc4ed7ed91c0</vt:lpwstr>
  </property>
  <property fmtid="{D5CDD505-2E9C-101B-9397-08002B2CF9AE}" pid="13" name="MSIP_Label_cb353df4-ce5a-45e5-acaf-15ad54a53efc_ActionId">
    <vt:lpwstr>c3ecd285-5385-4399-bc1d-8c1f479f5a15</vt:lpwstr>
  </property>
  <property fmtid="{D5CDD505-2E9C-101B-9397-08002B2CF9AE}" pid="14" name="MSIP_Label_cb353df4-ce5a-45e5-acaf-15ad54a53efc_ContentBits">
    <vt:lpwstr>3</vt:lpwstr>
  </property>
</Properties>
</file>