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pPr>
        <w:rPr>
          <w:sz w:val="14"/>
          <w:szCs w:val="14"/>
        </w:rPr>
      </w:pPr>
    </w:p>
    <w:p w14:paraId="159BBAAE" w14:textId="0DA10C95" w:rsidR="005A5832" w:rsidRDefault="006D53EB" w:rsidP="006D53EB">
      <w:pPr>
        <w:jc w:val="right"/>
      </w:pPr>
      <w:r>
        <w:t>Specialiųjų sąlygų 8 priedas „Sutarties projektas“</w:t>
      </w:r>
    </w:p>
    <w:p w14:paraId="42B07061" w14:textId="77777777" w:rsidR="006D53EB" w:rsidRDefault="006D53EB" w:rsidP="006D53EB"/>
    <w:p w14:paraId="12555698" w14:textId="668A7248"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65E42E81" w:rsidR="005A5832" w:rsidRPr="006D53EB" w:rsidRDefault="006D53EB" w:rsidP="006D53EB">
            <w:pPr>
              <w:jc w:val="center"/>
              <w:rPr>
                <w:b/>
                <w:bCs/>
                <w:kern w:val="2"/>
                <w:szCs w:val="24"/>
              </w:rPr>
            </w:pPr>
            <w:r w:rsidRPr="006D53EB">
              <w:rPr>
                <w:b/>
                <w:bCs/>
                <w:kern w:val="2"/>
                <w:szCs w:val="24"/>
              </w:rPr>
              <w:t>Transporterių ir konvejerių priežiūra ir remontas</w:t>
            </w:r>
            <w:r w:rsidR="00A36CE8">
              <w:rPr>
                <w:b/>
                <w:bCs/>
                <w:kern w:val="2"/>
                <w:szCs w:val="24"/>
              </w:rPr>
              <w:t>, medžiagos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77777777" w:rsidR="005A5832" w:rsidRDefault="005A5832">
            <w:pPr>
              <w:jc w:val="center"/>
              <w:rPr>
                <w:kern w:val="2"/>
                <w:szCs w:val="24"/>
              </w:rPr>
            </w:pP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77777777" w:rsidR="005A5832" w:rsidRDefault="005A5832">
            <w:pPr>
              <w:jc w:val="center"/>
              <w:rPr>
                <w:kern w:val="2"/>
                <w:szCs w:val="24"/>
              </w:rPr>
            </w:pP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7777777" w:rsidR="005A5832" w:rsidRDefault="005A5832">
            <w:pPr>
              <w:jc w:val="center"/>
              <w:rPr>
                <w:kern w:val="2"/>
                <w:szCs w:val="24"/>
              </w:rPr>
            </w:pP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77777777" w:rsidR="005A5832" w:rsidRDefault="005A5832">
            <w:pPr>
              <w:jc w:val="center"/>
              <w:rPr>
                <w:kern w:val="2"/>
                <w:szCs w:val="24"/>
              </w:rPr>
            </w:pP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77777777" w:rsidR="005A5832" w:rsidRDefault="005A5832">
            <w:pPr>
              <w:jc w:val="center"/>
              <w:rPr>
                <w:kern w:val="2"/>
                <w:szCs w:val="24"/>
              </w:rPr>
            </w:pP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77777777" w:rsidR="005A5832" w:rsidRDefault="005A5832">
            <w:pPr>
              <w:jc w:val="center"/>
              <w:rPr>
                <w:kern w:val="2"/>
                <w:szCs w:val="24"/>
              </w:rPr>
            </w:pP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77777777" w:rsidR="005A5832" w:rsidRDefault="005A5832">
            <w:pPr>
              <w:jc w:val="center"/>
              <w:rPr>
                <w:kern w:val="2"/>
                <w:szCs w:val="24"/>
              </w:rPr>
            </w:pP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77777777" w:rsidR="005A5832" w:rsidRDefault="005A5832">
            <w:pPr>
              <w:jc w:val="center"/>
              <w:rPr>
                <w:kern w:val="2"/>
                <w:szCs w:val="24"/>
              </w:rPr>
            </w:pP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77777777" w:rsidR="005A5832" w:rsidRDefault="005A5832">
            <w:pPr>
              <w:jc w:val="center"/>
              <w:rPr>
                <w:kern w:val="2"/>
                <w:szCs w:val="24"/>
              </w:rPr>
            </w:pP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77777777" w:rsidR="005A5832" w:rsidRDefault="005A5832">
            <w:pPr>
              <w:jc w:val="center"/>
              <w:rPr>
                <w:kern w:val="2"/>
                <w:szCs w:val="24"/>
              </w:rPr>
            </w:pP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lastRenderedPageBreak/>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59319BEF" w:rsidR="005A5832" w:rsidRDefault="00A10867" w:rsidP="006D53EB">
            <w:pPr>
              <w:jc w:val="both"/>
              <w:rPr>
                <w:color w:val="000000"/>
                <w:kern w:val="2"/>
                <w:szCs w:val="24"/>
              </w:rPr>
            </w:pPr>
            <w:r>
              <w:rPr>
                <w:kern w:val="2"/>
                <w:szCs w:val="24"/>
              </w:rPr>
              <w:t>Tiekėjas įsipareigoja Sutartyje numatytomis sąlygomis perduoti Pirkėjui</w:t>
            </w:r>
            <w:r w:rsidR="006D53EB">
              <w:rPr>
                <w:kern w:val="2"/>
                <w:szCs w:val="24"/>
              </w:rPr>
              <w:t xml:space="preserve"> transporterių ir konvejerių remontui ir priežiūrai reikalingas prekes bei atlikti su tuo susijusias </w:t>
            </w:r>
            <w:r w:rsidR="00A36CE8">
              <w:rPr>
                <w:kern w:val="2"/>
                <w:szCs w:val="24"/>
              </w:rPr>
              <w:t xml:space="preserve">remonto ir priežiūros </w:t>
            </w:r>
            <w:r w:rsidR="006D53EB">
              <w:rPr>
                <w:kern w:val="2"/>
                <w:szCs w:val="24"/>
              </w:rPr>
              <w:t>paslaugas</w:t>
            </w:r>
            <w:r>
              <w:rPr>
                <w:color w:val="000000"/>
                <w:kern w:val="2"/>
                <w:szCs w:val="24"/>
              </w:rPr>
              <w:t xml:space="preserve"> (toliau – Prekės).</w:t>
            </w:r>
          </w:p>
          <w:p w14:paraId="24700FA6" w14:textId="77777777" w:rsidR="005A5832" w:rsidRDefault="00A10867" w:rsidP="006D53EB">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0A852D82" w:rsidR="005A5832" w:rsidRDefault="00A10867">
            <w:pPr>
              <w:rPr>
                <w:kern w:val="2"/>
                <w:szCs w:val="24"/>
              </w:rPr>
            </w:pPr>
            <w:r>
              <w:rPr>
                <w:kern w:val="2"/>
                <w:szCs w:val="24"/>
              </w:rPr>
              <w:t>Netaikoma</w:t>
            </w: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57F95DBD" w:rsidR="005A5832" w:rsidRPr="00294DD6" w:rsidRDefault="00A10867" w:rsidP="00294DD6">
            <w:pPr>
              <w:jc w:val="both"/>
              <w:rPr>
                <w:kern w:val="2"/>
                <w:szCs w:val="24"/>
              </w:rPr>
            </w:pPr>
            <w:r w:rsidRPr="00294DD6">
              <w:rPr>
                <w:kern w:val="2"/>
                <w:szCs w:val="24"/>
              </w:rPr>
              <w:t xml:space="preserve">Tiekėjas įsipareigoja pristatyti Prekes </w:t>
            </w:r>
            <w:r w:rsidR="00294DD6" w:rsidRPr="00294DD6">
              <w:rPr>
                <w:kern w:val="2"/>
                <w:szCs w:val="24"/>
              </w:rPr>
              <w:t xml:space="preserve">ir suteikti paslaugas </w:t>
            </w:r>
            <w:r w:rsidR="00294DD6" w:rsidRPr="00294DD6">
              <w:rPr>
                <w:kern w:val="2"/>
                <w:szCs w:val="24"/>
              </w:rPr>
              <w:t>techninė</w:t>
            </w:r>
            <w:r w:rsidR="00294DD6">
              <w:rPr>
                <w:kern w:val="2"/>
                <w:szCs w:val="24"/>
              </w:rPr>
              <w:t>je</w:t>
            </w:r>
            <w:r w:rsidR="00294DD6" w:rsidRPr="00294DD6">
              <w:rPr>
                <w:kern w:val="2"/>
                <w:szCs w:val="24"/>
              </w:rPr>
              <w:t xml:space="preserve"> specifikacijo</w:t>
            </w:r>
            <w:r w:rsidR="00294DD6">
              <w:rPr>
                <w:kern w:val="2"/>
                <w:szCs w:val="24"/>
              </w:rPr>
              <w:t xml:space="preserve">je </w:t>
            </w:r>
            <w:r w:rsidRPr="00294DD6">
              <w:rPr>
                <w:kern w:val="2"/>
                <w:szCs w:val="24"/>
              </w:rPr>
              <w:t xml:space="preserve">nustatytais </w:t>
            </w:r>
            <w:r>
              <w:rPr>
                <w:kern w:val="2"/>
                <w:szCs w:val="24"/>
              </w:rPr>
              <w:t>terminais ir sąlygomis.</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41ADAF17" w:rsidR="005A5832" w:rsidRDefault="00A10867" w:rsidP="00294DD6">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294DD6">
              <w:rPr>
                <w:kern w:val="2"/>
                <w:szCs w:val="24"/>
              </w:rPr>
              <w:t>10 (dešimt) kalendorinių dienų</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962D2B">
              <w:rPr>
                <w:kern w:val="2"/>
                <w:szCs w:val="24"/>
              </w:rPr>
              <w:t>3</w:t>
            </w:r>
            <w:r w:rsidR="00294DD6">
              <w:rPr>
                <w:kern w:val="2"/>
                <w:szCs w:val="24"/>
              </w:rPr>
              <w:t>0</w:t>
            </w:r>
            <w:r>
              <w:rPr>
                <w:color w:val="4472C4"/>
                <w:kern w:val="2"/>
                <w:szCs w:val="24"/>
                <w:lang w:val="en-US"/>
              </w:rPr>
              <w:t xml:space="preserve"> </w:t>
            </w:r>
            <w:r w:rsidR="00962D2B" w:rsidRPr="00962D2B">
              <w:rPr>
                <w:kern w:val="2"/>
                <w:szCs w:val="24"/>
              </w:rPr>
              <w:t>kalendorinių</w:t>
            </w:r>
            <w:r w:rsidR="00962D2B" w:rsidRPr="00962D2B">
              <w:rPr>
                <w:kern w:val="2"/>
                <w:szCs w:val="24"/>
                <w:lang w:val="en-US"/>
              </w:rPr>
              <w:t xml:space="preserve"> </w:t>
            </w:r>
            <w:r w:rsidR="00962D2B" w:rsidRPr="00962D2B">
              <w:rPr>
                <w:kern w:val="2"/>
                <w:szCs w:val="24"/>
              </w:rPr>
              <w:t xml:space="preserve">dienų </w:t>
            </w:r>
            <w:r>
              <w:rPr>
                <w:kern w:val="2"/>
                <w:szCs w:val="24"/>
              </w:rPr>
              <w:t>laikotarpiui.</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64151165" w:rsidR="005A5832" w:rsidRDefault="00A10867">
            <w:pPr>
              <w:rPr>
                <w:kern w:val="2"/>
                <w:szCs w:val="24"/>
              </w:rPr>
            </w:pPr>
            <w:r>
              <w:rPr>
                <w:kern w:val="2"/>
                <w:szCs w:val="24"/>
              </w:rPr>
              <w:t xml:space="preserve">Užsakymai </w:t>
            </w:r>
            <w:r w:rsidRPr="00962D2B">
              <w:rPr>
                <w:kern w:val="2"/>
                <w:szCs w:val="24"/>
              </w:rPr>
              <w:t>teikiami Tiekėjo nurodytu elektroniniu paštu</w:t>
            </w:r>
            <w:r>
              <w:rPr>
                <w:color w:val="4472C4"/>
                <w:kern w:val="2"/>
                <w:szCs w:val="24"/>
              </w:rPr>
              <w:t xml:space="preserve"> </w:t>
            </w:r>
            <w:r>
              <w:rPr>
                <w:kern w:val="2"/>
                <w:szCs w:val="24"/>
              </w:rPr>
              <w:t xml:space="preserve">ir laikomi gautais po </w:t>
            </w:r>
            <w:r w:rsidR="00962D2B" w:rsidRPr="00753AFC">
              <w:t>el.</w:t>
            </w:r>
            <w:r w:rsidR="00962D2B" w:rsidRPr="00753AFC">
              <w:rPr>
                <w:spacing w:val="-10"/>
              </w:rPr>
              <w:t xml:space="preserve"> </w:t>
            </w:r>
            <w:r w:rsidR="00962D2B" w:rsidRPr="00753AFC">
              <w:t>laiško</w:t>
            </w:r>
            <w:r w:rsidR="00962D2B" w:rsidRPr="00753AFC">
              <w:rPr>
                <w:spacing w:val="-14"/>
              </w:rPr>
              <w:t xml:space="preserve"> </w:t>
            </w:r>
            <w:r w:rsidR="00962D2B" w:rsidRPr="00753AFC">
              <w:t>gavimo</w:t>
            </w:r>
            <w:r w:rsidR="00962D2B" w:rsidRPr="00753AFC">
              <w:rPr>
                <w:spacing w:val="-12"/>
              </w:rPr>
              <w:t xml:space="preserve"> </w:t>
            </w:r>
            <w:r w:rsidR="00962D2B" w:rsidRPr="00753AFC">
              <w:t>datos</w:t>
            </w:r>
            <w:r w:rsidR="00962D2B" w:rsidRPr="00753AFC">
              <w:rPr>
                <w:spacing w:val="-10"/>
              </w:rPr>
              <w:t xml:space="preserve"> </w:t>
            </w:r>
            <w:r w:rsidR="00962D2B" w:rsidRPr="00753AFC">
              <w:t>ir</w:t>
            </w:r>
            <w:r w:rsidR="00962D2B" w:rsidRPr="00753AFC">
              <w:rPr>
                <w:spacing w:val="-11"/>
              </w:rPr>
              <w:t xml:space="preserve"> </w:t>
            </w:r>
            <w:r w:rsidR="00962D2B" w:rsidRPr="00753AFC">
              <w:rPr>
                <w:spacing w:val="-2"/>
              </w:rPr>
              <w:t>laiko</w:t>
            </w:r>
            <w:r w:rsidR="00962D2B">
              <w:rPr>
                <w:spacing w:val="-2"/>
              </w:rPr>
              <w:t>.</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6F8598A6" w:rsidR="005A5832" w:rsidRDefault="00A10867">
            <w:pPr>
              <w:rPr>
                <w:kern w:val="2"/>
                <w:szCs w:val="24"/>
              </w:rPr>
            </w:pPr>
            <w:r>
              <w:rPr>
                <w:kern w:val="2"/>
                <w:szCs w:val="24"/>
              </w:rPr>
              <w:t>Netaikoma</w:t>
            </w: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7126C06F" w14:textId="1C1AB43C" w:rsidR="00962D2B" w:rsidRDefault="00A10867" w:rsidP="00962D2B">
            <w:pPr>
              <w:jc w:val="both"/>
              <w:rPr>
                <w:kern w:val="2"/>
                <w:szCs w:val="24"/>
              </w:rPr>
            </w:pPr>
            <w:r>
              <w:rPr>
                <w:kern w:val="2"/>
                <w:szCs w:val="24"/>
              </w:rPr>
              <w:t>Kartu su Prekėmis</w:t>
            </w:r>
            <w:r w:rsidR="00962D2B">
              <w:rPr>
                <w:kern w:val="2"/>
                <w:szCs w:val="24"/>
              </w:rPr>
              <w:t xml:space="preserve"> ir / ar paslaugomis</w:t>
            </w:r>
            <w:r>
              <w:rPr>
                <w:kern w:val="2"/>
                <w:szCs w:val="24"/>
              </w:rPr>
              <w:t xml:space="preserve"> pateikiami šie dokumentai:</w:t>
            </w:r>
            <w:r w:rsidR="00962D2B" w:rsidRPr="00753AFC">
              <w:rPr>
                <w:spacing w:val="-2"/>
              </w:rPr>
              <w:t xml:space="preserve"> </w:t>
            </w:r>
            <w:r w:rsidR="00962D2B" w:rsidRPr="00753AFC">
              <w:rPr>
                <w:spacing w:val="-2"/>
              </w:rPr>
              <w:t>perdavimo</w:t>
            </w:r>
            <w:r w:rsidR="00962D2B">
              <w:rPr>
                <w:spacing w:val="-2"/>
              </w:rPr>
              <w:t xml:space="preserve"> </w:t>
            </w:r>
            <w:r w:rsidR="00962D2B" w:rsidRPr="00753AFC">
              <w:rPr>
                <w:spacing w:val="-2"/>
              </w:rPr>
              <w:t>-</w:t>
            </w:r>
            <w:r w:rsidR="00962D2B">
              <w:rPr>
                <w:spacing w:val="-2"/>
              </w:rPr>
              <w:t xml:space="preserve"> </w:t>
            </w:r>
            <w:r w:rsidR="00962D2B" w:rsidRPr="00753AFC">
              <w:rPr>
                <w:spacing w:val="-2"/>
              </w:rPr>
              <w:t>priėmimo</w:t>
            </w:r>
            <w:r w:rsidR="00962D2B" w:rsidRPr="00753AFC">
              <w:rPr>
                <w:spacing w:val="-1"/>
              </w:rPr>
              <w:t xml:space="preserve"> </w:t>
            </w:r>
            <w:r w:rsidR="00962D2B" w:rsidRPr="00753AFC">
              <w:rPr>
                <w:spacing w:val="-2"/>
              </w:rPr>
              <w:t>aktas</w:t>
            </w:r>
            <w:r w:rsidR="00962D2B">
              <w:rPr>
                <w:spacing w:val="-2"/>
              </w:rPr>
              <w:t>; f</w:t>
            </w:r>
            <w:r w:rsidR="00962D2B" w:rsidRPr="00753AFC">
              <w:rPr>
                <w:spacing w:val="-2"/>
              </w:rPr>
              <w:t>aktiškai</w:t>
            </w:r>
            <w:r w:rsidR="00962D2B" w:rsidRPr="00753AFC">
              <w:rPr>
                <w:spacing w:val="-7"/>
              </w:rPr>
              <w:t xml:space="preserve"> </w:t>
            </w:r>
            <w:r w:rsidR="00962D2B" w:rsidRPr="00753AFC">
              <w:rPr>
                <w:spacing w:val="-2"/>
              </w:rPr>
              <w:t>suteiktų</w:t>
            </w:r>
            <w:r w:rsidR="00962D2B" w:rsidRPr="00753AFC">
              <w:t xml:space="preserve"> </w:t>
            </w:r>
            <w:r w:rsidR="00962D2B" w:rsidRPr="00753AFC">
              <w:rPr>
                <w:spacing w:val="-2"/>
              </w:rPr>
              <w:t>paslaugų</w:t>
            </w:r>
            <w:r w:rsidR="00962D2B" w:rsidRPr="00753AFC">
              <w:rPr>
                <w:spacing w:val="3"/>
              </w:rPr>
              <w:t xml:space="preserve"> </w:t>
            </w:r>
            <w:r w:rsidR="00962D2B" w:rsidRPr="00753AFC">
              <w:rPr>
                <w:spacing w:val="-2"/>
              </w:rPr>
              <w:t>sąmata</w:t>
            </w:r>
            <w:r w:rsidR="00962D2B">
              <w:rPr>
                <w:spacing w:val="-2"/>
              </w:rPr>
              <w:t>.</w:t>
            </w:r>
          </w:p>
          <w:p w14:paraId="3DA272CB" w14:textId="77777777" w:rsidR="00962D2B" w:rsidRDefault="00962D2B" w:rsidP="00962D2B">
            <w:pPr>
              <w:jc w:val="both"/>
              <w:rPr>
                <w:kern w:val="2"/>
                <w:szCs w:val="24"/>
              </w:rPr>
            </w:pPr>
          </w:p>
          <w:p w14:paraId="63043AC8" w14:textId="04332AB0" w:rsidR="005A5832" w:rsidRDefault="00A10867" w:rsidP="00962D2B">
            <w:pPr>
              <w:jc w:val="both"/>
              <w:rPr>
                <w:kern w:val="2"/>
                <w:szCs w:val="24"/>
              </w:rPr>
            </w:pPr>
            <w:r>
              <w:rPr>
                <w:kern w:val="2"/>
                <w:szCs w:val="24"/>
              </w:rPr>
              <w:t xml:space="preserve">Tiekėjui nepateikus nurodytų dokumentų, laikoma, kad Prekės </w:t>
            </w:r>
            <w:r w:rsidR="00962D2B">
              <w:rPr>
                <w:kern w:val="2"/>
                <w:szCs w:val="24"/>
              </w:rPr>
              <w:t xml:space="preserve">ir / ar paslaugos </w:t>
            </w:r>
            <w:r>
              <w:rPr>
                <w:kern w:val="2"/>
                <w:szCs w:val="24"/>
              </w:rPr>
              <w:t>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lastRenderedPageBreak/>
              <w:t>5.1. Sutarčiai taikomas kainos apskaičiavimo būdas</w:t>
            </w:r>
          </w:p>
        </w:tc>
        <w:tc>
          <w:tcPr>
            <w:tcW w:w="6831" w:type="dxa"/>
            <w:gridSpan w:val="2"/>
          </w:tcPr>
          <w:p w14:paraId="7403D0A1" w14:textId="622D09AC" w:rsidR="005A5832" w:rsidRPr="00A36CE8" w:rsidRDefault="00A10867">
            <w:pPr>
              <w:rPr>
                <w:kern w:val="2"/>
                <w:szCs w:val="24"/>
              </w:rPr>
            </w:pPr>
            <w:r>
              <w:rPr>
                <w:kern w:val="2"/>
                <w:szCs w:val="24"/>
              </w:rPr>
              <w:t>Sutarties vykdymo išlaidų atlyginimo kainodara</w:t>
            </w:r>
          </w:p>
        </w:tc>
      </w:tr>
      <w:tr w:rsidR="005A5832" w14:paraId="2FF7DE07" w14:textId="77777777">
        <w:trPr>
          <w:trHeight w:val="300"/>
        </w:trPr>
        <w:tc>
          <w:tcPr>
            <w:tcW w:w="2704" w:type="dxa"/>
            <w:gridSpan w:val="2"/>
          </w:tcPr>
          <w:p w14:paraId="263BC735" w14:textId="1B9FA883" w:rsidR="005A5832" w:rsidRDefault="00A10867" w:rsidP="00A36CE8">
            <w:pPr>
              <w:rPr>
                <w:b/>
                <w:bCs/>
                <w:kern w:val="2"/>
                <w:szCs w:val="24"/>
              </w:rPr>
            </w:pPr>
            <w:r>
              <w:rPr>
                <w:b/>
                <w:bCs/>
                <w:kern w:val="2"/>
                <w:szCs w:val="24"/>
              </w:rPr>
              <w:t xml:space="preserve">5.2. Pradinės Sutarties vertė ir Sutarties kaina, kai taikoma </w:t>
            </w:r>
            <w:r>
              <w:rPr>
                <w:b/>
                <w:bCs/>
                <w:kern w:val="2"/>
                <w:szCs w:val="24"/>
                <w:u w:val="single"/>
              </w:rPr>
              <w:t>Sutarties įvykdymo išlaidų atlyginimo</w:t>
            </w:r>
            <w:r>
              <w:rPr>
                <w:b/>
                <w:bCs/>
                <w:kern w:val="2"/>
                <w:szCs w:val="24"/>
              </w:rPr>
              <w:t xml:space="preserve"> kainodara</w:t>
            </w:r>
          </w:p>
        </w:tc>
        <w:tc>
          <w:tcPr>
            <w:tcW w:w="6831" w:type="dxa"/>
            <w:gridSpan w:val="2"/>
          </w:tcPr>
          <w:p w14:paraId="5E55FFEA" w14:textId="6AC52214" w:rsidR="005A5832" w:rsidRDefault="00A10867" w:rsidP="00A36CE8">
            <w:pPr>
              <w:jc w:val="both"/>
              <w:rPr>
                <w:kern w:val="2"/>
                <w:szCs w:val="24"/>
              </w:rPr>
            </w:pPr>
            <w:r w:rsidRPr="00A36CE8">
              <w:rPr>
                <w:b/>
                <w:bCs/>
                <w:kern w:val="2"/>
                <w:szCs w:val="24"/>
              </w:rPr>
              <w:t xml:space="preserve">Pradinės Sutarties vertė yra </w:t>
            </w:r>
            <w:r w:rsidR="00A36CE8" w:rsidRPr="00A36CE8">
              <w:rPr>
                <w:b/>
                <w:bCs/>
                <w:kern w:val="2"/>
                <w:szCs w:val="24"/>
              </w:rPr>
              <w:t>60 000,00</w:t>
            </w:r>
            <w:r w:rsidRPr="00A36CE8">
              <w:rPr>
                <w:b/>
                <w:bCs/>
                <w:kern w:val="2"/>
                <w:szCs w:val="24"/>
              </w:rPr>
              <w:t xml:space="preserve"> Eur</w:t>
            </w:r>
            <w:r w:rsidRPr="00A36CE8">
              <w:rPr>
                <w:kern w:val="2"/>
                <w:szCs w:val="24"/>
              </w:rPr>
              <w:t xml:space="preserve"> (</w:t>
            </w:r>
            <w:r w:rsidR="00A36CE8" w:rsidRPr="00A36CE8">
              <w:rPr>
                <w:kern w:val="2"/>
                <w:szCs w:val="24"/>
              </w:rPr>
              <w:t>šešiasdešimt tūkstančių Eur 00 ct</w:t>
            </w:r>
            <w:r w:rsidRPr="00A36CE8">
              <w:rPr>
                <w:kern w:val="2"/>
                <w:szCs w:val="24"/>
              </w:rPr>
              <w:t xml:space="preserve">) </w:t>
            </w:r>
            <w:r w:rsidRPr="00A36CE8">
              <w:rPr>
                <w:b/>
                <w:bCs/>
                <w:kern w:val="2"/>
                <w:szCs w:val="24"/>
              </w:rPr>
              <w:t>be PVM.</w:t>
            </w:r>
          </w:p>
          <w:p w14:paraId="24478EAC"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8392E14"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4A9AE0C" w14:textId="77777777" w:rsidR="005A5832" w:rsidRDefault="005A5832">
            <w:pPr>
              <w:rPr>
                <w:kern w:val="2"/>
                <w:szCs w:val="24"/>
              </w:rPr>
            </w:pPr>
          </w:p>
          <w:p w14:paraId="2C86FB12" w14:textId="6268656F" w:rsidR="005A5832" w:rsidRDefault="00A10867" w:rsidP="00A36CE8">
            <w:pPr>
              <w:jc w:val="both"/>
              <w:rPr>
                <w:kern w:val="2"/>
                <w:szCs w:val="24"/>
                <w:lang w:val="en-US"/>
              </w:rPr>
            </w:pPr>
            <w:r>
              <w:rPr>
                <w:color w:val="000000"/>
                <w:kern w:val="2"/>
                <w:szCs w:val="24"/>
              </w:rPr>
              <w:t xml:space="preserve">Šioje Sutartyje Pradinės Sutarties vertė yra lygi </w:t>
            </w:r>
            <w:r>
              <w:rPr>
                <w:b/>
                <w:bCs/>
                <w:color w:val="000000"/>
                <w:kern w:val="2"/>
                <w:szCs w:val="24"/>
              </w:rPr>
              <w:t xml:space="preserve">maksimaliai pirkimui skirtai lėšų sumai </w:t>
            </w:r>
            <w:r>
              <w:rPr>
                <w:color w:val="000000"/>
                <w:kern w:val="2"/>
                <w:szCs w:val="24"/>
              </w:rPr>
              <w:t xml:space="preserve">(be PVM) pirkimo dokumentuose ir Sutartyje nurodytų Prekių </w:t>
            </w:r>
            <w:r w:rsidR="002F53CE">
              <w:rPr>
                <w:color w:val="000000"/>
                <w:kern w:val="2"/>
                <w:szCs w:val="24"/>
              </w:rPr>
              <w:t xml:space="preserve">ir paslaugų </w:t>
            </w:r>
            <w:r>
              <w:rPr>
                <w:color w:val="000000"/>
                <w:kern w:val="2"/>
                <w:szCs w:val="24"/>
              </w:rPr>
              <w:t>įsigijimui.</w:t>
            </w:r>
            <w:r>
              <w:rPr>
                <w:kern w:val="2"/>
                <w:szCs w:val="24"/>
                <w:lang w:val="en-US"/>
              </w:rPr>
              <w:t xml:space="preserve"> </w:t>
            </w:r>
          </w:p>
          <w:p w14:paraId="08F58D06" w14:textId="77777777" w:rsidR="00A36CE8" w:rsidRDefault="00A36CE8">
            <w:pPr>
              <w:rPr>
                <w:color w:val="000000"/>
                <w:kern w:val="2"/>
                <w:szCs w:val="24"/>
              </w:rPr>
            </w:pPr>
          </w:p>
          <w:p w14:paraId="58E30284" w14:textId="77777777" w:rsidR="00A36CE8" w:rsidRDefault="00A36CE8">
            <w:pPr>
              <w:rPr>
                <w:color w:val="000000"/>
                <w:kern w:val="2"/>
                <w:szCs w:val="24"/>
              </w:rPr>
            </w:pPr>
            <w:r>
              <w:rPr>
                <w:color w:val="000000"/>
                <w:kern w:val="2"/>
                <w:szCs w:val="24"/>
              </w:rPr>
              <w:t>Pradinės Sutarties vertė susideda iš:</w:t>
            </w:r>
          </w:p>
          <w:p w14:paraId="230040F5" w14:textId="0526E3AD" w:rsidR="00A36CE8" w:rsidRDefault="00A36CE8" w:rsidP="00AE64F8">
            <w:pPr>
              <w:pStyle w:val="Sraopastraipa"/>
              <w:numPr>
                <w:ilvl w:val="0"/>
                <w:numId w:val="1"/>
              </w:numPr>
              <w:jc w:val="both"/>
              <w:rPr>
                <w:color w:val="000000"/>
                <w:kern w:val="2"/>
                <w:szCs w:val="24"/>
              </w:rPr>
            </w:pPr>
            <w:r>
              <w:rPr>
                <w:color w:val="000000"/>
                <w:kern w:val="2"/>
                <w:szCs w:val="24"/>
              </w:rPr>
              <w:t xml:space="preserve">tiekėjo pasiūlyto </w:t>
            </w:r>
            <w:r w:rsidRPr="00A36CE8">
              <w:rPr>
                <w:color w:val="000000"/>
                <w:kern w:val="2"/>
                <w:szCs w:val="24"/>
              </w:rPr>
              <w:t>fiksuoto 1 val. įkainio</w:t>
            </w:r>
            <w:r w:rsidR="00AE64F8">
              <w:rPr>
                <w:color w:val="000000"/>
                <w:kern w:val="2"/>
                <w:szCs w:val="24"/>
              </w:rPr>
              <w:t xml:space="preserve"> už remonto ir priežiūros paslaugą</w:t>
            </w:r>
            <w:r w:rsidRPr="00A36CE8">
              <w:rPr>
                <w:color w:val="000000"/>
                <w:kern w:val="2"/>
                <w:szCs w:val="24"/>
              </w:rPr>
              <w:t>;</w:t>
            </w:r>
          </w:p>
          <w:p w14:paraId="706A109B" w14:textId="77777777" w:rsidR="00AE64F8" w:rsidRDefault="00A36CE8" w:rsidP="0050519D">
            <w:pPr>
              <w:pStyle w:val="Sraopastraipa"/>
              <w:numPr>
                <w:ilvl w:val="0"/>
                <w:numId w:val="1"/>
              </w:numPr>
              <w:jc w:val="both"/>
              <w:rPr>
                <w:color w:val="000000"/>
                <w:kern w:val="2"/>
                <w:szCs w:val="24"/>
              </w:rPr>
            </w:pPr>
            <w:r>
              <w:rPr>
                <w:color w:val="000000"/>
                <w:kern w:val="2"/>
                <w:szCs w:val="24"/>
              </w:rPr>
              <w:t xml:space="preserve">tiekėjo faktiškai patiriamos išlaidos </w:t>
            </w:r>
            <w:r w:rsidR="00AE64F8">
              <w:rPr>
                <w:color w:val="000000"/>
                <w:kern w:val="2"/>
                <w:szCs w:val="24"/>
              </w:rPr>
              <w:t xml:space="preserve">už paslaugos teikimo metu sunaudotas </w:t>
            </w:r>
            <w:r>
              <w:rPr>
                <w:color w:val="000000"/>
                <w:kern w:val="2"/>
                <w:szCs w:val="24"/>
              </w:rPr>
              <w:t>medžiag</w:t>
            </w:r>
            <w:r w:rsidR="00AE64F8">
              <w:rPr>
                <w:color w:val="000000"/>
                <w:kern w:val="2"/>
                <w:szCs w:val="24"/>
              </w:rPr>
              <w:t>a</w:t>
            </w:r>
            <w:r>
              <w:rPr>
                <w:color w:val="000000"/>
                <w:kern w:val="2"/>
                <w:szCs w:val="24"/>
              </w:rPr>
              <w:t xml:space="preserve">s, </w:t>
            </w:r>
            <w:r w:rsidR="00AE64F8">
              <w:rPr>
                <w:color w:val="000000"/>
                <w:kern w:val="2"/>
                <w:szCs w:val="24"/>
              </w:rPr>
              <w:t xml:space="preserve">atsargines </w:t>
            </w:r>
            <w:r>
              <w:rPr>
                <w:color w:val="000000"/>
                <w:kern w:val="2"/>
                <w:szCs w:val="24"/>
              </w:rPr>
              <w:t>dal</w:t>
            </w:r>
            <w:r w:rsidR="00AE64F8">
              <w:rPr>
                <w:color w:val="000000"/>
                <w:kern w:val="2"/>
                <w:szCs w:val="24"/>
              </w:rPr>
              <w:t>i</w:t>
            </w:r>
            <w:r>
              <w:rPr>
                <w:color w:val="000000"/>
                <w:kern w:val="2"/>
                <w:szCs w:val="24"/>
              </w:rPr>
              <w:t>s.</w:t>
            </w:r>
          </w:p>
          <w:p w14:paraId="1EAB62BE" w14:textId="300BFF20" w:rsidR="005A5832" w:rsidRPr="00AE64F8" w:rsidRDefault="00AE64F8" w:rsidP="0050519D">
            <w:pPr>
              <w:pStyle w:val="Sraopastraipa"/>
              <w:jc w:val="both"/>
              <w:rPr>
                <w:i/>
                <w:iCs/>
                <w:color w:val="000000"/>
                <w:kern w:val="2"/>
                <w:szCs w:val="24"/>
              </w:rPr>
            </w:pPr>
            <w:r w:rsidRPr="00AE64F8">
              <w:rPr>
                <w:i/>
                <w:iCs/>
                <w:kern w:val="2"/>
                <w:szCs w:val="24"/>
              </w:rPr>
              <w:t>(</w:t>
            </w:r>
            <w:r w:rsidR="00A10867" w:rsidRPr="00AE64F8">
              <w:rPr>
                <w:i/>
                <w:iCs/>
                <w:kern w:val="2"/>
                <w:szCs w:val="24"/>
              </w:rPr>
              <w:t>Į šias išlaidas negali būti įtrauktas Tiekėjo pelnas (pelnas įtraukiamas į Prekių kainas) ir Tiekėjas privalo patirtas išlaidas patvirtinti dokumentais (sąskaitomis faktūromis ir pan.))</w:t>
            </w: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5A5832" w:rsidRDefault="005A5832">
            <w:pPr>
              <w:rPr>
                <w:b/>
                <w:bCs/>
                <w:kern w:val="2"/>
                <w:szCs w:val="24"/>
              </w:rPr>
            </w:pPr>
          </w:p>
          <w:p w14:paraId="1A3B6652" w14:textId="77777777" w:rsidR="005A5832" w:rsidRDefault="005A5832">
            <w:pPr>
              <w:rPr>
                <w:kern w:val="2"/>
                <w:szCs w:val="24"/>
              </w:rPr>
            </w:pPr>
          </w:p>
        </w:tc>
        <w:tc>
          <w:tcPr>
            <w:tcW w:w="6831" w:type="dxa"/>
            <w:gridSpan w:val="2"/>
          </w:tcPr>
          <w:p w14:paraId="00D41BAE" w14:textId="222D01E0" w:rsidR="005A5832" w:rsidRDefault="00A10867">
            <w:pPr>
              <w:rPr>
                <w:kern w:val="2"/>
                <w:szCs w:val="24"/>
              </w:rPr>
            </w:pPr>
            <w:r>
              <w:rPr>
                <w:kern w:val="2"/>
                <w:szCs w:val="24"/>
              </w:rPr>
              <w:t xml:space="preserve">Sutarties </w:t>
            </w:r>
            <w:r w:rsidRPr="00AE64F8">
              <w:rPr>
                <w:kern w:val="2"/>
                <w:szCs w:val="24"/>
              </w:rPr>
              <w:t xml:space="preserve">įkainiai </w:t>
            </w:r>
            <w:r>
              <w:rPr>
                <w:kern w:val="2"/>
                <w:szCs w:val="24"/>
              </w:rPr>
              <w:t>bus perskaičiuojami:</w:t>
            </w:r>
          </w:p>
          <w:p w14:paraId="64368AD2" w14:textId="77777777" w:rsidR="005A5832" w:rsidRDefault="00A10867">
            <w:pPr>
              <w:rPr>
                <w:color w:val="FF0000"/>
                <w:kern w:val="2"/>
                <w:szCs w:val="24"/>
              </w:rPr>
            </w:pPr>
            <w:r>
              <w:rPr>
                <w:kern w:val="2"/>
                <w:szCs w:val="24"/>
              </w:rPr>
              <w:t>5.3.1. dėl PVM tarifo pasikeitimo;</w:t>
            </w:r>
          </w:p>
          <w:p w14:paraId="1B78855E" w14:textId="45BF919B" w:rsidR="005A5832" w:rsidRPr="00AE64F8" w:rsidRDefault="00A10867">
            <w:pPr>
              <w:rPr>
                <w:kern w:val="2"/>
                <w:szCs w:val="24"/>
              </w:rPr>
            </w:pPr>
            <w:r w:rsidRPr="00AE64F8">
              <w:rPr>
                <w:kern w:val="2"/>
                <w:szCs w:val="24"/>
              </w:rPr>
              <w:t>5.3.2. dėl kitų mokesčių, lemiančių Prekių kainos pokytį, pasikeitimo (</w:t>
            </w:r>
            <w:r w:rsidR="00AE64F8" w:rsidRPr="00AE64F8">
              <w:rPr>
                <w:kern w:val="2"/>
                <w:szCs w:val="24"/>
              </w:rPr>
              <w:t>netaikoma</w:t>
            </w:r>
            <w:r w:rsidRPr="00AE64F8">
              <w:rPr>
                <w:kern w:val="2"/>
                <w:szCs w:val="24"/>
              </w:rPr>
              <w:t>);</w:t>
            </w:r>
          </w:p>
          <w:p w14:paraId="79A11560" w14:textId="19D0D244" w:rsidR="005A5832" w:rsidRPr="00AE64F8" w:rsidRDefault="00A10867">
            <w:pPr>
              <w:rPr>
                <w:kern w:val="2"/>
                <w:szCs w:val="24"/>
              </w:rPr>
            </w:pPr>
            <w:r w:rsidRPr="00AE64F8">
              <w:rPr>
                <w:kern w:val="2"/>
                <w:szCs w:val="24"/>
              </w:rPr>
              <w:t>5.3.3. dėl kainų lygio pokyčio</w:t>
            </w:r>
            <w:r w:rsidR="00AE64F8" w:rsidRPr="00AE64F8">
              <w:rPr>
                <w:kern w:val="2"/>
                <w:szCs w:val="24"/>
              </w:rPr>
              <w:t>;</w:t>
            </w:r>
          </w:p>
          <w:p w14:paraId="33BE06DA" w14:textId="77777777" w:rsidR="005A5832" w:rsidRDefault="00A10867">
            <w:pPr>
              <w:rPr>
                <w:color w:val="FF0000"/>
                <w:kern w:val="2"/>
              </w:rPr>
            </w:pPr>
            <w:r w:rsidRPr="00AE09AC">
              <w:rPr>
                <w:kern w:val="2"/>
              </w:rPr>
              <w:t>5.3.4. pagal Prekių grupių (įvardinti konkrečią grupę pagal Sutarties dalyką) kainų pokyčius.</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96877F" w14:textId="77777777" w:rsidR="005A5832" w:rsidRDefault="00A10867" w:rsidP="0050519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Default="005A5832">
            <w:pPr>
              <w:rPr>
                <w:kern w:val="2"/>
                <w:szCs w:val="24"/>
              </w:rPr>
            </w:pPr>
          </w:p>
          <w:p w14:paraId="22F59FE8" w14:textId="0C97409C" w:rsidR="005A5832" w:rsidRPr="002F53CE" w:rsidRDefault="00A10867" w:rsidP="002F53CE">
            <w:pPr>
              <w:jc w:val="both"/>
              <w:rPr>
                <w:kern w:val="2"/>
              </w:rPr>
            </w:pPr>
            <w:r>
              <w:rPr>
                <w:kern w:val="2"/>
              </w:rPr>
              <w:t xml:space="preserve">Perskaičiavimas įforminamas Susitarimu ne vėliau kaip per </w:t>
            </w:r>
            <w:r w:rsidR="0050519D">
              <w:rPr>
                <w:kern w:val="2"/>
              </w:rPr>
              <w:t>30 (trisdešimt) kalendorinių dienų</w:t>
            </w:r>
            <w:r>
              <w:rPr>
                <w:color w:val="4472C4"/>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kaina/įkainis taikoma (-</w:t>
            </w:r>
            <w:r w:rsidR="002F53CE">
              <w:rPr>
                <w:kern w:val="2"/>
              </w:rPr>
              <w:t> </w:t>
            </w:r>
            <w:proofErr w:type="spellStart"/>
            <w:r>
              <w:rPr>
                <w:kern w:val="2"/>
              </w:rPr>
              <w:t>as</w:t>
            </w:r>
            <w:proofErr w:type="spellEnd"/>
            <w:r>
              <w:rPr>
                <w:kern w:val="2"/>
              </w:rPr>
              <w:t xml:space="preserve">) </w:t>
            </w:r>
            <w:r w:rsidRPr="002F53CE">
              <w:rPr>
                <w:kern w:val="2"/>
              </w:rPr>
              <w:t>už tą Prekių</w:t>
            </w:r>
            <w:r w:rsidR="002F53CE">
              <w:rPr>
                <w:kern w:val="2"/>
              </w:rPr>
              <w:t xml:space="preserve"> ir</w:t>
            </w:r>
            <w:r w:rsidR="002F53CE" w:rsidRPr="002F53CE">
              <w:rPr>
                <w:kern w:val="2"/>
              </w:rPr>
              <w:t xml:space="preserve"> paslaugų</w:t>
            </w:r>
            <w:r w:rsidRPr="002F53CE">
              <w:rPr>
                <w:kern w:val="2"/>
              </w:rPr>
              <w:t xml:space="preserve"> dalį, kurios bus tiekiamos Susitarime nurodytos dienos</w:t>
            </w:r>
            <w:r w:rsidR="002F53CE" w:rsidRPr="002F53CE">
              <w:rPr>
                <w:kern w:val="2"/>
              </w:rPr>
              <w:t>.</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 xml:space="preserve">Sutarties kainos / įkainių peržiūra dėl kitų mokesčių, </w:t>
            </w:r>
            <w:r>
              <w:rPr>
                <w:b/>
                <w:bCs/>
                <w:kern w:val="2"/>
                <w:szCs w:val="24"/>
              </w:rPr>
              <w:lastRenderedPageBreak/>
              <w:t>lemiančių Prekių kainos pokytį, pasikeitimo</w:t>
            </w:r>
          </w:p>
        </w:tc>
        <w:tc>
          <w:tcPr>
            <w:tcW w:w="6831" w:type="dxa"/>
            <w:gridSpan w:val="2"/>
          </w:tcPr>
          <w:p w14:paraId="096AB429" w14:textId="76F923D8" w:rsidR="005A5832" w:rsidRPr="00AE64F8" w:rsidRDefault="00A10867">
            <w:pPr>
              <w:rPr>
                <w:kern w:val="2"/>
                <w:szCs w:val="24"/>
              </w:rPr>
            </w:pPr>
            <w:r>
              <w:rPr>
                <w:kern w:val="2"/>
                <w:szCs w:val="24"/>
              </w:rPr>
              <w:lastRenderedPageBreak/>
              <w:t>Netaikoma</w:t>
            </w:r>
          </w:p>
        </w:tc>
      </w:tr>
      <w:tr w:rsidR="005A5832" w14:paraId="06597448" w14:textId="77777777">
        <w:trPr>
          <w:trHeight w:val="300"/>
        </w:trPr>
        <w:tc>
          <w:tcPr>
            <w:tcW w:w="2704" w:type="dxa"/>
            <w:gridSpan w:val="2"/>
          </w:tcPr>
          <w:p w14:paraId="68CA6F47" w14:textId="6E897035" w:rsidR="005A5832" w:rsidRPr="002F53CE" w:rsidRDefault="00A10867" w:rsidP="00AE64F8">
            <w:pPr>
              <w:rPr>
                <w:b/>
                <w:bCs/>
                <w:kern w:val="2"/>
                <w:szCs w:val="24"/>
              </w:rPr>
            </w:pPr>
            <w:r>
              <w:rPr>
                <w:b/>
                <w:bCs/>
                <w:kern w:val="2"/>
                <w:szCs w:val="24"/>
              </w:rPr>
              <w:t>5.3.3. Sutarties kainos / įkainių peržiūra dėl kainų lygio pokyčio</w:t>
            </w:r>
          </w:p>
        </w:tc>
        <w:tc>
          <w:tcPr>
            <w:tcW w:w="6831" w:type="dxa"/>
            <w:gridSpan w:val="2"/>
          </w:tcPr>
          <w:p w14:paraId="4778D0D9" w14:textId="7106AF0C" w:rsidR="005A5832" w:rsidRDefault="00A10867" w:rsidP="00AE64F8">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AE64F8">
              <w:rPr>
                <w:kern w:val="2"/>
                <w:szCs w:val="24"/>
              </w:rPr>
              <w:t xml:space="preserve">įkainių </w:t>
            </w:r>
            <w:r>
              <w:rPr>
                <w:kern w:val="2"/>
                <w:szCs w:val="24"/>
              </w:rPr>
              <w:t xml:space="preserve">peržiūrą (keitimą) ne anksčiau kaip po </w:t>
            </w:r>
            <w:r w:rsidR="00AE64F8">
              <w:rPr>
                <w:kern w:val="2"/>
                <w:szCs w:val="24"/>
              </w:rPr>
              <w:t>6 (šešių)</w:t>
            </w:r>
            <w:r>
              <w:rPr>
                <w:kern w:val="2"/>
                <w:szCs w:val="24"/>
              </w:rPr>
              <w:t xml:space="preserve"> nuo Sutarties įsigaliojimo dienos (jeigu peržiūra jau buvo atlikta – nuo Susitarimo dėl paskutinio perskaičiavimo pagal šį Specialiųjų sąlygų punktą įsigaliojimo dienos). Sutarties </w:t>
            </w:r>
            <w:r w:rsidRPr="00AE64F8">
              <w:rPr>
                <w:kern w:val="2"/>
                <w:szCs w:val="24"/>
              </w:rPr>
              <w:t xml:space="preserve">įkainių peržiūra atliekama ne rečiau kaip kas </w:t>
            </w:r>
            <w:r w:rsidR="00AE64F8" w:rsidRPr="00AE64F8">
              <w:rPr>
                <w:kern w:val="2"/>
                <w:szCs w:val="24"/>
              </w:rPr>
              <w:t>6 (šeši)</w:t>
            </w:r>
            <w:r w:rsidRPr="00AE64F8">
              <w:rPr>
                <w:kern w:val="2"/>
                <w:szCs w:val="24"/>
              </w:rPr>
              <w:t xml:space="preserve"> mėnesiai.</w:t>
            </w:r>
          </w:p>
          <w:p w14:paraId="00F0E9B6" w14:textId="6EF83E0D" w:rsidR="005A5832" w:rsidRDefault="00A10867" w:rsidP="00AE64F8">
            <w:pPr>
              <w:jc w:val="both"/>
              <w:rPr>
                <w:color w:val="000000"/>
                <w:kern w:val="2"/>
                <w:szCs w:val="24"/>
                <w:shd w:val="clear" w:color="auto" w:fill="FFFFFF"/>
              </w:rPr>
            </w:pPr>
            <w:r>
              <w:rPr>
                <w:kern w:val="2"/>
                <w:szCs w:val="24"/>
              </w:rPr>
              <w:t>5.3.3.2. Sutarties</w:t>
            </w:r>
            <w:r w:rsidRPr="00AE64F8">
              <w:rPr>
                <w:kern w:val="2"/>
                <w:szCs w:val="24"/>
              </w:rPr>
              <w:t xml:space="preserve"> </w:t>
            </w:r>
            <w:r w:rsidRPr="00AE64F8">
              <w:rPr>
                <w:kern w:val="2"/>
                <w:szCs w:val="24"/>
                <w:shd w:val="clear" w:color="auto" w:fill="FFFFFF"/>
              </w:rPr>
              <w:t>įkainiai peržiūrimi tik tai Sutarties daliai, kuri nėra išpirkta, t. y., Prekėms</w:t>
            </w:r>
            <w:r w:rsidR="005F724A">
              <w:rPr>
                <w:kern w:val="2"/>
                <w:szCs w:val="24"/>
                <w:shd w:val="clear" w:color="auto" w:fill="FFFFFF"/>
              </w:rPr>
              <w:t xml:space="preserve"> ar paslaugoms,</w:t>
            </w:r>
            <w:r w:rsidRPr="00AE64F8">
              <w:rPr>
                <w:kern w:val="2"/>
                <w:szCs w:val="24"/>
                <w:shd w:val="clear" w:color="auto" w:fill="FFFFFF"/>
              </w:rPr>
              <w:t xml:space="preserve"> kurios nėra priimtos ir apmokėtos. Vėlesnė Sutarties įkainių </w:t>
            </w:r>
            <w:r>
              <w:rPr>
                <w:color w:val="000000"/>
                <w:kern w:val="2"/>
                <w:szCs w:val="24"/>
                <w:shd w:val="clear" w:color="auto" w:fill="FFFFFF"/>
              </w:rPr>
              <w:t>peržiūra negali apimti laikotarpio, už kurį jau buvo atliktas peržiūra.</w:t>
            </w:r>
          </w:p>
          <w:p w14:paraId="35429EBE" w14:textId="0CF889D7" w:rsidR="005A5832" w:rsidRDefault="00A10867" w:rsidP="00AE64F8">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Prekių</w:t>
            </w:r>
            <w:r w:rsidR="005F724A">
              <w:rPr>
                <w:color w:val="000000"/>
                <w:kern w:val="2"/>
                <w:szCs w:val="24"/>
                <w:shd w:val="clear" w:color="auto" w:fill="FFFFFF"/>
              </w:rPr>
              <w:t xml:space="preserve"> ar paslaugų</w:t>
            </w:r>
            <w:r>
              <w:rPr>
                <w:color w:val="000000"/>
                <w:kern w:val="2"/>
                <w:szCs w:val="24"/>
                <w:shd w:val="clear" w:color="auto" w:fill="FFFFFF"/>
              </w:rPr>
              <w:t xml:space="preserve"> tiekimas vėluoja dėl Tiekėjo kaltės, uždelstų pristatyti Prekių </w:t>
            </w:r>
            <w:r w:rsidRPr="005F724A">
              <w:rPr>
                <w:kern w:val="2"/>
                <w:szCs w:val="24"/>
                <w:shd w:val="clear" w:color="auto" w:fill="FFFFFF"/>
              </w:rPr>
              <w:t xml:space="preserve">įkainiai </w:t>
            </w:r>
            <w:r>
              <w:rPr>
                <w:color w:val="000000"/>
                <w:kern w:val="2"/>
                <w:szCs w:val="24"/>
                <w:shd w:val="clear" w:color="auto" w:fill="FFFFFF"/>
              </w:rPr>
              <w:t>nėra perskaičiuojami dėl kainų lygio kilimo (negali būti didinami).</w:t>
            </w:r>
          </w:p>
          <w:p w14:paraId="57D0BEA2" w14:textId="19A89165" w:rsidR="005A5832" w:rsidRDefault="00A10867" w:rsidP="00AE64F8">
            <w:pPr>
              <w:jc w:val="both"/>
              <w:rPr>
                <w:color w:val="000000"/>
                <w:kern w:val="2"/>
                <w:szCs w:val="24"/>
                <w:shd w:val="clear" w:color="auto" w:fill="FFFFFF"/>
              </w:rPr>
            </w:pPr>
            <w:r>
              <w:rPr>
                <w:color w:val="000000"/>
                <w:kern w:val="2"/>
                <w:szCs w:val="24"/>
              </w:rPr>
              <w:t xml:space="preserve">5.3.3.4. Atlikdamos Sutarties </w:t>
            </w:r>
            <w:r w:rsidRPr="005F724A">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5F724A">
              <w:rPr>
                <w:kern w:val="2"/>
                <w:szCs w:val="24"/>
                <w:shd w:val="clear" w:color="auto" w:fill="FFFFFF"/>
              </w:rPr>
              <w:t>Valstybės duomenų agentūros viešai Oficialiosios statistikos portale paskelbtais Rodiklių duomenų bazės duomenimis arba kitų oficialių šaltinių duomenimis</w:t>
            </w:r>
            <w:r w:rsidR="005F724A" w:rsidRPr="005F724A">
              <w:rPr>
                <w:kern w:val="2"/>
                <w:szCs w:val="24"/>
                <w:shd w:val="clear" w:color="auto" w:fill="FFFFFF"/>
              </w:rPr>
              <w:t xml:space="preserve">. </w:t>
            </w:r>
            <w:r>
              <w:rPr>
                <w:color w:val="000000"/>
                <w:kern w:val="2"/>
                <w:szCs w:val="24"/>
                <w:shd w:val="clear" w:color="auto" w:fill="FFFFFF"/>
              </w:rPr>
              <w:t xml:space="preserve">Iš kitos Šalies </w:t>
            </w:r>
            <w:r w:rsidRPr="005F724A">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7E2E297F" w14:textId="62E5770B" w:rsidR="005A5832" w:rsidRDefault="00A10867" w:rsidP="00AE64F8">
            <w:pPr>
              <w:jc w:val="both"/>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5F724A">
              <w:rPr>
                <w:color w:val="000000"/>
                <w:kern w:val="2"/>
                <w:szCs w:val="24"/>
                <w:shd w:val="clear" w:color="auto" w:fill="FFFFFF"/>
              </w:rPr>
              <w:t>us</w:t>
            </w:r>
            <w:r>
              <w:rPr>
                <w:color w:val="000000"/>
                <w:kern w:val="2"/>
                <w:szCs w:val="24"/>
                <w:shd w:val="clear" w:color="auto" w:fill="FFFFFF"/>
              </w:rPr>
              <w:t xml:space="preserve"> Sutarties </w:t>
            </w:r>
            <w:r w:rsidRPr="005F724A">
              <w:rPr>
                <w:kern w:val="2"/>
                <w:szCs w:val="24"/>
                <w:shd w:val="clear" w:color="auto" w:fill="FFFFFF"/>
              </w:rPr>
              <w:t>įkainius</w:t>
            </w:r>
            <w:r>
              <w:rPr>
                <w:color w:val="000000"/>
                <w:kern w:val="2"/>
                <w:szCs w:val="24"/>
                <w:shd w:val="clear" w:color="auto" w:fill="FFFFFF"/>
              </w:rPr>
              <w:t>, perskaičiuotą Pradinės Sutarties vertę.</w:t>
            </w:r>
          </w:p>
          <w:p w14:paraId="4BFAF129" w14:textId="73F6A12E" w:rsidR="005A5832" w:rsidRDefault="00A10867" w:rsidP="00AE64F8">
            <w:pPr>
              <w:jc w:val="both"/>
              <w:rPr>
                <w:color w:val="000000"/>
                <w:kern w:val="2"/>
                <w:szCs w:val="24"/>
                <w:shd w:val="clear" w:color="auto" w:fill="FFFFFF"/>
              </w:rPr>
            </w:pPr>
            <w:r>
              <w:rPr>
                <w:color w:val="000000"/>
                <w:kern w:val="2"/>
                <w:szCs w:val="24"/>
                <w:shd w:val="clear" w:color="auto" w:fill="FFFFFF"/>
              </w:rPr>
              <w:t>5.3.3.6. Nauj</w:t>
            </w:r>
            <w:r w:rsidR="005F724A">
              <w:rPr>
                <w:color w:val="000000"/>
                <w:kern w:val="2"/>
                <w:szCs w:val="24"/>
                <w:shd w:val="clear" w:color="auto" w:fill="FFFFFF"/>
              </w:rPr>
              <w:t>i</w:t>
            </w:r>
            <w:r>
              <w:rPr>
                <w:color w:val="000000"/>
                <w:kern w:val="2"/>
                <w:szCs w:val="24"/>
                <w:shd w:val="clear" w:color="auto" w:fill="FFFFFF"/>
              </w:rPr>
              <w:t xml:space="preserve"> Sutarties </w:t>
            </w:r>
            <w:r w:rsidRPr="005F724A">
              <w:rPr>
                <w:kern w:val="2"/>
                <w:szCs w:val="24"/>
                <w:shd w:val="clear" w:color="auto" w:fill="FFFFFF"/>
              </w:rPr>
              <w:t xml:space="preserve">įkainiai </w:t>
            </w:r>
            <w:r>
              <w:rPr>
                <w:color w:val="000000"/>
                <w:kern w:val="2"/>
                <w:szCs w:val="24"/>
                <w:shd w:val="clear" w:color="auto" w:fill="FFFFFF"/>
              </w:rPr>
              <w:t>apskaičiuojami pagal žemiau pateiktą formulę:</w:t>
            </w:r>
          </w:p>
          <w:p w14:paraId="75028DD4" w14:textId="24618F97" w:rsidR="005A5832" w:rsidRDefault="00000000" w:rsidP="00AE64F8">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Pr>
                <w:kern w:val="2"/>
                <w:szCs w:val="24"/>
              </w:rPr>
              <w:t>, kur a –</w:t>
            </w:r>
            <w:r w:rsidR="00A10867">
              <w:rPr>
                <w:color w:val="FF0000"/>
                <w:kern w:val="2"/>
                <w:szCs w:val="24"/>
              </w:rPr>
              <w:t xml:space="preserve"> </w:t>
            </w:r>
            <w:r w:rsidR="00A10867" w:rsidRPr="005F724A">
              <w:rPr>
                <w:kern w:val="2"/>
                <w:szCs w:val="24"/>
              </w:rPr>
              <w:t xml:space="preserve">įkainis </w:t>
            </w:r>
            <w:r w:rsidR="00A10867">
              <w:rPr>
                <w:kern w:val="2"/>
                <w:szCs w:val="24"/>
              </w:rPr>
              <w:t>(Eur be PVM)) (jei peržiūra jau buvo atlikta, tai po paskutinio perskaičiavimo) </w:t>
            </w:r>
          </w:p>
          <w:p w14:paraId="1612E111" w14:textId="5C46652C" w:rsidR="005A5832" w:rsidRDefault="00A10867" w:rsidP="00AE64F8">
            <w:pPr>
              <w:jc w:val="both"/>
              <w:textAlignment w:val="baseline"/>
              <w:rPr>
                <w:kern w:val="2"/>
                <w:szCs w:val="24"/>
              </w:rPr>
            </w:pPr>
            <w:r>
              <w:rPr>
                <w:kern w:val="2"/>
                <w:szCs w:val="24"/>
              </w:rPr>
              <w:t>a</w:t>
            </w:r>
            <w:r>
              <w:rPr>
                <w:kern w:val="2"/>
                <w:szCs w:val="24"/>
                <w:vertAlign w:val="subscript"/>
              </w:rPr>
              <w:t>1</w:t>
            </w:r>
            <w:r>
              <w:rPr>
                <w:kern w:val="2"/>
                <w:szCs w:val="24"/>
              </w:rPr>
              <w:t xml:space="preserve"> – perskaičiuota</w:t>
            </w:r>
            <w:r w:rsidR="005F724A">
              <w:rPr>
                <w:kern w:val="2"/>
                <w:szCs w:val="24"/>
              </w:rPr>
              <w:t>s</w:t>
            </w:r>
            <w:r>
              <w:rPr>
                <w:kern w:val="2"/>
                <w:szCs w:val="24"/>
              </w:rPr>
              <w:t xml:space="preserve"> (pakeista</w:t>
            </w:r>
            <w:r w:rsidR="005F724A">
              <w:rPr>
                <w:kern w:val="2"/>
                <w:szCs w:val="24"/>
              </w:rPr>
              <w:t>s</w:t>
            </w:r>
            <w:r>
              <w:rPr>
                <w:kern w:val="2"/>
                <w:szCs w:val="24"/>
              </w:rPr>
              <w:t xml:space="preserve">) </w:t>
            </w:r>
            <w:r w:rsidRPr="005F724A">
              <w:rPr>
                <w:kern w:val="2"/>
                <w:szCs w:val="24"/>
              </w:rPr>
              <w:t xml:space="preserve">įkainis </w:t>
            </w:r>
            <w:r>
              <w:rPr>
                <w:kern w:val="2"/>
                <w:szCs w:val="24"/>
              </w:rPr>
              <w:t>(Eur be PVM) </w:t>
            </w:r>
          </w:p>
          <w:p w14:paraId="6D510E8F" w14:textId="1643651C" w:rsidR="005A5832" w:rsidRDefault="00A10867" w:rsidP="00AE64F8">
            <w:pPr>
              <w:jc w:val="both"/>
              <w:textAlignment w:val="baseline"/>
              <w:rPr>
                <w:kern w:val="2"/>
                <w:szCs w:val="24"/>
              </w:rPr>
            </w:pPr>
            <w:r>
              <w:rPr>
                <w:kern w:val="2"/>
                <w:szCs w:val="24"/>
              </w:rPr>
              <w:t xml:space="preserve">k – pagal vartotojų kainų indeksą </w:t>
            </w:r>
            <w:r w:rsidRPr="005F724A">
              <w:rPr>
                <w:kern w:val="2"/>
                <w:szCs w:val="24"/>
              </w:rPr>
              <w:t>(pasirinkti bendrą „Vartojimo prekių ir paslaugų“</w:t>
            </w:r>
            <w:r w:rsidR="005F724A" w:rsidRPr="005F724A">
              <w:rPr>
                <w:kern w:val="2"/>
                <w:szCs w:val="24"/>
              </w:rPr>
              <w:t>)</w:t>
            </w:r>
            <w:r w:rsidR="005F724A">
              <w:rPr>
                <w:color w:val="4472C4"/>
                <w:kern w:val="2"/>
                <w:szCs w:val="24"/>
              </w:rPr>
              <w:t xml:space="preserve"> </w:t>
            </w:r>
            <w:r>
              <w:rPr>
                <w:kern w:val="2"/>
                <w:szCs w:val="24"/>
              </w:rPr>
              <w:t>apskaičiuotas Vartojimo prekių ir paslaugų kainų pokytis (padidėjimas arba sumažėjimas) (%). „k“ reikšmė skaičiuojama pagal formulę:</w:t>
            </w:r>
          </w:p>
          <w:p w14:paraId="59A8656E" w14:textId="77777777" w:rsidR="005A5832" w:rsidRDefault="00A10867" w:rsidP="00AE64F8">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9B14026" w14:textId="6056E59C" w:rsidR="005A5832" w:rsidRDefault="00A10867" w:rsidP="00AE64F8">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5F724A">
              <w:rPr>
                <w:kern w:val="2"/>
                <w:szCs w:val="24"/>
              </w:rPr>
              <w:t xml:space="preserve">įkainių </w:t>
            </w:r>
            <w:r>
              <w:rPr>
                <w:kern w:val="2"/>
                <w:szCs w:val="24"/>
              </w:rPr>
              <w:t xml:space="preserve">peržiūros išsiuntimo kitai šaliai dieną paskelbtas naujausias vartojimo prekių ir paslaugų indeksas </w:t>
            </w:r>
            <w:r w:rsidRPr="005F724A">
              <w:rPr>
                <w:kern w:val="2"/>
                <w:szCs w:val="24"/>
              </w:rPr>
              <w:t>(pasirinkti bendrą „Vartojimo prekių ir paslaugų“).</w:t>
            </w:r>
          </w:p>
          <w:p w14:paraId="5FF6C19A" w14:textId="0229E47C" w:rsidR="005A5832" w:rsidRDefault="00A10867" w:rsidP="00AE64F8">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5F724A">
              <w:rPr>
                <w:kern w:val="2"/>
                <w:szCs w:val="24"/>
              </w:rPr>
              <w:t xml:space="preserve">indeksas (pasirinkti bendrą „Vartojimo prekių ir paslaugų“). </w:t>
            </w:r>
            <w:r>
              <w:rPr>
                <w:kern w:val="2"/>
                <w:szCs w:val="24"/>
              </w:rPr>
              <w:t xml:space="preserve">Pirmojo perskaičiavimo atveju laikotarpio pradžia (mėnuo) yra Sutarties įsigaliojimo dienos mėnuo. Antrojo ir vėlesnių </w:t>
            </w:r>
            <w:r>
              <w:rPr>
                <w:kern w:val="2"/>
                <w:szCs w:val="24"/>
              </w:rPr>
              <w:lastRenderedPageBreak/>
              <w:t>perskaičiavimų atveju laikotarpio pradžia (mėnuo) yra paskutinio perskaičiavimo metu naudotos paskelbto atitinkamo indekso reikšmės mėnuo.</w:t>
            </w:r>
          </w:p>
          <w:p w14:paraId="186E1BF2" w14:textId="55A33C0B" w:rsidR="005A5832" w:rsidRDefault="00A10867" w:rsidP="00AE64F8">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5F724A">
              <w:rPr>
                <w:kern w:val="2"/>
                <w:szCs w:val="24"/>
                <w:shd w:val="clear" w:color="auto" w:fill="FFFFFF"/>
              </w:rPr>
              <w:t xml:space="preserve">imamos </w:t>
            </w:r>
            <w:r w:rsidRPr="005F724A">
              <w:rPr>
                <w:b/>
                <w:bCs/>
                <w:kern w:val="2"/>
                <w:szCs w:val="24"/>
                <w:shd w:val="clear" w:color="auto" w:fill="FFFFFF"/>
              </w:rPr>
              <w:t>keturių</w:t>
            </w:r>
            <w:r w:rsidRPr="005F724A">
              <w:rPr>
                <w:kern w:val="2"/>
                <w:szCs w:val="24"/>
                <w:shd w:val="clear" w:color="auto" w:fill="FFFFFF"/>
              </w:rPr>
              <w:t xml:space="preserve"> skaitmenų po kablelio tikslumu. Apskaičiuotas pokytis (k) tolimesniems skaičiavimams naudojamas suapvalinus iki </w:t>
            </w:r>
            <w:r w:rsidRPr="005F724A">
              <w:rPr>
                <w:b/>
                <w:bCs/>
                <w:kern w:val="2"/>
                <w:szCs w:val="24"/>
                <w:shd w:val="clear" w:color="auto" w:fill="FFFFFF"/>
              </w:rPr>
              <w:t>vieno</w:t>
            </w:r>
            <w:r w:rsidRPr="005F724A">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5F724A">
              <w:rPr>
                <w:b/>
                <w:bCs/>
                <w:kern w:val="2"/>
                <w:szCs w:val="24"/>
                <w:shd w:val="clear" w:color="auto" w:fill="FFFFFF"/>
              </w:rPr>
              <w:t xml:space="preserve">dviejų </w:t>
            </w:r>
            <w:r w:rsidRPr="005F724A">
              <w:rPr>
                <w:kern w:val="2"/>
                <w:szCs w:val="24"/>
                <w:shd w:val="clear" w:color="auto" w:fill="FFFFFF"/>
              </w:rPr>
              <w:t xml:space="preserve"> skaitmenų po kablelio.</w:t>
            </w:r>
          </w:p>
          <w:p w14:paraId="5332D513" w14:textId="28E16F91" w:rsidR="005A5832" w:rsidRDefault="00A10867" w:rsidP="00AE64F8">
            <w:pPr>
              <w:jc w:val="both"/>
              <w:rPr>
                <w:color w:val="000000"/>
                <w:kern w:val="2"/>
                <w:szCs w:val="24"/>
                <w:shd w:val="clear" w:color="auto" w:fill="FFFFFF"/>
              </w:rPr>
            </w:pPr>
            <w:r>
              <w:rPr>
                <w:color w:val="000000"/>
                <w:kern w:val="2"/>
                <w:szCs w:val="24"/>
                <w:shd w:val="clear" w:color="auto" w:fill="FFFFFF"/>
              </w:rPr>
              <w:t xml:space="preserve">5.3.3.8. Šalis, siekianti Sutarties </w:t>
            </w:r>
            <w:r w:rsidRPr="005F724A">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602522A7" w14:textId="454577C4" w:rsidR="005A5832" w:rsidRDefault="00A10867" w:rsidP="00AE64F8">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5F724A">
              <w:rPr>
                <w:color w:val="000000"/>
                <w:kern w:val="2"/>
                <w:szCs w:val="24"/>
                <w:shd w:val="clear" w:color="auto" w:fill="FFFFFF"/>
              </w:rPr>
              <w:t>30 kalendorinių dienų</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5F724A">
              <w:rPr>
                <w:kern w:val="2"/>
                <w:szCs w:val="24"/>
                <w:shd w:val="clear" w:color="auto" w:fill="FFFFFF"/>
              </w:rPr>
              <w:t>įkainius gavimo dienos.</w:t>
            </w:r>
          </w:p>
          <w:p w14:paraId="0AD0C670" w14:textId="34ADAB3F" w:rsidR="005A5832" w:rsidRPr="005F724A" w:rsidRDefault="00A10867" w:rsidP="00AE64F8">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893DB32" w14:textId="2B73BFF5" w:rsidR="005A5832" w:rsidRDefault="00A10867">
            <w:pPr>
              <w:rPr>
                <w:kern w:val="2"/>
                <w:szCs w:val="24"/>
              </w:rPr>
            </w:pPr>
            <w:r>
              <w:rPr>
                <w:kern w:val="2"/>
                <w:szCs w:val="24"/>
              </w:rPr>
              <w:t>Netaikoma</w:t>
            </w: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74D0BE63" w:rsidR="005A5832" w:rsidRDefault="00A10867">
            <w:pPr>
              <w:rPr>
                <w:kern w:val="2"/>
                <w:szCs w:val="24"/>
              </w:rPr>
            </w:pPr>
            <w:r>
              <w:rPr>
                <w:kern w:val="2"/>
                <w:szCs w:val="24"/>
              </w:rPr>
              <w:t>Netaikoma</w:t>
            </w: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76C2164" w14:textId="70B15D14" w:rsidR="005A5832" w:rsidRPr="004A00A6" w:rsidRDefault="00A10867" w:rsidP="004C6387">
            <w:pPr>
              <w:jc w:val="both"/>
              <w:rPr>
                <w:kern w:val="2"/>
                <w:szCs w:val="24"/>
              </w:rPr>
            </w:pPr>
            <w:r w:rsidRPr="004A00A6">
              <w:rPr>
                <w:kern w:val="2"/>
                <w:szCs w:val="24"/>
              </w:rPr>
              <w:t xml:space="preserve">Pirkėjas atsiskaito su Tiekėju ne vėliau kaip per </w:t>
            </w:r>
            <w:r w:rsidR="004C6387" w:rsidRPr="004A00A6">
              <w:rPr>
                <w:kern w:val="2"/>
                <w:szCs w:val="24"/>
              </w:rPr>
              <w:t>30 kalendorinių dienų</w:t>
            </w:r>
            <w:r w:rsidRPr="004A00A6">
              <w:rPr>
                <w:kern w:val="2"/>
                <w:szCs w:val="24"/>
              </w:rPr>
              <w:t xml:space="preserve"> nuo Sąskaitos gavimo dienos.</w:t>
            </w:r>
          </w:p>
          <w:p w14:paraId="4A49B80B" w14:textId="77777777" w:rsidR="005A5832" w:rsidRPr="004A00A6" w:rsidRDefault="005A5832">
            <w:pPr>
              <w:rPr>
                <w:kern w:val="2"/>
                <w:szCs w:val="24"/>
              </w:rPr>
            </w:pPr>
          </w:p>
          <w:p w14:paraId="4CEAF581" w14:textId="77777777" w:rsidR="004A00A6" w:rsidRPr="004A00A6" w:rsidRDefault="00A10867">
            <w:pPr>
              <w:rPr>
                <w:kern w:val="2"/>
                <w:szCs w:val="24"/>
                <w:shd w:val="clear" w:color="auto" w:fill="FFFFFF"/>
              </w:rPr>
            </w:pPr>
            <w:r w:rsidRPr="004A00A6">
              <w:rPr>
                <w:kern w:val="2"/>
                <w:szCs w:val="24"/>
                <w:shd w:val="clear" w:color="auto" w:fill="FFFFFF"/>
              </w:rPr>
              <w:t xml:space="preserve">Apmokėjimo sąlygos: </w:t>
            </w:r>
          </w:p>
          <w:p w14:paraId="5D1F8A09" w14:textId="280CC1FC" w:rsidR="005A5832" w:rsidRPr="004A00A6" w:rsidRDefault="00A10867">
            <w:pPr>
              <w:rPr>
                <w:kern w:val="2"/>
                <w:szCs w:val="24"/>
                <w:shd w:val="clear" w:color="auto" w:fill="FFFFFF"/>
              </w:rPr>
            </w:pPr>
            <w:r w:rsidRPr="004A00A6">
              <w:rPr>
                <w:kern w:val="2"/>
                <w:szCs w:val="24"/>
                <w:shd w:val="clear" w:color="auto" w:fill="FFFFFF"/>
              </w:rPr>
              <w:t>1)</w:t>
            </w:r>
            <w:r w:rsidR="004C6387" w:rsidRPr="004A00A6">
              <w:rPr>
                <w:kern w:val="2"/>
                <w:szCs w:val="24"/>
                <w:shd w:val="clear" w:color="auto" w:fill="FFFFFF"/>
              </w:rPr>
              <w:t xml:space="preserve"> </w:t>
            </w:r>
            <w:r w:rsidRPr="004A00A6">
              <w:rPr>
                <w:kern w:val="2"/>
                <w:szCs w:val="24"/>
                <w:shd w:val="clear" w:color="auto" w:fill="FFFFFF"/>
              </w:rPr>
              <w:t>už įvykdytus užsakymus mokama kartą per mėnesį.</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550501DB" w:rsidR="005A5832" w:rsidRPr="00F03F73" w:rsidRDefault="00A10867" w:rsidP="00F03F73">
            <w:pPr>
              <w:rPr>
                <w:kern w:val="2"/>
                <w:szCs w:val="24"/>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5B2F19FE" w14:textId="76D95F08"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20FE0771" w14:textId="228B92DE" w:rsidR="00F03F73" w:rsidRPr="00F03F73" w:rsidRDefault="00F03F73" w:rsidP="00F03F73">
            <w:pPr>
              <w:jc w:val="both"/>
              <w:rPr>
                <w:kern w:val="2"/>
                <w:sz w:val="32"/>
                <w:szCs w:val="32"/>
              </w:rPr>
            </w:pPr>
            <w:r w:rsidRPr="00F03F73">
              <w:rPr>
                <w:szCs w:val="24"/>
              </w:rPr>
              <w:t>Keičiamos konvejerių juostos turi turėti ne mažesnį kaip 3 metų garantinį laikotarpį, eksploatuojant jas įprastomis sąlygomis su mišriomis buitinėmis atliekomis</w:t>
            </w:r>
            <w:r>
              <w:rPr>
                <w:szCs w:val="24"/>
              </w:rPr>
              <w:t>.</w:t>
            </w:r>
          </w:p>
          <w:p w14:paraId="563941A5" w14:textId="5F8E1202" w:rsidR="00F03F73" w:rsidRDefault="00A10867" w:rsidP="00F03F73">
            <w:pPr>
              <w:rPr>
                <w:kern w:val="2"/>
                <w:szCs w:val="24"/>
              </w:rPr>
            </w:pPr>
            <w:r>
              <w:rPr>
                <w:kern w:val="2"/>
                <w:szCs w:val="24"/>
              </w:rPr>
              <w:lastRenderedPageBreak/>
              <w:t>Garantinis terminas, skaičiuojamas nuo Prekių perdavimo–priėmimo akto ar Sąskaitos (kai Prekių perdavimo–priėmimo aktas nėra pasirašomas) pasirašymo dienos.</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lastRenderedPageBreak/>
              <w:t>6.2. Garantinė priežiūra</w:t>
            </w:r>
          </w:p>
        </w:tc>
        <w:tc>
          <w:tcPr>
            <w:tcW w:w="6831" w:type="dxa"/>
            <w:gridSpan w:val="2"/>
          </w:tcPr>
          <w:p w14:paraId="433F5B4B" w14:textId="4B460C5F" w:rsidR="005A5832" w:rsidRDefault="00A10867" w:rsidP="00105B28">
            <w:pPr>
              <w:jc w:val="both"/>
              <w:rPr>
                <w:color w:val="4472C4"/>
                <w:kern w:val="2"/>
                <w:szCs w:val="24"/>
              </w:rPr>
            </w:pPr>
            <w:r>
              <w:rPr>
                <w:kern w:val="2"/>
                <w:szCs w:val="24"/>
              </w:rPr>
              <w:t xml:space="preserve">Tiekėjas privalo pašalinti trūkumus ne vėliau kaip per </w:t>
            </w:r>
            <w:r w:rsidR="00105B28">
              <w:rPr>
                <w:kern w:val="2"/>
                <w:szCs w:val="24"/>
              </w:rPr>
              <w:t>techninės specifikacijos 7 skyriuje nurodyt</w:t>
            </w:r>
            <w:r w:rsidR="000A5074">
              <w:rPr>
                <w:kern w:val="2"/>
                <w:szCs w:val="24"/>
              </w:rPr>
              <w:t>us</w:t>
            </w:r>
            <w:r w:rsidR="00105B28">
              <w:rPr>
                <w:kern w:val="2"/>
                <w:szCs w:val="24"/>
              </w:rPr>
              <w:t xml:space="preserve"> termin</w:t>
            </w:r>
            <w:r w:rsidR="000A5074">
              <w:rPr>
                <w:kern w:val="2"/>
                <w:szCs w:val="24"/>
              </w:rPr>
              <w:t>us</w:t>
            </w:r>
            <w:r w:rsidR="00105B28">
              <w:rPr>
                <w:kern w:val="2"/>
                <w:szCs w:val="24"/>
              </w:rPr>
              <w:t>.</w:t>
            </w:r>
          </w:p>
          <w:p w14:paraId="709E2CFA" w14:textId="77777777" w:rsidR="005A5832" w:rsidRDefault="005A5832">
            <w:pPr>
              <w:rPr>
                <w:color w:val="4472C4"/>
                <w:kern w:val="2"/>
                <w:szCs w:val="24"/>
              </w:rPr>
            </w:pPr>
          </w:p>
          <w:p w14:paraId="7F305FC3" w14:textId="77777777" w:rsidR="005A5832" w:rsidRDefault="00A10867" w:rsidP="00105B28">
            <w:pPr>
              <w:jc w:val="both"/>
              <w:rPr>
                <w:kern w:val="2"/>
                <w:szCs w:val="24"/>
              </w:rPr>
            </w:pPr>
            <w:r>
              <w:rPr>
                <w:kern w:val="2"/>
                <w:szCs w:val="24"/>
              </w:rPr>
              <w:t>Prekių trūkumų nustatymo bei šalinimo tvarka nustatyta Bendrųjų sąlygų 7 skyriuje.</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FDC783F" w14:textId="77777777" w:rsidR="005A5832" w:rsidRDefault="00A10867">
            <w:pPr>
              <w:rPr>
                <w:color w:val="FF0000"/>
                <w:kern w:val="2"/>
                <w:szCs w:val="24"/>
              </w:rPr>
            </w:pPr>
            <w:r>
              <w:rPr>
                <w:color w:val="FF0000"/>
                <w:kern w:val="2"/>
                <w:szCs w:val="24"/>
              </w:rPr>
              <w:t>arba</w:t>
            </w:r>
          </w:p>
          <w:p w14:paraId="67FDD610" w14:textId="77777777" w:rsidR="005A5832" w:rsidRDefault="005A5832">
            <w:pPr>
              <w:rPr>
                <w:kern w:val="2"/>
                <w:szCs w:val="24"/>
              </w:rPr>
            </w:pPr>
          </w:p>
          <w:p w14:paraId="100A011A"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2E63945A" w:rsidR="005A5832" w:rsidRDefault="00A10867">
            <w:pPr>
              <w:rPr>
                <w:kern w:val="2"/>
                <w:szCs w:val="24"/>
              </w:rPr>
            </w:pPr>
            <w:r>
              <w:rPr>
                <w:kern w:val="2"/>
                <w:szCs w:val="24"/>
              </w:rPr>
              <w:t>Prievolių pagal Sutartį įvykdymas užtikrinamas</w:t>
            </w:r>
            <w:r w:rsidR="000A5074">
              <w:rPr>
                <w:kern w:val="2"/>
                <w:szCs w:val="24"/>
              </w:rPr>
              <w:t>:</w:t>
            </w:r>
          </w:p>
          <w:p w14:paraId="57B4149A" w14:textId="77777777" w:rsidR="005A5832" w:rsidRDefault="00A10867">
            <w:pPr>
              <w:rPr>
                <w:kern w:val="2"/>
                <w:szCs w:val="24"/>
              </w:rPr>
            </w:pPr>
            <w:r>
              <w:rPr>
                <w:kern w:val="2"/>
                <w:szCs w:val="24"/>
              </w:rPr>
              <w:t>Netesybomis (delspinigiais, bauda);</w:t>
            </w:r>
          </w:p>
          <w:p w14:paraId="3DDC83FB" w14:textId="2C98FFCB" w:rsidR="005A5832" w:rsidRDefault="00A10867">
            <w:pPr>
              <w:rPr>
                <w:kern w:val="2"/>
                <w:szCs w:val="24"/>
              </w:rPr>
            </w:pPr>
            <w:r w:rsidRPr="000A5074">
              <w:rPr>
                <w:kern w:val="2"/>
                <w:szCs w:val="24"/>
              </w:rPr>
              <w:t>Kitais Lietuvos Respublikos civiliniame kodekse ir (ar) Sutartyje nurodytais prievolių įvykdymo užtikrinimo būdais</w:t>
            </w:r>
            <w:r w:rsidR="000A5074" w:rsidRPr="000A5074">
              <w:rPr>
                <w:kern w:val="2"/>
                <w:szCs w:val="24"/>
              </w:rPr>
              <w:t>.</w:t>
            </w: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31E7F44" w14:textId="62AB1319" w:rsidR="005A5832" w:rsidRDefault="00A10867">
            <w:pPr>
              <w:rPr>
                <w:kern w:val="2"/>
                <w:szCs w:val="24"/>
              </w:rPr>
            </w:pPr>
            <w:r>
              <w:rPr>
                <w:kern w:val="2"/>
                <w:szCs w:val="24"/>
              </w:rPr>
              <w:t>Netaikoma</w:t>
            </w: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4A3006BD" w:rsidR="005A5832" w:rsidRPr="000A5074" w:rsidRDefault="00A10867" w:rsidP="000A5074">
            <w:pPr>
              <w:rPr>
                <w:color w:val="FF0000"/>
                <w:kern w:val="2"/>
                <w:szCs w:val="24"/>
              </w:rPr>
            </w:pPr>
            <w:r>
              <w:rPr>
                <w:color w:val="000000"/>
                <w:kern w:val="2"/>
                <w:szCs w:val="24"/>
              </w:rPr>
              <w:t>Jei Pirkėjas, gavęs tinkamai pateiktą ir užpildytą Sąskaitą, uždelsia atsiskaityti už tinkamai Tiekėjo perduotas kokybiškas Prekes</w:t>
            </w:r>
            <w:r w:rsidR="000A5074">
              <w:rPr>
                <w:color w:val="000000"/>
                <w:kern w:val="2"/>
                <w:szCs w:val="24"/>
              </w:rPr>
              <w:t xml:space="preserve"> ir/ar suteiktas paslaugas</w:t>
            </w:r>
            <w:r>
              <w:rPr>
                <w:color w:val="000000"/>
                <w:kern w:val="2"/>
                <w:szCs w:val="24"/>
              </w:rPr>
              <w:t xml:space="preserve"> per Sutartyje nurodytą terminą, Tiekėjas nuo kitos nei nustatytas terminas dienos skaičiuoj</w:t>
            </w:r>
            <w:r w:rsidRPr="000A5074">
              <w:rPr>
                <w:kern w:val="2"/>
                <w:szCs w:val="24"/>
              </w:rPr>
              <w:t xml:space="preserve">a Pirkėjui 0,02 (dvi šimtosios) procento </w:t>
            </w:r>
            <w:r>
              <w:rPr>
                <w:color w:val="000000"/>
                <w:kern w:val="2"/>
                <w:szCs w:val="24"/>
              </w:rPr>
              <w:t xml:space="preserve">dydžio delspinigius nuo neapmokėtos sumos be PVM už kiekvieną vėlavimo </w:t>
            </w:r>
            <w:r w:rsidRPr="000A5074">
              <w:rPr>
                <w:kern w:val="2"/>
                <w:szCs w:val="24"/>
              </w:rPr>
              <w:t>dieną. </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1D8E5960" w14:textId="2352A2A8" w:rsidR="005A5832" w:rsidRDefault="00A10867" w:rsidP="000A5074">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Jeigu Tiekėjas vėluoja vykdyti užsakymą, tiekti Prekes</w:t>
            </w:r>
            <w:r w:rsidR="000A5074">
              <w:rPr>
                <w:color w:val="000000"/>
                <w:kern w:val="2"/>
                <w:szCs w:val="24"/>
              </w:rPr>
              <w:t>, teikti paslaugas</w:t>
            </w:r>
            <w:r>
              <w:rPr>
                <w:color w:val="000000"/>
                <w:kern w:val="2"/>
                <w:szCs w:val="24"/>
              </w:rPr>
              <w:t xml:space="preserve"> ar ištaisyti jų trūkumus arba nevykdo kitų sutartinių įsipareigojimų, Pirkėjas nuo kitos nei nustatytas terminas dienos Tiekėjui skaičiuoja </w:t>
            </w:r>
            <w:r w:rsidRPr="000A5074">
              <w:rPr>
                <w:kern w:val="2"/>
                <w:szCs w:val="24"/>
              </w:rPr>
              <w:t xml:space="preserve">0,02 (dvi šimtosios) procento  dydžio delspinigius už kiekvieną uždelstą dieną nuo laiku </w:t>
            </w:r>
            <w:r>
              <w:rPr>
                <w:color w:val="000000"/>
                <w:kern w:val="2"/>
                <w:szCs w:val="24"/>
              </w:rPr>
              <w:t>neperduotų Prekių ar Prekių, turinčių trūkumų</w:t>
            </w:r>
            <w:r w:rsidR="000A5074">
              <w:rPr>
                <w:color w:val="000000"/>
                <w:kern w:val="2"/>
                <w:szCs w:val="24"/>
              </w:rPr>
              <w:t>, nesuteiktų paslaugų</w:t>
            </w:r>
            <w:r>
              <w:rPr>
                <w:color w:val="000000"/>
                <w:kern w:val="2"/>
                <w:szCs w:val="24"/>
              </w:rPr>
              <w:t>, kainos be PVM.</w:t>
            </w:r>
          </w:p>
          <w:p w14:paraId="7907862C" w14:textId="0F9C1C09" w:rsidR="005A5832" w:rsidRDefault="00A10867" w:rsidP="000A5074">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0A5074" w:rsidRPr="000A5074">
              <w:rPr>
                <w:kern w:val="2"/>
                <w:szCs w:val="24"/>
              </w:rPr>
              <w:t xml:space="preserve">30 kalendorinių </w:t>
            </w:r>
            <w:r>
              <w:rPr>
                <w:color w:val="000000"/>
                <w:kern w:val="2"/>
                <w:szCs w:val="24"/>
              </w:rPr>
              <w:t xml:space="preserve">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4DC19778" w:rsidR="005A5832" w:rsidRDefault="00A10867" w:rsidP="000A5074">
            <w:pPr>
              <w:jc w:val="both"/>
              <w:rPr>
                <w:kern w:val="2"/>
                <w:szCs w:val="24"/>
              </w:rPr>
            </w:pPr>
            <w:r>
              <w:rPr>
                <w:kern w:val="2"/>
                <w:szCs w:val="24"/>
              </w:rPr>
              <w:t xml:space="preserve">Nutraukus Sutartį dėl esminio Sutarties pažeidimo, nustatyto Sutarties Specialiosiose sąlygose, mokama </w:t>
            </w:r>
            <w:r w:rsidR="000A5074" w:rsidRPr="000A5074">
              <w:rPr>
                <w:kern w:val="2"/>
                <w:szCs w:val="24"/>
              </w:rPr>
              <w:t>5</w:t>
            </w:r>
            <w:r w:rsidRPr="000A5074">
              <w:rPr>
                <w:kern w:val="2"/>
                <w:szCs w:val="24"/>
              </w:rPr>
              <w:t xml:space="preserve"> </w:t>
            </w:r>
            <w:r w:rsidR="000A5074">
              <w:rPr>
                <w:kern w:val="2"/>
                <w:szCs w:val="24"/>
              </w:rPr>
              <w:t xml:space="preserve">(penkių) </w:t>
            </w:r>
            <w:r>
              <w:rPr>
                <w:kern w:val="2"/>
                <w:szCs w:val="24"/>
              </w:rPr>
              <w:t>procentų dydžio bauda nuo Pradinės Sutarties vertės be PVM, nurodytos Specialiųjų sąlygų 5.2 punkte.</w:t>
            </w: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107A4129" w:rsidR="005A5832" w:rsidRPr="00A81D09" w:rsidRDefault="00A10867" w:rsidP="00A81D09">
            <w:pPr>
              <w:rPr>
                <w:color w:val="000000"/>
                <w:kern w:val="2"/>
                <w:szCs w:val="24"/>
              </w:rPr>
            </w:pPr>
            <w:r>
              <w:rPr>
                <w:color w:val="000000"/>
                <w:kern w:val="2"/>
                <w:szCs w:val="24"/>
              </w:rPr>
              <w:t>Netaikoma</w:t>
            </w: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14689AEA" w:rsidR="005A5832" w:rsidRPr="002F53CE" w:rsidRDefault="00A10867">
            <w:pPr>
              <w:rPr>
                <w:color w:val="000000"/>
                <w:kern w:val="2"/>
                <w:szCs w:val="24"/>
              </w:rPr>
            </w:pPr>
            <w:r>
              <w:rPr>
                <w:color w:val="000000"/>
                <w:kern w:val="2"/>
                <w:szCs w:val="24"/>
              </w:rPr>
              <w:t>Netaikoma</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7042350F" w:rsidR="005A5832" w:rsidRPr="00A81D09" w:rsidRDefault="00A10867">
            <w:pPr>
              <w:rPr>
                <w:kern w:val="2"/>
                <w:szCs w:val="24"/>
              </w:rPr>
            </w:pPr>
            <w:r>
              <w:rPr>
                <w:kern w:val="2"/>
                <w:szCs w:val="24"/>
              </w:rPr>
              <w:t>Netaikoma</w:t>
            </w: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38FD96F2" w:rsidR="00A81D09" w:rsidRDefault="00A10867" w:rsidP="00A81D09">
            <w:pPr>
              <w:rPr>
                <w:color w:val="4472C4"/>
                <w:kern w:val="2"/>
                <w:szCs w:val="24"/>
              </w:rPr>
            </w:pPr>
            <w:r>
              <w:rPr>
                <w:kern w:val="2"/>
                <w:szCs w:val="24"/>
              </w:rPr>
              <w:t>Netaikoma</w:t>
            </w:r>
          </w:p>
          <w:p w14:paraId="32D19F53" w14:textId="36FA6561"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00D3EDE3" w14:textId="277B6909" w:rsidR="005A5832" w:rsidRPr="00A81D09" w:rsidRDefault="00A10867">
            <w:pPr>
              <w:rPr>
                <w:kern w:val="2"/>
                <w:szCs w:val="24"/>
              </w:rPr>
            </w:pPr>
            <w:r>
              <w:rPr>
                <w:kern w:val="2"/>
                <w:szCs w:val="24"/>
              </w:rPr>
              <w:t>Netaikoma</w:t>
            </w: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7D7E041E" w:rsidR="005A5832" w:rsidRDefault="00A81D09">
            <w:pPr>
              <w:rPr>
                <w:color w:val="4472C4"/>
                <w:kern w:val="2"/>
                <w:szCs w:val="24"/>
              </w:rPr>
            </w:pPr>
            <w:r>
              <w:rPr>
                <w:color w:val="4472C4"/>
                <w:kern w:val="2"/>
                <w:szCs w:val="24"/>
              </w:rPr>
              <w:t>-</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Default="00A10867" w:rsidP="002F53CE">
            <w:pPr>
              <w:jc w:val="both"/>
              <w:rPr>
                <w:kern w:val="2"/>
                <w:szCs w:val="24"/>
              </w:rPr>
            </w:pPr>
            <w:r>
              <w:rPr>
                <w:kern w:val="2"/>
                <w:szCs w:val="24"/>
              </w:rPr>
              <w:t>Ši Sutartis laikoma sudaryta ir įsigalioja nuo Sutarties pasirašymo dienos (antrosios Šalies pasirašymo dieną).</w:t>
            </w:r>
          </w:p>
          <w:p w14:paraId="792D06D7" w14:textId="2AFED521" w:rsidR="005A5832" w:rsidRDefault="00A10867" w:rsidP="00A81D09">
            <w:pPr>
              <w:jc w:val="both"/>
              <w:rPr>
                <w:color w:val="4472C4"/>
                <w:kern w:val="2"/>
                <w:szCs w:val="24"/>
              </w:rPr>
            </w:pPr>
            <w:r>
              <w:rPr>
                <w:color w:val="000000"/>
                <w:kern w:val="2"/>
                <w:szCs w:val="24"/>
              </w:rPr>
              <w:t>Sutartis galioja iki visiško prievolių įvykdymo (kol bus išnaudota Pradinės Sutarties vertė</w:t>
            </w:r>
            <w:r w:rsidR="00A81D09">
              <w:rPr>
                <w:color w:val="000000"/>
                <w:kern w:val="2"/>
                <w:szCs w:val="24"/>
              </w:rPr>
              <w:t>),</w:t>
            </w:r>
            <w:r>
              <w:rPr>
                <w:color w:val="000000"/>
                <w:kern w:val="2"/>
                <w:szCs w:val="24"/>
              </w:rPr>
              <w:t xml:space="preserve"> bet jos terminas negali būti ilgesnis kaip </w:t>
            </w:r>
            <w:r w:rsidR="00A81D09">
              <w:rPr>
                <w:color w:val="000000"/>
                <w:kern w:val="2"/>
                <w:szCs w:val="24"/>
              </w:rPr>
              <w:t>25 mėn. Iš jų sutarties vykdymui 24 mėn. ir 1 mėn. galutiniams atsiskaitymui.</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0DF8E89A" w:rsidR="005A5832" w:rsidRDefault="00A10867" w:rsidP="007674C0">
            <w:pPr>
              <w:jc w:val="both"/>
              <w:rPr>
                <w:kern w:val="2"/>
                <w:szCs w:val="24"/>
              </w:rPr>
            </w:pPr>
            <w:r>
              <w:rPr>
                <w:kern w:val="2"/>
                <w:szCs w:val="24"/>
              </w:rPr>
              <w:t xml:space="preserve">Jei nebus išnaudota Pradinės Sutarties vertė ir nei viena iš Šalių, likus </w:t>
            </w:r>
            <w:r w:rsidR="007674C0">
              <w:rPr>
                <w:kern w:val="2"/>
                <w:szCs w:val="24"/>
              </w:rPr>
              <w:t>30 kalendorinių</w:t>
            </w:r>
            <w:r>
              <w:rPr>
                <w:color w:val="4472C4"/>
                <w:kern w:val="2"/>
                <w:szCs w:val="24"/>
              </w:rPr>
              <w:t xml:space="preserve"> </w:t>
            </w:r>
            <w:r>
              <w:rPr>
                <w:kern w:val="2"/>
                <w:szCs w:val="24"/>
              </w:rPr>
              <w:t>dienų iki Sutarties pabaigos, nepraneš apie norą ją nutraukti, Sutartis be atskiro rašytinio susitarimo pratęsiama dar</w:t>
            </w:r>
            <w:r w:rsidRPr="007674C0">
              <w:rPr>
                <w:kern w:val="2"/>
                <w:szCs w:val="24"/>
              </w:rPr>
              <w:t xml:space="preserve"> 1 (vieną) kartą 12 (dvylikai) mėnesių</w:t>
            </w:r>
            <w:r w:rsidR="007674C0" w:rsidRPr="007674C0">
              <w:rPr>
                <w:kern w:val="2"/>
                <w:szCs w:val="24"/>
              </w:rPr>
              <w:t>.</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lastRenderedPageBreak/>
              <w:t>11.1. Sutarties nutraukimo pagrindai</w:t>
            </w:r>
          </w:p>
        </w:tc>
        <w:tc>
          <w:tcPr>
            <w:tcW w:w="7003" w:type="dxa"/>
            <w:gridSpan w:val="3"/>
          </w:tcPr>
          <w:p w14:paraId="04D77FBE" w14:textId="77777777" w:rsidR="005A5832" w:rsidRDefault="00A10867" w:rsidP="007674C0">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5A4C5FAF" w14:textId="77777777" w:rsidR="005A5832" w:rsidRDefault="005A5832">
            <w:pPr>
              <w:rPr>
                <w:kern w:val="2"/>
                <w:szCs w:val="24"/>
              </w:rPr>
            </w:pPr>
          </w:p>
          <w:p w14:paraId="3EFF973D" w14:textId="5CC38273" w:rsidR="005A5832" w:rsidRPr="007674C0" w:rsidRDefault="007674C0" w:rsidP="007674C0">
            <w:pPr>
              <w:jc w:val="both"/>
              <w:rPr>
                <w:i/>
                <w:iCs/>
                <w:color w:val="4472C4"/>
                <w:kern w:val="2"/>
                <w:szCs w:val="24"/>
              </w:rPr>
            </w:pPr>
            <w:r w:rsidRPr="007674C0">
              <w:rPr>
                <w:i/>
                <w:iCs/>
                <w:kern w:val="2"/>
                <w:szCs w:val="24"/>
              </w:rPr>
              <w:t>(</w:t>
            </w:r>
            <w:r w:rsidR="00A10867" w:rsidRPr="007674C0">
              <w:rPr>
                <w:i/>
                <w:iCs/>
                <w:kern w:val="2"/>
                <w:szCs w:val="24"/>
              </w:rPr>
              <w:t>Susitarime įvardijamos Sutarties nutraukimo priežastys, nutraukimo data ir susitariama dėl apmokėjimo už iki Sutarties nutraukimo priimtas Prekes</w:t>
            </w:r>
            <w:r w:rsidRPr="007674C0">
              <w:rPr>
                <w:i/>
                <w:iCs/>
                <w:kern w:val="2"/>
                <w:szCs w:val="24"/>
              </w:rPr>
              <w:t>, suteiktas paslaugas</w:t>
            </w:r>
            <w:r w:rsidR="00A10867" w:rsidRPr="007674C0">
              <w:rPr>
                <w:i/>
                <w:iCs/>
                <w:kern w:val="2"/>
                <w:szCs w:val="24"/>
              </w:rPr>
              <w:t>, taip pat dėl atsakomybės nuostatų taikymo).</w:t>
            </w:r>
          </w:p>
        </w:tc>
      </w:tr>
      <w:tr w:rsidR="005A5832" w14:paraId="0767D708" w14:textId="77777777">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003" w:type="dxa"/>
            <w:gridSpan w:val="3"/>
          </w:tcPr>
          <w:p w14:paraId="24E0ED1C" w14:textId="6D415609" w:rsidR="005A5832" w:rsidRPr="007674C0" w:rsidRDefault="00A10867" w:rsidP="007674C0">
            <w:pPr>
              <w:jc w:val="both"/>
              <w:rPr>
                <w:kern w:val="2"/>
                <w:szCs w:val="24"/>
              </w:rPr>
            </w:pPr>
            <w:r w:rsidRPr="007674C0">
              <w:rPr>
                <w:kern w:val="2"/>
                <w:szCs w:val="24"/>
              </w:rPr>
              <w:t>11.2.1. jeigu Tiekėjas nevykdo prisiimtų įsipareigojimų už Sutartyje nustatyt</w:t>
            </w:r>
            <w:r w:rsidR="007674C0">
              <w:rPr>
                <w:kern w:val="2"/>
                <w:szCs w:val="24"/>
              </w:rPr>
              <w:t>us</w:t>
            </w:r>
            <w:r w:rsidRPr="007674C0">
              <w:rPr>
                <w:kern w:val="2"/>
                <w:szCs w:val="24"/>
              </w:rPr>
              <w:t xml:space="preserve"> Sutart</w:t>
            </w:r>
            <w:r w:rsidR="007674C0" w:rsidRPr="007674C0">
              <w:rPr>
                <w:kern w:val="2"/>
                <w:szCs w:val="24"/>
              </w:rPr>
              <w:t>us</w:t>
            </w:r>
            <w:r w:rsidRPr="007674C0">
              <w:rPr>
                <w:kern w:val="2"/>
                <w:szCs w:val="24"/>
              </w:rPr>
              <w:t xml:space="preserve"> įkainius;</w:t>
            </w:r>
          </w:p>
          <w:p w14:paraId="7E6F2536" w14:textId="586646E7" w:rsidR="007674C0" w:rsidRPr="007674C0" w:rsidRDefault="00A10867" w:rsidP="007674C0">
            <w:pPr>
              <w:jc w:val="both"/>
              <w:rPr>
                <w:rFonts w:eastAsia="Arial"/>
                <w:kern w:val="2"/>
                <w:szCs w:val="24"/>
                <w:lang w:val="lt"/>
              </w:rPr>
            </w:pPr>
            <w:r w:rsidRPr="007674C0">
              <w:rPr>
                <w:kern w:val="2"/>
                <w:szCs w:val="24"/>
              </w:rPr>
              <w:t xml:space="preserve">11.2.2. </w:t>
            </w:r>
            <w:r w:rsidRPr="007674C0">
              <w:rPr>
                <w:rFonts w:eastAsia="Arial"/>
                <w:kern w:val="2"/>
                <w:szCs w:val="24"/>
                <w:lang w:val="lt"/>
              </w:rPr>
              <w:t xml:space="preserve">jeigu Tiekėjas nesilaiko Sutartyje nustatytų Prekių tiekimo </w:t>
            </w:r>
            <w:r w:rsidR="007674C0" w:rsidRPr="007674C0">
              <w:rPr>
                <w:rFonts w:eastAsia="Arial"/>
                <w:kern w:val="2"/>
                <w:szCs w:val="24"/>
                <w:lang w:val="lt"/>
              </w:rPr>
              <w:t xml:space="preserve">ar paslaugų suteikimo </w:t>
            </w:r>
            <w:r w:rsidRPr="007674C0">
              <w:rPr>
                <w:rFonts w:eastAsia="Arial"/>
                <w:kern w:val="2"/>
                <w:szCs w:val="24"/>
                <w:lang w:val="lt"/>
              </w:rPr>
              <w:t>terminų 2 (du) kartus iš eilės arba vėluoja pristatyti Prekes</w:t>
            </w:r>
            <w:r w:rsidR="007674C0" w:rsidRPr="007674C0">
              <w:rPr>
                <w:rFonts w:eastAsia="Arial"/>
                <w:kern w:val="2"/>
                <w:szCs w:val="24"/>
                <w:lang w:val="lt"/>
              </w:rPr>
              <w:t xml:space="preserve"> </w:t>
            </w:r>
            <w:r w:rsidR="00E97D49">
              <w:rPr>
                <w:rFonts w:eastAsia="Arial"/>
                <w:kern w:val="2"/>
                <w:szCs w:val="24"/>
                <w:lang w:val="lt"/>
              </w:rPr>
              <w:t>ir/</w:t>
            </w:r>
            <w:r w:rsidR="007674C0" w:rsidRPr="007674C0">
              <w:rPr>
                <w:rFonts w:eastAsia="Arial"/>
                <w:kern w:val="2"/>
                <w:szCs w:val="24"/>
                <w:lang w:val="lt"/>
              </w:rPr>
              <w:t>ar suteikti paslaugas</w:t>
            </w:r>
            <w:r w:rsidRPr="007674C0">
              <w:rPr>
                <w:rFonts w:eastAsia="Arial"/>
                <w:kern w:val="2"/>
                <w:szCs w:val="24"/>
                <w:lang w:val="lt"/>
              </w:rPr>
              <w:t xml:space="preserve"> daugiau nei </w:t>
            </w:r>
            <w:r w:rsidR="007674C0">
              <w:rPr>
                <w:rFonts w:eastAsia="Arial"/>
                <w:kern w:val="2"/>
                <w:szCs w:val="24"/>
                <w:lang w:val="lt"/>
              </w:rPr>
              <w:t>30 kalendorinių dienų;</w:t>
            </w:r>
          </w:p>
          <w:p w14:paraId="1CB97FAA" w14:textId="4EB88AC4" w:rsidR="005A5832" w:rsidRPr="007674C0" w:rsidRDefault="00A10867" w:rsidP="007674C0">
            <w:pPr>
              <w:jc w:val="both"/>
              <w:rPr>
                <w:rFonts w:eastAsia="Arial"/>
                <w:kern w:val="2"/>
                <w:szCs w:val="24"/>
                <w:lang w:val="lt"/>
              </w:rPr>
            </w:pPr>
            <w:r w:rsidRPr="007674C0">
              <w:rPr>
                <w:rFonts w:eastAsia="Arial"/>
                <w:kern w:val="2"/>
                <w:szCs w:val="24"/>
                <w:lang w:val="lt"/>
              </w:rPr>
              <w:t>11.2.</w:t>
            </w:r>
            <w:r w:rsidR="007674C0">
              <w:rPr>
                <w:rFonts w:eastAsia="Arial"/>
                <w:kern w:val="2"/>
                <w:szCs w:val="24"/>
                <w:lang w:val="lt"/>
              </w:rPr>
              <w:t>3</w:t>
            </w:r>
            <w:r w:rsidRPr="007674C0">
              <w:rPr>
                <w:rFonts w:eastAsia="Arial"/>
                <w:kern w:val="2"/>
                <w:szCs w:val="24"/>
                <w:lang w:val="lt"/>
              </w:rPr>
              <w:t xml:space="preserve">. jeigu Tiekėjas pažeidžia Prekių pristatymo </w:t>
            </w:r>
            <w:r w:rsidR="00E97D49">
              <w:rPr>
                <w:rFonts w:eastAsia="Arial"/>
                <w:kern w:val="2"/>
                <w:szCs w:val="24"/>
                <w:lang w:val="lt"/>
              </w:rPr>
              <w:t xml:space="preserve">ir/ar paslaugų suteikimo </w:t>
            </w:r>
            <w:r w:rsidRPr="007674C0">
              <w:rPr>
                <w:rFonts w:eastAsia="Arial"/>
                <w:kern w:val="2"/>
                <w:szCs w:val="24"/>
                <w:lang w:val="lt"/>
              </w:rPr>
              <w:t>terminus ir priskaičiuotų netesybų už vėlavimą suma viršija 20 (dvidešimt) proc. Pradinės sutarties vertės;</w:t>
            </w:r>
          </w:p>
          <w:p w14:paraId="13636D62" w14:textId="04405993" w:rsidR="005A5832" w:rsidRPr="007674C0" w:rsidRDefault="00A10867">
            <w:pPr>
              <w:tabs>
                <w:tab w:val="left" w:pos="567"/>
                <w:tab w:val="left" w:pos="851"/>
                <w:tab w:val="left" w:pos="992"/>
                <w:tab w:val="left" w:pos="1134"/>
              </w:tabs>
              <w:spacing w:line="257" w:lineRule="auto"/>
              <w:jc w:val="both"/>
              <w:rPr>
                <w:rFonts w:eastAsia="Arial"/>
                <w:kern w:val="2"/>
                <w:szCs w:val="24"/>
                <w:lang w:val="lt"/>
              </w:rPr>
            </w:pPr>
            <w:r w:rsidRPr="007674C0">
              <w:rPr>
                <w:rFonts w:eastAsia="Arial"/>
                <w:kern w:val="2"/>
                <w:szCs w:val="24"/>
                <w:lang w:val="lt"/>
              </w:rPr>
              <w:t>11.2.</w:t>
            </w:r>
            <w:r w:rsidR="007674C0" w:rsidRPr="007674C0">
              <w:rPr>
                <w:rFonts w:eastAsia="Arial"/>
                <w:kern w:val="2"/>
                <w:szCs w:val="24"/>
                <w:lang w:val="lt"/>
              </w:rPr>
              <w:t>4</w:t>
            </w:r>
            <w:r w:rsidRPr="007674C0">
              <w:rPr>
                <w:rFonts w:eastAsia="Arial"/>
                <w:kern w:val="2"/>
                <w:szCs w:val="24"/>
                <w:lang w:val="lt"/>
              </w:rPr>
              <w:t>. Tiekėjas pažeidžia Prekių pristatymo</w:t>
            </w:r>
            <w:r w:rsidR="007674C0" w:rsidRPr="007674C0">
              <w:rPr>
                <w:rFonts w:eastAsia="Arial"/>
                <w:kern w:val="2"/>
                <w:szCs w:val="24"/>
                <w:lang w:val="lt"/>
              </w:rPr>
              <w:t xml:space="preserve"> ir/ar paslaugų suteikimo</w:t>
            </w:r>
            <w:r w:rsidRPr="007674C0">
              <w:rPr>
                <w:rFonts w:eastAsia="Arial"/>
                <w:kern w:val="2"/>
                <w:szCs w:val="24"/>
                <w:lang w:val="lt"/>
              </w:rPr>
              <w:t xml:space="preserve"> terminus ir dėl Prekių pristatymo </w:t>
            </w:r>
            <w:r w:rsidR="007674C0" w:rsidRPr="007674C0">
              <w:rPr>
                <w:rFonts w:eastAsia="Arial"/>
                <w:kern w:val="2"/>
                <w:szCs w:val="24"/>
                <w:lang w:val="lt"/>
              </w:rPr>
              <w:t xml:space="preserve">ir/ar paslaugų </w:t>
            </w:r>
            <w:r w:rsidRPr="007674C0">
              <w:rPr>
                <w:rFonts w:eastAsia="Arial"/>
                <w:kern w:val="2"/>
                <w:szCs w:val="24"/>
                <w:lang w:val="lt"/>
              </w:rPr>
              <w:t xml:space="preserve">vėlavimo </w:t>
            </w:r>
            <w:r w:rsidR="007674C0" w:rsidRPr="007674C0">
              <w:rPr>
                <w:rFonts w:eastAsia="Arial"/>
                <w:kern w:val="2"/>
                <w:szCs w:val="24"/>
                <w:lang w:val="lt"/>
              </w:rPr>
              <w:t>jos</w:t>
            </w:r>
            <w:r w:rsidRPr="007674C0">
              <w:rPr>
                <w:rFonts w:eastAsia="Arial"/>
                <w:kern w:val="2"/>
                <w:szCs w:val="24"/>
                <w:lang w:val="lt"/>
              </w:rPr>
              <w:t xml:space="preserve"> tampa nebereikalingos;</w:t>
            </w:r>
          </w:p>
          <w:p w14:paraId="4198364C" w14:textId="796E771A" w:rsidR="005A5832" w:rsidRPr="00E97D49" w:rsidRDefault="00A10867" w:rsidP="00E97D49">
            <w:pPr>
              <w:tabs>
                <w:tab w:val="left" w:pos="567"/>
                <w:tab w:val="left" w:pos="851"/>
                <w:tab w:val="left" w:pos="992"/>
                <w:tab w:val="left" w:pos="1134"/>
              </w:tabs>
              <w:spacing w:line="257" w:lineRule="auto"/>
              <w:jc w:val="both"/>
              <w:rPr>
                <w:rFonts w:eastAsia="Arial"/>
                <w:kern w:val="2"/>
                <w:szCs w:val="24"/>
                <w:lang w:val="lt"/>
              </w:rPr>
            </w:pPr>
            <w:r w:rsidRPr="007674C0">
              <w:rPr>
                <w:rFonts w:eastAsia="Arial"/>
                <w:kern w:val="2"/>
                <w:szCs w:val="24"/>
                <w:lang w:val="lt"/>
              </w:rPr>
              <w:t>11.2.</w:t>
            </w:r>
            <w:r w:rsidR="007674C0" w:rsidRPr="007674C0">
              <w:rPr>
                <w:rFonts w:eastAsia="Arial"/>
                <w:kern w:val="2"/>
                <w:szCs w:val="24"/>
                <w:lang w:val="lt"/>
              </w:rPr>
              <w:t>5</w:t>
            </w:r>
            <w:r w:rsidRPr="007674C0">
              <w:rPr>
                <w:rFonts w:eastAsia="Arial"/>
                <w:kern w:val="2"/>
                <w:szCs w:val="24"/>
                <w:lang w:val="lt"/>
              </w:rPr>
              <w:t>. Tiekėjas daugiau kaip 2 (du) kartus pristato Prekes, kurios neatitinka Sutartyje ir (ar) Įstatymuose nustatytų reikalavimų Prekėms</w:t>
            </w:r>
            <w:r w:rsidR="00E97D49">
              <w:rPr>
                <w:rFonts w:eastAsia="Arial"/>
                <w:kern w:val="2"/>
                <w:szCs w:val="24"/>
                <w:lang w:val="lt"/>
              </w:rPr>
              <w:t>.</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48585489" w:rsidR="005A5832" w:rsidRDefault="00A10867" w:rsidP="003B69CB">
            <w:pPr>
              <w:jc w:val="both"/>
              <w:rPr>
                <w:b/>
                <w:bCs/>
                <w:kern w:val="2"/>
                <w:szCs w:val="24"/>
              </w:rPr>
            </w:pPr>
            <w:r w:rsidRPr="003B69CB">
              <w:rPr>
                <w:kern w:val="2"/>
                <w:szCs w:val="24"/>
                <w:shd w:val="clear" w:color="auto" w:fill="FFFFFF"/>
              </w:rPr>
              <w:t xml:space="preserve">Aplinkosauginiai kriterijai Prekėms nustatomi vadovaujantis </w:t>
            </w:r>
            <w:r w:rsidRPr="003B69CB">
              <w:rPr>
                <w:kern w:val="2"/>
                <w:szCs w:val="24"/>
              </w:rPr>
              <w:t xml:space="preserve">Aplinkos apsaugos kriterijų taikymo, vykdant žaliuosius pirkimus, tvarkos aprašo, patvirtinto 2011 m. birželio 28 d. įsakymu </w:t>
            </w:r>
            <w:r w:rsidRPr="003B69CB">
              <w:rPr>
                <w:kern w:val="2"/>
                <w:szCs w:val="24"/>
                <w:lang w:val="en-US"/>
              </w:rPr>
              <w:t>D1-508</w:t>
            </w:r>
            <w:r w:rsidRPr="003B69CB">
              <w:rPr>
                <w:kern w:val="2"/>
                <w:szCs w:val="24"/>
                <w:shd w:val="clear" w:color="auto" w:fill="FFFFFF"/>
              </w:rPr>
              <w:t xml:space="preserve"> „Dėl Aplinkos apsaugos kriterijų taikymo, vykdant žaliuosius pirkimus, tvarkos aprašo patvirtinimo“ (toliau – Tvarkos aprašas) </w:t>
            </w:r>
            <w:r w:rsidR="003B69CB" w:rsidRPr="003B69CB">
              <w:rPr>
                <w:kern w:val="2"/>
                <w:szCs w:val="24"/>
                <w:shd w:val="clear" w:color="auto" w:fill="FFFFFF"/>
              </w:rPr>
              <w:t xml:space="preserve">4.4.1. </w:t>
            </w:r>
            <w:r w:rsidRPr="003B69CB">
              <w:rPr>
                <w:kern w:val="2"/>
                <w:szCs w:val="24"/>
                <w:shd w:val="clear" w:color="auto" w:fill="FFFFFF"/>
              </w:rPr>
              <w:t xml:space="preserve"> papunkčiu.</w:t>
            </w:r>
            <w:r w:rsidRPr="003B69CB">
              <w:rPr>
                <w:kern w:val="2"/>
                <w:szCs w:val="24"/>
              </w:rPr>
              <w:t> </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2EC1AA79" w:rsidR="005A5832" w:rsidRPr="00E97D49" w:rsidRDefault="00A10867">
            <w:pPr>
              <w:rPr>
                <w:kern w:val="2"/>
                <w:szCs w:val="24"/>
                <w:shd w:val="clear" w:color="auto" w:fill="FFFFFF"/>
              </w:rPr>
            </w:pPr>
            <w:r>
              <w:rPr>
                <w:kern w:val="2"/>
                <w:szCs w:val="24"/>
                <w:shd w:val="clear" w:color="auto" w:fill="FFFFFF"/>
              </w:rPr>
              <w:t>Netaikoma</w:t>
            </w:r>
          </w:p>
        </w:tc>
      </w:tr>
      <w:tr w:rsidR="005A5832" w14:paraId="366952D4" w14:textId="77777777">
        <w:trPr>
          <w:trHeight w:val="300"/>
        </w:trPr>
        <w:tc>
          <w:tcPr>
            <w:tcW w:w="2532"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9FD5316" w14:textId="50177960" w:rsidR="005A5832" w:rsidRPr="002F53CE" w:rsidRDefault="00A10867" w:rsidP="002F53CE">
            <w:pPr>
              <w:rPr>
                <w:kern w:val="2"/>
                <w:szCs w:val="24"/>
              </w:rPr>
            </w:pPr>
            <w:r>
              <w:rPr>
                <w:kern w:val="2"/>
                <w:szCs w:val="24"/>
              </w:rPr>
              <w:t>Netaikoma</w:t>
            </w: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w:t>
            </w:r>
            <w:r>
              <w:rPr>
                <w:b/>
                <w:bCs/>
                <w:kern w:val="2"/>
                <w:szCs w:val="24"/>
                <w:shd w:val="clear" w:color="auto" w:fill="FFFFFF"/>
              </w:rPr>
              <w:lastRenderedPageBreak/>
              <w:t>teikimu susiję aplinkosauginiai k</w:t>
            </w:r>
            <w:r>
              <w:rPr>
                <w:b/>
                <w:kern w:val="2"/>
                <w:szCs w:val="24"/>
                <w:shd w:val="clear" w:color="auto" w:fill="FFFFFF"/>
              </w:rPr>
              <w:t>riterijai</w:t>
            </w:r>
          </w:p>
        </w:tc>
        <w:tc>
          <w:tcPr>
            <w:tcW w:w="7003" w:type="dxa"/>
            <w:gridSpan w:val="3"/>
          </w:tcPr>
          <w:p w14:paraId="67130A87" w14:textId="77777777" w:rsidR="006E1982" w:rsidRPr="00753AFC" w:rsidRDefault="006E1982" w:rsidP="006E1982">
            <w:pPr>
              <w:widowControl w:val="0"/>
              <w:tabs>
                <w:tab w:val="left" w:pos="1271"/>
              </w:tabs>
              <w:autoSpaceDE w:val="0"/>
              <w:autoSpaceDN w:val="0"/>
              <w:ind w:right="256"/>
              <w:jc w:val="both"/>
            </w:pPr>
            <w:r w:rsidRPr="00753AFC">
              <w:lastRenderedPageBreak/>
              <w:t>Paslaugų suteikimo metu atsiradusias atliekas Paslaugų teikėjas šalina iš darbo vietos, palieka ją sutvarkytą kiekvienos darbo dienos pabaigoje. Atliekas kaupia Kliento nurodytuose konteineriuose.</w:t>
            </w:r>
          </w:p>
          <w:p w14:paraId="0EA03E5A" w14:textId="7F652A41" w:rsidR="005A5832" w:rsidRPr="006E1982" w:rsidRDefault="005A5832" w:rsidP="006E1982">
            <w:pPr>
              <w:jc w:val="both"/>
              <w:rPr>
                <w:szCs w:val="24"/>
                <w:shd w:val="clear" w:color="auto" w:fill="FFFFFF"/>
              </w:rPr>
            </w:pP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33F46FD7" w14:textId="7AA62871" w:rsidR="006E1982" w:rsidRPr="006E1982" w:rsidRDefault="00A10867" w:rsidP="006E1982">
            <w:pPr>
              <w:rPr>
                <w:color w:val="000000"/>
                <w:kern w:val="2"/>
                <w:szCs w:val="24"/>
                <w:shd w:val="clear" w:color="auto" w:fill="FFFFFF"/>
              </w:rPr>
            </w:pPr>
            <w:r>
              <w:rPr>
                <w:color w:val="000000"/>
                <w:kern w:val="2"/>
                <w:szCs w:val="24"/>
                <w:shd w:val="clear" w:color="auto" w:fill="FFFFFF"/>
              </w:rPr>
              <w:t>Netaikoma</w:t>
            </w:r>
          </w:p>
          <w:p w14:paraId="78104E0E" w14:textId="693205F9" w:rsidR="005A5832" w:rsidRDefault="005A5832">
            <w:pPr>
              <w:rPr>
                <w:color w:val="0070C0"/>
                <w:kern w:val="2"/>
                <w:szCs w:val="24"/>
              </w:rPr>
            </w:pP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1A3B3FB7" w14:textId="77777777">
        <w:trPr>
          <w:trHeight w:val="300"/>
        </w:trPr>
        <w:tc>
          <w:tcPr>
            <w:tcW w:w="2532" w:type="dxa"/>
          </w:tcPr>
          <w:p w14:paraId="31A2D71F" w14:textId="77777777" w:rsidR="005A5832" w:rsidRDefault="00A10867">
            <w:pPr>
              <w:rPr>
                <w:b/>
                <w:bCs/>
                <w:kern w:val="2"/>
                <w:szCs w:val="24"/>
              </w:rPr>
            </w:pPr>
            <w:r>
              <w:rPr>
                <w:b/>
                <w:bCs/>
                <w:kern w:val="2"/>
                <w:szCs w:val="24"/>
              </w:rPr>
              <w:t xml:space="preserve">13.1. </w:t>
            </w:r>
          </w:p>
        </w:tc>
        <w:tc>
          <w:tcPr>
            <w:tcW w:w="7003" w:type="dxa"/>
            <w:gridSpan w:val="3"/>
          </w:tcPr>
          <w:p w14:paraId="4F237D07" w14:textId="77777777" w:rsidR="005A5832" w:rsidRDefault="00A10867">
            <w:pPr>
              <w:rPr>
                <w:color w:val="4472C4"/>
                <w:kern w:val="2"/>
                <w:szCs w:val="24"/>
              </w:rPr>
            </w:pPr>
            <w:r>
              <w:rPr>
                <w:color w:val="4472C4"/>
                <w:kern w:val="2"/>
                <w:szCs w:val="24"/>
              </w:rPr>
              <w:t>(pildyti jei keičiamas Sutarties Bendrųjų sąlygų punktas, jį išdėstant nauja redakcija):</w:t>
            </w:r>
          </w:p>
          <w:p w14:paraId="1F805B4C"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0F93D8BB" w14:textId="77777777">
        <w:trPr>
          <w:trHeight w:val="300"/>
        </w:trPr>
        <w:tc>
          <w:tcPr>
            <w:tcW w:w="2532" w:type="dxa"/>
          </w:tcPr>
          <w:p w14:paraId="6E07FF6F" w14:textId="77777777" w:rsidR="005A5832" w:rsidRDefault="00A10867">
            <w:pPr>
              <w:rPr>
                <w:b/>
                <w:bCs/>
                <w:kern w:val="2"/>
                <w:szCs w:val="24"/>
              </w:rPr>
            </w:pPr>
            <w:r>
              <w:rPr>
                <w:b/>
                <w:bCs/>
                <w:kern w:val="2"/>
                <w:szCs w:val="24"/>
              </w:rPr>
              <w:t>13.2.</w:t>
            </w:r>
          </w:p>
        </w:tc>
        <w:tc>
          <w:tcPr>
            <w:tcW w:w="7003" w:type="dxa"/>
            <w:gridSpan w:val="3"/>
          </w:tcPr>
          <w:p w14:paraId="43DF28C1" w14:textId="77777777" w:rsidR="005A5832" w:rsidRDefault="00A10867">
            <w:pPr>
              <w:rPr>
                <w:color w:val="4472C4"/>
                <w:kern w:val="2"/>
                <w:szCs w:val="24"/>
              </w:rPr>
            </w:pPr>
            <w:r>
              <w:rPr>
                <w:color w:val="4472C4"/>
                <w:kern w:val="2"/>
                <w:szCs w:val="24"/>
              </w:rPr>
              <w:t>(pildyti jei papildomos Sutarties Bendrosios sąlygos naujomis nuostatomis):</w:t>
            </w:r>
          </w:p>
          <w:p w14:paraId="632B4F73" w14:textId="77777777" w:rsidR="005A5832" w:rsidRDefault="00A10867">
            <w:pPr>
              <w:rPr>
                <w:kern w:val="2"/>
                <w:szCs w:val="24"/>
              </w:rPr>
            </w:pPr>
            <w:r>
              <w:rPr>
                <w:kern w:val="2"/>
                <w:szCs w:val="24"/>
              </w:rPr>
              <w:t>Šalys susitaria papildyti Sutarties Bendrąsias sąlygas nurodytu punktu, tačiau kitų punktų numeracijos nekeisti: ________.</w:t>
            </w:r>
          </w:p>
        </w:tc>
      </w:tr>
      <w:tr w:rsidR="005A5832" w14:paraId="11878A07" w14:textId="77777777">
        <w:trPr>
          <w:trHeight w:val="300"/>
        </w:trPr>
        <w:tc>
          <w:tcPr>
            <w:tcW w:w="2532" w:type="dxa"/>
          </w:tcPr>
          <w:p w14:paraId="35EE2B44" w14:textId="77777777" w:rsidR="005A5832" w:rsidRDefault="00A10867">
            <w:pPr>
              <w:rPr>
                <w:b/>
                <w:bCs/>
                <w:kern w:val="2"/>
                <w:szCs w:val="24"/>
              </w:rPr>
            </w:pPr>
            <w:r>
              <w:rPr>
                <w:b/>
                <w:bCs/>
                <w:kern w:val="2"/>
                <w:szCs w:val="24"/>
              </w:rPr>
              <w:t>13.3.</w:t>
            </w:r>
          </w:p>
        </w:tc>
        <w:tc>
          <w:tcPr>
            <w:tcW w:w="7003" w:type="dxa"/>
            <w:gridSpan w:val="3"/>
          </w:tcPr>
          <w:p w14:paraId="0CFEA56D" w14:textId="77777777" w:rsidR="005A5832" w:rsidRDefault="00A10867">
            <w:pPr>
              <w:rPr>
                <w:color w:val="4472C4"/>
                <w:kern w:val="2"/>
                <w:szCs w:val="24"/>
              </w:rPr>
            </w:pPr>
            <w:r>
              <w:rPr>
                <w:color w:val="4472C4"/>
                <w:kern w:val="2"/>
                <w:szCs w:val="24"/>
              </w:rPr>
              <w:t>(pildyti jei išbraukiamas Sutarties Bendrųjų sąlygų atitinkamas punktas:</w:t>
            </w:r>
          </w:p>
          <w:p w14:paraId="201CF248" w14:textId="77777777" w:rsidR="005A5832" w:rsidRDefault="00A10867">
            <w:pPr>
              <w:rPr>
                <w:kern w:val="2"/>
                <w:szCs w:val="24"/>
              </w:rPr>
            </w:pPr>
            <w:r>
              <w:rPr>
                <w:kern w:val="2"/>
                <w:szCs w:val="24"/>
              </w:rPr>
              <w:t>Šalys susitaria išbraukti nurodytą Sutarties Bendrųjų sąlygų punktą, tačiau kitų punktų numeracijos nekeisti: _____.</w:t>
            </w:r>
          </w:p>
        </w:tc>
      </w:tr>
      <w:tr w:rsidR="005A5832" w14:paraId="42343E53" w14:textId="77777777">
        <w:trPr>
          <w:trHeight w:val="300"/>
        </w:trPr>
        <w:tc>
          <w:tcPr>
            <w:tcW w:w="2532" w:type="dxa"/>
          </w:tcPr>
          <w:p w14:paraId="17C6E82A" w14:textId="77777777" w:rsidR="005A5832" w:rsidRDefault="00A10867">
            <w:pPr>
              <w:rPr>
                <w:b/>
                <w:bCs/>
                <w:kern w:val="2"/>
                <w:szCs w:val="24"/>
              </w:rPr>
            </w:pPr>
            <w:r>
              <w:rPr>
                <w:b/>
                <w:bCs/>
                <w:kern w:val="2"/>
                <w:szCs w:val="24"/>
              </w:rPr>
              <w:t>13.4.</w:t>
            </w:r>
          </w:p>
        </w:tc>
        <w:tc>
          <w:tcPr>
            <w:tcW w:w="7003" w:type="dxa"/>
            <w:gridSpan w:val="3"/>
          </w:tcPr>
          <w:p w14:paraId="44C560E2" w14:textId="77777777" w:rsidR="005A5832" w:rsidRDefault="00A10867">
            <w:pPr>
              <w:rPr>
                <w:color w:val="4472C4"/>
                <w:kern w:val="2"/>
                <w:szCs w:val="24"/>
              </w:rPr>
            </w:pPr>
            <w:r>
              <w:rPr>
                <w:color w:val="4472C4"/>
                <w:kern w:val="2"/>
                <w:szCs w:val="24"/>
              </w:rPr>
              <w:t>(pildyti jei nustatomos kitokios nei Sutarties Bendrosiose sąlygose nustatytos nuostatos dėl Prekių intelektinės nuosavybės):</w:t>
            </w:r>
          </w:p>
          <w:p w14:paraId="63229ED5" w14:textId="77777777" w:rsidR="005A5832" w:rsidRDefault="005A5832">
            <w:pPr>
              <w:rPr>
                <w:color w:val="0070C0"/>
                <w:kern w:val="2"/>
                <w:szCs w:val="24"/>
              </w:rPr>
            </w:pPr>
          </w:p>
        </w:tc>
      </w:tr>
      <w:tr w:rsidR="005A5832" w14:paraId="6B21B766" w14:textId="77777777">
        <w:trPr>
          <w:trHeight w:val="300"/>
        </w:trPr>
        <w:tc>
          <w:tcPr>
            <w:tcW w:w="2532" w:type="dxa"/>
          </w:tcPr>
          <w:p w14:paraId="6947D409" w14:textId="77777777" w:rsidR="005A5832" w:rsidRDefault="00A10867">
            <w:pPr>
              <w:rPr>
                <w:b/>
                <w:bCs/>
                <w:kern w:val="2"/>
                <w:szCs w:val="24"/>
              </w:rPr>
            </w:pPr>
            <w:r>
              <w:rPr>
                <w:b/>
                <w:bCs/>
                <w:kern w:val="2"/>
                <w:szCs w:val="24"/>
              </w:rPr>
              <w:t>13.5.</w:t>
            </w:r>
          </w:p>
        </w:tc>
        <w:tc>
          <w:tcPr>
            <w:tcW w:w="7003" w:type="dxa"/>
            <w:gridSpan w:val="3"/>
          </w:tcPr>
          <w:p w14:paraId="039E4DF7"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trPr>
          <w:trHeight w:val="300"/>
        </w:trPr>
        <w:tc>
          <w:tcPr>
            <w:tcW w:w="2532" w:type="dxa"/>
          </w:tcPr>
          <w:p w14:paraId="33D1E7D8" w14:textId="77777777" w:rsidR="005A5832" w:rsidRDefault="00A10867">
            <w:pPr>
              <w:jc w:val="center"/>
              <w:rPr>
                <w:b/>
                <w:bCs/>
                <w:kern w:val="2"/>
                <w:szCs w:val="24"/>
              </w:rPr>
            </w:pPr>
            <w:r>
              <w:rPr>
                <w:b/>
                <w:bCs/>
                <w:kern w:val="2"/>
                <w:szCs w:val="24"/>
              </w:rPr>
              <w:t>14.1. Priedas Nr. 1</w:t>
            </w:r>
          </w:p>
        </w:tc>
        <w:tc>
          <w:tcPr>
            <w:tcW w:w="7003" w:type="dxa"/>
            <w:gridSpan w:val="3"/>
          </w:tcPr>
          <w:p w14:paraId="16B8142D" w14:textId="77777777" w:rsidR="005A5832" w:rsidRDefault="005A5832">
            <w:pPr>
              <w:jc w:val="center"/>
              <w:rPr>
                <w:b/>
                <w:bCs/>
                <w:kern w:val="2"/>
                <w:szCs w:val="24"/>
              </w:rPr>
            </w:pPr>
          </w:p>
        </w:tc>
      </w:tr>
      <w:tr w:rsidR="005A5832" w14:paraId="0153FAD0" w14:textId="77777777">
        <w:trPr>
          <w:trHeight w:val="300"/>
        </w:trPr>
        <w:tc>
          <w:tcPr>
            <w:tcW w:w="2532" w:type="dxa"/>
          </w:tcPr>
          <w:p w14:paraId="7DDB0AFC" w14:textId="77777777" w:rsidR="005A5832" w:rsidRDefault="00A10867">
            <w:pPr>
              <w:jc w:val="center"/>
              <w:rPr>
                <w:b/>
                <w:bCs/>
                <w:kern w:val="2"/>
                <w:szCs w:val="24"/>
              </w:rPr>
            </w:pPr>
            <w:r>
              <w:rPr>
                <w:b/>
                <w:bCs/>
                <w:kern w:val="2"/>
                <w:szCs w:val="24"/>
              </w:rPr>
              <w:t>14.2. Priedas Nr. 2</w:t>
            </w:r>
          </w:p>
        </w:tc>
        <w:tc>
          <w:tcPr>
            <w:tcW w:w="7003" w:type="dxa"/>
            <w:gridSpan w:val="3"/>
          </w:tcPr>
          <w:p w14:paraId="57415B2F" w14:textId="77777777" w:rsidR="005A5832" w:rsidRDefault="005A5832">
            <w:pPr>
              <w:jc w:val="center"/>
              <w:rPr>
                <w:b/>
                <w:bCs/>
                <w:kern w:val="2"/>
                <w:szCs w:val="24"/>
              </w:rPr>
            </w:pPr>
          </w:p>
        </w:tc>
      </w:tr>
      <w:tr w:rsidR="005A5832" w14:paraId="24AAAD54" w14:textId="77777777">
        <w:trPr>
          <w:trHeight w:val="300"/>
        </w:trPr>
        <w:tc>
          <w:tcPr>
            <w:tcW w:w="2532" w:type="dxa"/>
          </w:tcPr>
          <w:p w14:paraId="0DC99DC9" w14:textId="77777777" w:rsidR="005A5832" w:rsidRDefault="00A10867">
            <w:pPr>
              <w:jc w:val="center"/>
              <w:rPr>
                <w:b/>
                <w:bCs/>
                <w:kern w:val="2"/>
                <w:szCs w:val="24"/>
              </w:rPr>
            </w:pPr>
            <w:r>
              <w:rPr>
                <w:b/>
                <w:bCs/>
                <w:kern w:val="2"/>
                <w:szCs w:val="24"/>
              </w:rPr>
              <w:t>14.3. Priedas Nr. 3</w:t>
            </w:r>
          </w:p>
        </w:tc>
        <w:tc>
          <w:tcPr>
            <w:tcW w:w="7003" w:type="dxa"/>
            <w:gridSpan w:val="3"/>
          </w:tcPr>
          <w:p w14:paraId="0AB6DF8C" w14:textId="77777777" w:rsidR="005A5832" w:rsidRDefault="005A5832">
            <w:pPr>
              <w:jc w:val="center"/>
              <w:rPr>
                <w:b/>
                <w:bCs/>
                <w:kern w:val="2"/>
                <w:szCs w:val="24"/>
              </w:rPr>
            </w:pPr>
          </w:p>
        </w:tc>
      </w:tr>
      <w:tr w:rsidR="005A5832" w14:paraId="297D1F65" w14:textId="77777777">
        <w:trPr>
          <w:trHeight w:val="300"/>
        </w:trPr>
        <w:tc>
          <w:tcPr>
            <w:tcW w:w="2532" w:type="dxa"/>
          </w:tcPr>
          <w:p w14:paraId="42C838D5" w14:textId="77777777" w:rsidR="005A5832" w:rsidRDefault="00A10867">
            <w:pPr>
              <w:jc w:val="center"/>
              <w:rPr>
                <w:b/>
                <w:bCs/>
                <w:kern w:val="2"/>
                <w:szCs w:val="24"/>
              </w:rPr>
            </w:pPr>
            <w:r>
              <w:rPr>
                <w:b/>
                <w:bCs/>
                <w:kern w:val="2"/>
                <w:szCs w:val="24"/>
              </w:rPr>
              <w:t>14.4. Priedas Nr. 4</w:t>
            </w:r>
          </w:p>
        </w:tc>
        <w:tc>
          <w:tcPr>
            <w:tcW w:w="7003" w:type="dxa"/>
            <w:gridSpan w:val="3"/>
          </w:tcPr>
          <w:p w14:paraId="16392640" w14:textId="77777777" w:rsidR="005A5832" w:rsidRDefault="005A5832">
            <w:pPr>
              <w:jc w:val="center"/>
              <w:rPr>
                <w:b/>
                <w:bCs/>
                <w:kern w:val="2"/>
                <w:szCs w:val="24"/>
              </w:rPr>
            </w:pPr>
          </w:p>
        </w:tc>
      </w:tr>
      <w:tr w:rsidR="005A5832" w14:paraId="1FC5E948" w14:textId="77777777">
        <w:trPr>
          <w:trHeight w:val="300"/>
        </w:trPr>
        <w:tc>
          <w:tcPr>
            <w:tcW w:w="2532" w:type="dxa"/>
          </w:tcPr>
          <w:p w14:paraId="402A3DBC" w14:textId="77777777" w:rsidR="005A5832" w:rsidRDefault="00A10867">
            <w:pPr>
              <w:jc w:val="center"/>
              <w:rPr>
                <w:b/>
                <w:bCs/>
                <w:kern w:val="2"/>
                <w:szCs w:val="24"/>
              </w:rPr>
            </w:pPr>
            <w:r>
              <w:rPr>
                <w:b/>
                <w:bCs/>
                <w:kern w:val="2"/>
                <w:szCs w:val="24"/>
              </w:rPr>
              <w:t>14.5. Priedas Nr. 5</w:t>
            </w:r>
          </w:p>
        </w:tc>
        <w:tc>
          <w:tcPr>
            <w:tcW w:w="7003"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69CFF" w14:textId="77777777" w:rsidR="0040152B" w:rsidRDefault="0040152B">
      <w:pPr>
        <w:rPr>
          <w:kern w:val="2"/>
          <w:sz w:val="22"/>
          <w:szCs w:val="22"/>
          <w:lang w:val="en-US"/>
        </w:rPr>
      </w:pPr>
      <w:r>
        <w:rPr>
          <w:kern w:val="2"/>
          <w:sz w:val="22"/>
          <w:szCs w:val="22"/>
          <w:lang w:val="en-US"/>
        </w:rPr>
        <w:separator/>
      </w:r>
    </w:p>
  </w:endnote>
  <w:endnote w:type="continuationSeparator" w:id="0">
    <w:p w14:paraId="4989E5AE" w14:textId="77777777" w:rsidR="0040152B" w:rsidRDefault="0040152B">
      <w:pPr>
        <w:rPr>
          <w:kern w:val="2"/>
          <w:sz w:val="22"/>
          <w:szCs w:val="22"/>
          <w:lang w:val="en-US"/>
        </w:rPr>
      </w:pPr>
      <w:r>
        <w:rPr>
          <w:kern w:val="2"/>
          <w:sz w:val="22"/>
          <w:szCs w:val="22"/>
          <w:lang w:val="en-US"/>
        </w:rPr>
        <w:continuationSeparator/>
      </w:r>
    </w:p>
  </w:endnote>
  <w:endnote w:type="continuationNotice" w:id="1">
    <w:p w14:paraId="27F2B0A9" w14:textId="77777777" w:rsidR="0040152B" w:rsidRDefault="0040152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A0EE6" w14:textId="77777777" w:rsidR="0040152B" w:rsidRDefault="0040152B">
      <w:pPr>
        <w:rPr>
          <w:kern w:val="2"/>
          <w:sz w:val="22"/>
          <w:szCs w:val="22"/>
          <w:lang w:val="en-US"/>
        </w:rPr>
      </w:pPr>
      <w:r>
        <w:rPr>
          <w:kern w:val="2"/>
          <w:sz w:val="22"/>
          <w:szCs w:val="22"/>
          <w:lang w:val="en-US"/>
        </w:rPr>
        <w:separator/>
      </w:r>
    </w:p>
  </w:footnote>
  <w:footnote w:type="continuationSeparator" w:id="0">
    <w:p w14:paraId="2D77DBB0" w14:textId="77777777" w:rsidR="0040152B" w:rsidRDefault="0040152B">
      <w:pPr>
        <w:rPr>
          <w:kern w:val="2"/>
          <w:sz w:val="22"/>
          <w:szCs w:val="22"/>
          <w:lang w:val="en-US"/>
        </w:rPr>
      </w:pPr>
      <w:r>
        <w:rPr>
          <w:kern w:val="2"/>
          <w:sz w:val="22"/>
          <w:szCs w:val="22"/>
          <w:lang w:val="en-US"/>
        </w:rPr>
        <w:continuationSeparator/>
      </w:r>
    </w:p>
  </w:footnote>
  <w:footnote w:type="continuationNotice" w:id="1">
    <w:p w14:paraId="5CDE8C2A" w14:textId="77777777" w:rsidR="0040152B" w:rsidRDefault="0040152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039D3"/>
    <w:multiLevelType w:val="hybridMultilevel"/>
    <w:tmpl w:val="370662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9315452"/>
    <w:multiLevelType w:val="multilevel"/>
    <w:tmpl w:val="3524266E"/>
    <w:lvl w:ilvl="0">
      <w:start w:val="5"/>
      <w:numFmt w:val="decimal"/>
      <w:lvlText w:val="%1"/>
      <w:lvlJc w:val="left"/>
      <w:pPr>
        <w:ind w:left="499" w:hanging="358"/>
        <w:jc w:val="left"/>
      </w:pPr>
      <w:rPr>
        <w:rFonts w:hint="default"/>
        <w:lang w:val="lt-LT" w:eastAsia="en-US" w:bidi="ar-SA"/>
      </w:rPr>
    </w:lvl>
    <w:lvl w:ilvl="1">
      <w:start w:val="2"/>
      <w:numFmt w:val="decimal"/>
      <w:lvlText w:val="%1.%2"/>
      <w:lvlJc w:val="left"/>
      <w:pPr>
        <w:ind w:left="499" w:hanging="358"/>
        <w:jc w:val="left"/>
      </w:pPr>
      <w:rPr>
        <w:rFonts w:ascii="Arial" w:eastAsia="Arial" w:hAnsi="Arial" w:cs="Arial" w:hint="default"/>
        <w:b/>
        <w:bCs/>
        <w:i w:val="0"/>
        <w:iCs w:val="0"/>
        <w:spacing w:val="-2"/>
        <w:w w:val="98"/>
        <w:sz w:val="20"/>
        <w:szCs w:val="20"/>
        <w:lang w:val="lt-LT" w:eastAsia="en-US" w:bidi="ar-SA"/>
      </w:rPr>
    </w:lvl>
    <w:lvl w:ilvl="2">
      <w:start w:val="1"/>
      <w:numFmt w:val="decimal"/>
      <w:lvlText w:val="%1.%2.%3"/>
      <w:lvlJc w:val="left"/>
      <w:pPr>
        <w:ind w:left="705" w:hanging="564"/>
        <w:jc w:val="left"/>
      </w:pPr>
      <w:rPr>
        <w:rFonts w:ascii="Arial" w:eastAsia="Arial" w:hAnsi="Arial" w:cs="Arial" w:hint="default"/>
        <w:b w:val="0"/>
        <w:bCs w:val="0"/>
        <w:i w:val="0"/>
        <w:iCs w:val="0"/>
        <w:spacing w:val="-2"/>
        <w:w w:val="98"/>
        <w:sz w:val="20"/>
        <w:szCs w:val="20"/>
        <w:lang w:val="lt-LT" w:eastAsia="en-US" w:bidi="ar-SA"/>
      </w:rPr>
    </w:lvl>
    <w:lvl w:ilvl="3">
      <w:start w:val="1"/>
      <w:numFmt w:val="decimal"/>
      <w:lvlText w:val="%1.%2.%3.%4"/>
      <w:lvlJc w:val="left"/>
      <w:pPr>
        <w:ind w:left="861" w:hanging="708"/>
        <w:jc w:val="left"/>
      </w:pPr>
      <w:rPr>
        <w:rFonts w:ascii="Arial" w:eastAsia="Arial" w:hAnsi="Arial" w:cs="Arial" w:hint="default"/>
        <w:b w:val="0"/>
        <w:bCs w:val="0"/>
        <w:i w:val="0"/>
        <w:iCs w:val="0"/>
        <w:spacing w:val="-2"/>
        <w:w w:val="98"/>
        <w:sz w:val="20"/>
        <w:szCs w:val="20"/>
        <w:lang w:val="lt-LT" w:eastAsia="en-US" w:bidi="ar-SA"/>
      </w:rPr>
    </w:lvl>
    <w:lvl w:ilvl="4">
      <w:numFmt w:val="bullet"/>
      <w:lvlText w:val="•"/>
      <w:lvlJc w:val="left"/>
      <w:pPr>
        <w:ind w:left="2170" w:hanging="708"/>
      </w:pPr>
      <w:rPr>
        <w:rFonts w:hint="default"/>
        <w:lang w:val="lt-LT" w:eastAsia="en-US" w:bidi="ar-SA"/>
      </w:rPr>
    </w:lvl>
    <w:lvl w:ilvl="5">
      <w:numFmt w:val="bullet"/>
      <w:lvlText w:val="•"/>
      <w:lvlJc w:val="left"/>
      <w:pPr>
        <w:ind w:left="3480" w:hanging="708"/>
      </w:pPr>
      <w:rPr>
        <w:rFonts w:hint="default"/>
        <w:lang w:val="lt-LT" w:eastAsia="en-US" w:bidi="ar-SA"/>
      </w:rPr>
    </w:lvl>
    <w:lvl w:ilvl="6">
      <w:numFmt w:val="bullet"/>
      <w:lvlText w:val="•"/>
      <w:lvlJc w:val="left"/>
      <w:pPr>
        <w:ind w:left="4790" w:hanging="708"/>
      </w:pPr>
      <w:rPr>
        <w:rFonts w:hint="default"/>
        <w:lang w:val="lt-LT" w:eastAsia="en-US" w:bidi="ar-SA"/>
      </w:rPr>
    </w:lvl>
    <w:lvl w:ilvl="7">
      <w:numFmt w:val="bullet"/>
      <w:lvlText w:val="•"/>
      <w:lvlJc w:val="left"/>
      <w:pPr>
        <w:ind w:left="6100" w:hanging="708"/>
      </w:pPr>
      <w:rPr>
        <w:rFonts w:hint="default"/>
        <w:lang w:val="lt-LT" w:eastAsia="en-US" w:bidi="ar-SA"/>
      </w:rPr>
    </w:lvl>
    <w:lvl w:ilvl="8">
      <w:numFmt w:val="bullet"/>
      <w:lvlText w:val="•"/>
      <w:lvlJc w:val="left"/>
      <w:pPr>
        <w:ind w:left="7410" w:hanging="708"/>
      </w:pPr>
      <w:rPr>
        <w:rFonts w:hint="default"/>
        <w:lang w:val="lt-LT" w:eastAsia="en-US" w:bidi="ar-SA"/>
      </w:rPr>
    </w:lvl>
  </w:abstractNum>
  <w:num w:numId="1" w16cid:durableId="1815415082">
    <w:abstractNumId w:val="0"/>
  </w:num>
  <w:num w:numId="2" w16cid:durableId="17974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A5074"/>
    <w:rsid w:val="000D4670"/>
    <w:rsid w:val="001043F7"/>
    <w:rsid w:val="00105B28"/>
    <w:rsid w:val="00294DD6"/>
    <w:rsid w:val="002F53CE"/>
    <w:rsid w:val="003670C5"/>
    <w:rsid w:val="003B69CB"/>
    <w:rsid w:val="003E1D60"/>
    <w:rsid w:val="0040152B"/>
    <w:rsid w:val="004A00A6"/>
    <w:rsid w:val="004C6387"/>
    <w:rsid w:val="0050519D"/>
    <w:rsid w:val="005679BD"/>
    <w:rsid w:val="005A5832"/>
    <w:rsid w:val="005B7A1D"/>
    <w:rsid w:val="005F5B23"/>
    <w:rsid w:val="005F724A"/>
    <w:rsid w:val="006D53EB"/>
    <w:rsid w:val="006E1982"/>
    <w:rsid w:val="007674C0"/>
    <w:rsid w:val="008138BD"/>
    <w:rsid w:val="00962D2B"/>
    <w:rsid w:val="0098163F"/>
    <w:rsid w:val="009C6916"/>
    <w:rsid w:val="00A10867"/>
    <w:rsid w:val="00A35759"/>
    <w:rsid w:val="00A36CE8"/>
    <w:rsid w:val="00A81D09"/>
    <w:rsid w:val="00AE09AC"/>
    <w:rsid w:val="00AE64F8"/>
    <w:rsid w:val="00BE2CF6"/>
    <w:rsid w:val="00C25579"/>
    <w:rsid w:val="00D2084E"/>
    <w:rsid w:val="00E763AB"/>
    <w:rsid w:val="00E97D49"/>
    <w:rsid w:val="00F03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A36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9</Pages>
  <Words>11314</Words>
  <Characters>6449</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17728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Evalda Liskauskiene</cp:lastModifiedBy>
  <cp:revision>13</cp:revision>
  <dcterms:created xsi:type="dcterms:W3CDTF">2024-02-09T05:02:00Z</dcterms:created>
  <dcterms:modified xsi:type="dcterms:W3CDTF">2025-02-06T14:49:00Z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