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5F31" w14:textId="77777777" w:rsidR="00377AD9" w:rsidRDefault="00377AD9" w:rsidP="00377AD9">
      <w:pPr>
        <w:jc w:val="center"/>
        <w:rPr>
          <w:rFonts w:ascii="Times New Roman" w:hAnsi="Times New Roman" w:cs="Times New Roman"/>
          <w:b/>
          <w:bCs/>
          <w:sz w:val="24"/>
          <w:szCs w:val="24"/>
        </w:rPr>
      </w:pPr>
      <w:r w:rsidRPr="002F3253">
        <w:rPr>
          <w:rFonts w:ascii="Times New Roman" w:hAnsi="Times New Roman" w:cs="Times New Roman"/>
          <w:b/>
          <w:bCs/>
          <w:sz w:val="24"/>
          <w:szCs w:val="24"/>
        </w:rPr>
        <w:t>AKTŲ SALĖS ĮRANGA, VILNIAUS KAROLINIŠKIŲ GIMNAZIJA, SAUSIO 13-OSIOS G. 17, VILNIUS</w:t>
      </w:r>
    </w:p>
    <w:p w14:paraId="047EE66D" w14:textId="3E69587A" w:rsidR="00392949" w:rsidRPr="005A422F" w:rsidRDefault="005A422F" w:rsidP="005A422F">
      <w:pPr>
        <w:spacing w:after="0" w:line="240" w:lineRule="auto"/>
        <w:ind w:firstLine="567"/>
        <w:rPr>
          <w:rFonts w:ascii="Times New Roman" w:hAnsi="Times New Roman" w:cs="Times New Roman"/>
          <w:b/>
          <w:bCs/>
          <w:sz w:val="24"/>
          <w:szCs w:val="24"/>
        </w:rPr>
      </w:pPr>
      <w:r w:rsidRPr="005A422F">
        <w:rPr>
          <w:rFonts w:ascii="Times New Roman" w:hAnsi="Times New Roman" w:cs="Times New Roman"/>
          <w:b/>
          <w:bCs/>
          <w:sz w:val="24"/>
          <w:szCs w:val="24"/>
        </w:rPr>
        <w:t>Aiškinamoji dalis:</w:t>
      </w:r>
    </w:p>
    <w:p w14:paraId="2E1303BF" w14:textId="0A461CF0" w:rsidR="00286613" w:rsidRPr="00286613" w:rsidRDefault="00286613" w:rsidP="00286613">
      <w:pPr>
        <w:pStyle w:val="Sraopastraipa"/>
        <w:ind w:left="0" w:firstLine="567"/>
        <w:jc w:val="both"/>
        <w:rPr>
          <w:rFonts w:ascii="Times New Roman" w:hAnsi="Times New Roman" w:cs="Times New Roman"/>
          <w:sz w:val="24"/>
          <w:szCs w:val="24"/>
        </w:rPr>
      </w:pPr>
      <w:r w:rsidRPr="005A422F">
        <w:rPr>
          <w:rFonts w:ascii="Times New Roman" w:hAnsi="Times New Roman" w:cs="Times New Roman"/>
          <w:b/>
          <w:bCs/>
          <w:sz w:val="24"/>
          <w:szCs w:val="24"/>
        </w:rPr>
        <w:t>Vilniaus Karoliniškių gimnazija</w:t>
      </w:r>
      <w:r w:rsidRPr="00286613">
        <w:rPr>
          <w:rFonts w:ascii="Times New Roman" w:hAnsi="Times New Roman" w:cs="Times New Roman"/>
          <w:sz w:val="24"/>
          <w:szCs w:val="24"/>
        </w:rPr>
        <w:t xml:space="preserve"> (toliau – pirkėjas) perka aktų salės įrangą (toliau – įranga).  </w:t>
      </w:r>
    </w:p>
    <w:p w14:paraId="2A837780" w14:textId="77777777" w:rsidR="00286613" w:rsidRPr="00286613" w:rsidRDefault="00286613" w:rsidP="00286613">
      <w:pPr>
        <w:pStyle w:val="Sraopastraipa"/>
        <w:ind w:left="0" w:firstLine="567"/>
        <w:jc w:val="both"/>
        <w:rPr>
          <w:rFonts w:ascii="Times New Roman" w:hAnsi="Times New Roman" w:cs="Times New Roman"/>
          <w:sz w:val="24"/>
          <w:szCs w:val="24"/>
        </w:rPr>
      </w:pPr>
      <w:r w:rsidRPr="00286613">
        <w:rPr>
          <w:rFonts w:ascii="Times New Roman" w:hAnsi="Times New Roman" w:cs="Times New Roman"/>
          <w:sz w:val="24"/>
          <w:szCs w:val="24"/>
        </w:rPr>
        <w:t xml:space="preserve">Žemiau išvardintai įrangai turi būti taikoma ne trumpesnė kaip 24 (dvidešimt keturių) mėnesių garantija. Garantijos terminas skaičiuojamas nuo įrangos sumontavimo ir perdavimo naudojimui. Su įranga turi būti pateiktos instrukcijos lietuvių kalba. </w:t>
      </w:r>
    </w:p>
    <w:p w14:paraId="235A7D45" w14:textId="77777777" w:rsidR="00070D73" w:rsidRDefault="00286613" w:rsidP="00070D73">
      <w:pPr>
        <w:pStyle w:val="Sraopastraipa"/>
        <w:ind w:left="0" w:firstLine="567"/>
        <w:jc w:val="both"/>
        <w:rPr>
          <w:rFonts w:ascii="Times New Roman" w:hAnsi="Times New Roman" w:cs="Times New Roman"/>
          <w:sz w:val="24"/>
          <w:szCs w:val="24"/>
        </w:rPr>
      </w:pPr>
      <w:r w:rsidRPr="00286613">
        <w:rPr>
          <w:rFonts w:ascii="Times New Roman" w:hAnsi="Times New Roman" w:cs="Times New Roman"/>
          <w:sz w:val="24"/>
          <w:szCs w:val="24"/>
        </w:rPr>
        <w:t xml:space="preserve">Įranga turės būti sumontuota ir sukalibruota </w:t>
      </w:r>
      <w:r w:rsidRPr="00286613">
        <w:rPr>
          <w:rFonts w:ascii="Times New Roman" w:hAnsi="Times New Roman" w:cs="Times New Roman"/>
          <w:b/>
          <w:bCs/>
          <w:sz w:val="24"/>
          <w:szCs w:val="24"/>
        </w:rPr>
        <w:t xml:space="preserve">ne vėliau kaip per 2 </w:t>
      </w:r>
      <w:r w:rsidR="005A422F">
        <w:rPr>
          <w:rFonts w:ascii="Times New Roman" w:hAnsi="Times New Roman" w:cs="Times New Roman"/>
          <w:b/>
          <w:bCs/>
          <w:sz w:val="24"/>
          <w:szCs w:val="24"/>
        </w:rPr>
        <w:t xml:space="preserve">(du) </w:t>
      </w:r>
      <w:r w:rsidRPr="00286613">
        <w:rPr>
          <w:rFonts w:ascii="Times New Roman" w:hAnsi="Times New Roman" w:cs="Times New Roman"/>
          <w:b/>
          <w:bCs/>
          <w:sz w:val="24"/>
          <w:szCs w:val="24"/>
        </w:rPr>
        <w:t>mėnesius</w:t>
      </w:r>
      <w:r w:rsidRPr="00286613">
        <w:rPr>
          <w:rFonts w:ascii="Times New Roman" w:hAnsi="Times New Roman" w:cs="Times New Roman"/>
          <w:sz w:val="24"/>
          <w:szCs w:val="24"/>
        </w:rPr>
        <w:t xml:space="preserve"> nuo pirkėjo užsakymo pateikimo. </w:t>
      </w:r>
    </w:p>
    <w:p w14:paraId="02C98633" w14:textId="0F329A6A" w:rsidR="00070D73" w:rsidRPr="00070D73" w:rsidRDefault="00070D73" w:rsidP="00070D73">
      <w:pPr>
        <w:pStyle w:val="Sraopastraipa"/>
        <w:ind w:left="0" w:firstLine="567"/>
        <w:jc w:val="both"/>
        <w:rPr>
          <w:rFonts w:ascii="Times New Roman" w:hAnsi="Times New Roman" w:cs="Times New Roman"/>
          <w:sz w:val="24"/>
          <w:szCs w:val="24"/>
        </w:rPr>
      </w:pPr>
      <w:r w:rsidRPr="00070D73">
        <w:rPr>
          <w:rFonts w:ascii="Times New Roman" w:hAnsi="Times New Roman" w:cs="Times New Roman"/>
          <w:sz w:val="24"/>
          <w:szCs w:val="24"/>
        </w:rPr>
        <w:t>Tiekėjas turės apmokyti naudotis įranga ne mažiau kaip 1 (vieną) pirkėjo darbuotoją.</w:t>
      </w:r>
    </w:p>
    <w:p w14:paraId="2AC40D8E" w14:textId="7070A3D8" w:rsidR="004E645A" w:rsidRPr="00286613" w:rsidRDefault="00286613" w:rsidP="00286613">
      <w:pPr>
        <w:pStyle w:val="Sraopastraipa"/>
        <w:ind w:left="0" w:firstLine="567"/>
        <w:jc w:val="both"/>
        <w:rPr>
          <w:rFonts w:ascii="Times New Roman" w:hAnsi="Times New Roman" w:cs="Times New Roman"/>
          <w:sz w:val="24"/>
          <w:szCs w:val="24"/>
        </w:rPr>
      </w:pPr>
      <w:r w:rsidRPr="00286613">
        <w:rPr>
          <w:rFonts w:ascii="Times New Roman" w:hAnsi="Times New Roman" w:cs="Times New Roman"/>
          <w:sz w:val="24"/>
          <w:szCs w:val="24"/>
        </w:rPr>
        <w:t>Reikalavimai įrangai:</w:t>
      </w:r>
    </w:p>
    <w:tbl>
      <w:tblPr>
        <w:tblW w:w="9587" w:type="dxa"/>
        <w:tblInd w:w="-94" w:type="dxa"/>
        <w:tblCellMar>
          <w:top w:w="14" w:type="dxa"/>
          <w:right w:w="80" w:type="dxa"/>
        </w:tblCellMar>
        <w:tblLook w:val="04A0" w:firstRow="1" w:lastRow="0" w:firstColumn="1" w:lastColumn="0" w:noHBand="0" w:noVBand="1"/>
      </w:tblPr>
      <w:tblGrid>
        <w:gridCol w:w="656"/>
        <w:gridCol w:w="1418"/>
        <w:gridCol w:w="7513"/>
      </w:tblGrid>
      <w:tr w:rsidR="004F183C" w:rsidRPr="004E645A" w14:paraId="2BEB397A" w14:textId="77777777" w:rsidTr="00F77B06">
        <w:trPr>
          <w:trHeight w:val="962"/>
        </w:trPr>
        <w:tc>
          <w:tcPr>
            <w:tcW w:w="656" w:type="dxa"/>
            <w:tcBorders>
              <w:top w:val="single" w:sz="4" w:space="0" w:color="000000"/>
              <w:left w:val="single" w:sz="4" w:space="0" w:color="000000"/>
              <w:bottom w:val="single" w:sz="4" w:space="0" w:color="000000"/>
              <w:right w:val="single" w:sz="4" w:space="0" w:color="000000"/>
            </w:tcBorders>
            <w:hideMark/>
          </w:tcPr>
          <w:p w14:paraId="49CAA89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Eil. nr. </w:t>
            </w:r>
          </w:p>
        </w:tc>
        <w:tc>
          <w:tcPr>
            <w:tcW w:w="1418" w:type="dxa"/>
            <w:tcBorders>
              <w:top w:val="single" w:sz="4" w:space="0" w:color="000000"/>
              <w:left w:val="single" w:sz="4" w:space="0" w:color="000000"/>
              <w:bottom w:val="single" w:sz="4" w:space="0" w:color="000000"/>
              <w:right w:val="single" w:sz="4" w:space="0" w:color="000000"/>
            </w:tcBorders>
            <w:hideMark/>
          </w:tcPr>
          <w:p w14:paraId="7EB2FAB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Kiekis (Vnt) </w:t>
            </w:r>
          </w:p>
        </w:tc>
        <w:tc>
          <w:tcPr>
            <w:tcW w:w="7513" w:type="dxa"/>
            <w:tcBorders>
              <w:top w:val="single" w:sz="4" w:space="0" w:color="000000"/>
              <w:left w:val="single" w:sz="4" w:space="0" w:color="000000"/>
              <w:bottom w:val="single" w:sz="4" w:space="0" w:color="000000"/>
              <w:right w:val="single" w:sz="4" w:space="0" w:color="000000"/>
            </w:tcBorders>
            <w:hideMark/>
          </w:tcPr>
          <w:p w14:paraId="3349A928"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Priemonės techninės specifikacijos aprašymas  </w:t>
            </w:r>
          </w:p>
        </w:tc>
      </w:tr>
      <w:tr w:rsidR="00F91F7C" w:rsidRPr="004E645A" w14:paraId="6539356C" w14:textId="77777777" w:rsidTr="00F91F7C">
        <w:trPr>
          <w:trHeight w:val="204"/>
        </w:trPr>
        <w:tc>
          <w:tcPr>
            <w:tcW w:w="9587" w:type="dxa"/>
            <w:gridSpan w:val="3"/>
            <w:tcBorders>
              <w:top w:val="single" w:sz="4" w:space="0" w:color="000000"/>
              <w:left w:val="single" w:sz="4" w:space="0" w:color="000000"/>
              <w:bottom w:val="single" w:sz="4" w:space="0" w:color="000000"/>
              <w:right w:val="single" w:sz="4" w:space="0" w:color="000000"/>
            </w:tcBorders>
          </w:tcPr>
          <w:p w14:paraId="2AB462A6" w14:textId="54E5EC45" w:rsidR="00F91F7C" w:rsidRPr="004E645A" w:rsidRDefault="00953E58"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GARS</w:t>
            </w:r>
            <w:r w:rsidR="00196CA1">
              <w:rPr>
                <w:rFonts w:ascii="Times New Roman" w:hAnsi="Times New Roman" w:cs="Times New Roman"/>
                <w:b/>
                <w:bCs/>
                <w:sz w:val="24"/>
                <w:szCs w:val="24"/>
              </w:rPr>
              <w:t>O ĮRANGA</w:t>
            </w:r>
          </w:p>
        </w:tc>
      </w:tr>
      <w:tr w:rsidR="004F183C" w:rsidRPr="004E645A" w14:paraId="14E2B41E"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hideMark/>
          </w:tcPr>
          <w:p w14:paraId="7A08BDE8" w14:textId="0676055E" w:rsidR="004F183C" w:rsidRPr="002713F8" w:rsidRDefault="004F183C" w:rsidP="00C44179">
            <w:pPr>
              <w:pStyle w:val="Sraopastraipa"/>
              <w:numPr>
                <w:ilvl w:val="0"/>
                <w:numId w:val="2"/>
              </w:num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C6A5D26" w14:textId="19214B41"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2 </w:t>
            </w:r>
          </w:p>
        </w:tc>
        <w:tc>
          <w:tcPr>
            <w:tcW w:w="7513" w:type="dxa"/>
            <w:tcBorders>
              <w:top w:val="single" w:sz="4" w:space="0" w:color="000000"/>
              <w:left w:val="single" w:sz="4" w:space="0" w:color="000000"/>
              <w:bottom w:val="single" w:sz="4" w:space="0" w:color="000000"/>
              <w:right w:val="single" w:sz="4" w:space="0" w:color="000000"/>
            </w:tcBorders>
            <w:hideMark/>
          </w:tcPr>
          <w:p w14:paraId="57845BFC" w14:textId="77777777" w:rsidR="004F183C" w:rsidRPr="004E645A" w:rsidRDefault="004F183C" w:rsidP="00C44179">
            <w:pPr>
              <w:spacing w:after="0" w:line="240" w:lineRule="auto"/>
              <w:rPr>
                <w:rFonts w:ascii="Times New Roman" w:hAnsi="Times New Roman" w:cs="Times New Roman"/>
                <w:b/>
                <w:bCs/>
                <w:sz w:val="24"/>
                <w:szCs w:val="24"/>
              </w:rPr>
            </w:pPr>
            <w:r w:rsidRPr="004E645A">
              <w:rPr>
                <w:rFonts w:ascii="Times New Roman" w:hAnsi="Times New Roman" w:cs="Times New Roman"/>
                <w:b/>
                <w:bCs/>
                <w:sz w:val="24"/>
                <w:szCs w:val="24"/>
              </w:rPr>
              <w:t xml:space="preserve">Aktyvi garso kolonėlė  </w:t>
            </w:r>
          </w:p>
          <w:p w14:paraId="0BC9C2F1"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Garsiakalbis ne mažiau 12’’; </w:t>
            </w:r>
          </w:p>
          <w:p w14:paraId="56485CB5"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Integruotas ne prasčiau kaip D klasės stiprintuvas; </w:t>
            </w:r>
          </w:p>
          <w:p w14:paraId="31197EB2"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Galia ne mažiau 1500W ; </w:t>
            </w:r>
          </w:p>
          <w:p w14:paraId="3A1E3E91"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Maksimalus garso slėgis ne mažiau 132dB; </w:t>
            </w:r>
          </w:p>
          <w:p w14:paraId="35531A97"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Atkuriamų dažnių diapazonas ne siauriau kaip 60Hz -18 kHz (-3dB); </w:t>
            </w:r>
          </w:p>
          <w:p w14:paraId="502FEB7F"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Medžiaga ne prastesnė kaip fanera; </w:t>
            </w:r>
          </w:p>
          <w:p w14:paraId="596A3C67" w14:textId="77777777" w:rsidR="004F183C" w:rsidRPr="008E5E5A" w:rsidRDefault="004F183C" w:rsidP="00C44179">
            <w:pPr>
              <w:spacing w:after="0" w:line="240" w:lineRule="auto"/>
              <w:rPr>
                <w:rFonts w:ascii="Times New Roman" w:hAnsi="Times New Roman" w:cs="Times New Roman"/>
                <w:sz w:val="24"/>
                <w:szCs w:val="24"/>
              </w:rPr>
            </w:pPr>
            <w:r w:rsidRPr="008E5E5A">
              <w:rPr>
                <w:rFonts w:ascii="Times New Roman" w:hAnsi="Times New Roman" w:cs="Times New Roman"/>
                <w:sz w:val="24"/>
                <w:szCs w:val="24"/>
              </w:rPr>
              <w:t xml:space="preserve">Svoris ne didesnis kaip 19kg; </w:t>
            </w:r>
          </w:p>
          <w:p w14:paraId="11F8E7D6" w14:textId="677BB683" w:rsidR="004F183C" w:rsidRPr="004E645A" w:rsidRDefault="004F183C" w:rsidP="00C44179">
            <w:pPr>
              <w:spacing w:after="0" w:line="240" w:lineRule="auto"/>
              <w:rPr>
                <w:rFonts w:ascii="Times New Roman" w:hAnsi="Times New Roman" w:cs="Times New Roman"/>
                <w:b/>
                <w:bCs/>
                <w:sz w:val="24"/>
                <w:szCs w:val="24"/>
              </w:rPr>
            </w:pPr>
            <w:r w:rsidRPr="008E5E5A">
              <w:rPr>
                <w:rFonts w:ascii="Times New Roman" w:hAnsi="Times New Roman" w:cs="Times New Roman"/>
                <w:sz w:val="24"/>
                <w:szCs w:val="24"/>
              </w:rPr>
              <w:t>Komplekte turi būti U formos laikiklis montavimui ant sienos</w:t>
            </w:r>
            <w:r w:rsidR="008E5E5A" w:rsidRPr="008E5E5A">
              <w:rPr>
                <w:rFonts w:ascii="Times New Roman" w:hAnsi="Times New Roman" w:cs="Times New Roman"/>
                <w:sz w:val="24"/>
                <w:szCs w:val="24"/>
              </w:rPr>
              <w:t>.</w:t>
            </w:r>
          </w:p>
        </w:tc>
      </w:tr>
      <w:tr w:rsidR="008E5E5A" w:rsidRPr="004E645A" w14:paraId="09571B46"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tcPr>
          <w:p w14:paraId="1A3186ED" w14:textId="12533D93" w:rsidR="008E5E5A" w:rsidRPr="002713F8" w:rsidRDefault="008E5E5A"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1FD9F" w14:textId="18C8AF1E" w:rsidR="008E5E5A" w:rsidRPr="004E645A" w:rsidRDefault="00F77B06"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2</w:t>
            </w:r>
            <w:r w:rsidR="00CB3622">
              <w:rPr>
                <w:rFonts w:ascii="Times New Roman" w:hAnsi="Times New Roman" w:cs="Times New Roman"/>
                <w:b/>
                <w:bCs/>
                <w:sz w:val="24"/>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8D48034" w14:textId="77777777" w:rsidR="00F77B06" w:rsidRPr="00F77B06" w:rsidRDefault="00F77B06" w:rsidP="00C44179">
            <w:pPr>
              <w:spacing w:after="0" w:line="240" w:lineRule="auto"/>
              <w:rPr>
                <w:rFonts w:ascii="Times New Roman" w:hAnsi="Times New Roman" w:cs="Times New Roman"/>
                <w:b/>
                <w:bCs/>
                <w:sz w:val="24"/>
                <w:szCs w:val="24"/>
              </w:rPr>
            </w:pPr>
            <w:r w:rsidRPr="00F77B06">
              <w:rPr>
                <w:rFonts w:ascii="Times New Roman" w:hAnsi="Times New Roman" w:cs="Times New Roman"/>
                <w:b/>
                <w:bCs/>
                <w:sz w:val="24"/>
                <w:szCs w:val="24"/>
              </w:rPr>
              <w:t>Aktyvi žemų dažnių garso kolonėlė</w:t>
            </w:r>
          </w:p>
          <w:p w14:paraId="0B4735F7"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Garsiakalbis ne mažiau 18’’;</w:t>
            </w:r>
          </w:p>
          <w:p w14:paraId="45EE0DEF"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Integruotas ne prasčiau kaip D klasės stiprintuvas;</w:t>
            </w:r>
          </w:p>
          <w:p w14:paraId="5899756C"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Galia ne mažiau 1300W;</w:t>
            </w:r>
          </w:p>
          <w:p w14:paraId="123A83C8"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Maksimalus garso slėgis ne mažiau 134dB;</w:t>
            </w:r>
          </w:p>
          <w:p w14:paraId="69DE576F"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 xml:space="preserve">Turi turėti “Low Pass” dažnių pasirinkimus : 80 Hz, 100 </w:t>
            </w:r>
          </w:p>
          <w:p w14:paraId="11CD3DFB" w14:textId="77777777"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Hz, 120 Hz, 150 Hz;</w:t>
            </w:r>
          </w:p>
          <w:p w14:paraId="76C60236" w14:textId="4002024A"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Atkuriamų dažnių diapazonas ne siauriau kaip 40Hz -</w:t>
            </w:r>
            <w:r w:rsidR="00736DD6">
              <w:rPr>
                <w:rFonts w:ascii="Times New Roman" w:hAnsi="Times New Roman" w:cs="Times New Roman"/>
                <w:sz w:val="24"/>
                <w:szCs w:val="24"/>
              </w:rPr>
              <w:t xml:space="preserve"> </w:t>
            </w:r>
            <w:r w:rsidRPr="00F77B06">
              <w:rPr>
                <w:rFonts w:ascii="Times New Roman" w:hAnsi="Times New Roman" w:cs="Times New Roman"/>
                <w:sz w:val="24"/>
                <w:szCs w:val="24"/>
              </w:rPr>
              <w:t>150Hz (-3dB);</w:t>
            </w:r>
          </w:p>
          <w:p w14:paraId="254FC875" w14:textId="281E9EE3" w:rsidR="00F77B06" w:rsidRPr="00F77B06" w:rsidRDefault="00F77B06" w:rsidP="00C44179">
            <w:pPr>
              <w:spacing w:after="0" w:line="240" w:lineRule="auto"/>
              <w:rPr>
                <w:rFonts w:ascii="Times New Roman" w:hAnsi="Times New Roman" w:cs="Times New Roman"/>
                <w:sz w:val="24"/>
                <w:szCs w:val="24"/>
              </w:rPr>
            </w:pPr>
            <w:r w:rsidRPr="00F77B06">
              <w:rPr>
                <w:rFonts w:ascii="Times New Roman" w:hAnsi="Times New Roman" w:cs="Times New Roman"/>
                <w:sz w:val="24"/>
                <w:szCs w:val="24"/>
              </w:rPr>
              <w:t>Medžiaga ne prastesnė kaip fanera;</w:t>
            </w:r>
          </w:p>
          <w:p w14:paraId="423BC090" w14:textId="0C4F2C73" w:rsidR="008E5E5A" w:rsidRPr="004E645A" w:rsidRDefault="00F77B06" w:rsidP="00C44179">
            <w:pPr>
              <w:spacing w:after="0" w:line="240" w:lineRule="auto"/>
              <w:rPr>
                <w:rFonts w:ascii="Times New Roman" w:hAnsi="Times New Roman" w:cs="Times New Roman"/>
                <w:b/>
                <w:bCs/>
                <w:sz w:val="24"/>
                <w:szCs w:val="24"/>
              </w:rPr>
            </w:pPr>
            <w:r w:rsidRPr="00F77B06">
              <w:rPr>
                <w:rFonts w:ascii="Times New Roman" w:hAnsi="Times New Roman" w:cs="Times New Roman"/>
                <w:sz w:val="24"/>
                <w:szCs w:val="24"/>
              </w:rPr>
              <w:t>Svoris ne didesnis kaip 34kg.</w:t>
            </w:r>
          </w:p>
        </w:tc>
      </w:tr>
      <w:tr w:rsidR="00F77B06" w:rsidRPr="004E645A" w14:paraId="73D0F392"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tcPr>
          <w:p w14:paraId="3C2C887B" w14:textId="77777777" w:rsidR="00F77B06" w:rsidRPr="002713F8" w:rsidRDefault="00F77B06"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7C9AF2" w14:textId="1B204D8E" w:rsidR="00F77B06" w:rsidRPr="004E645A" w:rsidRDefault="00050532"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0F686FB3" w14:textId="77777777" w:rsidR="00CB3622" w:rsidRPr="00CB3622" w:rsidRDefault="00CB3622" w:rsidP="00C44179">
            <w:pPr>
              <w:spacing w:after="0" w:line="240" w:lineRule="auto"/>
              <w:rPr>
                <w:rFonts w:ascii="Times New Roman" w:hAnsi="Times New Roman" w:cs="Times New Roman"/>
                <w:b/>
                <w:bCs/>
                <w:sz w:val="24"/>
                <w:szCs w:val="24"/>
              </w:rPr>
            </w:pPr>
            <w:r w:rsidRPr="00CB3622">
              <w:rPr>
                <w:rFonts w:ascii="Times New Roman" w:hAnsi="Times New Roman" w:cs="Times New Roman"/>
                <w:b/>
                <w:bCs/>
                <w:sz w:val="24"/>
                <w:szCs w:val="24"/>
              </w:rPr>
              <w:t>Aktyvi monitorinė garso kolonėlė</w:t>
            </w:r>
          </w:p>
          <w:p w14:paraId="3491E4E5"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Garsiakalbis ne mažiau 12’’;</w:t>
            </w:r>
          </w:p>
          <w:p w14:paraId="5C06E7E0"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Integruotas ne prasčiau kaip D klasės stiprintuvas;</w:t>
            </w:r>
          </w:p>
          <w:p w14:paraId="0FFA6F8B"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Galia ne mažiau 700W ;</w:t>
            </w:r>
          </w:p>
          <w:p w14:paraId="1595E1F1"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Monitoriaus kampas 55° (+-5°);</w:t>
            </w:r>
          </w:p>
          <w:p w14:paraId="3209A81A"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Maksimalus garso slėgis ne mažiau 129dB;</w:t>
            </w:r>
          </w:p>
          <w:p w14:paraId="3782C736"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Atkuriamų dažnių diapazonas ne siauriau kaip 64Hz -</w:t>
            </w:r>
          </w:p>
          <w:p w14:paraId="2F212D52" w14:textId="77777777" w:rsidR="00CB3622" w:rsidRPr="00CB3622" w:rsidRDefault="00CB3622" w:rsidP="00C44179">
            <w:pPr>
              <w:spacing w:after="0" w:line="240" w:lineRule="auto"/>
              <w:rPr>
                <w:rFonts w:ascii="Times New Roman" w:hAnsi="Times New Roman" w:cs="Times New Roman"/>
                <w:sz w:val="24"/>
                <w:szCs w:val="24"/>
              </w:rPr>
            </w:pPr>
            <w:r w:rsidRPr="00CB3622">
              <w:rPr>
                <w:rFonts w:ascii="Times New Roman" w:hAnsi="Times New Roman" w:cs="Times New Roman"/>
                <w:sz w:val="24"/>
                <w:szCs w:val="24"/>
              </w:rPr>
              <w:t>20kHz (-3dB);</w:t>
            </w:r>
          </w:p>
          <w:p w14:paraId="2E50FB99" w14:textId="5F9328DA" w:rsidR="00F77B06" w:rsidRPr="00F77B06" w:rsidRDefault="00CB3622" w:rsidP="00C44179">
            <w:pPr>
              <w:spacing w:after="0" w:line="240" w:lineRule="auto"/>
              <w:rPr>
                <w:rFonts w:ascii="Times New Roman" w:hAnsi="Times New Roman" w:cs="Times New Roman"/>
                <w:b/>
                <w:bCs/>
                <w:sz w:val="24"/>
                <w:szCs w:val="24"/>
              </w:rPr>
            </w:pPr>
            <w:r w:rsidRPr="00CB3622">
              <w:rPr>
                <w:rFonts w:ascii="Times New Roman" w:hAnsi="Times New Roman" w:cs="Times New Roman"/>
                <w:sz w:val="24"/>
                <w:szCs w:val="24"/>
              </w:rPr>
              <w:t>Svoris ne didesnis kaip 14kg</w:t>
            </w:r>
            <w:r w:rsidR="006F101D">
              <w:rPr>
                <w:rFonts w:ascii="Times New Roman" w:hAnsi="Times New Roman" w:cs="Times New Roman"/>
                <w:sz w:val="24"/>
                <w:szCs w:val="24"/>
              </w:rPr>
              <w:t>.</w:t>
            </w:r>
          </w:p>
        </w:tc>
      </w:tr>
      <w:tr w:rsidR="00050532" w:rsidRPr="004E645A" w14:paraId="32BD1318" w14:textId="77777777" w:rsidTr="00F77B06">
        <w:trPr>
          <w:trHeight w:val="2613"/>
        </w:trPr>
        <w:tc>
          <w:tcPr>
            <w:tcW w:w="656" w:type="dxa"/>
            <w:tcBorders>
              <w:top w:val="single" w:sz="4" w:space="0" w:color="000000"/>
              <w:left w:val="single" w:sz="4" w:space="0" w:color="000000"/>
              <w:bottom w:val="single" w:sz="4" w:space="0" w:color="000000"/>
              <w:right w:val="single" w:sz="4" w:space="0" w:color="000000"/>
            </w:tcBorders>
          </w:tcPr>
          <w:p w14:paraId="4B1145AA" w14:textId="77777777" w:rsidR="00050532" w:rsidRPr="002713F8" w:rsidRDefault="0005053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AA66B1" w14:textId="0B8C7587" w:rsidR="00050532" w:rsidRPr="004E645A" w:rsidRDefault="00F17B2E"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1BB23F65" w14:textId="77777777" w:rsidR="002934BB" w:rsidRPr="002934BB" w:rsidRDefault="002934BB" w:rsidP="00C44179">
            <w:pPr>
              <w:spacing w:after="0" w:line="240" w:lineRule="auto"/>
              <w:rPr>
                <w:rFonts w:ascii="Times New Roman" w:hAnsi="Times New Roman" w:cs="Times New Roman"/>
                <w:b/>
                <w:bCs/>
                <w:sz w:val="24"/>
                <w:szCs w:val="24"/>
              </w:rPr>
            </w:pPr>
            <w:r w:rsidRPr="002934BB">
              <w:rPr>
                <w:rFonts w:ascii="Times New Roman" w:hAnsi="Times New Roman" w:cs="Times New Roman"/>
                <w:b/>
                <w:bCs/>
                <w:sz w:val="24"/>
                <w:szCs w:val="24"/>
              </w:rPr>
              <w:t>Garso pultas;</w:t>
            </w:r>
          </w:p>
          <w:p w14:paraId="2036CB61" w14:textId="77777777"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viso valdomų įėjimo kanalų kiekis ≥ 40;</w:t>
            </w:r>
          </w:p>
          <w:p w14:paraId="7124F8DD" w14:textId="77777777"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grupės (MIX buses) ≥ 24;</w:t>
            </w:r>
          </w:p>
          <w:p w14:paraId="326C3211" w14:textId="77777777"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motorizuoti šliaužikliai ≥ 100 mm;</w:t>
            </w:r>
          </w:p>
          <w:p w14:paraId="5F4C783A" w14:textId="3C81F104" w:rsidR="002934BB" w:rsidRPr="002934BB"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LCD ekranėlis skirtas šliaužikliui priskirto kanalo numerio, suteikto</w:t>
            </w:r>
            <w:r>
              <w:rPr>
                <w:rFonts w:ascii="Times New Roman" w:hAnsi="Times New Roman" w:cs="Times New Roman"/>
                <w:sz w:val="24"/>
                <w:szCs w:val="24"/>
              </w:rPr>
              <w:t xml:space="preserve"> </w:t>
            </w:r>
            <w:r w:rsidRPr="002934BB">
              <w:rPr>
                <w:rFonts w:ascii="Times New Roman" w:hAnsi="Times New Roman" w:cs="Times New Roman"/>
                <w:sz w:val="24"/>
                <w:szCs w:val="24"/>
              </w:rPr>
              <w:t xml:space="preserve">pavadinimo identifikavimui ir </w:t>
            </w:r>
            <w:r>
              <w:rPr>
                <w:rFonts w:ascii="Times New Roman" w:hAnsi="Times New Roman" w:cs="Times New Roman"/>
                <w:sz w:val="24"/>
                <w:szCs w:val="24"/>
              </w:rPr>
              <w:t xml:space="preserve"> </w:t>
            </w:r>
            <w:r w:rsidRPr="002934BB">
              <w:rPr>
                <w:rFonts w:ascii="Times New Roman" w:hAnsi="Times New Roman" w:cs="Times New Roman"/>
                <w:sz w:val="24"/>
                <w:szCs w:val="24"/>
              </w:rPr>
              <w:t>spalviniam šliaužiklių grupių išskyrimui ≥ 16;</w:t>
            </w:r>
          </w:p>
          <w:p w14:paraId="56D59E29" w14:textId="77777777" w:rsidR="00E71E15" w:rsidRDefault="002934BB" w:rsidP="00C44179">
            <w:pPr>
              <w:spacing w:after="0" w:line="240" w:lineRule="auto"/>
              <w:rPr>
                <w:rFonts w:ascii="Times New Roman" w:hAnsi="Times New Roman" w:cs="Times New Roman"/>
                <w:sz w:val="24"/>
                <w:szCs w:val="24"/>
              </w:rPr>
            </w:pPr>
            <w:r w:rsidRPr="002934BB">
              <w:rPr>
                <w:rFonts w:ascii="Times New Roman" w:hAnsi="Times New Roman" w:cs="Times New Roman"/>
                <w:sz w:val="24"/>
                <w:szCs w:val="24"/>
              </w:rPr>
              <w:t>integruotas ≥ 5“ įstrižainės ekranas ≥ 1;</w:t>
            </w:r>
          </w:p>
          <w:p w14:paraId="76827AE5" w14:textId="17F96CF4" w:rsidR="002934BB" w:rsidRPr="00D35506" w:rsidRDefault="002934BB" w:rsidP="00D35506">
            <w:pPr>
              <w:spacing w:after="0" w:line="240" w:lineRule="auto"/>
              <w:rPr>
                <w:rFonts w:ascii="Times New Roman" w:hAnsi="Times New Roman" w:cs="Times New Roman"/>
                <w:sz w:val="24"/>
                <w:szCs w:val="24"/>
              </w:rPr>
            </w:pPr>
            <w:r w:rsidRPr="00D35506">
              <w:rPr>
                <w:rFonts w:ascii="Times New Roman" w:hAnsi="Times New Roman" w:cs="Times New Roman"/>
                <w:sz w:val="24"/>
                <w:szCs w:val="24"/>
              </w:rPr>
              <w:t>įėjimai/išėjimai garso pulte:</w:t>
            </w:r>
          </w:p>
          <w:p w14:paraId="06B1ABA4" w14:textId="77777777"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mikrofoniniai/linijiniai įėjimai ≥ 16;</w:t>
            </w:r>
          </w:p>
          <w:p w14:paraId="69125D36" w14:textId="77777777"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analoginiai balansiniai išėjimai ≥ 8;</w:t>
            </w:r>
          </w:p>
          <w:p w14:paraId="008EC806" w14:textId="77777777"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simetriniai išėjimai garso monitoriams ≥ 2;</w:t>
            </w:r>
          </w:p>
          <w:p w14:paraId="0CC351EA" w14:textId="77777777" w:rsidR="00E71E15"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1 skaitmeninė sąsaja išorinių įėjimų/išėjimų blokui (StageBox) prijungti su RJ45 Ethercon tipo jungtimi;</w:t>
            </w:r>
            <w:r w:rsidR="00E71E15" w:rsidRPr="00736DD6">
              <w:rPr>
                <w:rFonts w:ascii="Times New Roman" w:hAnsi="Times New Roman" w:cs="Times New Roman"/>
                <w:sz w:val="24"/>
                <w:szCs w:val="24"/>
              </w:rPr>
              <w:t xml:space="preserve"> </w:t>
            </w:r>
          </w:p>
          <w:p w14:paraId="5A060815" w14:textId="0E0FBC9B" w:rsidR="002934BB"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bendriniai garso įėjimų/išėjimų kanalų parametrai:</w:t>
            </w:r>
          </w:p>
          <w:p w14:paraId="0FD009AA" w14:textId="77777777" w:rsidR="005D2400" w:rsidRPr="00736DD6" w:rsidRDefault="002934BB"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atkuriamų dažnių diapazonas ne siauresnis kaip 20 Hz –</w:t>
            </w:r>
            <w:r w:rsidR="005D2400" w:rsidRPr="00736DD6">
              <w:rPr>
                <w:rFonts w:ascii="Times New Roman" w:hAnsi="Times New Roman" w:cs="Times New Roman"/>
                <w:sz w:val="24"/>
                <w:szCs w:val="24"/>
              </w:rPr>
              <w:t xml:space="preserve"> 20 kHz (-1 dB);</w:t>
            </w:r>
          </w:p>
          <w:p w14:paraId="5DEE3351" w14:textId="0E1BC829"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analoginių įėjimų/išėjimų dinaminis diapazonas ≥ 105 dB;</w:t>
            </w:r>
          </w:p>
          <w:p w14:paraId="16338FBB"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mikrofoninių įėjimų bendrieji harmoniniai iškraipymai ir </w:t>
            </w:r>
          </w:p>
          <w:p w14:paraId="531DC296"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triukšmai (THD+N) ≤ 0,01% (@0dB gain, 0 dBu);</w:t>
            </w:r>
          </w:p>
          <w:p w14:paraId="37BEE389"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diskretizacijos dažnis ≥ 48 kHz ; </w:t>
            </w:r>
          </w:p>
          <w:p w14:paraId="312BDFF4" w14:textId="77777777"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signalų apdorojimo raiška ≥ 40 bit;</w:t>
            </w:r>
          </w:p>
          <w:p w14:paraId="2F8554A5" w14:textId="52C82076" w:rsidR="005D2400" w:rsidRPr="00736DD6" w:rsidRDefault="005D2400" w:rsidP="00736DD6">
            <w:pPr>
              <w:pStyle w:val="Sraopastraipa"/>
              <w:numPr>
                <w:ilvl w:val="0"/>
                <w:numId w:val="4"/>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bendras sisteminis signalo pralaidumo vėlinimas ≤ 1,5  ms.</w:t>
            </w:r>
          </w:p>
          <w:p w14:paraId="745C3C16" w14:textId="06306B17" w:rsidR="005D2400" w:rsidRPr="005D2400" w:rsidRDefault="005D2400" w:rsidP="00C44179">
            <w:pPr>
              <w:spacing w:after="0" w:line="240" w:lineRule="auto"/>
              <w:rPr>
                <w:rFonts w:ascii="Times New Roman" w:hAnsi="Times New Roman" w:cs="Times New Roman"/>
                <w:sz w:val="24"/>
                <w:szCs w:val="24"/>
              </w:rPr>
            </w:pPr>
            <w:r w:rsidRPr="005D2400">
              <w:rPr>
                <w:rFonts w:ascii="Times New Roman" w:hAnsi="Times New Roman" w:cs="Times New Roman"/>
                <w:sz w:val="24"/>
                <w:szCs w:val="24"/>
              </w:rPr>
              <w:t>pulto funkcionalumas turi būti apimantis ne blogiau kaip:</w:t>
            </w:r>
          </w:p>
          <w:p w14:paraId="15DA4385" w14:textId="5371BB9B" w:rsidR="005D2400" w:rsidRPr="00736DD6" w:rsidRDefault="005D2400" w:rsidP="00736DD6">
            <w:pPr>
              <w:pStyle w:val="Sraopastraipa"/>
              <w:numPr>
                <w:ilvl w:val="0"/>
                <w:numId w:val="5"/>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Fantominis maitinimas +48V, “gain, HPF, ≥ 4 PEQ, gate, compressor, delay,” ≥ 28 GEQ, ≥ 8 stereo efektų blokai, realaus laiko garso signalo spektro analizatorius  (RTA); </w:t>
            </w:r>
          </w:p>
          <w:p w14:paraId="7CD4D215" w14:textId="77777777" w:rsidR="00F17B2E" w:rsidRPr="00736DD6" w:rsidRDefault="005D2400" w:rsidP="00736DD6">
            <w:pPr>
              <w:pStyle w:val="Sraopastraipa"/>
              <w:numPr>
                <w:ilvl w:val="0"/>
                <w:numId w:val="5"/>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1 RJ45 tipo jungtis, skirta prijungimui prie tinklo, valdymui nuotoliniu būdu išoriniais įrenginiais;</w:t>
            </w:r>
            <w:r w:rsidR="00F17B2E" w:rsidRPr="00736DD6">
              <w:rPr>
                <w:rFonts w:ascii="Times New Roman" w:hAnsi="Times New Roman" w:cs="Times New Roman"/>
                <w:sz w:val="24"/>
                <w:szCs w:val="24"/>
              </w:rPr>
              <w:t xml:space="preserve"> </w:t>
            </w:r>
          </w:p>
          <w:p w14:paraId="54328FA2" w14:textId="0763BAC1" w:rsidR="00050532" w:rsidRPr="00F17B2E" w:rsidRDefault="005D2400" w:rsidP="00C44179">
            <w:pPr>
              <w:spacing w:after="0" w:line="240" w:lineRule="auto"/>
              <w:rPr>
                <w:rFonts w:ascii="Times New Roman" w:hAnsi="Times New Roman" w:cs="Times New Roman"/>
                <w:sz w:val="24"/>
                <w:szCs w:val="24"/>
              </w:rPr>
            </w:pPr>
            <w:r w:rsidRPr="005D2400">
              <w:rPr>
                <w:rFonts w:ascii="Times New Roman" w:hAnsi="Times New Roman" w:cs="Times New Roman"/>
                <w:sz w:val="24"/>
                <w:szCs w:val="24"/>
              </w:rPr>
              <w:t>maitinimas ~230 V (±10%)</w:t>
            </w:r>
            <w:r w:rsidR="00736DD6">
              <w:rPr>
                <w:rFonts w:ascii="Times New Roman" w:hAnsi="Times New Roman" w:cs="Times New Roman"/>
                <w:sz w:val="24"/>
                <w:szCs w:val="24"/>
              </w:rPr>
              <w:t>.</w:t>
            </w:r>
          </w:p>
        </w:tc>
      </w:tr>
      <w:tr w:rsidR="009B23CF" w:rsidRPr="004E645A" w14:paraId="2E7E1D96" w14:textId="77777777" w:rsidTr="00C44179">
        <w:trPr>
          <w:trHeight w:val="2310"/>
        </w:trPr>
        <w:tc>
          <w:tcPr>
            <w:tcW w:w="656" w:type="dxa"/>
            <w:tcBorders>
              <w:top w:val="single" w:sz="4" w:space="0" w:color="000000"/>
              <w:left w:val="single" w:sz="4" w:space="0" w:color="000000"/>
              <w:bottom w:val="single" w:sz="4" w:space="0" w:color="000000"/>
              <w:right w:val="single" w:sz="4" w:space="0" w:color="000000"/>
            </w:tcBorders>
          </w:tcPr>
          <w:p w14:paraId="5743F48C" w14:textId="77777777" w:rsidR="009B23CF" w:rsidRPr="002713F8" w:rsidRDefault="009B23C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5098DD4" w14:textId="2C8D565E" w:rsidR="009B23CF" w:rsidRPr="004E645A" w:rsidRDefault="00E4717F"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29FE2FC9" w14:textId="77777777" w:rsidR="00E4717F" w:rsidRPr="00E4717F" w:rsidRDefault="00E4717F" w:rsidP="00C44179">
            <w:pPr>
              <w:spacing w:after="0" w:line="240" w:lineRule="auto"/>
              <w:rPr>
                <w:rFonts w:ascii="Times New Roman" w:hAnsi="Times New Roman" w:cs="Times New Roman"/>
                <w:b/>
                <w:bCs/>
                <w:sz w:val="24"/>
                <w:szCs w:val="24"/>
              </w:rPr>
            </w:pPr>
            <w:r w:rsidRPr="00E4717F">
              <w:rPr>
                <w:rFonts w:ascii="Times New Roman" w:hAnsi="Times New Roman" w:cs="Times New Roman"/>
                <w:b/>
                <w:bCs/>
                <w:sz w:val="24"/>
                <w:szCs w:val="24"/>
              </w:rPr>
              <w:t>Dante 32x32 plokštė</w:t>
            </w:r>
          </w:p>
          <w:p w14:paraId="177BFCBA" w14:textId="7777777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 xml:space="preserve">Turi leisti įrašyti ir atkurti kelis takelius per Dante </w:t>
            </w:r>
          </w:p>
          <w:p w14:paraId="0A9B22B9" w14:textId="7777777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virtualią garso plokštę (PC arba Mac);</w:t>
            </w:r>
          </w:p>
          <w:p w14:paraId="7C8FBAB1" w14:textId="7777777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Iki 32 kanalų dvikryptis įėjimas/išėjimas 48 kHz;</w:t>
            </w:r>
          </w:p>
          <w:p w14:paraId="03F590ED" w14:textId="364913E7"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Turi būti pirminės ir antrinės eterneto sąsajos, skirtos dvigubam Dante tinklui;</w:t>
            </w:r>
          </w:p>
          <w:p w14:paraId="780C254F" w14:textId="02C34816" w:rsidR="00E4717F" w:rsidRPr="00E4717F" w:rsidRDefault="00E4717F" w:rsidP="00C44179">
            <w:pPr>
              <w:spacing w:after="0" w:line="240" w:lineRule="auto"/>
              <w:rPr>
                <w:rFonts w:ascii="Times New Roman" w:hAnsi="Times New Roman" w:cs="Times New Roman"/>
                <w:sz w:val="24"/>
                <w:szCs w:val="24"/>
              </w:rPr>
            </w:pPr>
            <w:r w:rsidRPr="00E4717F">
              <w:rPr>
                <w:rFonts w:ascii="Times New Roman" w:hAnsi="Times New Roman" w:cs="Times New Roman"/>
                <w:sz w:val="24"/>
                <w:szCs w:val="24"/>
              </w:rPr>
              <w:t>Turi veikti iš vidinio Dante tinklo tikslaus laiko protokolo laikrodžio;</w:t>
            </w:r>
          </w:p>
          <w:p w14:paraId="3A92D83B" w14:textId="448FF69F" w:rsidR="009B23CF" w:rsidRPr="00CB3622" w:rsidRDefault="00E4717F" w:rsidP="00C44179">
            <w:pPr>
              <w:spacing w:after="0" w:line="240" w:lineRule="auto"/>
              <w:rPr>
                <w:rFonts w:ascii="Times New Roman" w:hAnsi="Times New Roman" w:cs="Times New Roman"/>
                <w:b/>
                <w:bCs/>
                <w:sz w:val="24"/>
                <w:szCs w:val="24"/>
              </w:rPr>
            </w:pPr>
            <w:r w:rsidRPr="00E4717F">
              <w:rPr>
                <w:rFonts w:ascii="Times New Roman" w:hAnsi="Times New Roman" w:cs="Times New Roman"/>
                <w:sz w:val="24"/>
                <w:szCs w:val="24"/>
              </w:rPr>
              <w:t>Turi būti LED indikatoriai kurie indikuoja tinklo veiklą  ir greitį</w:t>
            </w:r>
            <w:r w:rsidR="006F101D">
              <w:rPr>
                <w:rFonts w:ascii="Times New Roman" w:hAnsi="Times New Roman" w:cs="Times New Roman"/>
                <w:sz w:val="24"/>
                <w:szCs w:val="24"/>
              </w:rPr>
              <w:t>.</w:t>
            </w:r>
          </w:p>
        </w:tc>
      </w:tr>
      <w:tr w:rsidR="00275C2B" w:rsidRPr="004E645A" w14:paraId="1596BB9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BEEBF7E" w14:textId="77777777" w:rsidR="00275C2B" w:rsidRPr="002713F8" w:rsidRDefault="00275C2B"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135317F" w14:textId="7D1B338B" w:rsidR="00275C2B" w:rsidRDefault="00DB7DAF"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3E5A6410" w14:textId="77777777" w:rsidR="00DB7DAF" w:rsidRPr="00DB7DAF" w:rsidRDefault="00DB7DAF" w:rsidP="00C44179">
            <w:pPr>
              <w:spacing w:after="0" w:line="240" w:lineRule="auto"/>
              <w:rPr>
                <w:rFonts w:ascii="Times New Roman" w:hAnsi="Times New Roman" w:cs="Times New Roman"/>
                <w:b/>
                <w:bCs/>
                <w:sz w:val="24"/>
                <w:szCs w:val="24"/>
              </w:rPr>
            </w:pPr>
            <w:r w:rsidRPr="00DB7DAF">
              <w:rPr>
                <w:rFonts w:ascii="Times New Roman" w:hAnsi="Times New Roman" w:cs="Times New Roman"/>
                <w:b/>
                <w:bCs/>
                <w:sz w:val="24"/>
                <w:szCs w:val="24"/>
              </w:rPr>
              <w:t>Stage box</w:t>
            </w:r>
          </w:p>
          <w:p w14:paraId="2CBD9D78"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Ne mažiau kaip 32 įėjimai;</w:t>
            </w:r>
          </w:p>
          <w:p w14:paraId="014ECE67"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Ne mažiau kaip 16 išėjimų;</w:t>
            </w:r>
          </w:p>
          <w:p w14:paraId="4750F5AC"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būti dviguba ADAT išvestis;</w:t>
            </w:r>
          </w:p>
          <w:p w14:paraId="07EDA06E"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būti MIDI įvestis ir išvestis;</w:t>
            </w:r>
          </w:p>
          <w:p w14:paraId="42304BD7" w14:textId="77777777"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turėti du AES-3 prievadai (AES/EBU);</w:t>
            </w:r>
          </w:p>
          <w:p w14:paraId="3FC4C10F" w14:textId="6FA66074"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būti USB prievadas programinės įrangos atnaujinimams;</w:t>
            </w:r>
          </w:p>
          <w:p w14:paraId="0192D76D" w14:textId="05E61A8C" w:rsidR="00DB7DAF"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Turi turėti „Mute-All-Inputs“ funkcija, skirta tyliai pataisyti bet kokias įvestis scenoje;</w:t>
            </w:r>
          </w:p>
          <w:p w14:paraId="10B89E1F" w14:textId="3AA56169" w:rsidR="00275C2B" w:rsidRPr="00DB7DAF" w:rsidRDefault="00DB7DAF" w:rsidP="00C44179">
            <w:pPr>
              <w:spacing w:after="0" w:line="240" w:lineRule="auto"/>
              <w:rPr>
                <w:rFonts w:ascii="Times New Roman" w:hAnsi="Times New Roman" w:cs="Times New Roman"/>
                <w:sz w:val="24"/>
                <w:szCs w:val="24"/>
              </w:rPr>
            </w:pPr>
            <w:r w:rsidRPr="00DB7DAF">
              <w:rPr>
                <w:rFonts w:ascii="Times New Roman" w:hAnsi="Times New Roman" w:cs="Times New Roman"/>
                <w:sz w:val="24"/>
                <w:szCs w:val="24"/>
              </w:rPr>
              <w:t xml:space="preserve">Turi būti nuotolinis valdymas iki 100 m per CAT5/5e </w:t>
            </w:r>
            <w:r>
              <w:rPr>
                <w:rFonts w:ascii="Times New Roman" w:hAnsi="Times New Roman" w:cs="Times New Roman"/>
                <w:sz w:val="24"/>
                <w:szCs w:val="24"/>
              </w:rPr>
              <w:t xml:space="preserve"> </w:t>
            </w:r>
            <w:r w:rsidRPr="00DB7DAF">
              <w:rPr>
                <w:rFonts w:ascii="Times New Roman" w:hAnsi="Times New Roman" w:cs="Times New Roman"/>
                <w:sz w:val="24"/>
                <w:szCs w:val="24"/>
              </w:rPr>
              <w:t>laidą</w:t>
            </w:r>
            <w:r w:rsidR="00C44179">
              <w:rPr>
                <w:rFonts w:ascii="Times New Roman" w:hAnsi="Times New Roman" w:cs="Times New Roman"/>
                <w:sz w:val="24"/>
                <w:szCs w:val="24"/>
              </w:rPr>
              <w:t>.</w:t>
            </w:r>
          </w:p>
        </w:tc>
      </w:tr>
      <w:tr w:rsidR="00DB7DAF" w:rsidRPr="004E645A" w14:paraId="3456B2E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CE20270" w14:textId="77777777" w:rsidR="00DB7DAF" w:rsidRPr="002713F8" w:rsidRDefault="00DB7DA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843989" w14:textId="26FB9004" w:rsidR="00DB7DAF" w:rsidRDefault="00C6023E"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2AD1A765" w14:textId="77777777" w:rsidR="00C6023E" w:rsidRPr="00C6023E" w:rsidRDefault="00C6023E" w:rsidP="00C44179">
            <w:pPr>
              <w:spacing w:after="0" w:line="240" w:lineRule="auto"/>
              <w:rPr>
                <w:rFonts w:ascii="Times New Roman" w:hAnsi="Times New Roman" w:cs="Times New Roman"/>
                <w:b/>
                <w:bCs/>
                <w:sz w:val="24"/>
                <w:szCs w:val="24"/>
              </w:rPr>
            </w:pPr>
            <w:r w:rsidRPr="00C6023E">
              <w:rPr>
                <w:rFonts w:ascii="Times New Roman" w:hAnsi="Times New Roman" w:cs="Times New Roman"/>
                <w:b/>
                <w:bCs/>
                <w:sz w:val="24"/>
                <w:szCs w:val="24"/>
              </w:rPr>
              <w:t>Belaidė sistema su mikrofonu "Handheld"</w:t>
            </w:r>
          </w:p>
          <w:p w14:paraId="1BD73B5D" w14:textId="62BD78ED"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belaidė sistema susideda iš rankinio belaidžio mikrofono ir imtuvo;</w:t>
            </w:r>
          </w:p>
          <w:p w14:paraId="2B0D2E5C" w14:textId="77777777"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 xml:space="preserve">Sistemos RF veikimo dažnis UHF diapazone, radijo </w:t>
            </w:r>
          </w:p>
          <w:p w14:paraId="41B5777A" w14:textId="71AE04D1"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dažniai teisės aktais leistini naudoti LR be atskirų leidimų;</w:t>
            </w:r>
          </w:p>
          <w:p w14:paraId="69B56AF2" w14:textId="77777777"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Imtuvas:</w:t>
            </w:r>
          </w:p>
          <w:p w14:paraId="6FD4A7C5"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UHF diapazonas ≥ 36 MHz; </w:t>
            </w:r>
          </w:p>
          <w:p w14:paraId="4C3512F2"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Siųstuvo ir imtuvo dažnių sinchronizavimas; </w:t>
            </w:r>
          </w:p>
          <w:p w14:paraId="2B24BAC9"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LCD ekranas kuriame matoma garso signalo lygio, RF </w:t>
            </w:r>
          </w:p>
          <w:p w14:paraId="3B1E87F0"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signalo lygio, pasirinktų dažnių nustatymai; </w:t>
            </w:r>
          </w:p>
          <w:p w14:paraId="1D51D0A4"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harmoniniai iškraipymai THD ≤ 0,6% @1kHz;</w:t>
            </w:r>
          </w:p>
          <w:p w14:paraId="66BDDDDF"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signalo-triukšmo santykis ≥ 100 dB(A); </w:t>
            </w:r>
          </w:p>
          <w:p w14:paraId="1CF599FE" w14:textId="77777777"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audio signalo išėjimo jungtys XLR-M ir TRS; </w:t>
            </w:r>
          </w:p>
          <w:p w14:paraId="76C411B4" w14:textId="7EAB23EE" w:rsidR="00C6023E" w:rsidRPr="00736DD6" w:rsidRDefault="00C6023E" w:rsidP="00736DD6">
            <w:pPr>
              <w:pStyle w:val="Sraopastraipa"/>
              <w:numPr>
                <w:ilvl w:val="0"/>
                <w:numId w:val="6"/>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išorinės antenos 1/2 bangos, prijungimo jungtys 2x BNC; galimybe montuoti į 19“ spintą</w:t>
            </w:r>
            <w:r w:rsidR="00736DD6" w:rsidRPr="00736DD6">
              <w:rPr>
                <w:rFonts w:ascii="Times New Roman" w:hAnsi="Times New Roman" w:cs="Times New Roman"/>
                <w:sz w:val="24"/>
                <w:szCs w:val="24"/>
              </w:rPr>
              <w:t>.</w:t>
            </w:r>
          </w:p>
          <w:p w14:paraId="08687977" w14:textId="77777777" w:rsidR="00C6023E" w:rsidRPr="00C6023E" w:rsidRDefault="00C6023E" w:rsidP="00C44179">
            <w:pPr>
              <w:spacing w:after="0" w:line="240" w:lineRule="auto"/>
              <w:rPr>
                <w:rFonts w:ascii="Times New Roman" w:hAnsi="Times New Roman" w:cs="Times New Roman"/>
                <w:sz w:val="24"/>
                <w:szCs w:val="24"/>
              </w:rPr>
            </w:pPr>
            <w:r w:rsidRPr="00C6023E">
              <w:rPr>
                <w:rFonts w:ascii="Times New Roman" w:hAnsi="Times New Roman" w:cs="Times New Roman"/>
                <w:sz w:val="24"/>
                <w:szCs w:val="24"/>
              </w:rPr>
              <w:t>Rankoje laikomas vokalinis dinaminis mikrofonassiųstuvas:</w:t>
            </w:r>
          </w:p>
          <w:p w14:paraId="15BEB6BF" w14:textId="78AFB966" w:rsidR="00C6023E"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siųstuvo galia ≥ 10 mW; </w:t>
            </w:r>
          </w:p>
          <w:p w14:paraId="460CEDB9" w14:textId="131BA925" w:rsidR="00C6023E"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mikrofono kryptinė charakteristika „cardiod“ arba „supercardiod“; </w:t>
            </w:r>
          </w:p>
          <w:p w14:paraId="5BD44481" w14:textId="4674C9A2" w:rsidR="00C6023E"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atkuriamų dažnių diapazonas ne siauriau kaip 40 - 16000  Hz;</w:t>
            </w:r>
          </w:p>
          <w:p w14:paraId="1B26888A" w14:textId="77777777" w:rsidR="00DB7DAF" w:rsidRPr="00736DD6" w:rsidRDefault="00C6023E"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jautrumas ≥ 2,5mV/PA</w:t>
            </w:r>
            <w:r w:rsidR="00397F6C" w:rsidRPr="00736DD6">
              <w:rPr>
                <w:rFonts w:ascii="Times New Roman" w:hAnsi="Times New Roman" w:cs="Times New Roman"/>
                <w:sz w:val="24"/>
                <w:szCs w:val="24"/>
              </w:rPr>
              <w:t>;</w:t>
            </w:r>
          </w:p>
          <w:p w14:paraId="425FB70D" w14:textId="77777777" w:rsidR="00397F6C" w:rsidRPr="00736DD6" w:rsidRDefault="00397F6C"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maksimalus SPL ≥ 135 dB; </w:t>
            </w:r>
          </w:p>
          <w:p w14:paraId="6CFE3A4C" w14:textId="77777777" w:rsidR="00397F6C" w:rsidRPr="00736DD6" w:rsidRDefault="00397F6C" w:rsidP="00736DD6">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maitinimas ≤ 2 х AA tipo arba pakraunami elementai; </w:t>
            </w:r>
          </w:p>
          <w:p w14:paraId="3586FDF5" w14:textId="77777777" w:rsidR="00BD06A9" w:rsidRDefault="00397F6C" w:rsidP="00C44179">
            <w:pPr>
              <w:pStyle w:val="Sraopastraipa"/>
              <w:numPr>
                <w:ilvl w:val="0"/>
                <w:numId w:val="7"/>
              </w:numPr>
              <w:spacing w:after="0" w:line="240" w:lineRule="auto"/>
              <w:rPr>
                <w:rFonts w:ascii="Times New Roman" w:hAnsi="Times New Roman" w:cs="Times New Roman"/>
                <w:sz w:val="24"/>
                <w:szCs w:val="24"/>
              </w:rPr>
            </w:pPr>
            <w:r w:rsidRPr="00736DD6">
              <w:rPr>
                <w:rFonts w:ascii="Times New Roman" w:hAnsi="Times New Roman" w:cs="Times New Roman"/>
                <w:sz w:val="24"/>
                <w:szCs w:val="24"/>
              </w:rPr>
              <w:t xml:space="preserve">LCD ekranas kuriame matoma siųstuvo baterijos lygio indikacija, pasirinkti dažnių nustatymai; </w:t>
            </w:r>
          </w:p>
          <w:p w14:paraId="4CA0151C" w14:textId="7D300043" w:rsidR="00397F6C" w:rsidRPr="00BD06A9" w:rsidRDefault="00397F6C" w:rsidP="00C44179">
            <w:pPr>
              <w:pStyle w:val="Sraopastraipa"/>
              <w:numPr>
                <w:ilvl w:val="0"/>
                <w:numId w:val="7"/>
              </w:numPr>
              <w:spacing w:after="0" w:line="240" w:lineRule="auto"/>
              <w:rPr>
                <w:rFonts w:ascii="Times New Roman" w:hAnsi="Times New Roman" w:cs="Times New Roman"/>
                <w:sz w:val="24"/>
                <w:szCs w:val="24"/>
              </w:rPr>
            </w:pPr>
            <w:r w:rsidRPr="00BD06A9">
              <w:rPr>
                <w:rFonts w:ascii="Times New Roman" w:hAnsi="Times New Roman" w:cs="Times New Roman"/>
                <w:sz w:val="24"/>
                <w:szCs w:val="24"/>
              </w:rPr>
              <w:t>matmenys ≤ 285 x 51 mm.</w:t>
            </w:r>
          </w:p>
        </w:tc>
      </w:tr>
      <w:tr w:rsidR="00C6023E" w:rsidRPr="004E645A" w14:paraId="3A1C6D5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2E5EF0C" w14:textId="77777777" w:rsidR="00C6023E" w:rsidRPr="002713F8" w:rsidRDefault="00C6023E"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A104A4C" w14:textId="4430E3A5" w:rsidR="00C6023E" w:rsidRDefault="00EA399C"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132BBEB6" w14:textId="57B79CC1" w:rsidR="00BE0ACD" w:rsidRPr="00BE0ACD" w:rsidRDefault="00BE0ACD" w:rsidP="00C44179">
            <w:pPr>
              <w:spacing w:after="0" w:line="240" w:lineRule="auto"/>
              <w:rPr>
                <w:rFonts w:ascii="Times New Roman" w:hAnsi="Times New Roman" w:cs="Times New Roman"/>
                <w:b/>
                <w:bCs/>
                <w:sz w:val="24"/>
                <w:szCs w:val="24"/>
              </w:rPr>
            </w:pPr>
            <w:r w:rsidRPr="00BE0ACD">
              <w:rPr>
                <w:rFonts w:ascii="Times New Roman" w:hAnsi="Times New Roman" w:cs="Times New Roman"/>
                <w:b/>
                <w:bCs/>
                <w:sz w:val="24"/>
                <w:szCs w:val="24"/>
              </w:rPr>
              <w:t>Bevielė sistema su mikrofonu "Headset"</w:t>
            </w:r>
            <w:r w:rsidR="009B7B8F">
              <w:rPr>
                <w:rFonts w:ascii="Times New Roman" w:hAnsi="Times New Roman" w:cs="Times New Roman"/>
                <w:b/>
                <w:bCs/>
                <w:sz w:val="24"/>
                <w:szCs w:val="24"/>
              </w:rPr>
              <w:t xml:space="preserve"> </w:t>
            </w:r>
            <w:r w:rsidRPr="00BE0ACD">
              <w:rPr>
                <w:rFonts w:ascii="Times New Roman" w:hAnsi="Times New Roman" w:cs="Times New Roman"/>
                <w:b/>
                <w:bCs/>
                <w:sz w:val="24"/>
                <w:szCs w:val="24"/>
              </w:rPr>
              <w:t>belaidė sistema susideda iš headset mikrofono, siųstuvo ir imtuvo;</w:t>
            </w:r>
          </w:p>
          <w:p w14:paraId="10400CEF" w14:textId="77777777"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 xml:space="preserve">Sistemos RF veikimo dažnis UHF diapazone, radijo </w:t>
            </w:r>
          </w:p>
          <w:p w14:paraId="2F2513C2" w14:textId="34AFCAD9"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dažniai teisės aktais leistini naudoti LR be atskirų leidimų;</w:t>
            </w:r>
          </w:p>
          <w:p w14:paraId="3C73BDA9" w14:textId="77777777"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Imtuvas:</w:t>
            </w:r>
          </w:p>
          <w:p w14:paraId="3F3FE179"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UHF diapazonas ≥ 36 MHz; </w:t>
            </w:r>
          </w:p>
          <w:p w14:paraId="10B9BA13"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Siųstuvo ir imtuvo dažnių sinchronizavimas; </w:t>
            </w:r>
          </w:p>
          <w:p w14:paraId="40241995"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LCD ekranas kuriame matoma garso signalo lygio, RF </w:t>
            </w:r>
          </w:p>
          <w:p w14:paraId="43F64930"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signalo lygio, pasirinktų dažnių nustatymai; </w:t>
            </w:r>
          </w:p>
          <w:p w14:paraId="5A628B08"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harmoniniai iškraipymai THD ≤ 0,6% @1kHz;</w:t>
            </w:r>
          </w:p>
          <w:p w14:paraId="117C8E85"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signalo-triukšmo santykis ≥ 100 dB(A); </w:t>
            </w:r>
          </w:p>
          <w:p w14:paraId="72744B45"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audio signalo išėjimo jungtys XLR-M ir TRS; </w:t>
            </w:r>
          </w:p>
          <w:p w14:paraId="173DC5FC" w14:textId="09360C7B"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išorinės antenos 1/2 bangos, prijungimo jungtys 2x BNC; </w:t>
            </w:r>
          </w:p>
          <w:p w14:paraId="37E11F1A" w14:textId="77777777" w:rsidR="00BE0ACD" w:rsidRPr="009B7B8F" w:rsidRDefault="00BE0ACD" w:rsidP="009B7B8F">
            <w:pPr>
              <w:pStyle w:val="Sraopastraipa"/>
              <w:numPr>
                <w:ilvl w:val="0"/>
                <w:numId w:val="8"/>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galimybe montuoti į 19“ spintą; </w:t>
            </w:r>
          </w:p>
          <w:p w14:paraId="5272F805" w14:textId="77777777" w:rsidR="00BE0ACD" w:rsidRPr="00BE0ACD" w:rsidRDefault="00BE0ACD" w:rsidP="00C44179">
            <w:pPr>
              <w:spacing w:after="0" w:line="240" w:lineRule="auto"/>
              <w:rPr>
                <w:rFonts w:ascii="Times New Roman" w:hAnsi="Times New Roman" w:cs="Times New Roman"/>
                <w:sz w:val="24"/>
                <w:szCs w:val="24"/>
              </w:rPr>
            </w:pPr>
            <w:r w:rsidRPr="00BE0ACD">
              <w:rPr>
                <w:rFonts w:ascii="Times New Roman" w:hAnsi="Times New Roman" w:cs="Times New Roman"/>
                <w:sz w:val="24"/>
                <w:szCs w:val="24"/>
              </w:rPr>
              <w:t>siųstuvas:</w:t>
            </w:r>
          </w:p>
          <w:p w14:paraId="3E7E215B" w14:textId="77777777" w:rsidR="00185BED" w:rsidRPr="009B7B8F" w:rsidRDefault="00BE0AC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siųstuvo galia ≥ 10 mW;</w:t>
            </w:r>
            <w:r w:rsidR="00185BED" w:rsidRPr="009B7B8F">
              <w:rPr>
                <w:rFonts w:ascii="Times New Roman" w:hAnsi="Times New Roman" w:cs="Times New Roman"/>
                <w:sz w:val="24"/>
                <w:szCs w:val="24"/>
              </w:rPr>
              <w:t xml:space="preserve"> maitinimas ≤ 2 х AA tipo arba pakraunami elementai; </w:t>
            </w:r>
          </w:p>
          <w:p w14:paraId="07D27DA6"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LCD ekranas kuriame matoma siųstuvo baterijos lygio </w:t>
            </w:r>
          </w:p>
          <w:p w14:paraId="312AF7C3"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indikacija, pasirinkti dažnių nustatymai; </w:t>
            </w:r>
          </w:p>
          <w:p w14:paraId="586FBEFE"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matmenys ≤ 86 x 65 x 25 mm.</w:t>
            </w:r>
          </w:p>
          <w:p w14:paraId="51FEF73B" w14:textId="77777777" w:rsidR="00185BED" w:rsidRPr="009B7B8F" w:rsidRDefault="00185BED" w:rsidP="009B7B8F">
            <w:pPr>
              <w:pStyle w:val="Sraopastraipa"/>
              <w:numPr>
                <w:ilvl w:val="0"/>
                <w:numId w:val="9"/>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svoris ≤ 175 g</w:t>
            </w:r>
          </w:p>
          <w:p w14:paraId="3D5F6DEC" w14:textId="77777777" w:rsidR="00185BED" w:rsidRPr="00185BED" w:rsidRDefault="00185BED" w:rsidP="00C44179">
            <w:pPr>
              <w:spacing w:after="0" w:line="240" w:lineRule="auto"/>
              <w:rPr>
                <w:rFonts w:ascii="Times New Roman" w:hAnsi="Times New Roman" w:cs="Times New Roman"/>
                <w:sz w:val="24"/>
                <w:szCs w:val="24"/>
              </w:rPr>
            </w:pPr>
            <w:r w:rsidRPr="00185BED">
              <w:rPr>
                <w:rFonts w:ascii="Times New Roman" w:hAnsi="Times New Roman" w:cs="Times New Roman"/>
                <w:sz w:val="24"/>
                <w:szCs w:val="24"/>
              </w:rPr>
              <w:t>mikrofonas:</w:t>
            </w:r>
          </w:p>
          <w:p w14:paraId="1108C842" w14:textId="77777777" w:rsidR="00185BED" w:rsidRPr="00185BED" w:rsidRDefault="00185BED" w:rsidP="00C44179">
            <w:pPr>
              <w:spacing w:after="0" w:line="240" w:lineRule="auto"/>
              <w:rPr>
                <w:rFonts w:ascii="Times New Roman" w:hAnsi="Times New Roman" w:cs="Times New Roman"/>
                <w:sz w:val="24"/>
                <w:szCs w:val="24"/>
              </w:rPr>
            </w:pPr>
            <w:r w:rsidRPr="00185BED">
              <w:rPr>
                <w:rFonts w:ascii="Times New Roman" w:hAnsi="Times New Roman" w:cs="Times New Roman"/>
                <w:sz w:val="24"/>
                <w:szCs w:val="24"/>
              </w:rPr>
              <w:t>Kondensatorinis, dedamas ant galvos;</w:t>
            </w:r>
          </w:p>
          <w:p w14:paraId="63E1ED6D" w14:textId="483BE17A"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atkuriamų dažnių diapazonas ne siauriau kaip 30 - 18000 Hz;</w:t>
            </w:r>
          </w:p>
          <w:p w14:paraId="6D5E5FF6"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lastRenderedPageBreak/>
              <w:t xml:space="preserve">jautrumas ≥ 0,5mV/PA; </w:t>
            </w:r>
          </w:p>
          <w:p w14:paraId="589459C0"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mikrofono kryptinė charakteristika „cardiod“ arba </w:t>
            </w:r>
          </w:p>
          <w:p w14:paraId="4E43FE7B"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 xml:space="preserve">„supercardiod“; </w:t>
            </w:r>
          </w:p>
          <w:p w14:paraId="21868575" w14:textId="77777777" w:rsidR="00185BED" w:rsidRPr="009B7B8F" w:rsidRDefault="00185BED" w:rsidP="009B7B8F">
            <w:pPr>
              <w:pStyle w:val="Sraopastraipa"/>
              <w:numPr>
                <w:ilvl w:val="0"/>
                <w:numId w:val="10"/>
              </w:numPr>
              <w:spacing w:after="0" w:line="240" w:lineRule="auto"/>
              <w:rPr>
                <w:rFonts w:ascii="Times New Roman" w:hAnsi="Times New Roman" w:cs="Times New Roman"/>
                <w:sz w:val="24"/>
                <w:szCs w:val="24"/>
              </w:rPr>
            </w:pPr>
            <w:r w:rsidRPr="009B7B8F">
              <w:rPr>
                <w:rFonts w:ascii="Times New Roman" w:hAnsi="Times New Roman" w:cs="Times New Roman"/>
                <w:sz w:val="24"/>
                <w:szCs w:val="24"/>
              </w:rPr>
              <w:t>maksimalus SPL ≥ 130 dB;</w:t>
            </w:r>
          </w:p>
          <w:p w14:paraId="7DFEFC27" w14:textId="4D4C8532" w:rsidR="00C6023E" w:rsidRPr="009B7B8F" w:rsidRDefault="00185BED" w:rsidP="009B7B8F">
            <w:pPr>
              <w:pStyle w:val="Sraopastraipa"/>
              <w:numPr>
                <w:ilvl w:val="0"/>
                <w:numId w:val="10"/>
              </w:numPr>
              <w:spacing w:after="0" w:line="240" w:lineRule="auto"/>
              <w:rPr>
                <w:rFonts w:ascii="Times New Roman" w:hAnsi="Times New Roman" w:cs="Times New Roman"/>
                <w:b/>
                <w:bCs/>
                <w:sz w:val="24"/>
                <w:szCs w:val="24"/>
              </w:rPr>
            </w:pPr>
            <w:r w:rsidRPr="009B7B8F">
              <w:rPr>
                <w:rFonts w:ascii="Times New Roman" w:hAnsi="Times New Roman" w:cs="Times New Roman"/>
                <w:sz w:val="24"/>
                <w:szCs w:val="24"/>
              </w:rPr>
              <w:t>svoris ≤ 40 g</w:t>
            </w:r>
            <w:r w:rsidR="009B7B8F">
              <w:rPr>
                <w:rFonts w:ascii="Times New Roman" w:hAnsi="Times New Roman" w:cs="Times New Roman"/>
                <w:sz w:val="24"/>
                <w:szCs w:val="24"/>
              </w:rPr>
              <w:t>.</w:t>
            </w:r>
          </w:p>
        </w:tc>
      </w:tr>
      <w:tr w:rsidR="00F91F7C" w:rsidRPr="004E645A" w14:paraId="6829CB0C"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4170E12" w14:textId="77777777" w:rsidR="00F91F7C" w:rsidRPr="002713F8" w:rsidRDefault="00F91F7C"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838228" w14:textId="0F7A8729" w:rsidR="00F91F7C" w:rsidRDefault="00EA399C"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522F8FA0" w14:textId="77777777" w:rsidR="00D32099" w:rsidRDefault="00D32099" w:rsidP="00C44179">
            <w:pPr>
              <w:spacing w:after="0" w:line="240" w:lineRule="auto"/>
            </w:pPr>
            <w:r>
              <w:rPr>
                <w:rFonts w:ascii="Times New Roman" w:eastAsia="Times New Roman" w:hAnsi="Times New Roman" w:cs="Times New Roman"/>
                <w:b/>
                <w:sz w:val="24"/>
              </w:rPr>
              <w:t xml:space="preserve">Bevielių sistemų antenų skirstytuvas </w:t>
            </w:r>
            <w:r>
              <w:rPr>
                <w:rFonts w:ascii="Times New Roman" w:eastAsia="Times New Roman" w:hAnsi="Times New Roman" w:cs="Times New Roman"/>
                <w:sz w:val="24"/>
              </w:rPr>
              <w:t xml:space="preserve"> </w:t>
            </w:r>
          </w:p>
          <w:p w14:paraId="05A5BB81" w14:textId="77777777" w:rsidR="00D32099" w:rsidRDefault="00D32099" w:rsidP="00C44179">
            <w:pPr>
              <w:spacing w:after="0" w:line="240" w:lineRule="auto"/>
            </w:pPr>
            <w:r>
              <w:rPr>
                <w:rFonts w:ascii="Times New Roman" w:eastAsia="Times New Roman" w:hAnsi="Times New Roman" w:cs="Times New Roman"/>
                <w:sz w:val="24"/>
              </w:rPr>
              <w:t xml:space="preserve">Belaidžių sistemų antenų skirstytuvas, RF veikimo dažnis UHF diapazone, turi būti suderinamas su belaidėmis sistemomis; </w:t>
            </w:r>
          </w:p>
          <w:p w14:paraId="4216F730" w14:textId="77777777" w:rsidR="00D32099" w:rsidRDefault="00D32099" w:rsidP="00C44179">
            <w:pPr>
              <w:spacing w:after="0" w:line="240" w:lineRule="auto"/>
              <w:ind w:right="3324"/>
            </w:pPr>
            <w:r>
              <w:rPr>
                <w:rFonts w:ascii="Times New Roman" w:eastAsia="Times New Roman" w:hAnsi="Times New Roman" w:cs="Times New Roman"/>
                <w:sz w:val="24"/>
              </w:rPr>
              <w:t xml:space="preserve">BNC įvestys ≥ 2; BNC išvestys ≥ 8; </w:t>
            </w:r>
          </w:p>
          <w:p w14:paraId="0615D68A" w14:textId="77777777" w:rsidR="00D32099" w:rsidRDefault="00D32099" w:rsidP="00C44179">
            <w:pPr>
              <w:spacing w:after="0" w:line="240" w:lineRule="auto"/>
              <w:ind w:right="543"/>
            </w:pPr>
            <w:r>
              <w:rPr>
                <w:rFonts w:ascii="Times New Roman" w:eastAsia="Times New Roman" w:hAnsi="Times New Roman" w:cs="Times New Roman"/>
                <w:sz w:val="24"/>
              </w:rPr>
              <w:t xml:space="preserve">maitinimo distribucija belaidėms sistemoms ≥ 4 DC išėjimai; montuojamas į 19” įrangos spintą, ≤ 1U. </w:t>
            </w:r>
          </w:p>
          <w:p w14:paraId="77252C84" w14:textId="77777777" w:rsidR="00F91F7C" w:rsidRPr="00BE0ACD" w:rsidRDefault="00F91F7C" w:rsidP="00C44179">
            <w:pPr>
              <w:spacing w:after="0" w:line="240" w:lineRule="auto"/>
              <w:jc w:val="center"/>
              <w:rPr>
                <w:rFonts w:ascii="Times New Roman" w:hAnsi="Times New Roman" w:cs="Times New Roman"/>
                <w:b/>
                <w:bCs/>
                <w:sz w:val="24"/>
                <w:szCs w:val="24"/>
              </w:rPr>
            </w:pPr>
          </w:p>
        </w:tc>
      </w:tr>
      <w:tr w:rsidR="00D12D45" w:rsidRPr="004E645A" w14:paraId="3885918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155C48E" w14:textId="77777777" w:rsidR="00D12D45" w:rsidRPr="002713F8" w:rsidRDefault="00D12D45"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6249BC" w14:textId="5BC15EB9" w:rsidR="00D12D45" w:rsidRDefault="00D12D45" w:rsidP="00C44179">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5E8A8FF2" w14:textId="77777777" w:rsidR="00D12D45" w:rsidRDefault="00D12D45" w:rsidP="00C44179">
            <w:pPr>
              <w:spacing w:after="0" w:line="240" w:lineRule="auto"/>
            </w:pPr>
            <w:r>
              <w:rPr>
                <w:rFonts w:ascii="Times New Roman" w:eastAsia="Times New Roman" w:hAnsi="Times New Roman" w:cs="Times New Roman"/>
                <w:b/>
                <w:sz w:val="24"/>
              </w:rPr>
              <w:t xml:space="preserve">Mikrofonas vokalinis dinaminis </w:t>
            </w:r>
            <w:r>
              <w:rPr>
                <w:rFonts w:ascii="Times New Roman" w:eastAsia="Times New Roman" w:hAnsi="Times New Roman" w:cs="Times New Roman"/>
                <w:sz w:val="24"/>
              </w:rPr>
              <w:t xml:space="preserve"> </w:t>
            </w:r>
          </w:p>
          <w:p w14:paraId="04C120CB" w14:textId="77777777" w:rsidR="00D12D45" w:rsidRDefault="00D12D45" w:rsidP="00C44179">
            <w:pPr>
              <w:spacing w:after="0" w:line="240" w:lineRule="auto"/>
              <w:ind w:right="10"/>
            </w:pPr>
            <w:r>
              <w:rPr>
                <w:rFonts w:ascii="Times New Roman" w:eastAsia="Times New Roman" w:hAnsi="Times New Roman" w:cs="Times New Roman"/>
                <w:color w:val="1F1F1F"/>
                <w:sz w:val="24"/>
              </w:rPr>
              <w:t>Mikrofono tipas turi būti laidinis, “handheld”;</w:t>
            </w:r>
            <w:r>
              <w:rPr>
                <w:rFonts w:ascii="Times New Roman" w:eastAsia="Times New Roman" w:hAnsi="Times New Roman" w:cs="Times New Roman"/>
                <w:sz w:val="24"/>
              </w:rPr>
              <w:t xml:space="preserve"> </w:t>
            </w:r>
            <w:r>
              <w:rPr>
                <w:rFonts w:ascii="Times New Roman" w:eastAsia="Times New Roman" w:hAnsi="Times New Roman" w:cs="Times New Roman"/>
                <w:color w:val="1F1F1F"/>
                <w:sz w:val="24"/>
              </w:rPr>
              <w:t>Mikrofono kryptingumas turi būti “supercardioid”;</w:t>
            </w:r>
            <w:r>
              <w:rPr>
                <w:rFonts w:ascii="Times New Roman" w:eastAsia="Times New Roman" w:hAnsi="Times New Roman" w:cs="Times New Roman"/>
                <w:sz w:val="24"/>
              </w:rPr>
              <w:t xml:space="preserve"> </w:t>
            </w:r>
          </w:p>
          <w:p w14:paraId="0013B21D" w14:textId="77777777" w:rsidR="00D12D45" w:rsidRDefault="00D12D45" w:rsidP="00C44179">
            <w:pPr>
              <w:spacing w:after="0" w:line="240" w:lineRule="auto"/>
            </w:pPr>
            <w:r>
              <w:rPr>
                <w:rFonts w:ascii="Times New Roman" w:eastAsia="Times New Roman" w:hAnsi="Times New Roman" w:cs="Times New Roman"/>
                <w:sz w:val="24"/>
              </w:rPr>
              <w:t xml:space="preserve">Atkuriamų dažnių diapazonas ne siauriau kaip 80 - 16000 Hz; </w:t>
            </w:r>
          </w:p>
          <w:p w14:paraId="0EA4B604" w14:textId="77777777" w:rsidR="00D12D45" w:rsidRDefault="00D12D45" w:rsidP="00C44179">
            <w:pPr>
              <w:spacing w:after="0" w:line="240" w:lineRule="auto"/>
            </w:pPr>
            <w:r>
              <w:rPr>
                <w:rFonts w:ascii="Times New Roman" w:eastAsia="Times New Roman" w:hAnsi="Times New Roman" w:cs="Times New Roman"/>
                <w:sz w:val="24"/>
              </w:rPr>
              <w:t xml:space="preserve">Mikrofonas turi turėti amortizuojamą kapsulę; </w:t>
            </w:r>
          </w:p>
          <w:p w14:paraId="5FE762C3" w14:textId="77777777" w:rsidR="00D12D45" w:rsidRDefault="00D12D45" w:rsidP="00C44179">
            <w:pPr>
              <w:spacing w:after="0" w:line="240" w:lineRule="auto"/>
            </w:pPr>
            <w:r>
              <w:rPr>
                <w:rFonts w:ascii="Times New Roman" w:eastAsia="Times New Roman" w:hAnsi="Times New Roman" w:cs="Times New Roman"/>
                <w:sz w:val="24"/>
              </w:rPr>
              <w:t xml:space="preserve">Jungtis turi būti 3 kontaktų XLR; </w:t>
            </w:r>
          </w:p>
          <w:p w14:paraId="4AC4B9E2" w14:textId="77777777" w:rsidR="00D12D45" w:rsidRDefault="00D12D45" w:rsidP="00C44179">
            <w:pPr>
              <w:spacing w:after="0" w:line="240" w:lineRule="auto"/>
            </w:pPr>
            <w:r>
              <w:rPr>
                <w:rFonts w:ascii="Times New Roman" w:eastAsia="Times New Roman" w:hAnsi="Times New Roman" w:cs="Times New Roman"/>
                <w:sz w:val="24"/>
              </w:rPr>
              <w:t xml:space="preserve">Spalva juoda; </w:t>
            </w:r>
          </w:p>
          <w:p w14:paraId="4FB39C72" w14:textId="4BFCE6A4" w:rsidR="00D12D45" w:rsidRPr="00D12D45" w:rsidRDefault="00D12D45" w:rsidP="00C44179">
            <w:pPr>
              <w:spacing w:after="0" w:line="240" w:lineRule="auto"/>
            </w:pPr>
            <w:r>
              <w:rPr>
                <w:rFonts w:ascii="Times New Roman" w:eastAsia="Times New Roman" w:hAnsi="Times New Roman" w:cs="Times New Roman"/>
                <w:sz w:val="24"/>
              </w:rPr>
              <w:t>Svoris ≤ 350g</w:t>
            </w:r>
            <w:r w:rsidR="009B7B8F">
              <w:rPr>
                <w:rFonts w:ascii="Times New Roman" w:eastAsia="Times New Roman" w:hAnsi="Times New Roman" w:cs="Times New Roman"/>
                <w:sz w:val="24"/>
              </w:rPr>
              <w:t>.</w:t>
            </w:r>
          </w:p>
        </w:tc>
      </w:tr>
      <w:tr w:rsidR="00784090" w:rsidRPr="004E645A" w14:paraId="15736E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CF18825" w14:textId="77777777" w:rsidR="00784090" w:rsidRPr="002713F8" w:rsidRDefault="0078409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00D560" w14:textId="5605B559" w:rsidR="00784090" w:rsidRDefault="0078409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5C9AB27B" w14:textId="77777777" w:rsidR="00784090" w:rsidRDefault="00784090" w:rsidP="00C44179">
            <w:pPr>
              <w:spacing w:after="0" w:line="240" w:lineRule="auto"/>
            </w:pPr>
            <w:r>
              <w:rPr>
                <w:rFonts w:ascii="Times New Roman" w:eastAsia="Times New Roman" w:hAnsi="Times New Roman" w:cs="Times New Roman"/>
                <w:b/>
                <w:color w:val="1F1F1F"/>
                <w:sz w:val="24"/>
              </w:rPr>
              <w:t xml:space="preserve">Mikrofonas kondensatorinis </w:t>
            </w:r>
            <w:r>
              <w:rPr>
                <w:rFonts w:ascii="Times New Roman" w:eastAsia="Times New Roman" w:hAnsi="Times New Roman" w:cs="Times New Roman"/>
                <w:sz w:val="24"/>
              </w:rPr>
              <w:t xml:space="preserve"> </w:t>
            </w:r>
          </w:p>
          <w:p w14:paraId="35BE1058" w14:textId="77777777" w:rsidR="00784090" w:rsidRDefault="00784090" w:rsidP="00C44179">
            <w:pPr>
              <w:spacing w:after="0" w:line="240" w:lineRule="auto"/>
            </w:pPr>
            <w:r>
              <w:rPr>
                <w:rFonts w:ascii="Times New Roman" w:eastAsia="Times New Roman" w:hAnsi="Times New Roman" w:cs="Times New Roman"/>
                <w:color w:val="1F1F1F"/>
                <w:sz w:val="24"/>
              </w:rPr>
              <w:t>Mikrofono tipas turi būti laidinis, “handheld”;</w:t>
            </w:r>
            <w:r>
              <w:rPr>
                <w:rFonts w:ascii="Times New Roman" w:eastAsia="Times New Roman" w:hAnsi="Times New Roman" w:cs="Times New Roman"/>
                <w:sz w:val="24"/>
              </w:rPr>
              <w:t xml:space="preserve"> </w:t>
            </w:r>
          </w:p>
          <w:p w14:paraId="5785DCE1" w14:textId="77777777" w:rsidR="00784090" w:rsidRDefault="00784090" w:rsidP="00C44179">
            <w:pPr>
              <w:spacing w:after="0" w:line="240" w:lineRule="auto"/>
            </w:pPr>
            <w:r>
              <w:rPr>
                <w:rFonts w:ascii="Times New Roman" w:eastAsia="Times New Roman" w:hAnsi="Times New Roman" w:cs="Times New Roman"/>
                <w:color w:val="1F1F1F"/>
                <w:sz w:val="24"/>
              </w:rPr>
              <w:t>Mikrofono kryptingumas turi būti “supercardioid”;</w:t>
            </w:r>
            <w:r>
              <w:rPr>
                <w:rFonts w:ascii="Times New Roman" w:eastAsia="Times New Roman" w:hAnsi="Times New Roman" w:cs="Times New Roman"/>
                <w:sz w:val="24"/>
              </w:rPr>
              <w:t xml:space="preserve"> atkuriamų dažnių diapazonas ne siauriau kaip 80 - 16000 Hz; </w:t>
            </w:r>
          </w:p>
          <w:p w14:paraId="45778692" w14:textId="77777777" w:rsidR="00784090" w:rsidRDefault="00784090" w:rsidP="00C44179">
            <w:pPr>
              <w:spacing w:after="0" w:line="240" w:lineRule="auto"/>
            </w:pPr>
            <w:r>
              <w:rPr>
                <w:rFonts w:ascii="Times New Roman" w:eastAsia="Times New Roman" w:hAnsi="Times New Roman" w:cs="Times New Roman"/>
                <w:sz w:val="24"/>
              </w:rPr>
              <w:t xml:space="preserve">Jungtis turi būti 3 kontaktų XLR; </w:t>
            </w:r>
          </w:p>
          <w:p w14:paraId="157258EC" w14:textId="77777777" w:rsidR="00784090" w:rsidRDefault="00784090" w:rsidP="00C44179">
            <w:pPr>
              <w:spacing w:after="0" w:line="240" w:lineRule="auto"/>
            </w:pPr>
            <w:r>
              <w:rPr>
                <w:rFonts w:ascii="Times New Roman" w:eastAsia="Times New Roman" w:hAnsi="Times New Roman" w:cs="Times New Roman"/>
                <w:sz w:val="24"/>
              </w:rPr>
              <w:t xml:space="preserve">Spalva juoda; </w:t>
            </w:r>
          </w:p>
          <w:p w14:paraId="000686F1" w14:textId="4028EDDB" w:rsidR="00784090" w:rsidRDefault="00784090"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400g </w:t>
            </w:r>
            <w:r w:rsidR="009B7B8F">
              <w:rPr>
                <w:rFonts w:ascii="Times New Roman" w:eastAsia="Times New Roman" w:hAnsi="Times New Roman" w:cs="Times New Roman"/>
                <w:sz w:val="24"/>
              </w:rPr>
              <w:t>.</w:t>
            </w:r>
          </w:p>
        </w:tc>
      </w:tr>
      <w:tr w:rsidR="002B5AD2" w:rsidRPr="004E645A" w14:paraId="047FA43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EFAA91" w14:textId="77777777" w:rsidR="002B5AD2" w:rsidRPr="002713F8" w:rsidRDefault="002B5AD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6F4D38" w14:textId="03B8814B" w:rsidR="002B5AD2" w:rsidRDefault="002B5AD2"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3968CF35" w14:textId="77777777" w:rsidR="002B5AD2" w:rsidRDefault="002B5AD2" w:rsidP="00C44179">
            <w:pPr>
              <w:spacing w:after="0" w:line="240" w:lineRule="auto"/>
              <w:ind w:right="111"/>
            </w:pPr>
            <w:r>
              <w:rPr>
                <w:rFonts w:ascii="Times New Roman" w:eastAsia="Times New Roman" w:hAnsi="Times New Roman" w:cs="Times New Roman"/>
                <w:b/>
                <w:sz w:val="24"/>
              </w:rPr>
              <w:t>Mikrofonas instrumentinis (Snare/Tom) dinaminis</w:t>
            </w:r>
            <w:r>
              <w:rPr>
                <w:rFonts w:ascii="Times New Roman" w:eastAsia="Times New Roman" w:hAnsi="Times New Roman" w:cs="Times New Roman"/>
                <w:sz w:val="24"/>
              </w:rPr>
              <w:t xml:space="preserve"> supercardiod  Mikrofono tipas turi būti laidinis, skirtas  mušamiesiems instrumentams; </w:t>
            </w:r>
          </w:p>
          <w:p w14:paraId="04E1EF7C" w14:textId="77777777" w:rsidR="002B5AD2" w:rsidRDefault="002B5AD2" w:rsidP="00C44179">
            <w:pPr>
              <w:spacing w:after="0" w:line="240" w:lineRule="auto"/>
            </w:pPr>
            <w:r>
              <w:rPr>
                <w:rFonts w:ascii="Times New Roman" w:eastAsia="Times New Roman" w:hAnsi="Times New Roman" w:cs="Times New Roman"/>
                <w:sz w:val="24"/>
              </w:rPr>
              <w:t xml:space="preserve">Mikrofono kryptingumas turi būti “supercardioid”; atkuriamų dažnių diapazonas ne siauriau kaip 50 - 16000 Hz; </w:t>
            </w:r>
          </w:p>
          <w:p w14:paraId="6AAD299B" w14:textId="77777777" w:rsidR="002B5AD2" w:rsidRDefault="002B5AD2" w:rsidP="00C44179">
            <w:pPr>
              <w:spacing w:after="0" w:line="240" w:lineRule="auto"/>
            </w:pPr>
            <w:r>
              <w:rPr>
                <w:rFonts w:ascii="Times New Roman" w:eastAsia="Times New Roman" w:hAnsi="Times New Roman" w:cs="Times New Roman"/>
                <w:sz w:val="24"/>
              </w:rPr>
              <w:t xml:space="preserve">Jungtis turi būti 3 kontaktų XLR; </w:t>
            </w:r>
          </w:p>
          <w:p w14:paraId="10221D0B" w14:textId="77777777" w:rsidR="002B5AD2" w:rsidRDefault="002B5AD2" w:rsidP="00C44179">
            <w:pPr>
              <w:spacing w:after="0" w:line="240" w:lineRule="auto"/>
            </w:pPr>
            <w:r>
              <w:rPr>
                <w:rFonts w:ascii="Times New Roman" w:eastAsia="Times New Roman" w:hAnsi="Times New Roman" w:cs="Times New Roman"/>
                <w:sz w:val="24"/>
              </w:rPr>
              <w:t xml:space="preserve">Spalva juoda; </w:t>
            </w:r>
          </w:p>
          <w:p w14:paraId="0EF267AA" w14:textId="6D732740" w:rsidR="002B5AD2" w:rsidRPr="002B5AD2" w:rsidRDefault="002B5AD2" w:rsidP="00C44179">
            <w:pPr>
              <w:spacing w:after="0" w:line="240" w:lineRule="auto"/>
            </w:pPr>
            <w:r>
              <w:rPr>
                <w:rFonts w:ascii="Times New Roman" w:eastAsia="Times New Roman" w:hAnsi="Times New Roman" w:cs="Times New Roman"/>
                <w:sz w:val="24"/>
              </w:rPr>
              <w:t xml:space="preserve">Svoris ≤ 250g </w:t>
            </w:r>
          </w:p>
        </w:tc>
      </w:tr>
      <w:tr w:rsidR="000A6181" w:rsidRPr="004E645A" w14:paraId="5C538A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D55B659" w14:textId="77777777" w:rsidR="000A6181" w:rsidRPr="002713F8" w:rsidRDefault="000A6181"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41324C" w14:textId="5045C3BF" w:rsidR="000A6181" w:rsidRDefault="000A6181"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BBDAF06" w14:textId="77777777" w:rsidR="000A6181" w:rsidRDefault="000A6181" w:rsidP="00C44179">
            <w:pPr>
              <w:spacing w:after="0" w:line="240" w:lineRule="auto"/>
            </w:pPr>
            <w:r>
              <w:rPr>
                <w:rFonts w:ascii="Times New Roman" w:eastAsia="Times New Roman" w:hAnsi="Times New Roman" w:cs="Times New Roman"/>
                <w:b/>
                <w:color w:val="1F1F1F"/>
                <w:sz w:val="24"/>
              </w:rPr>
              <w:t xml:space="preserve">Mikrofonas instrumentinis (Overhead) kondensatorinis cardiod </w:t>
            </w:r>
            <w:r>
              <w:rPr>
                <w:rFonts w:ascii="Times New Roman" w:eastAsia="Times New Roman" w:hAnsi="Times New Roman" w:cs="Times New Roman"/>
                <w:sz w:val="24"/>
              </w:rPr>
              <w:t xml:space="preserve"> </w:t>
            </w:r>
          </w:p>
          <w:p w14:paraId="46F05D0F" w14:textId="77777777" w:rsidR="000A6181" w:rsidRDefault="000A6181" w:rsidP="00C44179">
            <w:pPr>
              <w:spacing w:after="0" w:line="240" w:lineRule="auto"/>
            </w:pPr>
            <w:r>
              <w:rPr>
                <w:rFonts w:ascii="Times New Roman" w:eastAsia="Times New Roman" w:hAnsi="Times New Roman" w:cs="Times New Roman"/>
                <w:color w:val="1F1F1F"/>
                <w:sz w:val="24"/>
              </w:rPr>
              <w:t>Mikrofono tipas turi būti laidinis, skirtas mušamiesiems instrumentams;</w:t>
            </w:r>
            <w:r>
              <w:rPr>
                <w:rFonts w:ascii="Times New Roman" w:eastAsia="Times New Roman" w:hAnsi="Times New Roman" w:cs="Times New Roman"/>
                <w:sz w:val="24"/>
              </w:rPr>
              <w:t xml:space="preserve"> </w:t>
            </w:r>
          </w:p>
          <w:p w14:paraId="0E2EE729" w14:textId="77777777" w:rsidR="000A6181" w:rsidRDefault="000A6181" w:rsidP="00C44179">
            <w:pPr>
              <w:spacing w:after="0" w:line="240" w:lineRule="auto"/>
            </w:pPr>
            <w:r>
              <w:rPr>
                <w:rFonts w:ascii="Times New Roman" w:eastAsia="Times New Roman" w:hAnsi="Times New Roman" w:cs="Times New Roman"/>
                <w:color w:val="1F1F1F"/>
                <w:sz w:val="24"/>
              </w:rPr>
              <w:t>Mikrofono kryptingumas turi būti “cardioid”;</w:t>
            </w:r>
            <w:r>
              <w:rPr>
                <w:rFonts w:ascii="Times New Roman" w:eastAsia="Times New Roman" w:hAnsi="Times New Roman" w:cs="Times New Roman"/>
                <w:sz w:val="24"/>
              </w:rPr>
              <w:t xml:space="preserve"> </w:t>
            </w:r>
          </w:p>
          <w:p w14:paraId="3866DA26" w14:textId="77777777" w:rsidR="000A6181" w:rsidRDefault="000A6181" w:rsidP="00C44179">
            <w:pPr>
              <w:spacing w:after="0" w:line="240" w:lineRule="auto"/>
              <w:jc w:val="both"/>
            </w:pPr>
            <w:r>
              <w:rPr>
                <w:rFonts w:ascii="Times New Roman" w:eastAsia="Times New Roman" w:hAnsi="Times New Roman" w:cs="Times New Roman"/>
                <w:sz w:val="24"/>
              </w:rPr>
              <w:t xml:space="preserve">atkuriamų dažnių diapazonas ne siauriau kaip 50 - 16000 Hz; </w:t>
            </w:r>
          </w:p>
          <w:p w14:paraId="5CCBBDDE" w14:textId="77777777" w:rsidR="000A6181" w:rsidRDefault="000A6181" w:rsidP="00C44179">
            <w:pPr>
              <w:spacing w:after="0" w:line="240" w:lineRule="auto"/>
            </w:pPr>
            <w:r>
              <w:rPr>
                <w:rFonts w:ascii="Times New Roman" w:eastAsia="Times New Roman" w:hAnsi="Times New Roman" w:cs="Times New Roman"/>
                <w:sz w:val="24"/>
              </w:rPr>
              <w:t xml:space="preserve">Jungtis turi būti 3 kontaktų XLR; </w:t>
            </w:r>
          </w:p>
          <w:p w14:paraId="0F3FD43B" w14:textId="77777777" w:rsidR="000A6181" w:rsidRDefault="000A6181" w:rsidP="00C44179">
            <w:pPr>
              <w:spacing w:after="0" w:line="240" w:lineRule="auto"/>
            </w:pPr>
            <w:r>
              <w:rPr>
                <w:rFonts w:ascii="Times New Roman" w:eastAsia="Times New Roman" w:hAnsi="Times New Roman" w:cs="Times New Roman"/>
                <w:sz w:val="24"/>
              </w:rPr>
              <w:t xml:space="preserve">Spalva juoda; </w:t>
            </w:r>
          </w:p>
          <w:p w14:paraId="7C336FC3" w14:textId="7D39C0F3" w:rsidR="000A6181" w:rsidRDefault="000A6181" w:rsidP="00C44179">
            <w:pPr>
              <w:spacing w:after="0" w:line="240" w:lineRule="auto"/>
              <w:ind w:right="111"/>
              <w:rPr>
                <w:rFonts w:ascii="Times New Roman" w:eastAsia="Times New Roman" w:hAnsi="Times New Roman" w:cs="Times New Roman"/>
                <w:b/>
                <w:sz w:val="24"/>
              </w:rPr>
            </w:pPr>
            <w:r>
              <w:rPr>
                <w:rFonts w:ascii="Times New Roman" w:eastAsia="Times New Roman" w:hAnsi="Times New Roman" w:cs="Times New Roman"/>
                <w:sz w:val="24"/>
              </w:rPr>
              <w:t>Svoris ≤ 200g</w:t>
            </w:r>
            <w:r w:rsidR="009B7B8F">
              <w:rPr>
                <w:rFonts w:ascii="Times New Roman" w:eastAsia="Times New Roman" w:hAnsi="Times New Roman" w:cs="Times New Roman"/>
                <w:sz w:val="24"/>
              </w:rPr>
              <w:t>.</w:t>
            </w:r>
            <w:r>
              <w:rPr>
                <w:rFonts w:ascii="Times New Roman" w:eastAsia="Times New Roman" w:hAnsi="Times New Roman" w:cs="Times New Roman"/>
                <w:sz w:val="24"/>
              </w:rPr>
              <w:t xml:space="preserve"> </w:t>
            </w:r>
          </w:p>
        </w:tc>
      </w:tr>
      <w:tr w:rsidR="00500C78" w:rsidRPr="004E645A" w14:paraId="2E626B1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D8C0E2B"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1087DCA" w14:textId="4F0175C0" w:rsidR="00500C78" w:rsidRDefault="00500C7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537BC8C8" w14:textId="03A207FE" w:rsidR="00500C78" w:rsidRDefault="00500C78" w:rsidP="00C44179">
            <w:pPr>
              <w:spacing w:after="0" w:line="240" w:lineRule="auto"/>
            </w:pPr>
            <w:r>
              <w:rPr>
                <w:rFonts w:ascii="Times New Roman" w:eastAsia="Times New Roman" w:hAnsi="Times New Roman" w:cs="Times New Roman"/>
                <w:b/>
                <w:sz w:val="24"/>
              </w:rPr>
              <w:t>Mikrofonas instrumentinis (Kick-Drum) dinaminis</w:t>
            </w:r>
            <w:r>
              <w:rPr>
                <w:rFonts w:ascii="Times New Roman" w:eastAsia="Times New Roman" w:hAnsi="Times New Roman" w:cs="Times New Roman"/>
                <w:sz w:val="24"/>
              </w:rPr>
              <w:t xml:space="preserve"> supercardiod  </w:t>
            </w:r>
          </w:p>
          <w:p w14:paraId="4ED29432" w14:textId="77777777" w:rsidR="00500C78" w:rsidRDefault="00500C78" w:rsidP="00C44179">
            <w:pPr>
              <w:spacing w:after="0" w:line="240" w:lineRule="auto"/>
            </w:pPr>
            <w:r>
              <w:rPr>
                <w:rFonts w:ascii="Times New Roman" w:eastAsia="Times New Roman" w:hAnsi="Times New Roman" w:cs="Times New Roman"/>
                <w:sz w:val="24"/>
              </w:rPr>
              <w:t xml:space="preserve">Mikrofono tipas turi būti laidinis, skirtas žemo dažnio mušamiesiems instrumentams; </w:t>
            </w:r>
          </w:p>
          <w:p w14:paraId="7F8C2AE9" w14:textId="77777777" w:rsidR="00500C78" w:rsidRDefault="00500C78" w:rsidP="00C44179">
            <w:pPr>
              <w:spacing w:after="0" w:line="240" w:lineRule="auto"/>
            </w:pPr>
            <w:r>
              <w:rPr>
                <w:rFonts w:ascii="Times New Roman" w:eastAsia="Times New Roman" w:hAnsi="Times New Roman" w:cs="Times New Roman"/>
                <w:sz w:val="24"/>
              </w:rPr>
              <w:t xml:space="preserve">Mikrofono kryptingumas turi būti “supercardioid”; atkuriamų dažnių diapazonas ne siauriau kaip 20 - 10000 Hz; </w:t>
            </w:r>
          </w:p>
          <w:p w14:paraId="3F572A4D" w14:textId="77777777" w:rsidR="00500C78" w:rsidRDefault="00500C78" w:rsidP="00C44179">
            <w:pPr>
              <w:spacing w:after="0" w:line="240" w:lineRule="auto"/>
            </w:pPr>
            <w:r>
              <w:rPr>
                <w:rFonts w:ascii="Times New Roman" w:eastAsia="Times New Roman" w:hAnsi="Times New Roman" w:cs="Times New Roman"/>
                <w:sz w:val="24"/>
              </w:rPr>
              <w:t xml:space="preserve">Jungtis turi būti 3 kontaktų XLR; </w:t>
            </w:r>
          </w:p>
          <w:p w14:paraId="0DFE96FB" w14:textId="77777777" w:rsidR="00500C78" w:rsidRDefault="00500C78" w:rsidP="00C44179">
            <w:pPr>
              <w:spacing w:after="0" w:line="240" w:lineRule="auto"/>
            </w:pPr>
            <w:r>
              <w:rPr>
                <w:rFonts w:ascii="Times New Roman" w:eastAsia="Times New Roman" w:hAnsi="Times New Roman" w:cs="Times New Roman"/>
                <w:sz w:val="24"/>
              </w:rPr>
              <w:t xml:space="preserve">Spalva juoda; </w:t>
            </w:r>
          </w:p>
          <w:p w14:paraId="3DCE4CBB" w14:textId="7AF2C7D6" w:rsidR="00500C78" w:rsidRDefault="00500C78"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400g </w:t>
            </w:r>
          </w:p>
        </w:tc>
      </w:tr>
      <w:tr w:rsidR="00500C78" w:rsidRPr="004E645A" w14:paraId="22720CB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D64031"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66966A0" w14:textId="41D34C10" w:rsidR="00500C78" w:rsidRDefault="00500C7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2 </w:t>
            </w:r>
          </w:p>
        </w:tc>
        <w:tc>
          <w:tcPr>
            <w:tcW w:w="7513" w:type="dxa"/>
            <w:tcBorders>
              <w:top w:val="single" w:sz="4" w:space="0" w:color="000000"/>
              <w:left w:val="single" w:sz="4" w:space="0" w:color="000000"/>
              <w:bottom w:val="single" w:sz="4" w:space="0" w:color="000000"/>
              <w:right w:val="single" w:sz="4" w:space="0" w:color="000000"/>
            </w:tcBorders>
          </w:tcPr>
          <w:p w14:paraId="6B1AF096" w14:textId="77777777" w:rsidR="00500C78" w:rsidRDefault="00500C78" w:rsidP="00C44179">
            <w:pPr>
              <w:spacing w:after="0" w:line="240" w:lineRule="auto"/>
            </w:pPr>
            <w:r>
              <w:rPr>
                <w:rFonts w:ascii="Times New Roman" w:eastAsia="Times New Roman" w:hAnsi="Times New Roman" w:cs="Times New Roman"/>
                <w:b/>
                <w:sz w:val="24"/>
              </w:rPr>
              <w:t xml:space="preserve">Mikrofonas instrumentinis dinaminis supercardiod </w:t>
            </w:r>
            <w:r>
              <w:rPr>
                <w:rFonts w:ascii="Times New Roman" w:eastAsia="Times New Roman" w:hAnsi="Times New Roman" w:cs="Times New Roman"/>
                <w:sz w:val="24"/>
              </w:rPr>
              <w:t xml:space="preserve"> </w:t>
            </w:r>
          </w:p>
          <w:p w14:paraId="038CAA53" w14:textId="77777777" w:rsidR="00500C78" w:rsidRDefault="00500C78" w:rsidP="00C44179">
            <w:pPr>
              <w:spacing w:after="0" w:line="240" w:lineRule="auto"/>
            </w:pPr>
            <w:r>
              <w:rPr>
                <w:rFonts w:ascii="Times New Roman" w:eastAsia="Times New Roman" w:hAnsi="Times New Roman" w:cs="Times New Roman"/>
                <w:sz w:val="24"/>
              </w:rPr>
              <w:t xml:space="preserve">Mikrofono tipas turi būti laidinis, skirtas instrumentams; Mikrofono kryptingumas turi būti “supercardioid”; atkuriamų dažnių diapazonas ne siauriau kaip 70 - 18000 Hz; </w:t>
            </w:r>
          </w:p>
          <w:p w14:paraId="466EE122" w14:textId="77777777" w:rsidR="00500C78" w:rsidRDefault="00500C78" w:rsidP="00C44179">
            <w:pPr>
              <w:spacing w:after="0" w:line="240" w:lineRule="auto"/>
            </w:pPr>
            <w:r>
              <w:rPr>
                <w:rFonts w:ascii="Times New Roman" w:eastAsia="Times New Roman" w:hAnsi="Times New Roman" w:cs="Times New Roman"/>
                <w:sz w:val="24"/>
              </w:rPr>
              <w:t xml:space="preserve">Jungtis turi būti 3 kontaktų XLR; </w:t>
            </w:r>
          </w:p>
          <w:p w14:paraId="26BFAAEC" w14:textId="77777777" w:rsidR="00500C78" w:rsidRDefault="00500C78" w:rsidP="00C44179">
            <w:pPr>
              <w:spacing w:after="0" w:line="240" w:lineRule="auto"/>
            </w:pPr>
            <w:r>
              <w:rPr>
                <w:rFonts w:ascii="Times New Roman" w:eastAsia="Times New Roman" w:hAnsi="Times New Roman" w:cs="Times New Roman"/>
                <w:sz w:val="24"/>
              </w:rPr>
              <w:t xml:space="preserve">Spalva juoda; </w:t>
            </w:r>
          </w:p>
          <w:p w14:paraId="5492E543" w14:textId="2BAC14AD" w:rsidR="00500C78" w:rsidRDefault="00500C78"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350g </w:t>
            </w:r>
            <w:r w:rsidR="009B7B8F">
              <w:rPr>
                <w:rFonts w:ascii="Times New Roman" w:eastAsia="Times New Roman" w:hAnsi="Times New Roman" w:cs="Times New Roman"/>
                <w:sz w:val="24"/>
              </w:rPr>
              <w:t>.</w:t>
            </w:r>
          </w:p>
        </w:tc>
      </w:tr>
      <w:tr w:rsidR="00500C78" w:rsidRPr="004E645A" w14:paraId="34E9C7D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5BE0A8E"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A7D02A" w14:textId="405A479C" w:rsidR="00500C78" w:rsidRDefault="00500C7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14:paraId="200401F9" w14:textId="77777777" w:rsidR="009803FA" w:rsidRDefault="00500C78" w:rsidP="00C44179">
            <w:pPr>
              <w:spacing w:after="0" w:line="240" w:lineRule="auto"/>
              <w:ind w:right="2897"/>
              <w:rPr>
                <w:rFonts w:ascii="Times New Roman" w:eastAsia="Times New Roman" w:hAnsi="Times New Roman" w:cs="Times New Roman"/>
                <w:sz w:val="24"/>
              </w:rPr>
            </w:pPr>
            <w:r>
              <w:rPr>
                <w:rFonts w:ascii="Times New Roman" w:eastAsia="Times New Roman" w:hAnsi="Times New Roman" w:cs="Times New Roman"/>
                <w:b/>
                <w:color w:val="1F1F1F"/>
                <w:sz w:val="24"/>
              </w:rPr>
              <w:t>Stovas mikrofonui</w:t>
            </w:r>
            <w:r>
              <w:rPr>
                <w:rFonts w:ascii="Times New Roman" w:eastAsia="Times New Roman" w:hAnsi="Times New Roman" w:cs="Times New Roman"/>
                <w:sz w:val="24"/>
              </w:rPr>
              <w:t xml:space="preserve"> </w:t>
            </w:r>
          </w:p>
          <w:p w14:paraId="4E2F1400" w14:textId="2F385AE6" w:rsidR="00500C78" w:rsidRDefault="00500C78" w:rsidP="00C44179">
            <w:pPr>
              <w:spacing w:after="0" w:line="240" w:lineRule="auto"/>
              <w:ind w:right="2897"/>
            </w:pPr>
            <w:r>
              <w:rPr>
                <w:rFonts w:ascii="Times New Roman" w:eastAsia="Times New Roman" w:hAnsi="Times New Roman" w:cs="Times New Roman"/>
                <w:sz w:val="24"/>
              </w:rPr>
              <w:t xml:space="preserve">svirties ilgis ≥ 805 mm; </w:t>
            </w:r>
          </w:p>
          <w:p w14:paraId="7F1F18AA" w14:textId="77777777" w:rsidR="00500C78" w:rsidRDefault="00500C78" w:rsidP="00C44179">
            <w:pPr>
              <w:spacing w:after="0" w:line="240" w:lineRule="auto"/>
            </w:pPr>
            <w:r>
              <w:rPr>
                <w:rFonts w:ascii="Times New Roman" w:eastAsia="Times New Roman" w:hAnsi="Times New Roman" w:cs="Times New Roman"/>
                <w:sz w:val="24"/>
              </w:rPr>
              <w:t xml:space="preserve">aukštis reguliuojamas nuo 900 iki 1600 mm; </w:t>
            </w:r>
          </w:p>
          <w:p w14:paraId="419DEC41" w14:textId="77777777" w:rsidR="009803FA" w:rsidRDefault="00500C78" w:rsidP="00C44179">
            <w:pPr>
              <w:spacing w:after="0" w:line="240" w:lineRule="auto"/>
              <w:ind w:right="3112"/>
              <w:rPr>
                <w:rFonts w:ascii="Times New Roman" w:eastAsia="Times New Roman" w:hAnsi="Times New Roman" w:cs="Times New Roman"/>
                <w:sz w:val="24"/>
              </w:rPr>
            </w:pPr>
            <w:r>
              <w:rPr>
                <w:rFonts w:ascii="Times New Roman" w:eastAsia="Times New Roman" w:hAnsi="Times New Roman" w:cs="Times New Roman"/>
                <w:sz w:val="24"/>
              </w:rPr>
              <w:t xml:space="preserve">atlenkiamomis kojelės; </w:t>
            </w:r>
          </w:p>
          <w:p w14:paraId="67023BB3" w14:textId="54CC6DD2" w:rsidR="00500C78" w:rsidRDefault="00500C78" w:rsidP="00C44179">
            <w:pPr>
              <w:spacing w:after="0" w:line="240" w:lineRule="auto"/>
              <w:ind w:right="3112"/>
            </w:pPr>
            <w:r>
              <w:rPr>
                <w:rFonts w:ascii="Times New Roman" w:eastAsia="Times New Roman" w:hAnsi="Times New Roman" w:cs="Times New Roman"/>
                <w:sz w:val="24"/>
              </w:rPr>
              <w:t xml:space="preserve">Medžiaga plienas; spalva juoda; </w:t>
            </w:r>
          </w:p>
          <w:p w14:paraId="0EE9A84A" w14:textId="5BB92B4D" w:rsidR="00500C78" w:rsidRDefault="00500C78"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2 kg. </w:t>
            </w:r>
          </w:p>
        </w:tc>
      </w:tr>
      <w:tr w:rsidR="003E50DF" w:rsidRPr="004E645A" w14:paraId="24BCAB9C"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0664825" w14:textId="77777777" w:rsidR="003E50DF" w:rsidRPr="002713F8" w:rsidRDefault="003E50D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EAAD59" w14:textId="22B88643" w:rsidR="003E50DF" w:rsidRDefault="003E50DF"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14:paraId="13392D12" w14:textId="55AD9B4E" w:rsidR="003E50DF" w:rsidRDefault="003E50DF" w:rsidP="00C44179">
            <w:pPr>
              <w:spacing w:after="0" w:line="240" w:lineRule="auto"/>
            </w:pPr>
            <w:r>
              <w:rPr>
                <w:rFonts w:ascii="Times New Roman" w:eastAsia="Times New Roman" w:hAnsi="Times New Roman" w:cs="Times New Roman"/>
                <w:b/>
                <w:sz w:val="24"/>
              </w:rPr>
              <w:t>Stovas mikrofonu</w:t>
            </w:r>
            <w:r w:rsidR="00506DBD">
              <w:rPr>
                <w:rFonts w:ascii="Times New Roman" w:eastAsia="Times New Roman" w:hAnsi="Times New Roman" w:cs="Times New Roman"/>
                <w:b/>
                <w:sz w:val="24"/>
              </w:rPr>
              <w:t>i teleskopinis</w:t>
            </w:r>
            <w:r w:rsidR="00F6161E">
              <w:rPr>
                <w:rFonts w:ascii="Times New Roman" w:eastAsia="Times New Roman" w:hAnsi="Times New Roman" w:cs="Times New Roman"/>
                <w:b/>
                <w:sz w:val="24"/>
              </w:rPr>
              <w:t>, ilgesnis</w:t>
            </w:r>
          </w:p>
          <w:p w14:paraId="20C4A3A1" w14:textId="77777777" w:rsidR="00DA539C" w:rsidRDefault="003E50DF" w:rsidP="00C44179">
            <w:pPr>
              <w:spacing w:after="0" w:line="240" w:lineRule="auto"/>
              <w:ind w:right="809"/>
              <w:rPr>
                <w:rFonts w:ascii="Times New Roman" w:eastAsia="Times New Roman" w:hAnsi="Times New Roman" w:cs="Times New Roman"/>
                <w:sz w:val="24"/>
              </w:rPr>
            </w:pPr>
            <w:r>
              <w:rPr>
                <w:rFonts w:ascii="Times New Roman" w:eastAsia="Times New Roman" w:hAnsi="Times New Roman" w:cs="Times New Roman"/>
                <w:sz w:val="24"/>
              </w:rPr>
              <w:t xml:space="preserve">Svirtis 2 dalių teleskopinė konstrukcija; svirties ilgis reguliuojamas  nuo 425 iki 725 mm; </w:t>
            </w:r>
          </w:p>
          <w:p w14:paraId="1382CC5B" w14:textId="4AE726B4" w:rsidR="003E50DF" w:rsidRDefault="003E50DF" w:rsidP="00C44179">
            <w:pPr>
              <w:spacing w:after="0" w:line="240" w:lineRule="auto"/>
              <w:ind w:right="809"/>
            </w:pPr>
            <w:r>
              <w:rPr>
                <w:rFonts w:ascii="Times New Roman" w:eastAsia="Times New Roman" w:hAnsi="Times New Roman" w:cs="Times New Roman"/>
                <w:sz w:val="24"/>
              </w:rPr>
              <w:t xml:space="preserve">aukštis reguliuojamas nuo 925 iki 1630 mm; </w:t>
            </w:r>
          </w:p>
          <w:p w14:paraId="1BE6771C" w14:textId="77777777" w:rsidR="003E50DF" w:rsidRDefault="003E50DF" w:rsidP="00C44179">
            <w:pPr>
              <w:spacing w:after="0" w:line="240" w:lineRule="auto"/>
            </w:pPr>
            <w:r>
              <w:rPr>
                <w:rFonts w:ascii="Times New Roman" w:eastAsia="Times New Roman" w:hAnsi="Times New Roman" w:cs="Times New Roman"/>
                <w:sz w:val="24"/>
              </w:rPr>
              <w:t xml:space="preserve">atlenkiamomis kojelės; </w:t>
            </w:r>
          </w:p>
          <w:p w14:paraId="73741B8D" w14:textId="77777777" w:rsidR="003E50DF" w:rsidRDefault="003E50DF" w:rsidP="00C44179">
            <w:pPr>
              <w:spacing w:after="0" w:line="240" w:lineRule="auto"/>
            </w:pPr>
            <w:r>
              <w:rPr>
                <w:rFonts w:ascii="Times New Roman" w:eastAsia="Times New Roman" w:hAnsi="Times New Roman" w:cs="Times New Roman"/>
                <w:sz w:val="24"/>
              </w:rPr>
              <w:t xml:space="preserve">Medžiaga plienas; </w:t>
            </w:r>
          </w:p>
          <w:p w14:paraId="1C091D7B" w14:textId="4B7C2220" w:rsidR="003E50DF" w:rsidRPr="00C44179" w:rsidRDefault="003E50DF" w:rsidP="00C44179">
            <w:pPr>
              <w:spacing w:after="0" w:line="240" w:lineRule="auto"/>
            </w:pPr>
            <w:r>
              <w:rPr>
                <w:rFonts w:ascii="Times New Roman" w:eastAsia="Times New Roman" w:hAnsi="Times New Roman" w:cs="Times New Roman"/>
                <w:sz w:val="24"/>
              </w:rPr>
              <w:t xml:space="preserve">Svoris ≤ 3 kg </w:t>
            </w:r>
          </w:p>
        </w:tc>
      </w:tr>
      <w:tr w:rsidR="003E50DF" w:rsidRPr="004E645A" w14:paraId="00A1764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51054CA" w14:textId="77777777" w:rsidR="003E50DF" w:rsidRPr="002713F8" w:rsidRDefault="003E50DF"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91B06A" w14:textId="5812F6EA" w:rsidR="003E50DF" w:rsidRDefault="00644F69"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7513" w:type="dxa"/>
            <w:tcBorders>
              <w:top w:val="single" w:sz="4" w:space="0" w:color="000000"/>
              <w:left w:val="single" w:sz="4" w:space="0" w:color="000000"/>
              <w:bottom w:val="single" w:sz="4" w:space="0" w:color="000000"/>
              <w:right w:val="single" w:sz="4" w:space="0" w:color="000000"/>
            </w:tcBorders>
          </w:tcPr>
          <w:p w14:paraId="18878686" w14:textId="373533EC" w:rsidR="00F6161E" w:rsidRDefault="00F6161E" w:rsidP="00F6161E">
            <w:pPr>
              <w:spacing w:after="0" w:line="240" w:lineRule="auto"/>
            </w:pPr>
            <w:r>
              <w:rPr>
                <w:rFonts w:ascii="Times New Roman" w:eastAsia="Times New Roman" w:hAnsi="Times New Roman" w:cs="Times New Roman"/>
                <w:b/>
                <w:sz w:val="24"/>
              </w:rPr>
              <w:t xml:space="preserve">Stovas mikrofonui teleskopinis, </w:t>
            </w:r>
            <w:r w:rsidR="00DA539C">
              <w:rPr>
                <w:rFonts w:ascii="Times New Roman" w:eastAsia="Times New Roman" w:hAnsi="Times New Roman" w:cs="Times New Roman"/>
                <w:b/>
                <w:sz w:val="24"/>
              </w:rPr>
              <w:t>trumpesnis</w:t>
            </w:r>
          </w:p>
          <w:p w14:paraId="54DF498C" w14:textId="77777777" w:rsidR="00644F69" w:rsidRDefault="003E50DF" w:rsidP="00C44179">
            <w:pPr>
              <w:spacing w:after="0" w:line="240" w:lineRule="auto"/>
              <w:ind w:right="809"/>
              <w:rPr>
                <w:rFonts w:ascii="Times New Roman" w:eastAsia="Times New Roman" w:hAnsi="Times New Roman" w:cs="Times New Roman"/>
                <w:sz w:val="24"/>
              </w:rPr>
            </w:pPr>
            <w:r>
              <w:rPr>
                <w:rFonts w:ascii="Times New Roman" w:eastAsia="Times New Roman" w:hAnsi="Times New Roman" w:cs="Times New Roman"/>
                <w:sz w:val="24"/>
              </w:rPr>
              <w:t xml:space="preserve">Svirtis 2 dalių teleskopinė konstrukcija; </w:t>
            </w:r>
          </w:p>
          <w:p w14:paraId="7611EFB2" w14:textId="68D88125" w:rsidR="00DA539C" w:rsidRDefault="003E50DF" w:rsidP="00C44179">
            <w:pPr>
              <w:spacing w:after="0" w:line="240" w:lineRule="auto"/>
              <w:ind w:right="809"/>
              <w:rPr>
                <w:rFonts w:ascii="Times New Roman" w:eastAsia="Times New Roman" w:hAnsi="Times New Roman" w:cs="Times New Roman"/>
                <w:sz w:val="24"/>
              </w:rPr>
            </w:pPr>
            <w:r>
              <w:rPr>
                <w:rFonts w:ascii="Times New Roman" w:eastAsia="Times New Roman" w:hAnsi="Times New Roman" w:cs="Times New Roman"/>
                <w:sz w:val="24"/>
              </w:rPr>
              <w:t>svirties ilgis reguliuojamas  nuo 425 iki 725 mm;</w:t>
            </w:r>
          </w:p>
          <w:p w14:paraId="2A1AF174" w14:textId="15156949" w:rsidR="003E50DF" w:rsidRDefault="003E50DF" w:rsidP="00C44179">
            <w:pPr>
              <w:spacing w:after="0" w:line="240" w:lineRule="auto"/>
              <w:ind w:right="809"/>
            </w:pPr>
            <w:r>
              <w:rPr>
                <w:rFonts w:ascii="Times New Roman" w:eastAsia="Times New Roman" w:hAnsi="Times New Roman" w:cs="Times New Roman"/>
                <w:sz w:val="24"/>
              </w:rPr>
              <w:t xml:space="preserve">aukštis reguliuojamas nuo 425 iki 645  mm; </w:t>
            </w:r>
          </w:p>
          <w:p w14:paraId="66ADBCB0" w14:textId="77777777" w:rsidR="003E50DF" w:rsidRDefault="003E50DF" w:rsidP="00C44179">
            <w:pPr>
              <w:spacing w:after="0" w:line="240" w:lineRule="auto"/>
            </w:pPr>
            <w:r>
              <w:rPr>
                <w:rFonts w:ascii="Times New Roman" w:eastAsia="Times New Roman" w:hAnsi="Times New Roman" w:cs="Times New Roman"/>
                <w:sz w:val="24"/>
              </w:rPr>
              <w:t xml:space="preserve">atlenkiamomis kojelės; </w:t>
            </w:r>
          </w:p>
          <w:p w14:paraId="322CAC11" w14:textId="77777777" w:rsidR="003E50DF" w:rsidRDefault="003E50DF" w:rsidP="00C44179">
            <w:pPr>
              <w:spacing w:after="0" w:line="240" w:lineRule="auto"/>
            </w:pPr>
            <w:r>
              <w:rPr>
                <w:rFonts w:ascii="Times New Roman" w:eastAsia="Times New Roman" w:hAnsi="Times New Roman" w:cs="Times New Roman"/>
                <w:sz w:val="24"/>
              </w:rPr>
              <w:t xml:space="preserve">Medžiaga plienas; </w:t>
            </w:r>
          </w:p>
          <w:p w14:paraId="06297CB2" w14:textId="76D1D2E0" w:rsidR="003E50DF" w:rsidRDefault="003E50DF"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Svoris ≤ 2,5 kg </w:t>
            </w:r>
          </w:p>
        </w:tc>
      </w:tr>
      <w:tr w:rsidR="009A1CA0" w:rsidRPr="004E645A" w14:paraId="7E8C994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DACA740" w14:textId="77777777" w:rsidR="009A1CA0" w:rsidRPr="002713F8" w:rsidRDefault="009A1CA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3994707" w14:textId="0E022183" w:rsidR="009A1CA0" w:rsidRDefault="009A1CA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14:paraId="42910A6A" w14:textId="77777777" w:rsidR="009A1CA0" w:rsidRDefault="009A1CA0" w:rsidP="00C44179">
            <w:pPr>
              <w:spacing w:after="0" w:line="240" w:lineRule="auto"/>
            </w:pPr>
            <w:r>
              <w:rPr>
                <w:rFonts w:ascii="Times New Roman" w:eastAsia="Times New Roman" w:hAnsi="Times New Roman" w:cs="Times New Roman"/>
                <w:b/>
                <w:sz w:val="24"/>
              </w:rPr>
              <w:t>Di-box aktyvus</w:t>
            </w:r>
            <w:r>
              <w:rPr>
                <w:rFonts w:ascii="Times New Roman" w:eastAsia="Times New Roman" w:hAnsi="Times New Roman" w:cs="Times New Roman"/>
                <w:b/>
                <w:color w:val="1F1F1F"/>
                <w:sz w:val="24"/>
              </w:rPr>
              <w:t xml:space="preserve"> </w:t>
            </w:r>
            <w:r>
              <w:rPr>
                <w:rFonts w:ascii="Times New Roman" w:eastAsia="Times New Roman" w:hAnsi="Times New Roman" w:cs="Times New Roman"/>
                <w:sz w:val="24"/>
              </w:rPr>
              <w:t xml:space="preserve"> </w:t>
            </w:r>
          </w:p>
          <w:p w14:paraId="514961CB" w14:textId="77777777" w:rsidR="009A1CA0" w:rsidRDefault="009A1CA0" w:rsidP="00C44179">
            <w:pPr>
              <w:spacing w:after="0" w:line="240" w:lineRule="auto"/>
            </w:pPr>
            <w:r>
              <w:rPr>
                <w:rFonts w:ascii="Times New Roman" w:eastAsia="Times New Roman" w:hAnsi="Times New Roman" w:cs="Times New Roman"/>
                <w:sz w:val="24"/>
              </w:rPr>
              <w:t xml:space="preserve">Garso įvestys: balansinis 1x XLR, nebalansinis  1x </w:t>
            </w:r>
          </w:p>
          <w:p w14:paraId="0739880F" w14:textId="77777777" w:rsidR="009A1CA0" w:rsidRDefault="009A1CA0" w:rsidP="00C44179">
            <w:pPr>
              <w:spacing w:after="0" w:line="240" w:lineRule="auto"/>
            </w:pPr>
            <w:r>
              <w:rPr>
                <w:rFonts w:ascii="Times New Roman" w:eastAsia="Times New Roman" w:hAnsi="Times New Roman" w:cs="Times New Roman"/>
                <w:sz w:val="24"/>
              </w:rPr>
              <w:t xml:space="preserve">1/4”TS; </w:t>
            </w:r>
          </w:p>
          <w:p w14:paraId="45255CB9" w14:textId="77777777" w:rsidR="009A1CA0" w:rsidRDefault="009A1CA0" w:rsidP="00C44179">
            <w:pPr>
              <w:spacing w:after="0" w:line="240" w:lineRule="auto"/>
              <w:ind w:right="2543"/>
            </w:pPr>
            <w:r>
              <w:rPr>
                <w:rFonts w:ascii="Times New Roman" w:eastAsia="Times New Roman" w:hAnsi="Times New Roman" w:cs="Times New Roman"/>
                <w:sz w:val="24"/>
              </w:rPr>
              <w:t xml:space="preserve">Įvesties varža &gt; 250 kΩ; Garso išvestis: 1x XLR; </w:t>
            </w:r>
          </w:p>
          <w:p w14:paraId="456304AA" w14:textId="77777777" w:rsidR="009A1CA0" w:rsidRDefault="009A1CA0" w:rsidP="00C44179">
            <w:pPr>
              <w:spacing w:after="0" w:line="240" w:lineRule="auto"/>
              <w:jc w:val="both"/>
            </w:pPr>
            <w:r>
              <w:rPr>
                <w:rFonts w:ascii="Times New Roman" w:eastAsia="Times New Roman" w:hAnsi="Times New Roman" w:cs="Times New Roman"/>
                <w:sz w:val="24"/>
              </w:rPr>
              <w:t xml:space="preserve">dažnių diapazonas ne siauriau kaip 10 Hz to 90 kHz, ±3 dB; </w:t>
            </w:r>
          </w:p>
          <w:p w14:paraId="02B6D756" w14:textId="77777777" w:rsidR="009A1CA0" w:rsidRDefault="009A1CA0" w:rsidP="00C44179">
            <w:pPr>
              <w:spacing w:after="0" w:line="240" w:lineRule="auto"/>
            </w:pPr>
            <w:r>
              <w:rPr>
                <w:rFonts w:ascii="Times New Roman" w:eastAsia="Times New Roman" w:hAnsi="Times New Roman" w:cs="Times New Roman"/>
                <w:sz w:val="24"/>
              </w:rPr>
              <w:t xml:space="preserve">Iškraipymai ≤ 0.02 % @ 1 kHz, 0 dBu; </w:t>
            </w:r>
          </w:p>
          <w:p w14:paraId="3B6FAF19" w14:textId="77777777" w:rsidR="009A1CA0" w:rsidRDefault="009A1CA0" w:rsidP="00C44179">
            <w:pPr>
              <w:spacing w:after="0" w:line="240" w:lineRule="auto"/>
            </w:pPr>
            <w:r>
              <w:rPr>
                <w:rFonts w:ascii="Times New Roman" w:eastAsia="Times New Roman" w:hAnsi="Times New Roman" w:cs="Times New Roman"/>
                <w:sz w:val="24"/>
              </w:rPr>
              <w:t xml:space="preserve">Triukšmo lygis &lt; -112 dBu; </w:t>
            </w:r>
          </w:p>
          <w:p w14:paraId="469D160B" w14:textId="77777777" w:rsidR="009A1CA0" w:rsidRDefault="009A1CA0" w:rsidP="00C44179">
            <w:pPr>
              <w:spacing w:after="0" w:line="240" w:lineRule="auto"/>
            </w:pPr>
            <w:r>
              <w:rPr>
                <w:rFonts w:ascii="Times New Roman" w:eastAsia="Times New Roman" w:hAnsi="Times New Roman" w:cs="Times New Roman"/>
                <w:sz w:val="24"/>
              </w:rPr>
              <w:t xml:space="preserve">Fantominis maitinimas 18V DC-48V DC; </w:t>
            </w:r>
          </w:p>
          <w:p w14:paraId="7A4685EC" w14:textId="096B8F91" w:rsidR="009A1CA0" w:rsidRPr="00C44179" w:rsidRDefault="009A1CA0" w:rsidP="00C44179">
            <w:pPr>
              <w:spacing w:after="0" w:line="240" w:lineRule="auto"/>
            </w:pPr>
            <w:r>
              <w:rPr>
                <w:rFonts w:ascii="Times New Roman" w:eastAsia="Times New Roman" w:hAnsi="Times New Roman" w:cs="Times New Roman"/>
                <w:sz w:val="24"/>
              </w:rPr>
              <w:t>Turi būti 9V atsarginis maitinimas</w:t>
            </w:r>
            <w:r w:rsidR="00C44179">
              <w:rPr>
                <w:rFonts w:ascii="Times New Roman" w:eastAsia="Times New Roman" w:hAnsi="Times New Roman" w:cs="Times New Roman"/>
                <w:sz w:val="24"/>
              </w:rPr>
              <w:t>.</w:t>
            </w:r>
          </w:p>
        </w:tc>
      </w:tr>
      <w:tr w:rsidR="009A1CA0" w:rsidRPr="004E645A" w14:paraId="15F4FAE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AE07929" w14:textId="77777777" w:rsidR="009A1CA0" w:rsidRPr="002713F8" w:rsidRDefault="009A1CA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950A0F" w14:textId="02CC62C7" w:rsidR="009A1CA0" w:rsidRDefault="009A1CA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1 </w:t>
            </w:r>
          </w:p>
        </w:tc>
        <w:tc>
          <w:tcPr>
            <w:tcW w:w="7513" w:type="dxa"/>
            <w:tcBorders>
              <w:top w:val="single" w:sz="4" w:space="0" w:color="000000"/>
              <w:left w:val="single" w:sz="4" w:space="0" w:color="000000"/>
              <w:bottom w:val="single" w:sz="4" w:space="0" w:color="000000"/>
              <w:right w:val="single" w:sz="4" w:space="0" w:color="000000"/>
            </w:tcBorders>
          </w:tcPr>
          <w:p w14:paraId="7BDFA4F2" w14:textId="77777777" w:rsidR="009A1CA0" w:rsidRDefault="009A1CA0" w:rsidP="00C44179">
            <w:pPr>
              <w:spacing w:after="0" w:line="240" w:lineRule="auto"/>
            </w:pPr>
            <w:r>
              <w:rPr>
                <w:rFonts w:ascii="Times New Roman" w:eastAsia="Times New Roman" w:hAnsi="Times New Roman" w:cs="Times New Roman"/>
                <w:b/>
                <w:sz w:val="24"/>
              </w:rPr>
              <w:t>Di-box pasyvus stereo</w:t>
            </w:r>
            <w:r>
              <w:rPr>
                <w:rFonts w:ascii="Times New Roman" w:eastAsia="Times New Roman" w:hAnsi="Times New Roman" w:cs="Times New Roman"/>
                <w:sz w:val="24"/>
              </w:rPr>
              <w:t xml:space="preserve"> </w:t>
            </w:r>
          </w:p>
          <w:p w14:paraId="4DC7C3F6" w14:textId="77777777" w:rsidR="009A1CA0" w:rsidRDefault="009A1CA0" w:rsidP="00C44179">
            <w:pPr>
              <w:spacing w:after="0" w:line="240" w:lineRule="auto"/>
            </w:pPr>
            <w:r>
              <w:rPr>
                <w:rFonts w:ascii="Times New Roman" w:eastAsia="Times New Roman" w:hAnsi="Times New Roman" w:cs="Times New Roman"/>
                <w:sz w:val="24"/>
              </w:rPr>
              <w:t xml:space="preserve">Garso įvestys:2x ¼” TS, ⅛” TRS, nebalansiniai RCA; </w:t>
            </w:r>
          </w:p>
          <w:p w14:paraId="03B58B83" w14:textId="77777777" w:rsidR="009A1CA0" w:rsidRDefault="009A1CA0" w:rsidP="00C44179">
            <w:pPr>
              <w:spacing w:after="0" w:line="240" w:lineRule="auto"/>
              <w:ind w:right="2663"/>
            </w:pPr>
            <w:r>
              <w:rPr>
                <w:rFonts w:ascii="Times New Roman" w:eastAsia="Times New Roman" w:hAnsi="Times New Roman" w:cs="Times New Roman"/>
                <w:sz w:val="24"/>
              </w:rPr>
              <w:t xml:space="preserve">Įvesties varža &gt; 30 kΩ; Garso išvestis: 2x XLR; </w:t>
            </w:r>
          </w:p>
          <w:p w14:paraId="66B5DD94" w14:textId="77777777" w:rsidR="009A1CA0" w:rsidRDefault="009A1CA0" w:rsidP="00C44179">
            <w:pPr>
              <w:spacing w:after="0" w:line="240" w:lineRule="auto"/>
              <w:jc w:val="both"/>
            </w:pPr>
            <w:r>
              <w:rPr>
                <w:rFonts w:ascii="Times New Roman" w:eastAsia="Times New Roman" w:hAnsi="Times New Roman" w:cs="Times New Roman"/>
                <w:sz w:val="24"/>
              </w:rPr>
              <w:t xml:space="preserve">dažnių diapazonas ne siauriau kaip 20 Hz to 30 kHz, ±1 dB; </w:t>
            </w:r>
          </w:p>
          <w:p w14:paraId="6A02716C" w14:textId="77777777" w:rsidR="009A1CA0" w:rsidRDefault="009A1CA0" w:rsidP="00C44179">
            <w:pPr>
              <w:spacing w:after="0" w:line="240" w:lineRule="auto"/>
            </w:pPr>
            <w:r>
              <w:rPr>
                <w:rFonts w:ascii="Times New Roman" w:eastAsia="Times New Roman" w:hAnsi="Times New Roman" w:cs="Times New Roman"/>
                <w:sz w:val="24"/>
              </w:rPr>
              <w:t xml:space="preserve">Iškraipymai ≤ 0.01 % @ 1 kHz, 0 dBu; </w:t>
            </w:r>
          </w:p>
          <w:p w14:paraId="20AFDE6F" w14:textId="5FB7EE01" w:rsidR="009A1CA0" w:rsidRPr="00C44179" w:rsidRDefault="009A1CA0" w:rsidP="00C44179">
            <w:pPr>
              <w:spacing w:after="0" w:line="240" w:lineRule="auto"/>
            </w:pPr>
            <w:r>
              <w:rPr>
                <w:rFonts w:ascii="Times New Roman" w:eastAsia="Times New Roman" w:hAnsi="Times New Roman" w:cs="Times New Roman"/>
                <w:sz w:val="24"/>
              </w:rPr>
              <w:t xml:space="preserve">Triukšmo lygis &lt; -105 dBu; </w:t>
            </w:r>
          </w:p>
        </w:tc>
      </w:tr>
      <w:tr w:rsidR="00953E58" w:rsidRPr="004E645A" w14:paraId="7E21D483" w14:textId="77777777" w:rsidTr="00056A10">
        <w:trPr>
          <w:trHeight w:val="689"/>
        </w:trPr>
        <w:tc>
          <w:tcPr>
            <w:tcW w:w="9587" w:type="dxa"/>
            <w:gridSpan w:val="3"/>
            <w:tcBorders>
              <w:top w:val="single" w:sz="4" w:space="0" w:color="000000"/>
              <w:left w:val="single" w:sz="4" w:space="0" w:color="000000"/>
              <w:bottom w:val="single" w:sz="4" w:space="0" w:color="000000"/>
              <w:right w:val="single" w:sz="4" w:space="0" w:color="000000"/>
            </w:tcBorders>
          </w:tcPr>
          <w:p w14:paraId="492A7D9D" w14:textId="0D068B36" w:rsidR="00953E58" w:rsidRDefault="005F4464" w:rsidP="00C44179">
            <w:pPr>
              <w:spacing w:after="0" w:line="240" w:lineRule="auto"/>
              <w:jc w:val="center"/>
              <w:rPr>
                <w:rFonts w:ascii="Times New Roman" w:eastAsia="Times New Roman" w:hAnsi="Times New Roman" w:cs="Times New Roman"/>
                <w:b/>
                <w:color w:val="1F1F1F"/>
                <w:sz w:val="24"/>
              </w:rPr>
            </w:pPr>
            <w:r>
              <w:rPr>
                <w:rFonts w:ascii="Times New Roman" w:eastAsia="Times New Roman" w:hAnsi="Times New Roman" w:cs="Times New Roman"/>
                <w:b/>
                <w:color w:val="1F1F1F"/>
                <w:sz w:val="24"/>
              </w:rPr>
              <w:t>APŠVIETIMO ĮRANGA</w:t>
            </w:r>
          </w:p>
        </w:tc>
      </w:tr>
      <w:tr w:rsidR="004407D0" w:rsidRPr="004E645A" w14:paraId="1A6B544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34E739C" w14:textId="77777777" w:rsidR="004407D0" w:rsidRPr="00875E04" w:rsidRDefault="004407D0"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B60ABA" w14:textId="6CE6A187" w:rsidR="004407D0" w:rsidRDefault="004407D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66B21EF0" w14:textId="77777777" w:rsidR="004407D0" w:rsidRDefault="004407D0" w:rsidP="00C44179">
            <w:pPr>
              <w:spacing w:after="0" w:line="240" w:lineRule="auto"/>
            </w:pPr>
            <w:r>
              <w:rPr>
                <w:rFonts w:ascii="Times New Roman" w:eastAsia="Times New Roman" w:hAnsi="Times New Roman" w:cs="Times New Roman"/>
                <w:b/>
                <w:sz w:val="24"/>
              </w:rPr>
              <w:t>LED motorizuotas Wash tipo prožektorius</w:t>
            </w:r>
            <w:r>
              <w:rPr>
                <w:rFonts w:ascii="Times New Roman" w:eastAsia="Times New Roman" w:hAnsi="Times New Roman" w:cs="Times New Roman"/>
                <w:sz w:val="24"/>
              </w:rPr>
              <w:t xml:space="preserve"> </w:t>
            </w:r>
          </w:p>
          <w:p w14:paraId="5A59DB24" w14:textId="77777777" w:rsidR="004407D0" w:rsidRDefault="004407D0" w:rsidP="00C44179">
            <w:pPr>
              <w:spacing w:after="0" w:line="240" w:lineRule="auto"/>
            </w:pPr>
            <w:r>
              <w:rPr>
                <w:rFonts w:ascii="Times New Roman" w:eastAsia="Times New Roman" w:hAnsi="Times New Roman" w:cs="Times New Roman"/>
                <w:sz w:val="24"/>
              </w:rPr>
              <w:t xml:space="preserve">Šviesos diodų skaičius Ne mažiau 19; </w:t>
            </w:r>
          </w:p>
          <w:p w14:paraId="4438DAE1" w14:textId="77777777" w:rsidR="004407D0" w:rsidRDefault="004407D0" w:rsidP="00C44179">
            <w:pPr>
              <w:spacing w:after="0" w:line="240" w:lineRule="auto"/>
              <w:ind w:right="646"/>
            </w:pPr>
            <w:r>
              <w:rPr>
                <w:rFonts w:ascii="Times New Roman" w:eastAsia="Times New Roman" w:hAnsi="Times New Roman" w:cs="Times New Roman"/>
                <w:sz w:val="24"/>
              </w:rPr>
              <w:t xml:space="preserve">Šviesos diodas Ne mažiau RGBW 15W; Spindulio kampas reguliuojamas 8°-50°; </w:t>
            </w:r>
          </w:p>
          <w:p w14:paraId="5431CBAB" w14:textId="77777777" w:rsidR="004407D0" w:rsidRDefault="004407D0" w:rsidP="00C44179">
            <w:pPr>
              <w:spacing w:after="0" w:line="240" w:lineRule="auto"/>
            </w:pPr>
            <w:r>
              <w:rPr>
                <w:rFonts w:ascii="Times New Roman" w:eastAsia="Times New Roman" w:hAnsi="Times New Roman" w:cs="Times New Roman"/>
                <w:sz w:val="24"/>
              </w:rPr>
              <w:t xml:space="preserve">Palaikomas valdymo protokolas DMX512; </w:t>
            </w:r>
          </w:p>
          <w:p w14:paraId="155F4879" w14:textId="77777777" w:rsidR="004407D0" w:rsidRDefault="004407D0" w:rsidP="00C44179">
            <w:pPr>
              <w:spacing w:after="0" w:line="240" w:lineRule="auto"/>
            </w:pPr>
            <w:r>
              <w:rPr>
                <w:rFonts w:ascii="Times New Roman" w:eastAsia="Times New Roman" w:hAnsi="Times New Roman" w:cs="Times New Roman"/>
                <w:sz w:val="24"/>
              </w:rPr>
              <w:lastRenderedPageBreak/>
              <w:t xml:space="preserve">Šviesos diodo tarnavimo trukmė ne mažiau 50000 valandų; </w:t>
            </w:r>
          </w:p>
          <w:p w14:paraId="036C0C46" w14:textId="77777777" w:rsidR="004407D0" w:rsidRDefault="004407D0" w:rsidP="00C44179">
            <w:pPr>
              <w:spacing w:after="0" w:line="240" w:lineRule="auto"/>
            </w:pPr>
            <w:r>
              <w:rPr>
                <w:rFonts w:ascii="Times New Roman" w:eastAsia="Times New Roman" w:hAnsi="Times New Roman" w:cs="Times New Roman"/>
                <w:sz w:val="24"/>
              </w:rPr>
              <w:t xml:space="preserve">Matmenys Ne daugiau (AxPxG) 400 x 220 x 220 mm; </w:t>
            </w:r>
          </w:p>
          <w:p w14:paraId="631F8363" w14:textId="77777777" w:rsidR="004407D0" w:rsidRDefault="004407D0" w:rsidP="00C44179">
            <w:pPr>
              <w:spacing w:after="0" w:line="240" w:lineRule="auto"/>
            </w:pPr>
            <w:r>
              <w:rPr>
                <w:rFonts w:ascii="Times New Roman" w:eastAsia="Times New Roman" w:hAnsi="Times New Roman" w:cs="Times New Roman"/>
                <w:sz w:val="24"/>
              </w:rPr>
              <w:t xml:space="preserve">Svoris Ne daugiau 9 kg; </w:t>
            </w:r>
          </w:p>
          <w:p w14:paraId="09C6605C" w14:textId="4B006261" w:rsidR="004407D0" w:rsidRDefault="004407D0"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Maitinimas 230V (±10%) 50Hz </w:t>
            </w:r>
          </w:p>
        </w:tc>
      </w:tr>
      <w:tr w:rsidR="004407D0" w:rsidRPr="004E645A" w14:paraId="375F181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9DAF10A" w14:textId="77777777" w:rsidR="004407D0" w:rsidRPr="00875E04" w:rsidRDefault="004407D0"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F5DCFB2" w14:textId="5AC2DA57" w:rsidR="004407D0" w:rsidRDefault="004407D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4 </w:t>
            </w:r>
          </w:p>
        </w:tc>
        <w:tc>
          <w:tcPr>
            <w:tcW w:w="7513" w:type="dxa"/>
            <w:tcBorders>
              <w:top w:val="single" w:sz="4" w:space="0" w:color="000000"/>
              <w:left w:val="single" w:sz="4" w:space="0" w:color="000000"/>
              <w:bottom w:val="single" w:sz="4" w:space="0" w:color="000000"/>
              <w:right w:val="single" w:sz="4" w:space="0" w:color="000000"/>
            </w:tcBorders>
          </w:tcPr>
          <w:p w14:paraId="4C3C7261" w14:textId="77777777" w:rsidR="004407D0" w:rsidRDefault="004407D0" w:rsidP="00C44179">
            <w:pPr>
              <w:spacing w:after="0" w:line="240" w:lineRule="auto"/>
            </w:pPr>
            <w:r>
              <w:rPr>
                <w:rFonts w:ascii="Times New Roman" w:eastAsia="Times New Roman" w:hAnsi="Times New Roman" w:cs="Times New Roman"/>
                <w:b/>
                <w:sz w:val="24"/>
              </w:rPr>
              <w:t xml:space="preserve">LED motorizuotas prožektorius </w:t>
            </w:r>
            <w:r>
              <w:rPr>
                <w:rFonts w:ascii="Times New Roman" w:eastAsia="Times New Roman" w:hAnsi="Times New Roman" w:cs="Times New Roman"/>
                <w:sz w:val="24"/>
              </w:rPr>
              <w:t xml:space="preserve"> </w:t>
            </w:r>
          </w:p>
          <w:p w14:paraId="45FCD83E" w14:textId="77777777" w:rsidR="004407D0" w:rsidRDefault="004407D0" w:rsidP="00C44179">
            <w:pPr>
              <w:spacing w:after="0" w:line="240" w:lineRule="auto"/>
            </w:pPr>
            <w:r>
              <w:rPr>
                <w:rFonts w:ascii="Times New Roman" w:eastAsia="Times New Roman" w:hAnsi="Times New Roman" w:cs="Times New Roman"/>
                <w:sz w:val="24"/>
              </w:rPr>
              <w:t xml:space="preserve">Šviesos diodo galingumas ne mažiau 75 W; </w:t>
            </w:r>
          </w:p>
          <w:p w14:paraId="100096AC" w14:textId="77777777" w:rsidR="004407D0" w:rsidRDefault="004407D0" w:rsidP="00C44179">
            <w:pPr>
              <w:spacing w:after="0" w:line="240" w:lineRule="auto"/>
              <w:ind w:right="858"/>
            </w:pPr>
            <w:r>
              <w:rPr>
                <w:rFonts w:ascii="Times New Roman" w:eastAsia="Times New Roman" w:hAnsi="Times New Roman" w:cs="Times New Roman"/>
                <w:sz w:val="24"/>
              </w:rPr>
              <w:t xml:space="preserve">Šviesos diodo temperatūra turi būti 7500K; Turi būti ne mažiau 12 spalvų, 17 gobo efektų, 8 prizmių; </w:t>
            </w:r>
          </w:p>
          <w:p w14:paraId="01A0F74A" w14:textId="77777777" w:rsidR="004407D0" w:rsidRDefault="004407D0" w:rsidP="00C44179">
            <w:pPr>
              <w:spacing w:after="0" w:line="240" w:lineRule="auto"/>
            </w:pPr>
            <w:r>
              <w:rPr>
                <w:rFonts w:ascii="Times New Roman" w:eastAsia="Times New Roman" w:hAnsi="Times New Roman" w:cs="Times New Roman"/>
                <w:sz w:val="24"/>
              </w:rPr>
              <w:t xml:space="preserve">Spindulio kampas turi būti 2°; </w:t>
            </w:r>
          </w:p>
          <w:p w14:paraId="173B8B35" w14:textId="77777777" w:rsidR="004407D0" w:rsidRDefault="004407D0" w:rsidP="00C44179">
            <w:pPr>
              <w:spacing w:after="0" w:line="240" w:lineRule="auto"/>
            </w:pPr>
            <w:r>
              <w:rPr>
                <w:rFonts w:ascii="Times New Roman" w:eastAsia="Times New Roman" w:hAnsi="Times New Roman" w:cs="Times New Roman"/>
                <w:sz w:val="24"/>
              </w:rPr>
              <w:t xml:space="preserve">Šviesos stipris ne mažiau 108400 LUX(2,5m) Palaikomas valdymo protokolas DMX512; </w:t>
            </w:r>
          </w:p>
          <w:p w14:paraId="62582201" w14:textId="77777777" w:rsidR="004407D0" w:rsidRDefault="004407D0" w:rsidP="00C44179">
            <w:pPr>
              <w:spacing w:after="0" w:line="240" w:lineRule="auto"/>
            </w:pPr>
            <w:r>
              <w:rPr>
                <w:rFonts w:ascii="Times New Roman" w:eastAsia="Times New Roman" w:hAnsi="Times New Roman" w:cs="Times New Roman"/>
                <w:sz w:val="24"/>
              </w:rPr>
              <w:t xml:space="preserve">Šviesos diodo tarnavimo trukmė ne mažiau 50000 valandų; </w:t>
            </w:r>
          </w:p>
          <w:p w14:paraId="6A1D7D14" w14:textId="77777777" w:rsidR="004407D0" w:rsidRDefault="004407D0" w:rsidP="00C44179">
            <w:pPr>
              <w:spacing w:after="0" w:line="240" w:lineRule="auto"/>
            </w:pPr>
            <w:r>
              <w:rPr>
                <w:rFonts w:ascii="Times New Roman" w:eastAsia="Times New Roman" w:hAnsi="Times New Roman" w:cs="Times New Roman"/>
                <w:sz w:val="24"/>
              </w:rPr>
              <w:t xml:space="preserve">Maitinimas 230V (±10%) 50Hz </w:t>
            </w:r>
          </w:p>
          <w:p w14:paraId="08546267" w14:textId="77777777" w:rsidR="004407D0" w:rsidRDefault="004407D0" w:rsidP="00C44179">
            <w:pPr>
              <w:spacing w:after="0" w:line="240" w:lineRule="auto"/>
            </w:pPr>
            <w:r>
              <w:rPr>
                <w:rFonts w:ascii="Times New Roman" w:eastAsia="Times New Roman" w:hAnsi="Times New Roman" w:cs="Times New Roman"/>
                <w:sz w:val="24"/>
              </w:rPr>
              <w:t xml:space="preserve">Svoris Ne daugiau 5 kg </w:t>
            </w:r>
          </w:p>
          <w:p w14:paraId="3CF5A8F2" w14:textId="65B5F6F1" w:rsidR="004407D0" w:rsidRPr="00C44179" w:rsidRDefault="004407D0" w:rsidP="00C44179">
            <w:pPr>
              <w:spacing w:after="0" w:line="240" w:lineRule="auto"/>
            </w:pPr>
            <w:r>
              <w:rPr>
                <w:rFonts w:ascii="Times New Roman" w:eastAsia="Times New Roman" w:hAnsi="Times New Roman" w:cs="Times New Roman"/>
                <w:sz w:val="24"/>
              </w:rPr>
              <w:t xml:space="preserve">Energijos sąnaudos Ne daugiau 100W </w:t>
            </w:r>
          </w:p>
        </w:tc>
      </w:tr>
      <w:tr w:rsidR="00B80060" w:rsidRPr="004E645A" w14:paraId="1779AB1C"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2D0652" w14:textId="77777777" w:rsidR="00B80060" w:rsidRPr="00875E04" w:rsidRDefault="00B80060"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8586650" w14:textId="028DC207" w:rsidR="00B80060" w:rsidRDefault="00B80060"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7513" w:type="dxa"/>
            <w:tcBorders>
              <w:top w:val="single" w:sz="4" w:space="0" w:color="000000"/>
              <w:left w:val="single" w:sz="4" w:space="0" w:color="000000"/>
              <w:bottom w:val="single" w:sz="4" w:space="0" w:color="000000"/>
              <w:right w:val="single" w:sz="4" w:space="0" w:color="000000"/>
            </w:tcBorders>
          </w:tcPr>
          <w:p w14:paraId="2C1E370D" w14:textId="77777777" w:rsidR="00B80060" w:rsidRDefault="00B80060" w:rsidP="00C44179">
            <w:pPr>
              <w:spacing w:after="0" w:line="240" w:lineRule="auto"/>
            </w:pPr>
            <w:r>
              <w:rPr>
                <w:rFonts w:ascii="Times New Roman" w:eastAsia="Times New Roman" w:hAnsi="Times New Roman" w:cs="Times New Roman"/>
                <w:b/>
                <w:sz w:val="24"/>
              </w:rPr>
              <w:t>LED Par tipo prožektorius</w:t>
            </w:r>
            <w:r>
              <w:rPr>
                <w:rFonts w:ascii="Times New Roman" w:eastAsia="Times New Roman" w:hAnsi="Times New Roman" w:cs="Times New Roman"/>
                <w:sz w:val="24"/>
              </w:rPr>
              <w:t xml:space="preserve"> </w:t>
            </w:r>
          </w:p>
          <w:p w14:paraId="1E32AA58" w14:textId="77777777" w:rsidR="00B80060" w:rsidRDefault="00B80060" w:rsidP="00C44179">
            <w:pPr>
              <w:spacing w:after="0" w:line="240" w:lineRule="auto"/>
            </w:pPr>
            <w:r>
              <w:rPr>
                <w:rFonts w:ascii="Times New Roman" w:eastAsia="Times New Roman" w:hAnsi="Times New Roman" w:cs="Times New Roman"/>
                <w:sz w:val="24"/>
              </w:rPr>
              <w:t xml:space="preserve">Šviesos diodų skaičius Ne mažiau 18; </w:t>
            </w:r>
          </w:p>
          <w:p w14:paraId="18BDA36D" w14:textId="77777777" w:rsidR="00B80060" w:rsidRDefault="00B80060" w:rsidP="00C44179">
            <w:pPr>
              <w:spacing w:after="0" w:line="240" w:lineRule="auto"/>
            </w:pPr>
            <w:r>
              <w:rPr>
                <w:rFonts w:ascii="Times New Roman" w:eastAsia="Times New Roman" w:hAnsi="Times New Roman" w:cs="Times New Roman"/>
                <w:sz w:val="24"/>
              </w:rPr>
              <w:t xml:space="preserve">Šviesos diodai Ne mažiau RGBWA 15W; </w:t>
            </w:r>
          </w:p>
          <w:p w14:paraId="3E333B94" w14:textId="77777777" w:rsidR="00B80060" w:rsidRDefault="00B80060" w:rsidP="00C44179">
            <w:pPr>
              <w:spacing w:after="0" w:line="240" w:lineRule="auto"/>
            </w:pPr>
            <w:r>
              <w:rPr>
                <w:rFonts w:ascii="Times New Roman" w:eastAsia="Times New Roman" w:hAnsi="Times New Roman" w:cs="Times New Roman"/>
                <w:sz w:val="24"/>
              </w:rPr>
              <w:t xml:space="preserve">Spindulio kampas 30° (± 2°); </w:t>
            </w:r>
          </w:p>
          <w:p w14:paraId="4E817255" w14:textId="77777777" w:rsidR="00B80060" w:rsidRDefault="00B80060" w:rsidP="00C44179">
            <w:pPr>
              <w:spacing w:after="0" w:line="240" w:lineRule="auto"/>
            </w:pPr>
            <w:r>
              <w:rPr>
                <w:rFonts w:ascii="Times New Roman" w:eastAsia="Times New Roman" w:hAnsi="Times New Roman" w:cs="Times New Roman"/>
                <w:sz w:val="24"/>
              </w:rPr>
              <w:t xml:space="preserve">Šviesos intensyvumo reguliavimas Turi būti 0-100%; </w:t>
            </w:r>
          </w:p>
          <w:p w14:paraId="570C115A" w14:textId="77777777" w:rsidR="00B80060" w:rsidRDefault="00B80060" w:rsidP="00C44179">
            <w:pPr>
              <w:spacing w:after="0" w:line="240" w:lineRule="auto"/>
            </w:pPr>
            <w:r>
              <w:rPr>
                <w:rFonts w:ascii="Times New Roman" w:eastAsia="Times New Roman" w:hAnsi="Times New Roman" w:cs="Times New Roman"/>
                <w:sz w:val="24"/>
              </w:rPr>
              <w:t xml:space="preserve">Stroboskopas Turi būti reguliuojamas  ne mažiau 1-10 </w:t>
            </w:r>
          </w:p>
          <w:p w14:paraId="050287CF" w14:textId="77777777" w:rsidR="00B80060" w:rsidRDefault="00B80060" w:rsidP="00C44179">
            <w:pPr>
              <w:spacing w:after="0" w:line="240" w:lineRule="auto"/>
            </w:pPr>
            <w:r>
              <w:rPr>
                <w:rFonts w:ascii="Times New Roman" w:eastAsia="Times New Roman" w:hAnsi="Times New Roman" w:cs="Times New Roman"/>
                <w:sz w:val="24"/>
              </w:rPr>
              <w:t xml:space="preserve">Hz diapazone </w:t>
            </w:r>
          </w:p>
          <w:p w14:paraId="4D20C912" w14:textId="77777777" w:rsidR="00B80060" w:rsidRDefault="00B80060" w:rsidP="00C44179">
            <w:pPr>
              <w:spacing w:after="0" w:line="240" w:lineRule="auto"/>
            </w:pPr>
            <w:r>
              <w:rPr>
                <w:rFonts w:ascii="Times New Roman" w:eastAsia="Times New Roman" w:hAnsi="Times New Roman" w:cs="Times New Roman"/>
                <w:sz w:val="24"/>
              </w:rPr>
              <w:t xml:space="preserve">Palaikomi valdymo protokolai DMX; </w:t>
            </w:r>
          </w:p>
          <w:p w14:paraId="7DCE8C34" w14:textId="77777777" w:rsidR="00B80060" w:rsidRDefault="00B80060" w:rsidP="00C44179">
            <w:pPr>
              <w:spacing w:after="0" w:line="240" w:lineRule="auto"/>
            </w:pPr>
            <w:r>
              <w:rPr>
                <w:rFonts w:ascii="Times New Roman" w:eastAsia="Times New Roman" w:hAnsi="Times New Roman" w:cs="Times New Roman"/>
                <w:sz w:val="24"/>
              </w:rPr>
              <w:t xml:space="preserve">Matmenys Ne daugiau 300 x 300 x 240 mm </w:t>
            </w:r>
          </w:p>
          <w:p w14:paraId="77E5B0D5" w14:textId="77777777" w:rsidR="00B80060" w:rsidRDefault="00B80060" w:rsidP="00C44179">
            <w:pPr>
              <w:spacing w:after="0" w:line="240" w:lineRule="auto"/>
            </w:pPr>
            <w:r>
              <w:rPr>
                <w:rFonts w:ascii="Times New Roman" w:eastAsia="Times New Roman" w:hAnsi="Times New Roman" w:cs="Times New Roman"/>
                <w:sz w:val="24"/>
              </w:rPr>
              <w:t xml:space="preserve">Svoris Ne daugiau 6 kg </w:t>
            </w:r>
          </w:p>
          <w:p w14:paraId="41BDC4A7" w14:textId="77777777" w:rsidR="00B80060" w:rsidRDefault="00B80060" w:rsidP="00C44179">
            <w:pPr>
              <w:spacing w:after="0" w:line="240" w:lineRule="auto"/>
            </w:pPr>
            <w:r>
              <w:rPr>
                <w:rFonts w:ascii="Times New Roman" w:eastAsia="Times New Roman" w:hAnsi="Times New Roman" w:cs="Times New Roman"/>
                <w:sz w:val="24"/>
              </w:rPr>
              <w:t xml:space="preserve">Energijos sąnaudos Ne daugiau 230W </w:t>
            </w:r>
          </w:p>
          <w:p w14:paraId="1259BB78" w14:textId="282E1C73" w:rsidR="00B80060" w:rsidRDefault="00B80060"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 xml:space="preserve">Maitinimas 230V (±10%) 50Hz </w:t>
            </w:r>
          </w:p>
        </w:tc>
      </w:tr>
      <w:tr w:rsidR="00632AB9" w:rsidRPr="004E645A" w14:paraId="0CD288C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4992D38" w14:textId="77777777" w:rsidR="00632AB9" w:rsidRPr="00875E04" w:rsidRDefault="00632AB9"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6888CC" w14:textId="6E6DD1C6" w:rsidR="00632AB9" w:rsidRDefault="00632AB9"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7513" w:type="dxa"/>
            <w:tcBorders>
              <w:top w:val="single" w:sz="4" w:space="0" w:color="000000"/>
              <w:left w:val="single" w:sz="4" w:space="0" w:color="000000"/>
              <w:bottom w:val="single" w:sz="4" w:space="0" w:color="000000"/>
              <w:right w:val="single" w:sz="4" w:space="0" w:color="000000"/>
            </w:tcBorders>
          </w:tcPr>
          <w:p w14:paraId="613972CA" w14:textId="77777777" w:rsidR="00632AB9" w:rsidRDefault="00632AB9" w:rsidP="00C44179">
            <w:pPr>
              <w:spacing w:after="0" w:line="240" w:lineRule="auto"/>
            </w:pPr>
            <w:r>
              <w:rPr>
                <w:rFonts w:ascii="Times New Roman" w:eastAsia="Times New Roman" w:hAnsi="Times New Roman" w:cs="Times New Roman"/>
                <w:b/>
                <w:sz w:val="24"/>
              </w:rPr>
              <w:t>LED Fresnel tipo prožektoriu</w:t>
            </w:r>
            <w:r>
              <w:rPr>
                <w:rFonts w:ascii="Times New Roman" w:eastAsia="Times New Roman" w:hAnsi="Times New Roman" w:cs="Times New Roman"/>
                <w:b/>
                <w:color w:val="1F1F1F"/>
                <w:sz w:val="24"/>
              </w:rPr>
              <w:t>s</w:t>
            </w:r>
            <w:r>
              <w:rPr>
                <w:rFonts w:ascii="Times New Roman" w:eastAsia="Times New Roman" w:hAnsi="Times New Roman" w:cs="Times New Roman"/>
                <w:sz w:val="24"/>
              </w:rPr>
              <w:t xml:space="preserve"> </w:t>
            </w:r>
          </w:p>
          <w:p w14:paraId="73F59A4D" w14:textId="77777777" w:rsidR="00632AB9" w:rsidRDefault="00632AB9" w:rsidP="00C44179">
            <w:pPr>
              <w:spacing w:after="0" w:line="240" w:lineRule="auto"/>
            </w:pPr>
            <w:r>
              <w:rPr>
                <w:rFonts w:ascii="Times New Roman" w:eastAsia="Times New Roman" w:hAnsi="Times New Roman" w:cs="Times New Roman"/>
                <w:sz w:val="24"/>
              </w:rPr>
              <w:t xml:space="preserve">Šviesos šaltinio galingumas ne mažiau kaip 100W Šviesos šaltinio spalva: reguliuojama diapazone ne siauriau 2700K-6500K; </w:t>
            </w:r>
          </w:p>
          <w:p w14:paraId="302D83E5" w14:textId="77777777" w:rsidR="00632AB9" w:rsidRDefault="00632AB9" w:rsidP="00C44179">
            <w:pPr>
              <w:spacing w:after="0" w:line="240" w:lineRule="auto"/>
            </w:pPr>
            <w:r>
              <w:rPr>
                <w:rFonts w:ascii="Times New Roman" w:eastAsia="Times New Roman" w:hAnsi="Times New Roman" w:cs="Times New Roman"/>
                <w:sz w:val="24"/>
              </w:rPr>
              <w:t xml:space="preserve">Gamintojo deklaruojamas LED darbo laikas ne trumpesnis kaip 50 000 val.; </w:t>
            </w:r>
          </w:p>
          <w:p w14:paraId="23259FB0" w14:textId="045D189A" w:rsidR="00632AB9" w:rsidRDefault="00632AB9" w:rsidP="00C44179">
            <w:pPr>
              <w:spacing w:after="0" w:line="240" w:lineRule="auto"/>
            </w:pPr>
            <w:r>
              <w:rPr>
                <w:rFonts w:ascii="Times New Roman" w:eastAsia="Times New Roman" w:hAnsi="Times New Roman" w:cs="Times New Roman"/>
                <w:sz w:val="24"/>
              </w:rPr>
              <w:t xml:space="preserve">Rankinio „Zoom“ kampas reguliuojamas ne blogiau kaip 25°-80°; </w:t>
            </w:r>
          </w:p>
          <w:p w14:paraId="756BE924" w14:textId="77777777" w:rsidR="00632AB9" w:rsidRDefault="00632AB9" w:rsidP="00C44179">
            <w:pPr>
              <w:spacing w:after="0" w:line="240" w:lineRule="auto"/>
            </w:pPr>
            <w:r>
              <w:rPr>
                <w:rFonts w:ascii="Times New Roman" w:eastAsia="Times New Roman" w:hAnsi="Times New Roman" w:cs="Times New Roman"/>
                <w:sz w:val="24"/>
              </w:rPr>
              <w:t xml:space="preserve">Šviesos intensyvumo reguliavimas turi būti 0-100%; </w:t>
            </w:r>
          </w:p>
          <w:p w14:paraId="47DC11D9" w14:textId="77777777" w:rsidR="00632AB9" w:rsidRDefault="00632AB9" w:rsidP="00C44179">
            <w:pPr>
              <w:spacing w:after="0" w:line="240" w:lineRule="auto"/>
            </w:pPr>
            <w:r>
              <w:rPr>
                <w:rFonts w:ascii="Times New Roman" w:eastAsia="Times New Roman" w:hAnsi="Times New Roman" w:cs="Times New Roman"/>
                <w:sz w:val="24"/>
              </w:rPr>
              <w:t xml:space="preserve">Spalvų perteikimo indeksas (CRI) ne mažiau 90; Komplektuojamas su spindulio ribojimo durelėmis </w:t>
            </w:r>
            <w:r>
              <w:rPr>
                <w:rFonts w:ascii="Times New Roman" w:eastAsia="Times New Roman" w:hAnsi="Times New Roman" w:cs="Times New Roman"/>
                <w:i/>
                <w:sz w:val="24"/>
              </w:rPr>
              <w:t xml:space="preserve"> </w:t>
            </w:r>
            <w:r>
              <w:rPr>
                <w:rFonts w:ascii="Times New Roman" w:eastAsia="Times New Roman" w:hAnsi="Times New Roman" w:cs="Times New Roman"/>
                <w:sz w:val="24"/>
              </w:rPr>
              <w:t>valdymas turi būti DMX512 protokolu</w:t>
            </w:r>
            <w:r>
              <w:rPr>
                <w:rFonts w:ascii="Times New Roman" w:eastAsia="Times New Roman" w:hAnsi="Times New Roman" w:cs="Times New Roman"/>
                <w:i/>
                <w:sz w:val="24"/>
              </w:rPr>
              <w:t>.</w:t>
            </w:r>
            <w:r>
              <w:rPr>
                <w:rFonts w:ascii="Times New Roman" w:eastAsia="Times New Roman" w:hAnsi="Times New Roman" w:cs="Times New Roman"/>
                <w:sz w:val="24"/>
              </w:rPr>
              <w:t xml:space="preserve"> </w:t>
            </w:r>
          </w:p>
          <w:p w14:paraId="6FE17CCC" w14:textId="77777777" w:rsidR="00632AB9" w:rsidRDefault="00632AB9" w:rsidP="00C4417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Svoris Ne daugiau 2,5 kg </w:t>
            </w:r>
          </w:p>
          <w:p w14:paraId="6C54D093" w14:textId="50687411" w:rsidR="00632AB9" w:rsidRDefault="00F5651D" w:rsidP="00C44179">
            <w:pPr>
              <w:spacing w:after="0" w:line="240" w:lineRule="auto"/>
              <w:rPr>
                <w:rFonts w:ascii="Times New Roman" w:eastAsia="Times New Roman" w:hAnsi="Times New Roman" w:cs="Times New Roman"/>
                <w:b/>
                <w:color w:val="1F1F1F"/>
                <w:sz w:val="24"/>
              </w:rPr>
            </w:pPr>
            <w:r>
              <w:rPr>
                <w:rFonts w:ascii="Times New Roman" w:eastAsia="Times New Roman" w:hAnsi="Times New Roman" w:cs="Times New Roman"/>
                <w:sz w:val="24"/>
              </w:rPr>
              <w:t>Maitinimas 230V (±10%) 50Hz</w:t>
            </w:r>
          </w:p>
        </w:tc>
      </w:tr>
      <w:tr w:rsidR="00D744DF" w:rsidRPr="004E645A" w14:paraId="4850A69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DB9250A" w14:textId="77777777" w:rsidR="00D744DF" w:rsidRPr="00875E04" w:rsidRDefault="00D744DF"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2CEB8DD" w14:textId="69F470B8" w:rsidR="00D744DF" w:rsidRDefault="00D744DF"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7513" w:type="dxa"/>
            <w:tcBorders>
              <w:top w:val="single" w:sz="4" w:space="0" w:color="000000"/>
              <w:left w:val="single" w:sz="4" w:space="0" w:color="000000"/>
              <w:bottom w:val="single" w:sz="4" w:space="0" w:color="000000"/>
              <w:right w:val="single" w:sz="4" w:space="0" w:color="000000"/>
            </w:tcBorders>
          </w:tcPr>
          <w:p w14:paraId="21C55364" w14:textId="77777777" w:rsidR="00D744DF" w:rsidRDefault="00D744DF" w:rsidP="00C44179">
            <w:pPr>
              <w:spacing w:after="0" w:line="240" w:lineRule="auto"/>
            </w:pPr>
            <w:r>
              <w:rPr>
                <w:rFonts w:ascii="Times New Roman" w:eastAsia="Times New Roman" w:hAnsi="Times New Roman" w:cs="Times New Roman"/>
                <w:b/>
                <w:sz w:val="24"/>
              </w:rPr>
              <w:t xml:space="preserve">Apšvietimo pultas </w:t>
            </w:r>
            <w:r>
              <w:rPr>
                <w:rFonts w:ascii="Times New Roman" w:eastAsia="Times New Roman" w:hAnsi="Times New Roman" w:cs="Times New Roman"/>
                <w:sz w:val="24"/>
              </w:rPr>
              <w:t xml:space="preserve"> </w:t>
            </w:r>
          </w:p>
          <w:p w14:paraId="2A1CF2AE" w14:textId="77777777" w:rsidR="00D744DF" w:rsidRDefault="00D744DF" w:rsidP="00C44179">
            <w:pPr>
              <w:spacing w:after="0" w:line="240" w:lineRule="auto"/>
            </w:pPr>
            <w:r>
              <w:rPr>
                <w:rFonts w:ascii="Times New Roman" w:eastAsia="Times New Roman" w:hAnsi="Times New Roman" w:cs="Times New Roman"/>
                <w:sz w:val="24"/>
              </w:rPr>
              <w:t xml:space="preserve">Valdomų DMX kanalų skaičius ≥ 2048; </w:t>
            </w:r>
          </w:p>
          <w:p w14:paraId="3396BE66" w14:textId="77777777" w:rsidR="00D744DF" w:rsidRDefault="00D744DF" w:rsidP="00C44179">
            <w:pPr>
              <w:spacing w:after="0" w:line="240" w:lineRule="auto"/>
            </w:pPr>
            <w:r>
              <w:rPr>
                <w:rFonts w:ascii="Times New Roman" w:eastAsia="Times New Roman" w:hAnsi="Times New Roman" w:cs="Times New Roman"/>
                <w:sz w:val="24"/>
              </w:rPr>
              <w:t xml:space="preserve">LCD lietimui jautrus ekranas ≥ 15”; </w:t>
            </w:r>
          </w:p>
          <w:p w14:paraId="391329F2" w14:textId="77777777" w:rsidR="00D744DF" w:rsidRDefault="00D744DF" w:rsidP="00C44179">
            <w:pPr>
              <w:spacing w:after="0" w:line="240" w:lineRule="auto"/>
            </w:pPr>
            <w:r>
              <w:rPr>
                <w:rFonts w:ascii="Times New Roman" w:eastAsia="Times New Roman" w:hAnsi="Times New Roman" w:cs="Times New Roman"/>
                <w:sz w:val="24"/>
              </w:rPr>
              <w:t xml:space="preserve">Faiderių su pašvietimu skaičius ne mažiau 15; </w:t>
            </w:r>
          </w:p>
          <w:p w14:paraId="2F3CE90E" w14:textId="77777777" w:rsidR="00D744DF" w:rsidRDefault="00D744DF" w:rsidP="00C44179">
            <w:pPr>
              <w:spacing w:after="0" w:line="240" w:lineRule="auto"/>
            </w:pPr>
            <w:r>
              <w:rPr>
                <w:rFonts w:ascii="Times New Roman" w:eastAsia="Times New Roman" w:hAnsi="Times New Roman" w:cs="Times New Roman"/>
                <w:sz w:val="24"/>
              </w:rPr>
              <w:t xml:space="preserve">Optiškai izoliuoti XLR išvestys ≥ 4; </w:t>
            </w:r>
          </w:p>
          <w:p w14:paraId="4EC58425" w14:textId="77777777" w:rsidR="00D744DF" w:rsidRDefault="00D744DF" w:rsidP="00C44179">
            <w:pPr>
              <w:spacing w:after="0" w:line="240" w:lineRule="auto"/>
            </w:pPr>
            <w:r>
              <w:rPr>
                <w:rFonts w:ascii="Times New Roman" w:eastAsia="Times New Roman" w:hAnsi="Times New Roman" w:cs="Times New Roman"/>
                <w:sz w:val="24"/>
              </w:rPr>
              <w:t xml:space="preserve">Bevielis ryšis(Wi-Fi) sujungimui su Android įrenginiu; </w:t>
            </w:r>
          </w:p>
          <w:p w14:paraId="0A6B52EA" w14:textId="77777777" w:rsidR="00D744DF" w:rsidRDefault="00D744DF" w:rsidP="00C44179">
            <w:pPr>
              <w:spacing w:after="0" w:line="240" w:lineRule="auto"/>
            </w:pPr>
            <w:r>
              <w:rPr>
                <w:rFonts w:ascii="Times New Roman" w:eastAsia="Times New Roman" w:hAnsi="Times New Roman" w:cs="Times New Roman"/>
                <w:sz w:val="24"/>
              </w:rPr>
              <w:t xml:space="preserve">Turi būti USB 2.0 sąsaja; </w:t>
            </w:r>
          </w:p>
          <w:p w14:paraId="52589BD2" w14:textId="77777777" w:rsidR="00D744DF" w:rsidRDefault="00D744DF" w:rsidP="00C44179">
            <w:pPr>
              <w:spacing w:after="0" w:line="240" w:lineRule="auto"/>
            </w:pPr>
            <w:r>
              <w:rPr>
                <w:rFonts w:ascii="Times New Roman" w:eastAsia="Times New Roman" w:hAnsi="Times New Roman" w:cs="Times New Roman"/>
                <w:sz w:val="24"/>
              </w:rPr>
              <w:t xml:space="preserve">Svoris ≤ 16 kg; </w:t>
            </w:r>
          </w:p>
          <w:p w14:paraId="2F96D406" w14:textId="2C5EA5B3" w:rsidR="00D744DF" w:rsidRDefault="00D744DF"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Maitinimas 230V (±10%) 50Hz </w:t>
            </w:r>
          </w:p>
        </w:tc>
      </w:tr>
      <w:tr w:rsidR="00A52DC7" w:rsidRPr="004E645A" w14:paraId="498035FB"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757B9C3" w14:textId="77777777" w:rsidR="00A52DC7" w:rsidRPr="00875E04" w:rsidRDefault="00A52DC7"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7E6366" w14:textId="7D4FE045" w:rsidR="00A52DC7" w:rsidRDefault="00A52DC7"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7513" w:type="dxa"/>
            <w:tcBorders>
              <w:top w:val="single" w:sz="4" w:space="0" w:color="000000"/>
              <w:left w:val="single" w:sz="4" w:space="0" w:color="000000"/>
              <w:bottom w:val="single" w:sz="4" w:space="0" w:color="000000"/>
              <w:right w:val="single" w:sz="4" w:space="0" w:color="000000"/>
            </w:tcBorders>
          </w:tcPr>
          <w:p w14:paraId="672F5BB7" w14:textId="314B284C" w:rsidR="00A52DC7" w:rsidRDefault="00A52DC7" w:rsidP="00C44179">
            <w:pPr>
              <w:spacing w:after="0" w:line="240" w:lineRule="auto"/>
            </w:pPr>
            <w:r>
              <w:rPr>
                <w:rFonts w:ascii="Times New Roman" w:eastAsia="Times New Roman" w:hAnsi="Times New Roman" w:cs="Times New Roman"/>
                <w:b/>
                <w:sz w:val="24"/>
              </w:rPr>
              <w:t xml:space="preserve">Dvitėjinė sija šviestuvams </w:t>
            </w:r>
            <w:r>
              <w:rPr>
                <w:rFonts w:ascii="Times New Roman" w:eastAsia="Times New Roman" w:hAnsi="Times New Roman" w:cs="Times New Roman"/>
                <w:sz w:val="24"/>
              </w:rPr>
              <w:t xml:space="preserve"> </w:t>
            </w:r>
          </w:p>
          <w:p w14:paraId="1EDE6ECC" w14:textId="77777777" w:rsidR="00A52DC7" w:rsidRDefault="00A52DC7" w:rsidP="00C44179">
            <w:pPr>
              <w:spacing w:after="0" w:line="240" w:lineRule="auto"/>
            </w:pPr>
            <w:r>
              <w:rPr>
                <w:rFonts w:ascii="Times New Roman" w:eastAsia="Times New Roman" w:hAnsi="Times New Roman" w:cs="Times New Roman"/>
                <w:sz w:val="24"/>
              </w:rPr>
              <w:t xml:space="preserve">Sija turi būti pagaminta iš aliuminio; </w:t>
            </w:r>
          </w:p>
          <w:p w14:paraId="564D507D" w14:textId="77777777" w:rsidR="00A52DC7" w:rsidRDefault="00A52DC7" w:rsidP="00C44179">
            <w:pPr>
              <w:spacing w:after="0" w:line="240" w:lineRule="auto"/>
            </w:pPr>
            <w:r>
              <w:rPr>
                <w:rFonts w:ascii="Times New Roman" w:eastAsia="Times New Roman" w:hAnsi="Times New Roman" w:cs="Times New Roman"/>
                <w:sz w:val="24"/>
              </w:rPr>
              <w:t xml:space="preserve">Matmenys ne mažiau 300 x 29 x 5cm; </w:t>
            </w:r>
          </w:p>
          <w:p w14:paraId="6F15B714" w14:textId="77777777" w:rsidR="00A52DC7" w:rsidRDefault="00A52DC7" w:rsidP="00C44179">
            <w:pPr>
              <w:spacing w:after="0" w:line="240" w:lineRule="auto"/>
            </w:pPr>
            <w:r>
              <w:rPr>
                <w:rFonts w:ascii="Times New Roman" w:eastAsia="Times New Roman" w:hAnsi="Times New Roman" w:cs="Times New Roman"/>
                <w:sz w:val="24"/>
              </w:rPr>
              <w:t xml:space="preserve">Vamzdžių diametras ≥ 50mm; </w:t>
            </w:r>
          </w:p>
          <w:p w14:paraId="2F1D7B25" w14:textId="77777777" w:rsidR="00A52DC7" w:rsidRDefault="00A52DC7" w:rsidP="00C44179">
            <w:pPr>
              <w:spacing w:after="0" w:line="240" w:lineRule="auto"/>
            </w:pPr>
            <w:r>
              <w:rPr>
                <w:rFonts w:ascii="Times New Roman" w:eastAsia="Times New Roman" w:hAnsi="Times New Roman" w:cs="Times New Roman"/>
                <w:sz w:val="24"/>
              </w:rPr>
              <w:lastRenderedPageBreak/>
              <w:t xml:space="preserve">Sienelių storis 2mm </w:t>
            </w:r>
          </w:p>
          <w:p w14:paraId="3AB8401C" w14:textId="1909FE1B" w:rsidR="00A52DC7" w:rsidRDefault="00A52DC7"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6,5 kg; </w:t>
            </w:r>
          </w:p>
        </w:tc>
      </w:tr>
      <w:tr w:rsidR="00A52DC7" w:rsidRPr="004E645A" w14:paraId="542C87F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2BED041" w14:textId="77777777" w:rsidR="00A52DC7" w:rsidRPr="00875E04" w:rsidRDefault="00A52DC7"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83F6E" w14:textId="656F7E6D" w:rsidR="00A52DC7" w:rsidRDefault="00A52DC7"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tc>
        <w:tc>
          <w:tcPr>
            <w:tcW w:w="7513" w:type="dxa"/>
            <w:tcBorders>
              <w:top w:val="single" w:sz="4" w:space="0" w:color="000000"/>
              <w:left w:val="single" w:sz="4" w:space="0" w:color="000000"/>
              <w:bottom w:val="single" w:sz="4" w:space="0" w:color="000000"/>
              <w:right w:val="single" w:sz="4" w:space="0" w:color="000000"/>
            </w:tcBorders>
          </w:tcPr>
          <w:p w14:paraId="11A9667C" w14:textId="77777777" w:rsidR="00A52DC7" w:rsidRDefault="00A52DC7" w:rsidP="00C44179">
            <w:pPr>
              <w:spacing w:after="0" w:line="240" w:lineRule="auto"/>
            </w:pPr>
            <w:r>
              <w:rPr>
                <w:rFonts w:ascii="Times New Roman" w:eastAsia="Times New Roman" w:hAnsi="Times New Roman" w:cs="Times New Roman"/>
                <w:b/>
                <w:sz w:val="24"/>
              </w:rPr>
              <w:t>Kabelių laikiklis</w:t>
            </w:r>
            <w:r>
              <w:rPr>
                <w:rFonts w:ascii="Times New Roman" w:eastAsia="Times New Roman" w:hAnsi="Times New Roman" w:cs="Times New Roman"/>
                <w:b/>
                <w:color w:val="1F1F1F"/>
                <w:sz w:val="24"/>
              </w:rPr>
              <w:t xml:space="preserve"> </w:t>
            </w:r>
            <w:r>
              <w:rPr>
                <w:rFonts w:ascii="Times New Roman" w:eastAsia="Times New Roman" w:hAnsi="Times New Roman" w:cs="Times New Roman"/>
                <w:sz w:val="24"/>
              </w:rPr>
              <w:t xml:space="preserve"> </w:t>
            </w:r>
          </w:p>
          <w:p w14:paraId="2ACD4D75" w14:textId="77777777" w:rsidR="00A52DC7" w:rsidRDefault="00A52DC7" w:rsidP="00C44179">
            <w:pPr>
              <w:spacing w:after="0" w:line="240" w:lineRule="auto"/>
            </w:pPr>
            <w:r>
              <w:rPr>
                <w:rFonts w:ascii="Times New Roman" w:eastAsia="Times New Roman" w:hAnsi="Times New Roman" w:cs="Times New Roman"/>
                <w:sz w:val="24"/>
              </w:rPr>
              <w:t xml:space="preserve">Turi būti skirtas 48-51 mm vamzdžiams; </w:t>
            </w:r>
          </w:p>
          <w:p w14:paraId="21215401" w14:textId="77777777" w:rsidR="00A52DC7" w:rsidRDefault="00A52DC7" w:rsidP="00C44179">
            <w:pPr>
              <w:spacing w:after="0" w:line="240" w:lineRule="auto"/>
            </w:pPr>
            <w:r>
              <w:rPr>
                <w:rFonts w:ascii="Times New Roman" w:eastAsia="Times New Roman" w:hAnsi="Times New Roman" w:cs="Times New Roman"/>
                <w:sz w:val="24"/>
              </w:rPr>
              <w:t xml:space="preserve">Medžiaga turi būti PE plastikas; </w:t>
            </w:r>
          </w:p>
          <w:p w14:paraId="67B6356D" w14:textId="16A05D51" w:rsidR="00A52DC7" w:rsidRDefault="00A52DC7"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90g </w:t>
            </w:r>
          </w:p>
        </w:tc>
      </w:tr>
      <w:tr w:rsidR="00A52DC7" w:rsidRPr="004E645A" w14:paraId="7F1F7EB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EFC88A5" w14:textId="77777777" w:rsidR="00A52DC7" w:rsidRPr="00875E04" w:rsidRDefault="00A52DC7"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E4B3" w14:textId="2116546A" w:rsidR="00A52DC7" w:rsidRDefault="00A52DC7"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r w:rsidR="00DD3B3A">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1C2B0B43" w14:textId="77777777" w:rsidR="00A52DC7" w:rsidRDefault="00A52DC7" w:rsidP="00C44179">
            <w:pPr>
              <w:spacing w:after="0" w:line="240" w:lineRule="auto"/>
            </w:pPr>
            <w:r>
              <w:rPr>
                <w:rFonts w:ascii="Times New Roman" w:eastAsia="Times New Roman" w:hAnsi="Times New Roman" w:cs="Times New Roman"/>
                <w:b/>
                <w:sz w:val="24"/>
              </w:rPr>
              <w:t>Laikiklis prožektoriams</w:t>
            </w:r>
            <w:r>
              <w:rPr>
                <w:rFonts w:ascii="Times New Roman" w:eastAsia="Times New Roman" w:hAnsi="Times New Roman" w:cs="Times New Roman"/>
                <w:sz w:val="24"/>
              </w:rPr>
              <w:t xml:space="preserve"> </w:t>
            </w:r>
          </w:p>
          <w:p w14:paraId="3A5BCE33" w14:textId="77777777" w:rsidR="00A52DC7" w:rsidRDefault="00A52DC7" w:rsidP="00C44179">
            <w:pPr>
              <w:spacing w:after="0" w:line="240" w:lineRule="auto"/>
            </w:pPr>
            <w:r>
              <w:rPr>
                <w:rFonts w:ascii="Times New Roman" w:eastAsia="Times New Roman" w:hAnsi="Times New Roman" w:cs="Times New Roman"/>
                <w:sz w:val="24"/>
              </w:rPr>
              <w:t xml:space="preserve">Maksimali apkrova BGV C1 ≥ 75kg; </w:t>
            </w:r>
          </w:p>
          <w:p w14:paraId="6F025197" w14:textId="77777777" w:rsidR="00A52DC7" w:rsidRDefault="00A52DC7" w:rsidP="00C44179">
            <w:pPr>
              <w:spacing w:after="0" w:line="240" w:lineRule="auto"/>
            </w:pPr>
            <w:r>
              <w:rPr>
                <w:rFonts w:ascii="Times New Roman" w:eastAsia="Times New Roman" w:hAnsi="Times New Roman" w:cs="Times New Roman"/>
                <w:sz w:val="24"/>
              </w:rPr>
              <w:t xml:space="preserve">Turi būti skirtas 48-50 mm vamzdžiams; </w:t>
            </w:r>
          </w:p>
          <w:p w14:paraId="4701109B" w14:textId="77777777" w:rsidR="00A52DC7" w:rsidRDefault="00A52DC7" w:rsidP="00C44179">
            <w:pPr>
              <w:spacing w:after="0" w:line="240" w:lineRule="auto"/>
            </w:pPr>
            <w:r>
              <w:rPr>
                <w:rFonts w:ascii="Times New Roman" w:eastAsia="Times New Roman" w:hAnsi="Times New Roman" w:cs="Times New Roman"/>
                <w:sz w:val="24"/>
              </w:rPr>
              <w:t xml:space="preserve">Medžiaga turi būti aliuminis; </w:t>
            </w:r>
          </w:p>
          <w:p w14:paraId="0EE6E2CD" w14:textId="77777777" w:rsidR="00A52DC7" w:rsidRDefault="00A52DC7" w:rsidP="00C44179">
            <w:pPr>
              <w:spacing w:after="0" w:line="240" w:lineRule="auto"/>
            </w:pPr>
            <w:r>
              <w:rPr>
                <w:rFonts w:ascii="Times New Roman" w:eastAsia="Times New Roman" w:hAnsi="Times New Roman" w:cs="Times New Roman"/>
                <w:sz w:val="24"/>
              </w:rPr>
              <w:t xml:space="preserve">Spalva turi būti pilka; </w:t>
            </w:r>
          </w:p>
          <w:p w14:paraId="4A9799CE" w14:textId="77777777" w:rsidR="00A52DC7" w:rsidRDefault="00A52DC7" w:rsidP="00C44179">
            <w:pPr>
              <w:spacing w:after="0" w:line="240" w:lineRule="auto"/>
            </w:pPr>
            <w:r>
              <w:rPr>
                <w:rFonts w:ascii="Times New Roman" w:eastAsia="Times New Roman" w:hAnsi="Times New Roman" w:cs="Times New Roman"/>
                <w:sz w:val="24"/>
              </w:rPr>
              <w:t xml:space="preserve">Tvirtinimo varžtas  ≥ M10; </w:t>
            </w:r>
          </w:p>
          <w:p w14:paraId="64DCA129" w14:textId="34F44AAE" w:rsidR="00A52DC7" w:rsidRDefault="00A52DC7"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≤160 g; </w:t>
            </w:r>
          </w:p>
        </w:tc>
      </w:tr>
      <w:tr w:rsidR="002713F8" w:rsidRPr="004E645A" w14:paraId="7A50EA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5A52461" w14:textId="77777777" w:rsidR="002713F8" w:rsidRPr="00875E04" w:rsidRDefault="002713F8"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B716611" w14:textId="570D7565" w:rsidR="002713F8" w:rsidRDefault="002713F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r w:rsidR="00DD3B3A">
              <w:rPr>
                <w:rFonts w:ascii="Times New Roman" w:eastAsia="Times New Roman" w:hAnsi="Times New Roman" w:cs="Times New Roman"/>
                <w:sz w:val="24"/>
              </w:rPr>
              <w:t>2</w:t>
            </w:r>
          </w:p>
        </w:tc>
        <w:tc>
          <w:tcPr>
            <w:tcW w:w="7513" w:type="dxa"/>
            <w:tcBorders>
              <w:top w:val="single" w:sz="4" w:space="0" w:color="000000"/>
              <w:left w:val="single" w:sz="4" w:space="0" w:color="000000"/>
              <w:bottom w:val="single" w:sz="4" w:space="0" w:color="000000"/>
              <w:right w:val="single" w:sz="4" w:space="0" w:color="000000"/>
            </w:tcBorders>
          </w:tcPr>
          <w:p w14:paraId="49B63BF3" w14:textId="77777777" w:rsidR="002713F8" w:rsidRDefault="002713F8" w:rsidP="00C44179">
            <w:pPr>
              <w:spacing w:after="0" w:line="240" w:lineRule="auto"/>
            </w:pPr>
            <w:r>
              <w:rPr>
                <w:rFonts w:ascii="Times New Roman" w:eastAsia="Times New Roman" w:hAnsi="Times New Roman" w:cs="Times New Roman"/>
                <w:b/>
                <w:sz w:val="24"/>
              </w:rPr>
              <w:t>Apsauginis troselis</w:t>
            </w:r>
            <w:r>
              <w:rPr>
                <w:rFonts w:ascii="Times New Roman" w:eastAsia="Times New Roman" w:hAnsi="Times New Roman" w:cs="Times New Roman"/>
                <w:sz w:val="24"/>
              </w:rPr>
              <w:t xml:space="preserve"> </w:t>
            </w:r>
          </w:p>
          <w:p w14:paraId="6F26A4F4" w14:textId="77777777" w:rsidR="002713F8" w:rsidRDefault="002713F8" w:rsidP="00C44179">
            <w:pPr>
              <w:spacing w:after="0" w:line="240" w:lineRule="auto"/>
            </w:pPr>
            <w:r>
              <w:rPr>
                <w:rFonts w:ascii="Times New Roman" w:eastAsia="Times New Roman" w:hAnsi="Times New Roman" w:cs="Times New Roman"/>
                <w:sz w:val="24"/>
              </w:rPr>
              <w:t xml:space="preserve">Storis  ≥ 4mm; </w:t>
            </w:r>
          </w:p>
          <w:p w14:paraId="38931003" w14:textId="77777777" w:rsidR="002713F8" w:rsidRDefault="002713F8" w:rsidP="00C44179">
            <w:pPr>
              <w:spacing w:after="0" w:line="240" w:lineRule="auto"/>
            </w:pPr>
            <w:r>
              <w:rPr>
                <w:rFonts w:ascii="Times New Roman" w:eastAsia="Times New Roman" w:hAnsi="Times New Roman" w:cs="Times New Roman"/>
                <w:sz w:val="24"/>
              </w:rPr>
              <w:t xml:space="preserve">Ilgis  ≥ 1000mm; </w:t>
            </w:r>
          </w:p>
          <w:p w14:paraId="7CDA282A" w14:textId="77777777" w:rsidR="002713F8" w:rsidRDefault="002713F8" w:rsidP="00C44179">
            <w:pPr>
              <w:spacing w:after="0" w:line="240" w:lineRule="auto"/>
            </w:pPr>
            <w:r>
              <w:rPr>
                <w:rFonts w:ascii="Times New Roman" w:eastAsia="Times New Roman" w:hAnsi="Times New Roman" w:cs="Times New Roman"/>
                <w:sz w:val="24"/>
              </w:rPr>
              <w:t xml:space="preserve">Troso galuose turi būti kilpos; </w:t>
            </w:r>
          </w:p>
          <w:p w14:paraId="5843D4BC" w14:textId="77777777" w:rsidR="002713F8" w:rsidRDefault="002713F8" w:rsidP="00C44179">
            <w:pPr>
              <w:spacing w:after="0" w:line="240" w:lineRule="auto"/>
            </w:pPr>
            <w:r>
              <w:rPr>
                <w:rFonts w:ascii="Times New Roman" w:eastAsia="Times New Roman" w:hAnsi="Times New Roman" w:cs="Times New Roman"/>
                <w:sz w:val="24"/>
              </w:rPr>
              <w:t xml:space="preserve">Maksimali apkrova BGV C1 ≥ 15kg; </w:t>
            </w:r>
          </w:p>
          <w:p w14:paraId="3D450557" w14:textId="77777777" w:rsidR="002713F8" w:rsidRDefault="002713F8" w:rsidP="00C44179">
            <w:pPr>
              <w:spacing w:after="0" w:line="240" w:lineRule="auto"/>
            </w:pPr>
            <w:r>
              <w:rPr>
                <w:rFonts w:ascii="Times New Roman" w:eastAsia="Times New Roman" w:hAnsi="Times New Roman" w:cs="Times New Roman"/>
                <w:sz w:val="24"/>
              </w:rPr>
              <w:t xml:space="preserve">Spalva turi būti pilka </w:t>
            </w:r>
          </w:p>
          <w:p w14:paraId="4865894B" w14:textId="1BEABAAB" w:rsidR="002713F8" w:rsidRDefault="002713F8"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90g; </w:t>
            </w:r>
          </w:p>
        </w:tc>
      </w:tr>
      <w:tr w:rsidR="002713F8" w:rsidRPr="004E645A" w14:paraId="62F8193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6F15164" w14:textId="77777777" w:rsidR="002713F8" w:rsidRPr="00875E04" w:rsidRDefault="002713F8" w:rsidP="008F477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CC6BC8" w14:textId="5BE238D5" w:rsidR="002713F8" w:rsidRDefault="002713F8" w:rsidP="00C4417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tc>
        <w:tc>
          <w:tcPr>
            <w:tcW w:w="7513" w:type="dxa"/>
            <w:tcBorders>
              <w:top w:val="single" w:sz="4" w:space="0" w:color="000000"/>
              <w:left w:val="single" w:sz="4" w:space="0" w:color="000000"/>
              <w:bottom w:val="single" w:sz="4" w:space="0" w:color="000000"/>
              <w:right w:val="single" w:sz="4" w:space="0" w:color="000000"/>
            </w:tcBorders>
          </w:tcPr>
          <w:p w14:paraId="46D1BC00" w14:textId="77777777" w:rsidR="002713F8" w:rsidRDefault="002713F8" w:rsidP="00C44179">
            <w:pPr>
              <w:spacing w:after="0" w:line="240" w:lineRule="auto"/>
            </w:pPr>
            <w:r>
              <w:rPr>
                <w:rFonts w:ascii="Times New Roman" w:eastAsia="Times New Roman" w:hAnsi="Times New Roman" w:cs="Times New Roman"/>
                <w:b/>
                <w:sz w:val="24"/>
              </w:rPr>
              <w:t>Sijų sujungimo komplektas</w:t>
            </w:r>
            <w:r>
              <w:rPr>
                <w:rFonts w:ascii="Times New Roman" w:eastAsia="Times New Roman" w:hAnsi="Times New Roman" w:cs="Times New Roman"/>
                <w:sz w:val="24"/>
              </w:rPr>
              <w:t xml:space="preserve">  </w:t>
            </w:r>
          </w:p>
          <w:p w14:paraId="77263678" w14:textId="77777777" w:rsidR="002713F8" w:rsidRDefault="002713F8" w:rsidP="00C44179">
            <w:pPr>
              <w:spacing w:after="0" w:line="240" w:lineRule="auto"/>
            </w:pPr>
            <w:r>
              <w:rPr>
                <w:rFonts w:ascii="Times New Roman" w:eastAsia="Times New Roman" w:hAnsi="Times New Roman" w:cs="Times New Roman"/>
                <w:sz w:val="24"/>
              </w:rPr>
              <w:t xml:space="preserve">Turi būti suderinamas su dvitėja sija šviestuvams; </w:t>
            </w:r>
          </w:p>
          <w:p w14:paraId="10049E12" w14:textId="77777777" w:rsidR="002713F8" w:rsidRDefault="002713F8" w:rsidP="00C44179">
            <w:pPr>
              <w:spacing w:after="0" w:line="240" w:lineRule="auto"/>
            </w:pPr>
            <w:r>
              <w:rPr>
                <w:rFonts w:ascii="Times New Roman" w:eastAsia="Times New Roman" w:hAnsi="Times New Roman" w:cs="Times New Roman"/>
                <w:sz w:val="24"/>
              </w:rPr>
              <w:t xml:space="preserve">Turi būti skirtas 50mm vamzdžiams; </w:t>
            </w:r>
          </w:p>
          <w:p w14:paraId="174F9447" w14:textId="1C30D16A" w:rsidR="002713F8" w:rsidRDefault="002713F8" w:rsidP="00C44179">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 xml:space="preserve">Svoris ≤ 1kg; </w:t>
            </w:r>
          </w:p>
        </w:tc>
      </w:tr>
    </w:tbl>
    <w:p w14:paraId="00E78A8C" w14:textId="1E5941CE" w:rsidR="002F3253" w:rsidRPr="004E645A" w:rsidRDefault="002F3253" w:rsidP="00C44179">
      <w:pPr>
        <w:spacing w:after="0" w:line="240" w:lineRule="auto"/>
        <w:jc w:val="center"/>
        <w:rPr>
          <w:rFonts w:ascii="Times New Roman" w:hAnsi="Times New Roman" w:cs="Times New Roman"/>
          <w:b/>
          <w:bCs/>
          <w:sz w:val="24"/>
          <w:szCs w:val="24"/>
        </w:rPr>
      </w:pPr>
    </w:p>
    <w:sectPr w:rsidR="002F3253" w:rsidRPr="004E64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CA7"/>
    <w:multiLevelType w:val="hybridMultilevel"/>
    <w:tmpl w:val="1238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65A"/>
    <w:multiLevelType w:val="hybridMultilevel"/>
    <w:tmpl w:val="14E27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52C3B"/>
    <w:multiLevelType w:val="hybridMultilevel"/>
    <w:tmpl w:val="41F81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57976"/>
    <w:multiLevelType w:val="hybridMultilevel"/>
    <w:tmpl w:val="F5569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63247D"/>
    <w:multiLevelType w:val="hybridMultilevel"/>
    <w:tmpl w:val="33269A92"/>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EE4713"/>
    <w:multiLevelType w:val="hybridMultilevel"/>
    <w:tmpl w:val="82A20BD8"/>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5B3662"/>
    <w:multiLevelType w:val="hybridMultilevel"/>
    <w:tmpl w:val="379CE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12020D1"/>
    <w:multiLevelType w:val="hybridMultilevel"/>
    <w:tmpl w:val="79C02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8383E7C"/>
    <w:multiLevelType w:val="hybridMultilevel"/>
    <w:tmpl w:val="2836E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EF4953"/>
    <w:multiLevelType w:val="hybridMultilevel"/>
    <w:tmpl w:val="88AE0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631926">
    <w:abstractNumId w:val="8"/>
  </w:num>
  <w:num w:numId="2" w16cid:durableId="626132343">
    <w:abstractNumId w:val="5"/>
  </w:num>
  <w:num w:numId="3" w16cid:durableId="840774110">
    <w:abstractNumId w:val="4"/>
  </w:num>
  <w:num w:numId="4" w16cid:durableId="859587751">
    <w:abstractNumId w:val="7"/>
  </w:num>
  <w:num w:numId="5" w16cid:durableId="1186210528">
    <w:abstractNumId w:val="0"/>
  </w:num>
  <w:num w:numId="6" w16cid:durableId="1227181833">
    <w:abstractNumId w:val="6"/>
  </w:num>
  <w:num w:numId="7" w16cid:durableId="1555193486">
    <w:abstractNumId w:val="3"/>
  </w:num>
  <w:num w:numId="8" w16cid:durableId="1087111922">
    <w:abstractNumId w:val="1"/>
  </w:num>
  <w:num w:numId="9" w16cid:durableId="1331518003">
    <w:abstractNumId w:val="2"/>
  </w:num>
  <w:num w:numId="10" w16cid:durableId="190922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3"/>
    <w:rsid w:val="000049E8"/>
    <w:rsid w:val="00050532"/>
    <w:rsid w:val="00066CC4"/>
    <w:rsid w:val="00070D73"/>
    <w:rsid w:val="00084AD4"/>
    <w:rsid w:val="000A6181"/>
    <w:rsid w:val="000E72D5"/>
    <w:rsid w:val="001445E9"/>
    <w:rsid w:val="00185BED"/>
    <w:rsid w:val="00185FE0"/>
    <w:rsid w:val="00196CA1"/>
    <w:rsid w:val="00197E6F"/>
    <w:rsid w:val="001D7FAC"/>
    <w:rsid w:val="00257F4C"/>
    <w:rsid w:val="002713F8"/>
    <w:rsid w:val="002750D2"/>
    <w:rsid w:val="00275C2B"/>
    <w:rsid w:val="00286613"/>
    <w:rsid w:val="002934BB"/>
    <w:rsid w:val="002B5AD2"/>
    <w:rsid w:val="002D4D49"/>
    <w:rsid w:val="002F3253"/>
    <w:rsid w:val="002F5BD3"/>
    <w:rsid w:val="003662C1"/>
    <w:rsid w:val="00377AD9"/>
    <w:rsid w:val="00392949"/>
    <w:rsid w:val="00397F6C"/>
    <w:rsid w:val="003E50DF"/>
    <w:rsid w:val="004368ED"/>
    <w:rsid w:val="004407D0"/>
    <w:rsid w:val="00464AF4"/>
    <w:rsid w:val="004D4DDD"/>
    <w:rsid w:val="004E645A"/>
    <w:rsid w:val="004F183C"/>
    <w:rsid w:val="00500C78"/>
    <w:rsid w:val="00506DBD"/>
    <w:rsid w:val="0053407D"/>
    <w:rsid w:val="00535ECC"/>
    <w:rsid w:val="005A0332"/>
    <w:rsid w:val="005A422F"/>
    <w:rsid w:val="005D2400"/>
    <w:rsid w:val="005E2E4A"/>
    <w:rsid w:val="005F4464"/>
    <w:rsid w:val="00632AB9"/>
    <w:rsid w:val="00644F69"/>
    <w:rsid w:val="00653478"/>
    <w:rsid w:val="006E4F60"/>
    <w:rsid w:val="006F101D"/>
    <w:rsid w:val="00720E8C"/>
    <w:rsid w:val="007362D4"/>
    <w:rsid w:val="00736DD6"/>
    <w:rsid w:val="007436CF"/>
    <w:rsid w:val="00784090"/>
    <w:rsid w:val="00857080"/>
    <w:rsid w:val="00875E04"/>
    <w:rsid w:val="008B7DBF"/>
    <w:rsid w:val="008C470F"/>
    <w:rsid w:val="008E5E5A"/>
    <w:rsid w:val="008F4771"/>
    <w:rsid w:val="00953E58"/>
    <w:rsid w:val="009803FA"/>
    <w:rsid w:val="00983A38"/>
    <w:rsid w:val="009A1CA0"/>
    <w:rsid w:val="009B23CF"/>
    <w:rsid w:val="009B7B8F"/>
    <w:rsid w:val="00A52DC7"/>
    <w:rsid w:val="00A5401E"/>
    <w:rsid w:val="00A63A37"/>
    <w:rsid w:val="00A64ADD"/>
    <w:rsid w:val="00B70568"/>
    <w:rsid w:val="00B80060"/>
    <w:rsid w:val="00B81F4F"/>
    <w:rsid w:val="00BD06A9"/>
    <w:rsid w:val="00BE0ACD"/>
    <w:rsid w:val="00C33C31"/>
    <w:rsid w:val="00C44179"/>
    <w:rsid w:val="00C6023E"/>
    <w:rsid w:val="00CA440A"/>
    <w:rsid w:val="00CB3622"/>
    <w:rsid w:val="00D12D45"/>
    <w:rsid w:val="00D32099"/>
    <w:rsid w:val="00D342FB"/>
    <w:rsid w:val="00D35506"/>
    <w:rsid w:val="00D744DF"/>
    <w:rsid w:val="00DA3821"/>
    <w:rsid w:val="00DA539C"/>
    <w:rsid w:val="00DB7DAF"/>
    <w:rsid w:val="00DD3B3A"/>
    <w:rsid w:val="00DF3047"/>
    <w:rsid w:val="00E1414B"/>
    <w:rsid w:val="00E4717F"/>
    <w:rsid w:val="00E71E15"/>
    <w:rsid w:val="00E951F5"/>
    <w:rsid w:val="00EA399C"/>
    <w:rsid w:val="00F17B2E"/>
    <w:rsid w:val="00F5651D"/>
    <w:rsid w:val="00F6161E"/>
    <w:rsid w:val="00F77B06"/>
    <w:rsid w:val="00F91F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42F"/>
  <w15:chartTrackingRefBased/>
  <w15:docId w15:val="{CCB27EBC-C1A8-4C3D-9D03-1C3A4E6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61E"/>
  </w:style>
  <w:style w:type="paragraph" w:styleId="Antrat1">
    <w:name w:val="heading 1"/>
    <w:basedOn w:val="prastasis"/>
    <w:next w:val="prastasis"/>
    <w:link w:val="Antrat1Diagrama"/>
    <w:uiPriority w:val="9"/>
    <w:qFormat/>
    <w:rsid w:val="002F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3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3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3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3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3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3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3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3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3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3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3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3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3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3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3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3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3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3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3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3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3253"/>
    <w:rPr>
      <w:i/>
      <w:iCs/>
      <w:color w:val="404040" w:themeColor="text1" w:themeTint="BF"/>
    </w:rPr>
  </w:style>
  <w:style w:type="paragraph" w:styleId="Sraopastraipa">
    <w:name w:val="List Paragraph"/>
    <w:basedOn w:val="prastasis"/>
    <w:uiPriority w:val="34"/>
    <w:qFormat/>
    <w:rsid w:val="002F3253"/>
    <w:pPr>
      <w:ind w:left="720"/>
      <w:contextualSpacing/>
    </w:pPr>
  </w:style>
  <w:style w:type="character" w:styleId="Rykuspabraukimas">
    <w:name w:val="Intense Emphasis"/>
    <w:basedOn w:val="Numatytasispastraiposriftas"/>
    <w:uiPriority w:val="21"/>
    <w:qFormat/>
    <w:rsid w:val="002F3253"/>
    <w:rPr>
      <w:i/>
      <w:iCs/>
      <w:color w:val="0F4761" w:themeColor="accent1" w:themeShade="BF"/>
    </w:rPr>
  </w:style>
  <w:style w:type="paragraph" w:styleId="Iskirtacitata">
    <w:name w:val="Intense Quote"/>
    <w:basedOn w:val="prastasis"/>
    <w:next w:val="prastasis"/>
    <w:link w:val="IskirtacitataDiagrama"/>
    <w:uiPriority w:val="30"/>
    <w:qFormat/>
    <w:rsid w:val="002F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3253"/>
    <w:rPr>
      <w:i/>
      <w:iCs/>
      <w:color w:val="0F4761" w:themeColor="accent1" w:themeShade="BF"/>
    </w:rPr>
  </w:style>
  <w:style w:type="character" w:styleId="Rykinuoroda">
    <w:name w:val="Intense Reference"/>
    <w:basedOn w:val="Numatytasispastraiposriftas"/>
    <w:uiPriority w:val="32"/>
    <w:qFormat/>
    <w:rsid w:val="002F3253"/>
    <w:rPr>
      <w:b/>
      <w:bCs/>
      <w:smallCaps/>
      <w:color w:val="0F4761" w:themeColor="accent1" w:themeShade="BF"/>
      <w:spacing w:val="5"/>
    </w:rPr>
  </w:style>
  <w:style w:type="table" w:customStyle="1" w:styleId="TableGrid">
    <w:name w:val="TableGrid"/>
    <w:rsid w:val="00DF3047"/>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7362D4"/>
    <w:rPr>
      <w:sz w:val="16"/>
      <w:szCs w:val="16"/>
    </w:rPr>
  </w:style>
  <w:style w:type="paragraph" w:styleId="Komentarotekstas">
    <w:name w:val="annotation text"/>
    <w:basedOn w:val="prastasis"/>
    <w:link w:val="KomentarotekstasDiagrama"/>
    <w:uiPriority w:val="99"/>
    <w:unhideWhenUsed/>
    <w:rsid w:val="007362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62D4"/>
    <w:rPr>
      <w:sz w:val="20"/>
      <w:szCs w:val="20"/>
    </w:rPr>
  </w:style>
  <w:style w:type="paragraph" w:styleId="Komentarotema">
    <w:name w:val="annotation subject"/>
    <w:basedOn w:val="Komentarotekstas"/>
    <w:next w:val="Komentarotekstas"/>
    <w:link w:val="KomentarotemaDiagrama"/>
    <w:uiPriority w:val="99"/>
    <w:semiHidden/>
    <w:unhideWhenUsed/>
    <w:rsid w:val="007362D4"/>
    <w:rPr>
      <w:b/>
      <w:bCs/>
    </w:rPr>
  </w:style>
  <w:style w:type="character" w:customStyle="1" w:styleId="KomentarotemaDiagrama">
    <w:name w:val="Komentaro tema Diagrama"/>
    <w:basedOn w:val="KomentarotekstasDiagrama"/>
    <w:link w:val="Komentarotema"/>
    <w:uiPriority w:val="99"/>
    <w:semiHidden/>
    <w:rsid w:val="00736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859">
      <w:bodyDiv w:val="1"/>
      <w:marLeft w:val="0"/>
      <w:marRight w:val="0"/>
      <w:marTop w:val="0"/>
      <w:marBottom w:val="0"/>
      <w:divBdr>
        <w:top w:val="none" w:sz="0" w:space="0" w:color="auto"/>
        <w:left w:val="none" w:sz="0" w:space="0" w:color="auto"/>
        <w:bottom w:val="none" w:sz="0" w:space="0" w:color="auto"/>
        <w:right w:val="none" w:sz="0" w:space="0" w:color="auto"/>
      </w:divBdr>
    </w:div>
    <w:div w:id="92629052">
      <w:bodyDiv w:val="1"/>
      <w:marLeft w:val="0"/>
      <w:marRight w:val="0"/>
      <w:marTop w:val="0"/>
      <w:marBottom w:val="0"/>
      <w:divBdr>
        <w:top w:val="none" w:sz="0" w:space="0" w:color="auto"/>
        <w:left w:val="none" w:sz="0" w:space="0" w:color="auto"/>
        <w:bottom w:val="none" w:sz="0" w:space="0" w:color="auto"/>
        <w:right w:val="none" w:sz="0" w:space="0" w:color="auto"/>
      </w:divBdr>
    </w:div>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521088859">
      <w:bodyDiv w:val="1"/>
      <w:marLeft w:val="0"/>
      <w:marRight w:val="0"/>
      <w:marTop w:val="0"/>
      <w:marBottom w:val="0"/>
      <w:divBdr>
        <w:top w:val="none" w:sz="0" w:space="0" w:color="auto"/>
        <w:left w:val="none" w:sz="0" w:space="0" w:color="auto"/>
        <w:bottom w:val="none" w:sz="0" w:space="0" w:color="auto"/>
        <w:right w:val="none" w:sz="0" w:space="0" w:color="auto"/>
      </w:divBdr>
    </w:div>
    <w:div w:id="586429179">
      <w:bodyDiv w:val="1"/>
      <w:marLeft w:val="0"/>
      <w:marRight w:val="0"/>
      <w:marTop w:val="0"/>
      <w:marBottom w:val="0"/>
      <w:divBdr>
        <w:top w:val="none" w:sz="0" w:space="0" w:color="auto"/>
        <w:left w:val="none" w:sz="0" w:space="0" w:color="auto"/>
        <w:bottom w:val="none" w:sz="0" w:space="0" w:color="auto"/>
        <w:right w:val="none" w:sz="0" w:space="0" w:color="auto"/>
      </w:divBdr>
    </w:div>
    <w:div w:id="1002077681">
      <w:bodyDiv w:val="1"/>
      <w:marLeft w:val="0"/>
      <w:marRight w:val="0"/>
      <w:marTop w:val="0"/>
      <w:marBottom w:val="0"/>
      <w:divBdr>
        <w:top w:val="none" w:sz="0" w:space="0" w:color="auto"/>
        <w:left w:val="none" w:sz="0" w:space="0" w:color="auto"/>
        <w:bottom w:val="none" w:sz="0" w:space="0" w:color="auto"/>
        <w:right w:val="none" w:sz="0" w:space="0" w:color="auto"/>
      </w:divBdr>
    </w:div>
    <w:div w:id="1170146760">
      <w:bodyDiv w:val="1"/>
      <w:marLeft w:val="0"/>
      <w:marRight w:val="0"/>
      <w:marTop w:val="0"/>
      <w:marBottom w:val="0"/>
      <w:divBdr>
        <w:top w:val="none" w:sz="0" w:space="0" w:color="auto"/>
        <w:left w:val="none" w:sz="0" w:space="0" w:color="auto"/>
        <w:bottom w:val="none" w:sz="0" w:space="0" w:color="auto"/>
        <w:right w:val="none" w:sz="0" w:space="0" w:color="auto"/>
      </w:divBdr>
    </w:div>
    <w:div w:id="1326402055">
      <w:bodyDiv w:val="1"/>
      <w:marLeft w:val="0"/>
      <w:marRight w:val="0"/>
      <w:marTop w:val="0"/>
      <w:marBottom w:val="0"/>
      <w:divBdr>
        <w:top w:val="none" w:sz="0" w:space="0" w:color="auto"/>
        <w:left w:val="none" w:sz="0" w:space="0" w:color="auto"/>
        <w:bottom w:val="none" w:sz="0" w:space="0" w:color="auto"/>
        <w:right w:val="none" w:sz="0" w:space="0" w:color="auto"/>
      </w:divBdr>
    </w:div>
    <w:div w:id="19853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FA3E-B677-438B-8791-9106815143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2930EEC-BCDD-433F-A49B-2DE5F4232ABA}">
  <ds:schemaRefs>
    <ds:schemaRef ds:uri="http://schemas.microsoft.com/sharepoint/v3/contenttype/forms"/>
  </ds:schemaRefs>
</ds:datastoreItem>
</file>

<file path=customXml/itemProps3.xml><?xml version="1.0" encoding="utf-8"?>
<ds:datastoreItem xmlns:ds="http://schemas.openxmlformats.org/officeDocument/2006/customXml" ds:itemID="{6DFD1677-C697-4A9D-96FF-3B6585E0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BC4B9-6AA2-4CBB-ADE5-842A97D0A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7848</Words>
  <Characters>4474</Characters>
  <Application>Microsoft Office Word</Application>
  <DocSecurity>0</DocSecurity>
  <Lines>37</Lines>
  <Paragraphs>24</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Raminta Krasauskienė</cp:lastModifiedBy>
  <cp:revision>89</cp:revision>
  <dcterms:created xsi:type="dcterms:W3CDTF">2025-01-23T17:25:00Z</dcterms:created>
  <dcterms:modified xsi:type="dcterms:W3CDTF">2025-02-06T11:37:00Z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