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B" w:rsidRPr="009E6B1C" w:rsidRDefault="00BE37DB" w:rsidP="00BE37DB">
      <w:pPr>
        <w:keepNext/>
        <w:keepLines/>
        <w:spacing w:before="120" w:line="240" w:lineRule="auto"/>
        <w:ind w:left="5103"/>
        <w:jc w:val="right"/>
        <w:outlineLvl w:val="1"/>
        <w:rPr>
          <w:rFonts w:eastAsia="Calibri" w:cs="Tahoma"/>
          <w:lang w:eastAsia="lt-LT"/>
        </w:rPr>
      </w:pPr>
      <w:bookmarkStart w:id="0" w:name="_Ref38285444"/>
      <w:bookmarkStart w:id="1" w:name="_Ref38291496"/>
      <w:bookmarkStart w:id="2" w:name="_Toc125992222"/>
      <w:r>
        <w:rPr>
          <w:rFonts w:eastAsia="Calibri" w:cs="Tahoma"/>
          <w:lang w:val="en-US" w:eastAsia="lt-LT"/>
        </w:rPr>
        <w:t>9</w:t>
      </w:r>
      <w:r w:rsidRPr="009E6B1C">
        <w:rPr>
          <w:rFonts w:eastAsia="Calibri" w:cs="Tahoma"/>
          <w:lang w:eastAsia="lt-LT"/>
        </w:rPr>
        <w:t xml:space="preserve"> pried</w:t>
      </w:r>
      <w:r>
        <w:rPr>
          <w:rFonts w:eastAsia="Calibri" w:cs="Tahoma"/>
          <w:lang w:eastAsia="lt-LT"/>
        </w:rPr>
        <w:t>as „Įvykdytų sutarčių sąrašas</w:t>
      </w:r>
      <w:bookmarkStart w:id="3" w:name="_GoBack"/>
      <w:bookmarkEnd w:id="3"/>
      <w:r w:rsidRPr="009E6B1C">
        <w:rPr>
          <w:rFonts w:eastAsia="Calibri" w:cs="Tahoma"/>
          <w:lang w:eastAsia="lt-LT"/>
        </w:rPr>
        <w:t>“</w:t>
      </w:r>
      <w:bookmarkEnd w:id="0"/>
      <w:bookmarkEnd w:id="1"/>
      <w:bookmarkEnd w:id="2"/>
    </w:p>
    <w:p w:rsidR="00BE37DB" w:rsidRPr="009E6B1C" w:rsidRDefault="00BE37DB" w:rsidP="00BE37DB">
      <w:pPr>
        <w:spacing w:after="160" w:line="276" w:lineRule="auto"/>
        <w:jc w:val="center"/>
        <w:rPr>
          <w:rFonts w:eastAsiaTheme="minorEastAsia" w:cs="Tahoma"/>
          <w:b/>
          <w:bCs/>
          <w:smallCaps/>
          <w:lang w:eastAsia="lt-LT"/>
        </w:rPr>
      </w:pPr>
    </w:p>
    <w:p w:rsidR="00BE37DB" w:rsidRDefault="00BE37DB" w:rsidP="00BE37DB">
      <w:pPr>
        <w:numPr>
          <w:ilvl w:val="1"/>
          <w:numId w:val="0"/>
        </w:numPr>
        <w:spacing w:after="240" w:line="276" w:lineRule="auto"/>
        <w:jc w:val="center"/>
        <w:rPr>
          <w:rFonts w:eastAsiaTheme="minorEastAsia" w:cs="Tahoma"/>
          <w:caps/>
          <w:color w:val="404040" w:themeColor="text1" w:themeTint="BF"/>
          <w:spacing w:val="20"/>
          <w:sz w:val="28"/>
          <w:szCs w:val="28"/>
          <w:lang w:eastAsia="lt-LT"/>
        </w:rPr>
      </w:pPr>
      <w:r>
        <w:rPr>
          <w:rFonts w:eastAsiaTheme="minorEastAsia" w:cs="Tahoma"/>
          <w:caps/>
          <w:color w:val="404040" w:themeColor="text1" w:themeTint="BF"/>
          <w:spacing w:val="20"/>
          <w:sz w:val="28"/>
          <w:szCs w:val="28"/>
          <w:lang w:eastAsia="lt-LT"/>
        </w:rPr>
        <w:t>įvykdytų sutarčių sąrašas</w:t>
      </w:r>
    </w:p>
    <w:p w:rsidR="00BE37DB" w:rsidRPr="00BE37DB" w:rsidRDefault="00BE37DB" w:rsidP="00BE37DB">
      <w:pPr>
        <w:spacing w:after="200" w:line="276" w:lineRule="auto"/>
        <w:rPr>
          <w:rFonts w:eastAsia="SimSun" w:cs="Tahoma"/>
          <w:b/>
          <w:lang w:eastAsia="zh-CN"/>
        </w:rPr>
      </w:pPr>
    </w:p>
    <w:tbl>
      <w:tblPr>
        <w:tblStyle w:val="SmartTextTable3"/>
        <w:tblW w:w="5000" w:type="pct"/>
        <w:tblInd w:w="0" w:type="dxa"/>
        <w:tblLook w:val="04A0" w:firstRow="1" w:lastRow="0" w:firstColumn="1" w:lastColumn="0" w:noHBand="0" w:noVBand="1"/>
      </w:tblPr>
      <w:tblGrid>
        <w:gridCol w:w="1373"/>
        <w:gridCol w:w="2692"/>
        <w:gridCol w:w="1843"/>
        <w:gridCol w:w="1843"/>
        <w:gridCol w:w="1877"/>
      </w:tblGrid>
      <w:tr w:rsidR="00BE37DB" w:rsidRPr="00BE37DB" w:rsidTr="00137DB7">
        <w:tc>
          <w:tcPr>
            <w:tcW w:w="713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lt-LT"/>
              </w:rPr>
            </w:pPr>
            <w:r w:rsidRPr="00BE37DB">
              <w:rPr>
                <w:rFonts w:ascii="Tahoma" w:hAnsi="Tahoma" w:cs="Tahoma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398" w:type="pct"/>
            <w:vAlign w:val="center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lt-LT"/>
              </w:rPr>
            </w:pPr>
            <w:r w:rsidRPr="00BE37DB">
              <w:rPr>
                <w:rFonts w:ascii="Tahoma" w:hAnsi="Tahoma" w:cs="Tahoma"/>
                <w:b/>
                <w:sz w:val="22"/>
                <w:szCs w:val="22"/>
                <w:lang w:eastAsia="lt-LT"/>
              </w:rPr>
              <w:t>Įvykdytos sutarties pavadinimas</w:t>
            </w: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lt-LT"/>
              </w:rPr>
            </w:pPr>
            <w:r w:rsidRPr="00BE37DB">
              <w:rPr>
                <w:rFonts w:ascii="Tahoma" w:hAnsi="Tahoma" w:cs="Tahoma"/>
                <w:b/>
                <w:sz w:val="22"/>
                <w:szCs w:val="22"/>
                <w:lang w:eastAsia="lt-LT"/>
              </w:rPr>
              <w:t>Įvykdytos sutarties trumpas aprašymas</w:t>
            </w:r>
          </w:p>
        </w:tc>
        <w:tc>
          <w:tcPr>
            <w:tcW w:w="957" w:type="pct"/>
            <w:vAlign w:val="center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lt-LT"/>
              </w:rPr>
            </w:pPr>
            <w:r w:rsidRPr="00BE37DB">
              <w:rPr>
                <w:rFonts w:ascii="Tahoma" w:hAnsi="Tahoma" w:cs="Tahoma"/>
                <w:b/>
                <w:sz w:val="22"/>
                <w:szCs w:val="22"/>
                <w:lang w:eastAsia="lt-LT"/>
              </w:rPr>
              <w:t>Įvykdytos sutarties data</w:t>
            </w:r>
          </w:p>
        </w:tc>
        <w:tc>
          <w:tcPr>
            <w:tcW w:w="975" w:type="pct"/>
            <w:vAlign w:val="center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lt-LT"/>
              </w:rPr>
            </w:pPr>
            <w:r w:rsidRPr="00BE37DB">
              <w:rPr>
                <w:rFonts w:ascii="Tahoma" w:hAnsi="Tahoma" w:cs="Tahoma"/>
                <w:b/>
                <w:sz w:val="22"/>
                <w:szCs w:val="22"/>
                <w:lang w:eastAsia="lt-LT"/>
              </w:rPr>
              <w:t>Įvykdytos sutarties gavėjai</w:t>
            </w:r>
          </w:p>
        </w:tc>
      </w:tr>
      <w:tr w:rsidR="00BE37DB" w:rsidRPr="00BE37DB" w:rsidTr="00137DB7">
        <w:tc>
          <w:tcPr>
            <w:tcW w:w="713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val="en-US" w:eastAsia="lt-LT"/>
              </w:rPr>
            </w:pPr>
            <w:r w:rsidRPr="00BE37DB">
              <w:rPr>
                <w:rFonts w:ascii="Tahoma" w:hAnsi="Tahoma" w:cs="Tahoma"/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1398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</w:tr>
      <w:tr w:rsidR="00BE37DB" w:rsidRPr="00BE37DB" w:rsidTr="00137DB7">
        <w:tc>
          <w:tcPr>
            <w:tcW w:w="713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</w:tr>
      <w:tr w:rsidR="00BE37DB" w:rsidRPr="00BE37DB" w:rsidTr="00137DB7">
        <w:tc>
          <w:tcPr>
            <w:tcW w:w="713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</w:tr>
      <w:tr w:rsidR="00BE37DB" w:rsidRPr="00BE37DB" w:rsidTr="00137DB7">
        <w:tc>
          <w:tcPr>
            <w:tcW w:w="713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</w:tr>
      <w:tr w:rsidR="00BE37DB" w:rsidRPr="00BE37DB" w:rsidTr="00137DB7">
        <w:tc>
          <w:tcPr>
            <w:tcW w:w="713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BE37DB" w:rsidRPr="00BE37DB" w:rsidRDefault="00BE37DB" w:rsidP="00BE37DB">
            <w:pPr>
              <w:spacing w:after="160" w:line="276" w:lineRule="auto"/>
              <w:jc w:val="center"/>
              <w:rPr>
                <w:rFonts w:ascii="Tahoma" w:hAnsi="Tahoma" w:cs="Tahoma"/>
                <w:sz w:val="22"/>
                <w:szCs w:val="22"/>
                <w:lang w:eastAsia="lt-LT"/>
              </w:rPr>
            </w:pPr>
          </w:p>
        </w:tc>
      </w:tr>
    </w:tbl>
    <w:p w:rsidR="00BE37DB" w:rsidRPr="00BE37DB" w:rsidRDefault="00BE37DB" w:rsidP="00BE37DB">
      <w:pPr>
        <w:spacing w:line="240" w:lineRule="auto"/>
        <w:ind w:firstLine="720"/>
        <w:rPr>
          <w:rFonts w:eastAsia="Times New Roman" w:cs="Tahoma"/>
        </w:rPr>
      </w:pPr>
    </w:p>
    <w:p w:rsidR="00BE37DB" w:rsidRPr="00BE37DB" w:rsidRDefault="00BE37DB" w:rsidP="00BE37DB">
      <w:pPr>
        <w:spacing w:line="240" w:lineRule="auto"/>
        <w:ind w:firstLine="720"/>
        <w:rPr>
          <w:rFonts w:eastAsia="Times New Roman" w:cs="Tahoma"/>
        </w:rPr>
      </w:pPr>
    </w:p>
    <w:p w:rsidR="00BE37DB" w:rsidRPr="00BE37DB" w:rsidRDefault="00BE37DB" w:rsidP="00BE37DB">
      <w:pPr>
        <w:spacing w:line="240" w:lineRule="auto"/>
        <w:ind w:firstLine="720"/>
        <w:jc w:val="center"/>
        <w:rPr>
          <w:rFonts w:eastAsia="Times New Roman" w:cs="Tahoma"/>
        </w:rPr>
      </w:pPr>
      <w:r w:rsidRPr="00BE37DB">
        <w:rPr>
          <w:rFonts w:eastAsia="Times New Roman" w:cs="Tahoma"/>
        </w:rPr>
        <w:t>________________________________________________________</w:t>
      </w:r>
    </w:p>
    <w:p w:rsidR="00BE37DB" w:rsidRPr="00BE37DB" w:rsidRDefault="00BE37DB" w:rsidP="00BE37DB">
      <w:pPr>
        <w:spacing w:line="240" w:lineRule="auto"/>
        <w:ind w:firstLine="720"/>
        <w:jc w:val="center"/>
        <w:rPr>
          <w:rFonts w:eastAsia="Times New Roman" w:cs="Tahoma"/>
          <w:color w:val="000000" w:themeColor="text1"/>
        </w:rPr>
      </w:pPr>
      <w:r w:rsidRPr="00BE37DB">
        <w:rPr>
          <w:rFonts w:eastAsia="Times New Roman" w:cs="Tahoma"/>
        </w:rPr>
        <w:t>(Tiekėjo arba jo įgalioto asmens vardas, pavardė, parašas)</w:t>
      </w:r>
    </w:p>
    <w:p w:rsidR="00BE37DB" w:rsidRPr="009E6B1C" w:rsidRDefault="00BE37DB" w:rsidP="00BE37DB">
      <w:pPr>
        <w:numPr>
          <w:ilvl w:val="1"/>
          <w:numId w:val="0"/>
        </w:numPr>
        <w:spacing w:after="240" w:line="276" w:lineRule="auto"/>
        <w:jc w:val="center"/>
        <w:rPr>
          <w:rFonts w:eastAsiaTheme="minorEastAsia" w:cs="Tahoma"/>
          <w:caps/>
          <w:color w:val="404040" w:themeColor="text1" w:themeTint="BF"/>
          <w:spacing w:val="20"/>
          <w:sz w:val="28"/>
          <w:szCs w:val="28"/>
          <w:lang w:eastAsia="lt-LT"/>
        </w:rPr>
      </w:pPr>
    </w:p>
    <w:p w:rsidR="002A7375" w:rsidRPr="00BE37DB" w:rsidRDefault="002A7375">
      <w:pPr>
        <w:rPr>
          <w:rFonts w:cs="Tahoma"/>
          <w:lang w:val="en-US"/>
        </w:rPr>
      </w:pPr>
    </w:p>
    <w:sectPr w:rsidR="002A7375" w:rsidRPr="00BE37DB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A7" w:rsidRDefault="000829A7" w:rsidP="00DD3A79">
      <w:pPr>
        <w:spacing w:line="240" w:lineRule="auto"/>
      </w:pPr>
      <w:r>
        <w:separator/>
      </w:r>
    </w:p>
  </w:endnote>
  <w:endnote w:type="continuationSeparator" w:id="0">
    <w:p w:rsidR="000829A7" w:rsidRDefault="000829A7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A7" w:rsidRDefault="000829A7" w:rsidP="00DD3A79">
      <w:pPr>
        <w:spacing w:line="240" w:lineRule="auto"/>
      </w:pPr>
      <w:r>
        <w:separator/>
      </w:r>
    </w:p>
  </w:footnote>
  <w:footnote w:type="continuationSeparator" w:id="0">
    <w:p w:rsidR="000829A7" w:rsidRDefault="000829A7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DB"/>
    <w:rsid w:val="000829A7"/>
    <w:rsid w:val="002A7375"/>
    <w:rsid w:val="003E48E6"/>
    <w:rsid w:val="00672D56"/>
    <w:rsid w:val="008435F7"/>
    <w:rsid w:val="00AB57A3"/>
    <w:rsid w:val="00B76466"/>
    <w:rsid w:val="00BE37DB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3004F"/>
  <w15:chartTrackingRefBased/>
  <w15:docId w15:val="{83ABDA0F-9C3A-40D5-BC87-BEB07868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7DB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table" w:customStyle="1" w:styleId="SmartTextTable3">
    <w:name w:val="Smart Text Table3"/>
    <w:basedOn w:val="TableNormal"/>
    <w:next w:val="TableGrid"/>
    <w:uiPriority w:val="59"/>
    <w:rsid w:val="00BE37DB"/>
    <w:pPr>
      <w:spacing w:line="240" w:lineRule="auto"/>
      <w:ind w:firstLine="0"/>
    </w:pPr>
    <w:rPr>
      <w:rFonts w:ascii="Times New Roman" w:eastAsia="Calibri" w:hAnsi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E3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A5C6-5075-4DB5-B5B0-CACD0CDD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Giedrė Jasulaitytė-Ostapenko</cp:lastModifiedBy>
  <cp:revision>1</cp:revision>
  <dcterms:created xsi:type="dcterms:W3CDTF">2023-09-18T10:14:00Z</dcterms:created>
  <dcterms:modified xsi:type="dcterms:W3CDTF">2023-09-18T10:17:00Z</dcterms:modified>
</cp:coreProperties>
</file>