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750B6AEC" w14:textId="77777777" w:rsidR="007D3FF8" w:rsidRPr="00132497" w:rsidRDefault="007D3FF8" w:rsidP="007D3FF8">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5211CA95" w14:textId="05BD91E7" w:rsidR="007D3FF8" w:rsidRPr="00132497" w:rsidRDefault="007D3FF8" w:rsidP="007D3FF8">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Pr>
          <w:rFonts w:ascii="Times New Roman" w:eastAsia="Times New Roman" w:hAnsi="Times New Roman" w:cs="Times New Roman"/>
          <w:kern w:val="0"/>
          <w:lang w:eastAsia="lt-LT"/>
          <w14:ligatures w14:val="none"/>
        </w:rPr>
        <w:t>4</w:t>
      </w:r>
      <w:r w:rsidRPr="00132497">
        <w:rPr>
          <w:rFonts w:ascii="Times New Roman" w:eastAsia="Times New Roman" w:hAnsi="Times New Roman" w:cs="Times New Roman"/>
          <w:kern w:val="0"/>
          <w:lang w:eastAsia="lt-LT"/>
          <w14:ligatures w14:val="none"/>
        </w:rPr>
        <w:t>-</w:t>
      </w:r>
      <w:r w:rsidR="007F4E8B">
        <w:rPr>
          <w:rFonts w:ascii="Times New Roman" w:eastAsia="Times New Roman" w:hAnsi="Times New Roman" w:cs="Times New Roman"/>
          <w:kern w:val="0"/>
          <w:lang w:eastAsia="lt-LT"/>
          <w14:ligatures w14:val="none"/>
        </w:rPr>
        <w:t>11</w:t>
      </w:r>
      <w:r w:rsidRPr="00132497">
        <w:rPr>
          <w:rFonts w:ascii="Times New Roman" w:eastAsia="Times New Roman" w:hAnsi="Times New Roman" w:cs="Times New Roman"/>
          <w:kern w:val="0"/>
          <w:lang w:eastAsia="lt-LT"/>
          <w14:ligatures w14:val="none"/>
        </w:rPr>
        <w:t>-</w:t>
      </w:r>
      <w:r w:rsidR="007F4E8B">
        <w:rPr>
          <w:rFonts w:ascii="Times New Roman" w:eastAsia="Times New Roman" w:hAnsi="Times New Roman" w:cs="Times New Roman"/>
          <w:kern w:val="0"/>
          <w:lang w:eastAsia="lt-LT"/>
          <w14:ligatures w14:val="none"/>
        </w:rPr>
        <w:t>19</w:t>
      </w:r>
      <w:r>
        <w:rPr>
          <w:rFonts w:ascii="Times New Roman" w:eastAsia="Times New Roman" w:hAnsi="Times New Roman" w:cs="Times New Roman"/>
          <w:kern w:val="0"/>
          <w:lang w:eastAsia="lt-LT"/>
          <w14:ligatures w14:val="none"/>
        </w:rPr>
        <w:t xml:space="preserve"> sprendimu</w:t>
      </w:r>
    </w:p>
    <w:p w14:paraId="0F9590DF" w14:textId="0397DFEE" w:rsidR="007D3FF8" w:rsidRPr="00132497" w:rsidRDefault="007D3FF8" w:rsidP="007D3FF8">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Pr="00132497">
        <w:rPr>
          <w:rFonts w:ascii="Times New Roman" w:eastAsia="Times New Roman" w:hAnsi="Times New Roman" w:cs="Times New Roman"/>
          <w:kern w:val="0"/>
          <w:lang w:eastAsia="lt-LT"/>
          <w14:ligatures w14:val="none"/>
        </w:rPr>
        <w:t xml:space="preserve"> Nr. </w:t>
      </w:r>
      <w:r w:rsidR="007F4E8B">
        <w:rPr>
          <w:rFonts w:ascii="Times New Roman" w:eastAsia="Times New Roman" w:hAnsi="Times New Roman" w:cs="Times New Roman"/>
          <w:kern w:val="0"/>
          <w:lang w:eastAsia="lt-LT"/>
          <w14:ligatures w14:val="none"/>
        </w:rPr>
        <w:t>3676</w:t>
      </w:r>
      <w:r>
        <w:rPr>
          <w:rFonts w:ascii="Times New Roman" w:eastAsia="Times New Roman" w:hAnsi="Times New Roman" w:cs="Times New Roman"/>
          <w:kern w:val="0"/>
          <w:lang w:eastAsia="lt-LT"/>
          <w14:ligatures w14:val="none"/>
        </w:rPr>
        <w:t>)</w:t>
      </w:r>
    </w:p>
    <w:p w14:paraId="3C83C37B" w14:textId="77777777" w:rsidR="00F410DA" w:rsidRPr="00B77260"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30638ED" w14:textId="371615A3" w:rsidR="00F410DA"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37350731" w14:textId="77777777" w:rsidR="004A7950" w:rsidRPr="004A7950" w:rsidRDefault="004A7950" w:rsidP="004A7950">
      <w:pPr>
        <w:spacing w:after="0" w:line="240" w:lineRule="auto"/>
        <w:jc w:val="center"/>
        <w:rPr>
          <w:rFonts w:ascii="Times New Roman" w:eastAsia="Times New Roman" w:hAnsi="Times New Roman" w:cs="Times New Roman"/>
          <w:b/>
          <w:bCs/>
          <w:kern w:val="0"/>
          <w:sz w:val="24"/>
          <w:szCs w:val="24"/>
          <w14:ligatures w14:val="none"/>
        </w:rPr>
      </w:pPr>
    </w:p>
    <w:p w14:paraId="5D96AB41" w14:textId="44BA387E" w:rsidR="00EB2806" w:rsidRDefault="00EB2806" w:rsidP="004A7950">
      <w:pPr>
        <w:spacing w:after="0" w:line="24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(TARPTAUTINIS)</w:t>
      </w:r>
    </w:p>
    <w:p w14:paraId="285533D7" w14:textId="77777777" w:rsidR="004A7950" w:rsidRPr="004A7950" w:rsidRDefault="004A7950" w:rsidP="004A7950">
      <w:pPr>
        <w:spacing w:after="0" w:line="240" w:lineRule="auto"/>
        <w:jc w:val="center"/>
        <w:rPr>
          <w:rFonts w:ascii="Times New Roman" w:eastAsia="Calibri" w:hAnsi="Times New Roman" w:cs="Times New Roman"/>
          <w:b/>
          <w:kern w:val="0"/>
          <w:sz w:val="24"/>
          <w:szCs w:val="24"/>
          <w14:ligatures w14:val="none"/>
        </w:rPr>
      </w:pPr>
    </w:p>
    <w:p w14:paraId="757B730C" w14:textId="49DF2EE5" w:rsidR="002F4CC9" w:rsidRDefault="008D6D2B" w:rsidP="00F410DA">
      <w:pPr>
        <w:spacing w:after="0" w:line="240" w:lineRule="auto"/>
        <w:jc w:val="center"/>
        <w:rPr>
          <w:rFonts w:ascii="Times New Roman" w:hAnsi="Times New Roman" w:cs="Times New Roman"/>
          <w:b/>
          <w:bCs/>
          <w:color w:val="000000"/>
          <w:kern w:val="0"/>
          <w:sz w:val="24"/>
          <w:szCs w:val="24"/>
        </w:rPr>
      </w:pPr>
      <w:r w:rsidRPr="008D6D2B">
        <w:rPr>
          <w:rFonts w:ascii="Times New Roman" w:hAnsi="Times New Roman" w:cs="Times New Roman"/>
          <w:b/>
          <w:bCs/>
          <w:color w:val="000000"/>
          <w:kern w:val="0"/>
          <w:sz w:val="24"/>
          <w:szCs w:val="24"/>
        </w:rPr>
        <w:t>SERBENTŲ GATVĖS REMONTO DARBAI</w:t>
      </w:r>
    </w:p>
    <w:p w14:paraId="2BF22494" w14:textId="77777777" w:rsidR="008D6D2B" w:rsidRPr="00B77260" w:rsidRDefault="008D6D2B" w:rsidP="00F410DA">
      <w:pPr>
        <w:spacing w:after="0" w:line="240" w:lineRule="auto"/>
        <w:jc w:val="center"/>
        <w:rPr>
          <w:rFonts w:ascii="Times New Roman" w:eastAsia="Calibri" w:hAnsi="Times New Roman" w:cs="Times New Roman"/>
          <w:b/>
          <w:kern w:val="0"/>
          <w:sz w:val="24"/>
          <w:szCs w:val="24"/>
          <w14:ligatures w14:val="none"/>
        </w:rPr>
      </w:pPr>
    </w:p>
    <w:p w14:paraId="636B1C29" w14:textId="77777777"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B77260"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3F87BA0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ŪKIO SUBJEKTŲ GRUPĖS DALYVAVIMAS </w:t>
      </w:r>
    </w:p>
    <w:p w14:paraId="54F7E08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76BD2BBC" w14:textId="77777777" w:rsidR="004B0F73" w:rsidRPr="004A7950" w:rsidRDefault="004B0F73"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73843B7F" w14:textId="6424686A" w:rsidR="004729D2" w:rsidRDefault="008D7F23"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Techni</w:t>
      </w:r>
      <w:r w:rsidR="00B87ABA">
        <w:rPr>
          <w:rFonts w:ascii="Times New Roman" w:eastAsia="Calibri" w:hAnsi="Times New Roman" w:cs="Times New Roman"/>
          <w:color w:val="000000" w:themeColor="text1"/>
          <w:kern w:val="0"/>
          <w:sz w:val="24"/>
          <w:szCs w:val="24"/>
          <w14:ligatures w14:val="none"/>
        </w:rPr>
        <w:t>n</w:t>
      </w:r>
      <w:r w:rsidR="00BE7F45">
        <w:rPr>
          <w:rFonts w:ascii="Times New Roman" w:eastAsia="Calibri" w:hAnsi="Times New Roman" w:cs="Times New Roman"/>
          <w:color w:val="000000" w:themeColor="text1"/>
          <w:kern w:val="0"/>
          <w:sz w:val="24"/>
          <w:szCs w:val="24"/>
          <w14:ligatures w14:val="none"/>
        </w:rPr>
        <w:t>is darbo projektas</w:t>
      </w:r>
      <w:r w:rsidR="001A02C0">
        <w:rPr>
          <w:rFonts w:ascii="Times New Roman" w:eastAsia="Calibri" w:hAnsi="Times New Roman" w:cs="Times New Roman"/>
          <w:color w:val="000000" w:themeColor="text1"/>
          <w:kern w:val="0"/>
          <w:sz w:val="24"/>
          <w:szCs w:val="24"/>
          <w14:ligatures w14:val="none"/>
        </w:rPr>
        <w:t>;</w:t>
      </w:r>
    </w:p>
    <w:p w14:paraId="54B7B178" w14:textId="5C2B6E85" w:rsidR="004A7950" w:rsidRDefault="008D7F23" w:rsidP="00EE670E">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Pasiūlymo forma</w:t>
      </w:r>
      <w:r w:rsidR="00F410DA" w:rsidRPr="00B77260">
        <w:rPr>
          <w:rFonts w:ascii="Times New Roman" w:eastAsia="Calibri" w:hAnsi="Times New Roman" w:cs="Times New Roman"/>
          <w:color w:val="000000" w:themeColor="text1"/>
          <w:kern w:val="0"/>
          <w:sz w:val="24"/>
          <w:szCs w:val="24"/>
          <w14:ligatures w14:val="none"/>
        </w:rPr>
        <w:t>;</w:t>
      </w:r>
    </w:p>
    <w:p w14:paraId="09D8E10E" w14:textId="58F14B84" w:rsidR="0064421A" w:rsidRDefault="0064421A" w:rsidP="0064421A">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2.1. Pasiūlymo priedas;</w:t>
      </w:r>
    </w:p>
    <w:p w14:paraId="29615752" w14:textId="312AB99F" w:rsidR="002F4CC9" w:rsidRPr="002516C4" w:rsidRDefault="002516C4" w:rsidP="00EE670E">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516C4">
        <w:rPr>
          <w:rFonts w:ascii="Times New Roman" w:eastAsia="Calibri" w:hAnsi="Times New Roman" w:cs="Times New Roman"/>
          <w:color w:val="000000" w:themeColor="text1"/>
          <w:kern w:val="0"/>
          <w:sz w:val="24"/>
          <w:szCs w:val="24"/>
          <w14:ligatures w14:val="none"/>
        </w:rPr>
        <w:t>Vertinimo kriterijai ir sąlygos;</w:t>
      </w:r>
    </w:p>
    <w:p w14:paraId="536C3140" w14:textId="7AE63DC0" w:rsidR="009E150D" w:rsidRDefault="000778FB"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Viešojo p</w:t>
      </w:r>
      <w:r w:rsidR="00F410DA" w:rsidRPr="00B77260">
        <w:rPr>
          <w:rFonts w:ascii="Times New Roman" w:eastAsia="Calibri" w:hAnsi="Times New Roman" w:cs="Times New Roman"/>
          <w:color w:val="000000" w:themeColor="text1"/>
          <w:kern w:val="0"/>
          <w:sz w:val="24"/>
          <w:szCs w:val="24"/>
          <w14:ligatures w14:val="none"/>
        </w:rPr>
        <w:t>irkimo sutarties projektas</w:t>
      </w:r>
      <w:r w:rsidR="00642D47">
        <w:rPr>
          <w:rFonts w:ascii="Times New Roman" w:eastAsia="Calibri" w:hAnsi="Times New Roman" w:cs="Times New Roman"/>
          <w:color w:val="000000" w:themeColor="text1"/>
          <w:kern w:val="0"/>
          <w:sz w:val="24"/>
          <w:szCs w:val="24"/>
          <w14:ligatures w14:val="none"/>
        </w:rPr>
        <w:t>;</w:t>
      </w:r>
    </w:p>
    <w:p w14:paraId="1739BEF6" w14:textId="699E28D0" w:rsidR="0096240E" w:rsidRDefault="00E82552" w:rsidP="0096240E">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4</w:t>
      </w:r>
      <w:r w:rsidR="0096240E">
        <w:rPr>
          <w:rFonts w:ascii="Times New Roman" w:eastAsia="Calibri" w:hAnsi="Times New Roman" w:cs="Times New Roman"/>
          <w:color w:val="000000" w:themeColor="text1"/>
          <w:kern w:val="0"/>
          <w:sz w:val="24"/>
          <w:szCs w:val="24"/>
          <w14:ligatures w14:val="none"/>
        </w:rPr>
        <w:t xml:space="preserve">.1. </w:t>
      </w:r>
      <w:r w:rsidR="008D6D2B">
        <w:rPr>
          <w:rFonts w:ascii="Times New Roman" w:eastAsia="Calibri" w:hAnsi="Times New Roman" w:cs="Times New Roman"/>
          <w:color w:val="000000" w:themeColor="text1"/>
          <w:kern w:val="0"/>
          <w:sz w:val="24"/>
          <w:szCs w:val="24"/>
          <w14:ligatures w14:val="none"/>
        </w:rPr>
        <w:t>Konkrečiosios sutarties sąlygos</w:t>
      </w:r>
      <w:r w:rsidR="0096240E">
        <w:rPr>
          <w:rFonts w:ascii="Times New Roman" w:eastAsia="Calibri" w:hAnsi="Times New Roman" w:cs="Times New Roman"/>
          <w:color w:val="000000" w:themeColor="text1"/>
          <w:kern w:val="0"/>
          <w:sz w:val="24"/>
          <w:szCs w:val="24"/>
          <w14:ligatures w14:val="none"/>
        </w:rPr>
        <w:t>;</w:t>
      </w:r>
    </w:p>
    <w:p w14:paraId="4DD1EF5C" w14:textId="6BE66B29" w:rsidR="008D6D2B" w:rsidRDefault="008D6D2B" w:rsidP="008D6D2B">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4.2. Veiklų sąrašas;</w:t>
      </w:r>
    </w:p>
    <w:p w14:paraId="39A62D45" w14:textId="77777777" w:rsidR="007D3FF8" w:rsidRPr="00B77260" w:rsidRDefault="007D3FF8" w:rsidP="007D3FF8">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 xml:space="preserve">Europos bendrasis viešųjų pirkimų dokumentas </w:t>
      </w:r>
      <w:r>
        <w:rPr>
          <w:rFonts w:ascii="Times New Roman" w:hAnsi="Times New Roman" w:cs="Times New Roman"/>
          <w:sz w:val="24"/>
          <w:szCs w:val="24"/>
        </w:rPr>
        <w:t>(</w:t>
      </w:r>
      <w:r w:rsidRPr="00B77260">
        <w:rPr>
          <w:rFonts w:ascii="Times New Roman" w:eastAsia="Calibri" w:hAnsi="Times New Roman" w:cs="Times New Roman"/>
          <w:color w:val="000000" w:themeColor="text1"/>
          <w:kern w:val="0"/>
          <w:sz w:val="24"/>
          <w:szCs w:val="24"/>
          <w14:ligatures w14:val="none"/>
        </w:rPr>
        <w:t>EBVPD</w:t>
      </w:r>
      <w:r>
        <w:rPr>
          <w:rFonts w:ascii="Times New Roman" w:eastAsia="Calibri" w:hAnsi="Times New Roman" w:cs="Times New Roman"/>
          <w:color w:val="000000" w:themeColor="text1"/>
          <w:kern w:val="0"/>
          <w:sz w:val="24"/>
          <w:szCs w:val="24"/>
          <w14:ligatures w14:val="none"/>
        </w:rPr>
        <w:t>)</w:t>
      </w:r>
      <w:r w:rsidRPr="00B77260">
        <w:rPr>
          <w:rFonts w:ascii="Times New Roman" w:eastAsia="Calibri" w:hAnsi="Times New Roman" w:cs="Times New Roman"/>
          <w:color w:val="000000" w:themeColor="text1"/>
          <w:kern w:val="0"/>
          <w:sz w:val="24"/>
          <w:szCs w:val="24"/>
          <w14:ligatures w14:val="none"/>
        </w:rPr>
        <w:t>;</w:t>
      </w:r>
    </w:p>
    <w:p w14:paraId="271F101C" w14:textId="6053ADA1" w:rsidR="00F410DA" w:rsidRPr="00B77260" w:rsidRDefault="007E0773"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Pašalinimo pagrindai</w:t>
      </w:r>
      <w:r w:rsidR="00F410DA" w:rsidRPr="00B77260">
        <w:rPr>
          <w:rFonts w:ascii="Times New Roman" w:eastAsia="Calibri" w:hAnsi="Times New Roman" w:cs="Times New Roman"/>
          <w:color w:val="000000" w:themeColor="text1"/>
          <w:kern w:val="0"/>
          <w:sz w:val="24"/>
          <w:szCs w:val="24"/>
          <w14:ligatures w14:val="none"/>
        </w:rPr>
        <w:t>;</w:t>
      </w:r>
    </w:p>
    <w:p w14:paraId="0D8DB886" w14:textId="2FBCB7B2" w:rsidR="00F410DA" w:rsidRDefault="007E0773" w:rsidP="00EC4BFE">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hAnsi="Times New Roman" w:cs="Times New Roman"/>
          <w:color w:val="000000" w:themeColor="text1"/>
          <w:kern w:val="0"/>
          <w:sz w:val="24"/>
          <w:szCs w:val="24"/>
        </w:rPr>
        <w:t>Kvalifikacijos</w:t>
      </w:r>
      <w:r w:rsidR="002F4CC9">
        <w:rPr>
          <w:rFonts w:ascii="Times New Roman" w:hAnsi="Times New Roman" w:cs="Times New Roman"/>
          <w:color w:val="000000" w:themeColor="text1"/>
          <w:kern w:val="0"/>
          <w:sz w:val="24"/>
          <w:szCs w:val="24"/>
        </w:rPr>
        <w:t xml:space="preserve"> </w:t>
      </w:r>
      <w:r w:rsidR="00B64B00">
        <w:rPr>
          <w:rFonts w:ascii="Times New Roman" w:hAnsi="Times New Roman" w:cs="Times New Roman"/>
          <w:color w:val="000000" w:themeColor="text1"/>
          <w:kern w:val="0"/>
          <w:sz w:val="24"/>
          <w:szCs w:val="24"/>
        </w:rPr>
        <w:t xml:space="preserve">ir kiti </w:t>
      </w:r>
      <w:r w:rsidRPr="00B77260">
        <w:rPr>
          <w:rFonts w:ascii="Times New Roman" w:hAnsi="Times New Roman" w:cs="Times New Roman"/>
          <w:color w:val="000000" w:themeColor="text1"/>
          <w:kern w:val="0"/>
          <w:sz w:val="24"/>
          <w:szCs w:val="24"/>
        </w:rPr>
        <w:t>reikalavimai tiekėjui</w:t>
      </w:r>
      <w:r w:rsidR="00F410DA" w:rsidRPr="00B77260">
        <w:rPr>
          <w:rFonts w:ascii="Times New Roman" w:eastAsia="Calibri" w:hAnsi="Times New Roman" w:cs="Times New Roman"/>
          <w:color w:val="000000" w:themeColor="text1"/>
          <w:kern w:val="0"/>
          <w:sz w:val="24"/>
          <w:szCs w:val="24"/>
          <w14:ligatures w14:val="none"/>
        </w:rPr>
        <w:t>;</w:t>
      </w:r>
    </w:p>
    <w:p w14:paraId="6F7526F8" w14:textId="7D120D2F" w:rsidR="008D6D2B" w:rsidRDefault="008D6D2B" w:rsidP="008D6D2B">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7.1. Atliktų</w:t>
      </w:r>
      <w:r w:rsidRPr="008F78E8">
        <w:rPr>
          <w:rFonts w:ascii="Times New Roman" w:eastAsia="Calibri" w:hAnsi="Times New Roman" w:cs="Times New Roman"/>
          <w:color w:val="000000" w:themeColor="text1"/>
          <w:kern w:val="0"/>
          <w:sz w:val="24"/>
          <w:szCs w:val="24"/>
          <w14:ligatures w14:val="none"/>
        </w:rPr>
        <w:t xml:space="preserve"> darbų sąrašas</w:t>
      </w:r>
      <w:r>
        <w:rPr>
          <w:rFonts w:ascii="Times New Roman" w:eastAsia="Calibri" w:hAnsi="Times New Roman" w:cs="Times New Roman"/>
          <w:color w:val="000000" w:themeColor="text1"/>
          <w:kern w:val="0"/>
          <w:sz w:val="24"/>
          <w:szCs w:val="24"/>
          <w14:ligatures w14:val="none"/>
        </w:rPr>
        <w:t>;</w:t>
      </w:r>
    </w:p>
    <w:p w14:paraId="5A226764" w14:textId="0765EC02" w:rsidR="008D6D2B" w:rsidRDefault="008D6D2B" w:rsidP="008D6D2B">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7.2. Siūlomų specialistų sąrašas;</w:t>
      </w:r>
    </w:p>
    <w:p w14:paraId="37AC28BD" w14:textId="249681EF" w:rsidR="00C05B12" w:rsidRDefault="00C05B12" w:rsidP="00EC4BFE">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Tiekėjo</w:t>
      </w:r>
      <w:r w:rsidR="001C72C2">
        <w:rPr>
          <w:rFonts w:ascii="Times New Roman" w:eastAsia="Calibri" w:hAnsi="Times New Roman" w:cs="Times New Roman"/>
          <w:color w:val="000000" w:themeColor="text1"/>
          <w:kern w:val="0"/>
          <w:sz w:val="24"/>
          <w:szCs w:val="24"/>
          <w14:ligatures w14:val="none"/>
        </w:rPr>
        <w:t>/subtiekėjo</w:t>
      </w:r>
      <w:r>
        <w:rPr>
          <w:rFonts w:ascii="Times New Roman" w:eastAsia="Calibri" w:hAnsi="Times New Roman" w:cs="Times New Roman"/>
          <w:color w:val="000000" w:themeColor="text1"/>
          <w:kern w:val="0"/>
          <w:sz w:val="24"/>
          <w:szCs w:val="24"/>
          <w14:ligatures w14:val="none"/>
        </w:rPr>
        <w:t xml:space="preserve"> </w:t>
      </w:r>
      <w:r w:rsidR="00127337">
        <w:rPr>
          <w:rFonts w:ascii="Times New Roman" w:eastAsia="Calibri" w:hAnsi="Times New Roman" w:cs="Times New Roman"/>
          <w:color w:val="000000" w:themeColor="text1"/>
          <w:kern w:val="0"/>
          <w:sz w:val="24"/>
          <w:szCs w:val="24"/>
          <w14:ligatures w14:val="none"/>
        </w:rPr>
        <w:t xml:space="preserve">deklaracija </w:t>
      </w:r>
      <w:r w:rsidR="00127337" w:rsidRPr="00127337">
        <w:rPr>
          <w:rFonts w:ascii="Times New Roman" w:eastAsia="Calibri" w:hAnsi="Times New Roman" w:cs="Times New Roman"/>
          <w:color w:val="000000" w:themeColor="text1"/>
          <w:kern w:val="0"/>
          <w:sz w:val="24"/>
          <w:szCs w:val="24"/>
          <w14:ligatures w14:val="none"/>
        </w:rPr>
        <w:t xml:space="preserve">dėl atitikties </w:t>
      </w:r>
      <w:r w:rsidR="00537CD8" w:rsidRPr="00537CD8">
        <w:rPr>
          <w:rFonts w:ascii="Times New Roman" w:eastAsia="Calibri" w:hAnsi="Times New Roman" w:cs="Times New Roman"/>
          <w:color w:val="000000" w:themeColor="text1"/>
          <w:kern w:val="0"/>
          <w:sz w:val="24"/>
          <w:szCs w:val="24"/>
          <w14:ligatures w14:val="none"/>
        </w:rPr>
        <w:t>Reglamento nuostatoms</w:t>
      </w:r>
      <w:r>
        <w:rPr>
          <w:rFonts w:ascii="Times New Roman" w:eastAsia="Calibri" w:hAnsi="Times New Roman" w:cs="Times New Roman"/>
          <w:color w:val="000000" w:themeColor="text1"/>
          <w:kern w:val="0"/>
          <w:sz w:val="24"/>
          <w:szCs w:val="24"/>
          <w14:ligatures w14:val="none"/>
        </w:rPr>
        <w:t>;</w:t>
      </w:r>
    </w:p>
    <w:p w14:paraId="5BCED218" w14:textId="0376DE1F" w:rsidR="007D3FF8" w:rsidRPr="007D3FF8" w:rsidRDefault="007D3FF8" w:rsidP="007E6B62">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Informavimas apie asmens duomenų tvarkymą</w:t>
      </w:r>
      <w:r w:rsidR="000778FB">
        <w:rPr>
          <w:rFonts w:ascii="Times New Roman" w:hAnsi="Times New Roman" w:cs="Times New Roman"/>
          <w:sz w:val="24"/>
          <w:szCs w:val="24"/>
        </w:rPr>
        <w:t>.</w:t>
      </w:r>
    </w:p>
    <w:p w14:paraId="1C123344" w14:textId="77777777" w:rsidR="007E0773" w:rsidRDefault="007E0773" w:rsidP="00463319">
      <w:pPr>
        <w:autoSpaceDE w:val="0"/>
        <w:autoSpaceDN w:val="0"/>
        <w:adjustRightInd w:val="0"/>
        <w:spacing w:after="0" w:line="240" w:lineRule="auto"/>
        <w:jc w:val="center"/>
        <w:rPr>
          <w:rFonts w:ascii="Times New Roman" w:eastAsia="Calibri" w:hAnsi="Times New Roman" w:cs="Times New Roman"/>
          <w:color w:val="000000" w:themeColor="text1"/>
          <w:kern w:val="0"/>
          <w:sz w:val="24"/>
          <w:szCs w:val="24"/>
          <w14:ligatures w14:val="none"/>
        </w:rPr>
      </w:pPr>
    </w:p>
    <w:p w14:paraId="314DF95B" w14:textId="77777777" w:rsidR="007E0773" w:rsidRDefault="007E0773" w:rsidP="0046331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636F045E" w14:textId="77777777" w:rsidR="007E0773" w:rsidRDefault="007E0773" w:rsidP="0046331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4144D7B" w14:textId="77777777" w:rsidR="007E0773" w:rsidRDefault="007E0773" w:rsidP="000778FB">
      <w:pPr>
        <w:autoSpaceDE w:val="0"/>
        <w:autoSpaceDN w:val="0"/>
        <w:adjustRightInd w:val="0"/>
        <w:spacing w:after="0" w:line="240" w:lineRule="auto"/>
        <w:rPr>
          <w:rFonts w:ascii="Times New Roman" w:hAnsi="Times New Roman" w:cs="Times New Roman"/>
          <w:b/>
          <w:bCs/>
          <w:color w:val="000000"/>
          <w:kern w:val="0"/>
          <w:sz w:val="24"/>
          <w:szCs w:val="24"/>
        </w:rPr>
      </w:pPr>
    </w:p>
    <w:p w14:paraId="2A26FEDF" w14:textId="77777777" w:rsidR="000778FB" w:rsidRDefault="000778FB" w:rsidP="000778FB">
      <w:pPr>
        <w:autoSpaceDE w:val="0"/>
        <w:autoSpaceDN w:val="0"/>
        <w:adjustRightInd w:val="0"/>
        <w:spacing w:after="0" w:line="240" w:lineRule="auto"/>
        <w:rPr>
          <w:rFonts w:ascii="Times New Roman" w:hAnsi="Times New Roman" w:cs="Times New Roman"/>
          <w:b/>
          <w:bCs/>
          <w:color w:val="000000"/>
          <w:kern w:val="0"/>
          <w:sz w:val="24"/>
          <w:szCs w:val="24"/>
        </w:rPr>
      </w:pPr>
    </w:p>
    <w:p w14:paraId="5F63F569" w14:textId="77777777" w:rsidR="007E0773" w:rsidRDefault="007E0773" w:rsidP="0096240E">
      <w:pPr>
        <w:autoSpaceDE w:val="0"/>
        <w:autoSpaceDN w:val="0"/>
        <w:adjustRightInd w:val="0"/>
        <w:spacing w:after="0" w:line="240" w:lineRule="auto"/>
        <w:rPr>
          <w:rFonts w:ascii="Times New Roman" w:hAnsi="Times New Roman" w:cs="Times New Roman"/>
          <w:b/>
          <w:bCs/>
          <w:color w:val="000000"/>
          <w:kern w:val="0"/>
          <w:sz w:val="24"/>
          <w:szCs w:val="24"/>
        </w:rPr>
      </w:pPr>
    </w:p>
    <w:p w14:paraId="4BA9C9CD" w14:textId="79F24C3F" w:rsidR="002A25D6" w:rsidRPr="00B77260"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 BENDROSIOS NUOSTATOS</w:t>
      </w:r>
    </w:p>
    <w:p w14:paraId="4BAF9A02"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2AB42515" w14:textId="10FD3A56"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kern w:val="0"/>
          <w:sz w:val="24"/>
          <w:szCs w:val="24"/>
        </w:rPr>
        <w:t xml:space="preserve">1.1. </w:t>
      </w:r>
      <w:r w:rsidRPr="008F7CC2">
        <w:rPr>
          <w:rFonts w:ascii="Times New Roman" w:hAnsi="Times New Roman" w:cs="Times New Roman"/>
          <w:color w:val="000000"/>
          <w:sz w:val="24"/>
          <w:szCs w:val="24"/>
        </w:rPr>
        <w:t xml:space="preserve">Perkančioji organizacija – </w:t>
      </w:r>
      <w:r w:rsidR="008D6D2B" w:rsidRPr="00912CDC">
        <w:rPr>
          <w:rFonts w:ascii="Times New Roman" w:eastAsia="Calibri" w:hAnsi="Times New Roman" w:cs="Times New Roman"/>
          <w:color w:val="000000"/>
          <w:kern w:val="0"/>
          <w:sz w:val="24"/>
          <w:szCs w:val="24"/>
          <w14:ligatures w14:val="none"/>
        </w:rPr>
        <w:t>Šiaulių miesto savivaldybės administracija, juridinio asmens kodas 188771865, adresas Vasario 16-osios g. 62</w:t>
      </w:r>
      <w:r w:rsidR="002F4CC9">
        <w:rPr>
          <w:rFonts w:ascii="Times New Roman" w:eastAsia="Calibri" w:hAnsi="Times New Roman" w:cs="Times New Roman"/>
          <w:sz w:val="24"/>
        </w:rPr>
        <w:t>,</w:t>
      </w:r>
      <w:r w:rsidR="00AD2CEF" w:rsidRPr="00AD2CEF">
        <w:rPr>
          <w:rFonts w:ascii="Times New Roman" w:eastAsia="Calibri" w:hAnsi="Times New Roman" w:cs="Times New Roman"/>
          <w:sz w:val="24"/>
        </w:rPr>
        <w:t xml:space="preserve"> Šiauliai </w:t>
      </w:r>
      <w:r w:rsidR="00EC4BFE" w:rsidRPr="00EC4BFE">
        <w:rPr>
          <w:rFonts w:ascii="Times New Roman" w:hAnsi="Times New Roman" w:cs="Times New Roman"/>
          <w:color w:val="000000"/>
          <w:sz w:val="24"/>
          <w:szCs w:val="24"/>
        </w:rPr>
        <w:t>(toliau - perkančioji organizacija),  vykdydama šį viešąjį pirkimą numato įsigyti pirkimo sąlygų techni</w:t>
      </w:r>
      <w:r w:rsidR="006E6E8E">
        <w:rPr>
          <w:rFonts w:ascii="Times New Roman" w:hAnsi="Times New Roman" w:cs="Times New Roman"/>
          <w:color w:val="000000"/>
          <w:sz w:val="24"/>
          <w:szCs w:val="24"/>
        </w:rPr>
        <w:t>n</w:t>
      </w:r>
      <w:r w:rsidR="00BE7F45">
        <w:rPr>
          <w:rFonts w:ascii="Times New Roman" w:hAnsi="Times New Roman" w:cs="Times New Roman"/>
          <w:color w:val="000000"/>
          <w:sz w:val="24"/>
          <w:szCs w:val="24"/>
        </w:rPr>
        <w:t>iame darbo projekte</w:t>
      </w:r>
      <w:r w:rsidR="00EC4BFE" w:rsidRPr="00EC4BFE">
        <w:rPr>
          <w:rFonts w:ascii="Times New Roman" w:hAnsi="Times New Roman" w:cs="Times New Roman"/>
          <w:color w:val="000000"/>
          <w:sz w:val="24"/>
          <w:szCs w:val="24"/>
        </w:rPr>
        <w:t xml:space="preserve"> nurodytą pirkimo objektą.</w:t>
      </w:r>
      <w:r w:rsidR="00EC4BFE">
        <w:rPr>
          <w:rFonts w:ascii="Times New Roman" w:hAnsi="Times New Roman" w:cs="Times New Roman"/>
          <w:color w:val="000000"/>
          <w:sz w:val="24"/>
          <w:szCs w:val="24"/>
        </w:rPr>
        <w:t xml:space="preserve"> </w:t>
      </w:r>
      <w:r w:rsidR="00AD2CEF">
        <w:rPr>
          <w:rFonts w:ascii="Times New Roman" w:hAnsi="Times New Roman" w:cs="Times New Roman"/>
          <w:color w:val="000000"/>
          <w:sz w:val="24"/>
          <w:szCs w:val="24"/>
        </w:rPr>
        <w:t xml:space="preserve"> </w:t>
      </w:r>
    </w:p>
    <w:p w14:paraId="5BFF4EC0" w14:textId="77777777"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Pr="008F7CC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Pr="008F7CC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77777777"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 xml:space="preserve">1.2.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8F7CC2">
        <w:rPr>
          <w:rFonts w:ascii="Times New Roman" w:hAnsi="Times New Roman" w:cs="Times New Roman"/>
          <w:color w:val="000000"/>
          <w:kern w:val="0"/>
          <w:sz w:val="24"/>
          <w:szCs w:val="24"/>
        </w:rPr>
        <w:tab/>
      </w:r>
    </w:p>
    <w:p w14:paraId="112E504C" w14:textId="1A1B09A3" w:rsidR="00463319" w:rsidRPr="008F7CC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 xml:space="preserve">1.3. </w:t>
      </w:r>
      <w:r w:rsidR="00677435" w:rsidRPr="008F7CC2">
        <w:rPr>
          <w:rFonts w:ascii="Times New Roman" w:hAnsi="Times New Roman" w:cs="Times New Roman"/>
          <w:color w:val="000000"/>
          <w:kern w:val="0"/>
          <w:sz w:val="24"/>
          <w:szCs w:val="24"/>
        </w:rPr>
        <w:t>Išankstinis skelbimas apie pirkimą buvo skelbtas.</w:t>
      </w:r>
      <w:r w:rsidR="00677435">
        <w:rPr>
          <w:rFonts w:ascii="Times New Roman" w:hAnsi="Times New Roman" w:cs="Times New Roman"/>
          <w:color w:val="000000"/>
          <w:kern w:val="0"/>
          <w:sz w:val="24"/>
          <w:szCs w:val="24"/>
        </w:rPr>
        <w:t xml:space="preserve"> </w:t>
      </w:r>
      <w:r w:rsidR="00677435" w:rsidRPr="00AD2CEF">
        <w:rPr>
          <w:rFonts w:ascii="Times New Roman" w:hAnsi="Times New Roman" w:cs="Times New Roman"/>
          <w:color w:val="000000"/>
          <w:kern w:val="0"/>
          <w:sz w:val="24"/>
          <w:szCs w:val="24"/>
        </w:rPr>
        <w:t>Skelbimas apie pirkimą paskelbtas Centrinėje viešųjų pirkimų informacinėje sistemoje (toliau – CVP IS) adresu (</w:t>
      </w:r>
      <w:hyperlink r:id="rId8" w:history="1">
        <w:r w:rsidR="00677435" w:rsidRPr="0064421A">
          <w:rPr>
            <w:rStyle w:val="Hipersaitas"/>
            <w:rFonts w:ascii="Times New Roman" w:hAnsi="Times New Roman" w:cs="Times New Roman"/>
            <w:color w:val="4472C4" w:themeColor="accent1"/>
            <w:sz w:val="24"/>
            <w:szCs w:val="24"/>
          </w:rPr>
          <w:t>https://pirkimai.eviesiejipirkimai.lt/ctm/Supplier/PublicPurchase/784492?B=PPO</w:t>
        </w:r>
      </w:hyperlink>
      <w:r w:rsidR="00677435" w:rsidRPr="00AD2CEF">
        <w:rPr>
          <w:rFonts w:ascii="Times New Roman" w:hAnsi="Times New Roman" w:cs="Times New Roman"/>
          <w:color w:val="000000"/>
          <w:kern w:val="0"/>
          <w:sz w:val="24"/>
          <w:szCs w:val="24"/>
        </w:rPr>
        <w:t>).</w:t>
      </w:r>
      <w:r w:rsidR="00677435" w:rsidRPr="008F7CC2">
        <w:rPr>
          <w:rFonts w:ascii="Times New Roman" w:hAnsi="Times New Roman" w:cs="Times New Roman"/>
          <w:color w:val="000000"/>
          <w:kern w:val="0"/>
          <w:sz w:val="24"/>
          <w:szCs w:val="24"/>
        </w:rPr>
        <w:tab/>
      </w:r>
    </w:p>
    <w:p w14:paraId="38CB32C6" w14:textId="77777777"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1.4. Pirkimo dokumentų sudedamoji dalis yra skelbimas apie pirkimą, todėl perkančioji organizacija didžiosios dalies skelbime esančios informacijos šiame dokumente pakartotinai neteikia.</w:t>
      </w:r>
    </w:p>
    <w:p w14:paraId="20ED5579" w14:textId="219749D7" w:rsidR="00454E98"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 xml:space="preserve">1.5. Šis </w:t>
      </w:r>
      <w:r w:rsidR="00AD2CEF">
        <w:rPr>
          <w:rFonts w:ascii="Times New Roman" w:hAnsi="Times New Roman" w:cs="Times New Roman"/>
          <w:color w:val="000000"/>
          <w:kern w:val="0"/>
          <w:sz w:val="24"/>
          <w:szCs w:val="24"/>
        </w:rPr>
        <w:t>tarptautinis</w:t>
      </w:r>
      <w:r w:rsidRPr="008F7CC2">
        <w:rPr>
          <w:rFonts w:ascii="Times New Roman" w:hAnsi="Times New Roman" w:cs="Times New Roman"/>
          <w:color w:val="000000"/>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64421A">
          <w:rPr>
            <w:rStyle w:val="Hipersaitas"/>
            <w:rFonts w:ascii="Times New Roman" w:hAnsi="Times New Roman" w:cs="Times New Roman"/>
            <w:color w:val="4472C4" w:themeColor="accent1"/>
            <w:kern w:val="0"/>
            <w:sz w:val="24"/>
            <w:szCs w:val="24"/>
          </w:rPr>
          <w:t>https://pirkimai.eviesiejipirkimai.lt</w:t>
        </w:r>
      </w:hyperlink>
      <w:r w:rsidRPr="008F7CC2">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1C2D1E82" w14:textId="6E4018F7" w:rsidR="00C636F3" w:rsidRDefault="00C636F3" w:rsidP="00D10CF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0" w:name="_Hlk156828748"/>
      <w:r>
        <w:rPr>
          <w:rFonts w:ascii="Times New Roman" w:hAnsi="Times New Roman" w:cs="Times New Roman"/>
          <w:color w:val="000000"/>
          <w:kern w:val="0"/>
          <w:sz w:val="24"/>
          <w:szCs w:val="24"/>
        </w:rPr>
        <w:t xml:space="preserve">1.6. </w:t>
      </w:r>
      <w:r w:rsidRPr="00C636F3">
        <w:rPr>
          <w:rFonts w:ascii="Times New Roman" w:hAnsi="Times New Roman" w:cs="Times New Roman"/>
          <w:color w:val="000000"/>
          <w:kern w:val="0"/>
          <w:sz w:val="24"/>
          <w:szCs w:val="24"/>
        </w:rPr>
        <w:t>Atliekamas žaliasis pirkimas. Pirkimas vykdomas vadovaujantis Lietuvos Respublikos aplinkos ministro 2022 m. gruodžio 13 d. įsakymo Nr. D1-401 „</w:t>
      </w:r>
      <w:r w:rsidRPr="00C636F3">
        <w:rPr>
          <w:rFonts w:ascii="Times New Roman" w:hAnsi="Times New Roman" w:cs="Times New Roman"/>
          <w:i/>
          <w:iCs/>
          <w:color w:val="000000"/>
          <w:kern w:val="0"/>
          <w:sz w:val="24"/>
          <w:szCs w:val="24"/>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F626F3">
        <w:rPr>
          <w:rFonts w:ascii="Times New Roman" w:hAnsi="Times New Roman" w:cs="Times New Roman"/>
          <w:i/>
          <w:iCs/>
          <w:color w:val="000000"/>
          <w:kern w:val="0"/>
          <w:sz w:val="24"/>
          <w:szCs w:val="24"/>
        </w:rPr>
        <w:t>turi taikyti pirkdami prekes, paslaugas ar darbus, taikymo tvarkos aprašo patvirtinimo“ pakeitimo</w:t>
      </w:r>
      <w:r w:rsidRPr="00F626F3">
        <w:rPr>
          <w:rFonts w:ascii="Times New Roman" w:hAnsi="Times New Roman" w:cs="Times New Roman"/>
          <w:color w:val="000000"/>
          <w:kern w:val="0"/>
          <w:sz w:val="24"/>
          <w:szCs w:val="24"/>
        </w:rPr>
        <w:t xml:space="preserve">“ </w:t>
      </w:r>
      <w:r w:rsidR="00F626F3" w:rsidRPr="00F626F3">
        <w:rPr>
          <w:rFonts w:ascii="Times New Roman" w:hAnsi="Times New Roman" w:cs="Times New Roman"/>
          <w:color w:val="000000"/>
          <w:kern w:val="0"/>
          <w:sz w:val="24"/>
          <w:szCs w:val="24"/>
        </w:rPr>
        <w:t>4</w:t>
      </w:r>
      <w:r w:rsidRPr="00F626F3">
        <w:rPr>
          <w:rFonts w:ascii="Times New Roman" w:hAnsi="Times New Roman" w:cs="Times New Roman"/>
          <w:color w:val="000000"/>
          <w:kern w:val="0"/>
          <w:sz w:val="24"/>
          <w:szCs w:val="24"/>
        </w:rPr>
        <w:t>.</w:t>
      </w:r>
      <w:r w:rsidR="008D6D2B">
        <w:rPr>
          <w:rFonts w:ascii="Times New Roman" w:hAnsi="Times New Roman" w:cs="Times New Roman"/>
          <w:color w:val="000000"/>
          <w:kern w:val="0"/>
          <w:sz w:val="24"/>
          <w:szCs w:val="24"/>
        </w:rPr>
        <w:t>1</w:t>
      </w:r>
      <w:r w:rsidR="002F4CC9">
        <w:rPr>
          <w:rFonts w:ascii="Times New Roman" w:hAnsi="Times New Roman" w:cs="Times New Roman"/>
          <w:color w:val="000000"/>
          <w:kern w:val="0"/>
          <w:sz w:val="24"/>
          <w:szCs w:val="24"/>
        </w:rPr>
        <w:t>.</w:t>
      </w:r>
      <w:r w:rsidRPr="00F626F3">
        <w:rPr>
          <w:rFonts w:ascii="Times New Roman" w:hAnsi="Times New Roman" w:cs="Times New Roman"/>
          <w:color w:val="000000"/>
          <w:kern w:val="0"/>
          <w:sz w:val="24"/>
          <w:szCs w:val="24"/>
        </w:rPr>
        <w:t xml:space="preserve"> p. Aplinkos</w:t>
      </w:r>
      <w:r w:rsidRPr="00C636F3">
        <w:rPr>
          <w:rFonts w:ascii="Times New Roman" w:hAnsi="Times New Roman" w:cs="Times New Roman"/>
          <w:color w:val="000000"/>
          <w:kern w:val="0"/>
          <w:sz w:val="24"/>
          <w:szCs w:val="24"/>
        </w:rPr>
        <w:t xml:space="preserve"> ap</w:t>
      </w:r>
      <w:r w:rsidR="00643530">
        <w:rPr>
          <w:rFonts w:ascii="Times New Roman" w:hAnsi="Times New Roman" w:cs="Times New Roman"/>
          <w:color w:val="000000"/>
          <w:kern w:val="0"/>
          <w:sz w:val="24"/>
          <w:szCs w:val="24"/>
        </w:rPr>
        <w:t>s</w:t>
      </w:r>
      <w:r w:rsidRPr="00C636F3">
        <w:rPr>
          <w:rFonts w:ascii="Times New Roman" w:hAnsi="Times New Roman" w:cs="Times New Roman"/>
          <w:color w:val="000000"/>
          <w:kern w:val="0"/>
          <w:sz w:val="24"/>
          <w:szCs w:val="24"/>
        </w:rPr>
        <w:t>augos kriterijai nustatyti</w:t>
      </w:r>
      <w:r>
        <w:rPr>
          <w:rFonts w:ascii="Times New Roman" w:hAnsi="Times New Roman" w:cs="Times New Roman"/>
          <w:color w:val="000000"/>
          <w:kern w:val="0"/>
          <w:sz w:val="24"/>
          <w:szCs w:val="24"/>
        </w:rPr>
        <w:t xml:space="preserve"> pirkimo sąlygų </w:t>
      </w:r>
      <w:r w:rsidR="008D6D2B">
        <w:rPr>
          <w:rFonts w:ascii="Times New Roman" w:hAnsi="Times New Roman" w:cs="Times New Roman"/>
          <w:color w:val="4472C4" w:themeColor="accent1"/>
          <w:kern w:val="0"/>
          <w:sz w:val="24"/>
          <w:szCs w:val="24"/>
          <w:u w:val="single"/>
        </w:rPr>
        <w:t>7</w:t>
      </w:r>
      <w:r w:rsidRPr="00C636F3">
        <w:rPr>
          <w:rFonts w:ascii="Times New Roman" w:hAnsi="Times New Roman" w:cs="Times New Roman"/>
          <w:color w:val="4472C4" w:themeColor="accent1"/>
          <w:kern w:val="0"/>
          <w:sz w:val="24"/>
          <w:szCs w:val="24"/>
          <w:u w:val="single"/>
        </w:rPr>
        <w:t xml:space="preserve"> priede</w:t>
      </w:r>
      <w:r w:rsidRPr="00C636F3">
        <w:rPr>
          <w:rFonts w:ascii="Times New Roman" w:hAnsi="Times New Roman" w:cs="Times New Roman"/>
          <w:color w:val="000000"/>
          <w:kern w:val="0"/>
          <w:sz w:val="24"/>
          <w:szCs w:val="24"/>
        </w:rPr>
        <w:t>.</w:t>
      </w:r>
    </w:p>
    <w:p w14:paraId="534A3022" w14:textId="47E8CF7A" w:rsidR="00677435" w:rsidRDefault="008D6D2B" w:rsidP="008D7F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kern w:val="0"/>
          <w:sz w:val="24"/>
          <w:szCs w:val="24"/>
        </w:rPr>
        <w:t>1.7.</w:t>
      </w:r>
      <w:r w:rsidR="00677435">
        <w:rPr>
          <w:rFonts w:ascii="Times New Roman" w:hAnsi="Times New Roman" w:cs="Times New Roman"/>
          <w:color w:val="000000"/>
          <w:kern w:val="0"/>
          <w:sz w:val="24"/>
          <w:szCs w:val="24"/>
        </w:rPr>
        <w:t xml:space="preserve"> </w:t>
      </w:r>
      <w:r w:rsidR="00677435" w:rsidRPr="00161351">
        <w:rPr>
          <w:rFonts w:ascii="Times New Roman" w:eastAsia="Times New Roman" w:hAnsi="Times New Roman" w:cs="Times New Roman"/>
          <w:sz w:val="24"/>
          <w:szCs w:val="24"/>
        </w:rPr>
        <w:t>Pirkimas vykdomas įgyvendinant projektą</w:t>
      </w:r>
      <w:r w:rsidR="00677435">
        <w:rPr>
          <w:rFonts w:ascii="Times New Roman" w:eastAsia="Times New Roman" w:hAnsi="Times New Roman" w:cs="Times New Roman"/>
          <w:sz w:val="24"/>
          <w:szCs w:val="24"/>
        </w:rPr>
        <w:t xml:space="preserve"> „</w:t>
      </w:r>
      <w:r w:rsidR="00677435" w:rsidRPr="00677435">
        <w:rPr>
          <w:rFonts w:ascii="Times New Roman" w:eastAsia="Times New Roman" w:hAnsi="Times New Roman" w:cs="Times New Roman"/>
          <w:i/>
          <w:iCs/>
          <w:sz w:val="24"/>
          <w:szCs w:val="24"/>
        </w:rPr>
        <w:t>Vientiso dviračių ir pėsčiųjų takų tinklo kūrimas, integruojant bevariklį transportą į bendrą transporto sistemą Šiaulių mieste</w:t>
      </w:r>
      <w:r w:rsidR="00677435">
        <w:rPr>
          <w:rFonts w:ascii="Times New Roman" w:eastAsia="Times New Roman" w:hAnsi="Times New Roman" w:cs="Times New Roman"/>
          <w:sz w:val="24"/>
          <w:szCs w:val="24"/>
        </w:rPr>
        <w:t xml:space="preserve">“, Nr. </w:t>
      </w:r>
      <w:r w:rsidR="00677435" w:rsidRPr="00677435">
        <w:rPr>
          <w:rFonts w:ascii="Times New Roman" w:eastAsia="Times New Roman" w:hAnsi="Times New Roman" w:cs="Times New Roman"/>
          <w:sz w:val="24"/>
          <w:szCs w:val="24"/>
        </w:rPr>
        <w:t>26-101-P-</w:t>
      </w:r>
      <w:r w:rsidR="00677435">
        <w:rPr>
          <w:rFonts w:ascii="Times New Roman" w:eastAsia="Times New Roman" w:hAnsi="Times New Roman" w:cs="Times New Roman"/>
          <w:sz w:val="24"/>
          <w:szCs w:val="24"/>
        </w:rPr>
        <w:t> </w:t>
      </w:r>
      <w:r w:rsidR="00677435" w:rsidRPr="00677435">
        <w:rPr>
          <w:rFonts w:ascii="Times New Roman" w:eastAsia="Times New Roman" w:hAnsi="Times New Roman" w:cs="Times New Roman"/>
          <w:sz w:val="24"/>
          <w:szCs w:val="24"/>
        </w:rPr>
        <w:t>0001</w:t>
      </w:r>
      <w:r w:rsidR="00677435">
        <w:rPr>
          <w:rFonts w:ascii="Times New Roman" w:eastAsia="Times New Roman" w:hAnsi="Times New Roman" w:cs="Times New Roman"/>
          <w:sz w:val="24"/>
          <w:szCs w:val="24"/>
        </w:rPr>
        <w:t xml:space="preserve">. </w:t>
      </w:r>
      <w:bookmarkEnd w:id="0"/>
      <w:r w:rsidR="00677435" w:rsidRPr="00CE3495">
        <w:rPr>
          <w:rFonts w:ascii="Times New Roman" w:eastAsia="Times New Roman" w:hAnsi="Times New Roman" w:cs="Times New Roman"/>
          <w:sz w:val="24"/>
          <w:szCs w:val="24"/>
        </w:rPr>
        <w:t>Projektas įgyvendinamas Europos sąjungos, Lietuvos Respublikos valstybės biudžeto ir Šiaulių miesto savivaldybės biudžeto lėšomis.</w:t>
      </w:r>
    </w:p>
    <w:p w14:paraId="6A510EA9" w14:textId="2B681714" w:rsidR="002A25D6" w:rsidRPr="008F7CC2" w:rsidRDefault="00463319" w:rsidP="008D7F2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9106D">
        <w:rPr>
          <w:rFonts w:ascii="Times New Roman" w:hAnsi="Times New Roman" w:cs="Times New Roman"/>
          <w:color w:val="000000"/>
          <w:kern w:val="0"/>
          <w:sz w:val="24"/>
          <w:szCs w:val="24"/>
        </w:rPr>
        <w:t>1.</w:t>
      </w:r>
      <w:r w:rsidR="008D6D2B">
        <w:rPr>
          <w:rFonts w:ascii="Times New Roman" w:hAnsi="Times New Roman" w:cs="Times New Roman"/>
          <w:color w:val="000000"/>
          <w:kern w:val="0"/>
          <w:sz w:val="24"/>
          <w:szCs w:val="24"/>
        </w:rPr>
        <w:t>8</w:t>
      </w:r>
      <w:r w:rsidRPr="00C9106D">
        <w:rPr>
          <w:rFonts w:ascii="Times New Roman" w:hAnsi="Times New Roman" w:cs="Times New Roman"/>
          <w:color w:val="000000"/>
          <w:kern w:val="0"/>
          <w:sz w:val="24"/>
          <w:szCs w:val="24"/>
        </w:rPr>
        <w:t xml:space="preserve">. </w:t>
      </w:r>
      <w:r w:rsidR="00EC4BFE" w:rsidRPr="00C9106D">
        <w:rPr>
          <w:rFonts w:ascii="Times New Roman" w:hAnsi="Times New Roman" w:cs="Times New Roman"/>
          <w:color w:val="000000"/>
          <w:kern w:val="0"/>
          <w:sz w:val="24"/>
          <w:szCs w:val="24"/>
        </w:rPr>
        <w:t>Tiesioginį ryšį su tiekėjais įgaliotas</w:t>
      </w:r>
      <w:r w:rsidR="00EC4BFE" w:rsidRPr="00262E3F">
        <w:rPr>
          <w:rFonts w:ascii="Times New Roman" w:hAnsi="Times New Roman" w:cs="Times New Roman"/>
          <w:color w:val="000000"/>
          <w:kern w:val="0"/>
          <w:sz w:val="24"/>
          <w:szCs w:val="24"/>
        </w:rPr>
        <w:t xml:space="preserve"> palaikyti perkančiosios organizacijos atstovas </w:t>
      </w:r>
      <w:r w:rsidR="00EC4BFE">
        <w:rPr>
          <w:rFonts w:ascii="Times New Roman" w:hAnsi="Times New Roman" w:cs="Times New Roman"/>
          <w:color w:val="000000"/>
          <w:kern w:val="0"/>
          <w:sz w:val="24"/>
          <w:szCs w:val="24"/>
        </w:rPr>
        <w:t>Ineta</w:t>
      </w:r>
      <w:r w:rsidR="00EC4BFE" w:rsidRPr="00262E3F">
        <w:rPr>
          <w:rFonts w:ascii="Times New Roman" w:hAnsi="Times New Roman" w:cs="Times New Roman"/>
          <w:color w:val="000000"/>
          <w:kern w:val="0"/>
          <w:sz w:val="24"/>
          <w:szCs w:val="24"/>
        </w:rPr>
        <w:t xml:space="preserve"> </w:t>
      </w:r>
      <w:r w:rsidR="00EC4BFE">
        <w:rPr>
          <w:rFonts w:ascii="Times New Roman" w:hAnsi="Times New Roman" w:cs="Times New Roman"/>
          <w:color w:val="000000"/>
          <w:kern w:val="0"/>
          <w:sz w:val="24"/>
          <w:szCs w:val="24"/>
        </w:rPr>
        <w:t>Varanė</w:t>
      </w:r>
      <w:r w:rsidR="00EC4BFE" w:rsidRPr="00262E3F">
        <w:rPr>
          <w:rFonts w:ascii="Times New Roman" w:hAnsi="Times New Roman" w:cs="Times New Roman"/>
          <w:color w:val="000000"/>
          <w:kern w:val="0"/>
          <w:sz w:val="24"/>
          <w:szCs w:val="24"/>
        </w:rPr>
        <w:t xml:space="preserve">, tel. </w:t>
      </w:r>
      <w:r w:rsidR="00EC4BFE" w:rsidRPr="00BB6188">
        <w:rPr>
          <w:rFonts w:ascii="Times New Roman" w:hAnsi="Times New Roman" w:cs="Times New Roman"/>
          <w:color w:val="000000"/>
          <w:kern w:val="0"/>
          <w:sz w:val="24"/>
          <w:szCs w:val="24"/>
        </w:rPr>
        <w:t>+370 65103559</w:t>
      </w:r>
      <w:r w:rsidR="00EC4BFE" w:rsidRPr="00262E3F">
        <w:rPr>
          <w:rFonts w:ascii="Times New Roman" w:hAnsi="Times New Roman" w:cs="Times New Roman"/>
          <w:color w:val="000000"/>
          <w:kern w:val="0"/>
          <w:sz w:val="24"/>
          <w:szCs w:val="24"/>
        </w:rPr>
        <w:t xml:space="preserve">, el. p. </w:t>
      </w:r>
      <w:hyperlink r:id="rId10" w:history="1">
        <w:r w:rsidR="00EC4BFE" w:rsidRPr="0064421A">
          <w:rPr>
            <w:rStyle w:val="Hipersaitas"/>
            <w:rFonts w:ascii="Times New Roman" w:hAnsi="Times New Roman" w:cs="Times New Roman"/>
            <w:color w:val="4472C4" w:themeColor="accent1"/>
            <w:kern w:val="0"/>
            <w:sz w:val="24"/>
            <w:szCs w:val="24"/>
          </w:rPr>
          <w:t>ineta.varane@sac.lt</w:t>
        </w:r>
      </w:hyperlink>
      <w:r w:rsidR="00EC4BFE" w:rsidRPr="00262E3F">
        <w:rPr>
          <w:rFonts w:ascii="Times New Roman" w:hAnsi="Times New Roman" w:cs="Times New Roman"/>
          <w:color w:val="000000"/>
          <w:kern w:val="0"/>
          <w:sz w:val="24"/>
          <w:szCs w:val="24"/>
        </w:rPr>
        <w:t>,</w:t>
      </w:r>
      <w:r w:rsidR="00EC4BFE">
        <w:rPr>
          <w:rFonts w:ascii="Times New Roman" w:hAnsi="Times New Roman" w:cs="Times New Roman"/>
          <w:color w:val="000000"/>
          <w:kern w:val="0"/>
          <w:sz w:val="24"/>
          <w:szCs w:val="24"/>
        </w:rPr>
        <w:t xml:space="preserve"> veiklos </w:t>
      </w:r>
      <w:r w:rsidR="00EC4BFE" w:rsidRPr="00262E3F">
        <w:rPr>
          <w:rFonts w:ascii="Times New Roman" w:hAnsi="Times New Roman" w:cs="Times New Roman"/>
          <w:color w:val="000000"/>
          <w:kern w:val="0"/>
          <w:sz w:val="24"/>
          <w:szCs w:val="24"/>
        </w:rPr>
        <w:t xml:space="preserve">adresas </w:t>
      </w:r>
      <w:r w:rsidR="00EC4BFE">
        <w:rPr>
          <w:rFonts w:ascii="Times New Roman" w:hAnsi="Times New Roman" w:cs="Times New Roman"/>
          <w:color w:val="000000"/>
          <w:kern w:val="0"/>
          <w:sz w:val="24"/>
          <w:szCs w:val="24"/>
        </w:rPr>
        <w:t>Vilniaus g. 88, Šiauliai.</w:t>
      </w:r>
      <w:r w:rsidR="002A25D6" w:rsidRPr="008F7CC2">
        <w:rPr>
          <w:rFonts w:ascii="Times New Roman" w:hAnsi="Times New Roman" w:cs="Times New Roman"/>
          <w:color w:val="000000"/>
          <w:kern w:val="0"/>
          <w:sz w:val="24"/>
          <w:szCs w:val="24"/>
        </w:rPr>
        <w:tab/>
      </w:r>
    </w:p>
    <w:p w14:paraId="42AC4F39" w14:textId="77777777" w:rsidR="002A25D6" w:rsidRPr="008F7CC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8F7CC2">
        <w:rPr>
          <w:rFonts w:ascii="Times New Roman" w:hAnsi="Times New Roman" w:cs="Times New Roman"/>
          <w:b/>
          <w:bCs/>
          <w:color w:val="000000"/>
          <w:kern w:val="0"/>
          <w:sz w:val="24"/>
          <w:szCs w:val="24"/>
        </w:rPr>
        <w:t>2. PIRKIMO OBJEKTAS</w:t>
      </w:r>
    </w:p>
    <w:p w14:paraId="676811C6"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1E7ED17E" w14:textId="31BC2279" w:rsidR="00463319"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8F7CC2">
        <w:rPr>
          <w:rFonts w:ascii="Times New Roman" w:hAnsi="Times New Roman" w:cs="Times New Roman"/>
          <w:color w:val="000000"/>
          <w:kern w:val="0"/>
          <w:sz w:val="24"/>
          <w:szCs w:val="24"/>
        </w:rPr>
        <w:t>2.1. Pirkimo objektas</w:t>
      </w:r>
      <w:r w:rsidRPr="008F7CC2">
        <w:rPr>
          <w:rFonts w:ascii="Times New Roman" w:hAnsi="Times New Roman" w:cs="Times New Roman"/>
          <w:b/>
          <w:bCs/>
          <w:color w:val="000000"/>
          <w:kern w:val="0"/>
          <w:sz w:val="24"/>
          <w:szCs w:val="24"/>
        </w:rPr>
        <w:t xml:space="preserve"> </w:t>
      </w:r>
      <w:r w:rsidR="00EC4BFE">
        <w:rPr>
          <w:rFonts w:ascii="Times New Roman" w:hAnsi="Times New Roman" w:cs="Times New Roman"/>
          <w:b/>
          <w:bCs/>
          <w:color w:val="000000"/>
          <w:kern w:val="0"/>
          <w:sz w:val="24"/>
          <w:szCs w:val="24"/>
        </w:rPr>
        <w:t>–</w:t>
      </w:r>
      <w:r w:rsidR="00C05B12">
        <w:rPr>
          <w:rFonts w:ascii="Times New Roman" w:hAnsi="Times New Roman" w:cs="Times New Roman"/>
          <w:b/>
          <w:bCs/>
          <w:color w:val="000000"/>
          <w:kern w:val="0"/>
          <w:sz w:val="24"/>
          <w:szCs w:val="24"/>
        </w:rPr>
        <w:t xml:space="preserve"> </w:t>
      </w:r>
      <w:r w:rsidR="00993DB2">
        <w:rPr>
          <w:rFonts w:ascii="Times New Roman" w:hAnsi="Times New Roman"/>
          <w:b/>
          <w:i/>
          <w:sz w:val="24"/>
          <w:szCs w:val="24"/>
        </w:rPr>
        <w:t>Serbentų gatvės atkarpos nuo Pramonės g. iki Dubijos g. ir nuo Dubijos g. iki Vilniaus g. prieigų kapitalinio remonto ir lietaus nuotekų tinklų rekonstravimo ir statybos Šiaulių mieste</w:t>
      </w:r>
      <w:r w:rsidR="00993DB2" w:rsidRPr="0064655E">
        <w:rPr>
          <w:rFonts w:ascii="Times New Roman" w:hAnsi="Times New Roman"/>
          <w:b/>
          <w:i/>
          <w:sz w:val="24"/>
          <w:szCs w:val="24"/>
        </w:rPr>
        <w:t xml:space="preserve"> darbai</w:t>
      </w:r>
      <w:r w:rsidR="00DC6B81">
        <w:rPr>
          <w:rFonts w:ascii="Times New Roman" w:hAnsi="Times New Roman" w:cs="Times New Roman"/>
          <w:sz w:val="24"/>
          <w:szCs w:val="24"/>
        </w:rPr>
        <w:t>.</w:t>
      </w:r>
      <w:r w:rsidR="00677435">
        <w:rPr>
          <w:rFonts w:ascii="Times New Roman" w:hAnsi="Times New Roman" w:cs="Times New Roman"/>
          <w:sz w:val="24"/>
          <w:szCs w:val="24"/>
        </w:rPr>
        <w:t xml:space="preserve"> </w:t>
      </w:r>
    </w:p>
    <w:p w14:paraId="6BD94DE7" w14:textId="35C69DDC" w:rsidR="00CE2028" w:rsidRDefault="00CE2028" w:rsidP="00463319">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Pr>
          <w:rFonts w:ascii="Times New Roman" w:hAnsi="Times New Roman" w:cs="Times New Roman"/>
          <w:sz w:val="24"/>
          <w:szCs w:val="24"/>
        </w:rPr>
        <w:t xml:space="preserve">2.1.1. </w:t>
      </w:r>
      <w:r w:rsidR="00B64B00">
        <w:rPr>
          <w:rFonts w:ascii="Times New Roman" w:eastAsia="Times New Roman" w:hAnsi="Times New Roman" w:cs="Times New Roman"/>
          <w:sz w:val="24"/>
          <w:szCs w:val="24"/>
        </w:rPr>
        <w:t xml:space="preserve">Maksimali perkančiajai organizacijai priimtina pasiūlymo kaina </w:t>
      </w:r>
      <w:r w:rsidR="00B64B00" w:rsidRPr="005B60CE">
        <w:rPr>
          <w:rFonts w:ascii="Times New Roman" w:hAnsi="Times New Roman" w:cs="Times New Roman"/>
          <w:color w:val="000000"/>
          <w:kern w:val="0"/>
          <w:sz w:val="24"/>
          <w:szCs w:val="24"/>
        </w:rPr>
        <w:t xml:space="preserve">– </w:t>
      </w:r>
      <w:r w:rsidR="00B64B00">
        <w:rPr>
          <w:rFonts w:ascii="Times New Roman" w:hAnsi="Times New Roman" w:cs="Times New Roman"/>
          <w:b/>
          <w:bCs/>
          <w:color w:val="000000"/>
          <w:kern w:val="0"/>
          <w:sz w:val="24"/>
          <w:szCs w:val="24"/>
        </w:rPr>
        <w:t xml:space="preserve"> </w:t>
      </w:r>
      <w:r w:rsidR="007A26D8" w:rsidRPr="007A26D8">
        <w:rPr>
          <w:rFonts w:ascii="Times New Roman" w:hAnsi="Times New Roman" w:cs="Times New Roman"/>
          <w:b/>
          <w:bCs/>
          <w:color w:val="000000"/>
          <w:kern w:val="0"/>
          <w:sz w:val="24"/>
          <w:szCs w:val="24"/>
        </w:rPr>
        <w:t>4 965 252</w:t>
      </w:r>
      <w:r w:rsidR="00B64B00" w:rsidRPr="00456714">
        <w:rPr>
          <w:rFonts w:ascii="Times New Roman" w:hAnsi="Times New Roman" w:cs="Times New Roman"/>
          <w:b/>
          <w:bCs/>
          <w:color w:val="000000"/>
          <w:kern w:val="0"/>
          <w:sz w:val="24"/>
          <w:szCs w:val="24"/>
        </w:rPr>
        <w:t xml:space="preserve"> </w:t>
      </w:r>
      <w:r w:rsidR="00B64B00">
        <w:rPr>
          <w:rFonts w:ascii="Times New Roman" w:hAnsi="Times New Roman" w:cs="Times New Roman"/>
          <w:b/>
          <w:bCs/>
          <w:color w:val="000000"/>
          <w:kern w:val="0"/>
          <w:sz w:val="24"/>
          <w:szCs w:val="24"/>
        </w:rPr>
        <w:t xml:space="preserve">Eur </w:t>
      </w:r>
      <w:r w:rsidR="00B64B00" w:rsidRPr="00721C0D">
        <w:rPr>
          <w:rFonts w:ascii="Times New Roman" w:hAnsi="Times New Roman" w:cs="Times New Roman"/>
          <w:b/>
          <w:bCs/>
          <w:color w:val="000000"/>
          <w:kern w:val="0"/>
          <w:sz w:val="24"/>
          <w:szCs w:val="24"/>
        </w:rPr>
        <w:t>(</w:t>
      </w:r>
      <w:r w:rsidR="00B64B00">
        <w:rPr>
          <w:rFonts w:ascii="Times New Roman" w:hAnsi="Times New Roman" w:cs="Times New Roman"/>
          <w:b/>
          <w:bCs/>
          <w:color w:val="000000"/>
          <w:kern w:val="0"/>
          <w:sz w:val="24"/>
          <w:szCs w:val="24"/>
        </w:rPr>
        <w:t>be</w:t>
      </w:r>
      <w:r w:rsidR="00B64B00" w:rsidRPr="00721C0D">
        <w:rPr>
          <w:rFonts w:ascii="Times New Roman" w:hAnsi="Times New Roman" w:cs="Times New Roman"/>
          <w:b/>
          <w:bCs/>
          <w:color w:val="000000"/>
          <w:kern w:val="0"/>
          <w:sz w:val="24"/>
          <w:szCs w:val="24"/>
        </w:rPr>
        <w:t xml:space="preserve"> PVM</w:t>
      </w:r>
      <w:r w:rsidR="00B64B00" w:rsidRPr="0020117B">
        <w:rPr>
          <w:rFonts w:ascii="Times New Roman" w:hAnsi="Times New Roman" w:cs="Times New Roman"/>
          <w:b/>
          <w:bCs/>
          <w:color w:val="000000"/>
          <w:kern w:val="0"/>
          <w:sz w:val="24"/>
          <w:szCs w:val="24"/>
        </w:rPr>
        <w:t>)</w:t>
      </w:r>
      <w:r w:rsidR="00B64B00" w:rsidRPr="0020117B">
        <w:rPr>
          <w:rFonts w:ascii="Times New Roman" w:hAnsi="Times New Roman" w:cs="Times New Roman"/>
          <w:color w:val="000000"/>
          <w:kern w:val="0"/>
          <w:sz w:val="24"/>
          <w:szCs w:val="24"/>
        </w:rPr>
        <w:t>.</w:t>
      </w:r>
      <w:r w:rsidR="00B64B00" w:rsidRPr="0020117B">
        <w:rPr>
          <w:rFonts w:ascii="Times New Roman" w:hAnsi="Times New Roman" w:cs="Times New Roman"/>
          <w:b/>
          <w:bCs/>
          <w:i/>
          <w:iCs/>
          <w:color w:val="000000"/>
          <w:sz w:val="24"/>
          <w:szCs w:val="24"/>
        </w:rPr>
        <w:t xml:space="preserve">  </w:t>
      </w:r>
      <w:r w:rsidR="00B64B00" w:rsidRPr="0020117B">
        <w:rPr>
          <w:rFonts w:ascii="Times New Roman" w:hAnsi="Times New Roman" w:cs="Times New Roman"/>
          <w:color w:val="000000"/>
          <w:sz w:val="24"/>
          <w:szCs w:val="24"/>
        </w:rPr>
        <w:t>Didesnę kainą perkančioji organizacija laikys per didele ir nepriimtina.</w:t>
      </w:r>
    </w:p>
    <w:p w14:paraId="0509B7E5" w14:textId="03DD05CF" w:rsidR="00AD2CEF" w:rsidRPr="005269B1" w:rsidRDefault="00463319" w:rsidP="00AD2CEF">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 xml:space="preserve">2.2. </w:t>
      </w:r>
      <w:r w:rsidR="00AD2CEF" w:rsidRPr="005269B1">
        <w:rPr>
          <w:rFonts w:ascii="Times New Roman" w:hAnsi="Times New Roman" w:cs="Times New Roman"/>
          <w:sz w:val="24"/>
          <w:szCs w:val="24"/>
        </w:rPr>
        <w:t>Šis pirkimas nėra skaidomas į pirkimo dalis dėl toliau nurodom</w:t>
      </w:r>
      <w:r w:rsidR="00424D68">
        <w:rPr>
          <w:rFonts w:ascii="Times New Roman" w:hAnsi="Times New Roman" w:cs="Times New Roman"/>
          <w:sz w:val="24"/>
          <w:szCs w:val="24"/>
        </w:rPr>
        <w:t>ų</w:t>
      </w:r>
      <w:r w:rsidR="00AD2CEF" w:rsidRPr="005269B1">
        <w:rPr>
          <w:rFonts w:ascii="Times New Roman" w:hAnsi="Times New Roman" w:cs="Times New Roman"/>
          <w:sz w:val="24"/>
          <w:szCs w:val="24"/>
        </w:rPr>
        <w:t xml:space="preserve"> priežas</w:t>
      </w:r>
      <w:r w:rsidR="00424D68">
        <w:rPr>
          <w:rFonts w:ascii="Times New Roman" w:hAnsi="Times New Roman" w:cs="Times New Roman"/>
          <w:sz w:val="24"/>
          <w:szCs w:val="24"/>
        </w:rPr>
        <w:t>čių</w:t>
      </w:r>
      <w:r w:rsidR="00AD2CEF" w:rsidRPr="005269B1">
        <w:rPr>
          <w:rFonts w:ascii="Times New Roman" w:hAnsi="Times New Roman" w:cs="Times New Roman"/>
          <w:sz w:val="24"/>
          <w:szCs w:val="24"/>
        </w:rPr>
        <w:t xml:space="preserve">: </w:t>
      </w:r>
    </w:p>
    <w:p w14:paraId="4C165614" w14:textId="042A8BB5" w:rsidR="00187337" w:rsidRDefault="009C50CF" w:rsidP="00424D68">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sz w:val="24"/>
          <w:szCs w:val="24"/>
        </w:rPr>
        <w:t>2.2.1.</w:t>
      </w:r>
      <w:r w:rsidR="00424D68" w:rsidRPr="00424D68">
        <w:t xml:space="preserve"> </w:t>
      </w:r>
      <w:r w:rsidR="00424D68" w:rsidRPr="00424D68">
        <w:rPr>
          <w:rFonts w:ascii="Times New Roman" w:hAnsi="Times New Roman" w:cs="Times New Roman"/>
          <w:sz w:val="24"/>
          <w:szCs w:val="24"/>
        </w:rPr>
        <w:t>Išskaidžius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techniniame darbo projekte numatytus darbus į atskiras skirtingas pirkimo objekto dalis, iškyla</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grėsmė, kad sutartys su skirtingais rangovais būtų sudarytos skirtingu metu, sutarties vykdymo metu</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atsirastų būtinybė koordinuoti kelių rangovų darbą viename objekte, kas pabrangintų sutarties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 xml:space="preserve">vykdymą. Esant ne vienai sutarčiai, kiekvienas rangovas privalėtų atlikti atskirai </w:t>
      </w:r>
      <w:r w:rsidR="00424D68" w:rsidRPr="00424D68">
        <w:rPr>
          <w:rFonts w:ascii="Times New Roman" w:hAnsi="Times New Roman" w:cs="Times New Roman"/>
          <w:sz w:val="24"/>
          <w:szCs w:val="24"/>
        </w:rPr>
        <w:lastRenderedPageBreak/>
        <w:t>sutartyje numatytas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kitas paslaugas: elektroninio statybos darbų žurnalo įsigijimas ir pildymas visą statybos darbų</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vykdymo laikotarpį (įskaitant statybos užbaigimo procedūros laikotarpį), išpildomųjų geodezinių</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nuotraukų parengimas, kadastrinių matavimų bylų ir jų kompiuterinių laikmenų parengimas, statybos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užbaigimo procedūros atlikimui reikalingų dokumentų pateikimas (įskaitant statybos užbaigimo</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vykdymo procedūrą), teisinė registracija nekilnojamojo turto registre ir kt. Šių paslaugų atlikimas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brangintų sutarčių vykdymo ir administravimo kaštus</w:t>
      </w:r>
      <w:r w:rsidR="00424D68">
        <w:rPr>
          <w:rFonts w:ascii="Times New Roman" w:hAnsi="Times New Roman" w:cs="Times New Roman"/>
          <w:sz w:val="24"/>
          <w:szCs w:val="24"/>
        </w:rPr>
        <w:t>;</w:t>
      </w:r>
    </w:p>
    <w:p w14:paraId="46CE1D1F" w14:textId="074F5076" w:rsidR="00424D68" w:rsidRDefault="00424D68" w:rsidP="00424D6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424D68">
        <w:rPr>
          <w:rFonts w:ascii="Times New Roman" w:hAnsi="Times New Roman" w:cs="Times New Roman"/>
          <w:sz w:val="24"/>
          <w:szCs w:val="24"/>
        </w:rPr>
        <w:t>Dėl skaidymo į dalis pirkimo sutarties vykdymas taptų</w:t>
      </w:r>
      <w:r>
        <w:rPr>
          <w:rFonts w:ascii="Times New Roman" w:hAnsi="Times New Roman" w:cs="Times New Roman"/>
          <w:sz w:val="24"/>
          <w:szCs w:val="24"/>
        </w:rPr>
        <w:t xml:space="preserve"> </w:t>
      </w:r>
      <w:r w:rsidRPr="00424D68">
        <w:rPr>
          <w:rFonts w:ascii="Times New Roman" w:hAnsi="Times New Roman" w:cs="Times New Roman"/>
          <w:sz w:val="24"/>
          <w:szCs w:val="24"/>
        </w:rPr>
        <w:t>sudėtingas techniniu požiūriu, atliekant skirtingus darbus keliems vykdytojams būtų sudėtinga</w:t>
      </w:r>
      <w:r>
        <w:rPr>
          <w:rFonts w:ascii="Times New Roman" w:hAnsi="Times New Roman" w:cs="Times New Roman"/>
          <w:sz w:val="24"/>
          <w:szCs w:val="24"/>
        </w:rPr>
        <w:t xml:space="preserve"> </w:t>
      </w:r>
      <w:r w:rsidRPr="00424D68">
        <w:rPr>
          <w:rFonts w:ascii="Times New Roman" w:hAnsi="Times New Roman" w:cs="Times New Roman"/>
          <w:sz w:val="24"/>
          <w:szCs w:val="24"/>
        </w:rPr>
        <w:t>organizuoti nukreipiamų automobilių eismą, o taip pat reikiamos technikos eismą į statybvietes,</w:t>
      </w:r>
      <w:r>
        <w:rPr>
          <w:rFonts w:ascii="Times New Roman" w:hAnsi="Times New Roman" w:cs="Times New Roman"/>
          <w:sz w:val="24"/>
          <w:szCs w:val="24"/>
        </w:rPr>
        <w:t xml:space="preserve"> </w:t>
      </w:r>
      <w:r w:rsidRPr="00424D68">
        <w:rPr>
          <w:rFonts w:ascii="Times New Roman" w:hAnsi="Times New Roman" w:cs="Times New Roman"/>
          <w:sz w:val="24"/>
          <w:szCs w:val="24"/>
        </w:rPr>
        <w:t>pasidalinti atsakomybę dėl projekte kylančių rizikų (nepravažiuojamas kelias, nekokybiškai atlikti</w:t>
      </w:r>
      <w:r>
        <w:rPr>
          <w:rFonts w:ascii="Times New Roman" w:hAnsi="Times New Roman" w:cs="Times New Roman"/>
          <w:sz w:val="24"/>
          <w:szCs w:val="24"/>
        </w:rPr>
        <w:t xml:space="preserve"> </w:t>
      </w:r>
      <w:r w:rsidRPr="00424D68">
        <w:rPr>
          <w:rFonts w:ascii="Times New Roman" w:hAnsi="Times New Roman" w:cs="Times New Roman"/>
          <w:sz w:val="24"/>
          <w:szCs w:val="24"/>
        </w:rPr>
        <w:t>darbai, įtemptas darbų grafikas ir jo nesilaikymas, užterštos gretimos gatvės ir kitos). Pažymėtina, kad</w:t>
      </w:r>
      <w:r>
        <w:rPr>
          <w:rFonts w:ascii="Times New Roman" w:hAnsi="Times New Roman" w:cs="Times New Roman"/>
          <w:sz w:val="24"/>
          <w:szCs w:val="24"/>
        </w:rPr>
        <w:t xml:space="preserve"> </w:t>
      </w:r>
      <w:r w:rsidRPr="00424D68">
        <w:rPr>
          <w:rFonts w:ascii="Times New Roman" w:hAnsi="Times New Roman" w:cs="Times New Roman"/>
          <w:sz w:val="24"/>
          <w:szCs w:val="24"/>
        </w:rPr>
        <w:t>neskaidant objekto į atskiras pirkimo dalis, skatinamas efektyvesnis projektuotojo, darbų vykdytojo ir</w:t>
      </w:r>
      <w:r>
        <w:rPr>
          <w:rFonts w:ascii="Times New Roman" w:hAnsi="Times New Roman" w:cs="Times New Roman"/>
          <w:sz w:val="24"/>
          <w:szCs w:val="24"/>
        </w:rPr>
        <w:t xml:space="preserve"> </w:t>
      </w:r>
      <w:r w:rsidRPr="00424D68">
        <w:rPr>
          <w:rFonts w:ascii="Times New Roman" w:hAnsi="Times New Roman" w:cs="Times New Roman"/>
          <w:sz w:val="24"/>
          <w:szCs w:val="24"/>
        </w:rPr>
        <w:t>užsakovo komandinis darbas, lengviau koordinuoti darbus ir suderinti juos laike, o taip pat iki</w:t>
      </w:r>
      <w:r>
        <w:rPr>
          <w:rFonts w:ascii="Times New Roman" w:hAnsi="Times New Roman" w:cs="Times New Roman"/>
          <w:sz w:val="24"/>
          <w:szCs w:val="24"/>
        </w:rPr>
        <w:t xml:space="preserve"> </w:t>
      </w:r>
      <w:r w:rsidRPr="00424D68">
        <w:rPr>
          <w:rFonts w:ascii="Times New Roman" w:hAnsi="Times New Roman" w:cs="Times New Roman"/>
          <w:sz w:val="24"/>
          <w:szCs w:val="24"/>
        </w:rPr>
        <w:t>minimumo sumažinama statybos defektų, galinčių atsirasti dėl projektavimo ir statybos darbų metu</w:t>
      </w:r>
      <w:r>
        <w:rPr>
          <w:rFonts w:ascii="Times New Roman" w:hAnsi="Times New Roman" w:cs="Times New Roman"/>
          <w:sz w:val="24"/>
          <w:szCs w:val="24"/>
        </w:rPr>
        <w:t xml:space="preserve"> </w:t>
      </w:r>
      <w:r w:rsidRPr="00424D68">
        <w:rPr>
          <w:rFonts w:ascii="Times New Roman" w:hAnsi="Times New Roman" w:cs="Times New Roman"/>
          <w:sz w:val="24"/>
          <w:szCs w:val="24"/>
        </w:rPr>
        <w:t>padarytų netikslumų ar klaidų, atsiradimo galimybė statinio garantiniu laikotarpiu</w:t>
      </w:r>
      <w:r>
        <w:rPr>
          <w:rFonts w:ascii="Times New Roman" w:hAnsi="Times New Roman" w:cs="Times New Roman"/>
          <w:sz w:val="24"/>
          <w:szCs w:val="24"/>
        </w:rPr>
        <w:t>;</w:t>
      </w:r>
    </w:p>
    <w:p w14:paraId="73C602F9" w14:textId="7F7CBB7A" w:rsidR="00424D68" w:rsidRDefault="00424D68" w:rsidP="00424D6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424D68">
        <w:rPr>
          <w:rFonts w:ascii="Times New Roman" w:hAnsi="Times New Roman" w:cs="Times New Roman"/>
          <w:sz w:val="24"/>
          <w:szCs w:val="24"/>
        </w:rPr>
        <w:t>Išskaidžius techniniame darbo projekte numatytus darbus į</w:t>
      </w:r>
      <w:r>
        <w:rPr>
          <w:rFonts w:ascii="Times New Roman" w:hAnsi="Times New Roman" w:cs="Times New Roman"/>
          <w:sz w:val="24"/>
          <w:szCs w:val="24"/>
        </w:rPr>
        <w:t xml:space="preserve"> </w:t>
      </w:r>
      <w:r w:rsidRPr="00424D68">
        <w:rPr>
          <w:rFonts w:ascii="Times New Roman" w:hAnsi="Times New Roman" w:cs="Times New Roman"/>
          <w:sz w:val="24"/>
          <w:szCs w:val="24"/>
        </w:rPr>
        <w:t>atskiras skirtingas pirkimo objekto dalis, iškyla grėsmė, kad sutartys su skirtingais rangovais būtų</w:t>
      </w:r>
      <w:r>
        <w:rPr>
          <w:rFonts w:ascii="Times New Roman" w:hAnsi="Times New Roman" w:cs="Times New Roman"/>
          <w:sz w:val="24"/>
          <w:szCs w:val="24"/>
        </w:rPr>
        <w:t xml:space="preserve"> </w:t>
      </w:r>
      <w:r w:rsidRPr="00424D68">
        <w:rPr>
          <w:rFonts w:ascii="Times New Roman" w:hAnsi="Times New Roman" w:cs="Times New Roman"/>
          <w:sz w:val="24"/>
          <w:szCs w:val="24"/>
        </w:rPr>
        <w:t>sudarytos skirtingu metu, sutarties vykdymo metu atsirastų būtinybė koordinuoti kelių rangovų darbą</w:t>
      </w:r>
      <w:r>
        <w:rPr>
          <w:rFonts w:ascii="Times New Roman" w:hAnsi="Times New Roman" w:cs="Times New Roman"/>
          <w:sz w:val="24"/>
          <w:szCs w:val="24"/>
        </w:rPr>
        <w:t xml:space="preserve"> </w:t>
      </w:r>
      <w:r w:rsidRPr="00424D68">
        <w:rPr>
          <w:rFonts w:ascii="Times New Roman" w:hAnsi="Times New Roman" w:cs="Times New Roman"/>
          <w:sz w:val="24"/>
          <w:szCs w:val="24"/>
        </w:rPr>
        <w:t>viename objekte, kas pabrangintų sutarties vykdymo ir administravimo kaštus</w:t>
      </w:r>
      <w:r>
        <w:rPr>
          <w:rFonts w:ascii="Times New Roman" w:hAnsi="Times New Roman" w:cs="Times New Roman"/>
          <w:sz w:val="24"/>
          <w:szCs w:val="24"/>
        </w:rPr>
        <w:t>.</w:t>
      </w:r>
    </w:p>
    <w:p w14:paraId="280AF1B9" w14:textId="7583271E" w:rsidR="00463319" w:rsidRDefault="00463319" w:rsidP="00187337">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B77260">
        <w:rPr>
          <w:rFonts w:ascii="Times New Roman" w:hAnsi="Times New Roman" w:cs="Times New Roman"/>
          <w:color w:val="000000"/>
          <w:kern w:val="0"/>
          <w:sz w:val="24"/>
          <w:szCs w:val="24"/>
        </w:rPr>
        <w:t xml:space="preserve">2.3. </w:t>
      </w:r>
      <w:r w:rsidRPr="00B77260">
        <w:rPr>
          <w:rFonts w:ascii="Times New Roman" w:eastAsia="Times New Roman" w:hAnsi="Times New Roman" w:cs="Times New Roman"/>
          <w:sz w:val="24"/>
          <w:szCs w:val="24"/>
        </w:rPr>
        <w:t xml:space="preserve">Pirkimo objektas apibūdintas ir reikalavimai jam nurodyti </w:t>
      </w:r>
      <w:r w:rsidRPr="00B77260">
        <w:rPr>
          <w:rFonts w:ascii="Times New Roman" w:eastAsia="Times New Roman" w:hAnsi="Times New Roman" w:cs="Times New Roman"/>
          <w:color w:val="4472C4" w:themeColor="accent1"/>
          <w:sz w:val="24"/>
          <w:szCs w:val="24"/>
          <w:u w:val="single"/>
        </w:rPr>
        <w:t>technin</w:t>
      </w:r>
      <w:r w:rsidR="00BE7F45">
        <w:rPr>
          <w:rFonts w:ascii="Times New Roman" w:eastAsia="Times New Roman" w:hAnsi="Times New Roman" w:cs="Times New Roman"/>
          <w:color w:val="4472C4" w:themeColor="accent1"/>
          <w:sz w:val="24"/>
          <w:szCs w:val="24"/>
          <w:u w:val="single"/>
        </w:rPr>
        <w:t>iame darbo projekte</w:t>
      </w:r>
      <w:r w:rsidRPr="00B77260">
        <w:rPr>
          <w:rFonts w:ascii="Times New Roman" w:eastAsia="Times New Roman" w:hAnsi="Times New Roman" w:cs="Times New Roman"/>
          <w:color w:val="4472C4" w:themeColor="accent1"/>
          <w:sz w:val="24"/>
          <w:szCs w:val="24"/>
          <w:u w:val="single"/>
        </w:rPr>
        <w:t xml:space="preserve"> (pirkimo sąlygų </w:t>
      </w:r>
      <w:r w:rsidR="008D7F23">
        <w:rPr>
          <w:rFonts w:ascii="Times New Roman" w:eastAsia="Times New Roman" w:hAnsi="Times New Roman" w:cs="Times New Roman"/>
          <w:color w:val="4472C4" w:themeColor="accent1"/>
          <w:sz w:val="24"/>
          <w:szCs w:val="24"/>
          <w:u w:val="single"/>
        </w:rPr>
        <w:t>1</w:t>
      </w:r>
      <w:r w:rsidRPr="00B77260">
        <w:rPr>
          <w:rFonts w:ascii="Times New Roman" w:eastAsia="Times New Roman" w:hAnsi="Times New Roman" w:cs="Times New Roman"/>
          <w:color w:val="4472C4" w:themeColor="accent1"/>
          <w:sz w:val="24"/>
          <w:szCs w:val="24"/>
          <w:u w:val="single"/>
        </w:rPr>
        <w:t xml:space="preserve"> pried</w:t>
      </w:r>
      <w:r w:rsidR="007D3FF8">
        <w:rPr>
          <w:rFonts w:ascii="Times New Roman" w:eastAsia="Times New Roman" w:hAnsi="Times New Roman" w:cs="Times New Roman"/>
          <w:color w:val="4472C4" w:themeColor="accent1"/>
          <w:sz w:val="24"/>
          <w:szCs w:val="24"/>
          <w:u w:val="single"/>
        </w:rPr>
        <w:t>as</w:t>
      </w:r>
      <w:r w:rsidRPr="00B77260">
        <w:rPr>
          <w:rFonts w:ascii="Times New Roman" w:eastAsia="Times New Roman" w:hAnsi="Times New Roman" w:cs="Times New Roman"/>
          <w:color w:val="4472C4" w:themeColor="accent1"/>
          <w:sz w:val="24"/>
          <w:szCs w:val="24"/>
          <w:u w:val="single"/>
        </w:rPr>
        <w:t>)</w:t>
      </w:r>
      <w:r w:rsidRPr="00B77260">
        <w:rPr>
          <w:rFonts w:ascii="Times New Roman" w:eastAsia="Times New Roman" w:hAnsi="Times New Roman" w:cs="Times New Roman"/>
          <w:color w:val="4472C4" w:themeColor="accent1"/>
          <w:sz w:val="24"/>
          <w:szCs w:val="24"/>
        </w:rPr>
        <w:t xml:space="preserve"> </w:t>
      </w:r>
      <w:r w:rsidRPr="00B77260">
        <w:rPr>
          <w:rFonts w:ascii="Times New Roman" w:eastAsia="Times New Roman" w:hAnsi="Times New Roman" w:cs="Times New Roman"/>
          <w:sz w:val="24"/>
          <w:szCs w:val="24"/>
        </w:rPr>
        <w:t xml:space="preserve">ir </w:t>
      </w:r>
      <w:r w:rsidR="000778FB" w:rsidRPr="00562890">
        <w:rPr>
          <w:rFonts w:ascii="Times New Roman" w:eastAsia="Times New Roman" w:hAnsi="Times New Roman" w:cs="Times New Roman"/>
          <w:color w:val="4472C4" w:themeColor="accent1"/>
          <w:sz w:val="24"/>
          <w:szCs w:val="24"/>
          <w:u w:val="single"/>
        </w:rPr>
        <w:t xml:space="preserve">Viešojo pirkimo </w:t>
      </w:r>
      <w:r w:rsidRPr="000778FB">
        <w:rPr>
          <w:rFonts w:ascii="Times New Roman" w:eastAsia="Times New Roman" w:hAnsi="Times New Roman" w:cs="Times New Roman"/>
          <w:color w:val="4472C4" w:themeColor="accent1"/>
          <w:sz w:val="24"/>
          <w:szCs w:val="24"/>
          <w:u w:val="single"/>
        </w:rPr>
        <w:t>sutarties</w:t>
      </w:r>
      <w:r w:rsidRPr="00B77260">
        <w:rPr>
          <w:rFonts w:ascii="Times New Roman" w:eastAsia="Times New Roman" w:hAnsi="Times New Roman" w:cs="Times New Roman"/>
          <w:color w:val="4472C4" w:themeColor="accent1"/>
          <w:sz w:val="24"/>
          <w:szCs w:val="24"/>
          <w:u w:val="single"/>
        </w:rPr>
        <w:t xml:space="preserve"> projekte (pirkimo sąlygų</w:t>
      </w:r>
      <w:r w:rsidR="00C05B12">
        <w:rPr>
          <w:rFonts w:ascii="Times New Roman" w:eastAsia="Times New Roman" w:hAnsi="Times New Roman" w:cs="Times New Roman"/>
          <w:color w:val="4472C4" w:themeColor="accent1"/>
          <w:sz w:val="24"/>
          <w:szCs w:val="24"/>
          <w:u w:val="single"/>
        </w:rPr>
        <w:t xml:space="preserve"> </w:t>
      </w:r>
      <w:r w:rsidR="00434481">
        <w:rPr>
          <w:rFonts w:ascii="Times New Roman" w:eastAsia="Times New Roman" w:hAnsi="Times New Roman" w:cs="Times New Roman"/>
          <w:color w:val="4472C4" w:themeColor="accent1"/>
          <w:sz w:val="24"/>
          <w:szCs w:val="24"/>
          <w:u w:val="single"/>
        </w:rPr>
        <w:t>4</w:t>
      </w:r>
      <w:r w:rsidRPr="00B77260">
        <w:rPr>
          <w:rFonts w:ascii="Times New Roman" w:eastAsia="Times New Roman" w:hAnsi="Times New Roman" w:cs="Times New Roman"/>
          <w:color w:val="4472C4" w:themeColor="accent1"/>
          <w:sz w:val="24"/>
          <w:szCs w:val="24"/>
          <w:u w:val="single"/>
        </w:rPr>
        <w:t xml:space="preserve"> pried</w:t>
      </w:r>
      <w:r w:rsidR="007D3FF8">
        <w:rPr>
          <w:rFonts w:ascii="Times New Roman" w:eastAsia="Times New Roman" w:hAnsi="Times New Roman" w:cs="Times New Roman"/>
          <w:color w:val="4472C4" w:themeColor="accent1"/>
          <w:sz w:val="24"/>
          <w:szCs w:val="24"/>
          <w:u w:val="single"/>
        </w:rPr>
        <w:t>as</w:t>
      </w:r>
      <w:r w:rsidRPr="00B77260">
        <w:rPr>
          <w:rFonts w:ascii="Times New Roman" w:eastAsia="Times New Roman" w:hAnsi="Times New Roman" w:cs="Times New Roman"/>
          <w:color w:val="4472C4" w:themeColor="accent1"/>
          <w:sz w:val="24"/>
          <w:szCs w:val="24"/>
          <w:u w:val="single"/>
        </w:rPr>
        <w:t>).</w:t>
      </w:r>
      <w:r w:rsidRPr="00B77260">
        <w:rPr>
          <w:rFonts w:ascii="Times New Roman" w:eastAsia="Times New Roman" w:hAnsi="Times New Roman" w:cs="Times New Roman"/>
          <w:color w:val="4472C4" w:themeColor="accent1"/>
          <w:sz w:val="24"/>
          <w:szCs w:val="24"/>
        </w:rPr>
        <w:t xml:space="preserve"> </w:t>
      </w:r>
    </w:p>
    <w:p w14:paraId="52571D47" w14:textId="2629EE20" w:rsidR="00B64B00" w:rsidRPr="00B64B00" w:rsidRDefault="00B64B00" w:rsidP="00187337">
      <w:pPr>
        <w:autoSpaceDE w:val="0"/>
        <w:autoSpaceDN w:val="0"/>
        <w:adjustRightInd w:val="0"/>
        <w:spacing w:after="0" w:line="240" w:lineRule="auto"/>
        <w:ind w:firstLine="709"/>
        <w:jc w:val="both"/>
        <w:rPr>
          <w:rFonts w:ascii="Times New Roman" w:hAnsi="Times New Roman" w:cs="Times New Roman"/>
          <w:kern w:val="0"/>
          <w:sz w:val="24"/>
          <w:szCs w:val="24"/>
        </w:rPr>
      </w:pPr>
      <w:r w:rsidRPr="00B64B00">
        <w:rPr>
          <w:rFonts w:ascii="Times New Roman" w:eastAsia="Times New Roman" w:hAnsi="Times New Roman" w:cs="Times New Roman"/>
          <w:sz w:val="24"/>
          <w:szCs w:val="24"/>
        </w:rPr>
        <w:t xml:space="preserve">2.4. </w:t>
      </w:r>
      <w:r w:rsidRPr="007A6CE6">
        <w:rPr>
          <w:rFonts w:ascii="Times New Roman" w:hAnsi="Times New Roman" w:cs="Times New Roman"/>
          <w:color w:val="000000"/>
          <w:kern w:val="0"/>
          <w:sz w:val="24"/>
          <w:szCs w:val="24"/>
        </w:rPr>
        <w:t>Pasiūlymas turi būti pateiktas visai siūlomos pirkimo dalies pirkimo sąlygų techninėje specifikacijoje nurodytai apimčiai, neskaidant jos smulkiau.</w:t>
      </w:r>
    </w:p>
    <w:p w14:paraId="506A88D2" w14:textId="7F276CB3" w:rsidR="00463319" w:rsidRDefault="00463319"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B77260">
        <w:rPr>
          <w:rFonts w:ascii="Times New Roman" w:hAnsi="Times New Roman" w:cs="Times New Roman"/>
          <w:bCs/>
          <w:sz w:val="24"/>
          <w:szCs w:val="24"/>
        </w:rPr>
        <w:t>2.</w:t>
      </w:r>
      <w:r w:rsidR="00B64B00">
        <w:rPr>
          <w:rFonts w:ascii="Times New Roman" w:hAnsi="Times New Roman" w:cs="Times New Roman"/>
          <w:bCs/>
          <w:sz w:val="24"/>
          <w:szCs w:val="24"/>
        </w:rPr>
        <w:t>5</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A542BD">
        <w:rPr>
          <w:rFonts w:ascii="Times New Roman" w:eastAsia="Times New Roman" w:hAnsi="Times New Roman" w:cs="Times New Roman"/>
          <w:bCs/>
          <w:kern w:val="28"/>
          <w:sz w:val="24"/>
          <w:szCs w:val="24"/>
          <w:lang w:eastAsia="lt-LT"/>
        </w:rPr>
        <w:t>prekių</w:t>
      </w:r>
      <w:r w:rsidRPr="00B77260">
        <w:rPr>
          <w:rFonts w:ascii="Times New Roman" w:eastAsia="Times New Roman" w:hAnsi="Times New Roman" w:cs="Times New Roman"/>
          <w:bCs/>
          <w:kern w:val="28"/>
          <w:sz w:val="24"/>
          <w:szCs w:val="24"/>
          <w:lang w:eastAsia="lt-LT"/>
        </w:rPr>
        <w:t xml:space="preserve"> </w:t>
      </w:r>
      <w:r w:rsidR="00187337">
        <w:rPr>
          <w:rFonts w:ascii="Times New Roman" w:eastAsia="Times New Roman" w:hAnsi="Times New Roman" w:cs="Times New Roman"/>
          <w:bCs/>
          <w:kern w:val="28"/>
          <w:sz w:val="24"/>
          <w:szCs w:val="24"/>
          <w:lang w:eastAsia="lt-LT"/>
        </w:rPr>
        <w:t>t</w:t>
      </w:r>
      <w:r w:rsidR="00A542BD">
        <w:rPr>
          <w:rFonts w:ascii="Times New Roman" w:eastAsia="Times New Roman" w:hAnsi="Times New Roman" w:cs="Times New Roman"/>
          <w:bCs/>
          <w:kern w:val="28"/>
          <w:sz w:val="24"/>
          <w:szCs w:val="24"/>
          <w:lang w:eastAsia="lt-LT"/>
        </w:rPr>
        <w:t>ie</w:t>
      </w:r>
      <w:r w:rsidR="00187337">
        <w:rPr>
          <w:rFonts w:ascii="Times New Roman" w:eastAsia="Times New Roman" w:hAnsi="Times New Roman" w:cs="Times New Roman"/>
          <w:bCs/>
          <w:kern w:val="28"/>
          <w:sz w:val="24"/>
          <w:szCs w:val="24"/>
          <w:lang w:eastAsia="lt-LT"/>
        </w:rPr>
        <w:t>kimui</w:t>
      </w:r>
      <w:r w:rsidRPr="00B77260">
        <w:rPr>
          <w:rFonts w:ascii="Times New Roman" w:eastAsia="Times New Roman" w:hAnsi="Times New Roman" w:cs="Times New Roman"/>
          <w:bCs/>
          <w:kern w:val="28"/>
          <w:sz w:val="24"/>
          <w:szCs w:val="24"/>
          <w:lang w:eastAsia="lt-LT"/>
        </w:rPr>
        <w:t>, gavimą.</w:t>
      </w:r>
    </w:p>
    <w:p w14:paraId="25D5CD2C" w14:textId="66AD4E84" w:rsidR="00E60920" w:rsidRPr="00B77260" w:rsidRDefault="00E60920"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t>2.</w:t>
      </w:r>
      <w:r w:rsidR="00B64B00">
        <w:rPr>
          <w:rFonts w:ascii="Times New Roman" w:eastAsia="Times New Roman" w:hAnsi="Times New Roman" w:cs="Times New Roman"/>
          <w:bCs/>
          <w:kern w:val="28"/>
          <w:sz w:val="24"/>
          <w:szCs w:val="24"/>
          <w:lang w:eastAsia="lt-LT"/>
        </w:rPr>
        <w:t>6</w:t>
      </w:r>
      <w:r>
        <w:rPr>
          <w:rFonts w:ascii="Times New Roman" w:eastAsia="Times New Roman" w:hAnsi="Times New Roman" w:cs="Times New Roman"/>
          <w:bCs/>
          <w:kern w:val="28"/>
          <w:sz w:val="24"/>
          <w:szCs w:val="24"/>
          <w:lang w:eastAsia="lt-LT"/>
        </w:rPr>
        <w:t xml:space="preserve">. </w:t>
      </w:r>
      <w:r w:rsidRPr="00E60920">
        <w:rPr>
          <w:rFonts w:ascii="Times New Roman" w:eastAsia="Times New Roman" w:hAnsi="Times New Roman" w:cs="Times New Roman"/>
          <w:bCs/>
          <w:kern w:val="28"/>
          <w:sz w:val="24"/>
          <w:szCs w:val="24"/>
          <w:lang w:eastAsia="lt-LT"/>
        </w:rPr>
        <w:t>Jeigu apibūdinant pirkimo objektą technin</w:t>
      </w:r>
      <w:r w:rsidR="00BE7F45">
        <w:rPr>
          <w:rFonts w:ascii="Times New Roman" w:eastAsia="Times New Roman" w:hAnsi="Times New Roman" w:cs="Times New Roman"/>
          <w:bCs/>
          <w:kern w:val="28"/>
          <w:sz w:val="24"/>
          <w:szCs w:val="24"/>
          <w:lang w:eastAsia="lt-LT"/>
        </w:rPr>
        <w:t>iame darbo projekte</w:t>
      </w:r>
      <w:r w:rsidRPr="00E60920">
        <w:rPr>
          <w:rFonts w:ascii="Times New Roman" w:eastAsia="Times New Roman" w:hAnsi="Times New Roman" w:cs="Times New Roman"/>
          <w:bCs/>
          <w:kern w:val="28"/>
          <w:sz w:val="24"/>
          <w:szCs w:val="24"/>
          <w:lang w:eastAsia="lt-LT"/>
        </w:rPr>
        <w:t xml:space="preserve"> </w:t>
      </w:r>
      <w:r w:rsidR="00187337">
        <w:rPr>
          <w:rFonts w:ascii="Times New Roman" w:eastAsia="Times New Roman" w:hAnsi="Times New Roman" w:cs="Times New Roman"/>
          <w:bCs/>
          <w:kern w:val="28"/>
          <w:sz w:val="24"/>
          <w:szCs w:val="24"/>
          <w:lang w:eastAsia="lt-LT"/>
        </w:rPr>
        <w:t>ir kituose pirkimo dokumentuose</w:t>
      </w:r>
      <w:r w:rsidR="00187337" w:rsidRPr="00E60920">
        <w:rPr>
          <w:rFonts w:ascii="Times New Roman" w:eastAsia="Times New Roman" w:hAnsi="Times New Roman" w:cs="Times New Roman"/>
          <w:bCs/>
          <w:kern w:val="28"/>
          <w:sz w:val="24"/>
          <w:szCs w:val="24"/>
          <w:lang w:eastAsia="lt-LT"/>
        </w:rPr>
        <w:t xml:space="preserve"> </w:t>
      </w:r>
      <w:r w:rsidRPr="00E60920">
        <w:rPr>
          <w:rFonts w:ascii="Times New Roman" w:eastAsia="Times New Roman" w:hAnsi="Times New Roman" w:cs="Times New Roman"/>
          <w:bCs/>
          <w:kern w:val="28"/>
          <w:sz w:val="24"/>
          <w:szCs w:val="24"/>
          <w:lang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A32541C" w14:textId="1BB29DDB" w:rsidR="00E442DC"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t>2.</w:t>
      </w:r>
      <w:r w:rsidR="00B64B00">
        <w:rPr>
          <w:rFonts w:ascii="Times New Roman" w:eastAsia="Times New Roman" w:hAnsi="Times New Roman" w:cs="Times New Roman"/>
          <w:bCs/>
          <w:kern w:val="28"/>
          <w:sz w:val="24"/>
          <w:szCs w:val="24"/>
          <w:lang w:eastAsia="lt-LT"/>
        </w:rPr>
        <w:t>7</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Jeigu apibūdinant pirkimo objektą techni</w:t>
      </w:r>
      <w:r w:rsidR="007D49CB">
        <w:rPr>
          <w:rFonts w:ascii="Times New Roman" w:hAnsi="Times New Roman" w:cs="Times New Roman"/>
          <w:sz w:val="24"/>
          <w:szCs w:val="24"/>
        </w:rPr>
        <w:t>n</w:t>
      </w:r>
      <w:r w:rsidR="00BE7F45">
        <w:rPr>
          <w:rFonts w:ascii="Times New Roman" w:hAnsi="Times New Roman" w:cs="Times New Roman"/>
          <w:sz w:val="24"/>
          <w:szCs w:val="24"/>
        </w:rPr>
        <w:t>iame darbo projekte</w:t>
      </w:r>
      <w:r w:rsidRPr="00B77260">
        <w:rPr>
          <w:rFonts w:ascii="Times New Roman" w:hAnsi="Times New Roman" w:cs="Times New Roman"/>
          <w:sz w:val="24"/>
          <w:szCs w:val="24"/>
        </w:rPr>
        <w:t xml:space="preserve"> </w:t>
      </w:r>
      <w:r w:rsidR="00187337">
        <w:rPr>
          <w:rFonts w:ascii="Times New Roman" w:eastAsia="Times New Roman" w:hAnsi="Times New Roman" w:cs="Times New Roman"/>
          <w:bCs/>
          <w:kern w:val="28"/>
          <w:sz w:val="24"/>
          <w:szCs w:val="24"/>
          <w:lang w:eastAsia="lt-LT"/>
        </w:rPr>
        <w:t>ir kituose pirkimo dokumentuose</w:t>
      </w:r>
      <w:r w:rsidR="00187337" w:rsidRPr="00B77260">
        <w:rPr>
          <w:rFonts w:ascii="Times New Roman" w:hAnsi="Times New Roman" w:cs="Times New Roman"/>
          <w:sz w:val="24"/>
          <w:szCs w:val="24"/>
        </w:rPr>
        <w:t xml:space="preserv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052C79D8" w14:textId="3F710B42" w:rsidR="00347A20" w:rsidRPr="008D7F23" w:rsidRDefault="00347A20" w:rsidP="00463319">
      <w:pPr>
        <w:autoSpaceDE w:val="0"/>
        <w:autoSpaceDN w:val="0"/>
        <w:adjustRightInd w:val="0"/>
        <w:spacing w:after="0" w:line="240" w:lineRule="auto"/>
        <w:ind w:firstLine="709"/>
        <w:jc w:val="both"/>
        <w:rPr>
          <w:rFonts w:ascii="Times New Roman" w:hAnsi="Times New Roman" w:cs="Times New Roman"/>
          <w:sz w:val="24"/>
          <w:szCs w:val="24"/>
        </w:rPr>
      </w:pPr>
      <w:r w:rsidRPr="00347A20">
        <w:rPr>
          <w:rFonts w:ascii="Times New Roman" w:hAnsi="Times New Roman" w:cs="Times New Roman"/>
          <w:sz w:val="24"/>
          <w:szCs w:val="24"/>
        </w:rPr>
        <w:t>2.</w:t>
      </w:r>
      <w:r w:rsidR="00B64B00">
        <w:rPr>
          <w:rFonts w:ascii="Times New Roman" w:hAnsi="Times New Roman" w:cs="Times New Roman"/>
          <w:sz w:val="24"/>
          <w:szCs w:val="24"/>
        </w:rPr>
        <w:t>8</w:t>
      </w:r>
      <w:r w:rsidRPr="00347A20">
        <w:rPr>
          <w:rFonts w:ascii="Times New Roman" w:hAnsi="Times New Roman" w:cs="Times New Roman"/>
          <w:sz w:val="24"/>
          <w:szCs w:val="24"/>
        </w:rPr>
        <w:t>. Pirkime  perkančioji organizacija nenumato skelbti pranešimo dėl savanoriško ex ante skaidrumo.</w:t>
      </w:r>
    </w:p>
    <w:p w14:paraId="5178493E" w14:textId="4D4C04DD" w:rsidR="00463319" w:rsidRPr="00B77260"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bCs/>
          <w:sz w:val="24"/>
          <w:szCs w:val="24"/>
        </w:rPr>
        <w:t>2.</w:t>
      </w:r>
      <w:r w:rsidR="00B64B00">
        <w:rPr>
          <w:rFonts w:ascii="Times New Roman" w:hAnsi="Times New Roman" w:cs="Times New Roman"/>
          <w:bCs/>
          <w:sz w:val="24"/>
          <w:szCs w:val="24"/>
        </w:rPr>
        <w:t>9</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perkamo objekto CPO nėra.</w:t>
      </w:r>
    </w:p>
    <w:p w14:paraId="6F5900BC" w14:textId="27654256" w:rsidR="00C05B12" w:rsidRPr="00B77260" w:rsidRDefault="00463319" w:rsidP="007D3F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sidR="00B64B00">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Tiekėjo įsipareigojimų įvykdymo vieta –</w:t>
      </w:r>
      <w:r w:rsidR="00187337">
        <w:rPr>
          <w:rFonts w:ascii="Times New Roman" w:hAnsi="Times New Roman" w:cs="Times New Roman"/>
          <w:color w:val="000000"/>
          <w:kern w:val="0"/>
          <w:sz w:val="24"/>
          <w:szCs w:val="24"/>
        </w:rPr>
        <w:t xml:space="preserve"> </w:t>
      </w:r>
      <w:r w:rsidR="00B64B00">
        <w:rPr>
          <w:rFonts w:ascii="Times New Roman" w:hAnsi="Times New Roman" w:cs="Times New Roman"/>
          <w:color w:val="000000"/>
          <w:kern w:val="0"/>
          <w:sz w:val="24"/>
          <w:szCs w:val="24"/>
        </w:rPr>
        <w:t>Serbentų gatvė</w:t>
      </w:r>
      <w:r w:rsidR="002F4CC9">
        <w:rPr>
          <w:rFonts w:ascii="Times New Roman" w:hAnsi="Times New Roman" w:cs="Times New Roman"/>
          <w:color w:val="000000"/>
          <w:kern w:val="0"/>
          <w:sz w:val="24"/>
          <w:szCs w:val="24"/>
        </w:rPr>
        <w:t xml:space="preserve">, </w:t>
      </w:r>
      <w:r w:rsidR="007D3FF8">
        <w:rPr>
          <w:rFonts w:ascii="Times New Roman" w:hAnsi="Times New Roman" w:cs="Times New Roman"/>
          <w:color w:val="000000"/>
          <w:kern w:val="0"/>
          <w:sz w:val="24"/>
          <w:szCs w:val="24"/>
        </w:rPr>
        <w:t>Šiauliai</w:t>
      </w:r>
      <w:r w:rsidRPr="00B77260">
        <w:rPr>
          <w:rFonts w:ascii="Times New Roman" w:hAnsi="Times New Roman" w:cs="Times New Roman"/>
          <w:color w:val="000000"/>
          <w:kern w:val="0"/>
          <w:sz w:val="24"/>
          <w:szCs w:val="24"/>
        </w:rPr>
        <w:t>.</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347A20">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6D86F42A" w14:textId="70CA961C" w:rsidR="00463319" w:rsidRPr="00B77260" w:rsidRDefault="00463319" w:rsidP="00463319">
      <w:pPr>
        <w:autoSpaceDE w:val="0"/>
        <w:autoSpaceDN w:val="0"/>
        <w:adjustRightInd w:val="0"/>
        <w:spacing w:after="0" w:line="240" w:lineRule="auto"/>
        <w:ind w:firstLine="851"/>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434481">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000000"/>
          <w:kern w:val="0"/>
          <w:sz w:val="24"/>
          <w:szCs w:val="24"/>
        </w:rPr>
        <w:t>“ nebuvimą. Tiekėjas ir subtiekėjai, kurių pajėgumais rem</w:t>
      </w:r>
      <w:r w:rsidRPr="00B77260">
        <w:rPr>
          <w:rFonts w:ascii="Times New Roman" w:hAnsi="Times New Roman" w:cs="Times New Roman"/>
          <w:kern w:val="0"/>
          <w:sz w:val="24"/>
          <w:szCs w:val="24"/>
        </w:rPr>
        <w:t xml:space="preserve">iasi tiekėjas pagrįsdamas atitikimą pirkimo sąlygose nurodytiems kvalifikaciniams reikalavimams, </w:t>
      </w:r>
      <w:r w:rsidRPr="00B77260">
        <w:rPr>
          <w:rFonts w:ascii="Times New Roman" w:hAnsi="Times New Roman" w:cs="Times New Roman"/>
          <w:color w:val="000000"/>
          <w:kern w:val="0"/>
          <w:sz w:val="24"/>
          <w:szCs w:val="24"/>
        </w:rPr>
        <w:t xml:space="preserve">kartu su pasiūlymu turi pateikti užpildytą pirkimo </w:t>
      </w:r>
      <w:r w:rsidRPr="00562890">
        <w:rPr>
          <w:rFonts w:ascii="Times New Roman" w:hAnsi="Times New Roman" w:cs="Times New Roman"/>
          <w:kern w:val="0"/>
          <w:sz w:val="24"/>
          <w:szCs w:val="24"/>
        </w:rPr>
        <w:t xml:space="preserve">sąlygų </w:t>
      </w:r>
      <w:r w:rsidR="00434481">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priedą „Europos bendrasis viešųjų pirkimų dokumentas (EBVPD)“</w:t>
      </w:r>
      <w:r w:rsidRPr="00B77260">
        <w:rPr>
          <w:rFonts w:ascii="Times New Roman" w:hAnsi="Times New Roman" w:cs="Times New Roman"/>
          <w:color w:val="000000"/>
          <w:kern w:val="0"/>
          <w:sz w:val="24"/>
          <w:szCs w:val="24"/>
        </w:rPr>
        <w:t xml:space="preserve"> pagal VPĮ 50 straipsnyje nustatytus reikalavimus. EBVPD </w:t>
      </w:r>
      <w:r w:rsidRPr="00B77260">
        <w:rPr>
          <w:rFonts w:ascii="Times New Roman" w:hAnsi="Times New Roman" w:cs="Times New Roman"/>
          <w:color w:val="000000"/>
          <w:kern w:val="0"/>
          <w:sz w:val="24"/>
          <w:szCs w:val="24"/>
        </w:rPr>
        <w:lastRenderedPageBreak/>
        <w:t xml:space="preserve">pildomas jį įkėlus į Viešųjų pirkimų tarnybos interneto svetainę </w:t>
      </w:r>
      <w:hyperlink r:id="rId11" w:history="1">
        <w:r w:rsidRPr="00B77260">
          <w:rPr>
            <w:rStyle w:val="Hipersaitas"/>
            <w:rFonts w:ascii="Times New Roman" w:hAnsi="Times New Roman" w:cs="Times New Roman"/>
            <w:color w:val="4472C4" w:themeColor="accent1"/>
            <w:kern w:val="0"/>
            <w:sz w:val="24"/>
            <w:szCs w:val="24"/>
          </w:rPr>
          <w:t>https://ebvpd.eviesiejipirkimai.lt/espd-web/</w:t>
        </w:r>
      </w:hyperlink>
      <w:r w:rsidRPr="00B77260">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A25D6" w:rsidRPr="00B77260">
        <w:rPr>
          <w:rFonts w:ascii="Arial" w:hAnsi="Arial" w:cs="Arial"/>
          <w:color w:val="000000"/>
          <w:kern w:val="0"/>
          <w:sz w:val="24"/>
          <w:szCs w:val="24"/>
        </w:rPr>
        <w:tab/>
      </w:r>
    </w:p>
    <w:p w14:paraId="6D51E3C5" w14:textId="77777777"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99BE7C9" w14:textId="77777777"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77260">
        <w:rPr>
          <w:rFonts w:ascii="Times New Roman" w:hAnsi="Times New Roman" w:cs="Times New Roman"/>
          <w:color w:val="000000"/>
          <w:kern w:val="0"/>
          <w:sz w:val="24"/>
          <w:szCs w:val="24"/>
        </w:rPr>
        <w:tab/>
      </w:r>
    </w:p>
    <w:p w14:paraId="6D180786" w14:textId="77777777"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3.1.3. Perkančioji organizacija netikrina subtiekėjų ar ūkio subjektų, kurių pajėgumais tiekėjas nesiremia, pašalinimo pagrindų.</w:t>
      </w:r>
      <w:r w:rsidRPr="00B77260">
        <w:rPr>
          <w:rFonts w:ascii="Times New Roman" w:hAnsi="Times New Roman" w:cs="Times New Roman"/>
          <w:color w:val="000000"/>
          <w:kern w:val="0"/>
          <w:sz w:val="24"/>
          <w:szCs w:val="24"/>
        </w:rPr>
        <w:tab/>
      </w:r>
    </w:p>
    <w:p w14:paraId="3F6A1C8E" w14:textId="08745A8A" w:rsidR="00DD3735" w:rsidRPr="00DD3735" w:rsidRDefault="00DD3735" w:rsidP="00DD373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1" w:name="_Hlk157687431"/>
      <w:r w:rsidRPr="00DD3735">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metu tiekėjas atitinka bent vieną iš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nustatytų tiekėjo pašalinimo pagrindų.</w:t>
      </w:r>
    </w:p>
    <w:p w14:paraId="64D64C86" w14:textId="1943872F" w:rsidR="00DD3735" w:rsidRPr="00DD3735" w:rsidRDefault="00DD3735" w:rsidP="00DD373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3.1.5. Perkančioji organizacija pašalina tiekėją iš pirkimo procedūros pagal VPĮ 46 straipsnio 4 ir 6 dalyse nurodytus ir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0C42A1D3" w14:textId="5AC1E956" w:rsidR="00DD3735" w:rsidRPr="00DD3735" w:rsidRDefault="00DD3735" w:rsidP="00BB437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xml:space="preserve">“ nustatytų pašalinimo pagrindų. Jeigu dėl ūkio subjekto yra bent vienas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Šio punkto nuostatos taikomos ir subtiekėjams, jeigu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xml:space="preserve">“ nustatyta, kad pašalinimo pagrindai taikomi ir jiems. </w:t>
      </w:r>
    </w:p>
    <w:p w14:paraId="4DE5831C" w14:textId="6A54F670" w:rsidR="00463319" w:rsidRPr="00B77260" w:rsidRDefault="00DD3735" w:rsidP="00DD3735">
      <w:pPr>
        <w:autoSpaceDE w:val="0"/>
        <w:autoSpaceDN w:val="0"/>
        <w:adjustRightInd w:val="0"/>
        <w:spacing w:after="0" w:line="240" w:lineRule="auto"/>
        <w:ind w:firstLine="851"/>
        <w:jc w:val="both"/>
        <w:rPr>
          <w:rFonts w:ascii="Arial" w:hAnsi="Arial" w:cs="Arial"/>
          <w:color w:val="000000"/>
          <w:kern w:val="0"/>
          <w:sz w:val="24"/>
          <w:szCs w:val="24"/>
        </w:rPr>
      </w:pPr>
      <w:r w:rsidRPr="00DD3735">
        <w:rPr>
          <w:rFonts w:ascii="Times New Roman" w:hAnsi="Times New Roman" w:cs="Times New Roman"/>
          <w:color w:val="000000"/>
          <w:kern w:val="0"/>
          <w:sz w:val="24"/>
          <w:szCs w:val="24"/>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r>
        <w:rPr>
          <w:rFonts w:ascii="Times New Roman" w:hAnsi="Times New Roman" w:cs="Times New Roman"/>
          <w:color w:val="000000"/>
          <w:kern w:val="0"/>
          <w:sz w:val="24"/>
          <w:szCs w:val="24"/>
        </w:rPr>
        <w:t xml:space="preserve">. </w:t>
      </w:r>
    </w:p>
    <w:bookmarkEnd w:id="1"/>
    <w:p w14:paraId="78E3A482" w14:textId="096BBDE8" w:rsidR="00463319" w:rsidRPr="00B77260" w:rsidRDefault="00463319" w:rsidP="00F600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sidR="00DD3735">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434481">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sidR="00187337">
        <w:rPr>
          <w:rFonts w:ascii="Times New Roman" w:hAnsi="Times New Roman" w:cs="Times New Roman"/>
          <w:color w:val="000000"/>
          <w:kern w:val="0"/>
          <w:sz w:val="24"/>
          <w:szCs w:val="24"/>
        </w:rPr>
        <w:t xml:space="preserve"> </w:t>
      </w:r>
      <w:r w:rsidR="00187337"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w:t>
      </w:r>
      <w:r w:rsidR="00187337" w:rsidRPr="006E46D3">
        <w:rPr>
          <w:rFonts w:ascii="Times New Roman" w:hAnsi="Times New Roman" w:cs="Times New Roman"/>
          <w:color w:val="000000"/>
          <w:kern w:val="0"/>
          <w:sz w:val="24"/>
          <w:szCs w:val="24"/>
        </w:rPr>
        <w:lastRenderedPageBreak/>
        <w:t>administracinės institucijos, notaro arba kompetentingos profesinės ar prekybos organizacijos)</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p>
    <w:p w14:paraId="502AF92D" w14:textId="797A8C6C" w:rsidR="00F60080" w:rsidRPr="00B77260" w:rsidRDefault="00463319" w:rsidP="00F600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sidR="00DD3735">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434481">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B6EC674" w14:textId="6FCF1D5F" w:rsidR="002A25D6" w:rsidRPr="00B77260" w:rsidRDefault="00463319" w:rsidP="00F2207B">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Tiekėjas, dalyvaujantis pirkime, turi atitikti pirkimo sąlygų </w:t>
      </w:r>
      <w:r w:rsidR="00434481">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w:t>
      </w:r>
      <w:r w:rsidR="00B64B00">
        <w:rPr>
          <w:rFonts w:ascii="Times New Roman" w:hAnsi="Times New Roman" w:cs="Times New Roman"/>
          <w:color w:val="4472C4" w:themeColor="accent1"/>
          <w:kern w:val="0"/>
          <w:sz w:val="24"/>
          <w:szCs w:val="24"/>
          <w:u w:val="single"/>
        </w:rPr>
        <w:t xml:space="preserve">ir kiti </w:t>
      </w:r>
      <w:r w:rsidRPr="00B77260">
        <w:rPr>
          <w:rFonts w:ascii="Times New Roman" w:hAnsi="Times New Roman" w:cs="Times New Roman"/>
          <w:color w:val="4472C4" w:themeColor="accent1"/>
          <w:kern w:val="0"/>
          <w:sz w:val="24"/>
          <w:szCs w:val="24"/>
          <w:u w:val="single"/>
        </w:rPr>
        <w:t>reikalavimai tiekėjui“</w:t>
      </w:r>
      <w:r w:rsidRPr="00E442DC">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kvalifikacinius reikalavimus ir, jeigu taikytina</w:t>
      </w:r>
      <w:r w:rsidRPr="00B77260">
        <w:rPr>
          <w:rFonts w:ascii="Times New Roman" w:hAnsi="Times New Roman" w:cs="Times New Roman"/>
          <w:kern w:val="0"/>
          <w:sz w:val="24"/>
          <w:szCs w:val="24"/>
        </w:rPr>
        <w:t>, laikytis kokybės vadybos sistemos ir (arba) aplinkos apsaugos vadybos sistemos standartų</w:t>
      </w:r>
      <w:r w:rsidRPr="00B77260">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w:t>
      </w:r>
      <w:r w:rsidR="008D7F23">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darbo dienas nuo pranešimo gavimo dienos privalo pateikti pirkimo sąlygų </w:t>
      </w:r>
      <w:r w:rsidR="00434481">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w:t>
      </w:r>
      <w:r w:rsidR="00B64B00">
        <w:rPr>
          <w:rFonts w:ascii="Times New Roman" w:hAnsi="Times New Roman" w:cs="Times New Roman"/>
          <w:color w:val="4472C4" w:themeColor="accent1"/>
          <w:kern w:val="0"/>
          <w:sz w:val="24"/>
          <w:szCs w:val="24"/>
          <w:u w:val="single"/>
        </w:rPr>
        <w:t xml:space="preserve">ir kiti </w:t>
      </w:r>
      <w:r w:rsidRPr="00B77260">
        <w:rPr>
          <w:rFonts w:ascii="Times New Roman" w:hAnsi="Times New Roman" w:cs="Times New Roman"/>
          <w:color w:val="4472C4" w:themeColor="accent1"/>
          <w:kern w:val="0"/>
          <w:sz w:val="24"/>
          <w:szCs w:val="24"/>
          <w:u w:val="single"/>
        </w:rPr>
        <w:t>reikalavimai tiekėjui“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kvalifikaciją pagrindžiančius dokumentus, laikantis šių reikalavimų:</w:t>
      </w:r>
      <w:r w:rsidR="002A25D6" w:rsidRPr="00B77260">
        <w:rPr>
          <w:rFonts w:ascii="Arial" w:hAnsi="Arial" w:cs="Arial"/>
          <w:color w:val="000000"/>
          <w:kern w:val="0"/>
          <w:sz w:val="24"/>
          <w:szCs w:val="24"/>
        </w:rPr>
        <w:tab/>
      </w:r>
    </w:p>
    <w:p w14:paraId="73C0404E"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77260">
        <w:rPr>
          <w:rFonts w:ascii="Times New Roman" w:hAnsi="Times New Roman" w:cs="Times New Roman"/>
          <w:color w:val="000000"/>
          <w:kern w:val="0"/>
          <w:sz w:val="24"/>
          <w:szCs w:val="24"/>
        </w:rPr>
        <w:tab/>
      </w:r>
    </w:p>
    <w:p w14:paraId="316FED51"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77260">
        <w:rPr>
          <w:rFonts w:ascii="Times New Roman" w:hAnsi="Times New Roman" w:cs="Times New Roman"/>
          <w:color w:val="000000"/>
          <w:kern w:val="0"/>
          <w:sz w:val="24"/>
          <w:szCs w:val="24"/>
        </w:rPr>
        <w:tab/>
      </w:r>
    </w:p>
    <w:p w14:paraId="2DF0155E"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77260">
        <w:rPr>
          <w:rFonts w:ascii="Times New Roman" w:hAnsi="Times New Roman" w:cs="Times New Roman"/>
          <w:color w:val="000000"/>
          <w:kern w:val="0"/>
          <w:sz w:val="24"/>
          <w:szCs w:val="24"/>
        </w:rPr>
        <w:tab/>
      </w:r>
    </w:p>
    <w:p w14:paraId="6E7081ED" w14:textId="5BBFEEFB"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3.2.4. </w:t>
      </w:r>
      <w:r w:rsidR="00187337" w:rsidRPr="00B77260">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Tokiu atveju laikoma, kad tiekėjas pats turi atitinkamą kvalifikaciją, nepriklausomai nuo to kokiais pagrindais (nuosavybės, nuomos ar kitais) naudojasi ar naudosis sutarties vykdymo metu atitinkamas priemones.</w:t>
      </w:r>
    </w:p>
    <w:p w14:paraId="6D354593" w14:textId="77777777" w:rsidR="00F2207B"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77260">
        <w:rPr>
          <w:rFonts w:ascii="Times New Roman" w:hAnsi="Times New Roman" w:cs="Times New Roman"/>
          <w:color w:val="000000"/>
          <w:kern w:val="0"/>
          <w:sz w:val="24"/>
          <w:szCs w:val="24"/>
        </w:rPr>
        <w:tab/>
      </w:r>
    </w:p>
    <w:p w14:paraId="169EACC4" w14:textId="29458A2C" w:rsidR="009C50CF" w:rsidRPr="009C50CF" w:rsidRDefault="009C50CF" w:rsidP="009C50CF">
      <w:pPr>
        <w:pBdr>
          <w:top w:val="nil"/>
          <w:left w:val="nil"/>
          <w:bottom w:val="nil"/>
          <w:right w:val="nil"/>
          <w:between w:val="nil"/>
          <w:bar w:val="nil"/>
        </w:pBdr>
        <w:spacing w:after="0" w:line="280" w:lineRule="atLeast"/>
        <w:ind w:firstLine="709"/>
        <w:jc w:val="both"/>
        <w:rPr>
          <w:rFonts w:ascii="Times New Roman" w:eastAsia="Arial Unicode MS" w:hAnsi="Times New Roman" w:cs="Times New Roman"/>
          <w:kern w:val="0"/>
          <w:sz w:val="24"/>
          <w:szCs w:val="24"/>
          <w:bdr w:val="nil"/>
          <w14:ligatures w14:val="none"/>
        </w:rPr>
      </w:pPr>
      <w:r w:rsidRPr="009C50CF">
        <w:rPr>
          <w:rFonts w:ascii="Times New Roman" w:eastAsia="Arial Unicode MS" w:hAnsi="Times New Roman" w:cs="Times New Roman"/>
          <w:kern w:val="0"/>
          <w:sz w:val="24"/>
          <w:szCs w:val="24"/>
          <w:bdr w:val="nil"/>
          <w14:ligatures w14:val="none"/>
        </w:rPr>
        <w:t>3.4. Pirkimui taikomos Tarybos reglamento (ES) 2022/576 nu</w:t>
      </w:r>
      <w:r w:rsidR="0063477F">
        <w:rPr>
          <w:rFonts w:ascii="Times New Roman" w:eastAsia="Arial Unicode MS" w:hAnsi="Times New Roman" w:cs="Times New Roman"/>
          <w:kern w:val="0"/>
          <w:sz w:val="24"/>
          <w:szCs w:val="24"/>
          <w:bdr w:val="nil"/>
          <w14:ligatures w14:val="none"/>
        </w:rPr>
        <w:t>o</w:t>
      </w:r>
      <w:r w:rsidRPr="009C50CF">
        <w:rPr>
          <w:rFonts w:ascii="Times New Roman" w:eastAsia="Arial Unicode MS" w:hAnsi="Times New Roman" w:cs="Times New Roman"/>
          <w:kern w:val="0"/>
          <w:sz w:val="24"/>
          <w:szCs w:val="24"/>
          <w:bdr w:val="nil"/>
          <w14:ligatures w14:val="none"/>
        </w:rPr>
        <w:t xml:space="preserve">statos. Kartu su pasiūlymu tiekėjas turi pateikti užpildytą deklaraciją dėl (ne)atitikties Reglamento nuostatoms, kuri pateikta pirkimo sąlygų </w:t>
      </w:r>
      <w:r w:rsidR="00434481">
        <w:rPr>
          <w:rFonts w:ascii="Times New Roman" w:eastAsia="Arial Unicode MS" w:hAnsi="Times New Roman" w:cs="Times New Roman"/>
          <w:color w:val="4472C4" w:themeColor="accent1"/>
          <w:kern w:val="0"/>
          <w:sz w:val="24"/>
          <w:szCs w:val="24"/>
          <w:u w:val="single"/>
          <w:bdr w:val="nil"/>
          <w14:ligatures w14:val="none"/>
        </w:rPr>
        <w:t>8</w:t>
      </w:r>
      <w:r w:rsidRPr="004A7950">
        <w:rPr>
          <w:rFonts w:ascii="Times New Roman" w:eastAsia="Arial Unicode MS" w:hAnsi="Times New Roman" w:cs="Times New Roman"/>
          <w:color w:val="4472C4" w:themeColor="accent1"/>
          <w:kern w:val="0"/>
          <w:sz w:val="24"/>
          <w:szCs w:val="24"/>
          <w:u w:val="single"/>
          <w:bdr w:val="nil"/>
          <w14:ligatures w14:val="none"/>
        </w:rPr>
        <w:t xml:space="preserve"> priede</w:t>
      </w:r>
      <w:r w:rsidRPr="009C50CF">
        <w:rPr>
          <w:rFonts w:ascii="Times New Roman" w:eastAsia="Arial Unicode MS" w:hAnsi="Times New Roman" w:cs="Times New Roman"/>
          <w:kern w:val="0"/>
          <w:sz w:val="24"/>
          <w:szCs w:val="24"/>
          <w:bdr w:val="nil"/>
          <w14:ligatures w14:val="none"/>
        </w:rPr>
        <w:t xml:space="preserve">. Kilus abejonių dėl tiekėjo (ne)atitikties Reglamento nuostatoms, perkančioji </w:t>
      </w:r>
      <w:r w:rsidRPr="009C50CF">
        <w:rPr>
          <w:rFonts w:ascii="Times New Roman" w:eastAsia="Arial Unicode MS" w:hAnsi="Times New Roman" w:cs="Times New Roman"/>
          <w:kern w:val="0"/>
          <w:sz w:val="24"/>
          <w:szCs w:val="24"/>
          <w:bdr w:val="nil"/>
          <w14:ligatures w14:val="none"/>
        </w:rPr>
        <w:lastRenderedPageBreak/>
        <w:t>organizacija iš galimo laimėtojo prašys pateikti dokumentus, įrodančius deklaracijoje pateiktų duomenų teisingumą.</w:t>
      </w:r>
    </w:p>
    <w:p w14:paraId="3F68B844" w14:textId="53D019A1" w:rsidR="00F7326E" w:rsidRDefault="009C50CF" w:rsidP="00EB5F38">
      <w:pPr>
        <w:pBdr>
          <w:top w:val="nil"/>
          <w:left w:val="nil"/>
          <w:bottom w:val="nil"/>
          <w:right w:val="nil"/>
          <w:between w:val="nil"/>
          <w:bar w:val="nil"/>
        </w:pBdr>
        <w:spacing w:after="0" w:line="280" w:lineRule="atLeast"/>
        <w:ind w:firstLine="709"/>
        <w:jc w:val="both"/>
        <w:rPr>
          <w:rFonts w:ascii="Times New Roman" w:eastAsia="Arial Unicode MS" w:hAnsi="Times New Roman" w:cs="Times New Roman"/>
          <w:kern w:val="0"/>
          <w:sz w:val="24"/>
          <w:szCs w:val="24"/>
          <w:bdr w:val="nil"/>
          <w14:ligatures w14:val="none"/>
        </w:rPr>
      </w:pPr>
      <w:r w:rsidRPr="009C50CF">
        <w:rPr>
          <w:rFonts w:ascii="Times New Roman" w:eastAsia="Arial Unicode MS" w:hAnsi="Times New Roman" w:cs="Times New Roman"/>
          <w:kern w:val="0"/>
          <w:sz w:val="24"/>
          <w:szCs w:val="24"/>
          <w:bdr w:val="nil"/>
          <w14:ligatures w14:val="none"/>
        </w:rPr>
        <w:t>3.4.1. Perkančioji organizacija nustačiusi, kad tiekėjo pasitelktas subtiekėjas ar ūkio subjektas, kurio pajėgumais remiamasi, tenkina Tarybos reglamento (ES) 2022/576  5K straipsnyje nustatytus ribojimus, reikalaus tiekėjo juos pakeisti kitais, pirkimo sąlygų reikalavimus atitinkančiais, subjektais.</w:t>
      </w:r>
    </w:p>
    <w:p w14:paraId="5D2FD1E7" w14:textId="0275B5A5" w:rsidR="007D3FF8" w:rsidRPr="00F7326E" w:rsidRDefault="007D3FF8" w:rsidP="007D3FF8">
      <w:pPr>
        <w:pBdr>
          <w:top w:val="nil"/>
          <w:left w:val="nil"/>
          <w:bottom w:val="nil"/>
          <w:right w:val="nil"/>
          <w:between w:val="nil"/>
          <w:bar w:val="nil"/>
        </w:pBdr>
        <w:spacing w:after="0" w:line="280" w:lineRule="atLeast"/>
        <w:ind w:firstLine="709"/>
        <w:jc w:val="right"/>
        <w:rPr>
          <w:rFonts w:ascii="Times New Roman" w:eastAsia="Arial Unicode MS" w:hAnsi="Times New Roman" w:cs="Times New Roman"/>
          <w:kern w:val="0"/>
          <w:sz w:val="24"/>
          <w:szCs w:val="24"/>
          <w:bdr w:val="nil"/>
          <w14:ligatures w14:val="none"/>
        </w:rPr>
      </w:pPr>
      <w:r>
        <w:rPr>
          <w:rFonts w:ascii="Times New Roman" w:eastAsia="Arial Unicode MS" w:hAnsi="Times New Roman" w:cs="Times New Roman"/>
          <w:kern w:val="0"/>
          <w:sz w:val="24"/>
          <w:szCs w:val="24"/>
          <w:bdr w:val="nil"/>
          <w14:ligatures w14:val="none"/>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7D0B2E" w14:paraId="30D2D206" w14:textId="77777777" w:rsidTr="007D0B2E">
        <w:tc>
          <w:tcPr>
            <w:tcW w:w="3940" w:type="dxa"/>
            <w:vAlign w:val="center"/>
          </w:tcPr>
          <w:p w14:paraId="3881F0F5" w14:textId="77777777" w:rsidR="007D0B2E" w:rsidRDefault="007D0B2E" w:rsidP="006778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Reikalavimas</w:t>
            </w:r>
          </w:p>
        </w:tc>
        <w:tc>
          <w:tcPr>
            <w:tcW w:w="5699" w:type="dxa"/>
            <w:shd w:val="clear" w:color="auto" w:fill="auto"/>
            <w:vAlign w:val="center"/>
          </w:tcPr>
          <w:p w14:paraId="6C05AD36" w14:textId="77777777" w:rsidR="007D0B2E" w:rsidRDefault="007D0B2E" w:rsidP="006778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Atitiktį įrodantys dokumentai</w:t>
            </w:r>
          </w:p>
        </w:tc>
      </w:tr>
      <w:tr w:rsidR="007D0B2E" w14:paraId="12924695" w14:textId="77777777" w:rsidTr="007D0B2E">
        <w:trPr>
          <w:trHeight w:val="841"/>
        </w:trPr>
        <w:tc>
          <w:tcPr>
            <w:tcW w:w="3940" w:type="dxa"/>
          </w:tcPr>
          <w:p w14:paraId="22E0AAB2"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a)</w:t>
            </w:r>
            <w:r w:rsidRPr="001C1777">
              <w:rPr>
                <w:rFonts w:ascii="Times New Roman" w:eastAsia="Times New Roman" w:hAnsi="Times New Roman" w:cs="Times New Roman"/>
                <w:b/>
              </w:rPr>
              <w:t xml:space="preserve"> </w:t>
            </w:r>
            <w:r w:rsidRPr="001C1777">
              <w:rPr>
                <w:rFonts w:ascii="Times New Roman" w:eastAsia="Times New Roman" w:hAnsi="Times New Roman" w:cs="Times New Roman"/>
              </w:rPr>
              <w:t>Tiekėjas nėra Rusijos pilietis, fizinis ar juridinis asmuo, subjektas ar organizacija, įsisteigusiais Rusijoje;</w:t>
            </w:r>
          </w:p>
          <w:p w14:paraId="20013C5E"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b) Tiekėjas nėra juridinis asmuo, subjektas ar organizacija, kuriuose daugiau kaip 50 % nuosavybės teisių tiesiogiai ar netiesiogiai priklauso šios dalies a punkte nurodytam subjektui, arba</w:t>
            </w:r>
          </w:p>
          <w:p w14:paraId="6A75A37C" w14:textId="5875D553" w:rsidR="007D0B2E"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 xml:space="preserve">c) Tiekėjas nėra fizinis ar juridinis asmuo, subjektas ar organizacija, veikiantys šios dalies a arba b punkte nurodyto subjekto vardu ar jo nurodymu, be kita ko, tais atvejais, kai jiems tenka </w:t>
            </w:r>
            <w:r w:rsidR="00124FA0">
              <w:rPr>
                <w:rFonts w:ascii="Times New Roman" w:eastAsia="Times New Roman" w:hAnsi="Times New Roman" w:cs="Times New Roman"/>
              </w:rPr>
              <w:t xml:space="preserve">daugiau kaip </w:t>
            </w:r>
            <w:r w:rsidRPr="001C1777">
              <w:rPr>
                <w:rFonts w:ascii="Times New Roman" w:eastAsia="Times New Roman" w:hAnsi="Times New Roman" w:cs="Times New Roman"/>
              </w:rPr>
              <w:t>10 % sutarties vertės, su subrangovais, tiekėjais ar subjektais, kurių pajėgumais remiamasi, kaip nurodyta viešųjų pirkimų direktyvos. </w:t>
            </w:r>
          </w:p>
          <w:p w14:paraId="5D24233C" w14:textId="77777777" w:rsidR="007D0B2E" w:rsidRPr="001C1777" w:rsidRDefault="007D0B2E" w:rsidP="0067786B">
            <w:pPr>
              <w:spacing w:after="0" w:line="240" w:lineRule="auto"/>
              <w:jc w:val="both"/>
              <w:rPr>
                <w:rFonts w:ascii="Times New Roman" w:eastAsia="Times New Roman" w:hAnsi="Times New Roman" w:cs="Times New Roman"/>
              </w:rPr>
            </w:pPr>
          </w:p>
          <w:p w14:paraId="3E0DB4DF" w14:textId="77777777" w:rsidR="007D0B2E" w:rsidRPr="001C1777" w:rsidRDefault="007D0B2E" w:rsidP="0067786B">
            <w:pPr>
              <w:spacing w:after="0" w:line="240" w:lineRule="auto"/>
              <w:jc w:val="both"/>
              <w:rPr>
                <w:rFonts w:ascii="Times New Roman" w:eastAsia="Times New Roman" w:hAnsi="Times New Roman" w:cs="Times New Roman"/>
                <w:i/>
              </w:rPr>
            </w:pPr>
            <w:r w:rsidRPr="001C1777">
              <w:rPr>
                <w:rFonts w:ascii="Times New Roman" w:eastAsia="Times New Roman" w:hAnsi="Times New Roman" w:cs="Times New Roman"/>
                <w:i/>
              </w:rPr>
              <w:t>Jei tiekėjas negali pateikti nurodytų dokumentų, jis turi nurodyti pagrįstas priežastis bei pateikti kitus dokumentus, įrodančius</w:t>
            </w:r>
            <w:r w:rsidRPr="001C1777">
              <w:rPr>
                <w:rFonts w:ascii="Times New Roman" w:eastAsia="Times New Roman" w:hAnsi="Times New Roman" w:cs="Times New Roman"/>
                <w:b/>
              </w:rPr>
              <w:t xml:space="preserve"> </w:t>
            </w:r>
            <w:r w:rsidRPr="001C1777">
              <w:rPr>
                <w:rFonts w:ascii="Times New Roman" w:eastAsia="Times New Roman" w:hAnsi="Times New Roman" w:cs="Times New Roman"/>
                <w:i/>
              </w:rPr>
              <w:t xml:space="preserve">Tarybos reglamente </w:t>
            </w:r>
            <w:r w:rsidRPr="001C1777">
              <w:rPr>
                <w:rFonts w:ascii="Times New Roman" w:eastAsia="Times New Roman" w:hAnsi="Times New Roman" w:cs="Times New Roman"/>
                <w:i/>
                <w:highlight w:val="white"/>
              </w:rPr>
              <w:t>(ES) 2022/576</w:t>
            </w:r>
            <w:r w:rsidRPr="001C1777">
              <w:rPr>
                <w:rFonts w:ascii="Times New Roman" w:eastAsia="Times New Roman" w:hAnsi="Times New Roman" w:cs="Times New Roman"/>
                <w:b/>
              </w:rPr>
              <w:t xml:space="preserve"> </w:t>
            </w:r>
            <w:r w:rsidRPr="001C1777">
              <w:rPr>
                <w:rFonts w:ascii="Times New Roman" w:eastAsia="Times New Roman" w:hAnsi="Times New Roman" w:cs="Times New Roman"/>
                <w:i/>
              </w:rPr>
              <w:t>nustatytų sąlygų nebuvimą. Pirkimo vykdytojas turi teisę pareikalauti pateikti visus VPĮ 51 str. 12 p. nurodytus dokumentus.</w:t>
            </w:r>
          </w:p>
          <w:p w14:paraId="2EE0AD46" w14:textId="77777777" w:rsidR="007D0B2E" w:rsidRPr="001C1777" w:rsidRDefault="007D0B2E" w:rsidP="0067786B">
            <w:pPr>
              <w:spacing w:after="0" w:line="240" w:lineRule="auto"/>
              <w:jc w:val="both"/>
              <w:rPr>
                <w:rFonts w:ascii="Times New Roman" w:eastAsia="Times New Roman" w:hAnsi="Times New Roman" w:cs="Times New Roman"/>
                <w:i/>
              </w:rPr>
            </w:pPr>
            <w:r w:rsidRPr="001C1777">
              <w:rPr>
                <w:rFonts w:ascii="Times New Roman" w:eastAsia="Times New Roman" w:hAnsi="Times New Roman" w:cs="Times New Roman"/>
                <w:i/>
              </w:rPr>
              <w:t>Pirkimo vykdytojas turi teisę paprašyti pateikti kitus reikalingus dokumentus: JADIS naudos gavėjų posistemio (JANGIS) išrašą, tiekėjo deklaraciją ar kitus dokumentus.</w:t>
            </w:r>
          </w:p>
          <w:p w14:paraId="7C641D3C" w14:textId="77777777" w:rsidR="007D0B2E" w:rsidRPr="001C1777" w:rsidRDefault="007D0B2E" w:rsidP="0067786B">
            <w:pPr>
              <w:spacing w:after="0" w:line="240" w:lineRule="auto"/>
              <w:jc w:val="both"/>
              <w:rPr>
                <w:rFonts w:ascii="Times New Roman" w:eastAsia="Times New Roman" w:hAnsi="Times New Roman" w:cs="Times New Roman"/>
              </w:rPr>
            </w:pPr>
          </w:p>
        </w:tc>
        <w:tc>
          <w:tcPr>
            <w:tcW w:w="5699" w:type="dxa"/>
            <w:shd w:val="clear" w:color="auto" w:fill="auto"/>
          </w:tcPr>
          <w:p w14:paraId="27C27997" w14:textId="4A32B85D" w:rsidR="007D0B2E" w:rsidRPr="001C1777" w:rsidRDefault="007D0B2E" w:rsidP="0067786B">
            <w:pPr>
              <w:pBdr>
                <w:top w:val="nil"/>
                <w:left w:val="nil"/>
                <w:bottom w:val="nil"/>
                <w:right w:val="nil"/>
                <w:between w:val="nil"/>
              </w:pBdr>
              <w:spacing w:line="240" w:lineRule="auto"/>
              <w:jc w:val="both"/>
              <w:rPr>
                <w:rFonts w:ascii="Times New Roman" w:eastAsia="Times New Roman" w:hAnsi="Times New Roman" w:cs="Times New Roman"/>
                <w:b/>
                <w:i/>
                <w:color w:val="000000"/>
              </w:rPr>
            </w:pPr>
            <w:r w:rsidRPr="001C1777">
              <w:rPr>
                <w:rFonts w:ascii="Times New Roman" w:eastAsia="Times New Roman" w:hAnsi="Times New Roman" w:cs="Times New Roman"/>
                <w:b/>
                <w:i/>
                <w:color w:val="000000"/>
              </w:rPr>
              <w:t>Pateikiama:</w:t>
            </w:r>
          </w:p>
          <w:p w14:paraId="6ABF53D2"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 xml:space="preserve">– </w:t>
            </w:r>
            <w:r w:rsidRPr="001C1777">
              <w:rPr>
                <w:rFonts w:ascii="Times New Roman" w:eastAsia="Times New Roman" w:hAnsi="Times New Roman" w:cs="Times New Roman"/>
                <w:b/>
                <w:i/>
              </w:rPr>
              <w:t>juridiniams asmenims</w:t>
            </w:r>
            <w:r w:rsidRPr="001C1777">
              <w:rPr>
                <w:rFonts w:ascii="Times New Roman" w:eastAsia="Times New Roman" w:hAnsi="Times New Roman" w:cs="Times New Roman"/>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48FF8172"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 xml:space="preserve">– </w:t>
            </w:r>
            <w:r w:rsidRPr="001C1777">
              <w:rPr>
                <w:rFonts w:ascii="Times New Roman" w:eastAsia="Times New Roman" w:hAnsi="Times New Roman" w:cs="Times New Roman"/>
                <w:b/>
                <w:i/>
              </w:rPr>
              <w:t>fiziniam asmeniui</w:t>
            </w:r>
            <w:r w:rsidRPr="001C1777">
              <w:rPr>
                <w:rFonts w:ascii="Times New Roman" w:eastAsia="Times New Roman" w:hAnsi="Times New Roman" w:cs="Times New Roman"/>
              </w:rPr>
              <w:t xml:space="preserve">: asmens tapatybę patvirtinančio dokumento (tapatybės kortelės ar paso) kopija ir </w:t>
            </w:r>
            <w:r w:rsidRPr="001C1777">
              <w:rPr>
                <w:rFonts w:ascii="Times New Roman" w:eastAsia="Times New Roman" w:hAnsi="Times New Roman" w:cs="Times New Roman"/>
                <w:highlight w:val="white"/>
              </w:rPr>
              <w:t xml:space="preserve">leidimo verstis atitinkama ūkine veikla patvirtinančio dokumento (pavyzdžiui, verslo liudijimo, individualios veiklos pažymėjimo ir pan. jeigu tokie jam yra išduoti) kopija </w:t>
            </w:r>
            <w:r w:rsidRPr="001C1777">
              <w:rPr>
                <w:rFonts w:ascii="Times New Roman" w:eastAsia="Times New Roman" w:hAnsi="Times New Roman" w:cs="Times New Roman"/>
              </w:rPr>
              <w:t>ar atitinkami valstybės narės ar trečiosios šalies dokumentai;</w:t>
            </w:r>
          </w:p>
          <w:p w14:paraId="0D15CA4F" w14:textId="77777777" w:rsidR="007D0B2E" w:rsidRPr="001C1777" w:rsidRDefault="007D0B2E" w:rsidP="0067786B">
            <w:pPr>
              <w:spacing w:after="0" w:line="240" w:lineRule="auto"/>
              <w:jc w:val="both"/>
              <w:rPr>
                <w:rFonts w:ascii="Times New Roman" w:eastAsia="Times New Roman" w:hAnsi="Times New Roman" w:cs="Times New Roman"/>
                <w:i/>
              </w:rPr>
            </w:pPr>
            <w:r w:rsidRPr="001C1777">
              <w:rPr>
                <w:rFonts w:ascii="Times New Roman" w:eastAsia="Times New Roman" w:hAnsi="Times New Roman" w:cs="Times New Roman"/>
                <w:i/>
              </w:rPr>
              <w:t>(pateikiamos skaitmeninės dokumentų kopijos</w:t>
            </w:r>
            <w:r w:rsidRPr="001C1777">
              <w:rPr>
                <w:rFonts w:ascii="Times New Roman" w:eastAsia="Times New Roman" w:hAnsi="Times New Roman" w:cs="Times New Roman"/>
                <w:i/>
                <w:vertAlign w:val="superscript"/>
              </w:rPr>
              <w:t>1</w:t>
            </w:r>
            <w:r w:rsidRPr="001C1777">
              <w:rPr>
                <w:rFonts w:ascii="Times New Roman" w:eastAsia="Times New Roman" w:hAnsi="Times New Roman" w:cs="Times New Roman"/>
                <w:i/>
              </w:rPr>
              <w:t>).</w:t>
            </w:r>
          </w:p>
          <w:p w14:paraId="17FEEEA6"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Nurodyti dokumentai turi būti išduoti ne anksčiau kaip 180 dienų* iki tos dienos, kai galimas laimėtojas turės pateikti dokumentus.</w:t>
            </w:r>
          </w:p>
          <w:p w14:paraId="2A1627C1"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 xml:space="preserve">Tuo atveju, jei </w:t>
            </w:r>
            <w:r w:rsidRPr="001C1777">
              <w:rPr>
                <w:rFonts w:ascii="Times New Roman" w:eastAsia="Times New Roman" w:hAnsi="Times New Roman" w:cs="Times New Roman"/>
                <w:b/>
                <w:bCs/>
              </w:rPr>
              <w:t xml:space="preserve">Tarybos reglamente </w:t>
            </w:r>
            <w:r w:rsidRPr="001C1777">
              <w:rPr>
                <w:rFonts w:ascii="Times New Roman" w:eastAsia="Times New Roman" w:hAnsi="Times New Roman" w:cs="Times New Roman"/>
                <w:b/>
                <w:bCs/>
                <w:highlight w:val="white"/>
              </w:rPr>
              <w:t>(ES) 2022/576</w:t>
            </w:r>
            <w:r w:rsidRPr="001C1777">
              <w:rPr>
                <w:rFonts w:ascii="Times New Roman" w:eastAsia="Times New Roman" w:hAnsi="Times New Roman" w:cs="Times New Roman"/>
                <w:b/>
                <w:bCs/>
              </w:rPr>
              <w:t xml:space="preserve"> nustatytų sąlygų nebuvimą</w:t>
            </w:r>
            <w:r w:rsidRPr="001C1777">
              <w:rPr>
                <w:rFonts w:ascii="Times New Roman" w:eastAsia="Times New Roman" w:hAnsi="Times New Roman" w:cs="Times New Roman"/>
              </w:rPr>
              <w:t xml:space="preserve"> patvirtinantys dokumentai buvo pateikti kartu su pasiūlymu, dokumentas turi būti išduotas ne anksčiau kaip 180 dienų* iki dokumentų tikrinimo dienos, kuri negali būti ankstesnė nei galimo laimėtojo nustatymo diena.</w:t>
            </w:r>
          </w:p>
          <w:p w14:paraId="2EFFDB99" w14:textId="77777777" w:rsidR="007D0B2E" w:rsidRPr="001C1777" w:rsidRDefault="007D0B2E" w:rsidP="0067786B">
            <w:pPr>
              <w:spacing w:after="0" w:line="240" w:lineRule="auto"/>
              <w:jc w:val="both"/>
              <w:rPr>
                <w:rFonts w:ascii="Times New Roman" w:eastAsia="Times New Roman" w:hAnsi="Times New Roman" w:cs="Times New Roman"/>
              </w:rPr>
            </w:pPr>
          </w:p>
          <w:p w14:paraId="2898572C"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Pastaba* asmens tapatybę patvirtinančiam dokumentui (tapatybės kortelei ar pasui),</w:t>
            </w:r>
            <w:r w:rsidRPr="001C1777">
              <w:rPr>
                <w:rFonts w:ascii="Times New Roman" w:eastAsia="Times New Roman" w:hAnsi="Times New Roman" w:cs="Times New Roman"/>
                <w:highlight w:val="white"/>
              </w:rPr>
              <w:t xml:space="preserve"> leidimo verstis atitinkama ūkine veikla patvirtinančiam dokumentui</w:t>
            </w:r>
            <w:r w:rsidRPr="001C1777">
              <w:rPr>
                <w:rFonts w:ascii="Times New Roman" w:eastAsia="Times New Roman" w:hAnsi="Times New Roman" w:cs="Times New Roman"/>
              </w:rPr>
              <w:t xml:space="preserve"> šis terminas netaikomas, jei dokumentas išduotas anksčiau, tačiau jame nurodytas galiojimo terminas ilgesnis. Toks dokumentas jo galiojimo laikotarpiu yra priimtinas. </w:t>
            </w:r>
          </w:p>
          <w:p w14:paraId="7754FD9C"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Terminas taip pat netaikomas juridinio asmens steigimo dokumentui.</w:t>
            </w:r>
          </w:p>
        </w:tc>
      </w:tr>
    </w:tbl>
    <w:p w14:paraId="3FBEB065" w14:textId="56C61E97" w:rsidR="00991C6A" w:rsidRPr="00856D01" w:rsidRDefault="00585907" w:rsidP="00856D0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85907">
        <w:rPr>
          <w:rFonts w:ascii="Times New Roman" w:eastAsia="Arial Unicode MS" w:hAnsi="Times New Roman" w:cs="Times New Roman"/>
          <w:i/>
          <w:iCs/>
          <w:kern w:val="0"/>
          <w:bdr w:val="nil"/>
          <w:vertAlign w:val="superscript"/>
          <w14:ligatures w14:val="none"/>
        </w:rPr>
        <w:t>1</w:t>
      </w:r>
      <w:r w:rsidRPr="00585907">
        <w:rPr>
          <w:rFonts w:ascii="Times New Roman" w:eastAsia="Arial Unicode MS" w:hAnsi="Times New Roman" w:cs="Times New Roman"/>
          <w:i/>
          <w:iCs/>
          <w:kern w:val="0"/>
          <w:bdr w:val="nil"/>
          <w14:ligatures w14:val="none"/>
        </w:rPr>
        <w:t>Tiekėjas pateikdamas dokumentus, deklaruoja, kad pateikiamos kopijos atitinka originalus.</w:t>
      </w:r>
      <w:r w:rsidRPr="00585907">
        <w:rPr>
          <w:rFonts w:ascii="Times New Roman" w:eastAsia="Arial Unicode MS" w:hAnsi="Times New Roman" w:cs="Times New Roman"/>
          <w:kern w:val="0"/>
          <w:bdr w:val="nil"/>
          <w:lang w:eastAsia="lt-LT"/>
          <w14:ligatures w14:val="none"/>
        </w:rPr>
        <w:t xml:space="preserve"> </w:t>
      </w:r>
      <w:r w:rsidRPr="00585907">
        <w:rPr>
          <w:rFonts w:ascii="Times New Roman" w:eastAsia="Arial Unicode MS" w:hAnsi="Times New Roman" w:cs="Times New Roman"/>
          <w:i/>
          <w:iCs/>
          <w:kern w:val="0"/>
          <w:bdr w:val="nil"/>
          <w14:ligatures w14:val="none"/>
        </w:rPr>
        <w:t>Perkančioji organizacija pasilieka teisę prašyti tiekėjo pateikti pažymų ar kitų su pasiūlymu teikiamų dokumentų originalus.</w:t>
      </w:r>
    </w:p>
    <w:p w14:paraId="78140CC9" w14:textId="12331CD8" w:rsidR="00C05B12" w:rsidRDefault="00F2207B" w:rsidP="00991C6A">
      <w:pPr>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sidR="00856D01">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w:t>
      </w:r>
      <w:r w:rsidR="00FD2F5D" w:rsidRPr="006C026C">
        <w:rPr>
          <w:rFonts w:ascii="Times New Roman" w:hAnsi="Times New Roman" w:cs="Times New Roman"/>
          <w:color w:val="000000"/>
          <w:kern w:val="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w:t>
      </w:r>
      <w:r w:rsidR="00FD2F5D">
        <w:rPr>
          <w:rFonts w:ascii="Times New Roman" w:hAnsi="Times New Roman" w:cs="Times New Roman"/>
          <w:color w:val="000000"/>
          <w:kern w:val="0"/>
          <w:sz w:val="24"/>
          <w:szCs w:val="24"/>
        </w:rPr>
        <w:t xml:space="preserve"> </w:t>
      </w:r>
      <w:r w:rsidR="00FD2F5D" w:rsidRPr="006E46D3">
        <w:rPr>
          <w:rFonts w:ascii="Times New Roman" w:hAnsi="Times New Roman" w:cs="Times New Roman"/>
          <w:color w:val="000000"/>
          <w:kern w:val="0"/>
          <w:sz w:val="24"/>
          <w:szCs w:val="24"/>
        </w:rPr>
        <w:t xml:space="preserve">Savo pasiūlyme tiekėjas turi nurodyti, kokiai pirkimo sutarties daliai ir kokius subtiekėjus, jeigu jie yra žinomi, jis ketina pasitelkti. </w:t>
      </w:r>
      <w:r w:rsidR="00FD2F5D" w:rsidRPr="006C026C">
        <w:rPr>
          <w:rFonts w:ascii="Times New Roman" w:hAnsi="Times New Roman" w:cs="Times New Roman"/>
          <w:color w:val="000000"/>
          <w:kern w:val="0"/>
          <w:sz w:val="24"/>
          <w:szCs w:val="24"/>
        </w:rPr>
        <w:t>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r w:rsidR="00FD2F5D" w:rsidRPr="00AD5DD3">
        <w:rPr>
          <w:rFonts w:ascii="Times New Roman" w:hAnsi="Times New Roman" w:cs="Times New Roman"/>
          <w:color w:val="000000"/>
          <w:kern w:val="0"/>
          <w:sz w:val="24"/>
          <w:szCs w:val="24"/>
        </w:rPr>
        <w:t xml:space="preserve"> </w:t>
      </w:r>
      <w:r w:rsidR="00FD2F5D" w:rsidRPr="006E46D3">
        <w:rPr>
          <w:rFonts w:ascii="Times New Roman" w:hAnsi="Times New Roman" w:cs="Times New Roman"/>
          <w:color w:val="000000"/>
          <w:kern w:val="0"/>
          <w:sz w:val="24"/>
          <w:szCs w:val="24"/>
        </w:rPr>
        <w:t>Tiekėjas, teikdamas pasiūlymą privalo išviešinti kvazisubtiekėjus (t. y. asmenis, kuriuos planuoja įdarbinti), jei jų pajėgumais remiamasi dėl atitikties kvalifikacijos reikalavimams.</w:t>
      </w:r>
    </w:p>
    <w:p w14:paraId="7CA3FF21" w14:textId="66BB84EA" w:rsidR="00BE7F45" w:rsidRPr="00FD2F5D" w:rsidRDefault="00F2207B" w:rsidP="00FD2F5D">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lastRenderedPageBreak/>
        <w:t>3.</w:t>
      </w:r>
      <w:r w:rsidR="00856D01">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48946CB0" w14:textId="77777777" w:rsidR="00BE7F45" w:rsidRPr="00C05B12" w:rsidRDefault="00BE7F45" w:rsidP="00C05B1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84A2D21"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4. ŪKIO SUBJEKTŲ GRUPĖS DALYVAVIMAS</w:t>
      </w:r>
    </w:p>
    <w:p w14:paraId="40B2097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92279E5"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B77260">
        <w:rPr>
          <w:rFonts w:ascii="Times New Roman" w:hAnsi="Times New Roman" w:cs="Times New Roman"/>
          <w:color w:val="000000"/>
          <w:kern w:val="0"/>
          <w:sz w:val="24"/>
          <w:szCs w:val="24"/>
        </w:rPr>
        <w:tab/>
      </w:r>
    </w:p>
    <w:p w14:paraId="0AAB013D"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r w:rsidRPr="00B77260">
        <w:rPr>
          <w:rFonts w:ascii="Times New Roman" w:hAnsi="Times New Roman" w:cs="Times New Roman"/>
          <w:color w:val="000000"/>
          <w:kern w:val="0"/>
          <w:sz w:val="24"/>
          <w:szCs w:val="24"/>
        </w:rPr>
        <w:tab/>
      </w:r>
    </w:p>
    <w:p w14:paraId="5D5B39BB"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B77260">
        <w:rPr>
          <w:rFonts w:ascii="Times New Roman" w:hAnsi="Times New Roman" w:cs="Times New Roman"/>
          <w:color w:val="000000"/>
          <w:kern w:val="0"/>
          <w:sz w:val="24"/>
          <w:szCs w:val="24"/>
        </w:rPr>
        <w:tab/>
      </w:r>
    </w:p>
    <w:p w14:paraId="0FC29A19"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B77260">
        <w:rPr>
          <w:rFonts w:ascii="Times New Roman" w:hAnsi="Times New Roman" w:cs="Times New Roman"/>
          <w:color w:val="000000"/>
          <w:kern w:val="0"/>
          <w:sz w:val="24"/>
          <w:szCs w:val="24"/>
        </w:rPr>
        <w:tab/>
      </w:r>
    </w:p>
    <w:p w14:paraId="379E586C"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B77260">
        <w:rPr>
          <w:rFonts w:ascii="Times New Roman" w:hAnsi="Times New Roman" w:cs="Times New Roman"/>
          <w:color w:val="000000"/>
          <w:kern w:val="0"/>
          <w:sz w:val="24"/>
          <w:szCs w:val="24"/>
        </w:rPr>
        <w:tab/>
      </w:r>
    </w:p>
    <w:p w14:paraId="50B2E892" w14:textId="5FAE88D2"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4.6.</w:t>
      </w:r>
      <w:r w:rsidR="008D7F23">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B77260">
        <w:rPr>
          <w:rFonts w:ascii="Times New Roman" w:hAnsi="Times New Roman" w:cs="Times New Roman"/>
          <w:color w:val="000000"/>
          <w:kern w:val="0"/>
          <w:sz w:val="24"/>
          <w:szCs w:val="24"/>
        </w:rPr>
        <w:tab/>
      </w:r>
    </w:p>
    <w:p w14:paraId="7A9111DC"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B77260">
        <w:rPr>
          <w:rFonts w:ascii="Times New Roman" w:hAnsi="Times New Roman" w:cs="Times New Roman"/>
          <w:color w:val="000000"/>
          <w:kern w:val="0"/>
          <w:sz w:val="24"/>
          <w:szCs w:val="24"/>
        </w:rPr>
        <w:tab/>
      </w:r>
    </w:p>
    <w:p w14:paraId="6037A90B" w14:textId="46616469" w:rsidR="00BE7F45" w:rsidRPr="00993DB2" w:rsidRDefault="00F2207B" w:rsidP="00993DB2">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A25D6" w:rsidRPr="00B77260">
        <w:rPr>
          <w:rFonts w:ascii="Arial" w:hAnsi="Arial" w:cs="Arial"/>
          <w:color w:val="000000"/>
          <w:kern w:val="0"/>
          <w:sz w:val="24"/>
          <w:szCs w:val="24"/>
        </w:rPr>
        <w:tab/>
      </w:r>
    </w:p>
    <w:p w14:paraId="04597A4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5. PASIŪLYMŲ RENGIMAS, PATEIKIMAS, KEITIMAS</w:t>
      </w:r>
    </w:p>
    <w:p w14:paraId="77B544F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w:t>
      </w:r>
      <w:bookmarkStart w:id="2" w:name="_Hlk135923829"/>
      <w:r w:rsidRPr="00B77260">
        <w:rPr>
          <w:rFonts w:ascii="Times New Roman" w:hAnsi="Times New Roman" w:cs="Times New Roman"/>
          <w:color w:val="000000"/>
          <w:kern w:val="0"/>
          <w:sz w:val="24"/>
          <w:szCs w:val="24"/>
        </w:rPr>
        <w:t xml:space="preserve">.1. </w:t>
      </w:r>
      <w:r w:rsidRPr="000E681C">
        <w:rPr>
          <w:rFonts w:ascii="Times New Roman" w:hAnsi="Times New Roman" w:cs="Times New Roman"/>
          <w:b/>
          <w:bCs/>
          <w:color w:val="000000"/>
          <w:kern w:val="0"/>
          <w:sz w:val="24"/>
          <w:szCs w:val="24"/>
        </w:rPr>
        <w:t>Tiekėjas gali pateikti tik vieną pasiūlymą.</w:t>
      </w:r>
      <w:r w:rsidRPr="00B77260">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2"/>
    </w:p>
    <w:p w14:paraId="76AFEDD8"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5.2. Tiekėjas negali pateikti alternatyvių pasiūlymų. Tiekėjui pateikus alternatyvų pasiūlymą, jo pasiūlymas ir alternatyvus pasiūlymas (alternatyvūs pasiūlymai) bus atmesti.</w:t>
      </w:r>
      <w:r w:rsidRPr="00B77260">
        <w:rPr>
          <w:rFonts w:ascii="Times New Roman" w:hAnsi="Times New Roman" w:cs="Times New Roman"/>
          <w:color w:val="000000"/>
          <w:kern w:val="0"/>
          <w:sz w:val="24"/>
          <w:szCs w:val="24"/>
        </w:rPr>
        <w:tab/>
      </w:r>
    </w:p>
    <w:p w14:paraId="5644774C"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B77260">
          <w:rPr>
            <w:rStyle w:val="Hipersaitas"/>
            <w:rFonts w:ascii="Times New Roman" w:hAnsi="Times New Roman" w:cs="Times New Roman"/>
            <w:color w:val="4472C4" w:themeColor="accent1"/>
            <w:kern w:val="0"/>
            <w:sz w:val="24"/>
            <w:szCs w:val="24"/>
          </w:rPr>
          <w:t>https://pirkimai.eviesiejipirkimai.lt</w:t>
        </w:r>
      </w:hyperlink>
      <w:r w:rsidRPr="00B77260">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Pr="00B77260">
        <w:rPr>
          <w:rFonts w:ascii="Times New Roman" w:hAnsi="Times New Roman" w:cs="Times New Roman"/>
          <w:i/>
          <w:iCs/>
          <w:color w:val="000000"/>
          <w:kern w:val="0"/>
          <w:sz w:val="24"/>
          <w:szCs w:val="24"/>
        </w:rPr>
        <w:t>pvz., pdf, jpg, xlsx, docx ir kt.).</w:t>
      </w:r>
      <w:r w:rsidRPr="00B77260">
        <w:rPr>
          <w:rFonts w:ascii="Times New Roman" w:hAnsi="Times New Roman" w:cs="Times New Roman"/>
          <w:color w:val="000000"/>
          <w:kern w:val="0"/>
          <w:sz w:val="24"/>
          <w:szCs w:val="24"/>
        </w:rPr>
        <w:tab/>
      </w:r>
    </w:p>
    <w:p w14:paraId="1BA18231"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5.4. Pasiūlymas turi būti pateiktas iki skelbime nurodyto pasiūlymų pateikimo termino pabaigos, o jeigu skelbime nurodytas pasiūlymų pateikimo terminas buvo pratęstas – iki pratęsto termino pabaigos.</w:t>
      </w:r>
      <w:r w:rsidRPr="00B77260">
        <w:rPr>
          <w:rFonts w:ascii="Times New Roman" w:hAnsi="Times New Roman" w:cs="Times New Roman"/>
          <w:color w:val="000000"/>
          <w:kern w:val="0"/>
          <w:sz w:val="24"/>
          <w:szCs w:val="24"/>
        </w:rPr>
        <w:tab/>
      </w:r>
    </w:p>
    <w:p w14:paraId="1E0C54A4"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5.5. Pateikdamas pasiūlymą, tiekėjas sutinka su šiais pirkimo dokumentais ir patvirtina, kad jo pasiūlyme pateikta informacija yra teisinga ir apima viską, ko reikia tinkamam pirkimo sutarties įvykdymui.</w:t>
      </w:r>
      <w:r w:rsidRPr="00B77260">
        <w:rPr>
          <w:rFonts w:ascii="Times New Roman" w:hAnsi="Times New Roman" w:cs="Times New Roman"/>
          <w:color w:val="000000"/>
          <w:kern w:val="0"/>
          <w:sz w:val="24"/>
          <w:szCs w:val="24"/>
        </w:rPr>
        <w:tab/>
      </w:r>
    </w:p>
    <w:p w14:paraId="5A17CBF4"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B77260">
        <w:rPr>
          <w:rFonts w:ascii="Times New Roman" w:hAnsi="Times New Roman" w:cs="Times New Roman"/>
          <w:color w:val="000000"/>
          <w:kern w:val="0"/>
          <w:sz w:val="24"/>
          <w:szCs w:val="24"/>
        </w:rPr>
        <w:tab/>
      </w:r>
    </w:p>
    <w:p w14:paraId="5DF82834" w14:textId="7CD39F2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5.7. </w:t>
      </w:r>
      <w:r w:rsidR="00187337" w:rsidRPr="00B77260">
        <w:rPr>
          <w:rFonts w:ascii="Times New Roman" w:hAnsi="Times New Roman" w:cs="Times New Roman"/>
          <w:b/>
          <w:bCs/>
          <w:color w:val="000000"/>
          <w:kern w:val="0"/>
          <w:sz w:val="24"/>
          <w:szCs w:val="24"/>
        </w:rPr>
        <w:t xml:space="preserve">Pasiūlymas galioja jame tiekėjo nurodytą laiką. Pasiūlymas turi galioti ne trumpiau </w:t>
      </w:r>
      <w:r w:rsidR="00187337">
        <w:rPr>
          <w:rFonts w:ascii="Times New Roman" w:hAnsi="Times New Roman" w:cs="Times New Roman"/>
          <w:b/>
          <w:bCs/>
          <w:color w:val="000000"/>
          <w:kern w:val="0"/>
          <w:sz w:val="24"/>
          <w:szCs w:val="24"/>
        </w:rPr>
        <w:t>kaip 3 mėn.</w:t>
      </w:r>
      <w:r w:rsidR="00187337" w:rsidRPr="00B77260">
        <w:rPr>
          <w:rFonts w:ascii="Times New Roman" w:hAnsi="Times New Roman" w:cs="Times New Roman"/>
          <w:b/>
          <w:bCs/>
          <w:color w:val="000000"/>
          <w:kern w:val="0"/>
          <w:sz w:val="24"/>
          <w:szCs w:val="24"/>
        </w:rPr>
        <w:t xml:space="preserve"> nuo pasiūlymų pateikimo termino pabaigos.</w:t>
      </w:r>
      <w:r w:rsidR="00187337" w:rsidRPr="00B77260">
        <w:rPr>
          <w:rFonts w:ascii="Times New Roman" w:hAnsi="Times New Roman" w:cs="Times New Roman"/>
          <w:color w:val="000000"/>
          <w:kern w:val="0"/>
          <w:sz w:val="24"/>
          <w:szCs w:val="24"/>
        </w:rPr>
        <w:t xml:space="preserve"> Jei pasiūlyme nenurodytas jo galiojimo laikas, laikoma, kad pasiūlymas galioja tiek, kiek nustatyta pirkimo dokumentuose, t. y. </w:t>
      </w:r>
      <w:r w:rsidR="00187337">
        <w:rPr>
          <w:rFonts w:ascii="Times New Roman" w:hAnsi="Times New Roman" w:cs="Times New Roman"/>
          <w:color w:val="000000"/>
          <w:kern w:val="0"/>
          <w:sz w:val="24"/>
          <w:szCs w:val="24"/>
        </w:rPr>
        <w:t>3 mėn.</w:t>
      </w:r>
      <w:r w:rsidR="00187337" w:rsidRPr="00B77260">
        <w:rPr>
          <w:rFonts w:ascii="Times New Roman" w:hAnsi="Times New Roman" w:cs="Times New Roman"/>
          <w:color w:val="000000"/>
          <w:kern w:val="0"/>
          <w:sz w:val="24"/>
          <w:szCs w:val="24"/>
        </w:rPr>
        <w:t xml:space="preserve"> nuo pasiūlymų pateikimo termino pabaigos.</w:t>
      </w:r>
    </w:p>
    <w:p w14:paraId="142B478F" w14:textId="46A41203"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0E681C">
        <w:rPr>
          <w:rFonts w:ascii="Times New Roman" w:hAnsi="Times New Roman" w:cs="Times New Roman"/>
          <w:color w:val="000000"/>
          <w:kern w:val="0"/>
          <w:sz w:val="24"/>
          <w:szCs w:val="24"/>
        </w:rPr>
        <w:t xml:space="preserve"> </w:t>
      </w:r>
      <w:r w:rsidR="000E681C" w:rsidRPr="000E681C">
        <w:rPr>
          <w:rFonts w:ascii="Times New Roman" w:hAnsi="Times New Roman" w:cs="Times New Roman"/>
          <w:color w:val="000000"/>
          <w:kern w:val="0"/>
          <w:sz w:val="24"/>
          <w:szCs w:val="24"/>
        </w:rPr>
        <w:t>Išlaidos, kurių tiekėjas teikdamas pasiūlymą neįskaičiavo, nebus papildomai apmokamos. Visuose atliekamuose skaičiavimuose bei apvalinimuose turi būti laikomasi bendrų skaičių apvalinimo taisyklių ir kainos pasiūlyme turi būti nurodomos paliekant du skaitmenis po kablelio.</w:t>
      </w:r>
      <w:r w:rsidRPr="00B77260">
        <w:rPr>
          <w:rFonts w:ascii="Times New Roman" w:hAnsi="Times New Roman" w:cs="Times New Roman"/>
          <w:color w:val="000000"/>
          <w:kern w:val="0"/>
          <w:sz w:val="24"/>
          <w:szCs w:val="24"/>
        </w:rPr>
        <w:tab/>
      </w:r>
    </w:p>
    <w:p w14:paraId="5B64E54E"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5.9. Perkančioji organizacija turi teisę pratęsti pasiūlymo pateikimo terminą. Apie naują pasiūlymų pateikimo terminą paskelbiama CVP IS ir pranešama prie pirkimo CVP IS prisijungusiems tiekėjams.</w:t>
      </w:r>
    </w:p>
    <w:p w14:paraId="48BDCF8E" w14:textId="5BE7015F"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5.10. Pasiūlymas turi būti pateikiamas CVP IS priemonėmis, kurį turi sudaryti užpildyta </w:t>
      </w:r>
      <w:r w:rsidRPr="00B77260">
        <w:rPr>
          <w:rFonts w:ascii="Times New Roman" w:hAnsi="Times New Roman" w:cs="Times New Roman"/>
          <w:color w:val="4472C4" w:themeColor="accent1"/>
          <w:kern w:val="0"/>
          <w:sz w:val="24"/>
          <w:szCs w:val="24"/>
          <w:u w:val="single"/>
        </w:rPr>
        <w:t>pasiūlymo forma</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 xml:space="preserve">parengta pagal pirkimo sąlygų </w:t>
      </w:r>
      <w:r w:rsidR="00244D58">
        <w:rPr>
          <w:rFonts w:ascii="Times New Roman" w:hAnsi="Times New Roman" w:cs="Times New Roman"/>
          <w:color w:val="4472C4" w:themeColor="accent1"/>
          <w:kern w:val="0"/>
          <w:sz w:val="24"/>
          <w:szCs w:val="24"/>
          <w:u w:val="single"/>
        </w:rPr>
        <w:t>2</w:t>
      </w:r>
      <w:r w:rsidRPr="00B77260">
        <w:rPr>
          <w:rFonts w:ascii="Times New Roman" w:hAnsi="Times New Roman" w:cs="Times New Roman"/>
          <w:color w:val="4472C4" w:themeColor="accent1"/>
          <w:kern w:val="0"/>
          <w:sz w:val="24"/>
          <w:szCs w:val="24"/>
          <w:u w:val="single"/>
        </w:rPr>
        <w:t xml:space="preserve"> priedą </w:t>
      </w:r>
      <w:r w:rsidRPr="00B77260">
        <w:rPr>
          <w:rFonts w:ascii="Times New Roman" w:hAnsi="Times New Roman" w:cs="Times New Roman"/>
          <w:color w:val="000000"/>
          <w:kern w:val="0"/>
          <w:sz w:val="24"/>
          <w:szCs w:val="24"/>
        </w:rPr>
        <w:t>ir šie pasiūlymo priedai:</w:t>
      </w:r>
      <w:r w:rsidRPr="00B77260">
        <w:rPr>
          <w:rFonts w:ascii="Times New Roman" w:hAnsi="Times New Roman" w:cs="Times New Roman"/>
          <w:color w:val="000000"/>
          <w:kern w:val="0"/>
          <w:sz w:val="24"/>
          <w:szCs w:val="24"/>
        </w:rPr>
        <w:tab/>
      </w:r>
    </w:p>
    <w:p w14:paraId="34D05BD8"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5.10.1. Jungtinės veiklos sutarties kopija (jeigu pasiūlymą teikia ūkio subjektų grupė).</w:t>
      </w:r>
    </w:p>
    <w:p w14:paraId="38603E78"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5.10.2. Įgaliojimas pateikti pasiūlymą (jeigu pasiūlymą pateikia ne tiekėjo vadovas).</w:t>
      </w:r>
    </w:p>
    <w:p w14:paraId="504A19DA" w14:textId="77777777" w:rsidR="00B64B0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5.10.3. Užpildytas </w:t>
      </w:r>
      <w:r w:rsidRPr="00B77260">
        <w:rPr>
          <w:rFonts w:ascii="Times New Roman" w:hAnsi="Times New Roman" w:cs="Times New Roman"/>
          <w:color w:val="4472C4" w:themeColor="accent1"/>
          <w:kern w:val="0"/>
          <w:sz w:val="24"/>
          <w:szCs w:val="24"/>
          <w:u w:val="single"/>
        </w:rPr>
        <w:t>Europos bendrasis viešųjų pirkimų dokumentas</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 xml:space="preserve">(EBVPD) parengtas pagal pirkimo sąlygų </w:t>
      </w:r>
      <w:r w:rsidR="00434481">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priedą</w:t>
      </w:r>
      <w:r w:rsidRPr="00B77260">
        <w:rPr>
          <w:rFonts w:ascii="Times New Roman" w:hAnsi="Times New Roman" w:cs="Times New Roman"/>
          <w:color w:val="000000"/>
          <w:kern w:val="0"/>
          <w:sz w:val="24"/>
          <w:szCs w:val="24"/>
        </w:rPr>
        <w:t>.</w:t>
      </w:r>
    </w:p>
    <w:p w14:paraId="6862C7BD" w14:textId="21B7261A" w:rsidR="00B64B00" w:rsidRDefault="00B64B00"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5.10.4. Užpildytas </w:t>
      </w:r>
      <w:r w:rsidRPr="00B64B00">
        <w:rPr>
          <w:rFonts w:ascii="Times New Roman" w:hAnsi="Times New Roman" w:cs="Times New Roman"/>
          <w:color w:val="4472C4" w:themeColor="accent1"/>
          <w:kern w:val="0"/>
          <w:sz w:val="24"/>
          <w:szCs w:val="24"/>
          <w:u w:val="single"/>
        </w:rPr>
        <w:t>2.1. Pasiūlymo priedas</w:t>
      </w:r>
      <w:r>
        <w:rPr>
          <w:rFonts w:ascii="Times New Roman" w:hAnsi="Times New Roman" w:cs="Times New Roman"/>
          <w:color w:val="000000"/>
          <w:kern w:val="0"/>
          <w:sz w:val="24"/>
          <w:szCs w:val="24"/>
        </w:rPr>
        <w:t>.</w:t>
      </w:r>
    </w:p>
    <w:p w14:paraId="5196717B" w14:textId="3BF8BB0E" w:rsidR="00B64B0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5.10.</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Pasiūlymo galiojimą užtikrinantys dokumentai</w:t>
      </w:r>
      <w:r>
        <w:rPr>
          <w:rFonts w:ascii="Times New Roman" w:hAnsi="Times New Roman" w:cs="Times New Roman"/>
          <w:color w:val="000000"/>
          <w:kern w:val="0"/>
          <w:sz w:val="24"/>
          <w:szCs w:val="24"/>
        </w:rPr>
        <w:t>:</w:t>
      </w:r>
    </w:p>
    <w:p w14:paraId="138C6603" w14:textId="660385D6" w:rsidR="00B64B00" w:rsidRPr="009F4E70" w:rsidRDefault="00B64B00" w:rsidP="00B64B0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9F4E70">
        <w:rPr>
          <w:rFonts w:ascii="Times New Roman" w:hAnsi="Times New Roman" w:cs="Times New Roman"/>
          <w:color w:val="000000"/>
          <w:kern w:val="0"/>
          <w:sz w:val="24"/>
          <w:szCs w:val="24"/>
        </w:rPr>
        <w:t>5.10.</w:t>
      </w:r>
      <w:r>
        <w:rPr>
          <w:rFonts w:ascii="Times New Roman" w:hAnsi="Times New Roman" w:cs="Times New Roman"/>
          <w:color w:val="000000"/>
          <w:kern w:val="0"/>
          <w:sz w:val="24"/>
          <w:szCs w:val="24"/>
        </w:rPr>
        <w:t>5</w:t>
      </w:r>
      <w:r w:rsidRPr="009F4E70">
        <w:rPr>
          <w:rFonts w:ascii="Times New Roman" w:hAnsi="Times New Roman" w:cs="Times New Roman"/>
          <w:color w:val="000000"/>
          <w:kern w:val="0"/>
          <w:sz w:val="24"/>
          <w:szCs w:val="24"/>
        </w:rPr>
        <w:t xml:space="preserve">.1. </w:t>
      </w:r>
      <w:r w:rsidRPr="004F5CF2">
        <w:rPr>
          <w:rFonts w:ascii="Times New Roman" w:hAnsi="Times New Roman" w:cs="Times New Roman"/>
          <w:sz w:val="24"/>
          <w:szCs w:val="24"/>
        </w:rPr>
        <w:t>pasiūlymo laidavimo draudimo raštas;</w:t>
      </w:r>
    </w:p>
    <w:p w14:paraId="0C322AE7" w14:textId="13B52182" w:rsidR="00B64B00" w:rsidRPr="009F4E70" w:rsidRDefault="00B64B00" w:rsidP="00B64B0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9F4E70">
        <w:rPr>
          <w:rFonts w:ascii="Times New Roman" w:hAnsi="Times New Roman" w:cs="Times New Roman"/>
          <w:color w:val="000000"/>
          <w:kern w:val="0"/>
          <w:sz w:val="24"/>
          <w:szCs w:val="24"/>
        </w:rPr>
        <w:t>5.10.</w:t>
      </w:r>
      <w:r>
        <w:rPr>
          <w:rFonts w:ascii="Times New Roman" w:hAnsi="Times New Roman" w:cs="Times New Roman"/>
          <w:color w:val="000000"/>
          <w:kern w:val="0"/>
          <w:sz w:val="24"/>
          <w:szCs w:val="24"/>
        </w:rPr>
        <w:t>5</w:t>
      </w:r>
      <w:r w:rsidRPr="009F4E7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2.</w:t>
      </w:r>
      <w:r w:rsidRPr="009F4E70">
        <w:rPr>
          <w:rFonts w:ascii="Times New Roman" w:hAnsi="Times New Roman" w:cs="Times New Roman"/>
          <w:color w:val="000000"/>
          <w:kern w:val="0"/>
          <w:sz w:val="24"/>
          <w:szCs w:val="24"/>
        </w:rPr>
        <w:t xml:space="preserve"> laidavimo draudimo liudijim</w:t>
      </w:r>
      <w:r>
        <w:rPr>
          <w:rFonts w:ascii="Times New Roman" w:hAnsi="Times New Roman" w:cs="Times New Roman"/>
          <w:color w:val="000000"/>
          <w:kern w:val="0"/>
          <w:sz w:val="24"/>
          <w:szCs w:val="24"/>
        </w:rPr>
        <w:t>as</w:t>
      </w:r>
      <w:r w:rsidRPr="009F4E70">
        <w:rPr>
          <w:rFonts w:ascii="Times New Roman" w:hAnsi="Times New Roman" w:cs="Times New Roman"/>
          <w:color w:val="000000"/>
          <w:kern w:val="0"/>
          <w:sz w:val="24"/>
          <w:szCs w:val="24"/>
        </w:rPr>
        <w:t>/polis</w:t>
      </w:r>
      <w:r>
        <w:rPr>
          <w:rFonts w:ascii="Times New Roman" w:hAnsi="Times New Roman" w:cs="Times New Roman"/>
          <w:color w:val="000000"/>
          <w:kern w:val="0"/>
          <w:sz w:val="24"/>
          <w:szCs w:val="24"/>
        </w:rPr>
        <w:t>as</w:t>
      </w:r>
      <w:r w:rsidRPr="009F4E70">
        <w:rPr>
          <w:rFonts w:ascii="Times New Roman" w:hAnsi="Times New Roman" w:cs="Times New Roman"/>
          <w:color w:val="000000"/>
          <w:kern w:val="0"/>
          <w:sz w:val="24"/>
          <w:szCs w:val="24"/>
        </w:rPr>
        <w:t>;</w:t>
      </w:r>
    </w:p>
    <w:p w14:paraId="5F4942A1" w14:textId="10DB4C10" w:rsidR="00F2207B" w:rsidRPr="00B77260" w:rsidRDefault="00B64B00" w:rsidP="00B64B0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9F4E70">
        <w:rPr>
          <w:rFonts w:ascii="Times New Roman" w:hAnsi="Times New Roman" w:cs="Times New Roman"/>
          <w:color w:val="000000"/>
          <w:kern w:val="0"/>
          <w:sz w:val="24"/>
          <w:szCs w:val="24"/>
        </w:rPr>
        <w:lastRenderedPageBreak/>
        <w:t>5.10.</w:t>
      </w:r>
      <w:r>
        <w:rPr>
          <w:rFonts w:ascii="Times New Roman" w:hAnsi="Times New Roman" w:cs="Times New Roman"/>
          <w:color w:val="000000"/>
          <w:kern w:val="0"/>
          <w:sz w:val="24"/>
          <w:szCs w:val="24"/>
        </w:rPr>
        <w:t>5</w:t>
      </w:r>
      <w:r w:rsidRPr="009F4E7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3.</w:t>
      </w:r>
      <w:r w:rsidRPr="009F4E70">
        <w:rPr>
          <w:rFonts w:ascii="Times New Roman" w:hAnsi="Times New Roman" w:cs="Times New Roman"/>
          <w:color w:val="000000"/>
          <w:kern w:val="0"/>
          <w:sz w:val="24"/>
          <w:szCs w:val="24"/>
        </w:rPr>
        <w:t xml:space="preserve"> draudimo apmokėjimą įrodant</w:t>
      </w:r>
      <w:r>
        <w:rPr>
          <w:rFonts w:ascii="Times New Roman" w:hAnsi="Times New Roman" w:cs="Times New Roman"/>
          <w:color w:val="000000"/>
          <w:kern w:val="0"/>
          <w:sz w:val="24"/>
          <w:szCs w:val="24"/>
        </w:rPr>
        <w:t>is</w:t>
      </w:r>
      <w:r w:rsidRPr="009F4E70">
        <w:rPr>
          <w:rFonts w:ascii="Times New Roman" w:hAnsi="Times New Roman" w:cs="Times New Roman"/>
          <w:color w:val="000000"/>
          <w:kern w:val="0"/>
          <w:sz w:val="24"/>
          <w:szCs w:val="24"/>
        </w:rPr>
        <w:t xml:space="preserve"> dokument</w:t>
      </w:r>
      <w:r>
        <w:rPr>
          <w:rFonts w:ascii="Times New Roman" w:hAnsi="Times New Roman" w:cs="Times New Roman"/>
          <w:color w:val="000000"/>
          <w:kern w:val="0"/>
          <w:sz w:val="24"/>
          <w:szCs w:val="24"/>
        </w:rPr>
        <w:t>as</w:t>
      </w:r>
      <w:r w:rsidRPr="009F4E70">
        <w:rPr>
          <w:rFonts w:ascii="Times New Roman" w:hAnsi="Times New Roman" w:cs="Times New Roman"/>
          <w:color w:val="000000"/>
          <w:kern w:val="0"/>
          <w:sz w:val="24"/>
          <w:szCs w:val="24"/>
        </w:rPr>
        <w:t>.</w:t>
      </w:r>
      <w:r w:rsidR="00F2207B" w:rsidRPr="00B77260">
        <w:rPr>
          <w:rFonts w:ascii="Times New Roman" w:hAnsi="Times New Roman" w:cs="Times New Roman"/>
          <w:color w:val="000000"/>
          <w:kern w:val="0"/>
          <w:sz w:val="24"/>
          <w:szCs w:val="24"/>
        </w:rPr>
        <w:tab/>
      </w:r>
    </w:p>
    <w:p w14:paraId="35373A34" w14:textId="04F66529" w:rsidR="009872F5" w:rsidRDefault="00F2207B" w:rsidP="0058590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5.10.</w:t>
      </w:r>
      <w:r w:rsidR="007F4E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w:t>
      </w:r>
      <w:r w:rsidR="002421AC" w:rsidRPr="002421AC">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2421AC">
        <w:rPr>
          <w:rFonts w:ascii="Times New Roman" w:hAnsi="Times New Roman" w:cs="Times New Roman"/>
          <w:color w:val="000000"/>
          <w:kern w:val="0"/>
          <w:sz w:val="24"/>
          <w:szCs w:val="24"/>
        </w:rPr>
        <w:t>.</w:t>
      </w:r>
    </w:p>
    <w:p w14:paraId="5745B66B" w14:textId="67F83CF0" w:rsidR="002F4CC9" w:rsidRDefault="001C1777"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5.10.</w:t>
      </w:r>
      <w:r w:rsidR="007F4E8B">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J</w:t>
      </w:r>
      <w:r w:rsidRPr="001C1777">
        <w:rPr>
          <w:rFonts w:ascii="Times New Roman" w:hAnsi="Times New Roman" w:cs="Times New Roman"/>
          <w:color w:val="000000"/>
          <w:kern w:val="0"/>
          <w:sz w:val="24"/>
          <w:szCs w:val="24"/>
        </w:rPr>
        <w:t>ei tiekėjas pasitelkia subtiekėjus, subtiekėjo deklaracija ar kitas dokumentas, patvirtinantis jo sutikimą būti subtiekėju pirkime</w:t>
      </w:r>
      <w:r w:rsidR="000A5E48">
        <w:rPr>
          <w:rFonts w:ascii="Times New Roman" w:hAnsi="Times New Roman" w:cs="Times New Roman"/>
          <w:color w:val="000000"/>
          <w:kern w:val="0"/>
          <w:sz w:val="24"/>
          <w:szCs w:val="24"/>
        </w:rPr>
        <w:t>.</w:t>
      </w:r>
    </w:p>
    <w:p w14:paraId="1CB46038" w14:textId="67F9C512" w:rsidR="00F2207B" w:rsidRDefault="009872F5"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5.10.</w:t>
      </w:r>
      <w:r w:rsidR="007F4E8B">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w:t>
      </w:r>
      <w:r w:rsidR="00D94CC2" w:rsidRPr="00D94CC2">
        <w:rPr>
          <w:rFonts w:ascii="Times New Roman" w:hAnsi="Times New Roman" w:cs="Times New Roman"/>
          <w:color w:val="000000"/>
          <w:kern w:val="0"/>
          <w:sz w:val="24"/>
          <w:szCs w:val="24"/>
        </w:rPr>
        <w:t>Pasirašyta Tiekėjo</w:t>
      </w:r>
      <w:r w:rsidR="0000376C">
        <w:rPr>
          <w:rFonts w:ascii="Times New Roman" w:hAnsi="Times New Roman" w:cs="Times New Roman"/>
          <w:color w:val="000000"/>
          <w:kern w:val="0"/>
          <w:sz w:val="24"/>
          <w:szCs w:val="24"/>
        </w:rPr>
        <w:t>/subtiekėjo</w:t>
      </w:r>
      <w:r w:rsidR="00D94CC2" w:rsidRPr="00D94CC2">
        <w:rPr>
          <w:rFonts w:ascii="Times New Roman" w:hAnsi="Times New Roman" w:cs="Times New Roman"/>
          <w:color w:val="000000"/>
          <w:kern w:val="0"/>
          <w:sz w:val="24"/>
          <w:szCs w:val="24"/>
        </w:rPr>
        <w:t xml:space="preserve"> deklaracija </w:t>
      </w:r>
      <w:r w:rsidR="00127337" w:rsidRPr="00127337">
        <w:rPr>
          <w:rFonts w:ascii="Times New Roman" w:hAnsi="Times New Roman" w:cs="Times New Roman"/>
          <w:color w:val="000000"/>
          <w:kern w:val="0"/>
          <w:sz w:val="24"/>
          <w:szCs w:val="24"/>
        </w:rPr>
        <w:t>dėl</w:t>
      </w:r>
      <w:r w:rsidR="00347A20">
        <w:rPr>
          <w:rFonts w:ascii="Times New Roman" w:hAnsi="Times New Roman" w:cs="Times New Roman"/>
          <w:color w:val="000000"/>
          <w:kern w:val="0"/>
          <w:sz w:val="24"/>
          <w:szCs w:val="24"/>
        </w:rPr>
        <w:t xml:space="preserve"> </w:t>
      </w:r>
      <w:r w:rsidR="00127337" w:rsidRPr="00127337">
        <w:rPr>
          <w:rFonts w:ascii="Times New Roman" w:hAnsi="Times New Roman" w:cs="Times New Roman"/>
          <w:color w:val="000000"/>
          <w:kern w:val="0"/>
          <w:sz w:val="24"/>
          <w:szCs w:val="24"/>
        </w:rPr>
        <w:t xml:space="preserve">atitikties </w:t>
      </w:r>
      <w:r w:rsidR="00347A20">
        <w:rPr>
          <w:rFonts w:ascii="Times New Roman" w:hAnsi="Times New Roman" w:cs="Times New Roman"/>
          <w:color w:val="000000"/>
          <w:kern w:val="0"/>
          <w:sz w:val="24"/>
          <w:szCs w:val="24"/>
        </w:rPr>
        <w:t>R</w:t>
      </w:r>
      <w:r w:rsidR="00127337" w:rsidRPr="00127337">
        <w:rPr>
          <w:rFonts w:ascii="Times New Roman" w:hAnsi="Times New Roman" w:cs="Times New Roman"/>
          <w:color w:val="000000"/>
          <w:kern w:val="0"/>
          <w:sz w:val="24"/>
          <w:szCs w:val="24"/>
        </w:rPr>
        <w:t xml:space="preserve">eglamento nuostatoms </w:t>
      </w:r>
      <w:r w:rsidR="00091A83">
        <w:rPr>
          <w:rFonts w:ascii="Times New Roman" w:hAnsi="Times New Roman" w:cs="Times New Roman"/>
          <w:color w:val="000000"/>
          <w:kern w:val="0"/>
          <w:sz w:val="24"/>
          <w:szCs w:val="24"/>
        </w:rPr>
        <w:t>(</w:t>
      </w:r>
      <w:r w:rsidR="00091A83" w:rsidRPr="00E475A1">
        <w:rPr>
          <w:rFonts w:ascii="Times New Roman" w:hAnsi="Times New Roman" w:cs="Times New Roman"/>
          <w:color w:val="4472C4" w:themeColor="accent1"/>
          <w:kern w:val="0"/>
          <w:sz w:val="24"/>
          <w:szCs w:val="24"/>
          <w:u w:val="single"/>
        </w:rPr>
        <w:t xml:space="preserve">pirkimų sąlygų </w:t>
      </w:r>
      <w:r w:rsidR="00434481">
        <w:rPr>
          <w:rFonts w:ascii="Times New Roman" w:hAnsi="Times New Roman" w:cs="Times New Roman"/>
          <w:color w:val="4472C4" w:themeColor="accent1"/>
          <w:kern w:val="0"/>
          <w:sz w:val="24"/>
          <w:szCs w:val="24"/>
          <w:u w:val="single"/>
        </w:rPr>
        <w:t>8</w:t>
      </w:r>
      <w:r w:rsidR="00091A83" w:rsidRPr="00E475A1">
        <w:rPr>
          <w:rFonts w:ascii="Times New Roman" w:hAnsi="Times New Roman" w:cs="Times New Roman"/>
          <w:color w:val="4472C4" w:themeColor="accent1"/>
          <w:kern w:val="0"/>
          <w:sz w:val="24"/>
          <w:szCs w:val="24"/>
          <w:u w:val="single"/>
        </w:rPr>
        <w:t xml:space="preserve"> priedas</w:t>
      </w:r>
      <w:r w:rsidR="00091A8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w:t>
      </w:r>
    </w:p>
    <w:p w14:paraId="4EDC09A7" w14:textId="77777777" w:rsidR="00F2207B"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5.11. Tiekėjo pasiūlymą sudaro CVP IS priemonėmis pateiktos informacijos ir dokumentų visuma.</w:t>
      </w:r>
    </w:p>
    <w:p w14:paraId="7F5188F1" w14:textId="72AE1B00" w:rsidR="00FA7400" w:rsidRPr="00B77260" w:rsidRDefault="00FA7400"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5.12. </w:t>
      </w:r>
      <w:bookmarkStart w:id="3" w:name="_Hlk157669390"/>
      <w:bookmarkStart w:id="4" w:name="_Hlk164078646"/>
      <w:r w:rsidR="0064421A" w:rsidRPr="00053B22">
        <w:rPr>
          <w:rFonts w:ascii="Times New Roman" w:hAnsi="Times New Roman" w:cs="Times New Roman"/>
          <w:b/>
          <w:bCs/>
          <w:color w:val="000000"/>
          <w:kern w:val="0"/>
          <w:sz w:val="24"/>
          <w:szCs w:val="24"/>
        </w:rPr>
        <w:t>Pasiūlymas turi būti pasirašytas fiziniu arba kvalifikuotu elektroniniu parašu</w:t>
      </w:r>
      <w:r w:rsidR="0064421A" w:rsidRPr="00053B22">
        <w:rPr>
          <w:rFonts w:ascii="Times New Roman" w:hAnsi="Times New Roman" w:cs="Times New Roman"/>
          <w:color w:val="000000"/>
          <w:kern w:val="0"/>
          <w:sz w:val="24"/>
          <w:szCs w:val="24"/>
        </w:rPr>
        <w:t xml:space="preserve">. Jeigu tiekėjas dokumentus tvirtina naudodamas elektroninį, o ne fizinį parašą, elektroninis parašas turi atitikti VPĮ 22 straipsnio 11 dalies 2 ir 3 punktuose nustatytus reikalavimus. </w:t>
      </w:r>
      <w:bookmarkEnd w:id="3"/>
      <w:r w:rsidR="0064421A"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4"/>
    </w:p>
    <w:p w14:paraId="6A6B262E" w14:textId="017C9ADB"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w:t>
      </w:r>
      <w:r w:rsidR="00FA7400">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w:t>
      </w:r>
      <w:r w:rsidRPr="005C796F">
        <w:rPr>
          <w:rFonts w:ascii="Times New Roman" w:hAnsi="Times New Roman" w:cs="Times New Roman"/>
          <w:b/>
          <w:bCs/>
          <w:color w:val="000000"/>
          <w:kern w:val="0"/>
          <w:sz w:val="24"/>
          <w:szCs w:val="24"/>
        </w:rPr>
        <w:t>Tiekėjas pasiūlymo formoje turi aiškiai nurodyti, kuri pasiūlymo informacija yra konfidenciali</w:t>
      </w:r>
      <w:r w:rsidRPr="00B77260">
        <w:rPr>
          <w:rFonts w:ascii="Times New Roman" w:hAnsi="Times New Roman" w:cs="Times New Roman"/>
          <w:color w:val="000000"/>
          <w:kern w:val="0"/>
          <w:sz w:val="24"/>
          <w:szCs w:val="24"/>
        </w:rPr>
        <w:t>,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B77260">
        <w:rPr>
          <w:rFonts w:ascii="Times New Roman" w:hAnsi="Times New Roman" w:cs="Times New Roman"/>
          <w:color w:val="000000"/>
          <w:kern w:val="0"/>
          <w:sz w:val="24"/>
          <w:szCs w:val="24"/>
        </w:rPr>
        <w:tab/>
      </w:r>
    </w:p>
    <w:p w14:paraId="2BA49CBC" w14:textId="02C275A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w:t>
      </w:r>
      <w:r w:rsidR="00FA7400">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77260">
        <w:rPr>
          <w:rFonts w:ascii="Times New Roman" w:hAnsi="Times New Roman" w:cs="Times New Roman"/>
          <w:color w:val="000000"/>
          <w:kern w:val="0"/>
          <w:sz w:val="24"/>
          <w:szCs w:val="24"/>
        </w:rPr>
        <w:tab/>
      </w:r>
    </w:p>
    <w:p w14:paraId="651DB2F5" w14:textId="192C7834" w:rsidR="002A25D6"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w:t>
      </w:r>
      <w:r w:rsidR="00FA7400">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155EB3E" w14:textId="77777777" w:rsidR="000520DA" w:rsidRPr="00B77260" w:rsidRDefault="000520DA"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7ACCCE2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6. PASIŪLYMŲ ŠIFRAVIMAS</w:t>
      </w:r>
    </w:p>
    <w:p w14:paraId="1E0D808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6.1. Tiekėjo teikiamas pasiūlymas gali būti užšifruojamas. Tiekėjas, nusprendęs pateikti užšifruotą pasiūlymą, turi:</w:t>
      </w:r>
      <w:r w:rsidRPr="00B77260">
        <w:rPr>
          <w:rFonts w:ascii="Times New Roman" w:hAnsi="Times New Roman" w:cs="Times New Roman"/>
          <w:color w:val="000000"/>
          <w:kern w:val="0"/>
          <w:sz w:val="24"/>
          <w:szCs w:val="24"/>
        </w:rPr>
        <w:tab/>
      </w:r>
    </w:p>
    <w:p w14:paraId="5BDD533F" w14:textId="499C7F23"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187337" w:rsidRPr="0064421A">
          <w:rPr>
            <w:rStyle w:val="Hipersaitas"/>
            <w:rFonts w:ascii="Times New Roman" w:hAnsi="Times New Roman" w:cs="Times New Roman"/>
            <w:color w:val="4472C4" w:themeColor="accent1"/>
            <w:sz w:val="24"/>
            <w:szCs w:val="24"/>
          </w:rPr>
          <w:t>https://vpt.lrv.lt/lt/nuorodos/kiti-duomenys/pasiulymu-sifravimas/</w:t>
        </w:r>
      </w:hyperlink>
      <w:r w:rsidR="00187337" w:rsidRPr="006E46D3">
        <w:rPr>
          <w:rFonts w:ascii="Times New Roman" w:hAnsi="Times New Roman" w:cs="Times New Roman"/>
          <w:color w:val="000000"/>
          <w:kern w:val="0"/>
          <w:sz w:val="24"/>
          <w:szCs w:val="24"/>
        </w:rPr>
        <w:t>.</w:t>
      </w:r>
    </w:p>
    <w:p w14:paraId="54CF8941"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77260">
        <w:rPr>
          <w:rFonts w:ascii="Times New Roman" w:hAnsi="Times New Roman" w:cs="Times New Roman"/>
          <w:color w:val="000000"/>
          <w:kern w:val="0"/>
          <w:sz w:val="24"/>
          <w:szCs w:val="24"/>
        </w:rPr>
        <w:tab/>
      </w:r>
    </w:p>
    <w:p w14:paraId="51CF0B95" w14:textId="71740BE1" w:rsidR="00F2207B" w:rsidRDefault="00F2207B" w:rsidP="00EB5F3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697C3F" w14:textId="77777777" w:rsidR="00856D01" w:rsidRPr="00B77260" w:rsidRDefault="00856D01" w:rsidP="009B3FEB">
      <w:pPr>
        <w:autoSpaceDE w:val="0"/>
        <w:autoSpaceDN w:val="0"/>
        <w:adjustRightInd w:val="0"/>
        <w:spacing w:after="0" w:line="240" w:lineRule="auto"/>
        <w:jc w:val="both"/>
        <w:rPr>
          <w:rFonts w:ascii="Times New Roman" w:hAnsi="Times New Roman" w:cs="Times New Roman"/>
          <w:color w:val="000000"/>
          <w:kern w:val="0"/>
          <w:sz w:val="24"/>
          <w:szCs w:val="24"/>
        </w:rPr>
      </w:pPr>
    </w:p>
    <w:p w14:paraId="0EFC23E8" w14:textId="77777777" w:rsidR="002A25D6" w:rsidRPr="00C21DA9" w:rsidRDefault="002A25D6" w:rsidP="00F2207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sidRPr="00C21DA9">
        <w:rPr>
          <w:rFonts w:ascii="Times New Roman" w:hAnsi="Times New Roman" w:cs="Times New Roman"/>
          <w:b/>
          <w:bCs/>
          <w:color w:val="000000" w:themeColor="text1"/>
          <w:kern w:val="0"/>
          <w:sz w:val="24"/>
          <w:szCs w:val="24"/>
        </w:rPr>
        <w:lastRenderedPageBreak/>
        <w:t>7. PASIŪLYMŲ GALIOJIMO UŽTIKRINIMAS</w:t>
      </w:r>
    </w:p>
    <w:p w14:paraId="79FA2769" w14:textId="77777777" w:rsidR="002A25D6" w:rsidRPr="00C21DA9" w:rsidRDefault="002A25D6" w:rsidP="00F2207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1983AC29" w14:textId="77777777" w:rsidR="00B64B00" w:rsidRPr="00C21DA9" w:rsidRDefault="00B64B00" w:rsidP="00B64B00">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7.1. Tiekėjo pateikiamo pasiūlymo galiojimas turi būti užtikrintas:</w:t>
      </w:r>
      <w:r w:rsidRPr="00C21DA9">
        <w:rPr>
          <w:rFonts w:ascii="Times New Roman" w:hAnsi="Times New Roman" w:cs="Times New Roman"/>
          <w:color w:val="000000" w:themeColor="text1"/>
          <w:kern w:val="0"/>
          <w:sz w:val="24"/>
          <w:szCs w:val="24"/>
        </w:rPr>
        <w:tab/>
      </w:r>
    </w:p>
    <w:p w14:paraId="6B70515F" w14:textId="21334F33"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 xml:space="preserve">7.1.1. Pasiūlymo galiojimo užtikrinimo suma </w:t>
      </w:r>
      <w:r>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 xml:space="preserve"> </w:t>
      </w:r>
      <w:r w:rsidRPr="00C21DA9">
        <w:rPr>
          <w:rFonts w:ascii="Times New Roman" w:hAnsi="Times New Roman" w:cs="Times New Roman"/>
          <w:b/>
          <w:bCs/>
          <w:color w:val="000000" w:themeColor="text1"/>
          <w:kern w:val="0"/>
          <w:sz w:val="24"/>
          <w:szCs w:val="24"/>
        </w:rPr>
        <w:t xml:space="preserve"> </w:t>
      </w:r>
      <w:r>
        <w:rPr>
          <w:rFonts w:ascii="Times New Roman" w:hAnsi="Times New Roman" w:cs="Times New Roman"/>
          <w:b/>
          <w:bCs/>
          <w:color w:val="000000" w:themeColor="text1"/>
          <w:kern w:val="0"/>
          <w:sz w:val="24"/>
          <w:szCs w:val="24"/>
        </w:rPr>
        <w:t xml:space="preserve">5 000 </w:t>
      </w:r>
      <w:r w:rsidRPr="00C21DA9">
        <w:rPr>
          <w:rFonts w:ascii="Times New Roman" w:hAnsi="Times New Roman" w:cs="Times New Roman"/>
          <w:b/>
          <w:bCs/>
          <w:color w:val="000000" w:themeColor="text1"/>
          <w:kern w:val="0"/>
          <w:sz w:val="24"/>
          <w:szCs w:val="24"/>
        </w:rPr>
        <w:t>Eur.</w:t>
      </w:r>
      <w:r w:rsidRPr="00C21DA9">
        <w:rPr>
          <w:rFonts w:ascii="Times New Roman" w:hAnsi="Times New Roman" w:cs="Times New Roman"/>
          <w:color w:val="000000" w:themeColor="text1"/>
          <w:kern w:val="0"/>
          <w:sz w:val="24"/>
          <w:szCs w:val="24"/>
        </w:rPr>
        <w:tab/>
      </w:r>
    </w:p>
    <w:p w14:paraId="4EEE975B" w14:textId="77777777"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 xml:space="preserve">7.1.2. Pasiūlymo galiojimo užtikrinimui pateikiamas Lietuvos Respublikoje ar užsienyje registruoto banko išduoto banko garantijos raštas, kredito </w:t>
      </w:r>
      <w:r>
        <w:rPr>
          <w:rFonts w:ascii="Times New Roman" w:hAnsi="Times New Roman" w:cs="Times New Roman"/>
          <w:color w:val="000000" w:themeColor="text1"/>
          <w:kern w:val="0"/>
          <w:sz w:val="24"/>
          <w:szCs w:val="24"/>
        </w:rPr>
        <w:t>įstaigos</w:t>
      </w:r>
      <w:r w:rsidRPr="00C21DA9">
        <w:rPr>
          <w:rFonts w:ascii="Times New Roman" w:hAnsi="Times New Roman" w:cs="Times New Roman"/>
          <w:color w:val="000000" w:themeColor="text1"/>
          <w:kern w:val="0"/>
          <w:sz w:val="24"/>
          <w:szCs w:val="24"/>
        </w:rPr>
        <w:t xml:space="preserve"> garantija, ar draudimo bendrovės laidavim</w:t>
      </w:r>
      <w:r>
        <w:rPr>
          <w:rFonts w:ascii="Times New Roman" w:hAnsi="Times New Roman" w:cs="Times New Roman"/>
          <w:color w:val="000000" w:themeColor="text1"/>
          <w:kern w:val="0"/>
          <w:sz w:val="24"/>
          <w:szCs w:val="24"/>
        </w:rPr>
        <w:t>o raštas</w:t>
      </w:r>
      <w:r w:rsidRPr="00C21DA9">
        <w:rPr>
          <w:rFonts w:ascii="Times New Roman" w:hAnsi="Times New Roman" w:cs="Times New Roman"/>
          <w:color w:val="000000" w:themeColor="text1"/>
          <w:kern w:val="0"/>
          <w:sz w:val="24"/>
          <w:szCs w:val="24"/>
        </w:rPr>
        <w:t xml:space="preserve"> atitinkantys šiame skyriuje nurodytus </w:t>
      </w:r>
      <w:r w:rsidRPr="00C21DA9">
        <w:rPr>
          <w:rFonts w:ascii="Times New Roman" w:hAnsi="Times New Roman" w:cs="Times New Roman"/>
          <w:kern w:val="0"/>
          <w:sz w:val="24"/>
          <w:szCs w:val="24"/>
        </w:rPr>
        <w:t>reikalavimus</w:t>
      </w:r>
      <w:r w:rsidRPr="00C21DA9">
        <w:rPr>
          <w:rStyle w:val="Puslapioinaosnuoroda"/>
          <w:rFonts w:ascii="Times New Roman" w:hAnsi="Times New Roman" w:cs="Times New Roman"/>
          <w:kern w:val="0"/>
          <w:sz w:val="24"/>
          <w:szCs w:val="24"/>
        </w:rPr>
        <w:footnoteReference w:id="1"/>
      </w:r>
      <w:r w:rsidRPr="00C21DA9">
        <w:rPr>
          <w:rFonts w:ascii="Times New Roman" w:hAnsi="Times New Roman" w:cs="Times New Roman"/>
          <w:kern w:val="0"/>
          <w:sz w:val="24"/>
          <w:szCs w:val="24"/>
        </w:rPr>
        <w:t>.</w:t>
      </w:r>
      <w:r w:rsidRPr="00C21DA9">
        <w:rPr>
          <w:rFonts w:ascii="Times New Roman" w:hAnsi="Times New Roman" w:cs="Times New Roman"/>
          <w:color w:val="000000" w:themeColor="text1"/>
          <w:kern w:val="0"/>
          <w:sz w:val="24"/>
          <w:szCs w:val="24"/>
        </w:rPr>
        <w:tab/>
      </w:r>
    </w:p>
    <w:p w14:paraId="323162FD" w14:textId="77777777"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 xml:space="preserve">7.1.3. </w:t>
      </w:r>
      <w:r w:rsidRPr="005C796F">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C21DA9">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ab/>
      </w:r>
    </w:p>
    <w:p w14:paraId="2BAF5116" w14:textId="77777777"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C21DA9">
        <w:rPr>
          <w:rFonts w:ascii="Times New Roman" w:hAnsi="Times New Roman" w:cs="Times New Roman"/>
          <w:color w:val="000000" w:themeColor="text1"/>
          <w:kern w:val="0"/>
          <w:sz w:val="24"/>
          <w:szCs w:val="24"/>
        </w:rPr>
        <w:tab/>
      </w:r>
    </w:p>
    <w:p w14:paraId="7FC69646" w14:textId="77777777"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7.1.5. Pasiūlymo galiojimo užtikrinimas turi būti išduotas perkančiajai organizacijai kaip vienas pasiūlymo galiojimo užtikrinimas visai reikalaujamai sumai.</w:t>
      </w:r>
      <w:r w:rsidRPr="00C21DA9">
        <w:rPr>
          <w:rFonts w:ascii="Times New Roman" w:hAnsi="Times New Roman" w:cs="Times New Roman"/>
          <w:color w:val="000000" w:themeColor="text1"/>
          <w:kern w:val="0"/>
          <w:sz w:val="24"/>
          <w:szCs w:val="24"/>
        </w:rPr>
        <w:tab/>
      </w:r>
    </w:p>
    <w:p w14:paraId="0080011B" w14:textId="77777777" w:rsidR="00B64B00" w:rsidRPr="00B7726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21DA9">
        <w:rPr>
          <w:rFonts w:ascii="Times New Roman" w:hAnsi="Times New Roman" w:cs="Times New Roman"/>
          <w:color w:val="000000" w:themeColor="text1"/>
          <w:kern w:val="0"/>
          <w:sz w:val="24"/>
          <w:szCs w:val="24"/>
        </w:rPr>
        <w:t xml:space="preserve">7.1.6. Pasiūlymo galiojimo užtikrinime turi būti numatyta, kad užtikrinimo suma turi būti išmokama perkančiajai organizacijai ne vėliau, kaip per 15 (penkiolika) </w:t>
      </w:r>
      <w:r w:rsidRPr="00B77260">
        <w:rPr>
          <w:rFonts w:ascii="Times New Roman" w:hAnsi="Times New Roman" w:cs="Times New Roman"/>
          <w:color w:val="000000"/>
          <w:kern w:val="0"/>
          <w:sz w:val="24"/>
          <w:szCs w:val="24"/>
        </w:rPr>
        <w:t xml:space="preserve">kalendorinių dienų nuo pirmo raštiško perkančiosios organizacijos pranešimo užtikrintojui apie </w:t>
      </w:r>
      <w:r w:rsidRPr="00F915BA">
        <w:rPr>
          <w:rFonts w:ascii="Times New Roman" w:hAnsi="Times New Roman" w:cs="Times New Roman"/>
          <w:color w:val="000000"/>
          <w:kern w:val="0"/>
          <w:sz w:val="24"/>
          <w:szCs w:val="24"/>
        </w:rPr>
        <w:t>šių sąlygų nesilaikymą: (1) jeigu pasiūlymo galiojimo laikotarpiu tiekėjas atsiima savo pasiūlymą; (2)</w:t>
      </w:r>
      <w:r w:rsidRPr="00F915BA">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Pr="00F915BA">
        <w:rPr>
          <w:rFonts w:ascii="Times New Roman" w:hAnsi="Times New Roman" w:cs="Times New Roman"/>
          <w:color w:val="000000"/>
          <w:kern w:val="0"/>
          <w:sz w:val="24"/>
          <w:szCs w:val="24"/>
          <w14:ligatures w14:val="none"/>
        </w:rPr>
        <w:t>; (3)</w:t>
      </w:r>
      <w:r w:rsidRPr="00F915BA">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w:t>
      </w:r>
      <w:r w:rsidRPr="00B77260">
        <w:rPr>
          <w:rFonts w:ascii="Times New Roman" w:hAnsi="Times New Roman" w:cs="Times New Roman"/>
          <w:color w:val="000000"/>
          <w:kern w:val="0"/>
          <w:sz w:val="24"/>
          <w:szCs w:val="24"/>
        </w:rPr>
        <w:t xml:space="preserve"> pirkimo dokumentuose nustatyto sutarties įvykdymo užtikrinimo (jei reikalaujamas).</w:t>
      </w:r>
      <w:r w:rsidRPr="00B77260">
        <w:rPr>
          <w:rFonts w:ascii="Times New Roman" w:hAnsi="Times New Roman" w:cs="Times New Roman"/>
          <w:color w:val="000000"/>
          <w:kern w:val="0"/>
          <w:sz w:val="24"/>
          <w:szCs w:val="24"/>
        </w:rPr>
        <w:tab/>
      </w:r>
    </w:p>
    <w:p w14:paraId="49B71E15" w14:textId="77777777" w:rsidR="00B64B00" w:rsidRPr="00B7726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7.1.7.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B77260">
        <w:rPr>
          <w:rFonts w:ascii="Times New Roman" w:hAnsi="Times New Roman" w:cs="Times New Roman"/>
          <w:color w:val="000000"/>
          <w:kern w:val="0"/>
          <w:sz w:val="24"/>
          <w:szCs w:val="24"/>
        </w:rPr>
        <w:tab/>
      </w:r>
    </w:p>
    <w:p w14:paraId="1109EB18" w14:textId="77777777" w:rsidR="00B64B00" w:rsidRPr="00B7726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7.1.8. </w:t>
      </w:r>
      <w:r w:rsidRPr="00B77260">
        <w:rPr>
          <w:rFonts w:ascii="Times New Roman" w:hAnsi="Times New Roman" w:cs="Times New Roman"/>
          <w:b/>
          <w:bCs/>
          <w:color w:val="000000"/>
          <w:kern w:val="0"/>
          <w:sz w:val="24"/>
          <w:szCs w:val="24"/>
        </w:rPr>
        <w:t>Pasiūlymo galiojimo užtikrinimo trukmė turi būti tokia pat kaip ir pasiūlymo galiojimo trukmė.</w:t>
      </w:r>
      <w:r w:rsidRPr="00B77260">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B77260">
        <w:rPr>
          <w:rFonts w:ascii="Times New Roman" w:hAnsi="Times New Roman" w:cs="Times New Roman"/>
          <w:color w:val="000000"/>
          <w:kern w:val="0"/>
          <w:sz w:val="24"/>
          <w:szCs w:val="24"/>
        </w:rPr>
        <w:tab/>
      </w:r>
    </w:p>
    <w:p w14:paraId="448CA008" w14:textId="77777777" w:rsidR="00B64B00" w:rsidRPr="00B7726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7.1.9. Pasiūlymo galiojimo užtikrinimas taikomas</w:t>
      </w:r>
      <w:r>
        <w:rPr>
          <w:rFonts w:ascii="Times New Roman" w:hAnsi="Times New Roman" w:cs="Times New Roman"/>
          <w:color w:val="000000"/>
          <w:kern w:val="0"/>
          <w:sz w:val="24"/>
          <w:szCs w:val="24"/>
        </w:rPr>
        <w:t xml:space="preserve"> visais 7.1.6. p. numatytais atvejais. </w:t>
      </w:r>
      <w:r w:rsidRPr="00B77260">
        <w:rPr>
          <w:rFonts w:ascii="Times New Roman" w:hAnsi="Times New Roman" w:cs="Times New Roman"/>
          <w:color w:val="000000"/>
          <w:kern w:val="0"/>
          <w:sz w:val="24"/>
          <w:szCs w:val="24"/>
        </w:rPr>
        <w:t xml:space="preserve">Laikoma, kad tiekėjas atsiima pasiūlymą, jei tiekėjas gavęs perkančiosios organizacijos pranešimą, kad jo pasiūlymas gali būti pripažintas laimėjusiu, per perkančiosios organizacijos nustatytą terminą nepateikia pirkimo sąlygų </w:t>
      </w:r>
      <w:r>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w:t>
      </w:r>
      <w:r w:rsidRPr="008527B4">
        <w:rPr>
          <w:rFonts w:ascii="Times New Roman" w:hAnsi="Times New Roman" w:cs="Times New Roman"/>
          <w:color w:val="4472C4" w:themeColor="accent1"/>
          <w:kern w:val="0"/>
          <w:sz w:val="24"/>
          <w:szCs w:val="24"/>
          <w:u w:val="single"/>
        </w:rPr>
        <w:t>Kvalifikacijos ir kiti reikalavimai tiekėjui</w:t>
      </w:r>
      <w:r w:rsidRPr="00B77260">
        <w:rPr>
          <w:rFonts w:ascii="Times New Roman" w:hAnsi="Times New Roman" w:cs="Times New Roman"/>
          <w:color w:val="4472C4" w:themeColor="accent1"/>
          <w:kern w:val="0"/>
          <w:sz w:val="24"/>
          <w:szCs w:val="24"/>
          <w:u w:val="single"/>
        </w:rPr>
        <w:t>“</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61E4221B" w14:textId="77777777" w:rsidR="00B64B0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 xml:space="preserve">7.1.10. </w:t>
      </w:r>
      <w:r w:rsidRPr="00244D58">
        <w:rPr>
          <w:rFonts w:ascii="Times New Roman" w:hAnsi="Times New Roman" w:cs="Times New Roman"/>
          <w:color w:val="000000"/>
          <w:kern w:val="0"/>
          <w:sz w:val="24"/>
          <w:szCs w:val="24"/>
        </w:rPr>
        <w:t xml:space="preserve">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w:t>
      </w:r>
    </w:p>
    <w:p w14:paraId="3E2121E3" w14:textId="076F7056" w:rsidR="001C68D8" w:rsidRDefault="00B64B00" w:rsidP="00B64B00">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r w:rsidRPr="00B77260">
        <w:rPr>
          <w:rFonts w:ascii="Times New Roman" w:hAnsi="Times New Roman" w:cs="Times New Roman"/>
          <w:color w:val="000000"/>
          <w:kern w:val="0"/>
          <w:sz w:val="24"/>
          <w:szCs w:val="24"/>
        </w:rPr>
        <w:t xml:space="preserve">7.1.11. </w:t>
      </w:r>
      <w:r w:rsidRPr="00C24AB2">
        <w:rPr>
          <w:rFonts w:ascii="Times New Roman" w:hAnsi="Times New Roman" w:cs="Times New Roman"/>
          <w:color w:val="000000"/>
          <w:kern w:val="0"/>
          <w:sz w:val="24"/>
          <w:szCs w:val="24"/>
        </w:rPr>
        <w:t xml:space="preserve">Vietoje 7.1.2 punkte </w:t>
      </w:r>
      <w:r w:rsidRPr="00C24AB2">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C24AB2">
        <w:rPr>
          <w:rFonts w:ascii="Times New Roman" w:eastAsia="Arial Unicode MS" w:hAnsi="Times New Roman" w:cs="Times New Roman"/>
          <w:b/>
          <w:bCs/>
          <w:color w:val="000000"/>
          <w:kern w:val="0"/>
          <w:sz w:val="24"/>
          <w:szCs w:val="24"/>
          <w:bdr w:val="nil"/>
          <w14:ligatures w14:val="none"/>
        </w:rPr>
        <w:t>Šiaulių apskaitos centro</w:t>
      </w:r>
      <w:r w:rsidRPr="00C24AB2">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244D58">
        <w:rPr>
          <w:rFonts w:ascii="Times New Roman" w:eastAsia="Arial Unicode MS" w:hAnsi="Times New Roman" w:cs="Times New Roman"/>
          <w:b/>
          <w:bCs/>
          <w:color w:val="000000"/>
          <w:kern w:val="0"/>
          <w:sz w:val="24"/>
          <w:szCs w:val="24"/>
          <w:bdr w:val="nil"/>
          <w14:ligatures w14:val="none"/>
        </w:rPr>
        <w:t>Bankinio pavedimo paskirtyje turi būti nurodytas pirkimo pavadinimas.</w:t>
      </w:r>
      <w:r w:rsidRPr="00C24AB2">
        <w:rPr>
          <w:rFonts w:ascii="Times New Roman" w:eastAsia="Arial Unicode MS" w:hAnsi="Times New Roman" w:cs="Times New Roman"/>
          <w:b/>
          <w:bCs/>
          <w:color w:val="000000"/>
          <w:kern w:val="0"/>
          <w:sz w:val="24"/>
          <w:szCs w:val="24"/>
          <w:bdr w:val="nil"/>
          <w14:ligatures w14:val="none"/>
        </w:rPr>
        <w:t xml:space="preserve"> </w:t>
      </w:r>
      <w:r w:rsidRPr="00C24AB2">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Pr="00B77260">
        <w:rPr>
          <w:rFonts w:ascii="Times New Roman" w:eastAsia="Arial Unicode MS" w:hAnsi="Times New Roman" w:cs="Times New Roman"/>
          <w:color w:val="000000"/>
          <w:kern w:val="0"/>
          <w:sz w:val="24"/>
          <w:szCs w:val="24"/>
          <w:bdr w:val="nil"/>
          <w:lang w:val="en-US"/>
          <w14:ligatures w14:val="none"/>
        </w:rPr>
        <w:t>.</w:t>
      </w:r>
    </w:p>
    <w:p w14:paraId="69B08BFE" w14:textId="77777777" w:rsidR="00B64B00" w:rsidRPr="00B64B00" w:rsidRDefault="00B64B00" w:rsidP="00B64B00">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p>
    <w:p w14:paraId="1AFD711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8. PAVYZDŽIŲ PATEIKIMAS</w:t>
      </w:r>
    </w:p>
    <w:p w14:paraId="07E7CFD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77777777" w:rsidR="002A25D6" w:rsidRPr="00B77260" w:rsidRDefault="002A25D6"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8.1. Siūlomo pirkimo objekto pavyzdžiai nereikalaujami.</w:t>
      </w:r>
    </w:p>
    <w:p w14:paraId="053E4D8D"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9. PIRKIMO DOKUMENTŲ PAAIŠKINIMAS IR PATIKSLINIMAS</w:t>
      </w:r>
    </w:p>
    <w:p w14:paraId="0A822B2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3EBE30CA"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9.1. Tiekėjas tik CVP IS susirašinėjimo priemonėmis gali prašyti, kad perkančioji organizacija paaiškintų ar pataisytų pirkimo dokumentus.</w:t>
      </w:r>
      <w:r w:rsidRPr="00B77260">
        <w:rPr>
          <w:rFonts w:ascii="Times New Roman" w:hAnsi="Times New Roman" w:cs="Times New Roman"/>
          <w:color w:val="000000"/>
          <w:kern w:val="0"/>
          <w:sz w:val="24"/>
          <w:szCs w:val="24"/>
        </w:rPr>
        <w:tab/>
      </w:r>
    </w:p>
    <w:p w14:paraId="21628303" w14:textId="1ADAC96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9.2. Perkančioji organizacija atsako tik CVP IS susirašinėjimo priemonėmis į kiekvieną tiekėjo rašytinį prašymą dėl pirkimo dokumentų, jei prašymas yra pateiktas likus ne mažiau </w:t>
      </w:r>
      <w:r w:rsidRPr="007B5B6F">
        <w:rPr>
          <w:rFonts w:ascii="Times New Roman" w:hAnsi="Times New Roman" w:cs="Times New Roman"/>
          <w:color w:val="000000"/>
          <w:kern w:val="0"/>
          <w:sz w:val="24"/>
          <w:szCs w:val="24"/>
        </w:rPr>
        <w:t xml:space="preserve">kaip </w:t>
      </w:r>
      <w:r w:rsidR="007A26D8">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dien</w:t>
      </w:r>
      <w:r w:rsidR="007A26D8">
        <w:rPr>
          <w:rFonts w:ascii="Times New Roman" w:hAnsi="Times New Roman" w:cs="Times New Roman"/>
          <w:color w:val="000000"/>
          <w:kern w:val="0"/>
          <w:sz w:val="24"/>
          <w:szCs w:val="24"/>
        </w:rPr>
        <w:t>oms</w:t>
      </w:r>
      <w:r w:rsidRPr="00B77260">
        <w:rPr>
          <w:rFonts w:ascii="Times New Roman" w:hAnsi="Times New Roman" w:cs="Times New Roman"/>
          <w:color w:val="000000"/>
          <w:kern w:val="0"/>
          <w:sz w:val="24"/>
          <w:szCs w:val="24"/>
        </w:rPr>
        <w:t xml:space="preserve"> iki pasiūlymų pateikimo termino pabaigos.</w:t>
      </w:r>
      <w:r w:rsidRPr="00B77260">
        <w:rPr>
          <w:rFonts w:ascii="Times New Roman" w:hAnsi="Times New Roman" w:cs="Times New Roman"/>
          <w:color w:val="000000"/>
          <w:kern w:val="0"/>
          <w:sz w:val="24"/>
          <w:szCs w:val="24"/>
        </w:rPr>
        <w:tab/>
      </w:r>
    </w:p>
    <w:p w14:paraId="5B48C475" w14:textId="3497AE41"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9.3. Tiekėjo prašymu, (pateiktu tik CVP IS susirašinėjimo priemonėmis) papildomi pirkimo dokumentai (paaiškinimai ar pataisymai) pateikiami CVP IS priemonėmis ne vėliau </w:t>
      </w:r>
      <w:r w:rsidRPr="007B5B6F">
        <w:rPr>
          <w:rFonts w:ascii="Times New Roman" w:hAnsi="Times New Roman" w:cs="Times New Roman"/>
          <w:color w:val="000000"/>
          <w:kern w:val="0"/>
          <w:sz w:val="24"/>
          <w:szCs w:val="24"/>
        </w:rPr>
        <w:t xml:space="preserve">kaip likus </w:t>
      </w:r>
      <w:r w:rsidR="007A26D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B77260">
        <w:rPr>
          <w:rFonts w:ascii="Times New Roman" w:hAnsi="Times New Roman" w:cs="Times New Roman"/>
          <w:color w:val="000000"/>
          <w:kern w:val="0"/>
          <w:sz w:val="24"/>
          <w:szCs w:val="24"/>
        </w:rPr>
        <w:tab/>
      </w:r>
    </w:p>
    <w:p w14:paraId="11A5A974"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B77260">
        <w:rPr>
          <w:rFonts w:ascii="Times New Roman" w:hAnsi="Times New Roman" w:cs="Times New Roman"/>
          <w:color w:val="000000"/>
          <w:kern w:val="0"/>
          <w:sz w:val="24"/>
          <w:szCs w:val="24"/>
        </w:rPr>
        <w:tab/>
      </w:r>
    </w:p>
    <w:p w14:paraId="1B627EAA"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B77260">
        <w:rPr>
          <w:rFonts w:ascii="Times New Roman" w:hAnsi="Times New Roman" w:cs="Times New Roman"/>
          <w:color w:val="000000"/>
          <w:kern w:val="0"/>
          <w:sz w:val="24"/>
          <w:szCs w:val="24"/>
        </w:rPr>
        <w:tab/>
      </w:r>
    </w:p>
    <w:p w14:paraId="2CA20A17"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B77260">
        <w:rPr>
          <w:rFonts w:ascii="Times New Roman" w:hAnsi="Times New Roman" w:cs="Times New Roman"/>
          <w:color w:val="000000"/>
          <w:kern w:val="0"/>
          <w:sz w:val="24"/>
          <w:szCs w:val="24"/>
        </w:rPr>
        <w:tab/>
      </w:r>
    </w:p>
    <w:p w14:paraId="5F69CF06" w14:textId="77777777" w:rsidR="00F2207B"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9.7. Bet kokia informacija, konkurso sąlygų paaiškinimai, pranešimai ar kitas perkančiosios organizacijos ir tiekėjo susirašinėjimas yra vykdomas tik CVP IS susirašinėjimo priemonėmis.</w:t>
      </w:r>
      <w:r w:rsidRPr="00B77260">
        <w:rPr>
          <w:rFonts w:ascii="Times New Roman" w:hAnsi="Times New Roman" w:cs="Times New Roman"/>
          <w:color w:val="000000"/>
          <w:kern w:val="0"/>
          <w:sz w:val="24"/>
          <w:szCs w:val="24"/>
        </w:rPr>
        <w:tab/>
      </w:r>
    </w:p>
    <w:p w14:paraId="6C456BEF" w14:textId="7F2B38B0" w:rsidR="00856D01" w:rsidRPr="00B77260" w:rsidRDefault="00856D0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56D01">
        <w:rPr>
          <w:rFonts w:ascii="Times New Roman" w:hAnsi="Times New Roman" w:cs="Times New Roman"/>
          <w:color w:val="000000"/>
          <w:kern w:val="0"/>
          <w:sz w:val="24"/>
          <w:szCs w:val="24"/>
        </w:rPr>
        <w:t>9.</w:t>
      </w:r>
      <w:r>
        <w:rPr>
          <w:rFonts w:ascii="Times New Roman" w:hAnsi="Times New Roman" w:cs="Times New Roman"/>
          <w:color w:val="000000"/>
          <w:kern w:val="0"/>
          <w:sz w:val="24"/>
          <w:szCs w:val="24"/>
        </w:rPr>
        <w:t>8</w:t>
      </w:r>
      <w:r w:rsidRPr="00856D01">
        <w:rPr>
          <w:rFonts w:ascii="Times New Roman" w:hAnsi="Times New Roman" w:cs="Times New Roman"/>
          <w:color w:val="000000"/>
          <w:kern w:val="0"/>
          <w:sz w:val="24"/>
          <w:szCs w:val="24"/>
        </w:rPr>
        <w:t>. Perkančioji organizacija nerengs susitikimų su tiekėjais dėl pirkimo dokumentų paaiškinimo.</w:t>
      </w:r>
      <w:r w:rsidRPr="00856D01">
        <w:rPr>
          <w:rFonts w:ascii="Times New Roman" w:hAnsi="Times New Roman" w:cs="Times New Roman"/>
          <w:color w:val="000000"/>
          <w:kern w:val="0"/>
          <w:sz w:val="24"/>
          <w:szCs w:val="24"/>
        </w:rPr>
        <w:tab/>
      </w:r>
    </w:p>
    <w:p w14:paraId="40E5648E" w14:textId="5B04C728" w:rsidR="00856D01" w:rsidRDefault="00F2207B" w:rsidP="00A57C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w:t>
      </w:r>
      <w:r w:rsidR="00856D01">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w:t>
      </w:r>
      <w:r w:rsidRPr="007339D4">
        <w:rPr>
          <w:rFonts w:ascii="Times New Roman" w:hAnsi="Times New Roman" w:cs="Times New Roman"/>
          <w:color w:val="000000"/>
          <w:kern w:val="0"/>
          <w:sz w:val="24"/>
          <w:szCs w:val="24"/>
        </w:rPr>
        <w:t>Perkančioji organizacija nerengs pirkimo objekto apžiūros.</w:t>
      </w:r>
    </w:p>
    <w:p w14:paraId="723EC96E" w14:textId="77777777" w:rsidR="00856D01" w:rsidRPr="00B77260" w:rsidRDefault="00856D01" w:rsidP="009831A7">
      <w:pPr>
        <w:autoSpaceDE w:val="0"/>
        <w:autoSpaceDN w:val="0"/>
        <w:adjustRightInd w:val="0"/>
        <w:spacing w:after="0" w:line="240" w:lineRule="auto"/>
        <w:rPr>
          <w:rFonts w:ascii="Times New Roman" w:hAnsi="Times New Roman" w:cs="Times New Roman"/>
          <w:color w:val="000000"/>
          <w:kern w:val="0"/>
          <w:sz w:val="24"/>
          <w:szCs w:val="24"/>
        </w:rPr>
      </w:pPr>
    </w:p>
    <w:p w14:paraId="44899E4D"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10. SUSIPAŽINIMAS SU GAUTAIS PASIŪLYMAIS</w:t>
      </w:r>
    </w:p>
    <w:p w14:paraId="6E8AC9F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3E5B3AA6"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10.1. Pirminis susipažinimas su CVP IS priemonėmis pateiktais tiekėjų pasiūlymais vyks 45 min. po</w:t>
      </w:r>
      <w:r w:rsidR="007339D4">
        <w:rPr>
          <w:rFonts w:ascii="Times New Roman" w:hAnsi="Times New Roman" w:cs="Times New Roman"/>
          <w:color w:val="000000"/>
          <w:kern w:val="0"/>
          <w:sz w:val="24"/>
          <w:szCs w:val="24"/>
        </w:rPr>
        <w:t xml:space="preserve"> skelbime</w:t>
      </w:r>
      <w:r w:rsidRPr="00B77260">
        <w:rPr>
          <w:rFonts w:ascii="Times New Roman" w:hAnsi="Times New Roman" w:cs="Times New Roman"/>
          <w:color w:val="000000"/>
          <w:kern w:val="0"/>
          <w:sz w:val="24"/>
          <w:szCs w:val="24"/>
        </w:rPr>
        <w:t xml:space="preserve"> nurodytos pasiūlymų pateikimo termino pabaigos.</w:t>
      </w:r>
      <w:r w:rsidRPr="00B77260">
        <w:rPr>
          <w:rFonts w:ascii="Times New Roman" w:hAnsi="Times New Roman" w:cs="Times New Roman"/>
          <w:color w:val="000000"/>
          <w:kern w:val="0"/>
          <w:sz w:val="24"/>
          <w:szCs w:val="24"/>
        </w:rPr>
        <w:tab/>
      </w:r>
    </w:p>
    <w:p w14:paraId="168864F8" w14:textId="77777777" w:rsidR="002A25D6" w:rsidRPr="00B77260" w:rsidRDefault="00F2207B" w:rsidP="00F2207B">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A25D6" w:rsidRPr="00B77260">
        <w:rPr>
          <w:rFonts w:ascii="Arial" w:hAnsi="Arial" w:cs="Arial"/>
          <w:color w:val="000000"/>
          <w:kern w:val="0"/>
          <w:sz w:val="24"/>
          <w:szCs w:val="24"/>
        </w:rPr>
        <w:tab/>
      </w:r>
    </w:p>
    <w:p w14:paraId="09964D12" w14:textId="77777777" w:rsidR="002A25D6"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72B95ECF" w14:textId="77777777" w:rsidR="0064421A" w:rsidRPr="00B77260" w:rsidRDefault="0064421A"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617703F"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11. PASIŪLYMŲ NAGRINĖJIMAS</w:t>
      </w:r>
    </w:p>
    <w:p w14:paraId="2C3A1062"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A933DDE"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 Pateiktus pasiūlymus nagrinėja, vertina ir palygina Komisija šia tvarka:</w:t>
      </w:r>
      <w:r w:rsidRPr="00B77260">
        <w:rPr>
          <w:rFonts w:ascii="Times New Roman" w:hAnsi="Times New Roman" w:cs="Times New Roman"/>
          <w:color w:val="000000"/>
          <w:kern w:val="0"/>
          <w:sz w:val="24"/>
          <w:szCs w:val="24"/>
        </w:rPr>
        <w:tab/>
      </w:r>
    </w:p>
    <w:p w14:paraId="69F59097" w14:textId="77777777" w:rsidR="00B64B00" w:rsidRDefault="00F2207B" w:rsidP="00D53C1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11.1.1. </w:t>
      </w:r>
      <w:r w:rsidR="00B64B00" w:rsidRPr="006175ED">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nurodytas šių pirkimo sąlygų 2.1.1. p.</w:t>
      </w:r>
    </w:p>
    <w:p w14:paraId="0DB94551" w14:textId="33E4C20F" w:rsidR="00F2207B" w:rsidRPr="00B77260" w:rsidRDefault="00D53C16" w:rsidP="00D53C1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 xml:space="preserve">.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00F2207B" w:rsidRPr="00B77260">
        <w:rPr>
          <w:rFonts w:ascii="Times New Roman" w:hAnsi="Times New Roman" w:cs="Times New Roman"/>
          <w:color w:val="000000"/>
          <w:kern w:val="0"/>
          <w:sz w:val="24"/>
          <w:szCs w:val="24"/>
        </w:rPr>
        <w:tab/>
      </w:r>
    </w:p>
    <w:p w14:paraId="6F724724" w14:textId="11F2FFC2" w:rsidR="00D53C16" w:rsidRDefault="00D53C16" w:rsidP="00D53C1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w:t>
      </w:r>
      <w:r w:rsidR="00F2207B" w:rsidRPr="00B77260">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F2207B" w:rsidRPr="00B77260">
        <w:rPr>
          <w:rFonts w:ascii="Times New Roman" w:hAnsi="Times New Roman" w:cs="Times New Roman"/>
          <w:color w:val="000000"/>
          <w:kern w:val="0"/>
          <w:sz w:val="24"/>
          <w:szCs w:val="24"/>
        </w:rPr>
        <w:tab/>
      </w:r>
      <w:r w:rsidR="00F2207B" w:rsidRPr="00B77260">
        <w:rPr>
          <w:rFonts w:ascii="Times New Roman" w:hAnsi="Times New Roman" w:cs="Times New Roman"/>
          <w:color w:val="000000"/>
          <w:kern w:val="0"/>
          <w:sz w:val="24"/>
          <w:szCs w:val="24"/>
        </w:rPr>
        <w:tab/>
      </w:r>
    </w:p>
    <w:p w14:paraId="43073329" w14:textId="6B922B58" w:rsidR="00F2207B" w:rsidRPr="00B77260" w:rsidRDefault="00F2207B" w:rsidP="00D53C1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nustato, ar tiekėjo siūlomas pirkimo objektas atitinka pirkimo dokumentuose nustatytus reikalavimus;</w:t>
      </w:r>
      <w:r w:rsidRPr="00B77260">
        <w:rPr>
          <w:rFonts w:ascii="Times New Roman" w:hAnsi="Times New Roman" w:cs="Times New Roman"/>
          <w:color w:val="000000"/>
          <w:kern w:val="0"/>
          <w:sz w:val="24"/>
          <w:szCs w:val="24"/>
        </w:rPr>
        <w:tab/>
      </w:r>
    </w:p>
    <w:p w14:paraId="0642910D" w14:textId="4A5966D1"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tikrina, ar tiekėjo pasiūlyme nėra nurodytos kainos apskaičiavimo klaidų;</w:t>
      </w:r>
      <w:r w:rsidRPr="00B77260">
        <w:rPr>
          <w:rFonts w:ascii="Times New Roman" w:hAnsi="Times New Roman" w:cs="Times New Roman"/>
          <w:color w:val="000000"/>
          <w:kern w:val="0"/>
          <w:sz w:val="24"/>
          <w:szCs w:val="24"/>
        </w:rPr>
        <w:tab/>
      </w:r>
    </w:p>
    <w:p w14:paraId="42C35B71" w14:textId="063EA18A"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tikrina ar nebuvo pasiūlyta neįprastai maža kaina ir ar tiekėjas pirkimo komisijos prašymu pateikė raštišką tinkamą kainos pagrįstumo įrodymą;</w:t>
      </w:r>
      <w:r w:rsidRPr="00B77260">
        <w:rPr>
          <w:rFonts w:ascii="Times New Roman" w:hAnsi="Times New Roman" w:cs="Times New Roman"/>
          <w:color w:val="000000"/>
          <w:kern w:val="0"/>
          <w:sz w:val="24"/>
          <w:szCs w:val="24"/>
        </w:rPr>
        <w:tab/>
      </w:r>
    </w:p>
    <w:p w14:paraId="5B97CEF9" w14:textId="23A2CEAA"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2516C4" w:rsidRPr="00170621">
        <w:rPr>
          <w:rFonts w:ascii="Times New Roman" w:hAnsi="Times New Roman" w:cs="Times New Roman"/>
          <w:color w:val="000000"/>
          <w:kern w:val="0"/>
          <w:sz w:val="24"/>
          <w:szCs w:val="24"/>
        </w:rPr>
        <w:t xml:space="preserve">apskaičiuoja kiekvieno </w:t>
      </w:r>
      <w:r w:rsidR="002516C4" w:rsidRPr="005D4A31">
        <w:rPr>
          <w:rFonts w:ascii="Times New Roman" w:hAnsi="Times New Roman" w:cs="Times New Roman"/>
          <w:color w:val="000000"/>
          <w:kern w:val="0"/>
          <w:sz w:val="24"/>
          <w:szCs w:val="24"/>
        </w:rPr>
        <w:t>pasiūlymo kainos a</w:t>
      </w:r>
      <w:r w:rsidR="002516C4" w:rsidRPr="00170621">
        <w:rPr>
          <w:rFonts w:ascii="Times New Roman" w:hAnsi="Times New Roman" w:cs="Times New Roman"/>
          <w:color w:val="000000"/>
          <w:kern w:val="0"/>
          <w:sz w:val="24"/>
          <w:szCs w:val="24"/>
        </w:rPr>
        <w:t xml:space="preserve">r sąnaudų ir kokybės santykį ir </w:t>
      </w:r>
      <w:r w:rsidRPr="00B77260">
        <w:rPr>
          <w:rFonts w:ascii="Times New Roman" w:hAnsi="Times New Roman" w:cs="Times New Roman"/>
          <w:color w:val="000000"/>
          <w:kern w:val="0"/>
          <w:sz w:val="24"/>
          <w:szCs w:val="24"/>
        </w:rPr>
        <w:t xml:space="preserve">galimo laimėtojo prašo pateikti pirkimo sąlygų </w:t>
      </w:r>
      <w:r w:rsidR="002516C4">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 </w:t>
      </w:r>
      <w:r w:rsidRPr="00B77260">
        <w:rPr>
          <w:rFonts w:ascii="Times New Roman" w:hAnsi="Times New Roman" w:cs="Times New Roman"/>
          <w:color w:val="000000"/>
          <w:kern w:val="0"/>
          <w:sz w:val="24"/>
          <w:szCs w:val="24"/>
        </w:rPr>
        <w:t xml:space="preserve">nurodytus dokumentus patvirtinančius tiekėjo pašalinimo pagrindų nebuvimą ir pirkimo sąlygų </w:t>
      </w:r>
      <w:r w:rsidR="002516C4">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w:t>
      </w:r>
      <w:r w:rsidR="00B64B00">
        <w:rPr>
          <w:rFonts w:ascii="Times New Roman" w:hAnsi="Times New Roman" w:cs="Times New Roman"/>
          <w:color w:val="4472C4" w:themeColor="accent1"/>
          <w:kern w:val="0"/>
          <w:sz w:val="24"/>
          <w:szCs w:val="24"/>
          <w:u w:val="single"/>
        </w:rPr>
        <w:t xml:space="preserve">ir kiti </w:t>
      </w:r>
      <w:r w:rsidRPr="00B77260">
        <w:rPr>
          <w:rFonts w:ascii="Times New Roman" w:hAnsi="Times New Roman" w:cs="Times New Roman"/>
          <w:color w:val="4472C4" w:themeColor="accent1"/>
          <w:kern w:val="0"/>
          <w:sz w:val="24"/>
          <w:szCs w:val="24"/>
          <w:u w:val="single"/>
        </w:rPr>
        <w:t>reikalavimai tiekėjui“</w:t>
      </w:r>
      <w:r w:rsidRPr="00B77260">
        <w:rPr>
          <w:rFonts w:ascii="Times New Roman" w:hAnsi="Times New Roman" w:cs="Times New Roman"/>
          <w:color w:val="000000"/>
          <w:kern w:val="0"/>
          <w:sz w:val="24"/>
          <w:szCs w:val="24"/>
        </w:rPr>
        <w:t xml:space="preserve"> nurodytus dokumentus patvirtinančius tiekėjo kvalifikaciją (jei taikoma). </w:t>
      </w:r>
      <w:r w:rsidR="008A238A" w:rsidRPr="008A238A">
        <w:rPr>
          <w:rFonts w:ascii="Times New Roman" w:hAnsi="Times New Roman" w:cs="Times New Roman"/>
          <w:color w:val="000000"/>
          <w:kern w:val="0"/>
          <w:sz w:val="24"/>
          <w:szCs w:val="24"/>
        </w:rPr>
        <w:t xml:space="preserve">Kartu su kvalifikacijos atitiktį patvirtinančiais dokumentais bus prašoma pateikti </w:t>
      </w:r>
      <w:r w:rsidR="008A238A" w:rsidRPr="008A238A">
        <w:rPr>
          <w:rFonts w:ascii="Times New Roman" w:hAnsi="Times New Roman" w:cs="Times New Roman"/>
          <w:b/>
          <w:bCs/>
          <w:color w:val="000000"/>
          <w:kern w:val="0"/>
          <w:sz w:val="24"/>
          <w:szCs w:val="24"/>
        </w:rPr>
        <w:t>sąmatas ir veiklų sąrašą</w:t>
      </w:r>
      <w:r w:rsidR="008A238A" w:rsidRPr="008A238A">
        <w:rPr>
          <w:rFonts w:ascii="Times New Roman" w:hAnsi="Times New Roman" w:cs="Times New Roman"/>
          <w:color w:val="000000"/>
          <w:kern w:val="0"/>
          <w:sz w:val="24"/>
          <w:szCs w:val="24"/>
        </w:rPr>
        <w:t xml:space="preserve">. Sąmatų detalumas turi atitiki </w:t>
      </w:r>
      <w:r w:rsidR="008A238A" w:rsidRPr="008A238A">
        <w:rPr>
          <w:rFonts w:ascii="Times New Roman" w:hAnsi="Times New Roman" w:cs="Times New Roman"/>
          <w:b/>
          <w:bCs/>
          <w:color w:val="000000"/>
          <w:kern w:val="0"/>
          <w:sz w:val="24"/>
          <w:szCs w:val="24"/>
        </w:rPr>
        <w:t>Konkrečiųjų sutarties sąlygų 1.1.6.10 p.</w:t>
      </w:r>
      <w:r w:rsidR="00BE7F45" w:rsidRPr="00AD4BCD">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Gavusi dokumentus, Komisija patikrina, ar nėra tiekėjo pašalinimo pagrindų, ar galimas laimėtojas atitinka pirkimo sąlygų </w:t>
      </w:r>
      <w:r w:rsidR="002516C4">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w:t>
      </w:r>
      <w:r w:rsidR="00B64B00">
        <w:rPr>
          <w:rFonts w:ascii="Times New Roman" w:hAnsi="Times New Roman" w:cs="Times New Roman"/>
          <w:color w:val="4472C4" w:themeColor="accent1"/>
          <w:kern w:val="0"/>
          <w:sz w:val="24"/>
          <w:szCs w:val="24"/>
          <w:u w:val="single"/>
        </w:rPr>
        <w:t xml:space="preserve">ir kiti </w:t>
      </w:r>
      <w:r w:rsidRPr="00B77260">
        <w:rPr>
          <w:rFonts w:ascii="Times New Roman" w:hAnsi="Times New Roman" w:cs="Times New Roman"/>
          <w:color w:val="4472C4" w:themeColor="accent1"/>
          <w:kern w:val="0"/>
          <w:sz w:val="24"/>
          <w:szCs w:val="24"/>
          <w:u w:val="single"/>
        </w:rPr>
        <w:t>reikalavimai tiekėjui“</w:t>
      </w:r>
      <w:r w:rsidRPr="00B77260">
        <w:rPr>
          <w:rFonts w:ascii="Times New Roman" w:hAnsi="Times New Roman" w:cs="Times New Roman"/>
          <w:color w:val="000000"/>
          <w:kern w:val="0"/>
          <w:sz w:val="24"/>
          <w:szCs w:val="24"/>
        </w:rPr>
        <w:t xml:space="preserve"> nurodytus kvalifikacijos reikalavimus (jei taikomi), kokybės vadybos sistemos standartus (jei taikomi) ir aplinkos apsaugos vadybos sistemos standartus (jei taikomi);</w:t>
      </w:r>
      <w:r w:rsidR="008A238A">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ab/>
      </w:r>
    </w:p>
    <w:p w14:paraId="69EC06E3" w14:textId="5A2B4B08"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sudaro pasiūlymų eilę ir nustato pirkimo laimėtoją;</w:t>
      </w:r>
      <w:r w:rsidRPr="00B77260">
        <w:rPr>
          <w:rFonts w:ascii="Times New Roman" w:hAnsi="Times New Roman" w:cs="Times New Roman"/>
          <w:color w:val="000000"/>
          <w:kern w:val="0"/>
          <w:sz w:val="24"/>
          <w:szCs w:val="24"/>
        </w:rPr>
        <w:tab/>
      </w:r>
    </w:p>
    <w:p w14:paraId="1ED129E7" w14:textId="16275395"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tiekėją, kurio pasiūlymas pripažintas laimėjusiu, kviečia sudaryti pirkimo sutartį.</w:t>
      </w:r>
    </w:p>
    <w:p w14:paraId="59414AEC"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38E42EEE"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11.3. Pasiūlymai tikslinami, papildomi arba paaiškinami vadovaujantis Pasiūlymų patikslinimo, papildymo ar paaiškinimo taisyklėmis, patvirtintomis Viešųjų pirkimų tarnybos direktoriaus 2022 m. gruodžio 30 d. įsakymu Nr. 1S-240 (aktualios redakcijos).</w:t>
      </w:r>
      <w:r w:rsidRPr="00B77260">
        <w:rPr>
          <w:rFonts w:ascii="Times New Roman" w:hAnsi="Times New Roman" w:cs="Times New Roman"/>
          <w:color w:val="000000"/>
          <w:kern w:val="0"/>
          <w:sz w:val="24"/>
          <w:szCs w:val="24"/>
        </w:rPr>
        <w:tab/>
      </w:r>
    </w:p>
    <w:p w14:paraId="24E92938"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77260">
        <w:rPr>
          <w:rFonts w:ascii="Times New Roman" w:hAnsi="Times New Roman" w:cs="Times New Roman"/>
          <w:color w:val="000000"/>
          <w:kern w:val="0"/>
          <w:sz w:val="24"/>
          <w:szCs w:val="24"/>
        </w:rPr>
        <w:tab/>
      </w:r>
    </w:p>
    <w:p w14:paraId="1FDF0B22"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11.5. Jeigu tiekėjas savo pasiūlyme pateikia reikalaujamų dokumentų tinkamai patvirtintas kopijas, perkančioji organizacija turi teisę prašyti tiekėjo, kad jis pirkimo komisijai parodytų atitinkamų dokumentų originalus.</w:t>
      </w:r>
      <w:r w:rsidRPr="00B77260">
        <w:rPr>
          <w:rFonts w:ascii="Times New Roman" w:hAnsi="Times New Roman" w:cs="Times New Roman"/>
          <w:color w:val="000000"/>
          <w:kern w:val="0"/>
          <w:sz w:val="24"/>
          <w:szCs w:val="24"/>
        </w:rPr>
        <w:tab/>
      </w:r>
    </w:p>
    <w:p w14:paraId="4ABADD42" w14:textId="77777777" w:rsidR="00F2207B" w:rsidRPr="00B77260" w:rsidRDefault="00F2207B" w:rsidP="00244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77260">
        <w:rPr>
          <w:rFonts w:ascii="Times New Roman" w:hAnsi="Times New Roman" w:cs="Times New Roman"/>
          <w:color w:val="000000"/>
          <w:kern w:val="0"/>
          <w:sz w:val="24"/>
          <w:szCs w:val="24"/>
        </w:rPr>
        <w:tab/>
      </w:r>
    </w:p>
    <w:p w14:paraId="7DC718DF" w14:textId="77777777" w:rsidR="002A25D6" w:rsidRPr="00B77260" w:rsidRDefault="00F2207B" w:rsidP="00244D58">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11.7. Perkančioji organizacija gali nevertinti viso tiekėjo pasiūlymo, jeigu patikrinusi jo dalį nustato, kad, vadovaujantis VPĮ reikalavimais, pasiūlymas turi būti atmestas. Taikant šią nuostatą, </w:t>
      </w:r>
      <w:r w:rsidRPr="00B77260">
        <w:rPr>
          <w:rFonts w:ascii="Times New Roman" w:hAnsi="Times New Roman" w:cs="Times New Roman"/>
          <w:color w:val="000000"/>
          <w:kern w:val="0"/>
          <w:sz w:val="24"/>
          <w:szCs w:val="24"/>
        </w:rPr>
        <w:lastRenderedPageBreak/>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A25D6" w:rsidRPr="00B77260">
        <w:rPr>
          <w:rFonts w:ascii="Arial" w:hAnsi="Arial" w:cs="Arial"/>
          <w:color w:val="000000"/>
          <w:kern w:val="0"/>
          <w:sz w:val="24"/>
          <w:szCs w:val="24"/>
        </w:rPr>
        <w:tab/>
      </w:r>
    </w:p>
    <w:p w14:paraId="5A12126E"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259E3B3"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2207B" w:rsidRPr="00B77260">
        <w:rPr>
          <w:rFonts w:ascii="Times New Roman" w:hAnsi="Times New Roman" w:cs="Times New Roman"/>
          <w:b/>
          <w:bCs/>
          <w:color w:val="000000"/>
          <w:kern w:val="0"/>
          <w:sz w:val="24"/>
          <w:szCs w:val="24"/>
        </w:rPr>
        <w:t>2</w:t>
      </w:r>
      <w:r w:rsidRPr="00B77260">
        <w:rPr>
          <w:rFonts w:ascii="Times New Roman" w:hAnsi="Times New Roman" w:cs="Times New Roman"/>
          <w:b/>
          <w:bCs/>
          <w:color w:val="000000"/>
          <w:kern w:val="0"/>
          <w:sz w:val="24"/>
          <w:szCs w:val="24"/>
        </w:rPr>
        <w:t>. PASIŪLYMŲ ATMETIMO PRIEŽASTYS</w:t>
      </w:r>
    </w:p>
    <w:p w14:paraId="4D81066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9E02025"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 Pirkimo komisija atmeta pasiūlymą, jeigu:</w:t>
      </w:r>
      <w:r w:rsidRPr="00B77260">
        <w:rPr>
          <w:rFonts w:ascii="Times New Roman" w:hAnsi="Times New Roman" w:cs="Times New Roman"/>
          <w:color w:val="000000"/>
          <w:kern w:val="0"/>
          <w:sz w:val="24"/>
          <w:szCs w:val="24"/>
        </w:rPr>
        <w:tab/>
      </w:r>
    </w:p>
    <w:p w14:paraId="675B2704" w14:textId="77777777" w:rsidR="007339D4"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12.1.1. tiekėjas pasiūlymą ar jo dalį pateikė ne CVP IS priemonėmis;</w:t>
      </w:r>
    </w:p>
    <w:p w14:paraId="038B0AA5" w14:textId="77777777" w:rsidR="004966C4" w:rsidRDefault="007339D4" w:rsidP="007339D4">
      <w:pPr>
        <w:autoSpaceDE w:val="0"/>
        <w:autoSpaceDN w:val="0"/>
        <w:adjustRightInd w:val="0"/>
        <w:spacing w:after="0" w:line="240" w:lineRule="auto"/>
        <w:ind w:firstLine="851"/>
        <w:jc w:val="both"/>
        <w:rPr>
          <w:rFonts w:ascii="Times New Roman" w:hAnsi="Times New Roman" w:cs="Times New Roman"/>
          <w:kern w:val="0"/>
          <w:sz w:val="24"/>
          <w:szCs w:val="24"/>
        </w:rPr>
      </w:pPr>
      <w:r w:rsidRPr="00B77260">
        <w:rPr>
          <w:rFonts w:ascii="Times New Roman" w:hAnsi="Times New Roman" w:cs="Times New Roman"/>
          <w:color w:val="000000"/>
          <w:kern w:val="0"/>
          <w:sz w:val="24"/>
          <w:szCs w:val="24"/>
        </w:rPr>
        <w:t xml:space="preserve">12.1.2.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p>
    <w:p w14:paraId="2EF4B239" w14:textId="5692A4EF" w:rsidR="007339D4" w:rsidRPr="00B77260" w:rsidRDefault="004966C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12.1.3. </w:t>
      </w:r>
      <w:r w:rsidRPr="004966C4">
        <w:rPr>
          <w:rFonts w:ascii="Times New Roman" w:hAnsi="Times New Roman" w:cs="Times New Roman"/>
          <w:kern w:val="0"/>
          <w:sz w:val="24"/>
          <w:szCs w:val="24"/>
        </w:rPr>
        <w:t>apskaičiuota T</w:t>
      </w:r>
      <w:r w:rsidRPr="004966C4">
        <w:rPr>
          <w:rFonts w:ascii="Times New Roman" w:hAnsi="Times New Roman" w:cs="Times New Roman"/>
          <w:kern w:val="0"/>
          <w:sz w:val="24"/>
          <w:szCs w:val="24"/>
          <w:vertAlign w:val="subscript"/>
        </w:rPr>
        <w:t>i</w:t>
      </w:r>
      <w:r w:rsidRPr="004966C4">
        <w:rPr>
          <w:rFonts w:ascii="Times New Roman" w:hAnsi="Times New Roman" w:cs="Times New Roman"/>
          <w:kern w:val="0"/>
          <w:sz w:val="24"/>
          <w:szCs w:val="24"/>
        </w:rPr>
        <w:t xml:space="preserve"> reikšmė mažesnė už 0</w:t>
      </w:r>
      <w:r>
        <w:rPr>
          <w:rFonts w:ascii="Times New Roman" w:hAnsi="Times New Roman" w:cs="Times New Roman"/>
          <w:kern w:val="0"/>
          <w:sz w:val="24"/>
          <w:szCs w:val="24"/>
        </w:rPr>
        <w:t xml:space="preserve">. </w:t>
      </w:r>
      <w:r w:rsidRPr="00EB3B98">
        <w:rPr>
          <w:rFonts w:ascii="Times New Roman" w:hAnsi="Times New Roman" w:cs="Times New Roman"/>
          <w:color w:val="000000"/>
          <w:kern w:val="0"/>
          <w:sz w:val="24"/>
          <w:szCs w:val="24"/>
        </w:rPr>
        <w:t>Šiuo atveju jo pasiūlymas atmetamas kaip neatitinkantis pirkimo dokumentuose nustatytų reikalavimų;</w:t>
      </w:r>
      <w:r w:rsidR="007339D4" w:rsidRPr="00B77260">
        <w:rPr>
          <w:rFonts w:ascii="Times New Roman" w:hAnsi="Times New Roman" w:cs="Times New Roman"/>
          <w:color w:val="000000"/>
          <w:kern w:val="0"/>
          <w:sz w:val="24"/>
          <w:szCs w:val="24"/>
        </w:rPr>
        <w:tab/>
      </w:r>
    </w:p>
    <w:p w14:paraId="7C661284" w14:textId="50408F28"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pasiūlymą pateikęs tiekėjas turi būti pašalinamas iš pirkimo procedūros pagal pirkimo sąlygų </w:t>
      </w:r>
      <w:r w:rsidR="002516C4">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nustatytus reikalavimus arba perkančiosios organizacijos prašymu nepateikė ar nepatikslino pateiktų netikslių ar neišsamių duomenų apie pašalinimo pagrindų nebuvimą CVP IS priemonėmis;</w:t>
      </w:r>
      <w:r w:rsidRPr="00B77260">
        <w:rPr>
          <w:rFonts w:ascii="Times New Roman" w:hAnsi="Times New Roman" w:cs="Times New Roman"/>
          <w:color w:val="000000"/>
          <w:kern w:val="0"/>
          <w:sz w:val="24"/>
          <w:szCs w:val="24"/>
        </w:rPr>
        <w:tab/>
      </w:r>
    </w:p>
    <w:p w14:paraId="72E13BAD" w14:textId="1D464AA8"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pasiūlymą pateikęs tiekėjas neatitinka pirkimo sąlygų </w:t>
      </w:r>
      <w:r w:rsidR="002516C4">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reikalavimai tiekėjui“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B77260">
        <w:rPr>
          <w:rFonts w:ascii="Times New Roman" w:hAnsi="Times New Roman" w:cs="Times New Roman"/>
          <w:color w:val="000000"/>
          <w:kern w:val="0"/>
          <w:sz w:val="24"/>
          <w:szCs w:val="24"/>
        </w:rPr>
        <w:tab/>
      </w:r>
    </w:p>
    <w:p w14:paraId="45BB4113" w14:textId="2FB81298"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pasiūlymas neatitinka pirkimo dokumentuose nustatytų reikalavimų;</w:t>
      </w:r>
      <w:r w:rsidRPr="00B77260">
        <w:rPr>
          <w:rFonts w:ascii="Times New Roman" w:hAnsi="Times New Roman" w:cs="Times New Roman"/>
          <w:color w:val="000000"/>
          <w:kern w:val="0"/>
          <w:sz w:val="24"/>
          <w:szCs w:val="24"/>
        </w:rPr>
        <w:tab/>
      </w:r>
    </w:p>
    <w:p w14:paraId="3BBC5F07" w14:textId="0C6BC7FA" w:rsidR="007339D4"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Pr="00307D68">
        <w:rPr>
          <w:rFonts w:ascii="Times New Roman" w:hAnsi="Times New Roman" w:cs="Times New Roman"/>
          <w:color w:val="000000"/>
          <w:kern w:val="0"/>
          <w:sz w:val="24"/>
          <w:szCs w:val="24"/>
        </w:rPr>
        <w:t>pasiūlyta</w:t>
      </w:r>
      <w:r>
        <w:rPr>
          <w:rFonts w:ascii="Times New Roman" w:hAnsi="Times New Roman" w:cs="Times New Roman"/>
          <w:color w:val="000000"/>
          <w:kern w:val="0"/>
          <w:sz w:val="24"/>
          <w:szCs w:val="24"/>
        </w:rPr>
        <w:t xml:space="preserve"> kaina</w:t>
      </w:r>
      <w:r w:rsidRPr="00307D68">
        <w:rPr>
          <w:rFonts w:ascii="Times New Roman" w:hAnsi="Times New Roman" w:cs="Times New Roman"/>
          <w:color w:val="000000"/>
          <w:kern w:val="0"/>
          <w:sz w:val="24"/>
          <w:szCs w:val="24"/>
        </w:rPr>
        <w:t xml:space="preserve"> yra per</w:t>
      </w:r>
      <w:r w:rsidRPr="00B77260">
        <w:rPr>
          <w:rFonts w:ascii="Times New Roman" w:hAnsi="Times New Roman" w:cs="Times New Roman"/>
          <w:color w:val="000000"/>
          <w:kern w:val="0"/>
          <w:sz w:val="24"/>
          <w:szCs w:val="24"/>
        </w:rPr>
        <w:t xml:space="preserve"> didel</w:t>
      </w:r>
      <w:r>
        <w:rPr>
          <w:rFonts w:ascii="Times New Roman" w:hAnsi="Times New Roman" w:cs="Times New Roman"/>
          <w:color w:val="000000"/>
          <w:kern w:val="0"/>
          <w:sz w:val="24"/>
          <w:szCs w:val="24"/>
        </w:rPr>
        <w:t>ė</w:t>
      </w:r>
      <w:r w:rsidRPr="00B77260">
        <w:rPr>
          <w:rFonts w:ascii="Times New Roman" w:hAnsi="Times New Roman" w:cs="Times New Roman"/>
          <w:color w:val="000000"/>
          <w:kern w:val="0"/>
          <w:sz w:val="24"/>
          <w:szCs w:val="24"/>
        </w:rPr>
        <w:t xml:space="preserve"> ir nepriimtina</w:t>
      </w:r>
      <w:r w:rsidR="004966C4">
        <w:rPr>
          <w:rFonts w:ascii="Times New Roman" w:hAnsi="Times New Roman" w:cs="Times New Roman"/>
          <w:color w:val="000000"/>
          <w:kern w:val="0"/>
          <w:sz w:val="24"/>
          <w:szCs w:val="24"/>
        </w:rPr>
        <w:t xml:space="preserve">. </w:t>
      </w:r>
      <w:r w:rsidR="004966C4" w:rsidRPr="00EB3B98">
        <w:rPr>
          <w:rFonts w:ascii="Times New Roman" w:hAnsi="Times New Roman" w:cs="Times New Roman"/>
          <w:color w:val="000000"/>
          <w:kern w:val="0"/>
          <w:sz w:val="24"/>
          <w:szCs w:val="24"/>
        </w:rPr>
        <w:t>Šiuo atveju jo pasiūlymas atmetamas kaip neatitinkantis pirkimo dokumentuose nustatytų reikalavimų;</w:t>
      </w:r>
      <w:r w:rsidRPr="005269B1">
        <w:rPr>
          <w:rFonts w:ascii="Times New Roman" w:hAnsi="Times New Roman" w:cs="Times New Roman"/>
          <w:color w:val="000000"/>
          <w:kern w:val="0"/>
          <w:sz w:val="24"/>
          <w:szCs w:val="24"/>
        </w:rPr>
        <w:tab/>
      </w:r>
    </w:p>
    <w:p w14:paraId="44966350" w14:textId="3B5C87AB"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EB3B98">
        <w:rPr>
          <w:rFonts w:ascii="Times New Roman" w:hAnsi="Times New Roman" w:cs="Times New Roman"/>
          <w:color w:val="000000"/>
          <w:kern w:val="0"/>
          <w:sz w:val="24"/>
          <w:szCs w:val="24"/>
        </w:rPr>
        <w:t>.1.</w:t>
      </w:r>
      <w:r w:rsidR="004966C4">
        <w:rPr>
          <w:rFonts w:ascii="Times New Roman" w:hAnsi="Times New Roman" w:cs="Times New Roman"/>
          <w:color w:val="000000"/>
          <w:kern w:val="0"/>
          <w:sz w:val="24"/>
          <w:szCs w:val="24"/>
        </w:rPr>
        <w:t>8</w:t>
      </w:r>
      <w:r w:rsidRPr="00EB3B9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EB3B98">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586CD0BF" w14:textId="51954CFF"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pateiktame pasiūlyme nurodyta </w:t>
      </w:r>
      <w:r>
        <w:rPr>
          <w:rFonts w:ascii="Times New Roman" w:hAnsi="Times New Roman" w:cs="Times New Roman"/>
          <w:color w:val="000000"/>
          <w:kern w:val="0"/>
          <w:sz w:val="24"/>
          <w:szCs w:val="24"/>
        </w:rPr>
        <w:t>kaina</w:t>
      </w:r>
      <w:r w:rsidRPr="00B77260">
        <w:rPr>
          <w:rFonts w:ascii="Times New Roman" w:hAnsi="Times New Roman" w:cs="Times New Roman"/>
          <w:color w:val="000000"/>
          <w:kern w:val="0"/>
          <w:sz w:val="24"/>
          <w:szCs w:val="24"/>
        </w:rPr>
        <w:t xml:space="preserve"> yra neįprastai maža ir dalyvis, perkančiosios organizacijos prašymu, nepateikia tinkamų kainos pagrįstumo įrodymų;</w:t>
      </w:r>
      <w:r w:rsidRPr="00B77260">
        <w:rPr>
          <w:rFonts w:ascii="Times New Roman" w:hAnsi="Times New Roman" w:cs="Times New Roman"/>
          <w:color w:val="000000"/>
          <w:kern w:val="0"/>
          <w:sz w:val="24"/>
          <w:szCs w:val="24"/>
        </w:rPr>
        <w:tab/>
      </w:r>
    </w:p>
    <w:p w14:paraId="619123AC" w14:textId="3AFC0E1F"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B77260">
        <w:rPr>
          <w:rFonts w:ascii="Times New Roman" w:hAnsi="Times New Roman" w:cs="Times New Roman"/>
          <w:color w:val="000000"/>
          <w:kern w:val="0"/>
          <w:sz w:val="24"/>
          <w:szCs w:val="24"/>
        </w:rPr>
        <w:tab/>
      </w:r>
    </w:p>
    <w:p w14:paraId="18127A18" w14:textId="617D1860"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Pr>
          <w:rFonts w:ascii="Times New Roman" w:hAnsi="Times New Roman" w:cs="Times New Roman"/>
          <w:color w:val="000000"/>
          <w:kern w:val="0"/>
          <w:sz w:val="24"/>
          <w:szCs w:val="24"/>
        </w:rPr>
        <w:t>1</w:t>
      </w:r>
      <w:r w:rsidR="004966C4">
        <w:rPr>
          <w:rFonts w:ascii="Times New Roman" w:hAnsi="Times New Roman" w:cs="Times New Roman"/>
          <w:color w:val="000000"/>
          <w:kern w:val="0"/>
          <w:sz w:val="24"/>
          <w:szCs w:val="24"/>
        </w:rPr>
        <w:t>1</w:t>
      </w:r>
      <w:r w:rsidRPr="00B77260">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17E2A0D2" w14:textId="4E0FD4B4" w:rsidR="007339D4"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Pr>
          <w:rFonts w:ascii="Times New Roman" w:hAnsi="Times New Roman" w:cs="Times New Roman"/>
          <w:color w:val="000000"/>
          <w:kern w:val="0"/>
          <w:sz w:val="24"/>
          <w:szCs w:val="24"/>
        </w:rPr>
        <w:t>1</w:t>
      </w:r>
      <w:r w:rsidR="004966C4">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p>
    <w:p w14:paraId="6C40514F" w14:textId="06C29044" w:rsidR="007339D4" w:rsidRPr="009F4E70" w:rsidRDefault="007339D4" w:rsidP="007339D4">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12.1.1</w:t>
      </w:r>
      <w:r w:rsidR="004966C4">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07D659AD" w14:textId="3BCE14B1" w:rsidR="007339D4" w:rsidRPr="007339D4" w:rsidRDefault="007339D4" w:rsidP="007339D4">
      <w:pPr>
        <w:autoSpaceDE w:val="0"/>
        <w:autoSpaceDN w:val="0"/>
        <w:adjustRightInd w:val="0"/>
        <w:spacing w:after="0" w:line="240" w:lineRule="auto"/>
        <w:ind w:firstLine="851"/>
        <w:jc w:val="both"/>
        <w:rPr>
          <w:rFonts w:ascii="Times New Roman" w:hAnsi="Times New Roman" w:cs="Times New Roman"/>
          <w:sz w:val="24"/>
          <w:szCs w:val="24"/>
        </w:rPr>
      </w:pPr>
      <w:r w:rsidRPr="009F4E70">
        <w:rPr>
          <w:rFonts w:ascii="Times New Roman" w:hAnsi="Times New Roman" w:cs="Times New Roman"/>
          <w:sz w:val="24"/>
          <w:szCs w:val="24"/>
        </w:rPr>
        <w:t>1</w:t>
      </w:r>
      <w:r>
        <w:rPr>
          <w:rFonts w:ascii="Times New Roman" w:hAnsi="Times New Roman" w:cs="Times New Roman"/>
          <w:sz w:val="24"/>
          <w:szCs w:val="24"/>
        </w:rPr>
        <w:t>2</w:t>
      </w:r>
      <w:r w:rsidRPr="009F4E70">
        <w:rPr>
          <w:rFonts w:ascii="Times New Roman" w:hAnsi="Times New Roman" w:cs="Times New Roman"/>
          <w:sz w:val="24"/>
          <w:szCs w:val="24"/>
        </w:rPr>
        <w:t>.1.1</w:t>
      </w:r>
      <w:r w:rsidR="004966C4">
        <w:rPr>
          <w:rFonts w:ascii="Times New Roman" w:hAnsi="Times New Roman" w:cs="Times New Roman"/>
          <w:sz w:val="24"/>
          <w:szCs w:val="24"/>
        </w:rPr>
        <w:t>4</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sidRPr="00B77260">
        <w:rPr>
          <w:rFonts w:ascii="Times New Roman" w:hAnsi="Times New Roman" w:cs="Times New Roman"/>
          <w:color w:val="000000"/>
          <w:kern w:val="0"/>
          <w:sz w:val="24"/>
          <w:szCs w:val="24"/>
        </w:rPr>
        <w:tab/>
      </w:r>
    </w:p>
    <w:p w14:paraId="211AF578" w14:textId="57B8B929" w:rsidR="00260D96" w:rsidRDefault="00260D96" w:rsidP="0005202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12.1.1</w:t>
      </w:r>
      <w:r w:rsidR="004966C4">
        <w:rPr>
          <w:rFonts w:ascii="Times New Roman" w:hAnsi="Times New Roman" w:cs="Times New Roman"/>
          <w:color w:val="000000"/>
          <w:kern w:val="0"/>
          <w:sz w:val="24"/>
          <w:szCs w:val="24"/>
        </w:rPr>
        <w:t>5</w:t>
      </w:r>
      <w:r w:rsidRPr="005269B1">
        <w:rPr>
          <w:rFonts w:ascii="Times New Roman" w:hAnsi="Times New Roman" w:cs="Times New Roman"/>
          <w:color w:val="000000"/>
          <w:kern w:val="0"/>
          <w:sz w:val="24"/>
          <w:szCs w:val="24"/>
        </w:rPr>
        <w:t xml:space="preserve">. </w:t>
      </w:r>
      <w:r w:rsidR="00052026" w:rsidRPr="005269B1">
        <w:rPr>
          <w:rFonts w:ascii="Times New Roman" w:hAnsi="Times New Roman" w:cs="Times New Roman"/>
          <w:color w:val="000000"/>
          <w:kern w:val="0"/>
          <w:sz w:val="24"/>
          <w:szCs w:val="24"/>
        </w:rPr>
        <w:t>tiekėjas ir (arba) jo subtiekėjai ir (arba) ūkio subjektai, kurių pajėgumais remiamasi, tenkins bent vieną iš Tarybos reglamente (ES) 2022/576 nustatyt</w:t>
      </w:r>
      <w:r w:rsidR="00B22074" w:rsidRPr="005269B1">
        <w:rPr>
          <w:rFonts w:ascii="Times New Roman" w:hAnsi="Times New Roman" w:cs="Times New Roman"/>
          <w:color w:val="000000"/>
          <w:kern w:val="0"/>
          <w:sz w:val="24"/>
          <w:szCs w:val="24"/>
        </w:rPr>
        <w:t>ų</w:t>
      </w:r>
      <w:r w:rsidR="00052026" w:rsidRPr="005269B1">
        <w:rPr>
          <w:rFonts w:ascii="Times New Roman" w:hAnsi="Times New Roman" w:cs="Times New Roman"/>
          <w:color w:val="000000"/>
          <w:kern w:val="0"/>
          <w:sz w:val="24"/>
          <w:szCs w:val="24"/>
        </w:rPr>
        <w:t xml:space="preserve"> sąlyg</w:t>
      </w:r>
      <w:r w:rsidR="00B22074" w:rsidRPr="005269B1">
        <w:rPr>
          <w:rFonts w:ascii="Times New Roman" w:hAnsi="Times New Roman" w:cs="Times New Roman"/>
          <w:color w:val="000000"/>
          <w:kern w:val="0"/>
          <w:sz w:val="24"/>
          <w:szCs w:val="24"/>
        </w:rPr>
        <w:t>ų</w:t>
      </w:r>
      <w:r w:rsidR="00052026" w:rsidRPr="005269B1">
        <w:rPr>
          <w:rFonts w:ascii="Times New Roman" w:hAnsi="Times New Roman" w:cs="Times New Roman"/>
          <w:color w:val="000000"/>
          <w:kern w:val="0"/>
          <w:sz w:val="24"/>
          <w:szCs w:val="24"/>
        </w:rPr>
        <w:t>.</w:t>
      </w:r>
    </w:p>
    <w:p w14:paraId="3F5C522E"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12.2. Apie pasiūlymo atmetimą ir tokio atmetimo priežastis tiekėjas informuojamas raštu CVP IS priemonėmis.</w:t>
      </w:r>
      <w:r w:rsidRPr="00B77260">
        <w:rPr>
          <w:rFonts w:ascii="Times New Roman" w:hAnsi="Times New Roman" w:cs="Times New Roman"/>
          <w:color w:val="000000"/>
          <w:kern w:val="0"/>
          <w:sz w:val="24"/>
          <w:szCs w:val="24"/>
        </w:rPr>
        <w:tab/>
      </w:r>
    </w:p>
    <w:p w14:paraId="78E0B7DF" w14:textId="414D7607" w:rsidR="001C68D8" w:rsidRDefault="00F2207B" w:rsidP="0064421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050BC96" w14:textId="77777777" w:rsidR="00BE7F45" w:rsidRPr="00B77260" w:rsidRDefault="00BE7F45" w:rsidP="00E60920">
      <w:pPr>
        <w:autoSpaceDE w:val="0"/>
        <w:autoSpaceDN w:val="0"/>
        <w:adjustRightInd w:val="0"/>
        <w:spacing w:after="0" w:line="240" w:lineRule="auto"/>
        <w:rPr>
          <w:rFonts w:ascii="Times New Roman" w:hAnsi="Times New Roman" w:cs="Times New Roman"/>
          <w:color w:val="000000"/>
          <w:kern w:val="0"/>
          <w:sz w:val="24"/>
          <w:szCs w:val="24"/>
        </w:rPr>
      </w:pPr>
    </w:p>
    <w:p w14:paraId="45D62DFE"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410DA" w:rsidRPr="00B77260">
        <w:rPr>
          <w:rFonts w:ascii="Times New Roman" w:hAnsi="Times New Roman" w:cs="Times New Roman"/>
          <w:b/>
          <w:bCs/>
          <w:color w:val="000000"/>
          <w:kern w:val="0"/>
          <w:sz w:val="24"/>
          <w:szCs w:val="24"/>
        </w:rPr>
        <w:t>3</w:t>
      </w:r>
      <w:r w:rsidRPr="00B77260">
        <w:rPr>
          <w:rFonts w:ascii="Times New Roman" w:hAnsi="Times New Roman" w:cs="Times New Roman"/>
          <w:b/>
          <w:bCs/>
          <w:color w:val="000000"/>
          <w:kern w:val="0"/>
          <w:sz w:val="24"/>
          <w:szCs w:val="24"/>
        </w:rPr>
        <w:t>. PASIŪLYMŲ VERTINIMAS IR PALYGINIMAS</w:t>
      </w:r>
    </w:p>
    <w:p w14:paraId="44AF50E6"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03917E66"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13.1. </w:t>
      </w:r>
      <w:r w:rsidR="002516C4" w:rsidRPr="00B77260">
        <w:rPr>
          <w:rFonts w:ascii="Times New Roman" w:hAnsi="Times New Roman" w:cs="Times New Roman"/>
          <w:color w:val="000000"/>
          <w:kern w:val="0"/>
          <w:sz w:val="24"/>
          <w:szCs w:val="24"/>
        </w:rPr>
        <w:t xml:space="preserve">Perkančioji organizacija ekonomiškai naudingiausią pasiūlymą išrenka </w:t>
      </w:r>
      <w:r w:rsidR="002516C4" w:rsidRPr="00307D68">
        <w:rPr>
          <w:rFonts w:ascii="Times New Roman" w:hAnsi="Times New Roman" w:cs="Times New Roman"/>
          <w:color w:val="000000"/>
          <w:kern w:val="0"/>
          <w:sz w:val="24"/>
          <w:szCs w:val="24"/>
        </w:rPr>
        <w:t xml:space="preserve">pagal </w:t>
      </w:r>
      <w:r w:rsidR="002516C4" w:rsidRPr="00307D68">
        <w:rPr>
          <w:rFonts w:ascii="Times New Roman" w:hAnsi="Times New Roman" w:cs="Times New Roman"/>
          <w:b/>
          <w:bCs/>
          <w:color w:val="000000"/>
          <w:kern w:val="0"/>
          <w:sz w:val="24"/>
          <w:szCs w:val="24"/>
        </w:rPr>
        <w:t>kainos ir kokybės santykį</w:t>
      </w:r>
      <w:r w:rsidR="002516C4" w:rsidRPr="00FA7400">
        <w:rPr>
          <w:rFonts w:ascii="Times New Roman" w:hAnsi="Times New Roman" w:cs="Times New Roman"/>
          <w:color w:val="000000"/>
          <w:kern w:val="0"/>
          <w:sz w:val="24"/>
          <w:szCs w:val="24"/>
        </w:rPr>
        <w:t xml:space="preserve"> (pasiūlymo techninės charakteristikos vertinamos kiekybiškai), taikant pasiūlymo vertinimo kriterijus ir tvarką nurodytą pirkimo </w:t>
      </w:r>
      <w:r w:rsidR="002516C4" w:rsidRPr="00F915BA">
        <w:rPr>
          <w:rFonts w:ascii="Times New Roman" w:hAnsi="Times New Roman" w:cs="Times New Roman"/>
          <w:color w:val="000000"/>
          <w:kern w:val="0"/>
          <w:sz w:val="24"/>
          <w:szCs w:val="24"/>
        </w:rPr>
        <w:t xml:space="preserve">sąlygų </w:t>
      </w:r>
      <w:r w:rsidR="002516C4" w:rsidRPr="00F915BA">
        <w:rPr>
          <w:rFonts w:ascii="Times New Roman" w:hAnsi="Times New Roman" w:cs="Times New Roman"/>
          <w:color w:val="4472C4" w:themeColor="accent1"/>
          <w:kern w:val="0"/>
          <w:sz w:val="24"/>
          <w:szCs w:val="24"/>
          <w:u w:val="single"/>
        </w:rPr>
        <w:t>3 priede</w:t>
      </w:r>
      <w:r w:rsidR="002516C4" w:rsidRPr="00FA7400">
        <w:rPr>
          <w:rFonts w:ascii="Times New Roman" w:hAnsi="Times New Roman" w:cs="Times New Roman"/>
          <w:color w:val="4472C4" w:themeColor="accent1"/>
          <w:kern w:val="0"/>
          <w:sz w:val="24"/>
          <w:szCs w:val="24"/>
          <w:u w:val="single"/>
        </w:rPr>
        <w:t xml:space="preserve"> „</w:t>
      </w:r>
      <w:r w:rsidR="002516C4" w:rsidRPr="002516C4">
        <w:rPr>
          <w:rFonts w:ascii="Times New Roman" w:hAnsi="Times New Roman" w:cs="Times New Roman"/>
          <w:color w:val="4472C4" w:themeColor="accent1"/>
          <w:kern w:val="0"/>
          <w:sz w:val="24"/>
          <w:szCs w:val="24"/>
          <w:u w:val="single"/>
        </w:rPr>
        <w:t>Vertinimo kriterijai ir sąlygos</w:t>
      </w:r>
      <w:r w:rsidR="002516C4" w:rsidRPr="00FA7400">
        <w:rPr>
          <w:rFonts w:ascii="Times New Roman" w:hAnsi="Times New Roman" w:cs="Times New Roman"/>
          <w:color w:val="4472C4" w:themeColor="accent1"/>
          <w:kern w:val="0"/>
          <w:sz w:val="24"/>
          <w:szCs w:val="24"/>
          <w:u w:val="single"/>
        </w:rPr>
        <w:t>“</w:t>
      </w:r>
      <w:r w:rsidR="002516C4" w:rsidRPr="00FA7400">
        <w:rPr>
          <w:rFonts w:ascii="Times New Roman" w:hAnsi="Times New Roman" w:cs="Times New Roman"/>
          <w:color w:val="000000"/>
          <w:kern w:val="0"/>
          <w:sz w:val="24"/>
          <w:szCs w:val="24"/>
        </w:rPr>
        <w:t>.</w:t>
      </w:r>
    </w:p>
    <w:p w14:paraId="0E3BC387"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77260">
        <w:rPr>
          <w:rFonts w:ascii="Times New Roman" w:hAnsi="Times New Roman" w:cs="Times New Roman"/>
          <w:color w:val="000000"/>
          <w:kern w:val="0"/>
          <w:sz w:val="24"/>
          <w:szCs w:val="24"/>
        </w:rPr>
        <w:tab/>
      </w:r>
    </w:p>
    <w:p w14:paraId="25C8D87A" w14:textId="77777777" w:rsidR="002A25D6"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A25D6" w:rsidRPr="00B77260">
        <w:rPr>
          <w:rFonts w:ascii="Arial" w:hAnsi="Arial" w:cs="Arial"/>
          <w:color w:val="000000"/>
          <w:kern w:val="0"/>
          <w:sz w:val="24"/>
          <w:szCs w:val="24"/>
        </w:rPr>
        <w:tab/>
      </w:r>
    </w:p>
    <w:p w14:paraId="25259045" w14:textId="77777777" w:rsidR="00F410DA" w:rsidRPr="00B77260" w:rsidRDefault="00F410DA"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2D1C79A4"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410DA" w:rsidRPr="00B77260">
        <w:rPr>
          <w:rFonts w:ascii="Times New Roman" w:hAnsi="Times New Roman" w:cs="Times New Roman"/>
          <w:b/>
          <w:bCs/>
          <w:color w:val="000000"/>
          <w:kern w:val="0"/>
          <w:sz w:val="24"/>
          <w:szCs w:val="24"/>
        </w:rPr>
        <w:t>4</w:t>
      </w:r>
      <w:r w:rsidRPr="00B77260">
        <w:rPr>
          <w:rFonts w:ascii="Times New Roman" w:hAnsi="Times New Roman" w:cs="Times New Roman"/>
          <w:b/>
          <w:bCs/>
          <w:color w:val="000000"/>
          <w:kern w:val="0"/>
          <w:sz w:val="24"/>
          <w:szCs w:val="24"/>
        </w:rPr>
        <w:t>. PASIŪLYMŲ EILĖ IR LAIMĖTOJO NUSTATYMAS</w:t>
      </w:r>
    </w:p>
    <w:p w14:paraId="38734280"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77260">
        <w:rPr>
          <w:rFonts w:ascii="Times New Roman" w:hAnsi="Times New Roman" w:cs="Times New Roman"/>
          <w:color w:val="000000"/>
          <w:kern w:val="0"/>
          <w:sz w:val="24"/>
          <w:szCs w:val="24"/>
        </w:rPr>
        <w:tab/>
      </w:r>
    </w:p>
    <w:p w14:paraId="5BBE9C76"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B77260">
        <w:rPr>
          <w:rFonts w:ascii="Times New Roman" w:hAnsi="Times New Roman" w:cs="Times New Roman"/>
          <w:color w:val="000000"/>
          <w:kern w:val="0"/>
          <w:sz w:val="24"/>
          <w:szCs w:val="24"/>
        </w:rPr>
        <w:tab/>
      </w:r>
    </w:p>
    <w:p w14:paraId="3A854950"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14.3. Tais atvejais, kai pasiūlymą pateikė tik vienas tiekėjas, pasiūlymų eilė nenustatoma ir jo pasiūlymas laikomas laimėjusiu, jeigu nebuvo atmestas pagal šių pirkimo dokumentų sąlygas.</w:t>
      </w:r>
      <w:r w:rsidRPr="00B77260">
        <w:rPr>
          <w:rFonts w:ascii="Times New Roman" w:hAnsi="Times New Roman" w:cs="Times New Roman"/>
          <w:color w:val="000000"/>
          <w:kern w:val="0"/>
          <w:sz w:val="24"/>
          <w:szCs w:val="24"/>
        </w:rPr>
        <w:tab/>
      </w:r>
    </w:p>
    <w:p w14:paraId="265A51DD"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14.4.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B77260">
        <w:rPr>
          <w:rFonts w:ascii="Times New Roman" w:hAnsi="Times New Roman" w:cs="Times New Roman"/>
          <w:color w:val="000000"/>
          <w:kern w:val="0"/>
          <w:sz w:val="24"/>
          <w:szCs w:val="24"/>
        </w:rPr>
        <w:tab/>
      </w:r>
    </w:p>
    <w:p w14:paraId="241ACF53" w14:textId="77777777" w:rsidR="009D416F"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46102763"/>
      <w:r w:rsidRPr="00B77260">
        <w:rPr>
          <w:rFonts w:ascii="Times New Roman" w:hAnsi="Times New Roman" w:cs="Times New Roman"/>
          <w:color w:val="000000"/>
          <w:kern w:val="0"/>
          <w:sz w:val="24"/>
          <w:szCs w:val="24"/>
        </w:rPr>
        <w:t xml:space="preserve">14.5. </w:t>
      </w:r>
      <w:r w:rsidRPr="00F1071C">
        <w:rPr>
          <w:rFonts w:ascii="Times New Roman" w:hAnsi="Times New Roman" w:cs="Times New Roman"/>
          <w:b/>
          <w:bCs/>
          <w:color w:val="000000"/>
          <w:kern w:val="0"/>
          <w:sz w:val="24"/>
          <w:szCs w:val="24"/>
        </w:rPr>
        <w:t>Pirkimo sutartis negali būti sudaryta, kol nepasibaigė pirkimo sutarties sudarymo atidėjimo terminas</w:t>
      </w:r>
      <w:r w:rsidRPr="00B77260">
        <w:rPr>
          <w:rFonts w:ascii="Times New Roman" w:hAnsi="Times New Roman" w:cs="Times New Roman"/>
          <w:color w:val="000000"/>
          <w:kern w:val="0"/>
          <w:sz w:val="24"/>
          <w:szCs w:val="24"/>
        </w:rPr>
        <w:t xml:space="preserve">, t. y. ne anksčiau kaip po </w:t>
      </w:r>
      <w:r w:rsidR="00B6096B">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xml:space="preserve"> </w:t>
      </w:r>
      <w:r w:rsidR="00B6096B">
        <w:rPr>
          <w:rFonts w:ascii="Times New Roman" w:hAnsi="Times New Roman" w:cs="Times New Roman"/>
          <w:color w:val="000000"/>
          <w:kern w:val="0"/>
          <w:sz w:val="24"/>
          <w:szCs w:val="24"/>
        </w:rPr>
        <w:t>kalendorinių</w:t>
      </w:r>
      <w:r w:rsidRPr="00B77260">
        <w:rPr>
          <w:rFonts w:ascii="Times New Roman" w:hAnsi="Times New Roman" w:cs="Times New Roman"/>
          <w:color w:val="000000"/>
          <w:kern w:val="0"/>
          <w:sz w:val="24"/>
          <w:szCs w:val="24"/>
        </w:rPr>
        <w:t xml:space="preserve"> dienų nuo pranešimo apie sprendimą sudaryti pirkimo sutartį išsiuntimo dalyviams dienos, išskyrus atvejus, kai vienintelis dalyvis yra tas, su kuriuo sudaroma pirkimo sutartis</w:t>
      </w:r>
      <w:r w:rsidR="0027091F">
        <w:rPr>
          <w:rFonts w:ascii="Times New Roman" w:hAnsi="Times New Roman" w:cs="Times New Roman"/>
          <w:color w:val="000000"/>
          <w:kern w:val="0"/>
          <w:sz w:val="24"/>
          <w:szCs w:val="24"/>
        </w:rPr>
        <w:t>.</w:t>
      </w:r>
      <w:bookmarkEnd w:id="5"/>
      <w:r w:rsidRPr="00B77260">
        <w:rPr>
          <w:rFonts w:ascii="Times New Roman" w:hAnsi="Times New Roman" w:cs="Times New Roman"/>
          <w:color w:val="000000"/>
          <w:kern w:val="0"/>
          <w:sz w:val="24"/>
          <w:szCs w:val="24"/>
        </w:rPr>
        <w:t xml:space="preserve"> </w:t>
      </w:r>
    </w:p>
    <w:p w14:paraId="72034FEB" w14:textId="47A28672" w:rsidR="00F410DA" w:rsidRPr="00B77260" w:rsidRDefault="009D416F"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14.6. </w:t>
      </w:r>
      <w:r w:rsidR="00F410DA" w:rsidRPr="00B7726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Pr="009D416F">
        <w:rPr>
          <w:rFonts w:ascii="Times New Roman" w:hAnsi="Times New Roman" w:cs="Times New Roman"/>
          <w:color w:val="000000"/>
          <w:kern w:val="0"/>
          <w:sz w:val="24"/>
          <w:szCs w:val="24"/>
        </w:rPr>
        <w:t>Perkančioji organizacija laimėjusį pasiūlymą suinteresuotiems dalyviams gali pateikti teikdama  1</w:t>
      </w:r>
      <w:r w:rsidR="00CC6BAA">
        <w:rPr>
          <w:rFonts w:ascii="Times New Roman" w:hAnsi="Times New Roman" w:cs="Times New Roman"/>
          <w:color w:val="000000"/>
          <w:kern w:val="0"/>
          <w:sz w:val="24"/>
          <w:szCs w:val="24"/>
        </w:rPr>
        <w:t>4</w:t>
      </w:r>
      <w:r w:rsidRPr="009D416F">
        <w:rPr>
          <w:rFonts w:ascii="Times New Roman" w:hAnsi="Times New Roman" w:cs="Times New Roman"/>
          <w:color w:val="000000"/>
          <w:kern w:val="0"/>
          <w:sz w:val="24"/>
          <w:szCs w:val="24"/>
        </w:rPr>
        <w:t>.4 punkte nurodytą informaciją.</w:t>
      </w:r>
    </w:p>
    <w:p w14:paraId="2BC0D4E8" w14:textId="34C9EB1D" w:rsidR="006E2D87" w:rsidRDefault="00F410DA" w:rsidP="001C68D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14.</w:t>
      </w:r>
      <w:r w:rsidR="009D416F">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2516C4" w:rsidRPr="00B77260">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2516C4" w:rsidRPr="00C50C17">
        <w:rPr>
          <w:rFonts w:ascii="Times New Roman" w:hAnsi="Times New Roman" w:cs="Times New Roman"/>
          <w:color w:val="000000"/>
          <w:sz w:val="24"/>
          <w:szCs w:val="24"/>
        </w:rPr>
        <w:t xml:space="preserve">perkančioji organizacija iš naujo nustato ekonomiškai naudingiausią pasiūlymą 13.1. p. nustatyta tvarka ir prieš siūlant sudaryti sutartį, paprašo naujo galimo laimėtojo </w:t>
      </w:r>
      <w:r w:rsidR="002516C4" w:rsidRPr="00C50C17">
        <w:rPr>
          <w:rFonts w:ascii="Times New Roman" w:hAnsi="Times New Roman" w:cs="Times New Roman"/>
          <w:color w:val="000000"/>
          <w:sz w:val="24"/>
          <w:szCs w:val="24"/>
          <w14:ligatures w14:val="none"/>
        </w:rPr>
        <w:t xml:space="preserve">pateikti pirkimo sąlygų </w:t>
      </w:r>
      <w:r w:rsidR="0064421A">
        <w:rPr>
          <w:rFonts w:ascii="Times New Roman" w:hAnsi="Times New Roman" w:cs="Times New Roman"/>
          <w:color w:val="4472C4" w:themeColor="accent1"/>
          <w:sz w:val="24"/>
          <w:szCs w:val="24"/>
          <w:u w:val="single"/>
        </w:rPr>
        <w:t>6</w:t>
      </w:r>
      <w:r w:rsidR="004966C4" w:rsidRPr="004966C4">
        <w:rPr>
          <w:rFonts w:ascii="Times New Roman" w:hAnsi="Times New Roman" w:cs="Times New Roman"/>
          <w:color w:val="4472C4" w:themeColor="accent1"/>
          <w:sz w:val="24"/>
          <w:szCs w:val="24"/>
          <w:u w:val="single"/>
        </w:rPr>
        <w:t xml:space="preserve"> priede „Pašalinimo pagrindai“ </w:t>
      </w:r>
      <w:r w:rsidR="004966C4" w:rsidRPr="004966C4">
        <w:rPr>
          <w:rFonts w:ascii="Times New Roman" w:hAnsi="Times New Roman" w:cs="Times New Roman"/>
          <w:sz w:val="24"/>
          <w:szCs w:val="24"/>
        </w:rPr>
        <w:t xml:space="preserve">nurodytus dokumentus patvirtinančius tiekėjo pašalinimo pagrindų nebuvimą ir pirkimo sąlygų </w:t>
      </w:r>
      <w:r w:rsidR="0064421A">
        <w:rPr>
          <w:rFonts w:ascii="Times New Roman" w:hAnsi="Times New Roman" w:cs="Times New Roman"/>
          <w:color w:val="4472C4" w:themeColor="accent1"/>
          <w:sz w:val="24"/>
          <w:szCs w:val="24"/>
          <w:u w:val="single"/>
        </w:rPr>
        <w:t>7</w:t>
      </w:r>
      <w:r w:rsidR="004966C4" w:rsidRPr="004966C4">
        <w:rPr>
          <w:rFonts w:ascii="Times New Roman" w:hAnsi="Times New Roman" w:cs="Times New Roman"/>
          <w:color w:val="4472C4" w:themeColor="accent1"/>
          <w:sz w:val="24"/>
          <w:szCs w:val="24"/>
          <w:u w:val="single"/>
        </w:rPr>
        <w:t xml:space="preserve"> priede „Kvalifikacijos ir kiti reikalavimai tiekėjui</w:t>
      </w:r>
      <w:r w:rsidR="004966C4" w:rsidRPr="004966C4">
        <w:rPr>
          <w:rFonts w:ascii="Times New Roman" w:hAnsi="Times New Roman" w:cs="Times New Roman"/>
          <w:color w:val="4472C4" w:themeColor="accent1"/>
          <w:sz w:val="24"/>
          <w:szCs w:val="24"/>
        </w:rPr>
        <w:t>“</w:t>
      </w:r>
      <w:r w:rsidR="004966C4" w:rsidRPr="004966C4">
        <w:rPr>
          <w:rFonts w:ascii="Times New Roman" w:hAnsi="Times New Roman" w:cs="Times New Roman"/>
          <w:sz w:val="24"/>
          <w:szCs w:val="24"/>
        </w:rPr>
        <w:t xml:space="preserve"> nurodytus</w:t>
      </w:r>
      <w:r w:rsidR="004966C4" w:rsidRPr="004966C4">
        <w:rPr>
          <w:rFonts w:ascii="Times New Roman" w:hAnsi="Times New Roman" w:cs="Times New Roman"/>
          <w:sz w:val="24"/>
          <w:szCs w:val="24"/>
          <w:u w:val="single"/>
        </w:rPr>
        <w:t xml:space="preserve"> </w:t>
      </w:r>
      <w:r w:rsidR="004966C4" w:rsidRPr="004966C4">
        <w:rPr>
          <w:rFonts w:ascii="Times New Roman" w:hAnsi="Times New Roman" w:cs="Times New Roman"/>
          <w:sz w:val="24"/>
          <w:szCs w:val="24"/>
        </w:rPr>
        <w:t>dokumentus patvirtinančius tiekėjo kvalifikaciją (jei taikoma), ir įvertina, ar jo pasiūlymas neturėtų būti atmestas dėl kitų priežasčių.</w:t>
      </w:r>
      <w:r w:rsidR="002516C4" w:rsidRPr="004966C4">
        <w:rPr>
          <w:rFonts w:ascii="Times New Roman" w:hAnsi="Times New Roman" w:cs="Times New Roman"/>
          <w:sz w:val="24"/>
          <w:szCs w:val="24"/>
        </w:rPr>
        <w:t xml:space="preserve"> </w:t>
      </w:r>
    </w:p>
    <w:p w14:paraId="5C4A92DB" w14:textId="77777777" w:rsidR="00EB5F38" w:rsidRDefault="00EB5F38" w:rsidP="0037019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B456BB6" w14:textId="192D8CF9" w:rsidR="002A25D6" w:rsidRPr="00B77260" w:rsidRDefault="002A25D6" w:rsidP="00370190">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410DA" w:rsidRPr="00B77260">
        <w:rPr>
          <w:rFonts w:ascii="Times New Roman" w:hAnsi="Times New Roman" w:cs="Times New Roman"/>
          <w:b/>
          <w:bCs/>
          <w:color w:val="000000"/>
          <w:kern w:val="0"/>
          <w:sz w:val="24"/>
          <w:szCs w:val="24"/>
        </w:rPr>
        <w:t>5</w:t>
      </w:r>
      <w:r w:rsidRPr="00B77260">
        <w:rPr>
          <w:rFonts w:ascii="Times New Roman" w:hAnsi="Times New Roman" w:cs="Times New Roman"/>
          <w:b/>
          <w:bCs/>
          <w:color w:val="000000"/>
          <w:kern w:val="0"/>
          <w:sz w:val="24"/>
          <w:szCs w:val="24"/>
        </w:rPr>
        <w:t>. PRETENZIJŲ IR SKUNDŲ NAGRINĖJIMAS</w:t>
      </w:r>
    </w:p>
    <w:p w14:paraId="61421249"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EC46D63"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B77260">
        <w:rPr>
          <w:rFonts w:ascii="Times New Roman" w:hAnsi="Times New Roman" w:cs="Times New Roman"/>
          <w:color w:val="000000"/>
          <w:kern w:val="0"/>
          <w:sz w:val="24"/>
          <w:szCs w:val="24"/>
        </w:rPr>
        <w:tab/>
      </w:r>
    </w:p>
    <w:p w14:paraId="10A533E7"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77260">
        <w:rPr>
          <w:rFonts w:ascii="Times New Roman" w:hAnsi="Times New Roman" w:cs="Times New Roman"/>
          <w:color w:val="000000"/>
          <w:kern w:val="0"/>
          <w:sz w:val="24"/>
          <w:szCs w:val="24"/>
        </w:rPr>
        <w:tab/>
      </w:r>
    </w:p>
    <w:p w14:paraId="2CC4DC97" w14:textId="6C5FB6CA"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15.2.1. per </w:t>
      </w:r>
      <w:r w:rsidR="00B6096B">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xml:space="preserve"> </w:t>
      </w:r>
      <w:r w:rsidR="00B6096B">
        <w:rPr>
          <w:rFonts w:ascii="Times New Roman" w:hAnsi="Times New Roman" w:cs="Times New Roman"/>
          <w:color w:val="000000"/>
          <w:kern w:val="0"/>
          <w:sz w:val="24"/>
          <w:szCs w:val="24"/>
        </w:rPr>
        <w:t>kalendorinių</w:t>
      </w:r>
      <w:r w:rsidRPr="00B77260">
        <w:rPr>
          <w:rFonts w:ascii="Times New Roman" w:hAnsi="Times New Roman" w:cs="Times New Roman"/>
          <w:color w:val="000000"/>
          <w:kern w:val="0"/>
          <w:sz w:val="24"/>
          <w:szCs w:val="24"/>
        </w:rPr>
        <w:t xml:space="preserve"> dien</w:t>
      </w:r>
      <w:r w:rsidR="00B6096B">
        <w:rPr>
          <w:rFonts w:ascii="Times New Roman" w:hAnsi="Times New Roman" w:cs="Times New Roman"/>
          <w:color w:val="000000"/>
          <w:kern w:val="0"/>
          <w:sz w:val="24"/>
          <w:szCs w:val="24"/>
        </w:rPr>
        <w:t>ų</w:t>
      </w:r>
      <w:r w:rsidRPr="00B77260">
        <w:rPr>
          <w:rFonts w:ascii="Times New Roman" w:hAnsi="Times New Roman" w:cs="Times New Roman"/>
          <w:color w:val="000000"/>
          <w:kern w:val="0"/>
          <w:sz w:val="24"/>
          <w:szCs w:val="24"/>
        </w:rPr>
        <w:t xml:space="preserve"> nuo perkančiosios organizacijos pranešimo raštu apie jos priimtą sprendimą išsiuntimo tiekėjams dienos;</w:t>
      </w:r>
      <w:r w:rsidRPr="00B77260">
        <w:rPr>
          <w:rFonts w:ascii="Times New Roman" w:hAnsi="Times New Roman" w:cs="Times New Roman"/>
          <w:color w:val="000000"/>
          <w:kern w:val="0"/>
          <w:sz w:val="24"/>
          <w:szCs w:val="24"/>
        </w:rPr>
        <w:tab/>
      </w:r>
    </w:p>
    <w:p w14:paraId="174F6520" w14:textId="2DD252FD"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15.2.2. per </w:t>
      </w:r>
      <w:r w:rsidR="00B6096B">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xml:space="preserve"> </w:t>
      </w:r>
      <w:r w:rsidR="00B6096B">
        <w:rPr>
          <w:rFonts w:ascii="Times New Roman" w:hAnsi="Times New Roman" w:cs="Times New Roman"/>
          <w:color w:val="000000"/>
          <w:kern w:val="0"/>
          <w:sz w:val="24"/>
          <w:szCs w:val="24"/>
        </w:rPr>
        <w:t>kalendorinių</w:t>
      </w:r>
      <w:r w:rsidRPr="00B77260">
        <w:rPr>
          <w:rFonts w:ascii="Times New Roman" w:hAnsi="Times New Roman" w:cs="Times New Roman"/>
          <w:color w:val="000000"/>
          <w:kern w:val="0"/>
          <w:sz w:val="24"/>
          <w:szCs w:val="24"/>
        </w:rPr>
        <w:t xml:space="preserve"> dien</w:t>
      </w:r>
      <w:r w:rsidR="00B6096B">
        <w:rPr>
          <w:rFonts w:ascii="Times New Roman" w:hAnsi="Times New Roman" w:cs="Times New Roman"/>
          <w:color w:val="000000"/>
          <w:kern w:val="0"/>
          <w:sz w:val="24"/>
          <w:szCs w:val="24"/>
        </w:rPr>
        <w:t>ų</w:t>
      </w:r>
      <w:r w:rsidRPr="00B77260">
        <w:rPr>
          <w:rFonts w:ascii="Times New Roman" w:hAnsi="Times New Roman" w:cs="Times New Roman"/>
          <w:color w:val="000000"/>
          <w:kern w:val="0"/>
          <w:sz w:val="24"/>
          <w:szCs w:val="24"/>
        </w:rPr>
        <w:t xml:space="preserve"> nuo paskelbimo apie perkančiosios organizacijos priimtą sprendimą dienos, jeigu VPĮ nėra reikalavimo raštu informuoti tiekėjus apie perkančiosios organizacijos priimtus sprendimus.</w:t>
      </w:r>
      <w:r w:rsidRPr="00B77260">
        <w:rPr>
          <w:rFonts w:ascii="Times New Roman" w:hAnsi="Times New Roman" w:cs="Times New Roman"/>
          <w:color w:val="000000"/>
          <w:kern w:val="0"/>
          <w:sz w:val="24"/>
          <w:szCs w:val="24"/>
        </w:rPr>
        <w:tab/>
      </w:r>
    </w:p>
    <w:p w14:paraId="5BE72F0D"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r w:rsidRPr="00B77260">
        <w:rPr>
          <w:rFonts w:ascii="Times New Roman" w:hAnsi="Times New Roman" w:cs="Times New Roman"/>
          <w:color w:val="000000"/>
          <w:kern w:val="0"/>
          <w:sz w:val="24"/>
          <w:szCs w:val="24"/>
        </w:rPr>
        <w:tab/>
      </w:r>
    </w:p>
    <w:p w14:paraId="4F04E8ED" w14:textId="79B591D3"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15.4. Perkančioji organizacija, gavusi pretenziją,</w:t>
      </w:r>
      <w:r w:rsidR="00DF0AC5">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negali sudaryti pirkimo sutarties ar preliminariosios sutarties anksčiau kaip po </w:t>
      </w:r>
      <w:r w:rsidR="00B6096B">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xml:space="preserve"> </w:t>
      </w:r>
      <w:r w:rsidR="00B6096B">
        <w:rPr>
          <w:rFonts w:ascii="Times New Roman" w:hAnsi="Times New Roman" w:cs="Times New Roman"/>
          <w:color w:val="000000"/>
          <w:kern w:val="0"/>
          <w:sz w:val="24"/>
          <w:szCs w:val="24"/>
        </w:rPr>
        <w:t>kalendorinių</w:t>
      </w:r>
      <w:r w:rsidRPr="00B77260">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77260">
        <w:rPr>
          <w:rFonts w:ascii="Times New Roman" w:hAnsi="Times New Roman" w:cs="Times New Roman"/>
          <w:color w:val="000000"/>
          <w:kern w:val="0"/>
          <w:sz w:val="24"/>
          <w:szCs w:val="24"/>
        </w:rPr>
        <w:tab/>
      </w:r>
    </w:p>
    <w:p w14:paraId="0A68B8D2"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77260">
        <w:rPr>
          <w:rFonts w:ascii="Times New Roman" w:hAnsi="Times New Roman" w:cs="Times New Roman"/>
          <w:color w:val="000000"/>
          <w:kern w:val="0"/>
          <w:sz w:val="24"/>
          <w:szCs w:val="24"/>
        </w:rPr>
        <w:tab/>
      </w:r>
    </w:p>
    <w:p w14:paraId="6E871944"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77260">
        <w:rPr>
          <w:rFonts w:ascii="Times New Roman" w:hAnsi="Times New Roman" w:cs="Times New Roman"/>
          <w:color w:val="000000"/>
          <w:kern w:val="0"/>
          <w:sz w:val="24"/>
          <w:szCs w:val="24"/>
        </w:rPr>
        <w:tab/>
      </w:r>
    </w:p>
    <w:p w14:paraId="4FE142C2"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15.7. Tiekėjas turi teisę pareikšti ieškinį dėl pirkimo sutarties ar preliminariosios sutarties pripažinimo negaliojančia per 6 mėnesius nuo pirkimo sutarties sudarymo dienos.</w:t>
      </w:r>
      <w:r w:rsidRPr="00B77260">
        <w:rPr>
          <w:rFonts w:ascii="Times New Roman" w:hAnsi="Times New Roman" w:cs="Times New Roman"/>
          <w:color w:val="000000"/>
          <w:kern w:val="0"/>
          <w:sz w:val="24"/>
          <w:szCs w:val="24"/>
        </w:rPr>
        <w:tab/>
      </w:r>
    </w:p>
    <w:p w14:paraId="0FCAEC77"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15.8.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w:t>
      </w:r>
      <w:r w:rsidRPr="00B77260">
        <w:rPr>
          <w:rFonts w:ascii="Times New Roman" w:hAnsi="Times New Roman" w:cs="Times New Roman"/>
          <w:color w:val="000000"/>
          <w:kern w:val="0"/>
          <w:sz w:val="24"/>
          <w:szCs w:val="24"/>
        </w:rPr>
        <w:lastRenderedPageBreak/>
        <w:t>pirkimo sutartyje nustatytą esminę pirkimo sutarties sąlygą vykdė su dideliais arba nuolatiniais trūkumais ir dėl to perkančioji organizacija pritaikė sutartyje nustatytą sankciją.</w:t>
      </w:r>
      <w:r w:rsidRPr="00B77260">
        <w:rPr>
          <w:rFonts w:ascii="Times New Roman" w:hAnsi="Times New Roman" w:cs="Times New Roman"/>
          <w:color w:val="000000"/>
          <w:kern w:val="0"/>
          <w:sz w:val="24"/>
          <w:szCs w:val="24"/>
        </w:rPr>
        <w:tab/>
      </w:r>
    </w:p>
    <w:p w14:paraId="76DE387D"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15.9. Tiekėjas, pateikęs prašymą ar pareiškęs ieškinį teismui, privalo ne vėliau kaip per 3 darbo dienas pateikti perkančiajai organizacijai prašymo ar ieškinio kopiją su gavimo teisme įrodymais.</w:t>
      </w:r>
      <w:r w:rsidRPr="00B77260">
        <w:rPr>
          <w:rFonts w:ascii="Times New Roman" w:hAnsi="Times New Roman" w:cs="Times New Roman"/>
          <w:color w:val="000000"/>
          <w:kern w:val="0"/>
          <w:sz w:val="24"/>
          <w:szCs w:val="24"/>
        </w:rPr>
        <w:tab/>
      </w:r>
    </w:p>
    <w:p w14:paraId="462A1A81"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77260">
        <w:rPr>
          <w:rFonts w:ascii="Times New Roman" w:hAnsi="Times New Roman" w:cs="Times New Roman"/>
          <w:color w:val="000000"/>
          <w:kern w:val="0"/>
          <w:sz w:val="24"/>
          <w:szCs w:val="24"/>
        </w:rPr>
        <w:tab/>
      </w:r>
    </w:p>
    <w:p w14:paraId="5847B3E2" w14:textId="77777777"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15.10.1. motyvuotą teismo nutartį, kuria atsisakoma priimti ieškinį;</w:t>
      </w:r>
      <w:r w:rsidRPr="00B77260">
        <w:rPr>
          <w:rFonts w:ascii="Times New Roman" w:hAnsi="Times New Roman" w:cs="Times New Roman"/>
          <w:color w:val="000000"/>
          <w:kern w:val="0"/>
          <w:sz w:val="24"/>
          <w:szCs w:val="24"/>
        </w:rPr>
        <w:tab/>
      </w:r>
    </w:p>
    <w:p w14:paraId="51CCC9F4" w14:textId="77777777"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15.10.2. motyvuotą teismo nutartį dėl tiekėjo prašymo taikyti laikinąsias apsaugos priemones atmetimo, kai šis prašymas teisme buvo gautas iki ieškinio pareiškimo;</w:t>
      </w:r>
      <w:r w:rsidRPr="00B77260">
        <w:rPr>
          <w:rFonts w:ascii="Times New Roman" w:hAnsi="Times New Roman" w:cs="Times New Roman"/>
          <w:color w:val="000000"/>
          <w:kern w:val="0"/>
          <w:sz w:val="24"/>
          <w:szCs w:val="24"/>
        </w:rPr>
        <w:tab/>
      </w:r>
    </w:p>
    <w:p w14:paraId="386C8236" w14:textId="77777777"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15.10.3. teismo rezoliuciją priimti ieškinį netaikant laikinųjų apsaugos priemonių.</w:t>
      </w:r>
      <w:r w:rsidRPr="00B77260">
        <w:rPr>
          <w:rFonts w:ascii="Times New Roman" w:hAnsi="Times New Roman" w:cs="Times New Roman"/>
          <w:color w:val="000000"/>
          <w:kern w:val="0"/>
          <w:sz w:val="24"/>
          <w:szCs w:val="24"/>
        </w:rPr>
        <w:tab/>
      </w:r>
    </w:p>
    <w:p w14:paraId="35CC3306"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15.11. Jeigu dėl tiekėjo prašymo pateikimo ar ieškinio pareiškimo teismui pratęsiami anksčiau tiekėjams pranešti pirkimo procedūrų terminai, apie tai perkančioji organizacija išsiunčia tiekėjams pranešimus ir nurodo terminų pratęsimo priežastis.</w:t>
      </w:r>
      <w:r w:rsidRPr="00B77260">
        <w:rPr>
          <w:rFonts w:ascii="Times New Roman" w:hAnsi="Times New Roman" w:cs="Times New Roman"/>
          <w:color w:val="000000"/>
          <w:kern w:val="0"/>
          <w:sz w:val="24"/>
          <w:szCs w:val="24"/>
        </w:rPr>
        <w:tab/>
      </w:r>
    </w:p>
    <w:p w14:paraId="75CE4C1C"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15.12. Perkančioji organizacija, sužinojusi apie teismo sprendimą dėl tiekėjo prašymo ar ieškinio, ne vėliau kaip per 3 darbo dienas raštu informuoja suinteresuotus kandidatus ir suinteresuotus dalyvius apie teismo priimtus sprendimus.</w:t>
      </w:r>
    </w:p>
    <w:p w14:paraId="3D591C58" w14:textId="77777777" w:rsidR="00A4457F" w:rsidRPr="00B77260" w:rsidRDefault="00A4457F" w:rsidP="002516C4">
      <w:pPr>
        <w:autoSpaceDE w:val="0"/>
        <w:autoSpaceDN w:val="0"/>
        <w:adjustRightInd w:val="0"/>
        <w:spacing w:after="0" w:line="240" w:lineRule="auto"/>
        <w:rPr>
          <w:rFonts w:ascii="Times New Roman" w:hAnsi="Times New Roman" w:cs="Times New Roman"/>
          <w:color w:val="000000"/>
          <w:kern w:val="0"/>
          <w:sz w:val="24"/>
          <w:szCs w:val="24"/>
        </w:rPr>
      </w:pPr>
    </w:p>
    <w:p w14:paraId="7FA82183"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410DA" w:rsidRPr="00B77260">
        <w:rPr>
          <w:rFonts w:ascii="Times New Roman" w:hAnsi="Times New Roman" w:cs="Times New Roman"/>
          <w:b/>
          <w:bCs/>
          <w:color w:val="000000"/>
          <w:kern w:val="0"/>
          <w:sz w:val="24"/>
          <w:szCs w:val="24"/>
        </w:rPr>
        <w:t>6</w:t>
      </w:r>
      <w:r w:rsidRPr="00B77260">
        <w:rPr>
          <w:rFonts w:ascii="Times New Roman" w:hAnsi="Times New Roman" w:cs="Times New Roman"/>
          <w:b/>
          <w:bCs/>
          <w:color w:val="000000"/>
          <w:kern w:val="0"/>
          <w:sz w:val="24"/>
          <w:szCs w:val="24"/>
        </w:rPr>
        <w:t>. PIRKIMO SUTARTIES PASIRAŠYMAS IR SĄLYGOS</w:t>
      </w:r>
    </w:p>
    <w:p w14:paraId="701A943A"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46B555CD"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16.1. Perkančioji organizacija sudaryti pirkimo sutartį raštu kviečia tą dalyvį, kurio pasiūlymas pripažintas laimėjusiu, kartu jam nurodomas laikas, iki kada reikia pasirašyti pirkimo sutartį.</w:t>
      </w:r>
    </w:p>
    <w:p w14:paraId="35A9867F" w14:textId="5FEB9A1D"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16.2. Pirkimo sutarties sąlygos pateikiamos pirkimo sąlygų </w:t>
      </w:r>
      <w:r w:rsidR="002516C4">
        <w:rPr>
          <w:rFonts w:ascii="Times New Roman" w:hAnsi="Times New Roman" w:cs="Times New Roman"/>
          <w:color w:val="4472C4" w:themeColor="accent1"/>
          <w:kern w:val="0"/>
          <w:sz w:val="24"/>
          <w:szCs w:val="24"/>
          <w:u w:val="single"/>
        </w:rPr>
        <w:t>4</w:t>
      </w:r>
      <w:r w:rsidRPr="00B77260">
        <w:rPr>
          <w:rFonts w:ascii="Times New Roman" w:hAnsi="Times New Roman" w:cs="Times New Roman"/>
          <w:color w:val="4472C4" w:themeColor="accent1"/>
          <w:kern w:val="0"/>
          <w:sz w:val="24"/>
          <w:szCs w:val="24"/>
          <w:u w:val="single"/>
        </w:rPr>
        <w:t xml:space="preserve"> priede „</w:t>
      </w:r>
      <w:r w:rsidR="000778FB">
        <w:rPr>
          <w:rFonts w:ascii="Times New Roman" w:hAnsi="Times New Roman" w:cs="Times New Roman"/>
          <w:color w:val="4472C4" w:themeColor="accent1"/>
          <w:kern w:val="0"/>
          <w:sz w:val="24"/>
          <w:szCs w:val="24"/>
          <w:u w:val="single"/>
        </w:rPr>
        <w:t>Viešojo p</w:t>
      </w:r>
      <w:r w:rsidRPr="00B77260">
        <w:rPr>
          <w:rFonts w:ascii="Times New Roman" w:hAnsi="Times New Roman" w:cs="Times New Roman"/>
          <w:color w:val="4472C4" w:themeColor="accent1"/>
          <w:kern w:val="0"/>
          <w:sz w:val="24"/>
          <w:szCs w:val="24"/>
          <w:u w:val="single"/>
        </w:rPr>
        <w:t>irkimo sutarties projektas“.</w:t>
      </w:r>
    </w:p>
    <w:p w14:paraId="45E5A14C" w14:textId="4DB13AF7" w:rsidR="00A4457F" w:rsidRDefault="00F410DA" w:rsidP="007339D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16.3. Atkreiptinas dėmesys, kad vykdant pirkimo sutartį, pridėtinės vertės mokesčio sąskaitos faktūros, sąskaitos faktūros, kreditiniai ir debetiniai dokumentai bei avansinės sąskaitos turi būti teikiami naudojantis informacinės sistemos </w:t>
      </w:r>
      <w:r w:rsidR="0064421A">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priemonėmis. Prisijungti prie elektroninės paslaugos </w:t>
      </w:r>
      <w:r w:rsidR="0064421A">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galima interneto adresu </w:t>
      </w:r>
      <w:hyperlink r:id="rId14" w:history="1">
        <w:r w:rsidR="0064421A" w:rsidRPr="0064421A">
          <w:rPr>
            <w:rStyle w:val="Hipersaitas"/>
            <w:rFonts w:ascii="Times New Roman" w:hAnsi="Times New Roman" w:cs="Times New Roman"/>
            <w:color w:val="4472C4" w:themeColor="accent1"/>
            <w:sz w:val="24"/>
            <w:szCs w:val="24"/>
          </w:rPr>
          <w:t>https://sabis.nbfc.lt/</w:t>
        </w:r>
      </w:hyperlink>
      <w:r w:rsidRPr="00B7726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77260">
        <w:rPr>
          <w:rFonts w:ascii="Times New Roman" w:hAnsi="Times New Roman" w:cs="Times New Roman"/>
          <w:color w:val="000000"/>
          <w:kern w:val="0"/>
          <w:sz w:val="24"/>
          <w:szCs w:val="24"/>
        </w:rPr>
        <w:tab/>
      </w:r>
    </w:p>
    <w:p w14:paraId="1628082C" w14:textId="77777777" w:rsidR="00A4457F" w:rsidRPr="00B77260" w:rsidRDefault="00A4457F" w:rsidP="00A4457F">
      <w:pPr>
        <w:autoSpaceDE w:val="0"/>
        <w:autoSpaceDN w:val="0"/>
        <w:adjustRightInd w:val="0"/>
        <w:spacing w:after="0" w:line="240" w:lineRule="auto"/>
        <w:jc w:val="both"/>
        <w:rPr>
          <w:rFonts w:ascii="Times New Roman" w:hAnsi="Times New Roman" w:cs="Times New Roman"/>
          <w:color w:val="000000"/>
          <w:kern w:val="0"/>
          <w:sz w:val="24"/>
          <w:szCs w:val="24"/>
        </w:rPr>
      </w:pPr>
    </w:p>
    <w:p w14:paraId="4FE80179" w14:textId="77777777" w:rsidR="00F410DA" w:rsidRPr="00B77260" w:rsidRDefault="00F410DA" w:rsidP="00F410DA">
      <w:pPr>
        <w:spacing w:after="0" w:line="240" w:lineRule="auto"/>
        <w:ind w:right="-1"/>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17. BAIGIAMOSIOS NUOSTATOS</w:t>
      </w:r>
    </w:p>
    <w:p w14:paraId="128D5E1E" w14:textId="77777777" w:rsidR="00F410DA" w:rsidRPr="00B77260" w:rsidRDefault="00F410DA" w:rsidP="00F410DA">
      <w:pPr>
        <w:spacing w:after="0" w:line="240" w:lineRule="auto"/>
        <w:ind w:right="-1"/>
        <w:jc w:val="both"/>
        <w:rPr>
          <w:rFonts w:ascii="Times New Roman" w:eastAsia="Times New Roman" w:hAnsi="Times New Roman" w:cs="Times New Roman"/>
          <w:kern w:val="0"/>
          <w:sz w:val="24"/>
          <w:szCs w:val="24"/>
          <w14:ligatures w14:val="none"/>
        </w:rPr>
      </w:pPr>
    </w:p>
    <w:p w14:paraId="61C27973" w14:textId="77777777" w:rsidR="007339D4" w:rsidRDefault="007339D4" w:rsidP="007339D4">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bCs/>
          <w:kern w:val="0"/>
          <w:sz w:val="24"/>
          <w:szCs w:val="24"/>
          <w14:ligatures w14:val="none"/>
        </w:rPr>
        <w:t>17.1.</w:t>
      </w:r>
      <w:r>
        <w:rPr>
          <w:rFonts w:ascii="Times New Roman" w:eastAsia="Times New Roman" w:hAnsi="Times New Roman" w:cs="Times New Roman"/>
          <w:bCs/>
          <w:kern w:val="0"/>
          <w:sz w:val="24"/>
          <w:szCs w:val="24"/>
          <w14:ligatures w14:val="none"/>
        </w:rPr>
        <w:t xml:space="preserve">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CBA0E96" w14:textId="77777777" w:rsidR="007339D4" w:rsidRDefault="007339D4" w:rsidP="007339D4">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17.2.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A9D95FB" w14:textId="7C8E1D39" w:rsidR="00F410DA" w:rsidRPr="002516C4" w:rsidRDefault="007339D4" w:rsidP="002516C4">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17.3.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12718839" w14:textId="7303FFE7" w:rsidR="006768FB" w:rsidRPr="002516C4" w:rsidRDefault="00F410DA" w:rsidP="002516C4">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__________________________</w:t>
      </w:r>
    </w:p>
    <w:sectPr w:rsidR="006768FB" w:rsidRPr="002516C4" w:rsidSect="000F66D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BF4A9" w14:textId="77777777" w:rsidR="00035B8A" w:rsidRDefault="00035B8A" w:rsidP="000F71ED">
      <w:pPr>
        <w:spacing w:after="0" w:line="240" w:lineRule="auto"/>
      </w:pPr>
      <w:r>
        <w:separator/>
      </w:r>
    </w:p>
  </w:endnote>
  <w:endnote w:type="continuationSeparator" w:id="0">
    <w:p w14:paraId="379EEE30" w14:textId="77777777" w:rsidR="00035B8A" w:rsidRDefault="00035B8A"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3E9B3" w14:textId="77777777" w:rsidR="00035B8A" w:rsidRDefault="00035B8A" w:rsidP="000F71ED">
      <w:pPr>
        <w:spacing w:after="0" w:line="240" w:lineRule="auto"/>
      </w:pPr>
      <w:r>
        <w:separator/>
      </w:r>
    </w:p>
  </w:footnote>
  <w:footnote w:type="continuationSeparator" w:id="0">
    <w:p w14:paraId="56474C51" w14:textId="77777777" w:rsidR="00035B8A" w:rsidRDefault="00035B8A" w:rsidP="000F71ED">
      <w:pPr>
        <w:spacing w:after="0" w:line="240" w:lineRule="auto"/>
      </w:pPr>
      <w:r>
        <w:continuationSeparator/>
      </w:r>
    </w:p>
  </w:footnote>
  <w:footnote w:id="1">
    <w:p w14:paraId="1976F55E" w14:textId="77777777" w:rsidR="00B64B00" w:rsidRPr="00B77260" w:rsidRDefault="00B64B00" w:rsidP="00B64B00">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 </w:t>
      </w:r>
      <w:r>
        <w:rPr>
          <w:rFonts w:ascii="Times New Roman" w:eastAsia="Calibri" w:hAnsi="Times New Roman" w:cs="Times New Roman"/>
          <w14:ligatures w14:val="none"/>
        </w:rPr>
        <w:t xml:space="preserve">rašto </w:t>
      </w:r>
      <w:r w:rsidRPr="00C21DA9">
        <w:rPr>
          <w:rFonts w:ascii="Times New Roman" w:eastAsia="Calibri" w:hAnsi="Times New Roman" w:cs="Times New Roman"/>
          <w14:ligatures w14:val="none"/>
        </w:rPr>
        <w:t xml:space="preserve">dokumentuose </w:t>
      </w:r>
      <w:r w:rsidRPr="00C21DA9">
        <w:rPr>
          <w:rFonts w:ascii="Times New Roman" w:hAnsi="Times New Roman" w:cs="Times New Roman"/>
          <w:color w:val="000000" w:themeColor="text1"/>
        </w:rPr>
        <w:t xml:space="preserve">reikia nurodyti, kad </w:t>
      </w:r>
      <w:r w:rsidRPr="000E681C">
        <w:rPr>
          <w:rFonts w:ascii="Times New Roman" w:hAnsi="Times New Roman" w:cs="Times New Roman"/>
          <w:b/>
          <w:bCs/>
          <w:color w:val="000000" w:themeColor="text1"/>
        </w:rPr>
        <w:t xml:space="preserve">gavėjas </w:t>
      </w:r>
      <w:r w:rsidRPr="00912CDC">
        <w:rPr>
          <w:rFonts w:ascii="Times New Roman" w:hAnsi="Times New Roman" w:cs="Times New Roman"/>
          <w:b/>
          <w:bCs/>
          <w:color w:val="000000" w:themeColor="text1"/>
        </w:rPr>
        <w:t>Šiaulių miesto savivaldybės administracija</w:t>
      </w:r>
      <w:r>
        <w:rPr>
          <w:rFonts w:ascii="Times New Roman" w:hAnsi="Times New Roman" w:cs="Times New Roman"/>
          <w:b/>
          <w:bCs/>
          <w:color w:val="000000" w:themeColor="text1"/>
        </w:rPr>
        <w:t xml:space="preserve"> </w:t>
      </w:r>
      <w:r w:rsidRPr="00C21DA9">
        <w:rPr>
          <w:rFonts w:ascii="Times New Roman" w:hAnsi="Times New Roman" w:cs="Times New Roman"/>
          <w:color w:val="000000" w:themeColor="text1"/>
        </w:rPr>
        <w:t xml:space="preserve">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6441627">
    <w:abstractNumId w:val="0"/>
  </w:num>
  <w:num w:numId="2" w16cid:durableId="1656227431">
    <w:abstractNumId w:val="1"/>
  </w:num>
  <w:num w:numId="3" w16cid:durableId="191970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376C"/>
    <w:rsid w:val="00016B44"/>
    <w:rsid w:val="0002383F"/>
    <w:rsid w:val="00024DA3"/>
    <w:rsid w:val="00025298"/>
    <w:rsid w:val="00035B8A"/>
    <w:rsid w:val="000371E1"/>
    <w:rsid w:val="00052026"/>
    <w:rsid w:val="000520DA"/>
    <w:rsid w:val="00066DDD"/>
    <w:rsid w:val="000713BA"/>
    <w:rsid w:val="000778FB"/>
    <w:rsid w:val="00080938"/>
    <w:rsid w:val="00091A83"/>
    <w:rsid w:val="000A5E48"/>
    <w:rsid w:val="000A6ED5"/>
    <w:rsid w:val="000B381E"/>
    <w:rsid w:val="000C3221"/>
    <w:rsid w:val="000C35AC"/>
    <w:rsid w:val="000D5C42"/>
    <w:rsid w:val="000D6F1D"/>
    <w:rsid w:val="000E0D9D"/>
    <w:rsid w:val="000E681C"/>
    <w:rsid w:val="000F66D2"/>
    <w:rsid w:val="000F71ED"/>
    <w:rsid w:val="00100F8A"/>
    <w:rsid w:val="0011111F"/>
    <w:rsid w:val="001148F3"/>
    <w:rsid w:val="00123874"/>
    <w:rsid w:val="00123AE1"/>
    <w:rsid w:val="00124A3C"/>
    <w:rsid w:val="00124FA0"/>
    <w:rsid w:val="00127337"/>
    <w:rsid w:val="00132497"/>
    <w:rsid w:val="0013624D"/>
    <w:rsid w:val="00152872"/>
    <w:rsid w:val="00170621"/>
    <w:rsid w:val="00187337"/>
    <w:rsid w:val="001A02C0"/>
    <w:rsid w:val="001C1777"/>
    <w:rsid w:val="001C4521"/>
    <w:rsid w:val="001C487A"/>
    <w:rsid w:val="001C4BF4"/>
    <w:rsid w:val="001C68D8"/>
    <w:rsid w:val="001C72C2"/>
    <w:rsid w:val="001D3659"/>
    <w:rsid w:val="001E0EEB"/>
    <w:rsid w:val="001F1B7A"/>
    <w:rsid w:val="0021495F"/>
    <w:rsid w:val="00221F86"/>
    <w:rsid w:val="00227031"/>
    <w:rsid w:val="00232B85"/>
    <w:rsid w:val="002421AC"/>
    <w:rsid w:val="00244D58"/>
    <w:rsid w:val="00250A92"/>
    <w:rsid w:val="002516C4"/>
    <w:rsid w:val="0026044A"/>
    <w:rsid w:val="00260D96"/>
    <w:rsid w:val="0027091F"/>
    <w:rsid w:val="00273A0E"/>
    <w:rsid w:val="00285C63"/>
    <w:rsid w:val="002A25D6"/>
    <w:rsid w:val="002B49BF"/>
    <w:rsid w:val="002D02D7"/>
    <w:rsid w:val="002D240B"/>
    <w:rsid w:val="002D3BDB"/>
    <w:rsid w:val="002F4CC9"/>
    <w:rsid w:val="00315648"/>
    <w:rsid w:val="00316ADE"/>
    <w:rsid w:val="0032428E"/>
    <w:rsid w:val="00335062"/>
    <w:rsid w:val="00347A20"/>
    <w:rsid w:val="00350516"/>
    <w:rsid w:val="00354E49"/>
    <w:rsid w:val="00370190"/>
    <w:rsid w:val="00387D3D"/>
    <w:rsid w:val="00390A98"/>
    <w:rsid w:val="00393A0B"/>
    <w:rsid w:val="003956B6"/>
    <w:rsid w:val="003A070B"/>
    <w:rsid w:val="003A10CA"/>
    <w:rsid w:val="003D2A19"/>
    <w:rsid w:val="003E0CA4"/>
    <w:rsid w:val="003F2A94"/>
    <w:rsid w:val="003F6FFF"/>
    <w:rsid w:val="00404DBD"/>
    <w:rsid w:val="004101DB"/>
    <w:rsid w:val="00410407"/>
    <w:rsid w:val="004108BE"/>
    <w:rsid w:val="00413144"/>
    <w:rsid w:val="00424D68"/>
    <w:rsid w:val="0043037D"/>
    <w:rsid w:val="00434481"/>
    <w:rsid w:val="00441959"/>
    <w:rsid w:val="00454E98"/>
    <w:rsid w:val="00463319"/>
    <w:rsid w:val="00465EDD"/>
    <w:rsid w:val="00466328"/>
    <w:rsid w:val="00472999"/>
    <w:rsid w:val="004729D2"/>
    <w:rsid w:val="00476DF7"/>
    <w:rsid w:val="00493BCE"/>
    <w:rsid w:val="004966C4"/>
    <w:rsid w:val="004A2767"/>
    <w:rsid w:val="004A7950"/>
    <w:rsid w:val="004B0F73"/>
    <w:rsid w:val="004B53EF"/>
    <w:rsid w:val="004B67F6"/>
    <w:rsid w:val="004E29DC"/>
    <w:rsid w:val="004E46B7"/>
    <w:rsid w:val="00513E89"/>
    <w:rsid w:val="005269B1"/>
    <w:rsid w:val="0053776E"/>
    <w:rsid w:val="00537CD8"/>
    <w:rsid w:val="005408FC"/>
    <w:rsid w:val="00544EF8"/>
    <w:rsid w:val="005466F6"/>
    <w:rsid w:val="00546EDA"/>
    <w:rsid w:val="00562890"/>
    <w:rsid w:val="00576C19"/>
    <w:rsid w:val="00583CCE"/>
    <w:rsid w:val="00585907"/>
    <w:rsid w:val="0059108B"/>
    <w:rsid w:val="005B60CE"/>
    <w:rsid w:val="005C13C0"/>
    <w:rsid w:val="005C5B6E"/>
    <w:rsid w:val="005C796F"/>
    <w:rsid w:val="005C7A48"/>
    <w:rsid w:val="005D088D"/>
    <w:rsid w:val="005F1CFF"/>
    <w:rsid w:val="005F5910"/>
    <w:rsid w:val="00617BAE"/>
    <w:rsid w:val="006244C1"/>
    <w:rsid w:val="0063477F"/>
    <w:rsid w:val="00642D47"/>
    <w:rsid w:val="00643530"/>
    <w:rsid w:val="0064421A"/>
    <w:rsid w:val="0064657B"/>
    <w:rsid w:val="00656653"/>
    <w:rsid w:val="006768FB"/>
    <w:rsid w:val="00677435"/>
    <w:rsid w:val="006A37C4"/>
    <w:rsid w:val="006B3DBF"/>
    <w:rsid w:val="006C458B"/>
    <w:rsid w:val="006C6AD3"/>
    <w:rsid w:val="006C7D98"/>
    <w:rsid w:val="006D4709"/>
    <w:rsid w:val="006E2D87"/>
    <w:rsid w:val="006E6E8E"/>
    <w:rsid w:val="006F7C92"/>
    <w:rsid w:val="00722CD1"/>
    <w:rsid w:val="00730A64"/>
    <w:rsid w:val="00731A6C"/>
    <w:rsid w:val="007339D4"/>
    <w:rsid w:val="00734E14"/>
    <w:rsid w:val="00752494"/>
    <w:rsid w:val="00756100"/>
    <w:rsid w:val="00787565"/>
    <w:rsid w:val="007A26D8"/>
    <w:rsid w:val="007A3ACB"/>
    <w:rsid w:val="007A4507"/>
    <w:rsid w:val="007B5B6F"/>
    <w:rsid w:val="007D0B2E"/>
    <w:rsid w:val="007D3FF8"/>
    <w:rsid w:val="007D40FC"/>
    <w:rsid w:val="007D49CB"/>
    <w:rsid w:val="007D4E37"/>
    <w:rsid w:val="007D5C44"/>
    <w:rsid w:val="007E0773"/>
    <w:rsid w:val="007E6B62"/>
    <w:rsid w:val="007F4E8B"/>
    <w:rsid w:val="007F55C1"/>
    <w:rsid w:val="007F6812"/>
    <w:rsid w:val="008044FA"/>
    <w:rsid w:val="00854D6C"/>
    <w:rsid w:val="00856D01"/>
    <w:rsid w:val="00867929"/>
    <w:rsid w:val="00877809"/>
    <w:rsid w:val="008A238A"/>
    <w:rsid w:val="008C0E9A"/>
    <w:rsid w:val="008C3152"/>
    <w:rsid w:val="008D4B4B"/>
    <w:rsid w:val="008D6D2B"/>
    <w:rsid w:val="008D7F23"/>
    <w:rsid w:val="008E2D82"/>
    <w:rsid w:val="008E2F36"/>
    <w:rsid w:val="008E747E"/>
    <w:rsid w:val="008F2C13"/>
    <w:rsid w:val="008F7CC2"/>
    <w:rsid w:val="00921176"/>
    <w:rsid w:val="0092312B"/>
    <w:rsid w:val="00941639"/>
    <w:rsid w:val="0095085F"/>
    <w:rsid w:val="009510F7"/>
    <w:rsid w:val="00961A4E"/>
    <w:rsid w:val="0096240E"/>
    <w:rsid w:val="00975012"/>
    <w:rsid w:val="009831A7"/>
    <w:rsid w:val="009872B4"/>
    <w:rsid w:val="009872F5"/>
    <w:rsid w:val="00991B56"/>
    <w:rsid w:val="00991C6A"/>
    <w:rsid w:val="00993DB2"/>
    <w:rsid w:val="00994465"/>
    <w:rsid w:val="009B3FEB"/>
    <w:rsid w:val="009C50CF"/>
    <w:rsid w:val="009C59E8"/>
    <w:rsid w:val="009D047C"/>
    <w:rsid w:val="009D416F"/>
    <w:rsid w:val="009E08DE"/>
    <w:rsid w:val="009E136B"/>
    <w:rsid w:val="009E150D"/>
    <w:rsid w:val="009F0C1A"/>
    <w:rsid w:val="00A019F4"/>
    <w:rsid w:val="00A17C0C"/>
    <w:rsid w:val="00A253B9"/>
    <w:rsid w:val="00A35508"/>
    <w:rsid w:val="00A436FD"/>
    <w:rsid w:val="00A4457F"/>
    <w:rsid w:val="00A542BD"/>
    <w:rsid w:val="00A57CA1"/>
    <w:rsid w:val="00A73715"/>
    <w:rsid w:val="00A93421"/>
    <w:rsid w:val="00AA1E09"/>
    <w:rsid w:val="00AB26A0"/>
    <w:rsid w:val="00AC38E5"/>
    <w:rsid w:val="00AD2CEF"/>
    <w:rsid w:val="00AD4D80"/>
    <w:rsid w:val="00AD5203"/>
    <w:rsid w:val="00AD5580"/>
    <w:rsid w:val="00AF3298"/>
    <w:rsid w:val="00B22074"/>
    <w:rsid w:val="00B22BDA"/>
    <w:rsid w:val="00B3259E"/>
    <w:rsid w:val="00B5033B"/>
    <w:rsid w:val="00B508D6"/>
    <w:rsid w:val="00B607CB"/>
    <w:rsid w:val="00B6096B"/>
    <w:rsid w:val="00B64B00"/>
    <w:rsid w:val="00B65AFF"/>
    <w:rsid w:val="00B77260"/>
    <w:rsid w:val="00B87ABA"/>
    <w:rsid w:val="00BA35DC"/>
    <w:rsid w:val="00BA60C9"/>
    <w:rsid w:val="00BB4373"/>
    <w:rsid w:val="00BC474D"/>
    <w:rsid w:val="00BE7F45"/>
    <w:rsid w:val="00C0323D"/>
    <w:rsid w:val="00C05B12"/>
    <w:rsid w:val="00C1223C"/>
    <w:rsid w:val="00C21DA9"/>
    <w:rsid w:val="00C23CFB"/>
    <w:rsid w:val="00C24AB2"/>
    <w:rsid w:val="00C34FA9"/>
    <w:rsid w:val="00C43472"/>
    <w:rsid w:val="00C443EF"/>
    <w:rsid w:val="00C4743C"/>
    <w:rsid w:val="00C52AB2"/>
    <w:rsid w:val="00C636F3"/>
    <w:rsid w:val="00C63B6D"/>
    <w:rsid w:val="00C71C33"/>
    <w:rsid w:val="00C7469C"/>
    <w:rsid w:val="00C9106D"/>
    <w:rsid w:val="00CC6BAA"/>
    <w:rsid w:val="00CD2C25"/>
    <w:rsid w:val="00CD3E50"/>
    <w:rsid w:val="00CD4043"/>
    <w:rsid w:val="00CE2028"/>
    <w:rsid w:val="00D10CF9"/>
    <w:rsid w:val="00D53C16"/>
    <w:rsid w:val="00D94CC2"/>
    <w:rsid w:val="00DC6B81"/>
    <w:rsid w:val="00DD3735"/>
    <w:rsid w:val="00DD59A6"/>
    <w:rsid w:val="00DE1BC7"/>
    <w:rsid w:val="00DF0AC5"/>
    <w:rsid w:val="00DF41C5"/>
    <w:rsid w:val="00E311CE"/>
    <w:rsid w:val="00E32E28"/>
    <w:rsid w:val="00E4245C"/>
    <w:rsid w:val="00E442DC"/>
    <w:rsid w:val="00E454A0"/>
    <w:rsid w:val="00E473D2"/>
    <w:rsid w:val="00E475A1"/>
    <w:rsid w:val="00E54A1C"/>
    <w:rsid w:val="00E60920"/>
    <w:rsid w:val="00E711CB"/>
    <w:rsid w:val="00E82552"/>
    <w:rsid w:val="00E835BA"/>
    <w:rsid w:val="00E86450"/>
    <w:rsid w:val="00E913CC"/>
    <w:rsid w:val="00EA7FA0"/>
    <w:rsid w:val="00EB1256"/>
    <w:rsid w:val="00EB2806"/>
    <w:rsid w:val="00EB5F38"/>
    <w:rsid w:val="00EB6DEE"/>
    <w:rsid w:val="00EC4BFE"/>
    <w:rsid w:val="00ED53D7"/>
    <w:rsid w:val="00EE670E"/>
    <w:rsid w:val="00F056FA"/>
    <w:rsid w:val="00F1071C"/>
    <w:rsid w:val="00F10AEF"/>
    <w:rsid w:val="00F12544"/>
    <w:rsid w:val="00F211D8"/>
    <w:rsid w:val="00F2207B"/>
    <w:rsid w:val="00F2267D"/>
    <w:rsid w:val="00F40956"/>
    <w:rsid w:val="00F410DA"/>
    <w:rsid w:val="00F5654E"/>
    <w:rsid w:val="00F60080"/>
    <w:rsid w:val="00F626F3"/>
    <w:rsid w:val="00F654BC"/>
    <w:rsid w:val="00F72265"/>
    <w:rsid w:val="00F7326E"/>
    <w:rsid w:val="00F915BA"/>
    <w:rsid w:val="00FA7400"/>
    <w:rsid w:val="00FB3A54"/>
    <w:rsid w:val="00FD2F5D"/>
    <w:rsid w:val="00FE66DD"/>
    <w:rsid w:val="00FF63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Komentaronuoroda">
    <w:name w:val="annotation reference"/>
    <w:basedOn w:val="Numatytasispastraiposriftas"/>
    <w:uiPriority w:val="99"/>
    <w:semiHidden/>
    <w:unhideWhenUsed/>
    <w:rsid w:val="008A238A"/>
    <w:rPr>
      <w:sz w:val="16"/>
      <w:szCs w:val="16"/>
    </w:rPr>
  </w:style>
  <w:style w:type="paragraph" w:styleId="Komentarotekstas">
    <w:name w:val="annotation text"/>
    <w:basedOn w:val="prastasis"/>
    <w:link w:val="KomentarotekstasDiagrama"/>
    <w:uiPriority w:val="99"/>
    <w:unhideWhenUsed/>
    <w:rsid w:val="008A23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238A"/>
    <w:rPr>
      <w:sz w:val="20"/>
      <w:szCs w:val="20"/>
    </w:rPr>
  </w:style>
  <w:style w:type="paragraph" w:styleId="Komentarotema">
    <w:name w:val="annotation subject"/>
    <w:basedOn w:val="Komentarotekstas"/>
    <w:next w:val="Komentarotekstas"/>
    <w:link w:val="KomentarotemaDiagrama"/>
    <w:uiPriority w:val="99"/>
    <w:semiHidden/>
    <w:unhideWhenUsed/>
    <w:rsid w:val="008A238A"/>
    <w:rPr>
      <w:b/>
      <w:bCs/>
    </w:rPr>
  </w:style>
  <w:style w:type="character" w:customStyle="1" w:styleId="KomentarotemaDiagrama">
    <w:name w:val="Komentaro tema Diagrama"/>
    <w:basedOn w:val="KomentarotekstasDiagrama"/>
    <w:link w:val="Komentarotema"/>
    <w:uiPriority w:val="99"/>
    <w:semiHidden/>
    <w:rsid w:val="008A2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163127304">
      <w:bodyDiv w:val="1"/>
      <w:marLeft w:val="0"/>
      <w:marRight w:val="0"/>
      <w:marTop w:val="0"/>
      <w:marBottom w:val="0"/>
      <w:divBdr>
        <w:top w:val="none" w:sz="0" w:space="0" w:color="auto"/>
        <w:left w:val="none" w:sz="0" w:space="0" w:color="auto"/>
        <w:bottom w:val="none" w:sz="0" w:space="0" w:color="auto"/>
        <w:right w:val="none" w:sz="0" w:space="0" w:color="auto"/>
      </w:divBdr>
    </w:div>
    <w:div w:id="260190152">
      <w:bodyDiv w:val="1"/>
      <w:marLeft w:val="0"/>
      <w:marRight w:val="0"/>
      <w:marTop w:val="0"/>
      <w:marBottom w:val="0"/>
      <w:divBdr>
        <w:top w:val="none" w:sz="0" w:space="0" w:color="auto"/>
        <w:left w:val="none" w:sz="0" w:space="0" w:color="auto"/>
        <w:bottom w:val="none" w:sz="0" w:space="0" w:color="auto"/>
        <w:right w:val="none" w:sz="0" w:space="0" w:color="auto"/>
      </w:divBdr>
    </w:div>
    <w:div w:id="318971872">
      <w:bodyDiv w:val="1"/>
      <w:marLeft w:val="0"/>
      <w:marRight w:val="0"/>
      <w:marTop w:val="0"/>
      <w:marBottom w:val="0"/>
      <w:divBdr>
        <w:top w:val="none" w:sz="0" w:space="0" w:color="auto"/>
        <w:left w:val="none" w:sz="0" w:space="0" w:color="auto"/>
        <w:bottom w:val="none" w:sz="0" w:space="0" w:color="auto"/>
        <w:right w:val="none" w:sz="0" w:space="0" w:color="auto"/>
      </w:divBdr>
    </w:div>
    <w:div w:id="329873798">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500318397">
      <w:bodyDiv w:val="1"/>
      <w:marLeft w:val="0"/>
      <w:marRight w:val="0"/>
      <w:marTop w:val="0"/>
      <w:marBottom w:val="0"/>
      <w:divBdr>
        <w:top w:val="none" w:sz="0" w:space="0" w:color="auto"/>
        <w:left w:val="none" w:sz="0" w:space="0" w:color="auto"/>
        <w:bottom w:val="none" w:sz="0" w:space="0" w:color="auto"/>
        <w:right w:val="none" w:sz="0" w:space="0" w:color="auto"/>
      </w:divBdr>
    </w:div>
    <w:div w:id="543295299">
      <w:bodyDiv w:val="1"/>
      <w:marLeft w:val="0"/>
      <w:marRight w:val="0"/>
      <w:marTop w:val="0"/>
      <w:marBottom w:val="0"/>
      <w:divBdr>
        <w:top w:val="none" w:sz="0" w:space="0" w:color="auto"/>
        <w:left w:val="none" w:sz="0" w:space="0" w:color="auto"/>
        <w:bottom w:val="none" w:sz="0" w:space="0" w:color="auto"/>
        <w:right w:val="none" w:sz="0" w:space="0" w:color="auto"/>
      </w:divBdr>
    </w:div>
    <w:div w:id="551889384">
      <w:bodyDiv w:val="1"/>
      <w:marLeft w:val="0"/>
      <w:marRight w:val="0"/>
      <w:marTop w:val="0"/>
      <w:marBottom w:val="0"/>
      <w:divBdr>
        <w:top w:val="none" w:sz="0" w:space="0" w:color="auto"/>
        <w:left w:val="none" w:sz="0" w:space="0" w:color="auto"/>
        <w:bottom w:val="none" w:sz="0" w:space="0" w:color="auto"/>
        <w:right w:val="none" w:sz="0" w:space="0" w:color="auto"/>
      </w:divBdr>
    </w:div>
    <w:div w:id="562522898">
      <w:bodyDiv w:val="1"/>
      <w:marLeft w:val="0"/>
      <w:marRight w:val="0"/>
      <w:marTop w:val="0"/>
      <w:marBottom w:val="0"/>
      <w:divBdr>
        <w:top w:val="none" w:sz="0" w:space="0" w:color="auto"/>
        <w:left w:val="none" w:sz="0" w:space="0" w:color="auto"/>
        <w:bottom w:val="none" w:sz="0" w:space="0" w:color="auto"/>
        <w:right w:val="none" w:sz="0" w:space="0" w:color="auto"/>
      </w:divBdr>
    </w:div>
    <w:div w:id="610822851">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813449146">
      <w:bodyDiv w:val="1"/>
      <w:marLeft w:val="0"/>
      <w:marRight w:val="0"/>
      <w:marTop w:val="0"/>
      <w:marBottom w:val="0"/>
      <w:divBdr>
        <w:top w:val="none" w:sz="0" w:space="0" w:color="auto"/>
        <w:left w:val="none" w:sz="0" w:space="0" w:color="auto"/>
        <w:bottom w:val="none" w:sz="0" w:space="0" w:color="auto"/>
        <w:right w:val="none" w:sz="0" w:space="0" w:color="auto"/>
      </w:divBdr>
    </w:div>
    <w:div w:id="875850540">
      <w:bodyDiv w:val="1"/>
      <w:marLeft w:val="0"/>
      <w:marRight w:val="0"/>
      <w:marTop w:val="0"/>
      <w:marBottom w:val="0"/>
      <w:divBdr>
        <w:top w:val="none" w:sz="0" w:space="0" w:color="auto"/>
        <w:left w:val="none" w:sz="0" w:space="0" w:color="auto"/>
        <w:bottom w:val="none" w:sz="0" w:space="0" w:color="auto"/>
        <w:right w:val="none" w:sz="0" w:space="0" w:color="auto"/>
      </w:divBdr>
    </w:div>
    <w:div w:id="1246384163">
      <w:bodyDiv w:val="1"/>
      <w:marLeft w:val="0"/>
      <w:marRight w:val="0"/>
      <w:marTop w:val="0"/>
      <w:marBottom w:val="0"/>
      <w:divBdr>
        <w:top w:val="none" w:sz="0" w:space="0" w:color="auto"/>
        <w:left w:val="none" w:sz="0" w:space="0" w:color="auto"/>
        <w:bottom w:val="none" w:sz="0" w:space="0" w:color="auto"/>
        <w:right w:val="none" w:sz="0" w:space="0" w:color="auto"/>
      </w:divBdr>
    </w:div>
    <w:div w:id="1301424785">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4292962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930700268">
      <w:bodyDiv w:val="1"/>
      <w:marLeft w:val="0"/>
      <w:marRight w:val="0"/>
      <w:marTop w:val="0"/>
      <w:marBottom w:val="0"/>
      <w:divBdr>
        <w:top w:val="none" w:sz="0" w:space="0" w:color="auto"/>
        <w:left w:val="none" w:sz="0" w:space="0" w:color="auto"/>
        <w:bottom w:val="none" w:sz="0" w:space="0" w:color="auto"/>
        <w:right w:val="none" w:sz="0" w:space="0" w:color="auto"/>
      </w:divBdr>
    </w:div>
    <w:div w:id="1982492066">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ctm/Supplier/PublicPurchase/784492?B=PPO" TargetMode="External"/><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eta.varane@sac.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40335</Words>
  <Characters>22992</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9</cp:revision>
  <dcterms:created xsi:type="dcterms:W3CDTF">2024-10-22T06:27:00Z</dcterms:created>
  <dcterms:modified xsi:type="dcterms:W3CDTF">2024-11-19T13:14:00Z</dcterms:modified>
</cp:coreProperties>
</file>