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TableGrid"/>
        <w:tblW w:w="5000" w:type="pct"/>
        <w:tblLook w:val="04A0" w:firstRow="1" w:lastRow="0" w:firstColumn="1" w:lastColumn="0" w:noHBand="0" w:noVBand="1"/>
      </w:tblPr>
      <w:tblGrid>
        <w:gridCol w:w="463"/>
        <w:gridCol w:w="5460"/>
        <w:gridCol w:w="2345"/>
        <w:gridCol w:w="1360"/>
      </w:tblGrid>
      <w:tr w:rsidR="00FF7C33" w:rsidRPr="00AB51F2" w14:paraId="7847B33F" w14:textId="49F8C953" w:rsidTr="00DA643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FootnoteReference"/>
                <w:rFonts w:ascii="Arial Narrow" w:hAnsi="Arial Narrow"/>
                <w:b/>
                <w:bCs/>
                <w:color w:val="FFFFFF" w:themeColor="background1"/>
                <w:sz w:val="20"/>
              </w:rPr>
              <w:footnoteReference w:id="1"/>
            </w:r>
          </w:p>
        </w:tc>
      </w:tr>
      <w:tr w:rsidR="00FF7C33" w:rsidRPr="00AB51F2" w14:paraId="797390A6" w14:textId="6C82F17A" w:rsidTr="00DA6436">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DA6436">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76DB2720" w14:textId="77777777" w:rsidR="00941574" w:rsidRDefault="00941574" w:rsidP="00FF7C33">
            <w:pPr>
              <w:rPr>
                <w:rFonts w:ascii="Arial Narrow" w:hAnsi="Arial Narrow"/>
                <w:bCs/>
                <w:sz w:val="20"/>
              </w:rPr>
            </w:pPr>
            <w:r w:rsidRPr="00941574">
              <w:rPr>
                <w:rFonts w:ascii="Arial Narrow" w:hAnsi="Arial Narrow"/>
                <w:bCs/>
                <w:sz w:val="20"/>
              </w:rPr>
              <w:t>Ar Jūsų įmonė atitinka nustatytus minimalius kvalifikacijos reikalavimus ir reikalavimus dėl kokybės vadybos sistemų?</w:t>
            </w:r>
          </w:p>
          <w:p w14:paraId="34FBBA13" w14:textId="43E9AE93" w:rsidR="00AB51F2" w:rsidRPr="00941574" w:rsidRDefault="00941574" w:rsidP="00FF7C33">
            <w:pPr>
              <w:rPr>
                <w:rFonts w:ascii="Arial Narrow" w:hAnsi="Arial Narrow"/>
                <w:b/>
                <w:sz w:val="20"/>
              </w:rPr>
            </w:pPr>
            <w:r w:rsidRPr="00941574">
              <w:rPr>
                <w:rFonts w:ascii="Arial Narrow" w:hAnsi="Arial Narrow"/>
                <w:b/>
                <w:sz w:val="20"/>
              </w:rPr>
              <w:t>Pastaba: kvalifikaciniai reikalavimai ir reikalavimai dėl kokybės vadybos sistemų pateikti atskiru dokumentu</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DA6436">
        <w:trPr>
          <w:trHeight w:val="862"/>
        </w:trPr>
        <w:tc>
          <w:tcPr>
            <w:tcW w:w="240" w:type="pct"/>
            <w:vAlign w:val="center"/>
          </w:tcPr>
          <w:p w14:paraId="04FDBDF8" w14:textId="6C3121A5" w:rsidR="00985A9E" w:rsidRPr="00AB51F2" w:rsidRDefault="00BF2205" w:rsidP="00FF7C33">
            <w:pPr>
              <w:jc w:val="center"/>
              <w:rPr>
                <w:rFonts w:ascii="Arial Narrow" w:hAnsi="Arial Narrow"/>
                <w:bCs/>
                <w:i/>
                <w:iCs/>
                <w:sz w:val="20"/>
              </w:rPr>
            </w:pPr>
            <w:r>
              <w:rPr>
                <w:rFonts w:ascii="Arial Narrow" w:hAnsi="Arial Narrow"/>
                <w:bCs/>
                <w:i/>
                <w:iCs/>
                <w:sz w:val="20"/>
              </w:rPr>
              <w:t>3</w:t>
            </w:r>
          </w:p>
        </w:tc>
        <w:tc>
          <w:tcPr>
            <w:tcW w:w="2835" w:type="pct"/>
            <w:vAlign w:val="center"/>
          </w:tcPr>
          <w:p w14:paraId="6B8A778F" w14:textId="77777777" w:rsidR="00941574" w:rsidRPr="00941574" w:rsidRDefault="00941574" w:rsidP="00941574">
            <w:pPr>
              <w:rPr>
                <w:rFonts w:ascii="Arial Narrow" w:hAnsi="Arial Narrow"/>
                <w:sz w:val="20"/>
              </w:rPr>
            </w:pPr>
            <w:r w:rsidRPr="00941574">
              <w:rPr>
                <w:rFonts w:ascii="Arial Narrow" w:hAnsi="Arial Narrow"/>
                <w:sz w:val="20"/>
              </w:rPr>
              <w:t>Jūsų vertinimų kokia turėtu būti darbų Sutarties vertė (su PVM)?</w:t>
            </w:r>
          </w:p>
          <w:p w14:paraId="156D81C7" w14:textId="3D0F404F" w:rsidR="00985A9E" w:rsidRPr="00941574" w:rsidRDefault="00985A9E" w:rsidP="00941574">
            <w:pPr>
              <w:rPr>
                <w:rFonts w:ascii="Arial Narrow" w:hAnsi="Arial Narrow"/>
                <w:b/>
                <w:bCs/>
                <w:sz w:val="20"/>
              </w:rPr>
            </w:pP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B35853" w:rsidRPr="00AB51F2" w14:paraId="5928B6DB" w14:textId="77777777" w:rsidTr="00DA6436">
        <w:trPr>
          <w:trHeight w:val="549"/>
        </w:trPr>
        <w:tc>
          <w:tcPr>
            <w:tcW w:w="240" w:type="pct"/>
            <w:vAlign w:val="center"/>
          </w:tcPr>
          <w:p w14:paraId="40B039E7" w14:textId="09FBCFFF" w:rsidR="00B35853" w:rsidRDefault="00B35853" w:rsidP="00FF7C33">
            <w:pPr>
              <w:jc w:val="center"/>
              <w:rPr>
                <w:rFonts w:ascii="Arial Narrow" w:hAnsi="Arial Narrow"/>
                <w:bCs/>
                <w:i/>
                <w:iCs/>
                <w:sz w:val="20"/>
              </w:rPr>
            </w:pPr>
            <w:r>
              <w:rPr>
                <w:rFonts w:ascii="Arial Narrow" w:hAnsi="Arial Narrow"/>
                <w:bCs/>
                <w:i/>
                <w:iCs/>
                <w:sz w:val="20"/>
              </w:rPr>
              <w:t>4</w:t>
            </w:r>
          </w:p>
        </w:tc>
        <w:tc>
          <w:tcPr>
            <w:tcW w:w="2835" w:type="pct"/>
            <w:vAlign w:val="center"/>
          </w:tcPr>
          <w:p w14:paraId="0CED2590" w14:textId="77777777" w:rsidR="00941574" w:rsidRPr="00941574" w:rsidRDefault="00941574" w:rsidP="00941574">
            <w:pPr>
              <w:rPr>
                <w:rFonts w:ascii="Arial Narrow" w:hAnsi="Arial Narrow"/>
                <w:sz w:val="20"/>
              </w:rPr>
            </w:pPr>
            <w:r w:rsidRPr="00941574">
              <w:rPr>
                <w:rFonts w:ascii="Arial Narrow" w:hAnsi="Arial Narrow"/>
                <w:sz w:val="20"/>
              </w:rPr>
              <w:t>Koks jūsų nuomone reikalingas darbų įgyvendinimo terminas mėnesiais (nurodyti visus tris ir juos išsamiau pakomentuoti):</w:t>
            </w:r>
          </w:p>
          <w:p w14:paraId="00C6BA5E"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04C5752F"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262D4745" w14:textId="77777777" w:rsidR="00941574" w:rsidRPr="00941574" w:rsidRDefault="00941574" w:rsidP="00941574">
            <w:pPr>
              <w:rPr>
                <w:rFonts w:ascii="Arial Narrow" w:hAnsi="Arial Narrow"/>
                <w:sz w:val="20"/>
              </w:rPr>
            </w:pPr>
          </w:p>
          <w:p w14:paraId="43AA3CCB" w14:textId="0D22F783" w:rsidR="00B35853" w:rsidRPr="00BF2205" w:rsidRDefault="00B35853" w:rsidP="00941574">
            <w:pPr>
              <w:rPr>
                <w:rFonts w:ascii="Arial Narrow" w:hAnsi="Arial Narrow"/>
                <w:sz w:val="20"/>
              </w:rPr>
            </w:pP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B35853" w:rsidRDefault="00B35853" w:rsidP="00FF7C33">
                <w:pPr>
                  <w:jc w:val="center"/>
                  <w:rPr>
                    <w:rFonts w:ascii="Arial Narrow" w:hAnsi="Arial Narrow"/>
                    <w:sz w:val="20"/>
                  </w:rPr>
                </w:pPr>
                <w:r>
                  <w:rPr>
                    <w:rFonts w:ascii="MS Gothic" w:eastAsia="MS Gothic" w:hAnsi="MS Gothic" w:hint="eastAsia"/>
                    <w:sz w:val="20"/>
                  </w:rPr>
                  <w:t>☐</w:t>
                </w:r>
              </w:p>
            </w:tc>
          </w:sdtContent>
        </w:sdt>
      </w:tr>
      <w:tr w:rsidR="00941574" w:rsidRPr="00AB51F2" w14:paraId="42863729" w14:textId="77777777" w:rsidTr="00DA6436">
        <w:trPr>
          <w:trHeight w:val="575"/>
        </w:trPr>
        <w:tc>
          <w:tcPr>
            <w:tcW w:w="240" w:type="pct"/>
            <w:vAlign w:val="center"/>
          </w:tcPr>
          <w:p w14:paraId="4B800228" w14:textId="7A928418" w:rsidR="00941574" w:rsidRDefault="00DA6436" w:rsidP="00E956FF">
            <w:pPr>
              <w:jc w:val="center"/>
              <w:rPr>
                <w:rFonts w:ascii="Arial Narrow" w:hAnsi="Arial Narrow"/>
                <w:bCs/>
                <w:i/>
                <w:iCs/>
                <w:sz w:val="20"/>
              </w:rPr>
            </w:pPr>
            <w:r>
              <w:rPr>
                <w:rFonts w:ascii="Arial Narrow" w:hAnsi="Arial Narrow"/>
                <w:bCs/>
                <w:i/>
                <w:iCs/>
                <w:sz w:val="20"/>
              </w:rPr>
              <w:t>5</w:t>
            </w:r>
          </w:p>
        </w:tc>
        <w:tc>
          <w:tcPr>
            <w:tcW w:w="2835" w:type="pct"/>
            <w:vAlign w:val="center"/>
          </w:tcPr>
          <w:p w14:paraId="08DF9539" w14:textId="67835C61" w:rsidR="00941574" w:rsidRPr="00AB51F2" w:rsidRDefault="00C25FE4" w:rsidP="00E956FF">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941574" w:rsidRPr="00AB51F2" w:rsidRDefault="00941574" w:rsidP="00E956FF">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941574" w:rsidRPr="00AB51F2" w14:paraId="7D843900" w14:textId="77777777" w:rsidTr="00DA6436">
        <w:trPr>
          <w:trHeight w:val="575"/>
        </w:trPr>
        <w:tc>
          <w:tcPr>
            <w:tcW w:w="240" w:type="pct"/>
            <w:vAlign w:val="center"/>
          </w:tcPr>
          <w:p w14:paraId="715784D4" w14:textId="4B8448A3" w:rsidR="00941574" w:rsidRDefault="00DA6436" w:rsidP="00E956FF">
            <w:pPr>
              <w:jc w:val="center"/>
              <w:rPr>
                <w:rFonts w:ascii="Arial Narrow" w:hAnsi="Arial Narrow"/>
                <w:bCs/>
                <w:i/>
                <w:iCs/>
                <w:sz w:val="20"/>
              </w:rPr>
            </w:pPr>
            <w:r>
              <w:rPr>
                <w:rFonts w:ascii="Arial Narrow" w:hAnsi="Arial Narrow"/>
                <w:bCs/>
                <w:i/>
                <w:iCs/>
                <w:sz w:val="20"/>
              </w:rPr>
              <w:t>6</w:t>
            </w:r>
          </w:p>
        </w:tc>
        <w:tc>
          <w:tcPr>
            <w:tcW w:w="2835" w:type="pct"/>
            <w:vAlign w:val="center"/>
          </w:tcPr>
          <w:p w14:paraId="458FA97C" w14:textId="494DD64F" w:rsidR="00941574" w:rsidRPr="00941574" w:rsidRDefault="00C25FE4" w:rsidP="00E956FF">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941574" w:rsidRPr="00AB51F2" w:rsidRDefault="00941574" w:rsidP="00E956FF">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12A1" w14:textId="77777777" w:rsidR="00461298" w:rsidRDefault="00461298" w:rsidP="00EC4D0B">
      <w:r>
        <w:separator/>
      </w:r>
    </w:p>
  </w:endnote>
  <w:endnote w:type="continuationSeparator" w:id="0">
    <w:p w14:paraId="638B72D5" w14:textId="77777777" w:rsidR="00461298" w:rsidRDefault="0046129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MS Minch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2A26" w14:textId="77777777" w:rsidR="00461298" w:rsidRDefault="00461298" w:rsidP="00EC4D0B">
      <w:r>
        <w:separator/>
      </w:r>
    </w:p>
  </w:footnote>
  <w:footnote w:type="continuationSeparator" w:id="0">
    <w:p w14:paraId="4E398F5D" w14:textId="77777777" w:rsidR="00461298" w:rsidRDefault="00461298" w:rsidP="00EC4D0B">
      <w:r>
        <w:continuationSeparator/>
      </w:r>
    </w:p>
  </w:footnote>
  <w:footnote w:id="1">
    <w:p w14:paraId="46D8CEED" w14:textId="77777777" w:rsidR="00FF7C33" w:rsidRPr="00424BEE" w:rsidRDefault="00FF7C33" w:rsidP="00FF7C33">
      <w:pPr>
        <w:pStyle w:val="FootnoteText"/>
        <w:rPr>
          <w:lang w:val="lt-LT"/>
        </w:rPr>
      </w:pPr>
      <w:r>
        <w:rPr>
          <w:rStyle w:val="FootnoteReference"/>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Header"/>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Header"/>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Header"/>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Header"/>
          </w:pPr>
        </w:p>
      </w:tc>
      <w:tc>
        <w:tcPr>
          <w:tcW w:w="6379" w:type="dxa"/>
          <w:vMerge/>
          <w:shd w:val="clear" w:color="auto" w:fill="auto"/>
        </w:tcPr>
        <w:p w14:paraId="77093EAC" w14:textId="77777777" w:rsidR="00987244" w:rsidRPr="00AB51F2" w:rsidRDefault="00987244" w:rsidP="00987244">
          <w:pPr>
            <w:pStyle w:val="Header"/>
            <w:rPr>
              <w:color w:val="AEAAAA" w:themeColor="background2" w:themeShade="BF"/>
            </w:rPr>
          </w:pPr>
        </w:p>
      </w:tc>
      <w:tc>
        <w:tcPr>
          <w:tcW w:w="1411" w:type="dxa"/>
        </w:tcPr>
        <w:p w14:paraId="38B64A11" w14:textId="77777777" w:rsidR="00987244" w:rsidRPr="00AB51F2" w:rsidRDefault="00987244" w:rsidP="00987244">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Header"/>
          </w:pPr>
        </w:p>
      </w:tc>
      <w:tc>
        <w:tcPr>
          <w:tcW w:w="6379" w:type="dxa"/>
          <w:vMerge/>
          <w:shd w:val="clear" w:color="auto" w:fill="auto"/>
        </w:tcPr>
        <w:p w14:paraId="5F4743F0" w14:textId="77777777" w:rsidR="00987244" w:rsidRPr="00AB51F2" w:rsidRDefault="00987244" w:rsidP="00987244">
          <w:pPr>
            <w:pStyle w:val="Header"/>
            <w:rPr>
              <w:color w:val="AEAAAA" w:themeColor="background2" w:themeShade="BF"/>
            </w:rPr>
          </w:pPr>
        </w:p>
      </w:tc>
      <w:tc>
        <w:tcPr>
          <w:tcW w:w="1411" w:type="dxa"/>
          <w:vAlign w:val="center"/>
        </w:tcPr>
        <w:p w14:paraId="4C064878" w14:textId="77777777" w:rsidR="00987244" w:rsidRPr="00AB51F2" w:rsidRDefault="00987244" w:rsidP="00987244">
          <w:pPr>
            <w:pStyle w:val="Header"/>
            <w:rPr>
              <w:color w:val="AEAAAA" w:themeColor="background2" w:themeShade="BF"/>
            </w:rPr>
          </w:pPr>
          <w:r w:rsidRPr="00E80643">
            <w:rPr>
              <w:rFonts w:cs="Calibri"/>
              <w:szCs w:val="20"/>
            </w:rPr>
            <w:t>2 priedas</w:t>
          </w:r>
        </w:p>
      </w:tc>
    </w:tr>
  </w:tbl>
  <w:p w14:paraId="48203843" w14:textId="77777777" w:rsidR="00E80643" w:rsidRDefault="00E8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66"/>
      <w:gridCol w:w="5544"/>
      <w:gridCol w:w="1318"/>
    </w:tblGrid>
    <w:tr w:rsidR="00F20C9B" w14:paraId="6C6DAD52" w14:textId="77777777" w:rsidTr="005C6C58">
      <w:tc>
        <w:tcPr>
          <w:tcW w:w="1838" w:type="dxa"/>
          <w:vMerge w:val="restart"/>
          <w:vAlign w:val="center"/>
        </w:tcPr>
        <w:p w14:paraId="12CEC5CA" w14:textId="14B36F8E" w:rsidR="00F20C9B" w:rsidRDefault="00993156" w:rsidP="005F5463">
          <w:pPr>
            <w:pStyle w:val="Header"/>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1BFAECF1" w:rsidR="009C550E" w:rsidRPr="006E08EC" w:rsidRDefault="00012748" w:rsidP="009C550E">
          <w:pPr>
            <w:pStyle w:val="Header"/>
            <w:jc w:val="center"/>
            <w:rPr>
              <w:rFonts w:cs="Times New Roman"/>
              <w:b/>
              <w:bCs/>
              <w:color w:val="000000"/>
              <w:sz w:val="24"/>
              <w:szCs w:val="24"/>
            </w:rPr>
          </w:pPr>
          <w:r w:rsidRPr="00012748">
            <w:rPr>
              <w:b/>
              <w:bCs/>
              <w:shd w:val="clear" w:color="auto" w:fill="FEFBFA"/>
            </w:rPr>
            <w:t>Valstybinės reikšmės magistralinio kelio A1 Vilnius–Kaunas–Klaipėda 144,72 km dviejų lygių sankryžos viaduko (1907) kapitalinis remontas</w:t>
          </w:r>
        </w:p>
      </w:tc>
      <w:tc>
        <w:tcPr>
          <w:tcW w:w="1411" w:type="dxa"/>
          <w:vAlign w:val="center"/>
        </w:tcPr>
        <w:p w14:paraId="4049DB45" w14:textId="09F63A9A" w:rsidR="00F20C9B" w:rsidRPr="00AB51F2" w:rsidRDefault="00F20C9B" w:rsidP="005F5463">
          <w:pPr>
            <w:pStyle w:val="Header"/>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shd w:val="clear" w:color="auto" w:fill="auto"/>
        </w:tcPr>
        <w:p w14:paraId="608FED4B" w14:textId="77777777" w:rsidR="00F20C9B" w:rsidRPr="00AB51F2" w:rsidRDefault="00F20C9B" w:rsidP="005F5463">
          <w:pPr>
            <w:pStyle w:val="Header"/>
            <w:rPr>
              <w:color w:val="AEAAAA" w:themeColor="background2" w:themeShade="BF"/>
            </w:rPr>
          </w:pPr>
        </w:p>
      </w:tc>
      <w:tc>
        <w:tcPr>
          <w:tcW w:w="1411" w:type="dxa"/>
        </w:tcPr>
        <w:p w14:paraId="0C8F4897" w14:textId="11E57DA5" w:rsidR="00F20C9B" w:rsidRPr="00AB51F2" w:rsidRDefault="00FF7C33" w:rsidP="005F5463">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shd w:val="clear" w:color="auto" w:fill="auto"/>
        </w:tcPr>
        <w:p w14:paraId="5326CE55" w14:textId="77777777" w:rsidR="00F20C9B" w:rsidRPr="00AB51F2" w:rsidRDefault="00F20C9B" w:rsidP="005F5463">
          <w:pPr>
            <w:pStyle w:val="Header"/>
            <w:rPr>
              <w:color w:val="AEAAAA" w:themeColor="background2" w:themeShade="BF"/>
            </w:rPr>
          </w:pPr>
        </w:p>
      </w:tc>
      <w:tc>
        <w:tcPr>
          <w:tcW w:w="1411" w:type="dxa"/>
          <w:vAlign w:val="center"/>
        </w:tcPr>
        <w:p w14:paraId="12C68453" w14:textId="6003B9A8" w:rsidR="00F20C9B" w:rsidRPr="00AB51F2" w:rsidRDefault="001E78D9" w:rsidP="005F5463">
          <w:pPr>
            <w:pStyle w:val="Header"/>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Heade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12748"/>
    <w:rsid w:val="00027751"/>
    <w:rsid w:val="0003313F"/>
    <w:rsid w:val="00034AD1"/>
    <w:rsid w:val="0004380B"/>
    <w:rsid w:val="00047016"/>
    <w:rsid w:val="00053521"/>
    <w:rsid w:val="00074AE3"/>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72B9"/>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1461"/>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D51DD"/>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10E1"/>
    <w:rsid w:val="00B025F3"/>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6C41"/>
    <w:rsid w:val="00B47E45"/>
    <w:rsid w:val="00B56571"/>
    <w:rsid w:val="00B6149C"/>
    <w:rsid w:val="00B61CAA"/>
    <w:rsid w:val="00B62ED9"/>
    <w:rsid w:val="00B63524"/>
    <w:rsid w:val="00B64A39"/>
    <w:rsid w:val="00B703B9"/>
    <w:rsid w:val="00B8713B"/>
    <w:rsid w:val="00B93799"/>
    <w:rsid w:val="00BB088C"/>
    <w:rsid w:val="00BB0D5D"/>
    <w:rsid w:val="00BB1A18"/>
    <w:rsid w:val="00BC0CCA"/>
    <w:rsid w:val="00BC32F7"/>
    <w:rsid w:val="00BD2112"/>
    <w:rsid w:val="00BD5AD4"/>
    <w:rsid w:val="00BD6417"/>
    <w:rsid w:val="00BE01C7"/>
    <w:rsid w:val="00BF2205"/>
    <w:rsid w:val="00C021D5"/>
    <w:rsid w:val="00C02327"/>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5551"/>
    <w:rsid w:val="00E05926"/>
    <w:rsid w:val="00E12DAC"/>
    <w:rsid w:val="00E161E6"/>
    <w:rsid w:val="00E202D3"/>
    <w:rsid w:val="00E203E4"/>
    <w:rsid w:val="00E215F0"/>
    <w:rsid w:val="00E228C0"/>
    <w:rsid w:val="00E2512B"/>
    <w:rsid w:val="00E27CC1"/>
    <w:rsid w:val="00E36449"/>
    <w:rsid w:val="00E37A3C"/>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931F4"/>
    <w:rsid w:val="00E93728"/>
    <w:rsid w:val="00E946CB"/>
    <w:rsid w:val="00E956FF"/>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0B4E"/>
    <w:rsid w:val="00F45DA5"/>
    <w:rsid w:val="00F533D5"/>
    <w:rsid w:val="00F54573"/>
    <w:rsid w:val="00F61025"/>
    <w:rsid w:val="00F63133"/>
    <w:rsid w:val="00F70034"/>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FootnoteText">
    <w:name w:val="footnote text"/>
    <w:basedOn w:val="Normal"/>
    <w:link w:val="FootnoteTextChar"/>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26775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267752"/>
    <w:rPr>
      <w:vertAlign w:val="superscript"/>
    </w:rPr>
  </w:style>
  <w:style w:type="paragraph" w:styleId="BalloonText">
    <w:name w:val="Balloon Text"/>
    <w:basedOn w:val="Normal"/>
    <w:link w:val="BalloonTextChar"/>
    <w:uiPriority w:val="99"/>
    <w:semiHidden/>
    <w:unhideWhenUsed/>
    <w:rsid w:val="0041296E"/>
    <w:rPr>
      <w:rFonts w:ascii="Tahoma" w:hAnsi="Tahoma" w:cs="Tahoma"/>
      <w:sz w:val="16"/>
      <w:szCs w:val="16"/>
    </w:rPr>
  </w:style>
  <w:style w:type="character" w:customStyle="1" w:styleId="BalloonTextChar">
    <w:name w:val="Balloon Text Char"/>
    <w:basedOn w:val="DefaultParagraphFont"/>
    <w:link w:val="BalloonText"/>
    <w:uiPriority w:val="99"/>
    <w:semiHidden/>
    <w:rsid w:val="0041296E"/>
    <w:rPr>
      <w:rFonts w:ascii="Tahoma" w:eastAsia="Times New Roman" w:hAnsi="Tahoma" w:cs="Tahoma"/>
      <w:sz w:val="16"/>
      <w:szCs w:val="16"/>
    </w:rPr>
  </w:style>
  <w:style w:type="character" w:customStyle="1" w:styleId="ui-provider">
    <w:name w:val="ui-provider"/>
    <w:basedOn w:val="DefaultParagraphFont"/>
    <w:rsid w:val="00BF2205"/>
  </w:style>
  <w:style w:type="character" w:customStyle="1" w:styleId="fontstyle01">
    <w:name w:val="fontstyle01"/>
    <w:basedOn w:val="DefaultParagraphFont"/>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BE05-4323-403F-8082-6813144E6AC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8F3921B5-3E46-4C85-932A-E2ABCC1A130E}">
  <ds:schemaRefs>
    <ds:schemaRef ds:uri="http://schemas.microsoft.com/sharepoint/v3/contenttype/forms"/>
  </ds:schemaRefs>
</ds:datastoreItem>
</file>

<file path=customXml/itemProps3.xml><?xml version="1.0" encoding="utf-8"?>
<ds:datastoreItem xmlns:ds="http://schemas.openxmlformats.org/officeDocument/2006/customXml" ds:itemID="{CB318427-21BE-4341-B26A-CCD68745C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Ernestas Serkevičius</cp:lastModifiedBy>
  <cp:revision>2</cp:revision>
  <dcterms:created xsi:type="dcterms:W3CDTF">2025-02-07T07:34:00Z</dcterms:created>
  <dcterms:modified xsi:type="dcterms:W3CDTF">2025-02-07T07:34:00Z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ies>
</file>