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0E3" w14:textId="77777777" w:rsidR="00127AE6" w:rsidRDefault="00127AE6"/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24"/>
      </w:tblGrid>
      <w:tr w:rsidR="009A40B4" w:rsidRPr="001E34B4" w14:paraId="62BCE184" w14:textId="77777777" w:rsidTr="00121FC4">
        <w:trPr>
          <w:trHeight w:val="851"/>
        </w:trPr>
        <w:tc>
          <w:tcPr>
            <w:tcW w:w="9639" w:type="dxa"/>
            <w:gridSpan w:val="2"/>
          </w:tcPr>
          <w:p w14:paraId="5FBD3897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UŽDAROJI AKCINĖ BENDROVĖ</w:t>
            </w:r>
          </w:p>
          <w:p w14:paraId="7930CFFE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„UTENOS ŠILUMOS TINKLAI“</w:t>
            </w:r>
          </w:p>
          <w:p w14:paraId="60A84CFD" w14:textId="77777777" w:rsidR="009A40B4" w:rsidRPr="001E34B4" w:rsidRDefault="009A40B4" w:rsidP="00030DDC">
            <w:pPr>
              <w:jc w:val="center"/>
              <w:rPr>
                <w:rFonts w:ascii="Ubuntu" w:hAnsi="Ubuntu"/>
                <w:sz w:val="22"/>
              </w:rPr>
            </w:pPr>
          </w:p>
          <w:p w14:paraId="339E80B8" w14:textId="77777777" w:rsidR="00AB42E9" w:rsidRPr="001E34B4" w:rsidRDefault="00AB42E9" w:rsidP="00030DDC">
            <w:pPr>
              <w:jc w:val="center"/>
              <w:rPr>
                <w:rFonts w:ascii="Ubuntu" w:hAnsi="Ubuntu"/>
                <w:sz w:val="22"/>
              </w:rPr>
            </w:pPr>
          </w:p>
        </w:tc>
      </w:tr>
      <w:tr w:rsidR="009A40B4" w:rsidRPr="001E34B4" w14:paraId="31F31E41" w14:textId="77777777" w:rsidTr="00121FC4">
        <w:tc>
          <w:tcPr>
            <w:tcW w:w="4644" w:type="dxa"/>
          </w:tcPr>
          <w:p w14:paraId="03247A85" w14:textId="59A9E216" w:rsidR="00030DDC" w:rsidRPr="00A80278" w:rsidRDefault="00455B6C" w:rsidP="00411386">
            <w:pPr>
              <w:rPr>
                <w:rFonts w:ascii="Ubuntu" w:hAnsi="Ubuntu"/>
                <w:b/>
                <w:sz w:val="22"/>
              </w:rPr>
            </w:pPr>
            <w:r>
              <w:rPr>
                <w:rFonts w:ascii="Ubuntu" w:hAnsi="Ubuntu"/>
                <w:b/>
                <w:sz w:val="22"/>
              </w:rPr>
              <w:t>SUINTERESUOTIEMS ASMENIMS</w:t>
            </w:r>
          </w:p>
          <w:p w14:paraId="297CF392" w14:textId="77777777" w:rsidR="00924814" w:rsidRPr="001E34B4" w:rsidRDefault="00924814" w:rsidP="00030DDC">
            <w:pPr>
              <w:rPr>
                <w:rFonts w:ascii="Ubuntu" w:hAnsi="Ubuntu"/>
                <w:sz w:val="22"/>
              </w:rPr>
            </w:pPr>
          </w:p>
          <w:p w14:paraId="3998E4CF" w14:textId="77777777" w:rsidR="00030DDC" w:rsidRPr="001E34B4" w:rsidRDefault="00030DDC" w:rsidP="00411386">
            <w:pPr>
              <w:rPr>
                <w:rFonts w:ascii="Ubuntu" w:hAnsi="Ubuntu"/>
                <w:sz w:val="22"/>
              </w:rPr>
            </w:pPr>
          </w:p>
        </w:tc>
        <w:tc>
          <w:tcPr>
            <w:tcW w:w="4995" w:type="dxa"/>
          </w:tcPr>
          <w:p w14:paraId="398EAF98" w14:textId="58DD78CD" w:rsidR="00AB42E9" w:rsidRPr="001E34B4" w:rsidRDefault="00343F93" w:rsidP="0089087E">
            <w:pPr>
              <w:ind w:hanging="249"/>
              <w:jc w:val="center"/>
              <w:rPr>
                <w:rFonts w:ascii="Ubuntu" w:hAnsi="Ubuntu"/>
                <w:sz w:val="22"/>
              </w:rPr>
            </w:pPr>
            <w:r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</w:t>
            </w:r>
            <w:r w:rsidR="00570E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</w:t>
            </w:r>
            <w:r w:rsidR="0089087E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         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20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1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E041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Nr. </w:t>
            </w:r>
            <w:r w:rsidR="00455B6C">
              <w:rPr>
                <w:rFonts w:ascii="Ubuntu" w:eastAsia="Times New Roman" w:hAnsi="Ubuntu" w:cs="Times New Roman"/>
                <w:sz w:val="22"/>
                <w:lang w:eastAsia="da-DK"/>
              </w:rPr>
              <w:t>G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K-7 ARP 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1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4</w:t>
            </w:r>
          </w:p>
        </w:tc>
      </w:tr>
      <w:tr w:rsidR="00030DDC" w:rsidRPr="00A446C3" w14:paraId="3E13E0C4" w14:textId="77777777" w:rsidTr="00121FC4">
        <w:tc>
          <w:tcPr>
            <w:tcW w:w="9639" w:type="dxa"/>
            <w:gridSpan w:val="2"/>
          </w:tcPr>
          <w:p w14:paraId="56DC7AC1" w14:textId="3CDD5610" w:rsidR="00030DDC" w:rsidRPr="00A446C3" w:rsidRDefault="00FF4F2C" w:rsidP="00CF21B0">
            <w:pPr>
              <w:rPr>
                <w:rFonts w:ascii="Ubuntu" w:hAnsi="Ubuntu"/>
                <w:iCs/>
                <w:sz w:val="22"/>
                <w:lang w:eastAsia="lt-LT"/>
              </w:rPr>
            </w:pPr>
            <w:r w:rsidRPr="00A446C3">
              <w:rPr>
                <w:rFonts w:ascii="Ubuntu" w:hAnsi="Ubuntu"/>
                <w:iCs/>
                <w:sz w:val="22"/>
                <w:lang w:eastAsia="lt-LT"/>
              </w:rPr>
              <w:t>DĖL</w:t>
            </w:r>
            <w:r w:rsidR="00924814" w:rsidRPr="00A446C3">
              <w:rPr>
                <w:rFonts w:ascii="Ubuntu" w:hAnsi="Ubuntu"/>
                <w:iCs/>
                <w:sz w:val="22"/>
                <w:lang w:eastAsia="lt-LT"/>
              </w:rPr>
              <w:t xml:space="preserve"> </w:t>
            </w:r>
            <w:r w:rsidR="00455B6C" w:rsidRPr="00A446C3">
              <w:rPr>
                <w:rFonts w:ascii="Ubuntu" w:hAnsi="Ubuntu"/>
                <w:iCs/>
                <w:sz w:val="22"/>
                <w:lang w:eastAsia="lt-LT"/>
              </w:rPr>
              <w:t>PIRKIMO DOKUMENTŲ PAAIŠKINIMO/PATIKSLINIMO</w:t>
            </w:r>
            <w:r w:rsidR="001102BF">
              <w:rPr>
                <w:rFonts w:ascii="Ubuntu" w:hAnsi="Ubuntu"/>
                <w:iCs/>
                <w:sz w:val="22"/>
                <w:lang w:eastAsia="lt-LT"/>
              </w:rPr>
              <w:t xml:space="preserve"> PERKANČIOJO SUBJEKTO INICIATYVA</w:t>
            </w:r>
          </w:p>
          <w:p w14:paraId="6D06D27F" w14:textId="77777777" w:rsidR="003A0C84" w:rsidRPr="001102BF" w:rsidRDefault="003A0C84" w:rsidP="003A0C84">
            <w:pPr>
              <w:ind w:firstLine="720"/>
              <w:rPr>
                <w:rFonts w:ascii="Ubuntu" w:hAnsi="Ubuntu"/>
                <w:iCs/>
                <w:sz w:val="22"/>
                <w:lang w:eastAsia="lt-LT"/>
              </w:rPr>
            </w:pPr>
          </w:p>
          <w:p w14:paraId="56D6A712" w14:textId="48CF3AA8" w:rsidR="00004D64" w:rsidRPr="00004D64" w:rsidRDefault="00004D64" w:rsidP="00004D64">
            <w:pPr>
              <w:shd w:val="clear" w:color="auto" w:fill="FFFFFF"/>
              <w:ind w:firstLine="709"/>
              <w:rPr>
                <w:rFonts w:ascii="Ubuntu" w:hAnsi="Ubuntu"/>
                <w:iCs/>
                <w:sz w:val="22"/>
              </w:rPr>
            </w:pPr>
            <w:r w:rsidRPr="00004D64">
              <w:rPr>
                <w:rFonts w:ascii="Ubuntu" w:hAnsi="Ubuntu"/>
                <w:iCs/>
                <w:sz w:val="22"/>
              </w:rPr>
              <w:t xml:space="preserve">UAB „Utenos šilumos tinklai“ atliekant supaprastintą pirkimą skelbiamų derybų būdu  „Garo katilo pakuros </w:t>
            </w:r>
            <w:proofErr w:type="spellStart"/>
            <w:r w:rsidRPr="00004D64">
              <w:rPr>
                <w:rFonts w:ascii="Ubuntu" w:hAnsi="Ubuntu"/>
                <w:iCs/>
                <w:sz w:val="22"/>
              </w:rPr>
              <w:t>ardelių</w:t>
            </w:r>
            <w:proofErr w:type="spellEnd"/>
            <w:r w:rsidRPr="00004D64">
              <w:rPr>
                <w:rFonts w:ascii="Ubuntu" w:hAnsi="Ubuntu"/>
                <w:iCs/>
                <w:sz w:val="22"/>
              </w:rPr>
              <w:t xml:space="preserve"> pirkimas 25-01“ (skelbimas CVP IS apie pirkimą paskelbtas 2025-02-06, pirkimo ID 1071923, toliau – Pirkimas), Perkantysis subjektas savo iniciatyva pataiso technines klaidas Pirkimo sąlygų  1.1 punktą ir išdėsto jį taip:</w:t>
            </w:r>
          </w:p>
          <w:p w14:paraId="03D447F1" w14:textId="121A4A88" w:rsidR="00004D64" w:rsidRPr="00004D64" w:rsidRDefault="00004D64" w:rsidP="00004D64">
            <w:pPr>
              <w:shd w:val="clear" w:color="auto" w:fill="FFFFFF"/>
              <w:ind w:firstLine="709"/>
              <w:rPr>
                <w:rFonts w:ascii="Ubuntu" w:hAnsi="Ubuntu"/>
                <w:iCs/>
                <w:sz w:val="22"/>
              </w:rPr>
            </w:pPr>
            <w:r w:rsidRPr="00004D64">
              <w:rPr>
                <w:rFonts w:ascii="Ubuntu" w:hAnsi="Ubuntu"/>
                <w:iCs/>
                <w:sz w:val="22"/>
              </w:rPr>
              <w:t>„</w:t>
            </w:r>
            <w:r w:rsidRPr="00004D64">
              <w:rPr>
                <w:rFonts w:ascii="Ubuntu" w:hAnsi="Ubuntu"/>
                <w:i/>
                <w:sz w:val="22"/>
              </w:rPr>
              <w:t xml:space="preserve">1.1. UAB „Utenos šilumos tinklai“, (toliau – Bendrovė, Perkantysis subjektas) numato pirkti garo katilo pakuros </w:t>
            </w:r>
            <w:proofErr w:type="spellStart"/>
            <w:r w:rsidRPr="00004D64">
              <w:rPr>
                <w:rFonts w:ascii="Ubuntu" w:hAnsi="Ubuntu"/>
                <w:i/>
                <w:sz w:val="22"/>
              </w:rPr>
              <w:t>ardeles</w:t>
            </w:r>
            <w:proofErr w:type="spellEnd"/>
            <w:r w:rsidRPr="00004D64">
              <w:rPr>
                <w:rFonts w:ascii="Ubuntu" w:hAnsi="Ubuntu"/>
                <w:i/>
                <w:sz w:val="22"/>
              </w:rPr>
              <w:t xml:space="preserve"> (toliau – Pirkimas).</w:t>
            </w:r>
            <w:r w:rsidRPr="00004D64">
              <w:rPr>
                <w:rFonts w:ascii="Ubuntu" w:hAnsi="Ubuntu"/>
                <w:i/>
                <w:sz w:val="22"/>
              </w:rPr>
              <w:t>“.</w:t>
            </w:r>
          </w:p>
          <w:p w14:paraId="1B55590D" w14:textId="77777777" w:rsidR="001102BF" w:rsidRDefault="001102BF" w:rsidP="001102BF">
            <w:pPr>
              <w:shd w:val="clear" w:color="auto" w:fill="FFFFFF"/>
              <w:ind w:firstLine="783"/>
              <w:rPr>
                <w:rFonts w:ascii="Ubuntu" w:hAnsi="Ubuntu"/>
                <w:iCs/>
                <w:sz w:val="22"/>
                <w:lang w:eastAsia="lt-LT"/>
              </w:rPr>
            </w:pPr>
          </w:p>
          <w:p w14:paraId="1AB21D1F" w14:textId="14D4F532" w:rsidR="001102BF" w:rsidRPr="00004D64" w:rsidRDefault="001102BF" w:rsidP="00004D64">
            <w:pPr>
              <w:shd w:val="clear" w:color="auto" w:fill="FFFFFF"/>
              <w:ind w:firstLine="783"/>
              <w:rPr>
                <w:rFonts w:ascii="Ubuntu" w:hAnsi="Ubuntu"/>
                <w:iCs/>
                <w:sz w:val="22"/>
                <w:lang w:eastAsia="lt-LT"/>
              </w:rPr>
            </w:pPr>
            <w:r>
              <w:rPr>
                <w:rFonts w:ascii="Ubuntu" w:hAnsi="Ubuntu"/>
                <w:iCs/>
                <w:sz w:val="22"/>
                <w:lang w:eastAsia="lt-LT"/>
              </w:rPr>
              <w:t>PRIDEDAMA:</w:t>
            </w:r>
            <w:r w:rsidR="00004D64">
              <w:rPr>
                <w:rFonts w:ascii="Ubuntu" w:hAnsi="Ubuntu"/>
                <w:iCs/>
                <w:sz w:val="22"/>
                <w:lang w:eastAsia="lt-LT"/>
              </w:rPr>
              <w:t xml:space="preserve"> </w:t>
            </w:r>
            <w:r w:rsidRPr="00004D64">
              <w:rPr>
                <w:rFonts w:ascii="Ubuntu" w:hAnsi="Ubuntu"/>
                <w:iCs/>
                <w:sz w:val="22"/>
                <w:lang w:eastAsia="lt-LT"/>
              </w:rPr>
              <w:t>Pirkimo sąlygos, aktuali redakcija.</w:t>
            </w:r>
          </w:p>
        </w:tc>
      </w:tr>
    </w:tbl>
    <w:p w14:paraId="0BFD368D" w14:textId="77777777" w:rsidR="00710AF3" w:rsidRDefault="00710AF3" w:rsidP="00740DB1">
      <w:pPr>
        <w:tabs>
          <w:tab w:val="center" w:pos="4440"/>
          <w:tab w:val="center" w:pos="7680"/>
        </w:tabs>
        <w:rPr>
          <w:rFonts w:ascii="Ubuntu" w:hAnsi="Ubuntu"/>
          <w:sz w:val="22"/>
        </w:rPr>
      </w:pPr>
    </w:p>
    <w:p w14:paraId="2DCF5732" w14:textId="4591F8A9" w:rsidR="001E34B4" w:rsidRPr="001E34B4" w:rsidRDefault="00E9032C" w:rsidP="00740DB1">
      <w:pPr>
        <w:tabs>
          <w:tab w:val="center" w:pos="4440"/>
          <w:tab w:val="center" w:pos="7680"/>
        </w:tabs>
        <w:rPr>
          <w:rFonts w:ascii="Ubuntu" w:hAnsi="Ubuntu"/>
          <w:sz w:val="22"/>
        </w:rPr>
      </w:pPr>
      <w:r>
        <w:rPr>
          <w:rFonts w:ascii="Ubuntu" w:hAnsi="Ubuntu"/>
          <w:sz w:val="22"/>
        </w:rPr>
        <w:t xml:space="preserve">Pirkimo </w:t>
      </w:r>
      <w:r w:rsidR="00455B6C">
        <w:rPr>
          <w:rFonts w:ascii="Ubuntu" w:hAnsi="Ubuntu"/>
          <w:sz w:val="22"/>
        </w:rPr>
        <w:t>sekretorius</w:t>
      </w:r>
      <w:r>
        <w:rPr>
          <w:rFonts w:ascii="Ubuntu" w:hAnsi="Ubuntu"/>
          <w:sz w:val="22"/>
        </w:rPr>
        <w:tab/>
      </w:r>
      <w:r>
        <w:rPr>
          <w:rFonts w:ascii="Ubuntu" w:hAnsi="Ubuntu"/>
          <w:sz w:val="22"/>
        </w:rPr>
        <w:tab/>
      </w:r>
      <w:r>
        <w:rPr>
          <w:rFonts w:ascii="Ubuntu" w:hAnsi="Ubuntu"/>
          <w:sz w:val="22"/>
        </w:rPr>
        <w:tab/>
        <w:t>Ernestas Masla</w:t>
      </w:r>
    </w:p>
    <w:sectPr w:rsidR="001E34B4" w:rsidRPr="001E34B4" w:rsidSect="00F91C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C346" w14:textId="77777777" w:rsidR="00C43CAA" w:rsidRDefault="00C43CAA" w:rsidP="0005578F">
      <w:pPr>
        <w:spacing w:after="0" w:line="240" w:lineRule="auto"/>
      </w:pPr>
      <w:r>
        <w:separator/>
      </w:r>
    </w:p>
  </w:endnote>
  <w:endnote w:type="continuationSeparator" w:id="0">
    <w:p w14:paraId="0AF72FAB" w14:textId="77777777" w:rsidR="00C43CAA" w:rsidRDefault="00C43CAA" w:rsidP="0005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49180"/>
      <w:docPartObj>
        <w:docPartGallery w:val="Page Numbers (Bottom of Page)"/>
        <w:docPartUnique/>
      </w:docPartObj>
    </w:sdtPr>
    <w:sdtEndPr>
      <w:rPr>
        <w:rFonts w:ascii="Ubuntu" w:hAnsi="Ubuntu"/>
        <w:sz w:val="22"/>
      </w:rPr>
    </w:sdtEndPr>
    <w:sdtContent>
      <w:p w14:paraId="1C0ED43B" w14:textId="77777777" w:rsidR="00E759A6" w:rsidRPr="00E759A6" w:rsidRDefault="00E759A6">
        <w:pPr>
          <w:pStyle w:val="Porat"/>
          <w:jc w:val="right"/>
          <w:rPr>
            <w:rFonts w:ascii="Ubuntu" w:hAnsi="Ubuntu"/>
            <w:sz w:val="22"/>
          </w:rPr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13536ACC" wp14:editId="0234D9B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-364490</wp:posOffset>
                  </wp:positionV>
                  <wp:extent cx="6106160" cy="0"/>
                  <wp:effectExtent l="0" t="0" r="27940" b="19050"/>
                  <wp:wrapNone/>
                  <wp:docPr id="4" name="Tiesioji jungti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061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09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9DF2CF" id="Tiesioji jungtis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28.7pt" to="477.4pt,-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y5oHzt8AAAAKAQAADwAAAGRy&#10;cy9kb3ducmV2LnhtbEyPzU7DMBCE70i8g7VI3FoH1BQa4lT8CMSBCwkSVyfeJhHxOsRu6/L0XSSk&#10;clrtzGj223wd7SB2OPnekYKreQICqXGmp1bBR/U8uwXhgyajB0eo4IAe1sX5Wa4z4/b0jrsytIJL&#10;yGdaQRfCmEnpmw6t9nM3IrG3cZPVgdeplWbSey63g7xOkqW0uie+0OkRHztsvsqtVdB+V5VZPbw8&#10;1a+f6Y8/VLHcvEWlLi/i/R2IgDGcwvCLz+hQMFPttmS8GBTMlkweeKY3CxAcWKULVuo/RRa5/P9C&#10;cQQAAP//AwBQSwECLQAUAAYACAAAACEAtoM4kv4AAADhAQAAEwAAAAAAAAAAAAAAAAAAAAAAW0Nv&#10;bnRlbnRfVHlwZXNdLnhtbFBLAQItABQABgAIAAAAIQA4/SH/1gAAAJQBAAALAAAAAAAAAAAAAAAA&#10;AC8BAABfcmVscy8ucmVsc1BLAQItABQABgAIAAAAIQASpjIIwQEAAN8DAAAOAAAAAAAAAAAAAAAA&#10;AC4CAABkcnMvZTJvRG9jLnhtbFBLAQItABQABgAIAAAAIQDLmgfO3wAAAAoBAAAPAAAAAAAAAAAA&#10;AAAAABsEAABkcnMvZG93bnJldi54bWxQSwUGAAAAAAQABADzAAAAJwUAAAAA&#10;" strokecolor="#3094ce" strokeweight="1pt"/>
              </w:pict>
            </mc:Fallback>
          </mc:AlternateContent>
        </w:r>
        <w:r w:rsidRPr="00E759A6">
          <w:rPr>
            <w:rFonts w:ascii="Ubuntu" w:hAnsi="Ubuntu"/>
            <w:sz w:val="22"/>
          </w:rPr>
          <w:fldChar w:fldCharType="begin"/>
        </w:r>
        <w:r w:rsidRPr="00E759A6">
          <w:rPr>
            <w:rFonts w:ascii="Ubuntu" w:hAnsi="Ubuntu"/>
            <w:sz w:val="22"/>
          </w:rPr>
          <w:instrText>PAGE   \* MERGEFORMAT</w:instrText>
        </w:r>
        <w:r w:rsidRPr="00E759A6">
          <w:rPr>
            <w:rFonts w:ascii="Ubuntu" w:hAnsi="Ubuntu"/>
            <w:sz w:val="22"/>
          </w:rPr>
          <w:fldChar w:fldCharType="separate"/>
        </w:r>
        <w:r w:rsidR="00B02E22">
          <w:rPr>
            <w:rFonts w:ascii="Ubuntu" w:hAnsi="Ubuntu"/>
            <w:noProof/>
            <w:sz w:val="22"/>
          </w:rPr>
          <w:t>2</w:t>
        </w:r>
        <w:r w:rsidRPr="00E759A6">
          <w:rPr>
            <w:rFonts w:ascii="Ubuntu" w:hAnsi="Ubuntu"/>
            <w:sz w:val="22"/>
          </w:rPr>
          <w:fldChar w:fldCharType="end"/>
        </w:r>
      </w:p>
    </w:sdtContent>
  </w:sdt>
  <w:p w14:paraId="7FF0A16A" w14:textId="77777777" w:rsidR="0005578F" w:rsidRPr="006B77D6" w:rsidRDefault="0005578F" w:rsidP="006B77D6">
    <w:pPr>
      <w:pStyle w:val="Antrat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FF4" w14:textId="77777777" w:rsidR="00E759A6" w:rsidRDefault="00E759A6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E8399A" wp14:editId="3EF6A9C1">
              <wp:simplePos x="0" y="0"/>
              <wp:positionH relativeFrom="margin">
                <wp:posOffset>-115570</wp:posOffset>
              </wp:positionH>
              <wp:positionV relativeFrom="paragraph">
                <wp:posOffset>-358140</wp:posOffset>
              </wp:positionV>
              <wp:extent cx="1969770" cy="104584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9960BD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UAB „Utenos šilumos tinklai"</w:t>
                          </w:r>
                        </w:p>
                        <w:p w14:paraId="6921380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Pramonės g. 11, </w:t>
                          </w:r>
                        </w:p>
                        <w:p w14:paraId="3A6F710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LT-28216 Utena,</w:t>
                          </w:r>
                        </w:p>
                        <w:p w14:paraId="60502FD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Lietuva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E83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pt;margin-top:-28.2pt;width:155.1pt;height:82.35pt;z-index:2516705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PL4wEAALADAAAOAAAAZHJzL2Uyb0RvYy54bWysU9tu2zAMfR+wfxD0vtgOnKYx4hRdiwwD&#10;unVAtw+QZfmC2aJGKbGzrx8lO2m2vQ17EURSPOQhj7Z3Y9+xo0Lbgs55sog5U1pC2eo659++7t/d&#10;cmad0KXoQKucn5Tld7u3b7aDydQSGuhKhYxAtM0Gk/PGOZNFkZWN6oVdgFGaghVgLxyZWEclioHQ&#10;+y5axvFNNACWBkEqa8n7OAX5LuBXlZLuuaqscqzLOfXmwonhLPwZ7bYiq1GYppVzG+IfuuhFq6no&#10;BepROMEO2P4F1bcSwULlFhL6CKqqlSpwIDZJ/Aebl0YYFbjQcKy5jMn+P1j5+fhiviBz43sYaYGB&#10;hDVPIL9bpuGhEbpW94gwNEqUVDjxI4sGY7M51Y/aZtaDFMMnKGnJ4uAgAI0V9n4qxJMROi3gdBm6&#10;Gh2TvuTmZrNeU0hSLInT1W26CjVEdk43aN0HBT3zl5wjbTXAi+OTdb4dkZ2f+Goa9m3Xhc12+jcH&#10;PZw8Kkhjzj73PzFxYzFSrncWUJ6IFsIkG5I5XRrAn5wNJJmc2x8HgYqz7qOm0WySNPUaC0a6Wi/J&#10;wOtIcR0RWhJUzh1n0/XBTbo8GGzrhiqdl3FP49y3gehrV/MSSBaB/yxhr7trO7x6/Wi7XwAAAP//&#10;AwBQSwMEFAAGAAgAAAAhAPrkhXbfAAAACwEAAA8AAABkcnMvZG93bnJldi54bWxMj8FOwzAMhu9I&#10;vENkJG5bssKmUppOE2NHJBgIiVvWek1F4lRNunVvjznBzZY//f7+cj15J044xC6QhsVcgUCqQ9NR&#10;q+HjfTfLQcRkqDEuEGq4YIR1dX1VmqIJZ3rD0z61gkMoFkaDTakvpIy1RW/iPPRIfDuGwZvE69DK&#10;ZjBnDvdOZkqtpDcd8QdrenyyWH/vR6/BvX5uvuwOl9vtUUoc8+eXS1Ra395Mm0cQCaf0B8OvPqtD&#10;xU6HMFIThdMwW+QZozwsV/cgmMgeMm53YFTldyCrUv7vUP0AAAD//wMAUEsBAi0AFAAGAAgAAAAh&#10;ALaDOJL+AAAA4QEAABMAAAAAAAAAAAAAAAAAAAAAAFtDb250ZW50X1R5cGVzXS54bWxQSwECLQAU&#10;AAYACAAAACEAOP0h/9YAAACUAQAACwAAAAAAAAAAAAAAAAAvAQAAX3JlbHMvLnJlbHNQSwECLQAU&#10;AAYACAAAACEAnIrjy+MBAACwAwAADgAAAAAAAAAAAAAAAAAuAgAAZHJzL2Uyb0RvYy54bWxQSwEC&#10;LQAUAAYACAAAACEA+uSFdt8AAAALAQAADwAAAAAAAAAAAAAAAAA9BAAAZHJzL2Rvd25yZXYueG1s&#10;UEsFBgAAAAAEAAQA8wAAAEkFAAAAAA==&#10;" filled="f" fillcolor="black [3200]" stroked="f" strokecolor="#f2f2f2 [3041]" strokeweight="3pt">
              <v:textbox style="mso-fit-shape-to-text:t">
                <w:txbxContent>
                  <w:p w14:paraId="7A9960BD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UAB „Utenos šilumos tinklai"</w:t>
                    </w:r>
                  </w:p>
                  <w:p w14:paraId="6921380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Pramonės g. 11, </w:t>
                    </w:r>
                  </w:p>
                  <w:p w14:paraId="3A6F710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LT-28216 Utena,</w:t>
                    </w:r>
                  </w:p>
                  <w:p w14:paraId="60502FD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Lietuva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DB1EAB" wp14:editId="4C343986">
              <wp:simplePos x="0" y="0"/>
              <wp:positionH relativeFrom="column">
                <wp:posOffset>-24130</wp:posOffset>
              </wp:positionH>
              <wp:positionV relativeFrom="paragraph">
                <wp:posOffset>-521335</wp:posOffset>
              </wp:positionV>
              <wp:extent cx="6106160" cy="0"/>
              <wp:effectExtent l="0" t="0" r="2794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094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8CD11" id="Tiesioji jungtis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41.05pt" to="478.9pt,-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LzeuT+AAAAAKAQAADwAAAGRy&#10;cy9kb3ducmV2LnhtbEyPzU7DMBCE70i8g7VI3FqnRYU2jVPxIxCHXkiQenXibRIRr0Psti5PzyIh&#10;wWm1M6PZb7NNtL044ug7Rwpm0wQEUu1MR42C9/J5sgThgyaje0eo4IweNvnlRaZT4070hsciNIJL&#10;yKdaQRvCkErp6xat9lM3ILG3d6PVgdexkWbUJy63vZwnya20uiO+0OoBH1usP4qDVdB8lqVZPbw8&#10;Va+7xZc/l7HYb6NS11fxfg0iYAx/YfjBZ3TImalyBzJe9AomN0weeC7nMxAcWC3uWKl+FZln8v8L&#10;+TcAAAD//wMAUEsBAi0AFAAGAAgAAAAhALaDOJL+AAAA4QEAABMAAAAAAAAAAAAAAAAAAAAAAFtD&#10;b250ZW50X1R5cGVzXS54bWxQSwECLQAUAAYACAAAACEAOP0h/9YAAACUAQAACwAAAAAAAAAAAAAA&#10;AAAvAQAAX3JlbHMvLnJlbHNQSwECLQAUAAYACAAAACEAEqYyCMEBAADfAwAADgAAAAAAAAAAAAAA&#10;AAAuAgAAZHJzL2Uyb0RvYy54bWxQSwECLQAUAAYACAAAACEALzeuT+AAAAAKAQAADwAAAAAAAAAA&#10;AAAAAAAbBAAAZHJzL2Rvd25yZXYueG1sUEsFBgAAAAAEAAQA8wAAACgFAAAAAA==&#10;" strokecolor="#3094ce" strokeweight="1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8F9463" wp14:editId="413C511D">
              <wp:simplePos x="0" y="0"/>
              <wp:positionH relativeFrom="margin">
                <wp:posOffset>4146550</wp:posOffset>
              </wp:positionH>
              <wp:positionV relativeFrom="paragraph">
                <wp:posOffset>-349250</wp:posOffset>
              </wp:positionV>
              <wp:extent cx="2276475" cy="616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FCC9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Duomenys kaupiami  ir saugomi </w:t>
                          </w:r>
                        </w:p>
                        <w:p w14:paraId="4538602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Juridinių asmenų registre,</w:t>
                          </w:r>
                        </w:p>
                        <w:p w14:paraId="1ECD5A7D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 kodas 183843314</w:t>
                          </w:r>
                        </w:p>
                        <w:p w14:paraId="4715283B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PVM mok. k. LT838433113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F9463" id="Text Box 2" o:spid="_x0000_s1027" type="#_x0000_t202" style="position:absolute;left:0;text-align:left;margin-left:326.5pt;margin-top:-27.5pt;width:179.25pt;height:48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aW5gEAALYDAAAOAAAAZHJzL2Uyb0RvYy54bWysU9uO0zAQfUfiHyy/0zRRL0vUdLXsahHS&#10;cpEWPsBxnMQi8Zix26R8PWMn7RZ4Q7xY9ox9Zs6Z493t2HfsqNBpMAVPF0vOlJFQadMU/NvXxzc3&#10;nDkvTCU6MKrgJ+X47f71q91gc5VBC12lkBGIcflgC956b/MkcbJVvXALsMpQsgbshacjNkmFYiD0&#10;vkuy5XKTDICVRZDKOYo+TEm+j/h1raT/XNdOedYVnHrzccW4lmFN9juRNyhsq+XchviHLnqhDRW9&#10;QD0IL9gB9V9QvZYIDmq/kNAnUNdaqsiB2KTLP9g8t8KqyIXEcfYik/t/sPLT8dl+QebHdzDSACMJ&#10;Z59AfnfMwH0rTKPuEGFolaiocBokSwbr8vlpkNrlLoCUw0eoaMji4CECjTX2QRXiyQidBnC6iK5G&#10;zyQFs2y7WW3XnEnKbdLN+mYdS4j8/Nqi8+8V9CxsCo401Igujk/Oh25Efr4Sihl41F0XB9uZ3wJ0&#10;cYqo6Iz59bn9iYgfy5HpaiYaciVUJyKHMJmHzE6bFvAnZwMZp+Dux0Gg4qz7YEigt+lqFZwWD6v1&#10;NqMDXmfK64wwkqAK7jmbtvd+cufBom5aqjSNxMAdiVrryPelq3kUZI4ow2zk4L7rc7z18t32vwAA&#10;AP//AwBQSwMEFAAGAAgAAAAhAEyKK5HkAAAACwEAAA8AAABkcnMvZG93bnJldi54bWxMj0FPwkAQ&#10;he8m/ofNmHgxsC3SxpROiSHRgxqCaCTclu7YVruztbtA/fcuJ7y9yXt58718PphWHKh3jWWEeByB&#10;IC6tbrhCeH97GN2BcF6xVq1lQvglB/Pi8iJXmbZHfqXD2lcilLDLFELtfZdJ6cqajHJj2xEH79P2&#10;Rvlw9pXUvTqGctPKSRSl0qiGw4dadbSoqfxe7w3C89Lql81Tuvzq6Ga11dPHn8XmA/H6arifgfA0&#10;+HMYTvgBHYrAtLN71k60CGlyG7Z4hFGSBHFKRHGcgNghTCcxyCKX/zcUfwAAAP//AwBQSwECLQAU&#10;AAYACAAAACEAtoM4kv4AAADhAQAAEwAAAAAAAAAAAAAAAAAAAAAAW0NvbnRlbnRfVHlwZXNdLnht&#10;bFBLAQItABQABgAIAAAAIQA4/SH/1gAAAJQBAAALAAAAAAAAAAAAAAAAAC8BAABfcmVscy8ucmVs&#10;c1BLAQItABQABgAIAAAAIQAbVGaW5gEAALYDAAAOAAAAAAAAAAAAAAAAAC4CAABkcnMvZTJvRG9j&#10;LnhtbFBLAQItABQABgAIAAAAIQBMiiuR5AAAAAsBAAAPAAAAAAAAAAAAAAAAAEAEAABkcnMvZG93&#10;bnJldi54bWxQSwUGAAAAAAQABADzAAAAUQUAAAAA&#10;" filled="f" fillcolor="black [3200]" stroked="f" strokecolor="#f2f2f2 [3041]" strokeweight="3pt">
              <v:textbox>
                <w:txbxContent>
                  <w:p w14:paraId="1B5FCC9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Duomenys kaupiami  ir saugomi </w:t>
                    </w:r>
                  </w:p>
                  <w:p w14:paraId="4538602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Juridinių asmenų registre,</w:t>
                    </w:r>
                  </w:p>
                  <w:p w14:paraId="1ECD5A7D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 kodas 183843314</w:t>
                    </w:r>
                  </w:p>
                  <w:p w14:paraId="4715283B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PVM mok. k. LT838433113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009363" wp14:editId="2B230C3E">
              <wp:simplePos x="0" y="0"/>
              <wp:positionH relativeFrom="column">
                <wp:posOffset>2112010</wp:posOffset>
              </wp:positionH>
              <wp:positionV relativeFrom="paragraph">
                <wp:posOffset>-356235</wp:posOffset>
              </wp:positionV>
              <wp:extent cx="1847850" cy="6248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47F63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Tel. (8 389) 63 641</w:t>
                          </w:r>
                        </w:p>
                        <w:p w14:paraId="3D97EBE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Faks. (8 389) 63 640</w:t>
                          </w:r>
                        </w:p>
                        <w:p w14:paraId="0841EF56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El. p. siluma@ust.lt</w:t>
                          </w:r>
                        </w:p>
                        <w:p w14:paraId="648777BA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www.ust.lt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09363" id="_x0000_s1028" type="#_x0000_t202" style="position:absolute;left:0;text-align:left;margin-left:166.3pt;margin-top:-28.05pt;width:145.5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WW5wEAALYDAAAOAAAAZHJzL2Uyb0RvYy54bWysU8tu2zAQvBfoPxC817IFJ3EFy0GaIEWB&#10;9AGk/QCKIiWiEpdd0pbcr++Skh23vRW9EFwuObszs9zejn3HDgq9AVvy1WLJmbISamObkn/7+vhm&#10;w5kPwtaiA6tKflSe3+5ev9oOrlA5tNDVChmBWF8MruRtCK7IMi9b1Qu/AKcsJTVgLwKF2GQ1ioHQ&#10;+y7Ll8vrbACsHYJU3tPpw5Tku4SvtZLhs9ZeBdaVnHoLacW0VnHNdltRNChca+TchviHLnphLBU9&#10;Qz2IINgezV9QvZEIHnRYSOgz0NpIlTgQm9XyDzbPrXAqcSFxvDvL5P8frPx0eHZfkIXxHYxkYCLh&#10;3RPI755ZuG+FbdQdIgytEjUVXkXJssH5Yn4apfaFjyDV8BFqMlnsAySgUWMfVSGejNDJgONZdDUG&#10;JmPJzfpmc0UpSbnrfL1ZJ1cyUZxeO/ThvYKexU3JkUxN6OLw5EPsRhSnK7GYhUfTdcnYzv52QBen&#10;E5UmY359an8iEsZqZKYueR6JxlwF9ZHIIUzDQ8NOmxbwJ2cDDU7J/Y+9QMVZ98GSQG9Xa2LAQgrW&#10;Vzc5BXiZqS4zwkqCKnngbNreh2k69w5N01KlyRILdySqNonvS1ezFTQcSYZ5kOP0Xcbp1st32/0C&#10;AAD//wMAUEsDBBQABgAIAAAAIQCg/BC24gAAAAoBAAAPAAAAZHJzL2Rvd25yZXYueG1sTI/BTsMw&#10;DIbvSLxDZCQuaEvXjgiVuhOaBAdAEwzExC1rTFtonNJkW/f2hBMcbX/6/f3FYrSd2NPgW8cIs2kC&#10;grhypuUa4fXldnIFwgfNRneOCeFIHhbl6Umhc+MO/Ez7dahFDGGfa4QmhD6X0lcNWe2nrieOtw83&#10;WB3iONTSDPoQw20n0yRR0uqW44dG97RsqPpa7yzCw8qZx829Wn32dPH0buZ338vNG+L52XhzDSLQ&#10;GP5g+NWP6lBGp63bsfGiQ8iyVEUUYXKpZiAiodIsbrYI8zQDWRbyf4XyBwAA//8DAFBLAQItABQA&#10;BgAIAAAAIQC2gziS/gAAAOEBAAATAAAAAAAAAAAAAAAAAAAAAABbQ29udGVudF9UeXBlc10ueG1s&#10;UEsBAi0AFAAGAAgAAAAhADj9If/WAAAAlAEAAAsAAAAAAAAAAAAAAAAALwEAAF9yZWxzLy5yZWxz&#10;UEsBAi0AFAAGAAgAAAAhAN54lZbnAQAAtgMAAA4AAAAAAAAAAAAAAAAALgIAAGRycy9lMm9Eb2Mu&#10;eG1sUEsBAi0AFAAGAAgAAAAhAKD8ELbiAAAACgEAAA8AAAAAAAAAAAAAAAAAQQQAAGRycy9kb3du&#10;cmV2LnhtbFBLBQYAAAAABAAEAPMAAABQBQAAAAA=&#10;" filled="f" fillcolor="black [3200]" stroked="f" strokecolor="#f2f2f2 [3041]" strokeweight="3pt">
              <v:textbox>
                <w:txbxContent>
                  <w:p w14:paraId="6E047F63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Tel. (8 389) 63 641</w:t>
                    </w:r>
                  </w:p>
                  <w:p w14:paraId="3D97EBE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Faks. (8 389) 63 640</w:t>
                    </w:r>
                  </w:p>
                  <w:p w14:paraId="0841EF56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El. p. siluma@ust.lt</w:t>
                    </w:r>
                  </w:p>
                  <w:p w14:paraId="648777BA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www.ust.lt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E1B3" w14:textId="77777777" w:rsidR="00C43CAA" w:rsidRDefault="00C43CAA" w:rsidP="0005578F">
      <w:pPr>
        <w:spacing w:after="0" w:line="240" w:lineRule="auto"/>
      </w:pPr>
      <w:r>
        <w:separator/>
      </w:r>
    </w:p>
  </w:footnote>
  <w:footnote w:type="continuationSeparator" w:id="0">
    <w:p w14:paraId="600088EA" w14:textId="77777777" w:rsidR="00C43CAA" w:rsidRDefault="00C43CAA" w:rsidP="0005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14C1" w14:textId="77777777" w:rsidR="00EF7220" w:rsidRDefault="00F73656">
    <w:pPr>
      <w:pStyle w:val="Antrats"/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64384" behindDoc="1" locked="0" layoutInCell="1" allowOverlap="1" wp14:anchorId="0ECBE86F" wp14:editId="3FA0B52E">
          <wp:simplePos x="0" y="0"/>
          <wp:positionH relativeFrom="page">
            <wp:posOffset>504825</wp:posOffset>
          </wp:positionH>
          <wp:positionV relativeFrom="paragraph">
            <wp:posOffset>-217170</wp:posOffset>
          </wp:positionV>
          <wp:extent cx="7010400" cy="10410825"/>
          <wp:effectExtent l="0" t="0" r="0" b="0"/>
          <wp:wrapNone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1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31258" w14:textId="77777777" w:rsidR="007204C7" w:rsidRDefault="007204C7">
    <w:pPr>
      <w:pStyle w:val="Antrats"/>
    </w:pPr>
  </w:p>
  <w:p w14:paraId="6AC398D3" w14:textId="77777777" w:rsidR="00E455D0" w:rsidRDefault="00E455D0">
    <w:pPr>
      <w:pStyle w:val="Antrats"/>
    </w:pPr>
  </w:p>
  <w:p w14:paraId="6CCAD534" w14:textId="77777777" w:rsidR="0005578F" w:rsidRDefault="00055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F1E2" w14:textId="77777777" w:rsidR="00E759A6" w:rsidRDefault="00E759A6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66432" behindDoc="1" locked="0" layoutInCell="1" allowOverlap="1" wp14:anchorId="409137DE" wp14:editId="1E191931">
          <wp:simplePos x="0" y="0"/>
          <wp:positionH relativeFrom="page">
            <wp:posOffset>447675</wp:posOffset>
          </wp:positionH>
          <wp:positionV relativeFrom="paragraph">
            <wp:posOffset>-226695</wp:posOffset>
          </wp:positionV>
          <wp:extent cx="7010400" cy="10448925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2CA"/>
    <w:multiLevelType w:val="hybridMultilevel"/>
    <w:tmpl w:val="A3767778"/>
    <w:lvl w:ilvl="0" w:tplc="EA02FF9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15C"/>
    <w:multiLevelType w:val="hybridMultilevel"/>
    <w:tmpl w:val="CC16F5BC"/>
    <w:lvl w:ilvl="0" w:tplc="2484573A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C39"/>
    <w:multiLevelType w:val="hybridMultilevel"/>
    <w:tmpl w:val="34A6289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F2F26"/>
    <w:multiLevelType w:val="hybridMultilevel"/>
    <w:tmpl w:val="EA08C13E"/>
    <w:lvl w:ilvl="0" w:tplc="58344D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7B36"/>
    <w:multiLevelType w:val="hybridMultilevel"/>
    <w:tmpl w:val="6CB82670"/>
    <w:lvl w:ilvl="0" w:tplc="41EECA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F51005"/>
    <w:multiLevelType w:val="hybridMultilevel"/>
    <w:tmpl w:val="8E76C4EC"/>
    <w:lvl w:ilvl="0" w:tplc="2366701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2D78"/>
    <w:multiLevelType w:val="hybridMultilevel"/>
    <w:tmpl w:val="1E90E92A"/>
    <w:lvl w:ilvl="0" w:tplc="8BCEE80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F04C8"/>
    <w:multiLevelType w:val="hybridMultilevel"/>
    <w:tmpl w:val="36B8A58E"/>
    <w:lvl w:ilvl="0" w:tplc="9E0C9F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CC3"/>
    <w:multiLevelType w:val="hybridMultilevel"/>
    <w:tmpl w:val="57E44D1A"/>
    <w:lvl w:ilvl="0" w:tplc="9B047D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5207"/>
    <w:multiLevelType w:val="multilevel"/>
    <w:tmpl w:val="3660662C"/>
    <w:lvl w:ilvl="0">
      <w:start w:val="1"/>
      <w:numFmt w:val="decimal"/>
      <w:lvlText w:val="%1."/>
      <w:lvlJc w:val="left"/>
      <w:pPr>
        <w:ind w:left="870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3" w:hanging="1800"/>
      </w:pPr>
      <w:rPr>
        <w:rFonts w:hint="default"/>
      </w:rPr>
    </w:lvl>
  </w:abstractNum>
  <w:abstractNum w:abstractNumId="10" w15:restartNumberingAfterBreak="0">
    <w:nsid w:val="1F471423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4050FCA"/>
    <w:multiLevelType w:val="hybridMultilevel"/>
    <w:tmpl w:val="997CC710"/>
    <w:lvl w:ilvl="0" w:tplc="5762DA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5CF2EF6"/>
    <w:multiLevelType w:val="hybridMultilevel"/>
    <w:tmpl w:val="B14C4046"/>
    <w:lvl w:ilvl="0" w:tplc="D8548F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B5566"/>
    <w:multiLevelType w:val="hybridMultilevel"/>
    <w:tmpl w:val="34F650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B7BB3"/>
    <w:multiLevelType w:val="hybridMultilevel"/>
    <w:tmpl w:val="9CD0608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735106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2A93E2C"/>
    <w:multiLevelType w:val="hybridMultilevel"/>
    <w:tmpl w:val="CA5A6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B0C20"/>
    <w:multiLevelType w:val="hybridMultilevel"/>
    <w:tmpl w:val="B418AB16"/>
    <w:lvl w:ilvl="0" w:tplc="B8D67A4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E647C"/>
    <w:multiLevelType w:val="hybridMultilevel"/>
    <w:tmpl w:val="49722E92"/>
    <w:lvl w:ilvl="0" w:tplc="2BF25A7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9456F"/>
    <w:multiLevelType w:val="hybridMultilevel"/>
    <w:tmpl w:val="03DC6896"/>
    <w:lvl w:ilvl="0" w:tplc="CBDEB1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A2D10"/>
    <w:multiLevelType w:val="hybridMultilevel"/>
    <w:tmpl w:val="122C96DE"/>
    <w:lvl w:ilvl="0" w:tplc="83F280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642B7"/>
    <w:multiLevelType w:val="multilevel"/>
    <w:tmpl w:val="773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06481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817578E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217755C"/>
    <w:multiLevelType w:val="hybridMultilevel"/>
    <w:tmpl w:val="C7DA9128"/>
    <w:lvl w:ilvl="0" w:tplc="501EF74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 w15:restartNumberingAfterBreak="0">
    <w:nsid w:val="5655515E"/>
    <w:multiLevelType w:val="hybridMultilevel"/>
    <w:tmpl w:val="B7445CDC"/>
    <w:lvl w:ilvl="0" w:tplc="CC6CE99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83495"/>
    <w:multiLevelType w:val="hybridMultilevel"/>
    <w:tmpl w:val="E2CADFBC"/>
    <w:lvl w:ilvl="0" w:tplc="F59AA14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95C3F"/>
    <w:multiLevelType w:val="hybridMultilevel"/>
    <w:tmpl w:val="5BE01F44"/>
    <w:lvl w:ilvl="0" w:tplc="F2CAB4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67176"/>
    <w:multiLevelType w:val="hybridMultilevel"/>
    <w:tmpl w:val="9E186F18"/>
    <w:lvl w:ilvl="0" w:tplc="C882B2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5E427B6"/>
    <w:multiLevelType w:val="hybridMultilevel"/>
    <w:tmpl w:val="6A246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B7AD6"/>
    <w:multiLevelType w:val="hybridMultilevel"/>
    <w:tmpl w:val="401CC198"/>
    <w:lvl w:ilvl="0" w:tplc="B322B7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79875CD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7CE088E"/>
    <w:multiLevelType w:val="hybridMultilevel"/>
    <w:tmpl w:val="6478BCDC"/>
    <w:lvl w:ilvl="0" w:tplc="CB68E0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68D6398D"/>
    <w:multiLevelType w:val="multilevel"/>
    <w:tmpl w:val="3CD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7B2E83"/>
    <w:multiLevelType w:val="hybridMultilevel"/>
    <w:tmpl w:val="0EAEA3FC"/>
    <w:lvl w:ilvl="0" w:tplc="0DC48E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4751C"/>
    <w:multiLevelType w:val="hybridMultilevel"/>
    <w:tmpl w:val="F2126718"/>
    <w:lvl w:ilvl="0" w:tplc="CB26030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A5CA3"/>
    <w:multiLevelType w:val="hybridMultilevel"/>
    <w:tmpl w:val="5B8C8292"/>
    <w:lvl w:ilvl="0" w:tplc="52C257BE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43190"/>
    <w:multiLevelType w:val="hybridMultilevel"/>
    <w:tmpl w:val="4CA26250"/>
    <w:lvl w:ilvl="0" w:tplc="7E4CC9E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15267"/>
    <w:multiLevelType w:val="hybridMultilevel"/>
    <w:tmpl w:val="22B85540"/>
    <w:lvl w:ilvl="0" w:tplc="E68E986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527"/>
    <w:multiLevelType w:val="hybridMultilevel"/>
    <w:tmpl w:val="9AAA132C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73DB7020"/>
    <w:multiLevelType w:val="hybridMultilevel"/>
    <w:tmpl w:val="9F2A89D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4761E9F"/>
    <w:multiLevelType w:val="hybridMultilevel"/>
    <w:tmpl w:val="C2D88840"/>
    <w:lvl w:ilvl="0" w:tplc="8DDE09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B1F38"/>
    <w:multiLevelType w:val="hybridMultilevel"/>
    <w:tmpl w:val="1EB6A362"/>
    <w:lvl w:ilvl="0" w:tplc="78864C6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672D9"/>
    <w:multiLevelType w:val="multilevel"/>
    <w:tmpl w:val="834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D457D6"/>
    <w:multiLevelType w:val="hybridMultilevel"/>
    <w:tmpl w:val="E1808816"/>
    <w:lvl w:ilvl="0" w:tplc="FF424C7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72317"/>
    <w:multiLevelType w:val="hybridMultilevel"/>
    <w:tmpl w:val="3FAE80E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F7C7BE8"/>
    <w:multiLevelType w:val="hybridMultilevel"/>
    <w:tmpl w:val="370AFD1E"/>
    <w:lvl w:ilvl="0" w:tplc="422C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8796273">
    <w:abstractNumId w:val="42"/>
  </w:num>
  <w:num w:numId="2" w16cid:durableId="587274341">
    <w:abstractNumId w:val="14"/>
  </w:num>
  <w:num w:numId="3" w16cid:durableId="756832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668713">
    <w:abstractNumId w:val="30"/>
  </w:num>
  <w:num w:numId="5" w16cid:durableId="180835207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19143176">
    <w:abstractNumId w:val="16"/>
  </w:num>
  <w:num w:numId="7" w16cid:durableId="1626236502">
    <w:abstractNumId w:val="2"/>
  </w:num>
  <w:num w:numId="8" w16cid:durableId="881748559">
    <w:abstractNumId w:val="33"/>
  </w:num>
  <w:num w:numId="9" w16cid:durableId="927883804">
    <w:abstractNumId w:val="21"/>
  </w:num>
  <w:num w:numId="10" w16cid:durableId="1170371359">
    <w:abstractNumId w:val="9"/>
  </w:num>
  <w:num w:numId="11" w16cid:durableId="1155755494">
    <w:abstractNumId w:val="10"/>
  </w:num>
  <w:num w:numId="12" w16cid:durableId="418017686">
    <w:abstractNumId w:val="23"/>
  </w:num>
  <w:num w:numId="13" w16cid:durableId="160783235">
    <w:abstractNumId w:val="31"/>
  </w:num>
  <w:num w:numId="14" w16cid:durableId="894391944">
    <w:abstractNumId w:val="22"/>
  </w:num>
  <w:num w:numId="15" w16cid:durableId="1567913815">
    <w:abstractNumId w:val="15"/>
  </w:num>
  <w:num w:numId="16" w16cid:durableId="1335452192">
    <w:abstractNumId w:val="20"/>
  </w:num>
  <w:num w:numId="17" w16cid:durableId="1478449991">
    <w:abstractNumId w:val="41"/>
  </w:num>
  <w:num w:numId="18" w16cid:durableId="1254431651">
    <w:abstractNumId w:val="27"/>
  </w:num>
  <w:num w:numId="19" w16cid:durableId="835343036">
    <w:abstractNumId w:val="43"/>
  </w:num>
  <w:num w:numId="20" w16cid:durableId="1605848090">
    <w:abstractNumId w:val="39"/>
  </w:num>
  <w:num w:numId="21" w16cid:durableId="343289786">
    <w:abstractNumId w:val="13"/>
  </w:num>
  <w:num w:numId="22" w16cid:durableId="1647273242">
    <w:abstractNumId w:val="40"/>
  </w:num>
  <w:num w:numId="23" w16cid:durableId="1536190346">
    <w:abstractNumId w:val="45"/>
  </w:num>
  <w:num w:numId="24" w16cid:durableId="1622572094">
    <w:abstractNumId w:val="4"/>
  </w:num>
  <w:num w:numId="25" w16cid:durableId="604846425">
    <w:abstractNumId w:val="46"/>
  </w:num>
  <w:num w:numId="26" w16cid:durableId="1784036887">
    <w:abstractNumId w:val="17"/>
  </w:num>
  <w:num w:numId="27" w16cid:durableId="1119254399">
    <w:abstractNumId w:val="0"/>
  </w:num>
  <w:num w:numId="28" w16cid:durableId="500974951">
    <w:abstractNumId w:val="44"/>
  </w:num>
  <w:num w:numId="29" w16cid:durableId="1040131818">
    <w:abstractNumId w:val="26"/>
  </w:num>
  <w:num w:numId="30" w16cid:durableId="656763160">
    <w:abstractNumId w:val="12"/>
  </w:num>
  <w:num w:numId="31" w16cid:durableId="306592453">
    <w:abstractNumId w:val="37"/>
  </w:num>
  <w:num w:numId="32" w16cid:durableId="1739397312">
    <w:abstractNumId w:val="35"/>
  </w:num>
  <w:num w:numId="33" w16cid:durableId="635184577">
    <w:abstractNumId w:val="36"/>
  </w:num>
  <w:num w:numId="34" w16cid:durableId="168183250">
    <w:abstractNumId w:val="38"/>
  </w:num>
  <w:num w:numId="35" w16cid:durableId="1208830859">
    <w:abstractNumId w:val="25"/>
  </w:num>
  <w:num w:numId="36" w16cid:durableId="1719933971">
    <w:abstractNumId w:val="1"/>
  </w:num>
  <w:num w:numId="37" w16cid:durableId="689993435">
    <w:abstractNumId w:val="18"/>
  </w:num>
  <w:num w:numId="38" w16cid:durableId="1774087557">
    <w:abstractNumId w:val="32"/>
  </w:num>
  <w:num w:numId="39" w16cid:durableId="1215393280">
    <w:abstractNumId w:val="11"/>
  </w:num>
  <w:num w:numId="40" w16cid:durableId="1342658780">
    <w:abstractNumId w:val="5"/>
  </w:num>
  <w:num w:numId="41" w16cid:durableId="129641867">
    <w:abstractNumId w:val="28"/>
  </w:num>
  <w:num w:numId="42" w16cid:durableId="354423843">
    <w:abstractNumId w:val="34"/>
  </w:num>
  <w:num w:numId="43" w16cid:durableId="1196237470">
    <w:abstractNumId w:val="8"/>
  </w:num>
  <w:num w:numId="44" w16cid:durableId="1191455413">
    <w:abstractNumId w:val="6"/>
  </w:num>
  <w:num w:numId="45" w16cid:durableId="269431716">
    <w:abstractNumId w:val="19"/>
  </w:num>
  <w:num w:numId="46" w16cid:durableId="1797868060">
    <w:abstractNumId w:val="7"/>
  </w:num>
  <w:num w:numId="47" w16cid:durableId="1439640716">
    <w:abstractNumId w:val="3"/>
  </w:num>
  <w:num w:numId="48" w16cid:durableId="5799514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D0"/>
    <w:rsid w:val="00004D64"/>
    <w:rsid w:val="0001618C"/>
    <w:rsid w:val="00017C0C"/>
    <w:rsid w:val="00021582"/>
    <w:rsid w:val="0002165D"/>
    <w:rsid w:val="0002314B"/>
    <w:rsid w:val="00030DDC"/>
    <w:rsid w:val="00035F4B"/>
    <w:rsid w:val="000373CB"/>
    <w:rsid w:val="00044BBE"/>
    <w:rsid w:val="000506E6"/>
    <w:rsid w:val="0005567C"/>
    <w:rsid w:val="0005578F"/>
    <w:rsid w:val="00063AF2"/>
    <w:rsid w:val="00083633"/>
    <w:rsid w:val="000D1782"/>
    <w:rsid w:val="000F1E29"/>
    <w:rsid w:val="000F7EE8"/>
    <w:rsid w:val="00106B0D"/>
    <w:rsid w:val="001102BF"/>
    <w:rsid w:val="00121FC4"/>
    <w:rsid w:val="00127AE6"/>
    <w:rsid w:val="001425E3"/>
    <w:rsid w:val="001473E2"/>
    <w:rsid w:val="00150D37"/>
    <w:rsid w:val="0015184E"/>
    <w:rsid w:val="00152D06"/>
    <w:rsid w:val="00153A63"/>
    <w:rsid w:val="0017559E"/>
    <w:rsid w:val="00196407"/>
    <w:rsid w:val="001C0EF5"/>
    <w:rsid w:val="001D7827"/>
    <w:rsid w:val="001E34B4"/>
    <w:rsid w:val="001F44ED"/>
    <w:rsid w:val="001F7D27"/>
    <w:rsid w:val="00216C83"/>
    <w:rsid w:val="00227AB1"/>
    <w:rsid w:val="00230A1C"/>
    <w:rsid w:val="002342F5"/>
    <w:rsid w:val="00250C19"/>
    <w:rsid w:val="00255AC9"/>
    <w:rsid w:val="002643D4"/>
    <w:rsid w:val="00264CA1"/>
    <w:rsid w:val="00280E51"/>
    <w:rsid w:val="002C2A91"/>
    <w:rsid w:val="00304098"/>
    <w:rsid w:val="00306A7C"/>
    <w:rsid w:val="00312E18"/>
    <w:rsid w:val="003153C4"/>
    <w:rsid w:val="003226B7"/>
    <w:rsid w:val="00335F44"/>
    <w:rsid w:val="00343F93"/>
    <w:rsid w:val="003553EC"/>
    <w:rsid w:val="00361BE6"/>
    <w:rsid w:val="00370E6C"/>
    <w:rsid w:val="00373B67"/>
    <w:rsid w:val="00380E81"/>
    <w:rsid w:val="003903FD"/>
    <w:rsid w:val="00397A8A"/>
    <w:rsid w:val="003A0C84"/>
    <w:rsid w:val="003C3B80"/>
    <w:rsid w:val="003D2C69"/>
    <w:rsid w:val="003E15D2"/>
    <w:rsid w:val="004025B7"/>
    <w:rsid w:val="004062C7"/>
    <w:rsid w:val="00411386"/>
    <w:rsid w:val="00426CE3"/>
    <w:rsid w:val="00437C3F"/>
    <w:rsid w:val="00451DFB"/>
    <w:rsid w:val="004526D1"/>
    <w:rsid w:val="00455B6C"/>
    <w:rsid w:val="00497D9B"/>
    <w:rsid w:val="004A4552"/>
    <w:rsid w:val="004A590D"/>
    <w:rsid w:val="004A645C"/>
    <w:rsid w:val="004B7255"/>
    <w:rsid w:val="004C017E"/>
    <w:rsid w:val="004C08E3"/>
    <w:rsid w:val="004C20F3"/>
    <w:rsid w:val="004D3A3F"/>
    <w:rsid w:val="004D5877"/>
    <w:rsid w:val="004E2C50"/>
    <w:rsid w:val="004E3D6A"/>
    <w:rsid w:val="004F0F0B"/>
    <w:rsid w:val="004F16F0"/>
    <w:rsid w:val="004F74F7"/>
    <w:rsid w:val="00516F32"/>
    <w:rsid w:val="00530D64"/>
    <w:rsid w:val="00532D9D"/>
    <w:rsid w:val="005344B1"/>
    <w:rsid w:val="005351A7"/>
    <w:rsid w:val="00537530"/>
    <w:rsid w:val="0054659A"/>
    <w:rsid w:val="005473E0"/>
    <w:rsid w:val="00552D82"/>
    <w:rsid w:val="005654AF"/>
    <w:rsid w:val="00570EF3"/>
    <w:rsid w:val="00572412"/>
    <w:rsid w:val="00592D00"/>
    <w:rsid w:val="00593047"/>
    <w:rsid w:val="005A0E62"/>
    <w:rsid w:val="005B7BF6"/>
    <w:rsid w:val="005D06B1"/>
    <w:rsid w:val="005D4650"/>
    <w:rsid w:val="005D50B2"/>
    <w:rsid w:val="005D5B8F"/>
    <w:rsid w:val="005F25CC"/>
    <w:rsid w:val="00603153"/>
    <w:rsid w:val="00616E01"/>
    <w:rsid w:val="00620EE1"/>
    <w:rsid w:val="00624B6F"/>
    <w:rsid w:val="0064282D"/>
    <w:rsid w:val="00643659"/>
    <w:rsid w:val="006521C9"/>
    <w:rsid w:val="006524C9"/>
    <w:rsid w:val="00663A5B"/>
    <w:rsid w:val="00677ABA"/>
    <w:rsid w:val="0068007A"/>
    <w:rsid w:val="006A4273"/>
    <w:rsid w:val="006A4484"/>
    <w:rsid w:val="006A65B1"/>
    <w:rsid w:val="006B1F28"/>
    <w:rsid w:val="006B2EB2"/>
    <w:rsid w:val="006B5C27"/>
    <w:rsid w:val="006B77D6"/>
    <w:rsid w:val="006B7ECC"/>
    <w:rsid w:val="006C3DA2"/>
    <w:rsid w:val="006E1A00"/>
    <w:rsid w:val="00710AF3"/>
    <w:rsid w:val="007204C7"/>
    <w:rsid w:val="00740DB1"/>
    <w:rsid w:val="00744BDB"/>
    <w:rsid w:val="00745483"/>
    <w:rsid w:val="007615DF"/>
    <w:rsid w:val="00786E38"/>
    <w:rsid w:val="00797D99"/>
    <w:rsid w:val="007A5CE8"/>
    <w:rsid w:val="007A6BF5"/>
    <w:rsid w:val="007E46EB"/>
    <w:rsid w:val="007F4142"/>
    <w:rsid w:val="00805B11"/>
    <w:rsid w:val="0080762B"/>
    <w:rsid w:val="00810465"/>
    <w:rsid w:val="008119C4"/>
    <w:rsid w:val="00830601"/>
    <w:rsid w:val="00831C27"/>
    <w:rsid w:val="0083594F"/>
    <w:rsid w:val="008366B2"/>
    <w:rsid w:val="00841F0A"/>
    <w:rsid w:val="00843F10"/>
    <w:rsid w:val="00887DB7"/>
    <w:rsid w:val="0089087E"/>
    <w:rsid w:val="00897818"/>
    <w:rsid w:val="008A25BD"/>
    <w:rsid w:val="008A3CEE"/>
    <w:rsid w:val="008D4EAE"/>
    <w:rsid w:val="008E210E"/>
    <w:rsid w:val="00901EA7"/>
    <w:rsid w:val="00924814"/>
    <w:rsid w:val="00944B5F"/>
    <w:rsid w:val="00945951"/>
    <w:rsid w:val="00974B94"/>
    <w:rsid w:val="009801FC"/>
    <w:rsid w:val="009877CA"/>
    <w:rsid w:val="009A1C45"/>
    <w:rsid w:val="009A40B4"/>
    <w:rsid w:val="009A649C"/>
    <w:rsid w:val="009B7408"/>
    <w:rsid w:val="009C78F1"/>
    <w:rsid w:val="009E49AD"/>
    <w:rsid w:val="009F5D87"/>
    <w:rsid w:val="00A129CD"/>
    <w:rsid w:val="00A22283"/>
    <w:rsid w:val="00A446C3"/>
    <w:rsid w:val="00A67322"/>
    <w:rsid w:val="00A80278"/>
    <w:rsid w:val="00A82698"/>
    <w:rsid w:val="00AA0C67"/>
    <w:rsid w:val="00AB42E9"/>
    <w:rsid w:val="00AD509C"/>
    <w:rsid w:val="00AD5B8E"/>
    <w:rsid w:val="00AD7BF2"/>
    <w:rsid w:val="00AF621D"/>
    <w:rsid w:val="00B02E22"/>
    <w:rsid w:val="00B2434A"/>
    <w:rsid w:val="00B35E30"/>
    <w:rsid w:val="00B44F49"/>
    <w:rsid w:val="00B52E8D"/>
    <w:rsid w:val="00B606CB"/>
    <w:rsid w:val="00B76C53"/>
    <w:rsid w:val="00B811D6"/>
    <w:rsid w:val="00B86335"/>
    <w:rsid w:val="00B86AD4"/>
    <w:rsid w:val="00B871D6"/>
    <w:rsid w:val="00BA2DC3"/>
    <w:rsid w:val="00BC20DD"/>
    <w:rsid w:val="00BC2461"/>
    <w:rsid w:val="00BE1FA0"/>
    <w:rsid w:val="00BE349F"/>
    <w:rsid w:val="00BE5031"/>
    <w:rsid w:val="00BF2F3F"/>
    <w:rsid w:val="00BF3816"/>
    <w:rsid w:val="00C00955"/>
    <w:rsid w:val="00C14E60"/>
    <w:rsid w:val="00C15513"/>
    <w:rsid w:val="00C226C2"/>
    <w:rsid w:val="00C32BAD"/>
    <w:rsid w:val="00C43CAA"/>
    <w:rsid w:val="00C52D70"/>
    <w:rsid w:val="00C5518A"/>
    <w:rsid w:val="00C767E5"/>
    <w:rsid w:val="00C83ECB"/>
    <w:rsid w:val="00CA3647"/>
    <w:rsid w:val="00CA61C7"/>
    <w:rsid w:val="00CB41EA"/>
    <w:rsid w:val="00CF21B0"/>
    <w:rsid w:val="00D07073"/>
    <w:rsid w:val="00D11697"/>
    <w:rsid w:val="00D52AEE"/>
    <w:rsid w:val="00D65B41"/>
    <w:rsid w:val="00D74560"/>
    <w:rsid w:val="00DA22E8"/>
    <w:rsid w:val="00DC0169"/>
    <w:rsid w:val="00DC78D7"/>
    <w:rsid w:val="00E041F3"/>
    <w:rsid w:val="00E04E79"/>
    <w:rsid w:val="00E0621E"/>
    <w:rsid w:val="00E25EF3"/>
    <w:rsid w:val="00E351B5"/>
    <w:rsid w:val="00E42588"/>
    <w:rsid w:val="00E4290F"/>
    <w:rsid w:val="00E455D0"/>
    <w:rsid w:val="00E61A1C"/>
    <w:rsid w:val="00E759A6"/>
    <w:rsid w:val="00E8030D"/>
    <w:rsid w:val="00E80382"/>
    <w:rsid w:val="00E83508"/>
    <w:rsid w:val="00E9032C"/>
    <w:rsid w:val="00EA4611"/>
    <w:rsid w:val="00EB4A46"/>
    <w:rsid w:val="00EB5E52"/>
    <w:rsid w:val="00EC2B6D"/>
    <w:rsid w:val="00EC31D7"/>
    <w:rsid w:val="00EF4A8E"/>
    <w:rsid w:val="00EF7220"/>
    <w:rsid w:val="00F22D5E"/>
    <w:rsid w:val="00F26750"/>
    <w:rsid w:val="00F44709"/>
    <w:rsid w:val="00F73656"/>
    <w:rsid w:val="00F7398B"/>
    <w:rsid w:val="00F91C8B"/>
    <w:rsid w:val="00FD2284"/>
    <w:rsid w:val="00FD3457"/>
    <w:rsid w:val="00FE0DB1"/>
    <w:rsid w:val="00FE46F7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58E7F7EB"/>
  <w15:docId w15:val="{28A42389-A0AE-4272-8E74-7C0E85AD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07A"/>
    <w:pPr>
      <w:jc w:val="both"/>
    </w:pPr>
    <w:rPr>
      <w:rFonts w:ascii="Open Sans" w:hAnsi="Open Sans"/>
      <w:sz w:val="20"/>
    </w:rPr>
  </w:style>
  <w:style w:type="paragraph" w:styleId="Antrat1">
    <w:name w:val="heading 1"/>
    <w:aliases w:val="Pranešimo heading"/>
    <w:basedOn w:val="prastasis"/>
    <w:next w:val="prastasis"/>
    <w:link w:val="Antrat1Diagrama"/>
    <w:uiPriority w:val="9"/>
    <w:qFormat/>
    <w:rsid w:val="0005578F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Antrat2">
    <w:name w:val="heading 2"/>
    <w:aliases w:val="rekvizitai"/>
    <w:basedOn w:val="prastasis"/>
    <w:next w:val="prastasis"/>
    <w:link w:val="Antrat2Diagrama"/>
    <w:uiPriority w:val="9"/>
    <w:unhideWhenUsed/>
    <w:qFormat/>
    <w:rsid w:val="006B77D6"/>
    <w:pPr>
      <w:keepNext/>
      <w:keepLines/>
      <w:spacing w:after="0"/>
      <w:jc w:val="left"/>
      <w:outlineLvl w:val="1"/>
    </w:pPr>
    <w:rPr>
      <w:rFonts w:eastAsiaTheme="majorEastAsia" w:cstheme="majorBidi"/>
      <w:bCs/>
      <w:color w:val="FFFFFF" w:themeColor="background1"/>
      <w:sz w:val="1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578F"/>
  </w:style>
  <w:style w:type="paragraph" w:styleId="Porat">
    <w:name w:val="footer"/>
    <w:basedOn w:val="prastasis"/>
    <w:link w:val="Porat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57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78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aliases w:val="Pranešimo heading Diagrama"/>
    <w:basedOn w:val="Numatytasispastraiposriftas"/>
    <w:link w:val="Antrat1"/>
    <w:uiPriority w:val="9"/>
    <w:rsid w:val="0005578F"/>
    <w:rPr>
      <w:rFonts w:ascii="Microsoft PhagsPa" w:eastAsiaTheme="majorEastAsia" w:hAnsi="Microsoft PhagsPa" w:cstheme="majorBidi"/>
      <w:b/>
      <w:bCs/>
      <w:color w:val="000000" w:themeColor="text1"/>
      <w:sz w:val="24"/>
      <w:szCs w:val="28"/>
    </w:rPr>
  </w:style>
  <w:style w:type="paragraph" w:styleId="Betarp">
    <w:name w:val="No Spacing"/>
    <w:uiPriority w:val="1"/>
    <w:qFormat/>
    <w:rsid w:val="0005578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character" w:customStyle="1" w:styleId="Antrat2Diagrama">
    <w:name w:val="Antraštė 2 Diagrama"/>
    <w:aliases w:val="rekvizitai Diagrama"/>
    <w:basedOn w:val="Numatytasispastraiposriftas"/>
    <w:link w:val="Antrat2"/>
    <w:uiPriority w:val="9"/>
    <w:rsid w:val="006B77D6"/>
    <w:rPr>
      <w:rFonts w:ascii="Microsoft PhagsPa" w:eastAsiaTheme="majorEastAsia" w:hAnsi="Microsoft PhagsPa" w:cstheme="majorBidi"/>
      <w:bCs/>
      <w:color w:val="FFFFFF" w:themeColor="background1"/>
      <w:sz w:val="18"/>
      <w:szCs w:val="26"/>
    </w:rPr>
  </w:style>
  <w:style w:type="character" w:styleId="Hipersaitas">
    <w:name w:val="Hyperlink"/>
    <w:basedOn w:val="Numatytasispastraiposriftas"/>
    <w:uiPriority w:val="99"/>
    <w:unhideWhenUsed/>
    <w:rsid w:val="006521C9"/>
    <w:rPr>
      <w:color w:val="0000FF" w:themeColor="hyperlink"/>
      <w:u w:val="single"/>
    </w:rPr>
  </w:style>
  <w:style w:type="paragraph" w:styleId="Vokoatgalinisadresas">
    <w:name w:val="envelope return"/>
    <w:basedOn w:val="prastasis"/>
    <w:rsid w:val="00021582"/>
    <w:pPr>
      <w:spacing w:after="0" w:line="240" w:lineRule="auto"/>
      <w:jc w:val="left"/>
    </w:pPr>
    <w:rPr>
      <w:rFonts w:ascii="TimesLT" w:eastAsia="Times New Roman" w:hAnsi="TimesLT" w:cs="Times New Roman"/>
      <w:kern w:val="28"/>
      <w:sz w:val="24"/>
      <w:szCs w:val="20"/>
      <w:lang w:val="en-US" w:eastAsia="ru-RU"/>
    </w:rPr>
  </w:style>
  <w:style w:type="paragraph" w:styleId="Pagrindinistekstas2">
    <w:name w:val="Body Text 2"/>
    <w:basedOn w:val="prastasis"/>
    <w:link w:val="Pagrindinistekstas2Diagrama"/>
    <w:rsid w:val="0002158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21582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ntrat">
    <w:name w:val="caption"/>
    <w:basedOn w:val="prastasis"/>
    <w:next w:val="prastasis"/>
    <w:qFormat/>
    <w:rsid w:val="00021582"/>
    <w:pPr>
      <w:shd w:val="clear" w:color="auto" w:fill="FFFFFF"/>
      <w:spacing w:before="115" w:after="0" w:line="240" w:lineRule="auto"/>
      <w:ind w:left="10"/>
      <w:jc w:val="left"/>
    </w:pPr>
    <w:rPr>
      <w:rFonts w:ascii="Times New Roman" w:eastAsia="Times New Roman" w:hAnsi="Times New Roman" w:cs="Times New Roman"/>
      <w:b/>
      <w:bCs/>
      <w:color w:val="0000FF"/>
      <w:spacing w:val="-8"/>
      <w:szCs w:val="25"/>
      <w:lang w:eastAsia="ru-RU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05B1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805B11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805B11"/>
    <w:pPr>
      <w:spacing w:after="100"/>
      <w:ind w:left="200"/>
    </w:pPr>
  </w:style>
  <w:style w:type="character" w:styleId="Grietas">
    <w:name w:val="Strong"/>
    <w:basedOn w:val="Numatytasispastraiposriftas"/>
    <w:uiPriority w:val="22"/>
    <w:qFormat/>
    <w:rsid w:val="00805B11"/>
    <w:rPr>
      <w:b/>
      <w:bCs/>
    </w:rPr>
  </w:style>
  <w:style w:type="table" w:styleId="Lentelstinklelis">
    <w:name w:val="Table Grid"/>
    <w:basedOn w:val="prastojilentel"/>
    <w:uiPriority w:val="59"/>
    <w:rsid w:val="009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CharCharDiagramaDiagramaCharCharDiagramaDiagramaCharCharDiagramaDiagramaCharCharDiagramaDiagramaCharCharDiagramaDiagramaDiagrama">
    <w:name w:val="Char Char8 Diagrama Diagrama Char Char Diagrama Diagrama Char Char Diagrama Diagrama Char Char Diagrama Diagrama Char Char Diagrama Diagrama Char Char Diagrama Diagrama Diagrama"/>
    <w:basedOn w:val="prastasis"/>
    <w:semiHidden/>
    <w:rsid w:val="001D782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8">
    <w:name w:val="Char Char8 Diagrama Diagrama Char Char Diagrama Diagrama Char Char Diagrama Diagrama Char Char Diagrama Diagrama Char Char Diagrama Diagrama Char Char Diagrama Diagrama Diagrama8"/>
    <w:basedOn w:val="prastasis"/>
    <w:semiHidden/>
    <w:rsid w:val="008E210E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C017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01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au">
    <w:name w:val="normal_tableau"/>
    <w:basedOn w:val="prastasis"/>
    <w:rsid w:val="004C017E"/>
    <w:pPr>
      <w:spacing w:before="120" w:after="120" w:line="240" w:lineRule="auto"/>
    </w:pPr>
    <w:rPr>
      <w:rFonts w:ascii="Optima" w:eastAsia="Times New Roman" w:hAnsi="Optima" w:cs="Times New Roman"/>
      <w:sz w:val="22"/>
      <w:szCs w:val="24"/>
      <w:lang w:val="en-GB"/>
    </w:rPr>
  </w:style>
  <w:style w:type="paragraph" w:customStyle="1" w:styleId="CharChar8DiagramaDiagramaCharCharDiagramaDiagramaCharCharDiagramaDiagramaCharCharDiagramaDiagramaCharCharDiagramaDiagramaCharCharDiagramaDiagramaDiagrama7">
    <w:name w:val="Char Char8 Diagrama Diagrama Char Char Diagrama Diagrama Char Char Diagrama Diagrama Char Char Diagrama Diagrama Char Char Diagrama Diagrama Char Char Diagrama Diagrama Diagrama7"/>
    <w:basedOn w:val="prastasis"/>
    <w:semiHidden/>
    <w:rsid w:val="00516F3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6">
    <w:name w:val="Char Char8 Diagrama Diagrama Char Char Diagrama Diagrama Char Char Diagrama Diagrama Char Char Diagrama Diagrama Char Char Diagrama Diagrama Char Char Diagrama Diagrama Diagrama6"/>
    <w:basedOn w:val="prastasis"/>
    <w:semiHidden/>
    <w:rsid w:val="00EC31D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5">
    <w:name w:val="Char Char8 Diagrama Diagrama Char Char Diagrama Diagrama Char Char Diagrama Diagrama Char Char Diagrama Diagrama Char Char Diagrama Diagrama Char Char Diagrama Diagrama Diagrama5"/>
    <w:basedOn w:val="prastasis"/>
    <w:semiHidden/>
    <w:rsid w:val="008A25B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Default">
    <w:name w:val="Default"/>
    <w:rsid w:val="004A64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paragraph" w:customStyle="1" w:styleId="CharChar8DiagramaDiagramaCharCharDiagramaDiagramaCharCharDiagramaDiagramaCharCharDiagramaDiagramaCharCharDiagramaDiagramaCharCharDiagramaDiagramaDiagrama4">
    <w:name w:val="Char Char8 Diagrama Diagrama Char Char Diagrama Diagrama Char Char Diagrama Diagrama Char Char Diagrama Diagrama Char Char Diagrama Diagrama Char Char Diagrama Diagrama Diagrama4"/>
    <w:basedOn w:val="prastasis"/>
    <w:semiHidden/>
    <w:rsid w:val="00530D64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3">
    <w:name w:val="Char Char8 Diagrama Diagrama Char Char Diagrama Diagrama Char Char Diagrama Diagrama Char Char Diagrama Diagrama Char Char Diagrama Diagrama Char Char Diagrama Diagrama Diagrama3"/>
    <w:basedOn w:val="prastasis"/>
    <w:semiHidden/>
    <w:rsid w:val="005473E0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306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30601"/>
    <w:rPr>
      <w:rFonts w:ascii="Open Sans" w:hAnsi="Open Sans"/>
      <w:sz w:val="20"/>
    </w:rPr>
  </w:style>
  <w:style w:type="paragraph" w:customStyle="1" w:styleId="CharChar8DiagramaDiagramaCharCharDiagramaDiagramaCharCharDiagramaDiagramaCharCharDiagramaDiagramaCharCharDiagramaDiagramaCharCharDiagramaDiagramaDiagrama2">
    <w:name w:val="Char Char8 Diagrama Diagrama Char Char Diagrama Diagrama Char Char Diagrama Diagrama Char Char Diagrama Diagrama Char Char Diagrama Diagrama Char Char Diagrama Diagrama Diagrama2"/>
    <w:basedOn w:val="prastasis"/>
    <w:semiHidden/>
    <w:rsid w:val="001473E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1">
    <w:name w:val="Char Char8 Diagrama Diagrama Char Char Diagrama Diagrama Char Char Diagrama Diagrama Char Char Diagrama Diagrama Char Char Diagrama Diagrama Char Char Diagrama Diagrama Diagrama1"/>
    <w:basedOn w:val="prastasis"/>
    <w:semiHidden/>
    <w:rsid w:val="00A129C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character" w:customStyle="1" w:styleId="FontStyle16">
    <w:name w:val="Font Style16"/>
    <w:uiPriority w:val="99"/>
    <w:rsid w:val="00A129C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unktas1">
    <w:name w:val="Punktas 1"/>
    <w:basedOn w:val="prastasis"/>
    <w:autoRedefine/>
    <w:rsid w:val="00B35E30"/>
    <w:pPr>
      <w:spacing w:after="60" w:line="240" w:lineRule="auto"/>
      <w:ind w:firstLine="720"/>
    </w:pPr>
    <w:rPr>
      <w:rFonts w:ascii="Ubuntu" w:eastAsia="Calibri" w:hAnsi="Ubuntu" w:cs="Times New Roman"/>
      <w:bCs/>
      <w:color w:val="000000"/>
      <w:sz w:val="22"/>
    </w:rPr>
  </w:style>
  <w:style w:type="paragraph" w:customStyle="1" w:styleId="StyleJustified">
    <w:name w:val="Style Justified"/>
    <w:basedOn w:val="prastasis"/>
    <w:uiPriority w:val="99"/>
    <w:semiHidden/>
    <w:rsid w:val="00F91C8B"/>
    <w:pPr>
      <w:spacing w:after="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AU"/>
    </w:rPr>
  </w:style>
  <w:style w:type="paragraph" w:customStyle="1" w:styleId="3">
    <w:name w:val="3"/>
    <w:basedOn w:val="prastasis"/>
    <w:next w:val="prastasiniatinklio"/>
    <w:uiPriority w:val="99"/>
    <w:unhideWhenUsed/>
    <w:rsid w:val="00570EF3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rsid w:val="00570EF3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2">
    <w:name w:val="2"/>
    <w:basedOn w:val="prastasis"/>
    <w:next w:val="prastasiniatinklio"/>
    <w:uiPriority w:val="99"/>
    <w:unhideWhenUsed/>
    <w:rsid w:val="009E49AD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9E49A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customStyle="1" w:styleId="1">
    <w:name w:val="1"/>
    <w:basedOn w:val="prastasis"/>
    <w:next w:val="prastasiniatinklio"/>
    <w:uiPriority w:val="99"/>
    <w:unhideWhenUsed/>
    <w:rsid w:val="004F16F0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ist Paragraph Red,Dot pt,F5 List Paragraph,List Paragraph Char Char Char,Indicator Text,Colorful List - Accent 11,Numbered Para 1,Bullet 1,Bullet Points,MAIN CONTENT,List Paragraph11,List Paragraph12,OBC Bullet,Buletai,Bullet EY,lp1"/>
    <w:basedOn w:val="prastasis"/>
    <w:link w:val="SraopastraipaDiagrama"/>
    <w:uiPriority w:val="1"/>
    <w:qFormat/>
    <w:rsid w:val="0005567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A44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A4484"/>
    <w:rPr>
      <w:rFonts w:ascii="Consolas" w:hAnsi="Consolas"/>
      <w:sz w:val="21"/>
      <w:szCs w:val="21"/>
    </w:rPr>
  </w:style>
  <w:style w:type="character" w:customStyle="1" w:styleId="SraopastraipaDiagrama">
    <w:name w:val="Sąrašo pastraipa Diagrama"/>
    <w:aliases w:val="List Paragraph Red Diagrama,Dot pt Diagrama,F5 List Paragraph Diagrama,List Paragraph Char Char Char Diagrama,Indicator Text Diagrama,Colorful List - Accent 11 Diagrama,Numbered Para 1 Diagrama,Bullet 1 Diagrama,lp1 Diagrama"/>
    <w:link w:val="Sraopastraipa"/>
    <w:uiPriority w:val="1"/>
    <w:qFormat/>
    <w:locked/>
    <w:rsid w:val="00710AF3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\Desktop\Firminis%20blankas_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EEC22-B505-45EB-B92C-1147393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Firminis blankas_SS</Template>
  <TotalTime>4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Ernestas Masla</cp:lastModifiedBy>
  <cp:revision>4</cp:revision>
  <cp:lastPrinted>2023-02-20T13:02:00Z</cp:lastPrinted>
  <dcterms:created xsi:type="dcterms:W3CDTF">2025-01-13T12:49:00Z</dcterms:created>
  <dcterms:modified xsi:type="dcterms:W3CDTF">2025-02-10T08:36:00Z</dcterms:modified>
</cp:coreProperties>
</file>