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46315E48" w14:textId="4402034D" w:rsidR="00C32E53" w:rsidRPr="009C149D" w:rsidRDefault="00C32E53" w:rsidP="004E4612">
          <w:pPr>
            <w:spacing w:after="120" w:line="20" w:lineRule="atLeast"/>
            <w:contextualSpacing/>
            <w:jc w:val="center"/>
            <w:rPr>
              <w:rFonts w:ascii="Verdana" w:hAnsi="Verdana" w:cstheme="minorHAnsi"/>
              <w:sz w:val="20"/>
              <w:szCs w:val="20"/>
            </w:rPr>
          </w:pPr>
        </w:p>
        <w:p w14:paraId="47B8E29B" w14:textId="31674039" w:rsidR="00D526C8" w:rsidRPr="009C149D" w:rsidRDefault="00EB164F" w:rsidP="008C3784">
          <w:pPr>
            <w:tabs>
              <w:tab w:val="left" w:pos="870"/>
            </w:tabs>
            <w:spacing w:after="120" w:line="20" w:lineRule="atLeast"/>
            <w:contextualSpacing/>
            <w:rPr>
              <w:rFonts w:ascii="Verdana" w:hAnsi="Verdana" w:cstheme="minorHAnsi"/>
              <w:sz w:val="20"/>
              <w:szCs w:val="20"/>
            </w:rPr>
          </w:pPr>
          <w:r w:rsidRPr="009C149D">
            <w:rPr>
              <w:rFonts w:ascii="Verdana" w:hAnsi="Verdana" w:cstheme="minorHAnsi"/>
              <w:sz w:val="20"/>
              <w:szCs w:val="20"/>
            </w:rPr>
            <w:tab/>
          </w:r>
        </w:p>
        <w:p w14:paraId="47EF0C37" w14:textId="19126F9D" w:rsidR="00D526C8" w:rsidRPr="009C149D"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9C149D" w:rsidRDefault="00D526C8" w:rsidP="004E4612">
          <w:pPr>
            <w:spacing w:after="120" w:line="20" w:lineRule="atLeast"/>
            <w:contextualSpacing/>
            <w:jc w:val="center"/>
            <w:rPr>
              <w:rFonts w:ascii="Verdana" w:hAnsi="Verdana" w:cstheme="minorHAnsi"/>
              <w:sz w:val="20"/>
              <w:szCs w:val="20"/>
            </w:rPr>
          </w:pPr>
        </w:p>
        <w:p w14:paraId="1D1BF965" w14:textId="1F4529B9" w:rsidR="00D526C8" w:rsidRPr="009C149D" w:rsidRDefault="007A130B" w:rsidP="004E4612">
          <w:pPr>
            <w:spacing w:after="120" w:line="20" w:lineRule="atLeast"/>
            <w:contextualSpacing/>
            <w:jc w:val="center"/>
            <w:rPr>
              <w:rFonts w:ascii="Verdana" w:hAnsi="Verdana" w:cstheme="minorHAnsi"/>
              <w:b/>
              <w:bCs/>
              <w:sz w:val="20"/>
              <w:szCs w:val="20"/>
            </w:rPr>
          </w:pPr>
          <w:r w:rsidRPr="009C149D">
            <w:rPr>
              <w:rFonts w:ascii="Verdana" w:hAnsi="Verdana" w:cstheme="minorHAnsi"/>
              <w:b/>
              <w:bCs/>
              <w:sz w:val="20"/>
              <w:szCs w:val="20"/>
            </w:rPr>
            <w:t xml:space="preserve"> </w:t>
          </w:r>
          <w:r w:rsidR="00D526C8" w:rsidRPr="009C149D">
            <w:rPr>
              <w:rFonts w:ascii="Verdana" w:hAnsi="Verdana" w:cstheme="minorHAnsi"/>
              <w:b/>
              <w:bCs/>
              <w:sz w:val="20"/>
              <w:szCs w:val="20"/>
            </w:rPr>
            <w:t>VIEŠOJO PIRKIMO „</w:t>
          </w:r>
          <w:r w:rsidR="008403AB" w:rsidRPr="009C149D">
            <w:rPr>
              <w:rFonts w:ascii="Verdana" w:hAnsi="Verdana" w:cstheme="minorHAnsi"/>
              <w:b/>
              <w:bCs/>
              <w:sz w:val="20"/>
              <w:szCs w:val="20"/>
            </w:rPr>
            <w:t>BIOKURAS - MEDŽIO SKIEDROS</w:t>
          </w:r>
          <w:r w:rsidR="00D526C8" w:rsidRPr="009C149D">
            <w:rPr>
              <w:rFonts w:ascii="Verdana" w:hAnsi="Verdana" w:cstheme="minorHAnsi"/>
              <w:b/>
              <w:bCs/>
              <w:sz w:val="20"/>
              <w:szCs w:val="20"/>
            </w:rPr>
            <w:t>“</w:t>
          </w:r>
        </w:p>
        <w:p w14:paraId="18ACC6AD" w14:textId="140F45BE" w:rsidR="00D526C8" w:rsidRPr="003A187B" w:rsidRDefault="00CB0480" w:rsidP="004E4612">
          <w:pPr>
            <w:spacing w:after="120" w:line="20" w:lineRule="atLeast"/>
            <w:contextualSpacing/>
            <w:jc w:val="center"/>
            <w:rPr>
              <w:rFonts w:ascii="Verdana" w:hAnsi="Verdana" w:cstheme="minorHAnsi"/>
              <w:b/>
              <w:bCs/>
              <w:sz w:val="20"/>
              <w:szCs w:val="20"/>
              <w:lang w:val="en-US"/>
            </w:rPr>
          </w:pPr>
          <w:r>
            <w:rPr>
              <w:rFonts w:ascii="Verdana" w:hAnsi="Verdana" w:cstheme="minorHAnsi"/>
              <w:b/>
              <w:bCs/>
              <w:sz w:val="20"/>
              <w:szCs w:val="20"/>
            </w:rPr>
            <w:t>SKELBIAMOS APKLAUSOS</w:t>
          </w:r>
          <w:r w:rsidR="00D526C8" w:rsidRPr="009C149D">
            <w:rPr>
              <w:rFonts w:ascii="Verdana" w:hAnsi="Verdana" w:cstheme="minorHAnsi"/>
              <w:b/>
              <w:bCs/>
              <w:sz w:val="20"/>
              <w:szCs w:val="20"/>
            </w:rPr>
            <w:t xml:space="preserve"> </w:t>
          </w:r>
          <w:r w:rsidR="00EB164F" w:rsidRPr="009C149D">
            <w:rPr>
              <w:rFonts w:ascii="Verdana" w:hAnsi="Verdana" w:cstheme="minorHAnsi"/>
              <w:b/>
              <w:bCs/>
              <w:sz w:val="20"/>
              <w:szCs w:val="20"/>
            </w:rPr>
            <w:t xml:space="preserve">SPECIALIOSIOS </w:t>
          </w:r>
          <w:r w:rsidR="00D526C8" w:rsidRPr="009C149D">
            <w:rPr>
              <w:rFonts w:ascii="Verdana" w:hAnsi="Verdana" w:cstheme="minorHAnsi"/>
              <w:b/>
              <w:bCs/>
              <w:sz w:val="20"/>
              <w:szCs w:val="20"/>
            </w:rPr>
            <w:t>SĄLYGOS</w:t>
          </w:r>
        </w:p>
        <w:p w14:paraId="0FC90D8B" w14:textId="77777777" w:rsidR="00D526C8" w:rsidRPr="009C149D" w:rsidRDefault="00D526C8" w:rsidP="0048654D">
          <w:pPr>
            <w:spacing w:after="120" w:line="20" w:lineRule="atLeast"/>
            <w:contextualSpacing/>
            <w:rPr>
              <w:rFonts w:ascii="Verdana" w:hAnsi="Verdana" w:cstheme="minorHAnsi"/>
              <w:sz w:val="20"/>
              <w:szCs w:val="20"/>
            </w:rPr>
          </w:pPr>
        </w:p>
        <w:p w14:paraId="517C01D9" w14:textId="6BA9CDBC" w:rsidR="001C24BC" w:rsidRPr="009C149D" w:rsidRDefault="00000000" w:rsidP="004E4612">
          <w:pPr>
            <w:spacing w:after="120" w:line="20" w:lineRule="atLeast"/>
            <w:contextualSpacing/>
            <w:rPr>
              <w:rFonts w:ascii="Verdana" w:hAnsi="Verdana" w:cstheme="minorHAnsi"/>
              <w:sz w:val="20"/>
              <w:szCs w:val="20"/>
            </w:rPr>
          </w:pPr>
        </w:p>
      </w:sdtContent>
    </w:sdt>
    <w:p w14:paraId="7DBFF88B" w14:textId="0FE73970" w:rsidR="002415C7" w:rsidRPr="009C149D" w:rsidRDefault="00263B34" w:rsidP="00457163">
      <w:pPr>
        <w:pStyle w:val="Heading1"/>
        <w:numPr>
          <w:ilvl w:val="0"/>
          <w:numId w:val="1"/>
        </w:numPr>
        <w:spacing w:line="20" w:lineRule="atLeast"/>
        <w:ind w:left="567" w:hanging="567"/>
        <w:contextualSpacing/>
        <w:rPr>
          <w:rFonts w:cstheme="minorHAnsi"/>
          <w:b/>
          <w:bCs/>
          <w:color w:val="auto"/>
          <w:sz w:val="20"/>
          <w:szCs w:val="20"/>
        </w:rPr>
      </w:pPr>
      <w:bookmarkStart w:id="0" w:name="_Toc134433505"/>
      <w:bookmarkStart w:id="1" w:name="_Toc335201954"/>
      <w:bookmarkStart w:id="2" w:name="_Toc147739116"/>
      <w:r w:rsidRPr="009C149D">
        <w:rPr>
          <w:rFonts w:cstheme="minorHAnsi"/>
          <w:b/>
          <w:bCs/>
          <w:color w:val="auto"/>
          <w:sz w:val="20"/>
          <w:szCs w:val="20"/>
        </w:rPr>
        <w:t>Bendra informacija</w:t>
      </w:r>
      <w:bookmarkEnd w:id="0"/>
    </w:p>
    <w:p w14:paraId="20B4CC80" w14:textId="6567FDFE" w:rsidR="008272CE" w:rsidRPr="009C149D" w:rsidRDefault="002A2E7A" w:rsidP="00CD74C5">
      <w:pPr>
        <w:pStyle w:val="ListParagraph"/>
        <w:numPr>
          <w:ilvl w:val="1"/>
          <w:numId w:val="1"/>
        </w:numPr>
        <w:spacing w:after="0" w:line="240" w:lineRule="auto"/>
        <w:jc w:val="both"/>
        <w:rPr>
          <w:rFonts w:ascii="Verdana" w:hAnsi="Verdana" w:cstheme="minorHAnsi"/>
          <w:sz w:val="20"/>
          <w:szCs w:val="20"/>
        </w:rPr>
      </w:pPr>
      <w:r w:rsidRPr="009C149D">
        <w:rPr>
          <w:rFonts w:ascii="Verdana" w:hAnsi="Verdana" w:cstheme="minorHAnsi"/>
          <w:sz w:val="20"/>
          <w:szCs w:val="20"/>
        </w:rPr>
        <w:t xml:space="preserve">Perkančioji organizacija BĮ </w:t>
      </w:r>
      <w:proofErr w:type="spellStart"/>
      <w:r w:rsidRPr="009C149D">
        <w:rPr>
          <w:rFonts w:ascii="Verdana" w:hAnsi="Verdana" w:cstheme="minorHAnsi"/>
          <w:sz w:val="20"/>
          <w:szCs w:val="20"/>
        </w:rPr>
        <w:t>Strūnos</w:t>
      </w:r>
      <w:proofErr w:type="spellEnd"/>
      <w:r w:rsidRPr="009C149D">
        <w:rPr>
          <w:rFonts w:ascii="Verdana" w:hAnsi="Verdana" w:cstheme="minorHAnsi"/>
          <w:sz w:val="20"/>
          <w:szCs w:val="20"/>
        </w:rPr>
        <w:t xml:space="preserve"> socialinės globos namai, juridinio asmens kodas 190796562, </w:t>
      </w:r>
      <w:r w:rsidRPr="00711824">
        <w:rPr>
          <w:rFonts w:ascii="Verdana" w:hAnsi="Verdana" w:cstheme="minorHAnsi"/>
          <w:sz w:val="20"/>
          <w:szCs w:val="20"/>
        </w:rPr>
        <w:t xml:space="preserve">adresas </w:t>
      </w:r>
      <w:proofErr w:type="spellStart"/>
      <w:r w:rsidRPr="00711824">
        <w:rPr>
          <w:rFonts w:ascii="Verdana" w:hAnsi="Verdana" w:cstheme="minorHAnsi"/>
          <w:sz w:val="20"/>
          <w:szCs w:val="20"/>
        </w:rPr>
        <w:t>Strūnos</w:t>
      </w:r>
      <w:proofErr w:type="spellEnd"/>
      <w:r w:rsidRPr="00711824">
        <w:rPr>
          <w:rFonts w:ascii="Verdana" w:hAnsi="Verdana" w:cstheme="minorHAnsi"/>
          <w:sz w:val="20"/>
          <w:szCs w:val="20"/>
        </w:rPr>
        <w:t xml:space="preserve"> k. 5, </w:t>
      </w:r>
      <w:proofErr w:type="spellStart"/>
      <w:r w:rsidRPr="00711824">
        <w:rPr>
          <w:rFonts w:ascii="Verdana" w:hAnsi="Verdana" w:cstheme="minorHAnsi"/>
          <w:sz w:val="20"/>
          <w:szCs w:val="20"/>
        </w:rPr>
        <w:t>Strūna</w:t>
      </w:r>
      <w:proofErr w:type="spellEnd"/>
      <w:r w:rsidRPr="00711824">
        <w:rPr>
          <w:rFonts w:ascii="Verdana" w:hAnsi="Verdana" w:cstheme="minorHAnsi"/>
          <w:sz w:val="20"/>
          <w:szCs w:val="20"/>
        </w:rPr>
        <w:t>, LT-18140 Švenčionių r.  (toliau – Perkančioji organizacija)</w:t>
      </w:r>
      <w:r w:rsidR="00362719" w:rsidRPr="00711824">
        <w:rPr>
          <w:rFonts w:ascii="Verdana" w:eastAsia="Calibri" w:hAnsi="Verdana" w:cstheme="minorHAnsi"/>
          <w:sz w:val="20"/>
          <w:szCs w:val="20"/>
        </w:rPr>
        <w:t>.</w:t>
      </w:r>
      <w:r w:rsidR="008C5433" w:rsidRPr="00711824">
        <w:rPr>
          <w:rFonts w:ascii="Verdana" w:eastAsia="Calibri" w:hAnsi="Verdana" w:cstheme="minorHAnsi"/>
          <w:sz w:val="20"/>
          <w:szCs w:val="20"/>
        </w:rPr>
        <w:t xml:space="preserve"> </w:t>
      </w:r>
      <w:r w:rsidR="00E05E2D" w:rsidRPr="00711824">
        <w:rPr>
          <w:rFonts w:ascii="Verdana" w:eastAsia="Calibri" w:hAnsi="Verdana" w:cstheme="minorHAnsi"/>
          <w:sz w:val="20"/>
          <w:szCs w:val="20"/>
        </w:rPr>
        <w:t>P</w:t>
      </w:r>
      <w:r w:rsidR="00D94650" w:rsidRPr="00711824">
        <w:rPr>
          <w:rFonts w:ascii="Verdana" w:eastAsia="Calibri" w:hAnsi="Verdana" w:cstheme="minorHAnsi"/>
          <w:sz w:val="20"/>
          <w:szCs w:val="20"/>
        </w:rPr>
        <w:t xml:space="preserve">erkančioji organizacija </w:t>
      </w:r>
      <w:r w:rsidR="00711824" w:rsidRPr="00711824">
        <w:rPr>
          <w:rFonts w:ascii="Verdana" w:eastAsia="Calibri" w:hAnsi="Verdana" w:cstheme="minorHAnsi"/>
          <w:sz w:val="20"/>
          <w:szCs w:val="20"/>
        </w:rPr>
        <w:t>nėra</w:t>
      </w:r>
      <w:r w:rsidR="00D94650" w:rsidRPr="00711824">
        <w:rPr>
          <w:rFonts w:ascii="Verdana" w:eastAsia="Calibri" w:hAnsi="Verdana" w:cstheme="minorHAnsi"/>
          <w:sz w:val="20"/>
          <w:szCs w:val="20"/>
        </w:rPr>
        <w:t xml:space="preserve"> PVM mokėtoja</w:t>
      </w:r>
      <w:r w:rsidR="009C69A4" w:rsidRPr="00711824">
        <w:rPr>
          <w:rFonts w:ascii="Verdana" w:eastAsia="Calibri" w:hAnsi="Verdana" w:cstheme="minorHAnsi"/>
          <w:sz w:val="20"/>
          <w:szCs w:val="20"/>
        </w:rPr>
        <w:t>.</w:t>
      </w:r>
    </w:p>
    <w:p w14:paraId="2239DD1B" w14:textId="51ED6C77" w:rsidR="002F5F8E" w:rsidRPr="009C149D" w:rsidRDefault="007D6857" w:rsidP="00FE550B">
      <w:pPr>
        <w:pStyle w:val="ListParagraph"/>
        <w:numPr>
          <w:ilvl w:val="1"/>
          <w:numId w:val="1"/>
        </w:numPr>
        <w:spacing w:after="0" w:line="240" w:lineRule="auto"/>
        <w:jc w:val="both"/>
        <w:rPr>
          <w:rFonts w:ascii="Verdana" w:eastAsia="Calibri" w:hAnsi="Verdana"/>
          <w:sz w:val="20"/>
          <w:szCs w:val="20"/>
        </w:rPr>
      </w:pPr>
      <w:r w:rsidRPr="009C149D">
        <w:rPr>
          <w:rFonts w:ascii="Verdana" w:hAnsi="Verdana"/>
          <w:sz w:val="20"/>
          <w:szCs w:val="20"/>
        </w:rPr>
        <w:t>Pirkimas</w:t>
      </w:r>
      <w:r w:rsidR="00B37854" w:rsidRPr="009C149D">
        <w:rPr>
          <w:rFonts w:ascii="Verdana" w:hAnsi="Verdana"/>
          <w:sz w:val="20"/>
          <w:szCs w:val="20"/>
        </w:rPr>
        <w:t xml:space="preserve"> neatlieka</w:t>
      </w:r>
      <w:r w:rsidRPr="009C149D">
        <w:rPr>
          <w:rFonts w:ascii="Verdana" w:hAnsi="Verdana"/>
          <w:sz w:val="20"/>
          <w:szCs w:val="20"/>
        </w:rPr>
        <w:t>mas</w:t>
      </w:r>
      <w:r w:rsidR="00B37854" w:rsidRPr="009C149D">
        <w:rPr>
          <w:rFonts w:ascii="Verdana" w:hAnsi="Verdana"/>
          <w:sz w:val="20"/>
          <w:szCs w:val="20"/>
        </w:rPr>
        <w:t xml:space="preserve"> </w:t>
      </w:r>
      <w:r w:rsidR="002F5F8E" w:rsidRPr="009C149D">
        <w:rPr>
          <w:rFonts w:ascii="Verdana" w:hAnsi="Verdana"/>
          <w:sz w:val="20"/>
          <w:szCs w:val="20"/>
        </w:rPr>
        <w:t>naudojantis centralizuotų pirkimų katalogu</w:t>
      </w:r>
      <w:r w:rsidRPr="009C149D">
        <w:rPr>
          <w:rFonts w:ascii="Verdana" w:hAnsi="Verdana"/>
          <w:sz w:val="20"/>
          <w:szCs w:val="20"/>
        </w:rPr>
        <w:t xml:space="preserve">, nes </w:t>
      </w:r>
      <w:r w:rsidR="00D00A32" w:rsidRPr="009C149D">
        <w:rPr>
          <w:rFonts w:ascii="Verdana" w:hAnsi="Verdana"/>
          <w:sz w:val="20"/>
          <w:szCs w:val="20"/>
        </w:rPr>
        <w:t>cent</w:t>
      </w:r>
      <w:r w:rsidR="00E43751" w:rsidRPr="009C149D">
        <w:rPr>
          <w:rFonts w:ascii="Verdana" w:hAnsi="Verdana"/>
          <w:sz w:val="20"/>
          <w:szCs w:val="20"/>
        </w:rPr>
        <w:t>r</w:t>
      </w:r>
      <w:r w:rsidR="00D00A32" w:rsidRPr="009C149D">
        <w:rPr>
          <w:rFonts w:ascii="Verdana" w:hAnsi="Verdana"/>
          <w:sz w:val="20"/>
          <w:szCs w:val="20"/>
        </w:rPr>
        <w:t xml:space="preserve">alizuotame pirkimų kataloge nėra reikiamų </w:t>
      </w:r>
      <w:r w:rsidR="00E43751" w:rsidRPr="009C149D">
        <w:rPr>
          <w:rFonts w:ascii="Verdana" w:hAnsi="Verdana"/>
          <w:sz w:val="20"/>
          <w:szCs w:val="20"/>
        </w:rPr>
        <w:t>prekių</w:t>
      </w:r>
      <w:r w:rsidR="00FE550B" w:rsidRPr="009C149D">
        <w:rPr>
          <w:rFonts w:ascii="Verdana" w:hAnsi="Verdana"/>
          <w:sz w:val="20"/>
          <w:szCs w:val="20"/>
        </w:rPr>
        <w:t>.</w:t>
      </w:r>
    </w:p>
    <w:p w14:paraId="3172A3A7" w14:textId="2F068951" w:rsidR="00AA23FB" w:rsidRPr="009C149D" w:rsidRDefault="00AA23FB" w:rsidP="00CD74C5">
      <w:pPr>
        <w:pStyle w:val="ListParagraph"/>
        <w:numPr>
          <w:ilvl w:val="1"/>
          <w:numId w:val="1"/>
        </w:numPr>
        <w:spacing w:after="0" w:line="240" w:lineRule="auto"/>
        <w:rPr>
          <w:rFonts w:ascii="Verdana" w:hAnsi="Verdana" w:cstheme="minorHAnsi"/>
          <w:sz w:val="20"/>
          <w:szCs w:val="20"/>
        </w:rPr>
      </w:pPr>
      <w:r w:rsidRPr="009C149D">
        <w:rPr>
          <w:rFonts w:ascii="Verdana" w:eastAsia="Times New Roman" w:hAnsi="Verdana" w:cstheme="minorHAnsi"/>
          <w:sz w:val="20"/>
          <w:szCs w:val="20"/>
        </w:rPr>
        <w:t>Perkančioji organizacija nerezervuoja teisės dalyvauti pirkime.</w:t>
      </w:r>
    </w:p>
    <w:p w14:paraId="3790536C" w14:textId="70821D90" w:rsidR="00EB5C85" w:rsidRPr="009C149D" w:rsidRDefault="00E32C8E" w:rsidP="002104C6">
      <w:pPr>
        <w:pStyle w:val="ListParagraph"/>
        <w:numPr>
          <w:ilvl w:val="1"/>
          <w:numId w:val="1"/>
        </w:numPr>
        <w:spacing w:after="0" w:line="240" w:lineRule="auto"/>
        <w:jc w:val="both"/>
        <w:rPr>
          <w:rFonts w:ascii="Verdana" w:hAnsi="Verdana" w:cstheme="minorHAnsi"/>
          <w:sz w:val="20"/>
          <w:szCs w:val="20"/>
        </w:rPr>
      </w:pPr>
      <w:r w:rsidRPr="009C149D">
        <w:rPr>
          <w:rFonts w:ascii="Verdana" w:hAnsi="Verdana" w:cstheme="minorHAnsi"/>
          <w:sz w:val="20"/>
          <w:szCs w:val="20"/>
        </w:rPr>
        <w:t xml:space="preserve">Stebėtojai dalyvauti </w:t>
      </w:r>
      <w:r w:rsidR="008A3C98" w:rsidRPr="009C149D">
        <w:rPr>
          <w:rFonts w:ascii="Verdana" w:hAnsi="Verdana" w:cstheme="minorHAnsi"/>
          <w:sz w:val="20"/>
          <w:szCs w:val="20"/>
        </w:rPr>
        <w:t>K</w:t>
      </w:r>
      <w:r w:rsidRPr="009C149D">
        <w:rPr>
          <w:rFonts w:ascii="Verdana" w:hAnsi="Verdana" w:cstheme="minorHAnsi"/>
          <w:sz w:val="20"/>
          <w:szCs w:val="20"/>
        </w:rPr>
        <w:t>omisijos posėdžiuose nėra kviečiami.</w:t>
      </w:r>
    </w:p>
    <w:p w14:paraId="39603E6D" w14:textId="655FC835" w:rsidR="005E62F0" w:rsidRPr="009C149D" w:rsidRDefault="007E4ED9" w:rsidP="00CD74C5">
      <w:pPr>
        <w:pStyle w:val="ListParagraph"/>
        <w:numPr>
          <w:ilvl w:val="1"/>
          <w:numId w:val="1"/>
        </w:numPr>
        <w:tabs>
          <w:tab w:val="left" w:pos="1134"/>
        </w:tabs>
        <w:spacing w:after="0" w:line="240" w:lineRule="auto"/>
        <w:jc w:val="both"/>
        <w:rPr>
          <w:rFonts w:ascii="Verdana" w:hAnsi="Verdana"/>
          <w:sz w:val="20"/>
          <w:szCs w:val="20"/>
        </w:rPr>
      </w:pPr>
      <w:r w:rsidRPr="009C149D">
        <w:rPr>
          <w:rFonts w:ascii="Verdana" w:hAnsi="Verdana"/>
          <w:i/>
          <w:iCs/>
          <w:sz w:val="20"/>
          <w:szCs w:val="20"/>
        </w:rPr>
        <w:t xml:space="preserve"> </w:t>
      </w:r>
      <w:r w:rsidR="005E62F0" w:rsidRPr="009C149D">
        <w:rPr>
          <w:rFonts w:ascii="Verdana" w:hAnsi="Verdana"/>
          <w:sz w:val="20"/>
          <w:szCs w:val="20"/>
        </w:rPr>
        <w:t xml:space="preserve">Atliekamas žaliasis pirkimas. Pirkimas vykdomas vadovaujantis </w:t>
      </w:r>
      <w:hyperlink r:id="rId11" w:history="1">
        <w:r w:rsidR="005E62F0" w:rsidRPr="009C149D">
          <w:rPr>
            <w:rStyle w:val="Hyperlink"/>
            <w:rFonts w:ascii="Verdana" w:hAnsi="Verdana"/>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9C149D">
        <w:rPr>
          <w:rFonts w:ascii="Verdana" w:hAnsi="Verdana"/>
          <w:sz w:val="20"/>
          <w:szCs w:val="20"/>
        </w:rPr>
        <w:t xml:space="preserve">“. Aplinkos apaugos kriterijai nustatyti </w:t>
      </w:r>
      <w:r w:rsidR="00682C78" w:rsidRPr="009C149D">
        <w:rPr>
          <w:rFonts w:ascii="Verdana" w:hAnsi="Verdana"/>
          <w:sz w:val="20"/>
          <w:szCs w:val="20"/>
        </w:rPr>
        <w:t xml:space="preserve">pirkimo dokumentų </w:t>
      </w:r>
      <w:r w:rsidR="00F95BA0" w:rsidRPr="009C149D">
        <w:rPr>
          <w:rFonts w:ascii="Verdana" w:hAnsi="Verdana"/>
          <w:sz w:val="20"/>
          <w:szCs w:val="20"/>
        </w:rPr>
        <w:t>2 priede „Techninė specifikacija“</w:t>
      </w:r>
      <w:r w:rsidR="005E62F0" w:rsidRPr="009C149D">
        <w:rPr>
          <w:rFonts w:ascii="Verdana" w:hAnsi="Verdana"/>
          <w:sz w:val="20"/>
          <w:szCs w:val="20"/>
        </w:rPr>
        <w:t>.</w:t>
      </w:r>
    </w:p>
    <w:p w14:paraId="2413C02D" w14:textId="20BBC84D" w:rsidR="00E32C8E" w:rsidRPr="009C149D" w:rsidRDefault="00E32C8E" w:rsidP="00CD74C5">
      <w:pPr>
        <w:pStyle w:val="ListParagraph"/>
        <w:numPr>
          <w:ilvl w:val="1"/>
          <w:numId w:val="1"/>
        </w:numPr>
        <w:tabs>
          <w:tab w:val="left" w:pos="993"/>
        </w:tabs>
        <w:spacing w:after="0" w:line="240" w:lineRule="auto"/>
        <w:jc w:val="both"/>
        <w:rPr>
          <w:rFonts w:ascii="Verdana" w:eastAsia="Arial" w:hAnsi="Verdana"/>
          <w:sz w:val="20"/>
          <w:szCs w:val="20"/>
        </w:rPr>
      </w:pPr>
      <w:r w:rsidRPr="009C149D">
        <w:rPr>
          <w:rFonts w:ascii="Verdana" w:eastAsia="Arial" w:hAnsi="Verdana"/>
          <w:sz w:val="20"/>
          <w:szCs w:val="20"/>
        </w:rPr>
        <w:t xml:space="preserve">Išankstinis skelbimas apie </w:t>
      </w:r>
      <w:r w:rsidR="007A68AD" w:rsidRPr="009C149D">
        <w:rPr>
          <w:rFonts w:ascii="Verdana" w:eastAsia="Arial" w:hAnsi="Verdana"/>
          <w:sz w:val="20"/>
          <w:szCs w:val="20"/>
        </w:rPr>
        <w:t>p</w:t>
      </w:r>
      <w:r w:rsidRPr="009C149D">
        <w:rPr>
          <w:rFonts w:ascii="Verdana" w:eastAsia="Arial" w:hAnsi="Verdana"/>
          <w:sz w:val="20"/>
          <w:szCs w:val="20"/>
        </w:rPr>
        <w:t>irkimą nebuvo paskelbtas.</w:t>
      </w:r>
    </w:p>
    <w:p w14:paraId="022067DB" w14:textId="5EFFE7B2" w:rsidR="00EA4838" w:rsidRPr="009C149D" w:rsidRDefault="000C4536" w:rsidP="00564E8B">
      <w:pPr>
        <w:pStyle w:val="ListParagraph"/>
        <w:numPr>
          <w:ilvl w:val="1"/>
          <w:numId w:val="1"/>
        </w:numPr>
        <w:tabs>
          <w:tab w:val="left" w:pos="993"/>
        </w:tabs>
        <w:spacing w:after="0" w:line="240" w:lineRule="auto"/>
        <w:jc w:val="both"/>
        <w:rPr>
          <w:rFonts w:ascii="Verdana" w:eastAsia="Arial" w:hAnsi="Verdana"/>
          <w:sz w:val="20"/>
          <w:szCs w:val="20"/>
        </w:rPr>
      </w:pPr>
      <w:r w:rsidRPr="009C149D">
        <w:rPr>
          <w:rFonts w:ascii="Verdana" w:eastAsia="Arial" w:hAnsi="Verdana"/>
          <w:sz w:val="20"/>
          <w:szCs w:val="20"/>
        </w:rPr>
        <w:t>Prieš paskelbiant pirkimą</w:t>
      </w:r>
      <w:r w:rsidR="001C29D0" w:rsidRPr="009C149D">
        <w:rPr>
          <w:rFonts w:ascii="Verdana" w:eastAsia="Arial" w:hAnsi="Verdana"/>
          <w:sz w:val="20"/>
          <w:szCs w:val="20"/>
        </w:rPr>
        <w:t xml:space="preserve"> </w:t>
      </w:r>
      <w:r w:rsidR="00315EFF" w:rsidRPr="009C149D">
        <w:rPr>
          <w:rFonts w:ascii="Verdana" w:eastAsia="Arial" w:hAnsi="Verdana"/>
          <w:sz w:val="20"/>
          <w:szCs w:val="20"/>
        </w:rPr>
        <w:t xml:space="preserve">– </w:t>
      </w:r>
      <w:r w:rsidRPr="009C149D">
        <w:rPr>
          <w:rFonts w:ascii="Verdana" w:eastAsia="Arial" w:hAnsi="Verdana"/>
          <w:sz w:val="20"/>
          <w:szCs w:val="20"/>
        </w:rPr>
        <w:t>pirkimo rinkos konsultacija nevykdyta.</w:t>
      </w:r>
    </w:p>
    <w:p w14:paraId="72EF28E7" w14:textId="26C825C0" w:rsidR="00AF1430" w:rsidRPr="009C149D" w:rsidRDefault="00015FC9"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9C149D">
        <w:rPr>
          <w:rFonts w:ascii="Verdana" w:hAnsi="Verdana" w:cstheme="minorHAnsi"/>
          <w:sz w:val="20"/>
          <w:szCs w:val="20"/>
          <w:lang w:eastAsia="en-US"/>
        </w:rPr>
        <w:t>P</w:t>
      </w:r>
      <w:r w:rsidR="00E32C8E" w:rsidRPr="009C149D">
        <w:rPr>
          <w:rFonts w:ascii="Verdana" w:hAnsi="Verdana" w:cstheme="minorHAnsi"/>
          <w:sz w:val="20"/>
          <w:szCs w:val="20"/>
          <w:lang w:eastAsia="en-US"/>
        </w:rPr>
        <w:t>irkime</w:t>
      </w:r>
      <w:r w:rsidR="00C84DE6" w:rsidRPr="009C149D">
        <w:rPr>
          <w:rFonts w:ascii="Verdana" w:hAnsi="Verdana" w:cstheme="minorHAnsi"/>
          <w:sz w:val="20"/>
          <w:szCs w:val="20"/>
          <w:lang w:eastAsia="en-US"/>
        </w:rPr>
        <w:t xml:space="preserve"> </w:t>
      </w:r>
      <w:r w:rsidR="007A68AD" w:rsidRPr="009C149D">
        <w:rPr>
          <w:rFonts w:ascii="Verdana" w:hAnsi="Verdana" w:cstheme="minorHAnsi"/>
          <w:sz w:val="20"/>
          <w:szCs w:val="20"/>
        </w:rPr>
        <w:t>perkančioji organizacija</w:t>
      </w:r>
      <w:r w:rsidR="00E32C8E" w:rsidRPr="009C149D">
        <w:rPr>
          <w:rFonts w:ascii="Verdana" w:hAnsi="Verdana" w:cstheme="minorHAnsi"/>
          <w:sz w:val="20"/>
          <w:szCs w:val="20"/>
          <w:lang w:eastAsia="en-US"/>
        </w:rPr>
        <w:t xml:space="preserve"> nenumato skelbti pranešimo dėl savanoriško </w:t>
      </w:r>
      <w:proofErr w:type="spellStart"/>
      <w:r w:rsidR="00E32C8E" w:rsidRPr="009C149D">
        <w:rPr>
          <w:rFonts w:ascii="Verdana" w:hAnsi="Verdana" w:cstheme="minorHAnsi"/>
          <w:i/>
          <w:iCs/>
          <w:sz w:val="20"/>
          <w:szCs w:val="20"/>
          <w:lang w:eastAsia="en-US"/>
        </w:rPr>
        <w:t>ex</w:t>
      </w:r>
      <w:proofErr w:type="spellEnd"/>
      <w:r w:rsidR="00E32C8E" w:rsidRPr="009C149D">
        <w:rPr>
          <w:rFonts w:ascii="Verdana" w:hAnsi="Verdana" w:cstheme="minorHAnsi"/>
          <w:i/>
          <w:iCs/>
          <w:sz w:val="20"/>
          <w:szCs w:val="20"/>
          <w:lang w:eastAsia="en-US"/>
        </w:rPr>
        <w:t xml:space="preserve"> ante</w:t>
      </w:r>
      <w:r w:rsidR="00E32C8E" w:rsidRPr="009C149D">
        <w:rPr>
          <w:rFonts w:ascii="Verdana" w:hAnsi="Verdana" w:cstheme="minorHAnsi"/>
          <w:sz w:val="20"/>
          <w:szCs w:val="20"/>
          <w:lang w:eastAsia="en-US"/>
        </w:rPr>
        <w:t xml:space="preserve"> skaidrumo.</w:t>
      </w:r>
    </w:p>
    <w:p w14:paraId="278EA4A0" w14:textId="0128F4EF" w:rsidR="00AF1430" w:rsidRPr="009C149D" w:rsidRDefault="007466F8"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9C149D">
        <w:rPr>
          <w:rFonts w:ascii="Verdana" w:hAnsi="Verdana" w:cstheme="minorHAnsi"/>
          <w:sz w:val="20"/>
          <w:szCs w:val="20"/>
        </w:rPr>
        <w:t>Pirkime neleidžia</w:t>
      </w:r>
      <w:r w:rsidR="00216820" w:rsidRPr="009C149D">
        <w:rPr>
          <w:rFonts w:ascii="Verdana" w:hAnsi="Verdana" w:cstheme="minorHAnsi"/>
          <w:sz w:val="20"/>
          <w:szCs w:val="20"/>
        </w:rPr>
        <w:t>ma</w:t>
      </w:r>
      <w:r w:rsidRPr="009C149D">
        <w:rPr>
          <w:rFonts w:ascii="Verdana" w:hAnsi="Verdana" w:cstheme="minorHAnsi"/>
          <w:sz w:val="20"/>
          <w:szCs w:val="20"/>
        </w:rPr>
        <w:t xml:space="preserve"> pateikti alternatyvių </w:t>
      </w:r>
      <w:r w:rsidR="00D27E76" w:rsidRPr="009C149D">
        <w:rPr>
          <w:rFonts w:ascii="Verdana" w:hAnsi="Verdana" w:cstheme="minorHAnsi"/>
          <w:sz w:val="20"/>
          <w:szCs w:val="20"/>
        </w:rPr>
        <w:t>p</w:t>
      </w:r>
      <w:r w:rsidRPr="009C149D">
        <w:rPr>
          <w:rFonts w:ascii="Verdana" w:hAnsi="Verdana" w:cstheme="minorHAnsi"/>
          <w:sz w:val="20"/>
          <w:szCs w:val="20"/>
        </w:rPr>
        <w:t>asiūlymų.</w:t>
      </w:r>
      <w:r w:rsidR="00C84DE6" w:rsidRPr="009C149D">
        <w:rPr>
          <w:rFonts w:ascii="Verdana" w:hAnsi="Verdana" w:cstheme="minorHAnsi"/>
          <w:sz w:val="20"/>
          <w:szCs w:val="20"/>
        </w:rPr>
        <w:t xml:space="preserve"> </w:t>
      </w:r>
    </w:p>
    <w:p w14:paraId="1EBD261F" w14:textId="77B61404" w:rsidR="00E44FE6" w:rsidRPr="009C149D" w:rsidRDefault="00E44FE6"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9C149D">
        <w:rPr>
          <w:rFonts w:ascii="Verdana" w:hAnsi="Verdana" w:cstheme="minorHAnsi"/>
          <w:sz w:val="20"/>
          <w:szCs w:val="20"/>
        </w:rPr>
        <w:t xml:space="preserve">Susirašinėjimas su tiekėjais atliekamas skelbime apie pirkimą </w:t>
      </w:r>
      <w:r w:rsidR="003A2ED1" w:rsidRPr="009C149D">
        <w:rPr>
          <w:rFonts w:ascii="Verdana" w:hAnsi="Verdana" w:cstheme="minorHAnsi"/>
          <w:sz w:val="20"/>
          <w:szCs w:val="20"/>
        </w:rPr>
        <w:t>nurodyta kalba, kuria gali būti teikiami pasiūlymai</w:t>
      </w:r>
      <w:r w:rsidRPr="009C149D">
        <w:rPr>
          <w:rFonts w:ascii="Verdana" w:hAnsi="Verdana" w:cstheme="minorHAnsi"/>
          <w:sz w:val="20"/>
          <w:szCs w:val="20"/>
        </w:rPr>
        <w:t>. Jeigu pasiūlymai gali būti teikiami keliomis kalbomis – perkančioji organizacija su tiekėju susirašinėja ta kalba, kuria pateiktas pranešimas ar pasiūlymas.</w:t>
      </w:r>
    </w:p>
    <w:p w14:paraId="0C002F05" w14:textId="211ADDD6" w:rsidR="00E32C8E" w:rsidRPr="009C149D" w:rsidRDefault="00E32C8E"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9C149D">
        <w:rPr>
          <w:rFonts w:ascii="Verdana" w:eastAsia="Arial" w:hAnsi="Verdana" w:cstheme="minorHAnsi"/>
          <w:sz w:val="20"/>
          <w:szCs w:val="20"/>
        </w:rPr>
        <w:t xml:space="preserve">Bendrosios </w:t>
      </w:r>
      <w:r w:rsidR="007E5F55" w:rsidRPr="009C149D">
        <w:rPr>
          <w:rFonts w:ascii="Verdana" w:eastAsia="Arial" w:hAnsi="Verdana" w:cstheme="minorHAnsi"/>
          <w:sz w:val="20"/>
          <w:szCs w:val="20"/>
        </w:rPr>
        <w:t xml:space="preserve">pirkimo </w:t>
      </w:r>
      <w:r w:rsidRPr="009C149D">
        <w:rPr>
          <w:rFonts w:ascii="Verdana" w:eastAsia="Arial" w:hAnsi="Verdana" w:cstheme="minorHAnsi"/>
          <w:sz w:val="20"/>
          <w:szCs w:val="20"/>
        </w:rPr>
        <w:t>sąlygos yra neatskiriama ši</w:t>
      </w:r>
      <w:r w:rsidR="00C07F25" w:rsidRPr="009C149D">
        <w:rPr>
          <w:rFonts w:ascii="Verdana" w:eastAsia="Arial" w:hAnsi="Verdana" w:cstheme="minorHAnsi"/>
          <w:sz w:val="20"/>
          <w:szCs w:val="20"/>
        </w:rPr>
        <w:t>ų</w:t>
      </w:r>
      <w:r w:rsidRPr="009C149D">
        <w:rPr>
          <w:rFonts w:ascii="Verdana" w:eastAsia="Arial" w:hAnsi="Verdana" w:cstheme="minorHAnsi"/>
          <w:sz w:val="20"/>
          <w:szCs w:val="20"/>
        </w:rPr>
        <w:t xml:space="preserve"> </w:t>
      </w:r>
      <w:r w:rsidR="00F4541C" w:rsidRPr="009C149D">
        <w:rPr>
          <w:rFonts w:ascii="Verdana" w:eastAsia="Arial" w:hAnsi="Verdana" w:cstheme="minorHAnsi"/>
          <w:sz w:val="20"/>
          <w:szCs w:val="20"/>
        </w:rPr>
        <w:t>p</w:t>
      </w:r>
      <w:r w:rsidRPr="009C149D">
        <w:rPr>
          <w:rFonts w:ascii="Verdana" w:eastAsia="Arial" w:hAnsi="Verdana" w:cstheme="minorHAnsi"/>
          <w:sz w:val="20"/>
          <w:szCs w:val="20"/>
        </w:rPr>
        <w:t>irkimo sąlygų dalis.</w:t>
      </w:r>
    </w:p>
    <w:p w14:paraId="5DEDEBC7" w14:textId="11D48F6B" w:rsidR="00B41C66" w:rsidRPr="009C149D" w:rsidRDefault="00B41C66" w:rsidP="00F32FBA">
      <w:pPr>
        <w:pStyle w:val="Heading1"/>
        <w:numPr>
          <w:ilvl w:val="0"/>
          <w:numId w:val="1"/>
        </w:numPr>
        <w:spacing w:line="20" w:lineRule="atLeast"/>
        <w:contextualSpacing/>
        <w:rPr>
          <w:b/>
          <w:bCs/>
          <w:color w:val="auto"/>
          <w:sz w:val="20"/>
          <w:szCs w:val="20"/>
        </w:rPr>
      </w:pPr>
      <w:bookmarkStart w:id="3" w:name="_Ref39426332"/>
      <w:bookmarkStart w:id="4" w:name="_Ref39426338"/>
      <w:bookmarkStart w:id="5" w:name="_Toc134433506"/>
      <w:bookmarkEnd w:id="1"/>
      <w:r w:rsidRPr="009C149D">
        <w:rPr>
          <w:rFonts w:cstheme="minorHAnsi"/>
          <w:b/>
          <w:bCs/>
          <w:color w:val="auto"/>
          <w:sz w:val="20"/>
          <w:szCs w:val="20"/>
        </w:rPr>
        <w:t>Pirkimo objektas</w:t>
      </w:r>
      <w:bookmarkEnd w:id="3"/>
      <w:bookmarkEnd w:id="4"/>
      <w:bookmarkEnd w:id="5"/>
    </w:p>
    <w:p w14:paraId="0B7B0A50" w14:textId="75EB8D11" w:rsidR="00B41C66" w:rsidRPr="009C149D" w:rsidRDefault="00B41C66" w:rsidP="00CD74C5">
      <w:pPr>
        <w:pStyle w:val="NoSpacing"/>
        <w:numPr>
          <w:ilvl w:val="1"/>
          <w:numId w:val="1"/>
        </w:numPr>
        <w:contextualSpacing/>
        <w:jc w:val="both"/>
        <w:rPr>
          <w:rFonts w:ascii="Verdana" w:hAnsi="Verdana" w:cstheme="minorHAnsi"/>
          <w:sz w:val="20"/>
          <w:szCs w:val="20"/>
        </w:rPr>
      </w:pPr>
      <w:r w:rsidRPr="009C149D">
        <w:rPr>
          <w:rFonts w:ascii="Verdana" w:eastAsia="Calibri" w:hAnsi="Verdana"/>
          <w:sz w:val="20"/>
          <w:szCs w:val="20"/>
        </w:rPr>
        <w:t xml:space="preserve">Perkančioji organizacija numato įsigyti </w:t>
      </w:r>
      <w:r w:rsidR="002D544C" w:rsidRPr="009C149D">
        <w:rPr>
          <w:rFonts w:ascii="Verdana" w:eastAsia="Calibri" w:hAnsi="Verdana"/>
          <w:sz w:val="20"/>
          <w:szCs w:val="20"/>
        </w:rPr>
        <w:t>biokurą</w:t>
      </w:r>
      <w:r w:rsidR="00036ADE" w:rsidRPr="009C149D">
        <w:rPr>
          <w:rFonts w:ascii="Verdana" w:eastAsia="Calibri" w:hAnsi="Verdana"/>
          <w:sz w:val="20"/>
          <w:szCs w:val="20"/>
        </w:rPr>
        <w:t xml:space="preserve"> – medžio skiedras</w:t>
      </w:r>
      <w:r w:rsidRPr="009C149D">
        <w:rPr>
          <w:rFonts w:ascii="Verdana" w:eastAsia="Calibri" w:hAnsi="Verdana"/>
          <w:sz w:val="20"/>
          <w:szCs w:val="20"/>
        </w:rPr>
        <w:t>.</w:t>
      </w:r>
      <w:r w:rsidRPr="009C149D">
        <w:rPr>
          <w:rFonts w:ascii="Verdana" w:hAnsi="Verdana" w:cstheme="minorHAnsi"/>
          <w:sz w:val="20"/>
          <w:szCs w:val="20"/>
        </w:rPr>
        <w:t xml:space="preserve"> Reikalavimai pirkimo objektui nustatyti </w:t>
      </w:r>
      <w:r w:rsidR="00CE7209" w:rsidRPr="009C149D">
        <w:rPr>
          <w:rFonts w:ascii="Verdana" w:hAnsi="Verdana" w:cstheme="minorHAnsi"/>
          <w:sz w:val="20"/>
          <w:szCs w:val="20"/>
        </w:rPr>
        <w:t xml:space="preserve">pirkimo </w:t>
      </w:r>
      <w:r w:rsidR="00444CAF" w:rsidRPr="009C149D">
        <w:rPr>
          <w:rFonts w:ascii="Verdana" w:hAnsi="Verdana" w:cstheme="minorHAnsi"/>
          <w:sz w:val="20"/>
          <w:szCs w:val="20"/>
        </w:rPr>
        <w:t xml:space="preserve">sąlygų </w:t>
      </w:r>
      <w:r w:rsidR="0003374F" w:rsidRPr="009C149D">
        <w:rPr>
          <w:rFonts w:ascii="Verdana" w:hAnsi="Verdana" w:cstheme="minorHAnsi"/>
          <w:sz w:val="20"/>
          <w:szCs w:val="20"/>
        </w:rPr>
        <w:t>2</w:t>
      </w:r>
      <w:r w:rsidR="00FA7D78" w:rsidRPr="009C149D">
        <w:rPr>
          <w:rFonts w:ascii="Verdana" w:hAnsi="Verdana" w:cs="Arial"/>
          <w:sz w:val="20"/>
          <w:szCs w:val="20"/>
        </w:rPr>
        <w:t xml:space="preserve"> </w:t>
      </w:r>
      <w:r w:rsidR="00444CAF" w:rsidRPr="009C149D">
        <w:rPr>
          <w:rFonts w:ascii="Verdana" w:hAnsi="Verdana" w:cstheme="minorHAnsi"/>
          <w:sz w:val="20"/>
          <w:szCs w:val="20"/>
        </w:rPr>
        <w:t>priede</w:t>
      </w:r>
      <w:r w:rsidR="00A71012" w:rsidRPr="009C149D">
        <w:rPr>
          <w:rFonts w:ascii="Verdana" w:hAnsi="Verdana" w:cstheme="minorHAnsi"/>
          <w:sz w:val="20"/>
          <w:szCs w:val="20"/>
        </w:rPr>
        <w:t xml:space="preserve"> Techninė specifikacija</w:t>
      </w:r>
      <w:r w:rsidRPr="009C149D">
        <w:rPr>
          <w:rFonts w:ascii="Verdana" w:hAnsi="Verdana" w:cstheme="minorHAnsi"/>
          <w:sz w:val="20"/>
          <w:szCs w:val="20"/>
        </w:rPr>
        <w:t>.</w:t>
      </w:r>
    </w:p>
    <w:p w14:paraId="48EEE6C2" w14:textId="688FBCE9" w:rsidR="00B41C66" w:rsidRPr="009C149D" w:rsidRDefault="00B41C66" w:rsidP="00262C63">
      <w:pPr>
        <w:pStyle w:val="NoSpacing"/>
        <w:numPr>
          <w:ilvl w:val="1"/>
          <w:numId w:val="1"/>
        </w:numPr>
        <w:contextualSpacing/>
        <w:jc w:val="both"/>
        <w:rPr>
          <w:rFonts w:ascii="Verdana" w:hAnsi="Verdana" w:cstheme="minorHAnsi"/>
          <w:sz w:val="20"/>
          <w:szCs w:val="20"/>
        </w:rPr>
      </w:pPr>
      <w:r w:rsidRPr="009C149D">
        <w:rPr>
          <w:rFonts w:ascii="Verdana" w:hAnsi="Verdana" w:cstheme="minorHAnsi"/>
          <w:sz w:val="20"/>
          <w:szCs w:val="20"/>
        </w:rPr>
        <w:t xml:space="preserve">Pirkimo objektas į dalis neskaidomas. </w:t>
      </w:r>
      <w:r w:rsidR="007554D6" w:rsidRPr="009C149D">
        <w:rPr>
          <w:rFonts w:ascii="Verdana" w:hAnsi="Verdana" w:cstheme="minorHAnsi"/>
          <w:sz w:val="20"/>
          <w:szCs w:val="20"/>
        </w:rPr>
        <w:t>Pirkimo apimtys, reikalavimai ir techninė specifikacija apibrėžti</w:t>
      </w:r>
      <w:r w:rsidR="00BE2CF4" w:rsidRPr="009C149D">
        <w:rPr>
          <w:rFonts w:ascii="Verdana" w:hAnsi="Verdana" w:cstheme="minorHAnsi"/>
          <w:sz w:val="20"/>
          <w:szCs w:val="20"/>
        </w:rPr>
        <w:t xml:space="preserve"> </w:t>
      </w:r>
      <w:r w:rsidR="007554D6" w:rsidRPr="009C149D">
        <w:rPr>
          <w:rFonts w:ascii="Verdana" w:hAnsi="Verdana" w:cstheme="minorHAnsi"/>
          <w:sz w:val="20"/>
          <w:szCs w:val="20"/>
        </w:rPr>
        <w:t xml:space="preserve">pirkimo sąlygų </w:t>
      </w:r>
      <w:r w:rsidR="003D6D79" w:rsidRPr="009C149D">
        <w:rPr>
          <w:rFonts w:ascii="Verdana" w:hAnsi="Verdana" w:cstheme="minorHAnsi"/>
          <w:sz w:val="20"/>
          <w:szCs w:val="20"/>
        </w:rPr>
        <w:t>2</w:t>
      </w:r>
      <w:r w:rsidR="007554D6" w:rsidRPr="009C149D">
        <w:rPr>
          <w:rFonts w:ascii="Verdana" w:hAnsi="Verdana" w:cstheme="minorHAnsi"/>
          <w:sz w:val="20"/>
          <w:szCs w:val="20"/>
        </w:rPr>
        <w:t xml:space="preserve"> priede</w:t>
      </w:r>
      <w:r w:rsidR="00B00E01" w:rsidRPr="009C149D">
        <w:rPr>
          <w:rFonts w:ascii="Verdana" w:hAnsi="Verdana" w:cstheme="minorHAnsi"/>
          <w:sz w:val="20"/>
          <w:szCs w:val="20"/>
        </w:rPr>
        <w:t xml:space="preserve"> Techninė specifikacija</w:t>
      </w:r>
      <w:r w:rsidR="007554D6" w:rsidRPr="009C149D">
        <w:rPr>
          <w:rFonts w:ascii="Verdana" w:hAnsi="Verdana" w:cstheme="minorHAnsi"/>
          <w:sz w:val="20"/>
          <w:szCs w:val="20"/>
        </w:rPr>
        <w:t>.</w:t>
      </w:r>
    </w:p>
    <w:p w14:paraId="0CA81FB8" w14:textId="287B67DE" w:rsidR="00325243" w:rsidRPr="009C149D" w:rsidRDefault="00E53E12" w:rsidP="00CD74C5">
      <w:pPr>
        <w:pStyle w:val="ListParagraph"/>
        <w:numPr>
          <w:ilvl w:val="1"/>
          <w:numId w:val="1"/>
        </w:numPr>
        <w:spacing w:after="0" w:line="240" w:lineRule="auto"/>
        <w:jc w:val="both"/>
        <w:rPr>
          <w:rFonts w:ascii="Verdana" w:hAnsi="Verdana" w:cstheme="minorHAnsi"/>
          <w:sz w:val="20"/>
          <w:szCs w:val="20"/>
        </w:rPr>
      </w:pPr>
      <w:r w:rsidRPr="009C149D">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C149D">
        <w:rPr>
          <w:rFonts w:ascii="Verdana" w:hAnsi="Verdana" w:cstheme="minorHAnsi"/>
          <w:sz w:val="20"/>
          <w:szCs w:val="20"/>
        </w:rPr>
        <w:t xml:space="preserve">turi būti </w:t>
      </w:r>
      <w:r w:rsidR="00AE7624" w:rsidRPr="009C149D">
        <w:rPr>
          <w:rFonts w:ascii="Verdana" w:hAnsi="Verdana" w:cstheme="minorHAnsi"/>
          <w:sz w:val="20"/>
          <w:szCs w:val="20"/>
        </w:rPr>
        <w:t xml:space="preserve">laikoma, kad kiekviena tokia nuoroda yra pateikta su žodžiais „arba lygiavertis“. </w:t>
      </w:r>
    </w:p>
    <w:p w14:paraId="3031DC86" w14:textId="214C6BE5" w:rsidR="00004521" w:rsidRPr="009C149D" w:rsidRDefault="00004521" w:rsidP="00CD74C5">
      <w:pPr>
        <w:pStyle w:val="ListParagraph"/>
        <w:numPr>
          <w:ilvl w:val="1"/>
          <w:numId w:val="1"/>
        </w:numPr>
        <w:spacing w:after="0" w:line="240" w:lineRule="auto"/>
        <w:jc w:val="both"/>
        <w:rPr>
          <w:rFonts w:ascii="Verdana" w:hAnsi="Verdana" w:cstheme="minorHAnsi"/>
          <w:sz w:val="20"/>
          <w:szCs w:val="20"/>
        </w:rPr>
      </w:pPr>
      <w:r w:rsidRPr="009C149D">
        <w:rPr>
          <w:rFonts w:ascii="Verdana" w:hAnsi="Verdana" w:cstheme="minorHAnsi"/>
          <w:sz w:val="20"/>
          <w:szCs w:val="20"/>
        </w:rPr>
        <w:t>Jeigu apibūdinant pirkimo objektą techninėje specifikacijoje nurodytas standartas</w:t>
      </w:r>
      <w:r w:rsidR="00245655" w:rsidRPr="009C149D">
        <w:rPr>
          <w:rFonts w:ascii="Verdana" w:hAnsi="Verdana" w:cstheme="minorHAnsi"/>
          <w:sz w:val="20"/>
          <w:szCs w:val="20"/>
        </w:rPr>
        <w:t xml:space="preserve">, </w:t>
      </w:r>
      <w:r w:rsidR="00245655" w:rsidRPr="009C149D">
        <w:rPr>
          <w:rFonts w:ascii="Verdana" w:hAnsi="Verdana"/>
          <w:sz w:val="20"/>
          <w:szCs w:val="20"/>
        </w:rPr>
        <w:t>techninis liudijimas ar bendrosios techninės specifikacijos</w:t>
      </w:r>
      <w:r w:rsidR="00046522" w:rsidRPr="009C149D">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C149D">
        <w:rPr>
          <w:rFonts w:ascii="Verdana" w:hAnsi="Verdana"/>
          <w:sz w:val="20"/>
          <w:szCs w:val="20"/>
        </w:rPr>
        <w:t xml:space="preserve">, </w:t>
      </w:r>
      <w:r w:rsidR="00245655" w:rsidRPr="009C149D">
        <w:rPr>
          <w:rFonts w:ascii="Verdana" w:hAnsi="Verdana" w:cstheme="minorHAnsi"/>
          <w:sz w:val="20"/>
          <w:szCs w:val="20"/>
        </w:rPr>
        <w:t xml:space="preserve">turi būti laikoma, kad kiekviena tokia nuoroda yra pateikta su žodžiais „arba lygiavertis“. </w:t>
      </w:r>
    </w:p>
    <w:p w14:paraId="7B478B03" w14:textId="7D9A72E2" w:rsidR="00D22226" w:rsidRPr="009C149D" w:rsidRDefault="00D22226" w:rsidP="00AB1BF7">
      <w:pPr>
        <w:pStyle w:val="Heading1"/>
        <w:numPr>
          <w:ilvl w:val="0"/>
          <w:numId w:val="1"/>
        </w:numPr>
        <w:spacing w:line="20" w:lineRule="atLeast"/>
        <w:contextualSpacing/>
        <w:rPr>
          <w:rFonts w:cstheme="minorHAnsi"/>
          <w:b/>
          <w:bCs/>
          <w:color w:val="auto"/>
          <w:sz w:val="20"/>
          <w:szCs w:val="20"/>
        </w:rPr>
      </w:pPr>
      <w:bookmarkStart w:id="6" w:name="_Ref39427921"/>
      <w:bookmarkStart w:id="7" w:name="_Ref39427927"/>
      <w:bookmarkStart w:id="8" w:name="_Toc134433507"/>
      <w:bookmarkStart w:id="9" w:name="_Ref39740354"/>
      <w:r w:rsidRPr="009C149D">
        <w:rPr>
          <w:rFonts w:cstheme="minorHAnsi"/>
          <w:b/>
          <w:bCs/>
          <w:color w:val="auto"/>
          <w:sz w:val="20"/>
          <w:szCs w:val="20"/>
        </w:rPr>
        <w:lastRenderedPageBreak/>
        <w:t>Susitikimai su tiekėjais</w:t>
      </w:r>
      <w:bookmarkEnd w:id="6"/>
      <w:bookmarkEnd w:id="7"/>
      <w:r w:rsidR="003B6924" w:rsidRPr="009C149D">
        <w:rPr>
          <w:rFonts w:cstheme="minorHAnsi"/>
          <w:b/>
          <w:bCs/>
          <w:color w:val="auto"/>
          <w:sz w:val="20"/>
          <w:szCs w:val="20"/>
        </w:rPr>
        <w:t xml:space="preserve"> ir objekto apžiūra</w:t>
      </w:r>
      <w:bookmarkEnd w:id="8"/>
      <w:bookmarkEnd w:id="9"/>
    </w:p>
    <w:p w14:paraId="0C296A49" w14:textId="55C68547" w:rsidR="00B176FD" w:rsidRPr="009C149D" w:rsidRDefault="00B176FD" w:rsidP="00F4752D">
      <w:pPr>
        <w:pStyle w:val="ListParagraph"/>
        <w:numPr>
          <w:ilvl w:val="1"/>
          <w:numId w:val="1"/>
        </w:numPr>
        <w:spacing w:after="0" w:line="240" w:lineRule="auto"/>
        <w:jc w:val="both"/>
        <w:rPr>
          <w:rFonts w:ascii="Verdana" w:hAnsi="Verdana" w:cstheme="minorHAnsi"/>
          <w:sz w:val="20"/>
          <w:szCs w:val="20"/>
        </w:rPr>
      </w:pPr>
      <w:r w:rsidRPr="009C149D">
        <w:rPr>
          <w:rFonts w:ascii="Verdana" w:hAnsi="Verdana" w:cstheme="minorHAnsi"/>
          <w:sz w:val="20"/>
          <w:szCs w:val="20"/>
        </w:rPr>
        <w:t xml:space="preserve">Perkančioji organizacija nerengs susitikimo su tiekėjais dėl pirkimo </w:t>
      </w:r>
      <w:r w:rsidR="004257A5" w:rsidRPr="009C149D">
        <w:rPr>
          <w:rFonts w:ascii="Verdana" w:hAnsi="Verdana" w:cstheme="minorHAnsi"/>
          <w:sz w:val="20"/>
          <w:szCs w:val="20"/>
        </w:rPr>
        <w:t>sąlyg</w:t>
      </w:r>
      <w:r w:rsidRPr="009C149D">
        <w:rPr>
          <w:rFonts w:ascii="Verdana" w:hAnsi="Verdana" w:cstheme="minorHAnsi"/>
          <w:sz w:val="20"/>
          <w:szCs w:val="20"/>
        </w:rPr>
        <w:t>ų</w:t>
      </w:r>
      <w:r w:rsidR="00946722" w:rsidRPr="009C149D">
        <w:rPr>
          <w:rFonts w:ascii="Verdana" w:hAnsi="Verdana" w:cstheme="minorHAnsi"/>
          <w:sz w:val="20"/>
          <w:szCs w:val="20"/>
        </w:rPr>
        <w:t xml:space="preserve"> paaiškinimo</w:t>
      </w:r>
      <w:r w:rsidRPr="009C149D">
        <w:rPr>
          <w:rFonts w:ascii="Verdana" w:hAnsi="Verdana" w:cstheme="minorHAnsi"/>
          <w:sz w:val="20"/>
          <w:szCs w:val="20"/>
        </w:rPr>
        <w:t>.</w:t>
      </w:r>
    </w:p>
    <w:p w14:paraId="24A7FE06" w14:textId="3BF3C6D7" w:rsidR="00BE0587" w:rsidRPr="009C149D" w:rsidRDefault="00BE0587" w:rsidP="00CD74C5">
      <w:pPr>
        <w:pStyle w:val="Body2"/>
        <w:numPr>
          <w:ilvl w:val="1"/>
          <w:numId w:val="1"/>
        </w:numPr>
        <w:spacing w:after="0"/>
        <w:rPr>
          <w:rFonts w:ascii="Verdana" w:eastAsiaTheme="minorHAnsi" w:hAnsi="Verdana" w:cstheme="minorHAnsi"/>
          <w:color w:val="auto"/>
          <w:sz w:val="20"/>
          <w:szCs w:val="20"/>
          <w:lang w:val="lt-LT"/>
        </w:rPr>
      </w:pPr>
      <w:r w:rsidRPr="009C149D">
        <w:rPr>
          <w:rFonts w:ascii="Verdana" w:eastAsiaTheme="minorHAnsi" w:hAnsi="Verdana" w:cstheme="minorHAnsi"/>
          <w:color w:val="auto"/>
          <w:sz w:val="20"/>
          <w:szCs w:val="20"/>
          <w:lang w:val="lt-LT"/>
        </w:rPr>
        <w:t>P</w:t>
      </w:r>
      <w:r w:rsidRPr="009C149D">
        <w:rPr>
          <w:rFonts w:ascii="Verdana" w:hAnsi="Verdana" w:cstheme="minorHAnsi"/>
          <w:color w:val="auto"/>
          <w:sz w:val="20"/>
          <w:szCs w:val="20"/>
          <w:lang w:val="lt-LT"/>
        </w:rPr>
        <w:t>erkančioji organizacija nerengs objekto apžiūros.</w:t>
      </w:r>
    </w:p>
    <w:p w14:paraId="6443D2FF" w14:textId="6B949E7E" w:rsidR="00C94B9F" w:rsidRPr="009C149D" w:rsidRDefault="00173ACB" w:rsidP="00AB1BF7">
      <w:pPr>
        <w:pStyle w:val="Heading1"/>
        <w:numPr>
          <w:ilvl w:val="0"/>
          <w:numId w:val="1"/>
        </w:numPr>
        <w:spacing w:line="20" w:lineRule="atLeast"/>
        <w:contextualSpacing/>
        <w:rPr>
          <w:rFonts w:cstheme="minorHAnsi"/>
          <w:b/>
          <w:bCs/>
          <w:color w:val="auto"/>
          <w:sz w:val="20"/>
          <w:szCs w:val="20"/>
        </w:rPr>
      </w:pPr>
      <w:bookmarkStart w:id="10" w:name="_Ref39473754"/>
      <w:bookmarkStart w:id="11" w:name="_Ref39473761"/>
      <w:bookmarkStart w:id="12" w:name="_Ref39474188"/>
      <w:bookmarkStart w:id="13" w:name="_Toc134433508"/>
      <w:r w:rsidRPr="009C149D">
        <w:rPr>
          <w:rFonts w:cstheme="minorHAnsi"/>
          <w:b/>
          <w:bCs/>
          <w:color w:val="auto"/>
          <w:sz w:val="20"/>
          <w:szCs w:val="20"/>
        </w:rPr>
        <w:t>Tiekėjų pašalinimo pagrindai</w:t>
      </w:r>
      <w:bookmarkEnd w:id="10"/>
      <w:bookmarkEnd w:id="11"/>
      <w:bookmarkEnd w:id="12"/>
      <w:r w:rsidR="00975F1F" w:rsidRPr="009C149D">
        <w:rPr>
          <w:rFonts w:cstheme="minorHAnsi"/>
          <w:b/>
          <w:bCs/>
          <w:color w:val="auto"/>
          <w:sz w:val="20"/>
          <w:szCs w:val="20"/>
        </w:rPr>
        <w:t xml:space="preserve"> ir kvalifikacijos reikalavimai</w:t>
      </w:r>
      <w:bookmarkEnd w:id="13"/>
    </w:p>
    <w:p w14:paraId="34E32D48" w14:textId="618D9CC9" w:rsidR="007B6F6D" w:rsidRPr="009C149D" w:rsidRDefault="00990E9B" w:rsidP="00954329">
      <w:pPr>
        <w:pStyle w:val="ListParagraph"/>
        <w:numPr>
          <w:ilvl w:val="1"/>
          <w:numId w:val="1"/>
        </w:numPr>
        <w:spacing w:after="0" w:line="240" w:lineRule="auto"/>
        <w:jc w:val="both"/>
        <w:rPr>
          <w:rFonts w:ascii="Verdana" w:hAnsi="Verdana"/>
          <w:sz w:val="20"/>
          <w:szCs w:val="20"/>
        </w:rPr>
      </w:pPr>
      <w:r w:rsidRPr="009C149D">
        <w:rPr>
          <w:rFonts w:ascii="Verdana" w:hAnsi="Verdana"/>
          <w:sz w:val="20"/>
          <w:szCs w:val="20"/>
        </w:rPr>
        <w:t xml:space="preserve">Tiekėjams nenustatomi </w:t>
      </w:r>
      <w:r w:rsidR="00AA6788">
        <w:rPr>
          <w:rFonts w:ascii="Verdana" w:hAnsi="Verdana"/>
          <w:sz w:val="20"/>
          <w:szCs w:val="20"/>
        </w:rPr>
        <w:t xml:space="preserve">pašalinimo pagrindai ir </w:t>
      </w:r>
      <w:r w:rsidRPr="009C149D">
        <w:rPr>
          <w:rFonts w:ascii="Verdana" w:hAnsi="Verdana"/>
          <w:sz w:val="20"/>
          <w:szCs w:val="20"/>
        </w:rPr>
        <w:t>kvalifikacijos reikalavimai</w:t>
      </w:r>
      <w:r w:rsidR="00A6625B" w:rsidRPr="009C149D">
        <w:rPr>
          <w:rFonts w:ascii="Verdana" w:hAnsi="Verdana"/>
          <w:sz w:val="20"/>
          <w:szCs w:val="20"/>
        </w:rPr>
        <w:t xml:space="preserve">. </w:t>
      </w:r>
    </w:p>
    <w:p w14:paraId="69D62E2B" w14:textId="55457FA1" w:rsidR="00A000BE" w:rsidRPr="009C149D" w:rsidRDefault="009743D3" w:rsidP="00AB1BF7">
      <w:pPr>
        <w:pStyle w:val="Heading1"/>
        <w:numPr>
          <w:ilvl w:val="0"/>
          <w:numId w:val="1"/>
        </w:numPr>
        <w:tabs>
          <w:tab w:val="left" w:pos="567"/>
        </w:tabs>
        <w:spacing w:after="0"/>
        <w:contextualSpacing/>
        <w:jc w:val="both"/>
        <w:rPr>
          <w:rFonts w:cstheme="minorBidi"/>
          <w:b/>
          <w:bCs/>
          <w:color w:val="auto"/>
          <w:sz w:val="20"/>
          <w:szCs w:val="20"/>
        </w:rPr>
      </w:pPr>
      <w:bookmarkStart w:id="14" w:name="_Toc134433509"/>
      <w:r w:rsidRPr="009C149D">
        <w:rPr>
          <w:rFonts w:cs="Calibri"/>
          <w:b/>
          <w:bCs/>
          <w:color w:val="auto"/>
          <w:sz w:val="20"/>
          <w:szCs w:val="20"/>
        </w:rPr>
        <w:t>Reikalavimai, susiję su nacionaliniu saugumu</w:t>
      </w:r>
      <w:bookmarkEnd w:id="14"/>
      <w:r w:rsidRPr="009C149D">
        <w:rPr>
          <w:b/>
          <w:bCs/>
          <w:color w:val="auto"/>
          <w:sz w:val="20"/>
          <w:szCs w:val="20"/>
        </w:rPr>
        <w:t xml:space="preserve"> </w:t>
      </w:r>
    </w:p>
    <w:p w14:paraId="4D4F16E3" w14:textId="3A386F59" w:rsidR="00701577" w:rsidRPr="009C149D" w:rsidRDefault="00166817" w:rsidP="00166817">
      <w:pPr>
        <w:pStyle w:val="ListParagraph"/>
        <w:numPr>
          <w:ilvl w:val="1"/>
          <w:numId w:val="1"/>
        </w:numPr>
        <w:spacing w:after="0" w:line="240" w:lineRule="auto"/>
        <w:jc w:val="both"/>
        <w:rPr>
          <w:rFonts w:ascii="Verdana" w:hAnsi="Verdana"/>
          <w:sz w:val="20"/>
          <w:szCs w:val="20"/>
        </w:rPr>
      </w:pPr>
      <w:r w:rsidRPr="009C149D">
        <w:rPr>
          <w:rFonts w:ascii="Verdana" w:hAnsi="Verdana"/>
          <w:sz w:val="20"/>
          <w:szCs w:val="20"/>
        </w:rPr>
        <w:t>Reikalavimai, susiję su nacionaliniu saugumu, netaikomi</w:t>
      </w:r>
      <w:r w:rsidR="005733E2" w:rsidRPr="009C149D">
        <w:rPr>
          <w:rFonts w:ascii="Verdana" w:hAnsi="Verdana"/>
          <w:i/>
          <w:iCs/>
          <w:sz w:val="20"/>
          <w:szCs w:val="20"/>
          <w:shd w:val="clear" w:color="auto" w:fill="FFFFFF"/>
        </w:rPr>
        <w:t>.</w:t>
      </w:r>
    </w:p>
    <w:p w14:paraId="4BEDE7AF" w14:textId="3CB59A46" w:rsidR="00AF62E6" w:rsidRPr="009C149D" w:rsidRDefault="00220588" w:rsidP="00AB1BF7">
      <w:pPr>
        <w:pStyle w:val="Heading1"/>
        <w:numPr>
          <w:ilvl w:val="0"/>
          <w:numId w:val="1"/>
        </w:numPr>
        <w:spacing w:line="20" w:lineRule="atLeast"/>
        <w:contextualSpacing/>
        <w:rPr>
          <w:rFonts w:cstheme="minorBidi"/>
          <w:b/>
          <w:bCs/>
          <w:color w:val="auto"/>
          <w:sz w:val="20"/>
          <w:szCs w:val="20"/>
        </w:rPr>
      </w:pPr>
      <w:bookmarkStart w:id="15" w:name="_Ref39666794"/>
      <w:bookmarkStart w:id="16" w:name="_Ref39666796"/>
      <w:bookmarkStart w:id="17" w:name="_Toc134433510"/>
      <w:r w:rsidRPr="009C149D">
        <w:rPr>
          <w:rFonts w:cstheme="minorBidi"/>
          <w:b/>
          <w:bCs/>
          <w:color w:val="auto"/>
          <w:sz w:val="20"/>
          <w:szCs w:val="20"/>
        </w:rPr>
        <w:t>Specialieji r</w:t>
      </w:r>
      <w:r w:rsidR="00DF58E2" w:rsidRPr="009C149D">
        <w:rPr>
          <w:rFonts w:cstheme="minorBidi"/>
          <w:b/>
          <w:bCs/>
          <w:color w:val="auto"/>
          <w:sz w:val="20"/>
          <w:szCs w:val="20"/>
        </w:rPr>
        <w:t>eikalavimai pasiūlymų rengimui ir pateikimui</w:t>
      </w:r>
      <w:bookmarkEnd w:id="15"/>
      <w:bookmarkEnd w:id="16"/>
      <w:bookmarkEnd w:id="17"/>
    </w:p>
    <w:p w14:paraId="3D47F821" w14:textId="1E2F0F7F" w:rsidR="00EF5623" w:rsidRPr="009C149D" w:rsidRDefault="00EF5623" w:rsidP="001B7C39">
      <w:pPr>
        <w:pStyle w:val="ListParagraph"/>
        <w:numPr>
          <w:ilvl w:val="1"/>
          <w:numId w:val="1"/>
        </w:numPr>
        <w:spacing w:after="0" w:line="240" w:lineRule="auto"/>
        <w:jc w:val="both"/>
        <w:rPr>
          <w:rFonts w:ascii="Verdana" w:hAnsi="Verdana" w:cs="Calibri"/>
          <w:i/>
          <w:iCs/>
          <w:sz w:val="20"/>
          <w:szCs w:val="20"/>
        </w:rPr>
      </w:pPr>
      <w:r w:rsidRPr="009C149D">
        <w:rPr>
          <w:rFonts w:ascii="Verdana" w:hAnsi="Verdana" w:cs="Calibri"/>
          <w:sz w:val="20"/>
          <w:szCs w:val="20"/>
        </w:rPr>
        <w:t xml:space="preserve">Tiekėjo </w:t>
      </w:r>
      <w:r w:rsidR="0058726C" w:rsidRPr="009C149D">
        <w:rPr>
          <w:rFonts w:ascii="Verdana" w:hAnsi="Verdana" w:cs="Calibri"/>
          <w:sz w:val="20"/>
          <w:szCs w:val="20"/>
        </w:rPr>
        <w:t>p</w:t>
      </w:r>
      <w:r w:rsidRPr="009C149D">
        <w:rPr>
          <w:rFonts w:ascii="Verdana" w:hAnsi="Verdana" w:cs="Calibri"/>
          <w:sz w:val="20"/>
          <w:szCs w:val="20"/>
        </w:rPr>
        <w:t>asiūlymą sudaro CVP IS pateikiamų ir žemiau nurodytų dokumentų visuma</w:t>
      </w:r>
      <w:r w:rsidR="0027739D" w:rsidRPr="009C149D">
        <w:rPr>
          <w:rFonts w:ascii="Verdana" w:hAnsi="Verdana" w:cs="Calibri"/>
          <w:sz w:val="20"/>
          <w:szCs w:val="20"/>
        </w:rPr>
        <w:t>*</w:t>
      </w:r>
      <w:r w:rsidR="00FD53CF" w:rsidRPr="009C149D">
        <w:rPr>
          <w:rFonts w:ascii="Verdana" w:hAnsi="Verdana" w:cs="Calibri"/>
          <w:sz w:val="20"/>
          <w:szCs w:val="20"/>
        </w:rPr>
        <w:t>:</w:t>
      </w:r>
    </w:p>
    <w:p w14:paraId="0B17BEF7" w14:textId="6D404B94" w:rsidR="00FF12F1" w:rsidRPr="009C149D" w:rsidRDefault="003F0DA7" w:rsidP="001B7C39">
      <w:pPr>
        <w:pStyle w:val="ListParagraph"/>
        <w:numPr>
          <w:ilvl w:val="2"/>
          <w:numId w:val="1"/>
        </w:numPr>
        <w:spacing w:after="0" w:line="240" w:lineRule="auto"/>
        <w:jc w:val="both"/>
        <w:rPr>
          <w:rFonts w:ascii="Verdana" w:hAnsi="Verdana" w:cstheme="minorHAnsi"/>
          <w:sz w:val="20"/>
          <w:szCs w:val="20"/>
          <w:u w:val="single"/>
        </w:rPr>
      </w:pPr>
      <w:r w:rsidRPr="009C149D">
        <w:rPr>
          <w:rFonts w:ascii="Verdana" w:hAnsi="Verdana"/>
          <w:sz w:val="20"/>
          <w:szCs w:val="20"/>
        </w:rPr>
        <w:t xml:space="preserve">tiekėjo </w:t>
      </w:r>
      <w:r w:rsidR="00365A95">
        <w:rPr>
          <w:rFonts w:ascii="Verdana" w:hAnsi="Verdana"/>
          <w:sz w:val="20"/>
          <w:szCs w:val="20"/>
        </w:rPr>
        <w:t xml:space="preserve">užpildytas ir </w:t>
      </w:r>
      <w:r w:rsidRPr="009C149D">
        <w:rPr>
          <w:rFonts w:ascii="Verdana" w:hAnsi="Verdana"/>
          <w:sz w:val="20"/>
          <w:szCs w:val="20"/>
        </w:rPr>
        <w:t xml:space="preserve">pasirašytas </w:t>
      </w:r>
      <w:r w:rsidR="005A195F" w:rsidRPr="009C149D">
        <w:rPr>
          <w:rFonts w:ascii="Verdana" w:hAnsi="Verdana"/>
          <w:sz w:val="20"/>
          <w:szCs w:val="20"/>
        </w:rPr>
        <w:t>p</w:t>
      </w:r>
      <w:r w:rsidRPr="009C149D">
        <w:rPr>
          <w:rFonts w:ascii="Verdana" w:hAnsi="Verdana"/>
          <w:sz w:val="20"/>
          <w:szCs w:val="20"/>
        </w:rPr>
        <w:t>asiūlymas, parengtas pagal</w:t>
      </w:r>
      <w:r w:rsidR="00BE2CF4" w:rsidRPr="009C149D">
        <w:rPr>
          <w:rFonts w:ascii="Verdana" w:hAnsi="Verdana"/>
          <w:sz w:val="20"/>
          <w:szCs w:val="20"/>
        </w:rPr>
        <w:t xml:space="preserve"> </w:t>
      </w:r>
      <w:r w:rsidR="007C1C57" w:rsidRPr="009C149D">
        <w:rPr>
          <w:rFonts w:ascii="Verdana" w:hAnsi="Verdana"/>
          <w:sz w:val="20"/>
          <w:szCs w:val="20"/>
        </w:rPr>
        <w:t>p</w:t>
      </w:r>
      <w:r w:rsidR="00551FA7" w:rsidRPr="009C149D">
        <w:rPr>
          <w:rFonts w:ascii="Verdana" w:hAnsi="Verdana"/>
          <w:sz w:val="20"/>
          <w:szCs w:val="20"/>
        </w:rPr>
        <w:t xml:space="preserve">irkimo </w:t>
      </w:r>
      <w:r w:rsidR="00476F8C" w:rsidRPr="009C149D">
        <w:rPr>
          <w:rFonts w:ascii="Verdana" w:hAnsi="Verdana"/>
          <w:sz w:val="20"/>
          <w:szCs w:val="20"/>
        </w:rPr>
        <w:t>sąlygų</w:t>
      </w:r>
      <w:r w:rsidR="00DE5F20" w:rsidRPr="009C149D">
        <w:rPr>
          <w:rFonts w:ascii="Verdana" w:hAnsi="Verdana"/>
          <w:sz w:val="20"/>
          <w:szCs w:val="20"/>
        </w:rPr>
        <w:t xml:space="preserve"> </w:t>
      </w:r>
      <w:r w:rsidR="007B4C33" w:rsidRPr="009C149D">
        <w:rPr>
          <w:rFonts w:ascii="Verdana" w:hAnsi="Verdana"/>
          <w:sz w:val="20"/>
          <w:szCs w:val="20"/>
          <w:shd w:val="clear" w:color="auto" w:fill="FFFFFF"/>
        </w:rPr>
        <w:t>3</w:t>
      </w:r>
      <w:r w:rsidR="00DE5F20" w:rsidRPr="009C149D">
        <w:rPr>
          <w:rFonts w:ascii="Verdana" w:hAnsi="Verdana"/>
          <w:sz w:val="20"/>
          <w:szCs w:val="20"/>
          <w:shd w:val="clear" w:color="auto" w:fill="FFFFFF"/>
        </w:rPr>
        <w:t xml:space="preserve"> </w:t>
      </w:r>
      <w:r w:rsidR="00476F8C" w:rsidRPr="009C149D">
        <w:rPr>
          <w:rFonts w:ascii="Verdana" w:hAnsi="Verdana"/>
          <w:sz w:val="20"/>
          <w:szCs w:val="20"/>
        </w:rPr>
        <w:t xml:space="preserve">priede </w:t>
      </w:r>
      <w:r w:rsidRPr="009C149D">
        <w:rPr>
          <w:rFonts w:ascii="Verdana" w:hAnsi="Verdana"/>
          <w:sz w:val="20"/>
          <w:szCs w:val="20"/>
        </w:rPr>
        <w:t xml:space="preserve">pateiktą </w:t>
      </w:r>
      <w:r w:rsidR="00C35C26" w:rsidRPr="009C149D">
        <w:rPr>
          <w:rFonts w:ascii="Verdana" w:hAnsi="Verdana"/>
          <w:sz w:val="20"/>
          <w:szCs w:val="20"/>
        </w:rPr>
        <w:t>p</w:t>
      </w:r>
      <w:r w:rsidRPr="009C149D">
        <w:rPr>
          <w:rFonts w:ascii="Verdana" w:hAnsi="Verdana" w:cstheme="minorHAnsi"/>
          <w:sz w:val="20"/>
          <w:szCs w:val="20"/>
        </w:rPr>
        <w:t>asiūlymo formą.</w:t>
      </w:r>
    </w:p>
    <w:p w14:paraId="021CA68F" w14:textId="346D8E49" w:rsidR="007C1C57" w:rsidRPr="009C149D" w:rsidRDefault="000C55D6" w:rsidP="001B7C39">
      <w:pPr>
        <w:pStyle w:val="ListParagraph"/>
        <w:numPr>
          <w:ilvl w:val="2"/>
          <w:numId w:val="1"/>
        </w:numPr>
        <w:spacing w:after="0" w:line="240" w:lineRule="auto"/>
        <w:jc w:val="both"/>
        <w:rPr>
          <w:rFonts w:ascii="Verdana" w:hAnsi="Verdana" w:cstheme="minorHAnsi"/>
          <w:sz w:val="20"/>
          <w:szCs w:val="20"/>
          <w:u w:val="single"/>
        </w:rPr>
      </w:pPr>
      <w:r w:rsidRPr="009C149D">
        <w:rPr>
          <w:rFonts w:ascii="Verdana" w:hAnsi="Verdana" w:cstheme="minorHAnsi"/>
          <w:sz w:val="20"/>
          <w:szCs w:val="20"/>
        </w:rPr>
        <w:t xml:space="preserve">jungtinės veiklos sutarties kopija (jeigu </w:t>
      </w:r>
      <w:r w:rsidR="00C35C26" w:rsidRPr="009C149D">
        <w:rPr>
          <w:rFonts w:ascii="Verdana" w:hAnsi="Verdana" w:cstheme="minorHAnsi"/>
          <w:sz w:val="20"/>
          <w:szCs w:val="20"/>
        </w:rPr>
        <w:t>p</w:t>
      </w:r>
      <w:r w:rsidRPr="009C149D">
        <w:rPr>
          <w:rFonts w:ascii="Verdana" w:hAnsi="Verdana" w:cstheme="minorHAnsi"/>
          <w:sz w:val="20"/>
          <w:szCs w:val="20"/>
        </w:rPr>
        <w:t>irkime dalyvauja ūkio subjektų grupė jungtinės veiklos sutarties pagrindu)</w:t>
      </w:r>
      <w:r w:rsidR="007C1C57" w:rsidRPr="009C149D">
        <w:rPr>
          <w:rFonts w:ascii="Verdana" w:hAnsi="Verdana" w:cstheme="minorHAnsi"/>
          <w:sz w:val="20"/>
          <w:szCs w:val="20"/>
        </w:rPr>
        <w:t>;</w:t>
      </w:r>
    </w:p>
    <w:p w14:paraId="50A0B33A" w14:textId="0A1B61EF" w:rsidR="006D0EC0" w:rsidRPr="009C149D" w:rsidRDefault="006D0EC0" w:rsidP="001B7C39">
      <w:pPr>
        <w:pStyle w:val="ListParagraph"/>
        <w:numPr>
          <w:ilvl w:val="2"/>
          <w:numId w:val="1"/>
        </w:numPr>
        <w:spacing w:after="0" w:line="240" w:lineRule="auto"/>
        <w:jc w:val="both"/>
        <w:rPr>
          <w:rFonts w:ascii="Verdana" w:hAnsi="Verdana" w:cstheme="minorHAnsi"/>
          <w:sz w:val="20"/>
          <w:szCs w:val="20"/>
          <w:u w:val="single"/>
        </w:rPr>
      </w:pPr>
      <w:r w:rsidRPr="009C149D">
        <w:rPr>
          <w:rFonts w:ascii="Verdana" w:hAnsi="Verdana" w:cstheme="minorHAnsi"/>
          <w:sz w:val="20"/>
          <w:szCs w:val="20"/>
        </w:rPr>
        <w:t xml:space="preserve">dokumentas, patvirtinantis, kad asmuo, kuris pasirašė </w:t>
      </w:r>
      <w:r w:rsidR="00212F68" w:rsidRPr="009C149D">
        <w:rPr>
          <w:rFonts w:ascii="Verdana" w:hAnsi="Verdana" w:cstheme="minorHAnsi"/>
          <w:sz w:val="20"/>
          <w:szCs w:val="20"/>
        </w:rPr>
        <w:t>p</w:t>
      </w:r>
      <w:r w:rsidRPr="009C149D">
        <w:rPr>
          <w:rFonts w:ascii="Verdana" w:hAnsi="Verdana" w:cstheme="minorHAnsi"/>
          <w:sz w:val="20"/>
          <w:szCs w:val="20"/>
        </w:rPr>
        <w:t>asiūlymą (jei jis ne tiekėjo vadovas), turėjo teisę jį pasirašyti;</w:t>
      </w:r>
    </w:p>
    <w:p w14:paraId="0997451A" w14:textId="14C5D167" w:rsidR="006D0EC0" w:rsidRPr="009C149D" w:rsidRDefault="00212F68"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9C149D">
        <w:rPr>
          <w:rFonts w:ascii="Verdana" w:hAnsi="Verdana" w:cstheme="minorHAnsi"/>
          <w:sz w:val="20"/>
          <w:szCs w:val="20"/>
        </w:rPr>
        <w:t>p</w:t>
      </w:r>
      <w:r w:rsidR="006D0EC0" w:rsidRPr="009C149D">
        <w:rPr>
          <w:rFonts w:ascii="Verdana" w:hAnsi="Verdana" w:cstheme="minorHAnsi"/>
          <w:sz w:val="20"/>
          <w:szCs w:val="20"/>
        </w:rPr>
        <w:t>asiūlymo galiojimą užtikrinantis dokumentas (jeigu reikalaujama);</w:t>
      </w:r>
    </w:p>
    <w:p w14:paraId="53A8B5A3" w14:textId="109B0BB3" w:rsidR="00450415" w:rsidRPr="009C149D"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9C149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9C149D"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9C149D">
        <w:rPr>
          <w:rFonts w:ascii="Verdana" w:hAnsi="Verdana" w:cstheme="minorHAnsi"/>
          <w:sz w:val="20"/>
          <w:szCs w:val="20"/>
        </w:rPr>
        <w:t xml:space="preserve"> jei tiekėjas pasitelkia subtiekėjus, subtiekėjo deklaracija ar kitas dokumentas, patvirtinantis jo sutikimą būti subtiekėju </w:t>
      </w:r>
      <w:r w:rsidR="00212F68" w:rsidRPr="009C149D">
        <w:rPr>
          <w:rFonts w:ascii="Verdana" w:hAnsi="Verdana" w:cstheme="minorHAnsi"/>
          <w:sz w:val="20"/>
          <w:szCs w:val="20"/>
        </w:rPr>
        <w:t>p</w:t>
      </w:r>
      <w:r w:rsidRPr="009C149D">
        <w:rPr>
          <w:rFonts w:ascii="Verdana" w:hAnsi="Verdana" w:cstheme="minorHAnsi"/>
          <w:sz w:val="20"/>
          <w:szCs w:val="20"/>
        </w:rPr>
        <w:t>irkime;</w:t>
      </w:r>
    </w:p>
    <w:p w14:paraId="01D7448B" w14:textId="3A6D4676" w:rsidR="00511183" w:rsidRPr="009C149D" w:rsidRDefault="00511183" w:rsidP="001B7C39">
      <w:pPr>
        <w:pStyle w:val="ListParagraph"/>
        <w:numPr>
          <w:ilvl w:val="2"/>
          <w:numId w:val="1"/>
        </w:numPr>
        <w:spacing w:after="0" w:line="240" w:lineRule="auto"/>
        <w:jc w:val="both"/>
        <w:rPr>
          <w:rFonts w:ascii="Verdana" w:hAnsi="Verdana" w:cstheme="minorHAnsi"/>
          <w:sz w:val="20"/>
          <w:szCs w:val="20"/>
        </w:rPr>
      </w:pPr>
      <w:r w:rsidRPr="009C149D">
        <w:rPr>
          <w:rFonts w:ascii="Verdana" w:hAnsi="Verdana" w:cstheme="minorHAnsi"/>
          <w:sz w:val="20"/>
          <w:szCs w:val="20"/>
        </w:rPr>
        <w:t xml:space="preserve">bet kokius pagal pirkimo dokumentus prašomus kartu su pasiūlymu </w:t>
      </w:r>
      <w:proofErr w:type="spellStart"/>
      <w:r w:rsidRPr="009C149D">
        <w:rPr>
          <w:rFonts w:ascii="Verdana" w:hAnsi="Verdana" w:cstheme="minorHAnsi"/>
          <w:sz w:val="20"/>
          <w:szCs w:val="20"/>
        </w:rPr>
        <w:t>teiktinus</w:t>
      </w:r>
      <w:proofErr w:type="spellEnd"/>
      <w:r w:rsidRPr="009C149D">
        <w:rPr>
          <w:rFonts w:ascii="Verdana" w:hAnsi="Verdana" w:cstheme="minorHAnsi"/>
          <w:sz w:val="20"/>
          <w:szCs w:val="20"/>
        </w:rPr>
        <w:t xml:space="preserve"> dokumentus ir (ar) duomenis.</w:t>
      </w:r>
    </w:p>
    <w:p w14:paraId="10DA34FA" w14:textId="6594E233" w:rsidR="0027739D" w:rsidRPr="009C149D" w:rsidRDefault="0027739D" w:rsidP="0027739D">
      <w:pPr>
        <w:pStyle w:val="ListParagraph"/>
        <w:spacing w:after="0" w:line="240" w:lineRule="auto"/>
        <w:ind w:left="0" w:firstLine="567"/>
        <w:jc w:val="both"/>
        <w:rPr>
          <w:rFonts w:ascii="Verdana" w:hAnsi="Verdana" w:cstheme="minorHAnsi"/>
          <w:sz w:val="20"/>
          <w:szCs w:val="20"/>
        </w:rPr>
      </w:pPr>
      <w:r w:rsidRPr="009C149D">
        <w:rPr>
          <w:rFonts w:ascii="Verdana" w:hAnsi="Verdana" w:cstheme="minorHAnsi"/>
          <w:b/>
          <w:bCs/>
          <w:sz w:val="20"/>
          <w:szCs w:val="20"/>
        </w:rPr>
        <w:t>*Pastaba.</w:t>
      </w:r>
      <w:r w:rsidRPr="009C149D">
        <w:rPr>
          <w:rFonts w:ascii="Verdana" w:hAnsi="Verdana" w:cstheme="minorHAnsi"/>
          <w:sz w:val="20"/>
          <w:szCs w:val="20"/>
        </w:rPr>
        <w:t xml:space="preserve"> </w:t>
      </w:r>
      <w:r w:rsidRPr="009C149D">
        <w:rPr>
          <w:rFonts w:ascii="Verdana" w:hAnsi="Verdana"/>
          <w:sz w:val="20"/>
          <w:szCs w:val="20"/>
        </w:rPr>
        <w:t xml:space="preserve">Tiekėjas su pasiūlymu privalo pateikti tik specialiųjų pirkimo sąlygų 6.1 punkte nurodytus dokumentus. </w:t>
      </w:r>
      <w:r w:rsidRPr="009C149D">
        <w:rPr>
          <w:rFonts w:ascii="Verdana" w:hAnsi="Verdana"/>
          <w:bCs/>
          <w:sz w:val="20"/>
          <w:szCs w:val="20"/>
        </w:rPr>
        <w:t>Visų pagal pirkimo dokumentų 4 priede ir 8 priede reikalaujamų (kai reikalaujama) dokumentų bus prašoma pateikti tik galimą laimėtoją.</w:t>
      </w:r>
    </w:p>
    <w:p w14:paraId="479B3B42" w14:textId="58499FDA" w:rsidR="00FD03FA" w:rsidRPr="009C149D" w:rsidRDefault="00BD41D7" w:rsidP="008A4CF9">
      <w:pPr>
        <w:pStyle w:val="ListParagraph"/>
        <w:numPr>
          <w:ilvl w:val="1"/>
          <w:numId w:val="1"/>
        </w:numPr>
        <w:spacing w:after="0" w:line="240" w:lineRule="auto"/>
        <w:jc w:val="both"/>
        <w:rPr>
          <w:rFonts w:ascii="Verdana" w:hAnsi="Verdana"/>
          <w:sz w:val="20"/>
          <w:szCs w:val="20"/>
          <w:u w:val="single"/>
        </w:rPr>
      </w:pPr>
      <w:r w:rsidRPr="009C149D">
        <w:rPr>
          <w:rFonts w:ascii="Verdana" w:eastAsia="Calibri" w:hAnsi="Verdana" w:cstheme="minorHAnsi"/>
          <w:sz w:val="20"/>
          <w:szCs w:val="20"/>
        </w:rPr>
        <w:t>P</w:t>
      </w:r>
      <w:r w:rsidR="00FD03FA" w:rsidRPr="009C149D">
        <w:rPr>
          <w:rFonts w:ascii="Verdana" w:eastAsia="Calibri" w:hAnsi="Verdana" w:cstheme="minorHAnsi"/>
          <w:sz w:val="20"/>
          <w:szCs w:val="20"/>
        </w:rPr>
        <w:t xml:space="preserve">asiūlymas gali būti pasirašytas </w:t>
      </w:r>
      <w:r w:rsidR="00DD138F" w:rsidRPr="009C149D">
        <w:rPr>
          <w:rFonts w:ascii="Verdana" w:eastAsia="Calibri" w:hAnsi="Verdana" w:cstheme="minorHAnsi"/>
          <w:sz w:val="20"/>
          <w:szCs w:val="20"/>
        </w:rPr>
        <w:t xml:space="preserve">fiziniu parašu arba </w:t>
      </w:r>
      <w:r w:rsidR="00FD03FA" w:rsidRPr="009C149D">
        <w:rPr>
          <w:rFonts w:ascii="Verdana" w:eastAsia="Calibri" w:hAnsi="Verdana" w:cstheme="minorHAnsi"/>
          <w:sz w:val="20"/>
          <w:szCs w:val="20"/>
        </w:rPr>
        <w:t>kvalifikuotu elektroniniu parašu. Jeigu tiekėjas dokumentus tvirtina naudodamas elektroninį,</w:t>
      </w:r>
      <w:r w:rsidR="00FD03FA" w:rsidRPr="009C149D">
        <w:rPr>
          <w:rFonts w:ascii="Verdana" w:eastAsia="Calibri" w:hAnsi="Verdana"/>
          <w:sz w:val="20"/>
          <w:szCs w:val="20"/>
        </w:rPr>
        <w:t xml:space="preserve"> o ne fizinį parašą, elektroninis parašas turi atitikti VPĮ 22 straipsnio 11 dalies 2 ir 3 punktuose nustatytus reikalavimus. </w:t>
      </w:r>
      <w:r w:rsidR="00FD03FA" w:rsidRPr="009C149D">
        <w:rPr>
          <w:rFonts w:ascii="Verdana" w:hAnsi="Verdana"/>
          <w:sz w:val="20"/>
          <w:szCs w:val="20"/>
        </w:rPr>
        <w:t>Perkančiajai organizacijai kilus abejonių dėl dokumentų tikrumo, ji turi teisę reikalauti pateikti dokumentų originalus.</w:t>
      </w:r>
      <w:r w:rsidR="00FD03FA" w:rsidRPr="009C149D">
        <w:rPr>
          <w:rFonts w:ascii="Verdana" w:eastAsia="Calibri" w:hAnsi="Verdana"/>
          <w:sz w:val="20"/>
          <w:szCs w:val="20"/>
        </w:rPr>
        <w:t xml:space="preserve"> Gali būti:</w:t>
      </w:r>
    </w:p>
    <w:p w14:paraId="293D3908" w14:textId="436DB504" w:rsidR="00FD03FA" w:rsidRPr="009C149D" w:rsidRDefault="00FD03FA" w:rsidP="008A4CF9">
      <w:pPr>
        <w:pStyle w:val="ListParagraph"/>
        <w:numPr>
          <w:ilvl w:val="2"/>
          <w:numId w:val="1"/>
        </w:numPr>
        <w:spacing w:after="0" w:line="240" w:lineRule="auto"/>
        <w:jc w:val="both"/>
        <w:rPr>
          <w:rFonts w:ascii="Verdana" w:hAnsi="Verdana" w:cstheme="minorHAnsi"/>
          <w:bCs/>
          <w:iCs/>
          <w:sz w:val="20"/>
          <w:szCs w:val="20"/>
          <w:u w:val="single"/>
        </w:rPr>
      </w:pPr>
      <w:r w:rsidRPr="009C149D">
        <w:rPr>
          <w:rFonts w:ascii="Verdana" w:eastAsia="Calibri" w:hAnsi="Verdana" w:cstheme="minorHAnsi"/>
          <w:bCs/>
          <w:iCs/>
          <w:sz w:val="20"/>
          <w:szCs w:val="20"/>
        </w:rPr>
        <w:t>pateikiami kvalifikuotu elektroniniu parašu pasirašyti elektroninėmis priemonėmis suformuoti dokumentai;</w:t>
      </w:r>
    </w:p>
    <w:p w14:paraId="311D42C8" w14:textId="5E39539D" w:rsidR="00197943" w:rsidRPr="009C149D" w:rsidRDefault="00FD03FA" w:rsidP="008A4CF9">
      <w:pPr>
        <w:pStyle w:val="ListParagraph"/>
        <w:numPr>
          <w:ilvl w:val="2"/>
          <w:numId w:val="1"/>
        </w:numPr>
        <w:tabs>
          <w:tab w:val="left" w:pos="1418"/>
        </w:tabs>
        <w:spacing w:after="0" w:line="240" w:lineRule="auto"/>
        <w:jc w:val="both"/>
        <w:rPr>
          <w:rFonts w:ascii="Verdana" w:hAnsi="Verdana" w:cstheme="minorHAnsi"/>
          <w:bCs/>
          <w:iCs/>
          <w:sz w:val="20"/>
          <w:szCs w:val="20"/>
        </w:rPr>
      </w:pPr>
      <w:r w:rsidRPr="009C149D">
        <w:rPr>
          <w:rFonts w:ascii="Verdana" w:eastAsia="Calibri" w:hAnsi="Verdana" w:cstheme="minorHAnsi"/>
          <w:bCs/>
          <w:iCs/>
          <w:sz w:val="20"/>
          <w:szCs w:val="20"/>
        </w:rPr>
        <w:t>skaitmeninės dokumentų kopijos (</w:t>
      </w:r>
      <w:r w:rsidRPr="009C149D">
        <w:rPr>
          <w:rFonts w:ascii="Verdana" w:eastAsia="Calibri" w:hAnsi="Verdana" w:cstheme="minorHAnsi"/>
          <w:iCs/>
          <w:sz w:val="20"/>
          <w:szCs w:val="20"/>
        </w:rPr>
        <w:t>fiziniu parašu tvirtinami dokumentai turi būti pateikiami pasirašyti ir nuskenuoti)</w:t>
      </w:r>
      <w:r w:rsidRPr="009C149D">
        <w:rPr>
          <w:rFonts w:ascii="Verdana" w:eastAsia="Calibri" w:hAnsi="Verdana" w:cstheme="minorHAnsi"/>
          <w:bCs/>
          <w:iCs/>
          <w:sz w:val="20"/>
          <w:szCs w:val="20"/>
        </w:rPr>
        <w:t>.</w:t>
      </w:r>
    </w:p>
    <w:p w14:paraId="6602056D" w14:textId="50D1B4F5" w:rsidR="0096678C" w:rsidRPr="009C149D" w:rsidRDefault="0099696F" w:rsidP="003255E7">
      <w:pPr>
        <w:pStyle w:val="ListParagraph"/>
        <w:numPr>
          <w:ilvl w:val="1"/>
          <w:numId w:val="1"/>
        </w:numPr>
        <w:spacing w:after="0" w:line="240" w:lineRule="auto"/>
        <w:jc w:val="both"/>
        <w:rPr>
          <w:rFonts w:ascii="Verdana" w:hAnsi="Verdana"/>
          <w:sz w:val="20"/>
          <w:szCs w:val="20"/>
        </w:rPr>
      </w:pPr>
      <w:r w:rsidRPr="009C149D">
        <w:rPr>
          <w:rFonts w:ascii="Verdana" w:hAnsi="Verdana"/>
          <w:sz w:val="20"/>
          <w:szCs w:val="20"/>
        </w:rPr>
        <w:t>P</w:t>
      </w:r>
      <w:r w:rsidR="0048587E" w:rsidRPr="009C149D">
        <w:rPr>
          <w:rFonts w:ascii="Verdana" w:hAnsi="Verdana"/>
          <w:sz w:val="20"/>
          <w:szCs w:val="20"/>
        </w:rPr>
        <w:t>asiūlymas turi būti parengtas</w:t>
      </w:r>
      <w:r w:rsidR="00EE44B0" w:rsidRPr="009C149D">
        <w:rPr>
          <w:rFonts w:ascii="Verdana" w:hAnsi="Verdana"/>
          <w:sz w:val="20"/>
          <w:szCs w:val="20"/>
        </w:rPr>
        <w:t xml:space="preserve">, </w:t>
      </w:r>
      <w:r w:rsidR="0048587E" w:rsidRPr="009C149D">
        <w:rPr>
          <w:rFonts w:ascii="Verdana" w:hAnsi="Verdana"/>
          <w:sz w:val="20"/>
          <w:szCs w:val="20"/>
        </w:rPr>
        <w:t>lietuvių kalba</w:t>
      </w:r>
      <w:r w:rsidR="006F05BB" w:rsidRPr="009C149D">
        <w:rPr>
          <w:rFonts w:ascii="Verdana" w:hAnsi="Verdana"/>
          <w:sz w:val="20"/>
          <w:szCs w:val="20"/>
        </w:rPr>
        <w:t>, (</w:t>
      </w:r>
      <w:r w:rsidR="004358A1" w:rsidRPr="009C149D">
        <w:rPr>
          <w:rFonts w:ascii="Verdana" w:hAnsi="Verdana"/>
          <w:sz w:val="20"/>
          <w:szCs w:val="20"/>
        </w:rPr>
        <w:t xml:space="preserve">kiti dokumentai </w:t>
      </w:r>
      <w:r w:rsidR="006F05BB" w:rsidRPr="009C149D">
        <w:rPr>
          <w:rFonts w:ascii="Verdana" w:hAnsi="Verdana"/>
          <w:sz w:val="20"/>
          <w:szCs w:val="20"/>
        </w:rPr>
        <w:t>gali būti teikiam</w:t>
      </w:r>
      <w:r w:rsidR="00EA2316" w:rsidRPr="009C149D">
        <w:rPr>
          <w:rFonts w:ascii="Verdana" w:hAnsi="Verdana"/>
          <w:sz w:val="20"/>
          <w:szCs w:val="20"/>
        </w:rPr>
        <w:t>i</w:t>
      </w:r>
      <w:r w:rsidR="006F05BB" w:rsidRPr="009C149D">
        <w:rPr>
          <w:rFonts w:ascii="Verdana" w:hAnsi="Verdana"/>
          <w:sz w:val="20"/>
          <w:szCs w:val="20"/>
        </w:rPr>
        <w:t xml:space="preserve"> lietuvių ir / ar anglų kalba)</w:t>
      </w:r>
      <w:r w:rsidR="00D17972" w:rsidRPr="009C149D">
        <w:rPr>
          <w:rFonts w:ascii="Verdana" w:hAnsi="Verdana"/>
          <w:sz w:val="20"/>
          <w:szCs w:val="20"/>
        </w:rPr>
        <w:t>.</w:t>
      </w:r>
      <w:r w:rsidR="0048587E" w:rsidRPr="009C149D">
        <w:rPr>
          <w:rFonts w:ascii="Verdana" w:hAnsi="Verdana"/>
          <w:sz w:val="20"/>
          <w:szCs w:val="20"/>
        </w:rPr>
        <w:t xml:space="preserve"> </w:t>
      </w:r>
      <w:r w:rsidR="00F17A1F" w:rsidRPr="009C149D">
        <w:rPr>
          <w:rFonts w:ascii="Verdana" w:eastAsia="Arial" w:hAnsi="Verdana"/>
          <w:sz w:val="20"/>
          <w:szCs w:val="20"/>
        </w:rPr>
        <w:t>Jei kurie nors su pasiūlymu teikiami dokumentai parengti ne</w:t>
      </w:r>
      <w:r w:rsidR="001427AB" w:rsidRPr="009C149D">
        <w:rPr>
          <w:rFonts w:ascii="Verdana" w:eastAsia="Arial" w:hAnsi="Verdana"/>
          <w:sz w:val="20"/>
          <w:szCs w:val="20"/>
        </w:rPr>
        <w:t xml:space="preserve"> ta kalba, kuria</w:t>
      </w:r>
      <w:r w:rsidR="00F17A1F" w:rsidRPr="009C149D">
        <w:rPr>
          <w:rFonts w:ascii="Verdana" w:eastAsia="Arial" w:hAnsi="Verdana"/>
          <w:sz w:val="20"/>
          <w:szCs w:val="20"/>
        </w:rPr>
        <w:t xml:space="preserve"> </w:t>
      </w:r>
      <w:r w:rsidR="0BCA4ED4" w:rsidRPr="009C149D">
        <w:rPr>
          <w:rFonts w:ascii="Verdana" w:eastAsia="Arial" w:hAnsi="Verdana"/>
          <w:sz w:val="20"/>
          <w:szCs w:val="20"/>
        </w:rPr>
        <w:t>reikalaujama</w:t>
      </w:r>
      <w:r w:rsidR="001427AB" w:rsidRPr="009C149D">
        <w:rPr>
          <w:rFonts w:ascii="Verdana" w:eastAsia="Arial" w:hAnsi="Verdana"/>
          <w:sz w:val="20"/>
          <w:szCs w:val="20"/>
        </w:rPr>
        <w:t xml:space="preserve">, </w:t>
      </w:r>
      <w:r w:rsidR="003F1D78" w:rsidRPr="009C149D">
        <w:rPr>
          <w:rFonts w:ascii="Verdana" w:eastAsia="Arial" w:hAnsi="Verdana"/>
          <w:sz w:val="20"/>
          <w:szCs w:val="20"/>
        </w:rPr>
        <w:t xml:space="preserve">turi būti pateiktas tikslus vertimas į </w:t>
      </w:r>
      <w:r w:rsidR="40DC6EFC" w:rsidRPr="009C149D">
        <w:rPr>
          <w:rFonts w:ascii="Verdana" w:eastAsia="Arial" w:hAnsi="Verdana"/>
          <w:sz w:val="20"/>
          <w:szCs w:val="20"/>
        </w:rPr>
        <w:t>reikalaujamą</w:t>
      </w:r>
      <w:r w:rsidR="001427AB" w:rsidRPr="009C149D">
        <w:rPr>
          <w:rFonts w:ascii="Verdana" w:eastAsia="Arial" w:hAnsi="Verdana"/>
          <w:sz w:val="20"/>
          <w:szCs w:val="20"/>
        </w:rPr>
        <w:t xml:space="preserve"> </w:t>
      </w:r>
      <w:r w:rsidR="00141BF1" w:rsidRPr="009C149D">
        <w:rPr>
          <w:rFonts w:ascii="Verdana" w:eastAsia="Arial" w:hAnsi="Verdana"/>
          <w:sz w:val="20"/>
          <w:szCs w:val="20"/>
        </w:rPr>
        <w:t>kalbą</w:t>
      </w:r>
      <w:r w:rsidR="00F17A1F" w:rsidRPr="009C149D">
        <w:rPr>
          <w:rFonts w:ascii="Verdana" w:eastAsia="Arial" w:hAnsi="Verdana"/>
          <w:sz w:val="20"/>
          <w:szCs w:val="20"/>
        </w:rPr>
        <w:t xml:space="preserve">. </w:t>
      </w:r>
      <w:r w:rsidR="0085364E" w:rsidRPr="009C149D">
        <w:rPr>
          <w:rFonts w:ascii="Verdana" w:hAnsi="Verdana"/>
          <w:sz w:val="20"/>
          <w:szCs w:val="20"/>
        </w:rPr>
        <w:t>Perkančiajai organizacijai turint įtarimų</w:t>
      </w:r>
      <w:r w:rsidR="0048587E" w:rsidRPr="009C149D">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6F05BB" w:rsidRPr="009C149D">
        <w:rPr>
          <w:rFonts w:ascii="Verdana" w:hAnsi="Verdana"/>
          <w:sz w:val="20"/>
          <w:szCs w:val="20"/>
        </w:rPr>
        <w:t>arba</w:t>
      </w:r>
      <w:r w:rsidR="0048587E" w:rsidRPr="009C149D">
        <w:rPr>
          <w:rFonts w:ascii="Verdana" w:hAnsi="Verdana"/>
          <w:sz w:val="20"/>
          <w:szCs w:val="20"/>
        </w:rPr>
        <w:t xml:space="preserve"> </w:t>
      </w:r>
      <w:r w:rsidR="00E6493D" w:rsidRPr="009C149D">
        <w:rPr>
          <w:rFonts w:ascii="Verdana" w:hAnsi="Verdana"/>
          <w:sz w:val="20"/>
          <w:szCs w:val="20"/>
        </w:rPr>
        <w:t>tiekėjo vadovo arba jo įgalioto asmens parašu</w:t>
      </w:r>
      <w:r w:rsidR="0048587E" w:rsidRPr="009C149D">
        <w:rPr>
          <w:rFonts w:ascii="Verdana" w:hAnsi="Verdana"/>
          <w:sz w:val="20"/>
          <w:szCs w:val="20"/>
        </w:rPr>
        <w:t>.</w:t>
      </w:r>
    </w:p>
    <w:p w14:paraId="4464661D" w14:textId="42E84AAB" w:rsidR="00D80A4A" w:rsidRPr="009C149D" w:rsidRDefault="008D03B2" w:rsidP="00C92661">
      <w:pPr>
        <w:pStyle w:val="ListParagraph"/>
        <w:numPr>
          <w:ilvl w:val="1"/>
          <w:numId w:val="1"/>
        </w:numPr>
        <w:spacing w:after="0" w:line="240" w:lineRule="auto"/>
        <w:jc w:val="both"/>
        <w:rPr>
          <w:rFonts w:ascii="Verdana" w:hAnsi="Verdana" w:cstheme="minorHAnsi"/>
          <w:sz w:val="20"/>
          <w:szCs w:val="20"/>
        </w:rPr>
      </w:pPr>
      <w:r w:rsidRPr="009C149D">
        <w:rPr>
          <w:rFonts w:ascii="Verdana" w:eastAsia="Arial" w:hAnsi="Verdana"/>
          <w:sz w:val="20"/>
          <w:szCs w:val="20"/>
        </w:rPr>
        <w:t xml:space="preserve">Bendra </w:t>
      </w:r>
      <w:r w:rsidR="00BA6AB3" w:rsidRPr="009C149D">
        <w:rPr>
          <w:rFonts w:ascii="Verdana" w:eastAsia="Arial" w:hAnsi="Verdana"/>
          <w:sz w:val="20"/>
          <w:szCs w:val="20"/>
        </w:rPr>
        <w:t>p</w:t>
      </w:r>
      <w:r w:rsidRPr="009C149D">
        <w:rPr>
          <w:rFonts w:ascii="Verdana" w:eastAsia="Arial" w:hAnsi="Verdana"/>
          <w:sz w:val="20"/>
          <w:szCs w:val="20"/>
        </w:rPr>
        <w:t>asiūlymo kaina</w:t>
      </w:r>
      <w:r w:rsidR="00D247A7" w:rsidRPr="009C149D">
        <w:rPr>
          <w:rFonts w:ascii="Verdana" w:eastAsia="Arial" w:hAnsi="Verdana"/>
          <w:sz w:val="20"/>
          <w:szCs w:val="20"/>
        </w:rPr>
        <w:t xml:space="preserve"> </w:t>
      </w:r>
      <w:r w:rsidR="008D3752" w:rsidRPr="009C149D">
        <w:rPr>
          <w:rFonts w:ascii="Verdana" w:eastAsia="Arial" w:hAnsi="Verdana"/>
          <w:sz w:val="20"/>
          <w:szCs w:val="20"/>
        </w:rPr>
        <w:t>(</w:t>
      </w:r>
      <w:r w:rsidR="00D247A7" w:rsidRPr="009C149D">
        <w:rPr>
          <w:rFonts w:ascii="Verdana" w:eastAsia="Arial" w:hAnsi="Verdana"/>
          <w:sz w:val="20"/>
          <w:szCs w:val="20"/>
        </w:rPr>
        <w:t>sąnaudos</w:t>
      </w:r>
      <w:r w:rsidR="008D3752" w:rsidRPr="009C149D">
        <w:rPr>
          <w:rFonts w:ascii="Verdana" w:eastAsia="Arial" w:hAnsi="Verdana"/>
          <w:sz w:val="20"/>
          <w:szCs w:val="20"/>
        </w:rPr>
        <w:t>)</w:t>
      </w:r>
      <w:r w:rsidR="00D247A7" w:rsidRPr="009C149D">
        <w:rPr>
          <w:rFonts w:ascii="Verdana" w:eastAsia="Arial" w:hAnsi="Verdana"/>
          <w:sz w:val="20"/>
          <w:szCs w:val="20"/>
        </w:rPr>
        <w:t xml:space="preserve"> </w:t>
      </w:r>
      <w:r w:rsidR="008D3752" w:rsidRPr="009C149D">
        <w:rPr>
          <w:rFonts w:ascii="Verdana" w:eastAsia="Arial" w:hAnsi="Verdana"/>
          <w:sz w:val="20"/>
          <w:szCs w:val="20"/>
        </w:rPr>
        <w:t>su PVM</w:t>
      </w:r>
      <w:r w:rsidR="00C84DE6" w:rsidRPr="009C149D">
        <w:rPr>
          <w:rFonts w:ascii="Verdana" w:eastAsia="Arial" w:hAnsi="Verdana"/>
          <w:sz w:val="20"/>
          <w:szCs w:val="20"/>
        </w:rPr>
        <w:t xml:space="preserve"> </w:t>
      </w:r>
      <w:r w:rsidR="000B049C" w:rsidRPr="009C149D">
        <w:rPr>
          <w:rFonts w:ascii="Verdana" w:eastAsia="Arial" w:hAnsi="Verdana"/>
          <w:sz w:val="20"/>
          <w:szCs w:val="20"/>
        </w:rPr>
        <w:t xml:space="preserve">turi būti nurodoma </w:t>
      </w:r>
      <w:r w:rsidR="00D247A7" w:rsidRPr="009C149D">
        <w:rPr>
          <w:rFonts w:ascii="Verdana" w:eastAsia="Arial" w:hAnsi="Verdana"/>
          <w:sz w:val="20"/>
          <w:szCs w:val="20"/>
        </w:rPr>
        <w:t xml:space="preserve">dviejų skaičių po kablelio tikslumu. </w:t>
      </w:r>
      <w:r w:rsidR="00B75F6D" w:rsidRPr="009C149D">
        <w:rPr>
          <w:rFonts w:ascii="Verdana" w:eastAsia="Arial" w:hAnsi="Verdana" w:cstheme="minorHAnsi"/>
          <w:sz w:val="20"/>
          <w:szCs w:val="20"/>
        </w:rPr>
        <w:t xml:space="preserve">Šią kainą sudarančios kainos sudedamosios dalys ar įkainiai gali būti </w:t>
      </w:r>
      <w:r w:rsidR="005928DC" w:rsidRPr="009C149D">
        <w:rPr>
          <w:rFonts w:ascii="Verdana" w:eastAsia="Arial" w:hAnsi="Verdana" w:cstheme="minorHAnsi"/>
          <w:sz w:val="20"/>
          <w:szCs w:val="20"/>
        </w:rPr>
        <w:t xml:space="preserve">nurodomi iki </w:t>
      </w:r>
      <w:r w:rsidR="007A627E" w:rsidRPr="009C149D">
        <w:rPr>
          <w:rFonts w:ascii="Verdana" w:eastAsia="Arial" w:hAnsi="Verdana" w:cstheme="minorHAnsi"/>
          <w:sz w:val="20"/>
          <w:szCs w:val="20"/>
        </w:rPr>
        <w:t>dviejų</w:t>
      </w:r>
      <w:r w:rsidR="005928DC" w:rsidRPr="009C149D">
        <w:rPr>
          <w:rFonts w:ascii="Verdana" w:eastAsia="Arial" w:hAnsi="Verdana" w:cstheme="minorHAnsi"/>
          <w:sz w:val="20"/>
          <w:szCs w:val="20"/>
        </w:rPr>
        <w:t xml:space="preserve"> skaičių po kablelio tikslumu</w:t>
      </w:r>
      <w:r w:rsidR="00B75F6D" w:rsidRPr="009C149D">
        <w:rPr>
          <w:rFonts w:ascii="Verdana" w:eastAsia="Arial" w:hAnsi="Verdana" w:cs="Arial"/>
          <w:sz w:val="20"/>
          <w:szCs w:val="20"/>
        </w:rPr>
        <w:t>.</w:t>
      </w:r>
    </w:p>
    <w:p w14:paraId="22059CDA" w14:textId="2D0F70BA" w:rsidR="003A0EC0" w:rsidRPr="009C149D" w:rsidRDefault="003A0EC0" w:rsidP="00C92661">
      <w:pPr>
        <w:pStyle w:val="ListParagraph"/>
        <w:numPr>
          <w:ilvl w:val="1"/>
          <w:numId w:val="1"/>
        </w:numPr>
        <w:spacing w:after="0" w:line="240" w:lineRule="auto"/>
        <w:jc w:val="both"/>
        <w:rPr>
          <w:rFonts w:ascii="Verdana" w:hAnsi="Verdana" w:cstheme="minorHAnsi"/>
          <w:sz w:val="20"/>
          <w:szCs w:val="20"/>
        </w:rPr>
      </w:pPr>
      <w:r w:rsidRPr="009C149D">
        <w:rPr>
          <w:rFonts w:ascii="Verdana" w:eastAsia="Arial" w:hAnsi="Verdana"/>
          <w:sz w:val="20"/>
          <w:szCs w:val="20"/>
        </w:rPr>
        <w:t xml:space="preserve">Tiekėjų </w:t>
      </w:r>
      <w:r w:rsidR="00A217B2" w:rsidRPr="009C149D">
        <w:rPr>
          <w:rFonts w:ascii="Verdana" w:eastAsia="Arial" w:hAnsi="Verdana"/>
          <w:sz w:val="20"/>
          <w:szCs w:val="20"/>
        </w:rPr>
        <w:t>p</w:t>
      </w:r>
      <w:r w:rsidRPr="009C149D">
        <w:rPr>
          <w:rFonts w:ascii="Verdana" w:eastAsia="Arial" w:hAnsi="Verdana"/>
          <w:sz w:val="20"/>
          <w:szCs w:val="20"/>
        </w:rPr>
        <w:t xml:space="preserve">asiūlymuose nurodytos kainos bus vertinamos </w:t>
      </w:r>
      <w:r w:rsidRPr="009C149D">
        <w:rPr>
          <w:rFonts w:ascii="Verdana" w:hAnsi="Verdana"/>
          <w:sz w:val="20"/>
          <w:szCs w:val="20"/>
        </w:rPr>
        <w:t>ir lyginamos su visais mokesčiais, įskaitant PVM</w:t>
      </w:r>
      <w:r w:rsidR="006E3394" w:rsidRPr="009C149D">
        <w:rPr>
          <w:rFonts w:ascii="Verdana" w:hAnsi="Verdana"/>
          <w:sz w:val="20"/>
          <w:szCs w:val="20"/>
        </w:rPr>
        <w:t>.</w:t>
      </w:r>
      <w:r w:rsidRPr="009C149D">
        <w:rPr>
          <w:rFonts w:ascii="Verdana" w:hAnsi="Verdana"/>
          <w:sz w:val="20"/>
          <w:szCs w:val="20"/>
        </w:rPr>
        <w:t xml:space="preserve"> </w:t>
      </w:r>
    </w:p>
    <w:p w14:paraId="7A15AE0A" w14:textId="2D373156" w:rsidR="00EE1C85" w:rsidRPr="009C149D" w:rsidRDefault="00EE1C85" w:rsidP="008A4CF9">
      <w:pPr>
        <w:pStyle w:val="Heading1"/>
        <w:numPr>
          <w:ilvl w:val="0"/>
          <w:numId w:val="1"/>
        </w:numPr>
        <w:tabs>
          <w:tab w:val="left" w:pos="709"/>
        </w:tabs>
        <w:rPr>
          <w:rFonts w:cstheme="minorHAnsi"/>
          <w:b/>
          <w:bCs/>
          <w:color w:val="auto"/>
          <w:sz w:val="20"/>
          <w:szCs w:val="20"/>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34433511"/>
      <w:bookmarkEnd w:id="18"/>
      <w:bookmarkEnd w:id="19"/>
      <w:bookmarkEnd w:id="20"/>
      <w:bookmarkEnd w:id="21"/>
      <w:bookmarkEnd w:id="22"/>
      <w:r w:rsidRPr="009C149D">
        <w:rPr>
          <w:rFonts w:cstheme="minorHAnsi"/>
          <w:b/>
          <w:bCs/>
          <w:color w:val="auto"/>
          <w:sz w:val="20"/>
          <w:szCs w:val="20"/>
        </w:rPr>
        <w:lastRenderedPageBreak/>
        <w:t>Pasiūlymo galiojimo užtikrinimas</w:t>
      </w:r>
      <w:bookmarkEnd w:id="23"/>
      <w:bookmarkEnd w:id="24"/>
      <w:bookmarkEnd w:id="25"/>
    </w:p>
    <w:p w14:paraId="2DFAEDA8" w14:textId="262DFEFE" w:rsidR="00000B56" w:rsidRPr="009C149D" w:rsidRDefault="00B3551C" w:rsidP="006C0D93">
      <w:pPr>
        <w:pStyle w:val="ListParagraph"/>
        <w:numPr>
          <w:ilvl w:val="1"/>
          <w:numId w:val="24"/>
        </w:numPr>
        <w:spacing w:after="0" w:line="240" w:lineRule="auto"/>
        <w:jc w:val="both"/>
        <w:rPr>
          <w:rFonts w:ascii="Verdana" w:hAnsi="Verdana" w:cstheme="minorHAnsi"/>
          <w:sz w:val="20"/>
          <w:szCs w:val="20"/>
        </w:rPr>
      </w:pPr>
      <w:r w:rsidRPr="009C149D">
        <w:rPr>
          <w:rFonts w:ascii="Verdana" w:eastAsia="Calibri" w:hAnsi="Verdana"/>
          <w:sz w:val="20"/>
          <w:szCs w:val="20"/>
        </w:rPr>
        <w:t xml:space="preserve">Perkančioji organizacija nereikalauja užtikrinti </w:t>
      </w:r>
      <w:r w:rsidR="00110481" w:rsidRPr="009C149D">
        <w:rPr>
          <w:rFonts w:ascii="Verdana" w:eastAsia="Calibri" w:hAnsi="Verdana"/>
          <w:sz w:val="20"/>
          <w:szCs w:val="20"/>
        </w:rPr>
        <w:t>p</w:t>
      </w:r>
      <w:r w:rsidRPr="009C149D">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r w:rsidR="00F5546C" w:rsidRPr="009C149D">
        <w:rPr>
          <w:rFonts w:ascii="Verdana" w:eastAsia="Calibri" w:hAnsi="Verdana"/>
          <w:sz w:val="20"/>
          <w:szCs w:val="20"/>
        </w:rPr>
        <w:t xml:space="preserve"> </w:t>
      </w:r>
    </w:p>
    <w:p w14:paraId="7136C94B" w14:textId="1A3C70D8" w:rsidR="00040C0F" w:rsidRPr="009C149D" w:rsidRDefault="00040C0F" w:rsidP="006A3D98">
      <w:pPr>
        <w:pStyle w:val="Heading1"/>
        <w:numPr>
          <w:ilvl w:val="0"/>
          <w:numId w:val="24"/>
        </w:numPr>
        <w:tabs>
          <w:tab w:val="left" w:pos="709"/>
        </w:tabs>
        <w:spacing w:line="20" w:lineRule="atLeast"/>
        <w:contextualSpacing/>
        <w:rPr>
          <w:rFonts w:cstheme="minorHAnsi"/>
          <w:b/>
          <w:bCs/>
          <w:color w:val="auto"/>
          <w:sz w:val="20"/>
          <w:szCs w:val="20"/>
        </w:rPr>
      </w:pPr>
      <w:bookmarkStart w:id="26" w:name="_Ref39658218"/>
      <w:bookmarkStart w:id="27" w:name="_Ref39658226"/>
      <w:bookmarkStart w:id="28" w:name="_Ref39658248"/>
      <w:bookmarkStart w:id="29" w:name="_Ref39658251"/>
      <w:bookmarkStart w:id="30" w:name="_Toc134433512"/>
      <w:bookmarkStart w:id="31" w:name="_Ref39485250"/>
      <w:bookmarkStart w:id="32" w:name="_Ref39485258"/>
      <w:r w:rsidRPr="009C149D">
        <w:rPr>
          <w:rFonts w:cstheme="minorHAnsi"/>
          <w:b/>
          <w:bCs/>
          <w:color w:val="auto"/>
          <w:sz w:val="20"/>
          <w:szCs w:val="20"/>
        </w:rPr>
        <w:t>Elektroninis aukcionas</w:t>
      </w:r>
      <w:bookmarkEnd w:id="26"/>
      <w:bookmarkEnd w:id="27"/>
      <w:bookmarkEnd w:id="28"/>
      <w:bookmarkEnd w:id="29"/>
      <w:bookmarkEnd w:id="30"/>
    </w:p>
    <w:p w14:paraId="4E9759AD" w14:textId="2D45EA21" w:rsidR="00E22FEC" w:rsidRPr="009C149D" w:rsidRDefault="00040C0F" w:rsidP="006C0D93">
      <w:pPr>
        <w:pStyle w:val="ListParagraph"/>
        <w:numPr>
          <w:ilvl w:val="1"/>
          <w:numId w:val="24"/>
        </w:numPr>
        <w:spacing w:after="0" w:line="240" w:lineRule="auto"/>
        <w:jc w:val="both"/>
        <w:rPr>
          <w:rFonts w:ascii="Verdana" w:hAnsi="Verdana" w:cstheme="minorHAnsi"/>
          <w:sz w:val="20"/>
          <w:szCs w:val="20"/>
        </w:rPr>
      </w:pPr>
      <w:r w:rsidRPr="009C149D">
        <w:rPr>
          <w:rFonts w:ascii="Verdana" w:hAnsi="Verdana" w:cstheme="minorHAnsi"/>
          <w:sz w:val="20"/>
          <w:szCs w:val="20"/>
        </w:rPr>
        <w:t>Perkančioji organizacija pirkime netaikys elektroninio aukciono.</w:t>
      </w:r>
      <w:r w:rsidR="00BD3023" w:rsidRPr="009C149D">
        <w:rPr>
          <w:rFonts w:ascii="Verdana" w:hAnsi="Verdana" w:cstheme="minorHAnsi"/>
          <w:sz w:val="20"/>
          <w:szCs w:val="20"/>
        </w:rPr>
        <w:t xml:space="preserve"> </w:t>
      </w:r>
    </w:p>
    <w:p w14:paraId="14CBD3AD" w14:textId="7917983C" w:rsidR="009D0DC5" w:rsidRPr="009C149D" w:rsidRDefault="00EA001C" w:rsidP="006A3D98">
      <w:pPr>
        <w:pStyle w:val="Heading1"/>
        <w:numPr>
          <w:ilvl w:val="0"/>
          <w:numId w:val="24"/>
        </w:numPr>
        <w:tabs>
          <w:tab w:val="left" w:pos="709"/>
        </w:tabs>
        <w:spacing w:line="20" w:lineRule="atLeast"/>
        <w:contextualSpacing/>
        <w:rPr>
          <w:rFonts w:cstheme="minorHAnsi"/>
          <w:b/>
          <w:bCs/>
          <w:color w:val="auto"/>
          <w:sz w:val="20"/>
          <w:szCs w:val="20"/>
        </w:rPr>
      </w:pPr>
      <w:bookmarkStart w:id="33" w:name="_Ref39667303"/>
      <w:bookmarkStart w:id="34" w:name="_Ref39667308"/>
      <w:bookmarkStart w:id="35" w:name="_Toc134433513"/>
      <w:r w:rsidRPr="009C149D">
        <w:rPr>
          <w:rFonts w:cstheme="minorHAnsi"/>
          <w:b/>
          <w:bCs/>
          <w:color w:val="auto"/>
          <w:sz w:val="20"/>
          <w:szCs w:val="20"/>
        </w:rPr>
        <w:t>P</w:t>
      </w:r>
      <w:r w:rsidR="00014A61" w:rsidRPr="009C149D">
        <w:rPr>
          <w:rFonts w:cstheme="minorHAnsi"/>
          <w:b/>
          <w:bCs/>
          <w:color w:val="auto"/>
          <w:sz w:val="20"/>
          <w:szCs w:val="20"/>
        </w:rPr>
        <w:t>asiūlymų vertinimas</w:t>
      </w:r>
      <w:bookmarkEnd w:id="31"/>
      <w:bookmarkEnd w:id="32"/>
      <w:bookmarkEnd w:id="33"/>
      <w:bookmarkEnd w:id="34"/>
      <w:bookmarkEnd w:id="35"/>
    </w:p>
    <w:p w14:paraId="1DB09CD4" w14:textId="4D9F6451" w:rsidR="00003A3F" w:rsidRPr="009C149D" w:rsidRDefault="004E71CB" w:rsidP="00B208BF">
      <w:pPr>
        <w:pStyle w:val="ListParagraph"/>
        <w:numPr>
          <w:ilvl w:val="1"/>
          <w:numId w:val="24"/>
        </w:numPr>
        <w:spacing w:after="0" w:line="240" w:lineRule="auto"/>
        <w:jc w:val="both"/>
        <w:rPr>
          <w:rFonts w:ascii="Verdana" w:hAnsi="Verdana" w:cstheme="minorHAnsi"/>
          <w:sz w:val="20"/>
          <w:szCs w:val="20"/>
        </w:rPr>
      </w:pPr>
      <w:r w:rsidRPr="009C149D">
        <w:rPr>
          <w:rFonts w:ascii="Verdana" w:eastAsia="Calibri" w:hAnsi="Verdana" w:cstheme="minorHAnsi"/>
          <w:sz w:val="20"/>
          <w:szCs w:val="20"/>
        </w:rPr>
        <w:t xml:space="preserve">Perkančioji organizacija ekonomiškai naudingiausią pasiūlymą išrenka pagal tiekėjo pasiūlyme nurodytą </w:t>
      </w:r>
      <w:r w:rsidR="00003A3F" w:rsidRPr="009C149D">
        <w:rPr>
          <w:rFonts w:ascii="Verdana" w:eastAsia="Calibri" w:hAnsi="Verdana" w:cstheme="minorHAnsi"/>
          <w:sz w:val="20"/>
          <w:szCs w:val="20"/>
        </w:rPr>
        <w:t>kain</w:t>
      </w:r>
      <w:r w:rsidRPr="009C149D">
        <w:rPr>
          <w:rFonts w:ascii="Verdana" w:eastAsia="Calibri" w:hAnsi="Verdana" w:cstheme="minorHAnsi"/>
          <w:sz w:val="20"/>
          <w:szCs w:val="20"/>
        </w:rPr>
        <w:t>ą</w:t>
      </w:r>
      <w:r w:rsidR="00003A3F" w:rsidRPr="009C149D">
        <w:rPr>
          <w:rFonts w:ascii="Verdana" w:eastAsia="Calibri" w:hAnsi="Verdana" w:cstheme="minorHAnsi"/>
          <w:sz w:val="20"/>
          <w:szCs w:val="20"/>
        </w:rPr>
        <w:t xml:space="preserve">, kuri turi būti apskaičiuota ir nurodyta taip, kaip reikalaujama </w:t>
      </w:r>
      <w:bookmarkStart w:id="36" w:name="_Hlk91157291"/>
      <w:r w:rsidR="00090235" w:rsidRPr="009C149D">
        <w:rPr>
          <w:rFonts w:ascii="Verdana" w:eastAsia="Calibri" w:hAnsi="Verdana" w:cstheme="minorHAnsi"/>
          <w:sz w:val="20"/>
          <w:szCs w:val="20"/>
        </w:rPr>
        <w:t>p</w:t>
      </w:r>
      <w:r w:rsidR="00551FA7" w:rsidRPr="009C149D">
        <w:rPr>
          <w:rFonts w:ascii="Verdana" w:eastAsia="Calibri" w:hAnsi="Verdana" w:cstheme="minorHAnsi"/>
          <w:sz w:val="20"/>
          <w:szCs w:val="20"/>
        </w:rPr>
        <w:t xml:space="preserve">irkimo </w:t>
      </w:r>
      <w:r w:rsidR="00A176D5" w:rsidRPr="009C149D">
        <w:rPr>
          <w:rFonts w:ascii="Verdana" w:eastAsia="Calibri" w:hAnsi="Verdana" w:cstheme="minorHAnsi"/>
          <w:sz w:val="20"/>
          <w:szCs w:val="20"/>
        </w:rPr>
        <w:t xml:space="preserve">sąlygų </w:t>
      </w:r>
      <w:bookmarkEnd w:id="36"/>
      <w:r w:rsidR="00F13521">
        <w:rPr>
          <w:rFonts w:ascii="Verdana" w:hAnsi="Verdana" w:cstheme="minorHAnsi"/>
          <w:sz w:val="20"/>
          <w:szCs w:val="20"/>
          <w:shd w:val="clear" w:color="auto" w:fill="FFFFFF"/>
          <w:lang w:val="en-US"/>
        </w:rPr>
        <w:t>5</w:t>
      </w:r>
      <w:r w:rsidR="00090235" w:rsidRPr="009C149D">
        <w:rPr>
          <w:rFonts w:ascii="Verdana" w:eastAsia="Calibri" w:hAnsi="Verdana" w:cstheme="minorHAnsi"/>
          <w:sz w:val="20"/>
          <w:szCs w:val="20"/>
        </w:rPr>
        <w:t xml:space="preserve"> priede</w:t>
      </w:r>
      <w:r w:rsidR="00CE14DF" w:rsidRPr="009C149D">
        <w:rPr>
          <w:rFonts w:ascii="Verdana" w:eastAsia="Calibri" w:hAnsi="Verdana" w:cstheme="minorHAnsi"/>
          <w:sz w:val="20"/>
          <w:szCs w:val="20"/>
        </w:rPr>
        <w:t>.</w:t>
      </w:r>
    </w:p>
    <w:p w14:paraId="64B83513" w14:textId="51434969" w:rsidR="008E4A3C" w:rsidRPr="009C149D" w:rsidRDefault="00D734C6" w:rsidP="00B208BF">
      <w:pPr>
        <w:pStyle w:val="ListParagraph"/>
        <w:numPr>
          <w:ilvl w:val="1"/>
          <w:numId w:val="24"/>
        </w:numPr>
        <w:spacing w:after="0" w:line="20" w:lineRule="atLeast"/>
        <w:jc w:val="both"/>
        <w:rPr>
          <w:rFonts w:ascii="Verdana" w:eastAsiaTheme="minorHAnsi" w:hAnsi="Verdana" w:cstheme="minorHAnsi"/>
          <w:bCs/>
          <w:iCs/>
          <w:sz w:val="20"/>
          <w:szCs w:val="20"/>
        </w:rPr>
      </w:pPr>
      <w:r w:rsidRPr="009C149D">
        <w:rPr>
          <w:rFonts w:ascii="Verdana" w:hAnsi="Verdana" w:cstheme="minorHAnsi"/>
          <w:sz w:val="20"/>
          <w:szCs w:val="20"/>
        </w:rPr>
        <w:t xml:space="preserve">Laimėjusiu </w:t>
      </w:r>
      <w:r w:rsidR="005D7D8C" w:rsidRPr="009C149D">
        <w:rPr>
          <w:rFonts w:ascii="Verdana" w:hAnsi="Verdana" w:cstheme="minorHAnsi"/>
          <w:sz w:val="20"/>
          <w:szCs w:val="20"/>
        </w:rPr>
        <w:t>pasiūlymu</w:t>
      </w:r>
      <w:r w:rsidRPr="009C149D">
        <w:rPr>
          <w:rFonts w:ascii="Verdana" w:hAnsi="Verdana" w:cstheme="minorHAnsi"/>
          <w:sz w:val="20"/>
          <w:szCs w:val="20"/>
        </w:rPr>
        <w:t xml:space="preserve"> galės būti pripažintas tik 1 (vienas) </w:t>
      </w:r>
      <w:r w:rsidR="005D7D8C" w:rsidRPr="009C149D">
        <w:rPr>
          <w:rFonts w:ascii="Verdana" w:hAnsi="Verdana" w:cstheme="minorHAnsi"/>
          <w:sz w:val="20"/>
          <w:szCs w:val="20"/>
        </w:rPr>
        <w:t>ekonomiškai naudingiausias pasiūlymas, esantis pasiūlymų eilės pirmojoje vietoje</w:t>
      </w:r>
      <w:r w:rsidR="0031420A" w:rsidRPr="009C149D">
        <w:rPr>
          <w:rFonts w:ascii="Verdana" w:eastAsiaTheme="minorHAnsi" w:hAnsi="Verdana" w:cstheme="minorHAnsi"/>
          <w:bCs/>
          <w:iCs/>
          <w:sz w:val="20"/>
          <w:szCs w:val="20"/>
        </w:rPr>
        <w:t>.</w:t>
      </w:r>
    </w:p>
    <w:p w14:paraId="6753C4EF" w14:textId="77777777" w:rsidR="008E4D3A" w:rsidRPr="009C149D" w:rsidRDefault="00A9488B" w:rsidP="006A3D98">
      <w:pPr>
        <w:pStyle w:val="NoSpacing"/>
        <w:numPr>
          <w:ilvl w:val="1"/>
          <w:numId w:val="24"/>
        </w:numPr>
        <w:spacing w:line="20" w:lineRule="atLeast"/>
        <w:contextualSpacing/>
        <w:jc w:val="both"/>
        <w:rPr>
          <w:rStyle w:val="cf01"/>
          <w:rFonts w:ascii="Verdana" w:eastAsiaTheme="minorHAnsi" w:hAnsi="Verdana" w:cstheme="minorHAnsi"/>
          <w:bCs/>
          <w:i/>
          <w:iCs/>
          <w:sz w:val="20"/>
          <w:szCs w:val="20"/>
        </w:rPr>
      </w:pPr>
      <w:r w:rsidRPr="009C149D">
        <w:rPr>
          <w:rStyle w:val="cf01"/>
          <w:rFonts w:ascii="Verdana" w:hAnsi="Verdana" w:cstheme="minorHAnsi"/>
          <w:sz w:val="20"/>
          <w:szCs w:val="20"/>
        </w:rPr>
        <w:t>Perkančioji organizacija atmes tiekėjo pasiūlymą, jei</w:t>
      </w:r>
      <w:r w:rsidR="00195572" w:rsidRPr="009C149D">
        <w:rPr>
          <w:rStyle w:val="cf01"/>
          <w:rFonts w:ascii="Verdana" w:hAnsi="Verdana" w:cstheme="minorHAnsi"/>
          <w:sz w:val="20"/>
          <w:szCs w:val="20"/>
        </w:rPr>
        <w:t xml:space="preserve">gu kartu su pasiūlymu </w:t>
      </w:r>
      <w:r w:rsidR="00B2125E" w:rsidRPr="009C149D">
        <w:rPr>
          <w:rStyle w:val="cf01"/>
          <w:rFonts w:ascii="Verdana" w:hAnsi="Verdana" w:cstheme="minorHAnsi"/>
          <w:sz w:val="20"/>
          <w:szCs w:val="20"/>
        </w:rPr>
        <w:t xml:space="preserve">nebus pateikti šie </w:t>
      </w:r>
      <w:r w:rsidR="00277634" w:rsidRPr="009C149D">
        <w:rPr>
          <w:rStyle w:val="cf01"/>
          <w:rFonts w:ascii="Verdana" w:hAnsi="Verdana" w:cstheme="minorHAnsi"/>
          <w:sz w:val="20"/>
          <w:szCs w:val="20"/>
        </w:rPr>
        <w:t>p</w:t>
      </w:r>
      <w:r w:rsidR="00B2125E" w:rsidRPr="009C149D">
        <w:rPr>
          <w:rStyle w:val="cf01"/>
          <w:rFonts w:ascii="Verdana" w:hAnsi="Verdana" w:cstheme="minorHAnsi"/>
          <w:sz w:val="20"/>
          <w:szCs w:val="20"/>
        </w:rPr>
        <w:t>irkimo sąlygose reikalaujami pateikti dokumentai:</w:t>
      </w:r>
    </w:p>
    <w:p w14:paraId="5D721FDF" w14:textId="4E44C7AE" w:rsidR="008E4D3A" w:rsidRPr="009C149D" w:rsidRDefault="008E4D3A" w:rsidP="006A3D98">
      <w:pPr>
        <w:pStyle w:val="NoSpacing"/>
        <w:numPr>
          <w:ilvl w:val="2"/>
          <w:numId w:val="24"/>
        </w:numPr>
        <w:spacing w:line="20" w:lineRule="atLeast"/>
        <w:contextualSpacing/>
        <w:jc w:val="both"/>
        <w:rPr>
          <w:rStyle w:val="cf01"/>
          <w:rFonts w:ascii="Verdana" w:eastAsiaTheme="minorHAnsi" w:hAnsi="Verdana" w:cstheme="minorHAnsi"/>
          <w:bCs/>
          <w:i/>
          <w:iCs/>
          <w:sz w:val="20"/>
          <w:szCs w:val="20"/>
        </w:rPr>
      </w:pPr>
      <w:r w:rsidRPr="009C149D">
        <w:rPr>
          <w:rStyle w:val="cf01"/>
          <w:rFonts w:ascii="Verdana" w:eastAsiaTheme="minorHAnsi" w:hAnsi="Verdana" w:cstheme="minorHAnsi"/>
          <w:bCs/>
          <w:sz w:val="20"/>
          <w:szCs w:val="20"/>
        </w:rPr>
        <w:t>Užpildyta pasiūlymo forma</w:t>
      </w:r>
      <w:r w:rsidR="00B65DAC">
        <w:rPr>
          <w:rStyle w:val="cf01"/>
          <w:rFonts w:ascii="Verdana" w:eastAsiaTheme="minorHAnsi" w:hAnsi="Verdana" w:cstheme="minorHAnsi"/>
          <w:bCs/>
          <w:sz w:val="20"/>
          <w:szCs w:val="20"/>
        </w:rPr>
        <w:t>.</w:t>
      </w:r>
    </w:p>
    <w:p w14:paraId="678C44CA" w14:textId="75A51CB1" w:rsidR="00FE7908" w:rsidRPr="009C149D" w:rsidRDefault="00FE7908" w:rsidP="006A3D98">
      <w:pPr>
        <w:pStyle w:val="Heading1"/>
        <w:numPr>
          <w:ilvl w:val="0"/>
          <w:numId w:val="24"/>
        </w:numPr>
        <w:tabs>
          <w:tab w:val="left" w:pos="567"/>
        </w:tabs>
        <w:spacing w:line="20" w:lineRule="atLeast"/>
        <w:contextualSpacing/>
        <w:rPr>
          <w:rFonts w:cstheme="minorHAnsi"/>
          <w:b/>
          <w:bCs/>
          <w:color w:val="auto"/>
          <w:sz w:val="20"/>
          <w:szCs w:val="20"/>
        </w:rPr>
      </w:pPr>
      <w:bookmarkStart w:id="37" w:name="_Ref39425999"/>
      <w:bookmarkStart w:id="38" w:name="_Ref39426005"/>
      <w:bookmarkStart w:id="39" w:name="_Toc134433514"/>
      <w:r w:rsidRPr="009C149D">
        <w:rPr>
          <w:rFonts w:cstheme="minorHAnsi"/>
          <w:b/>
          <w:bCs/>
          <w:color w:val="auto"/>
          <w:sz w:val="20"/>
          <w:szCs w:val="20"/>
        </w:rPr>
        <w:t>S</w:t>
      </w:r>
      <w:r w:rsidR="00281735" w:rsidRPr="009C149D">
        <w:rPr>
          <w:rFonts w:cstheme="minorHAnsi"/>
          <w:b/>
          <w:bCs/>
          <w:color w:val="auto"/>
          <w:sz w:val="20"/>
          <w:szCs w:val="20"/>
        </w:rPr>
        <w:t>utarties sudarymas</w:t>
      </w:r>
      <w:bookmarkEnd w:id="37"/>
      <w:bookmarkEnd w:id="38"/>
      <w:bookmarkEnd w:id="39"/>
    </w:p>
    <w:p w14:paraId="0D27215B" w14:textId="1D1D0EB0" w:rsidR="002E2B93" w:rsidRPr="006C1036" w:rsidRDefault="004A2A74" w:rsidP="00814F65">
      <w:pPr>
        <w:pStyle w:val="ListParagraph"/>
        <w:numPr>
          <w:ilvl w:val="1"/>
          <w:numId w:val="24"/>
        </w:numPr>
        <w:spacing w:after="0" w:line="240" w:lineRule="auto"/>
        <w:jc w:val="both"/>
        <w:rPr>
          <w:rFonts w:ascii="Verdana" w:hAnsi="Verdana"/>
          <w:sz w:val="20"/>
          <w:szCs w:val="20"/>
        </w:rPr>
      </w:pPr>
      <w:r w:rsidRPr="009C149D">
        <w:rPr>
          <w:rFonts w:ascii="Verdana" w:hAnsi="Verdana" w:cstheme="minorHAnsi"/>
          <w:sz w:val="20"/>
          <w:szCs w:val="20"/>
        </w:rPr>
        <w:t xml:space="preserve"> </w:t>
      </w:r>
      <w:r w:rsidR="00F57665" w:rsidRPr="009C149D">
        <w:rPr>
          <w:rFonts w:ascii="Verdana" w:hAnsi="Verdana"/>
          <w:sz w:val="20"/>
          <w:szCs w:val="20"/>
        </w:rPr>
        <w:t>Ši pirkimo procedūra atliekama siekiant sudaryti sutartį</w:t>
      </w:r>
      <w:r w:rsidR="009A7D11" w:rsidRPr="009C149D">
        <w:rPr>
          <w:rFonts w:ascii="Verdana" w:hAnsi="Verdana"/>
          <w:sz w:val="20"/>
          <w:szCs w:val="20"/>
        </w:rPr>
        <w:t xml:space="preserve"> su tiekėju, kurio pasiūlymas</w:t>
      </w:r>
      <w:r w:rsidR="007B12FF" w:rsidRPr="009C149D">
        <w:rPr>
          <w:rFonts w:ascii="Verdana" w:hAnsi="Verdana"/>
          <w:sz w:val="20"/>
          <w:szCs w:val="20"/>
        </w:rPr>
        <w:t xml:space="preserve">, vadovaujantis </w:t>
      </w:r>
      <w:r w:rsidR="008F4194" w:rsidRPr="009C149D">
        <w:rPr>
          <w:rFonts w:ascii="Verdana" w:hAnsi="Verdana"/>
          <w:sz w:val="20"/>
          <w:szCs w:val="20"/>
        </w:rPr>
        <w:t>p</w:t>
      </w:r>
      <w:r w:rsidR="007B12FF" w:rsidRPr="009C149D">
        <w:rPr>
          <w:rFonts w:ascii="Verdana" w:hAnsi="Verdana"/>
          <w:sz w:val="20"/>
          <w:szCs w:val="20"/>
        </w:rPr>
        <w:t xml:space="preserve">irkimo </w:t>
      </w:r>
      <w:r w:rsidR="00207E40" w:rsidRPr="009C149D">
        <w:rPr>
          <w:rFonts w:ascii="Verdana" w:hAnsi="Verdana"/>
          <w:sz w:val="20"/>
          <w:szCs w:val="20"/>
        </w:rPr>
        <w:t>sąlygose</w:t>
      </w:r>
      <w:r w:rsidR="007B12FF" w:rsidRPr="009C149D">
        <w:rPr>
          <w:rFonts w:ascii="Verdana" w:hAnsi="Verdana"/>
          <w:sz w:val="20"/>
          <w:szCs w:val="20"/>
        </w:rPr>
        <w:t xml:space="preserve"> nustatyta tvarka</w:t>
      </w:r>
      <w:r w:rsidR="0023505D" w:rsidRPr="009C149D">
        <w:rPr>
          <w:rFonts w:ascii="Verdana" w:hAnsi="Verdana"/>
          <w:sz w:val="20"/>
          <w:szCs w:val="20"/>
        </w:rPr>
        <w:t>,</w:t>
      </w:r>
      <w:r w:rsidR="009A7D11" w:rsidRPr="009C149D">
        <w:rPr>
          <w:rFonts w:ascii="Verdana" w:hAnsi="Verdana"/>
          <w:sz w:val="20"/>
          <w:szCs w:val="20"/>
        </w:rPr>
        <w:t xml:space="preserve"> bus pripažintas laimėjęs</w:t>
      </w:r>
      <w:r w:rsidR="008933BC" w:rsidRPr="009C149D">
        <w:rPr>
          <w:rFonts w:ascii="Verdana" w:hAnsi="Verdana"/>
          <w:sz w:val="20"/>
          <w:szCs w:val="20"/>
        </w:rPr>
        <w:t xml:space="preserve">, o jei pirkimas skaidomas į dalis – su tiekėjais, </w:t>
      </w:r>
      <w:r w:rsidR="008933BC" w:rsidRPr="006C1036">
        <w:rPr>
          <w:rFonts w:ascii="Verdana" w:hAnsi="Verdana"/>
          <w:sz w:val="20"/>
          <w:szCs w:val="20"/>
        </w:rPr>
        <w:t>kurių pasiūlymai bus pripažinti laimėję</w:t>
      </w:r>
      <w:r w:rsidR="00F065D6" w:rsidRPr="006C1036">
        <w:rPr>
          <w:rFonts w:ascii="Verdana" w:hAnsi="Verdana"/>
          <w:sz w:val="20"/>
          <w:szCs w:val="20"/>
        </w:rPr>
        <w:t xml:space="preserve">. </w:t>
      </w:r>
      <w:r w:rsidR="004B2DE4" w:rsidRPr="006C1036">
        <w:rPr>
          <w:rFonts w:ascii="Verdana" w:hAnsi="Verdana"/>
          <w:sz w:val="20"/>
          <w:szCs w:val="20"/>
        </w:rPr>
        <w:t xml:space="preserve">Sutarties sąlygos pateikiamos </w:t>
      </w:r>
      <w:r w:rsidR="00AB759E" w:rsidRPr="006C1036">
        <w:rPr>
          <w:rFonts w:ascii="Verdana" w:hAnsi="Verdana"/>
          <w:sz w:val="20"/>
          <w:szCs w:val="20"/>
        </w:rPr>
        <w:t>p</w:t>
      </w:r>
      <w:r w:rsidR="00551FA7" w:rsidRPr="006C1036">
        <w:rPr>
          <w:rFonts w:ascii="Verdana" w:hAnsi="Verdana"/>
          <w:sz w:val="20"/>
          <w:szCs w:val="20"/>
        </w:rPr>
        <w:t xml:space="preserve">irkimo </w:t>
      </w:r>
      <w:r w:rsidR="00D86901" w:rsidRPr="006C1036">
        <w:rPr>
          <w:rFonts w:ascii="Verdana" w:hAnsi="Verdana"/>
          <w:sz w:val="20"/>
          <w:szCs w:val="20"/>
        </w:rPr>
        <w:t>sąlygų</w:t>
      </w:r>
      <w:r w:rsidR="00AB759E" w:rsidRPr="006C1036">
        <w:rPr>
          <w:rFonts w:ascii="Verdana" w:hAnsi="Verdana"/>
          <w:sz w:val="20"/>
          <w:szCs w:val="20"/>
        </w:rPr>
        <w:t xml:space="preserve"> </w:t>
      </w:r>
      <w:r w:rsidR="006C1036" w:rsidRPr="006C1036">
        <w:rPr>
          <w:rFonts w:ascii="Verdana" w:hAnsi="Verdana"/>
          <w:sz w:val="20"/>
          <w:szCs w:val="20"/>
        </w:rPr>
        <w:t>4</w:t>
      </w:r>
      <w:r w:rsidR="00D86901" w:rsidRPr="006C1036">
        <w:rPr>
          <w:rFonts w:ascii="Verdana" w:hAnsi="Verdana"/>
          <w:sz w:val="20"/>
          <w:szCs w:val="20"/>
        </w:rPr>
        <w:t xml:space="preserve"> priede</w:t>
      </w:r>
      <w:r w:rsidR="002E2B93" w:rsidRPr="006C1036">
        <w:rPr>
          <w:rFonts w:ascii="Verdana" w:hAnsi="Verdana"/>
          <w:sz w:val="20"/>
          <w:szCs w:val="20"/>
        </w:rPr>
        <w:t>.</w:t>
      </w:r>
    </w:p>
    <w:p w14:paraId="5F768B96" w14:textId="1C302C25" w:rsidR="005D2FA0" w:rsidRPr="003A187B" w:rsidRDefault="006A281B" w:rsidP="003A187B">
      <w:pPr>
        <w:pStyle w:val="ListParagraph"/>
        <w:numPr>
          <w:ilvl w:val="1"/>
          <w:numId w:val="24"/>
        </w:numPr>
        <w:spacing w:after="0" w:line="240" w:lineRule="auto"/>
        <w:jc w:val="both"/>
        <w:rPr>
          <w:rFonts w:ascii="Verdana" w:hAnsi="Verdana"/>
          <w:sz w:val="20"/>
          <w:szCs w:val="20"/>
        </w:rPr>
      </w:pPr>
      <w:bookmarkStart w:id="40" w:name="_Hlk136442149"/>
      <w:r w:rsidRPr="009C149D">
        <w:rPr>
          <w:rFonts w:ascii="Verdana" w:hAnsi="Verdana"/>
          <w:sz w:val="20"/>
          <w:szCs w:val="20"/>
        </w:rPr>
        <w:t>Perkančioji organizacija nurodo, kad tiekėjai dėl Viešojo pirkimo sutarties projekte esančių nuostatų pastabas turi teikti Bendrųjų pirkimo sąlygų 5 skyriuje nustatyta tvarka.</w:t>
      </w:r>
      <w:bookmarkEnd w:id="2"/>
      <w:bookmarkEnd w:id="40"/>
    </w:p>
    <w:p w14:paraId="25A42323" w14:textId="6977EC5B" w:rsidR="005D2FA0" w:rsidRPr="009C149D" w:rsidRDefault="005D2FA0" w:rsidP="00E00DDF">
      <w:pPr>
        <w:pStyle w:val="Heading1"/>
        <w:numPr>
          <w:ilvl w:val="0"/>
          <w:numId w:val="24"/>
        </w:numPr>
        <w:tabs>
          <w:tab w:val="left" w:pos="567"/>
        </w:tabs>
        <w:spacing w:line="20" w:lineRule="atLeast"/>
        <w:contextualSpacing/>
        <w:jc w:val="both"/>
        <w:rPr>
          <w:rFonts w:cstheme="minorHAnsi"/>
          <w:b/>
          <w:bCs/>
          <w:color w:val="auto"/>
          <w:sz w:val="20"/>
          <w:szCs w:val="20"/>
        </w:rPr>
      </w:pPr>
      <w:r w:rsidRPr="009C149D">
        <w:rPr>
          <w:rFonts w:cstheme="minorHAnsi"/>
          <w:b/>
          <w:bCs/>
          <w:color w:val="auto"/>
          <w:sz w:val="20"/>
          <w:szCs w:val="20"/>
        </w:rPr>
        <w:t>Pirkimo sąlygų priedai</w:t>
      </w:r>
    </w:p>
    <w:p w14:paraId="24E4B688" w14:textId="77777777" w:rsidR="005D2FA0" w:rsidRPr="009C149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9C149D">
        <w:rPr>
          <w:rFonts w:ascii="Verdana" w:eastAsia="Times New Roman" w:hAnsi="Verdana" w:cstheme="minorHAnsi"/>
          <w:sz w:val="20"/>
          <w:szCs w:val="20"/>
        </w:rPr>
        <w:t>Priedas Nr. 1 „Terminai“</w:t>
      </w:r>
    </w:p>
    <w:p w14:paraId="753B3773" w14:textId="77777777" w:rsidR="005D2FA0" w:rsidRPr="009C149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9C149D">
        <w:rPr>
          <w:rFonts w:ascii="Verdana" w:eastAsia="Times New Roman" w:hAnsi="Verdana" w:cstheme="minorHAnsi"/>
          <w:sz w:val="20"/>
          <w:szCs w:val="20"/>
        </w:rPr>
        <w:t>Priedas Nr. 2 „Techninė specifikacija“</w:t>
      </w:r>
    </w:p>
    <w:p w14:paraId="7BCB31E2" w14:textId="77777777" w:rsidR="005D2FA0" w:rsidRPr="009C149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9C149D">
        <w:rPr>
          <w:rFonts w:ascii="Verdana" w:eastAsia="Times New Roman" w:hAnsi="Verdana" w:cstheme="minorHAnsi"/>
          <w:sz w:val="20"/>
          <w:szCs w:val="20"/>
        </w:rPr>
        <w:t>Priedas Nr. 3 „Pasiūlymo forma“</w:t>
      </w:r>
    </w:p>
    <w:p w14:paraId="26FE627A" w14:textId="5ECB5174" w:rsidR="005D2FA0" w:rsidRPr="009C149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9C149D">
        <w:rPr>
          <w:rFonts w:ascii="Verdana" w:eastAsia="Times New Roman" w:hAnsi="Verdana" w:cstheme="minorHAnsi"/>
          <w:sz w:val="20"/>
          <w:szCs w:val="20"/>
        </w:rPr>
        <w:t xml:space="preserve">Priedas Nr. </w:t>
      </w:r>
      <w:r w:rsidR="006C1036">
        <w:rPr>
          <w:rFonts w:ascii="Verdana" w:eastAsia="Times New Roman" w:hAnsi="Verdana" w:cstheme="minorHAnsi"/>
          <w:sz w:val="20"/>
          <w:szCs w:val="20"/>
        </w:rPr>
        <w:t>4</w:t>
      </w:r>
      <w:r w:rsidRPr="009C149D">
        <w:rPr>
          <w:rFonts w:ascii="Verdana" w:eastAsia="Times New Roman" w:hAnsi="Verdana" w:cstheme="minorHAnsi"/>
          <w:sz w:val="20"/>
          <w:szCs w:val="20"/>
        </w:rPr>
        <w:t xml:space="preserve"> „Sutarties projektas“</w:t>
      </w:r>
    </w:p>
    <w:p w14:paraId="0814B39F" w14:textId="69961465" w:rsidR="005D2FA0"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9C149D">
        <w:rPr>
          <w:rFonts w:ascii="Verdana" w:eastAsia="Times New Roman" w:hAnsi="Verdana" w:cstheme="minorHAnsi"/>
          <w:sz w:val="20"/>
          <w:szCs w:val="20"/>
        </w:rPr>
        <w:t xml:space="preserve">Priedas Nr. </w:t>
      </w:r>
      <w:r w:rsidR="006C1036">
        <w:rPr>
          <w:rFonts w:ascii="Verdana" w:eastAsia="Times New Roman" w:hAnsi="Verdana" w:cstheme="minorHAnsi"/>
          <w:sz w:val="20"/>
          <w:szCs w:val="20"/>
        </w:rPr>
        <w:t>5</w:t>
      </w:r>
      <w:r w:rsidRPr="009C149D">
        <w:rPr>
          <w:rFonts w:ascii="Verdana" w:eastAsia="Times New Roman" w:hAnsi="Verdana" w:cstheme="minorHAnsi"/>
          <w:sz w:val="20"/>
          <w:szCs w:val="20"/>
        </w:rPr>
        <w:t xml:space="preserve"> „</w:t>
      </w:r>
      <w:r w:rsidRPr="009C149D">
        <w:rPr>
          <w:rFonts w:ascii="Verdana" w:eastAsia="Calibri" w:hAnsi="Verdana" w:cstheme="minorHAnsi"/>
          <w:sz w:val="20"/>
          <w:szCs w:val="20"/>
        </w:rPr>
        <w:t>Pasiūlymų vertinimo kriterijai ir sąlygos</w:t>
      </w:r>
      <w:r w:rsidRPr="009C149D">
        <w:rPr>
          <w:rFonts w:ascii="Verdana" w:eastAsia="Times New Roman" w:hAnsi="Verdana" w:cstheme="minorHAnsi"/>
          <w:sz w:val="20"/>
          <w:szCs w:val="20"/>
        </w:rPr>
        <w:t>“</w:t>
      </w:r>
    </w:p>
    <w:p w14:paraId="24998263" w14:textId="20CC52C3" w:rsidR="00987E6B" w:rsidRPr="009C149D" w:rsidRDefault="00987E6B"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Pr>
          <w:rFonts w:ascii="Verdana" w:eastAsia="Times New Roman" w:hAnsi="Verdana" w:cstheme="minorHAnsi"/>
          <w:sz w:val="20"/>
          <w:szCs w:val="20"/>
        </w:rPr>
        <w:t>Priedas Nr. 6 „Tiekėjo deklaracija“</w:t>
      </w:r>
    </w:p>
    <w:p w14:paraId="64FEFFB1" w14:textId="77777777" w:rsidR="005D2FA0" w:rsidRPr="009C149D" w:rsidRDefault="005D2FA0" w:rsidP="005D2FA0">
      <w:pPr>
        <w:pStyle w:val="ListParagraph"/>
        <w:shd w:val="clear" w:color="auto" w:fill="FFFFFF"/>
        <w:spacing w:after="0" w:line="240" w:lineRule="auto"/>
        <w:ind w:left="567"/>
        <w:jc w:val="both"/>
        <w:rPr>
          <w:rFonts w:ascii="Verdana" w:eastAsia="Times New Roman" w:hAnsi="Verdana" w:cstheme="minorHAnsi"/>
          <w:i/>
          <w:iCs/>
          <w:sz w:val="20"/>
          <w:szCs w:val="20"/>
        </w:rPr>
      </w:pPr>
    </w:p>
    <w:p w14:paraId="2826B120" w14:textId="27DA5EF2" w:rsidR="008D704D" w:rsidRPr="009C149D" w:rsidRDefault="008D704D" w:rsidP="00BE2CF4">
      <w:pPr>
        <w:shd w:val="clear" w:color="auto" w:fill="FFFFFF"/>
        <w:spacing w:after="0" w:line="240" w:lineRule="auto"/>
        <w:jc w:val="center"/>
        <w:rPr>
          <w:rFonts w:ascii="Verdana" w:eastAsia="Calibri" w:hAnsi="Verdana" w:cstheme="minorHAnsi"/>
          <w:sz w:val="20"/>
          <w:szCs w:val="20"/>
        </w:rPr>
      </w:pPr>
      <w:r w:rsidRPr="009C149D">
        <w:rPr>
          <w:rFonts w:ascii="Verdana" w:eastAsia="Calibri" w:hAnsi="Verdana" w:cstheme="minorHAnsi"/>
          <w:sz w:val="20"/>
          <w:szCs w:val="20"/>
        </w:rPr>
        <w:t>_________</w:t>
      </w:r>
    </w:p>
    <w:sectPr w:rsidR="008D704D" w:rsidRPr="009C149D" w:rsidSect="00EA0BC5">
      <w:footerReference w:type="default" r:id="rId12"/>
      <w:headerReference w:type="first" r:id="rId13"/>
      <w:footerReference w:type="first" r:id="rId14"/>
      <w:pgSz w:w="12240" w:h="15840"/>
      <w:pgMar w:top="1134" w:right="567" w:bottom="1134"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EE40" w14:textId="77777777" w:rsidR="00354EC9" w:rsidRDefault="00354EC9" w:rsidP="00D05666">
      <w:r>
        <w:separator/>
      </w:r>
    </w:p>
  </w:endnote>
  <w:endnote w:type="continuationSeparator" w:id="0">
    <w:p w14:paraId="101F25F4" w14:textId="77777777" w:rsidR="00354EC9" w:rsidRDefault="00354EC9" w:rsidP="00D05666">
      <w:r>
        <w:continuationSeparator/>
      </w:r>
    </w:p>
  </w:endnote>
  <w:endnote w:type="continuationNotice" w:id="1">
    <w:p w14:paraId="0D91F48C" w14:textId="77777777" w:rsidR="00354EC9" w:rsidRDefault="00354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09431"/>
      <w:docPartObj>
        <w:docPartGallery w:val="Page Numbers (Bottom of Page)"/>
        <w:docPartUnique/>
      </w:docPartObj>
    </w:sdtPr>
    <w:sdtEndPr>
      <w:rPr>
        <w:noProof/>
      </w:rPr>
    </w:sdtEndPr>
    <w:sdtContent>
      <w:p w14:paraId="5658A34B" w14:textId="6735B19E" w:rsidR="00E73932" w:rsidRDefault="00E73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78786" w14:textId="77777777" w:rsidR="00E73932" w:rsidRDefault="00E73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706E6D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3F66" w14:textId="77777777" w:rsidR="00354EC9" w:rsidRDefault="00354EC9" w:rsidP="00D05666">
      <w:r>
        <w:separator/>
      </w:r>
    </w:p>
  </w:footnote>
  <w:footnote w:type="continuationSeparator" w:id="0">
    <w:p w14:paraId="1808E333" w14:textId="77777777" w:rsidR="00354EC9" w:rsidRDefault="00354EC9" w:rsidP="00D05666">
      <w:r>
        <w:continuationSeparator/>
      </w:r>
    </w:p>
  </w:footnote>
  <w:footnote w:type="continuationNotice" w:id="1">
    <w:p w14:paraId="43D296DC" w14:textId="77777777" w:rsidR="00354EC9" w:rsidRDefault="00354E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B3E4" w14:textId="49105CB7" w:rsidR="009A182A" w:rsidRDefault="009A182A" w:rsidP="00335E50">
    <w:pPr>
      <w:tabs>
        <w:tab w:val="center" w:pos="4513"/>
        <w:tab w:val="right" w:pos="9026"/>
      </w:tabs>
      <w:spacing w:after="0" w:line="240" w:lineRule="auto"/>
      <w:ind w:left="283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7"/>
  </w:num>
  <w:num w:numId="11" w16cid:durableId="1318921492">
    <w:abstractNumId w:val="12"/>
  </w:num>
  <w:num w:numId="12" w16cid:durableId="1864435576">
    <w:abstractNumId w:val="18"/>
  </w:num>
  <w:num w:numId="13" w16cid:durableId="1338071248">
    <w:abstractNumId w:val="23"/>
  </w:num>
  <w:num w:numId="14" w16cid:durableId="1044479709">
    <w:abstractNumId w:val="5"/>
  </w:num>
  <w:num w:numId="15" w16cid:durableId="1208450843">
    <w:abstractNumId w:val="1"/>
  </w:num>
  <w:num w:numId="16" w16cid:durableId="1338923714">
    <w:abstractNumId w:val="3"/>
  </w:num>
  <w:num w:numId="17" w16cid:durableId="127867768">
    <w:abstractNumId w:val="20"/>
  </w:num>
  <w:num w:numId="18" w16cid:durableId="61369776">
    <w:abstractNumId w:val="11"/>
  </w:num>
  <w:num w:numId="19" w16cid:durableId="1178076639">
    <w:abstractNumId w:val="14"/>
  </w:num>
  <w:num w:numId="20" w16cid:durableId="1999773181">
    <w:abstractNumId w:val="4"/>
  </w:num>
  <w:num w:numId="21" w16cid:durableId="1815483011">
    <w:abstractNumId w:val="9"/>
  </w:num>
  <w:num w:numId="22" w16cid:durableId="1563250439">
    <w:abstractNumId w:val="10"/>
  </w:num>
  <w:num w:numId="23" w16cid:durableId="2051103708">
    <w:abstractNumId w:val="8"/>
  </w:num>
  <w:num w:numId="24" w16cid:durableId="35003798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27F6F"/>
    <w:rsid w:val="00030682"/>
    <w:rsid w:val="00030C02"/>
    <w:rsid w:val="00030C76"/>
    <w:rsid w:val="00030F90"/>
    <w:rsid w:val="000315EB"/>
    <w:rsid w:val="0003169B"/>
    <w:rsid w:val="00031A62"/>
    <w:rsid w:val="000321E6"/>
    <w:rsid w:val="00032545"/>
    <w:rsid w:val="0003281A"/>
    <w:rsid w:val="00032D19"/>
    <w:rsid w:val="0003374F"/>
    <w:rsid w:val="00034A4A"/>
    <w:rsid w:val="00035221"/>
    <w:rsid w:val="00035647"/>
    <w:rsid w:val="000356C7"/>
    <w:rsid w:val="0003587B"/>
    <w:rsid w:val="0003638B"/>
    <w:rsid w:val="00036ADE"/>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536"/>
    <w:rsid w:val="000C4D87"/>
    <w:rsid w:val="000C4DF9"/>
    <w:rsid w:val="000C55D6"/>
    <w:rsid w:val="000C59B8"/>
    <w:rsid w:val="000C6068"/>
    <w:rsid w:val="000C683D"/>
    <w:rsid w:val="000C7160"/>
    <w:rsid w:val="000C7265"/>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7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817"/>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53B6"/>
    <w:rsid w:val="00185454"/>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E1"/>
    <w:rsid w:val="0027399D"/>
    <w:rsid w:val="00273F59"/>
    <w:rsid w:val="00274C8A"/>
    <w:rsid w:val="00274E50"/>
    <w:rsid w:val="0027575B"/>
    <w:rsid w:val="00275B72"/>
    <w:rsid w:val="0027739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10"/>
    <w:rsid w:val="002A1EB6"/>
    <w:rsid w:val="002A25D9"/>
    <w:rsid w:val="002A2E7A"/>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4C"/>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9CD"/>
    <w:rsid w:val="00333BFA"/>
    <w:rsid w:val="00334D33"/>
    <w:rsid w:val="00334EB8"/>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4EC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A95"/>
    <w:rsid w:val="003660B8"/>
    <w:rsid w:val="003671C3"/>
    <w:rsid w:val="00370374"/>
    <w:rsid w:val="00370489"/>
    <w:rsid w:val="00370682"/>
    <w:rsid w:val="003713E4"/>
    <w:rsid w:val="00371433"/>
    <w:rsid w:val="00373245"/>
    <w:rsid w:val="00373C97"/>
    <w:rsid w:val="003741D5"/>
    <w:rsid w:val="00374529"/>
    <w:rsid w:val="00374650"/>
    <w:rsid w:val="00374A04"/>
    <w:rsid w:val="0037538C"/>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A00F1"/>
    <w:rsid w:val="003A050E"/>
    <w:rsid w:val="003A050F"/>
    <w:rsid w:val="003A0CAA"/>
    <w:rsid w:val="003A0EC0"/>
    <w:rsid w:val="003A1229"/>
    <w:rsid w:val="003A187B"/>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73C"/>
    <w:rsid w:val="00413D2E"/>
    <w:rsid w:val="00413FA7"/>
    <w:rsid w:val="004147BD"/>
    <w:rsid w:val="004157B6"/>
    <w:rsid w:val="00416056"/>
    <w:rsid w:val="004160B5"/>
    <w:rsid w:val="0041685F"/>
    <w:rsid w:val="00416CD6"/>
    <w:rsid w:val="00416D08"/>
    <w:rsid w:val="004170BC"/>
    <w:rsid w:val="00417604"/>
    <w:rsid w:val="00421D7D"/>
    <w:rsid w:val="004225C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2C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862"/>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183"/>
    <w:rsid w:val="0051148D"/>
    <w:rsid w:val="00511E57"/>
    <w:rsid w:val="005122FE"/>
    <w:rsid w:val="0051270F"/>
    <w:rsid w:val="00512760"/>
    <w:rsid w:val="00512B1D"/>
    <w:rsid w:val="00512C9F"/>
    <w:rsid w:val="00512D6B"/>
    <w:rsid w:val="00512E53"/>
    <w:rsid w:val="0051329C"/>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3286"/>
    <w:rsid w:val="00553A35"/>
    <w:rsid w:val="00553E2C"/>
    <w:rsid w:val="0055476C"/>
    <w:rsid w:val="00556C58"/>
    <w:rsid w:val="0055710D"/>
    <w:rsid w:val="00557458"/>
    <w:rsid w:val="00557FCD"/>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DFE"/>
    <w:rsid w:val="005769D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93D"/>
    <w:rsid w:val="005D46A9"/>
    <w:rsid w:val="005D4AB8"/>
    <w:rsid w:val="005D4D00"/>
    <w:rsid w:val="005D511B"/>
    <w:rsid w:val="005D5B36"/>
    <w:rsid w:val="005D5E51"/>
    <w:rsid w:val="005D5E75"/>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24E0"/>
    <w:rsid w:val="006524E3"/>
    <w:rsid w:val="00652A2E"/>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93"/>
    <w:rsid w:val="006C0F06"/>
    <w:rsid w:val="006C103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824"/>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ABF"/>
    <w:rsid w:val="00755F3B"/>
    <w:rsid w:val="007560A1"/>
    <w:rsid w:val="00756194"/>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CF7"/>
    <w:rsid w:val="007A1E23"/>
    <w:rsid w:val="007A2F2E"/>
    <w:rsid w:val="007A3364"/>
    <w:rsid w:val="007A55C8"/>
    <w:rsid w:val="007A5905"/>
    <w:rsid w:val="007A5BDA"/>
    <w:rsid w:val="007A5D9C"/>
    <w:rsid w:val="007A627E"/>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0D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4BD"/>
    <w:rsid w:val="00807B75"/>
    <w:rsid w:val="00810237"/>
    <w:rsid w:val="00810AF3"/>
    <w:rsid w:val="00813105"/>
    <w:rsid w:val="0081425E"/>
    <w:rsid w:val="008142E7"/>
    <w:rsid w:val="00814604"/>
    <w:rsid w:val="00814C2C"/>
    <w:rsid w:val="00814F65"/>
    <w:rsid w:val="00814F72"/>
    <w:rsid w:val="008150F0"/>
    <w:rsid w:val="0081570A"/>
    <w:rsid w:val="00815D5F"/>
    <w:rsid w:val="00816329"/>
    <w:rsid w:val="008176D9"/>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3AB"/>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F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8C"/>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E6B"/>
    <w:rsid w:val="00987FC0"/>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2A"/>
    <w:rsid w:val="009A201E"/>
    <w:rsid w:val="009A3252"/>
    <w:rsid w:val="009A3A73"/>
    <w:rsid w:val="009A43BF"/>
    <w:rsid w:val="009A50B5"/>
    <w:rsid w:val="009A511A"/>
    <w:rsid w:val="009A5A79"/>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DA"/>
    <w:rsid w:val="009C1155"/>
    <w:rsid w:val="009C149D"/>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88"/>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290E"/>
    <w:rsid w:val="00B03CE0"/>
    <w:rsid w:val="00B04640"/>
    <w:rsid w:val="00B05A03"/>
    <w:rsid w:val="00B05E4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BF"/>
    <w:rsid w:val="00B210DB"/>
    <w:rsid w:val="00B2125E"/>
    <w:rsid w:val="00B21948"/>
    <w:rsid w:val="00B21AC5"/>
    <w:rsid w:val="00B21EFA"/>
    <w:rsid w:val="00B2239D"/>
    <w:rsid w:val="00B22538"/>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DA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2CF4"/>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30"/>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480"/>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0B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C5"/>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4F6D"/>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21"/>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52D"/>
    <w:rsid w:val="00F500F9"/>
    <w:rsid w:val="00F50127"/>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BA0"/>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0FDF"/>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22E"/>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0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4D84-167B-4F9E-8460-FBFE94377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B.</cp:lastModifiedBy>
  <cp:revision>10</cp:revision>
  <dcterms:created xsi:type="dcterms:W3CDTF">2024-02-20T20:29:00Z</dcterms:created>
  <dcterms:modified xsi:type="dcterms:W3CDTF">2025-02-10T16:54:00Z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