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7BD0" w14:textId="46DC6D91" w:rsidR="002120A7" w:rsidRPr="002120A7" w:rsidRDefault="003E43B0" w:rsidP="002120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ĮVYKDYTOS </w:t>
      </w:r>
      <w:r w:rsidR="002120A7" w:rsidRPr="002120A7">
        <w:rPr>
          <w:rFonts w:ascii="Times New Roman" w:hAnsi="Times New Roman" w:cs="Times New Roman"/>
          <w:b/>
          <w:bCs/>
          <w:sz w:val="24"/>
          <w:szCs w:val="24"/>
        </w:rPr>
        <w:t>IŠANKSTINĖS RINKOS KONSULTACIJOS REZULTATAS</w:t>
      </w:r>
    </w:p>
    <w:p w14:paraId="5BAC7476" w14:textId="77777777" w:rsidR="002120A7" w:rsidRDefault="002120A7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3806C" w14:textId="69741D06" w:rsidR="00FE045F" w:rsidRDefault="002120A7" w:rsidP="00C237C5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 w:rsidRPr="001A2805">
        <w:rPr>
          <w:rFonts w:ascii="Times New Roman" w:hAnsi="Times New Roman" w:cs="Times New Roman"/>
          <w:sz w:val="24"/>
          <w:szCs w:val="24"/>
        </w:rPr>
        <w:t xml:space="preserve">Uždaroji akcinė bendrovė „Kauno autobusai“ (įmonės kodas 133154754), Raudondvario pl. 105, LT-47185 Kaunas (toliau – bendrovė arba perkantysis subjektas), </w:t>
      </w:r>
      <w:r w:rsidRPr="001478F5">
        <w:rPr>
          <w:rFonts w:ascii="Times New Roman" w:hAnsi="Times New Roman" w:cs="Times New Roman"/>
          <w:sz w:val="24"/>
          <w:szCs w:val="24"/>
        </w:rPr>
        <w:t xml:space="preserve">ketina įsigyti </w:t>
      </w:r>
      <w:r w:rsidR="00B535A5">
        <w:rPr>
          <w:rFonts w:ascii="Times New Roman" w:hAnsi="Times New Roman" w:cs="Times New Roman"/>
          <w:sz w:val="24"/>
          <w:szCs w:val="24"/>
        </w:rPr>
        <w:t>vyriškus ir moteriškus marškinius</w:t>
      </w:r>
      <w:r w:rsidRPr="001478F5">
        <w:rPr>
          <w:rFonts w:ascii="Times New Roman" w:hAnsi="Times New Roman" w:cs="Times New Roman"/>
          <w:sz w:val="24"/>
          <w:szCs w:val="24"/>
        </w:rPr>
        <w:t>.</w:t>
      </w:r>
    </w:p>
    <w:p w14:paraId="56741277" w14:textId="5C2FEB1A" w:rsidR="002120A7" w:rsidRDefault="002120A7" w:rsidP="00C237C5">
      <w:pPr>
        <w:spacing w:after="0" w:line="360" w:lineRule="auto"/>
        <w:ind w:firstLine="12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67B5">
        <w:rPr>
          <w:rFonts w:ascii="Times New Roman" w:hAnsi="Times New Roman" w:cs="Times New Roman"/>
          <w:sz w:val="24"/>
          <w:szCs w:val="24"/>
        </w:rPr>
        <w:t>Bendrovė įvykdė išansktinę rinkos konsultaciją, kuri buvo paskelbta 202</w:t>
      </w:r>
      <w:r w:rsidR="002B28E9" w:rsidRPr="006167B5">
        <w:rPr>
          <w:rFonts w:ascii="Times New Roman" w:hAnsi="Times New Roman" w:cs="Times New Roman"/>
          <w:sz w:val="24"/>
          <w:szCs w:val="24"/>
        </w:rPr>
        <w:t>5</w:t>
      </w:r>
      <w:r w:rsidRPr="006167B5">
        <w:rPr>
          <w:rFonts w:ascii="Times New Roman" w:hAnsi="Times New Roman" w:cs="Times New Roman"/>
          <w:sz w:val="24"/>
          <w:szCs w:val="24"/>
        </w:rPr>
        <w:t xml:space="preserve"> m. </w:t>
      </w:r>
      <w:r w:rsidR="00B535A5">
        <w:rPr>
          <w:rFonts w:ascii="Times New Roman" w:hAnsi="Times New Roman" w:cs="Times New Roman"/>
          <w:sz w:val="24"/>
          <w:szCs w:val="24"/>
        </w:rPr>
        <w:t>vasario 3</w:t>
      </w:r>
      <w:r w:rsidRPr="006167B5">
        <w:rPr>
          <w:rFonts w:ascii="Times New Roman" w:hAnsi="Times New Roman" w:cs="Times New Roman"/>
          <w:sz w:val="24"/>
          <w:szCs w:val="24"/>
        </w:rPr>
        <w:t xml:space="preserve"> d. centrin</w:t>
      </w:r>
      <w:r>
        <w:rPr>
          <w:rFonts w:ascii="Times New Roman" w:hAnsi="Times New Roman" w:cs="Times New Roman"/>
          <w:sz w:val="24"/>
          <w:szCs w:val="24"/>
        </w:rPr>
        <w:t xml:space="preserve">ėje viešųjų pirkimų informacinėje sistemoje, </w:t>
      </w:r>
      <w:r w:rsidRPr="006167B5">
        <w:rPr>
          <w:rFonts w:ascii="Times New Roman" w:hAnsi="Times New Roman" w:cs="Times New Roman"/>
          <w:sz w:val="24"/>
          <w:szCs w:val="24"/>
        </w:rPr>
        <w:t xml:space="preserve"> </w:t>
      </w:r>
      <w:r w:rsidRPr="00C019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siekiant užtikrinti sklandų pirkimą, sudaryti sąlygas </w:t>
      </w:r>
      <w:r w:rsidRPr="00C01955">
        <w:rPr>
          <w:rFonts w:ascii="Times New Roman" w:hAnsi="Times New Roman" w:cs="Times New Roman"/>
          <w:color w:val="000000"/>
          <w:sz w:val="24"/>
          <w:szCs w:val="24"/>
        </w:rPr>
        <w:t>rinkos dalyviams ir kitiems suinteresuotiems asmenims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(toliau – tiekėjai)</w:t>
      </w:r>
      <w:r w:rsidRPr="00C01955">
        <w:rPr>
          <w:rFonts w:ascii="Times New Roman" w:hAnsi="Times New Roman" w:cs="Times New Roman"/>
          <w:color w:val="000000"/>
          <w:sz w:val="24"/>
          <w:szCs w:val="24"/>
        </w:rPr>
        <w:t xml:space="preserve"> pateikti pastabas ir pasiūlymus dėl būsimo pirkimo objekto iki pirkimo pradžios</w:t>
      </w:r>
      <w:r w:rsidRPr="000A0FA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141BCE09" w14:textId="44AE6DBD" w:rsidR="002120A7" w:rsidRPr="00601CB1" w:rsidRDefault="002120A7" w:rsidP="00C237C5">
      <w:pPr>
        <w:spacing w:after="0"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Išan</w:t>
      </w:r>
      <w:r w:rsidR="001478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tinės rinkos konsultacijos dėl </w:t>
      </w:r>
      <w:r w:rsidR="00B535A5">
        <w:rPr>
          <w:rFonts w:ascii="Times New Roman" w:hAnsi="Times New Roman" w:cs="Times New Roman"/>
          <w:sz w:val="24"/>
          <w:szCs w:val="24"/>
        </w:rPr>
        <w:t>vyriškų ir moteriškų marškinių pirkimo</w:t>
      </w:r>
      <w:r>
        <w:rPr>
          <w:rFonts w:ascii="Times New Roman" w:hAnsi="Times New Roman" w:cs="Times New Roman"/>
          <w:sz w:val="24"/>
          <w:szCs w:val="24"/>
        </w:rPr>
        <w:t xml:space="preserve"> metu gaut</w:t>
      </w:r>
      <w:r w:rsidR="001478F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8C8">
        <w:rPr>
          <w:rFonts w:ascii="Times New Roman" w:hAnsi="Times New Roman" w:cs="Times New Roman"/>
          <w:sz w:val="24"/>
          <w:szCs w:val="24"/>
        </w:rPr>
        <w:t xml:space="preserve"> </w:t>
      </w:r>
      <w:r w:rsidR="00601CB1" w:rsidRPr="00601CB1">
        <w:rPr>
          <w:rFonts w:ascii="Times New Roman" w:hAnsi="Times New Roman" w:cs="Times New Roman"/>
          <w:sz w:val="24"/>
          <w:szCs w:val="24"/>
        </w:rPr>
        <w:t>5</w:t>
      </w:r>
      <w:r w:rsidR="00787010" w:rsidRPr="00601CB1">
        <w:rPr>
          <w:rFonts w:ascii="Times New Roman" w:hAnsi="Times New Roman" w:cs="Times New Roman"/>
          <w:sz w:val="24"/>
          <w:szCs w:val="24"/>
        </w:rPr>
        <w:t xml:space="preserve"> </w:t>
      </w:r>
      <w:r w:rsidRPr="00601CB1">
        <w:rPr>
          <w:rFonts w:ascii="Times New Roman" w:hAnsi="Times New Roman" w:cs="Times New Roman"/>
          <w:sz w:val="24"/>
          <w:szCs w:val="24"/>
        </w:rPr>
        <w:t>tiekėj</w:t>
      </w:r>
      <w:r w:rsidR="001478F5" w:rsidRPr="00601CB1">
        <w:rPr>
          <w:rFonts w:ascii="Times New Roman" w:hAnsi="Times New Roman" w:cs="Times New Roman"/>
          <w:sz w:val="24"/>
          <w:szCs w:val="24"/>
        </w:rPr>
        <w:t>ų</w:t>
      </w:r>
      <w:r w:rsidRPr="00601CB1">
        <w:rPr>
          <w:rFonts w:ascii="Times New Roman" w:hAnsi="Times New Roman" w:cs="Times New Roman"/>
          <w:sz w:val="24"/>
          <w:szCs w:val="24"/>
        </w:rPr>
        <w:t xml:space="preserve"> </w:t>
      </w:r>
      <w:r w:rsidR="00B408C8" w:rsidRPr="00601CB1">
        <w:rPr>
          <w:rFonts w:ascii="Times New Roman" w:hAnsi="Times New Roman" w:cs="Times New Roman"/>
          <w:sz w:val="24"/>
          <w:szCs w:val="24"/>
        </w:rPr>
        <w:t>atsiliepima</w:t>
      </w:r>
      <w:r w:rsidR="001478F5" w:rsidRPr="00601CB1">
        <w:rPr>
          <w:rFonts w:ascii="Times New Roman" w:hAnsi="Times New Roman" w:cs="Times New Roman"/>
          <w:sz w:val="24"/>
          <w:szCs w:val="24"/>
        </w:rPr>
        <w:t>i</w:t>
      </w:r>
      <w:r w:rsidR="00B408C8" w:rsidRPr="00601CB1">
        <w:rPr>
          <w:rFonts w:ascii="Times New Roman" w:hAnsi="Times New Roman" w:cs="Times New Roman"/>
          <w:sz w:val="24"/>
          <w:szCs w:val="24"/>
        </w:rPr>
        <w:t>.</w:t>
      </w:r>
    </w:p>
    <w:p w14:paraId="7577DE0D" w14:textId="5B2DDFDA" w:rsidR="002120A7" w:rsidRDefault="002120A7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19DEB" w14:textId="1543ED2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EC903" w14:textId="08A266FD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5A4CA" w14:textId="459FD20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8CE3A" w14:textId="471C5AB1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0070D" w14:textId="38AB53E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E2753" w14:textId="5CF7584B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3177B" w14:textId="49A8822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6F6E6" w14:textId="1A8ACDBE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3B2FC" w14:textId="5AF659E4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372B2" w14:textId="2BB3DB9A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FC5A9E" w14:textId="452D37AA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BD4D8C" w14:textId="6354D710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B6D89" w14:textId="3F35E9C0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54172" w14:textId="6BBC6BF5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68307" w14:textId="615D621B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99959" w14:textId="3B717212" w:rsidR="001478F5" w:rsidRDefault="001478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D660079" w14:textId="4D2D2FCC" w:rsidR="00B408C8" w:rsidRDefault="00B408C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20A7">
        <w:rPr>
          <w:rFonts w:ascii="Times New Roman" w:hAnsi="Times New Roman" w:cs="Times New Roman"/>
          <w:b/>
          <w:bCs/>
          <w:sz w:val="24"/>
          <w:szCs w:val="24"/>
        </w:rPr>
        <w:lastRenderedPageBreak/>
        <w:t>A tiekėjas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636000C" w14:textId="77777777" w:rsidR="00B535A5" w:rsidRDefault="00B535A5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982"/>
        <w:gridCol w:w="3112"/>
      </w:tblGrid>
      <w:tr w:rsidR="00B535A5" w:rsidRPr="00B535A5" w14:paraId="7AB8E14D" w14:textId="77777777" w:rsidTr="005E449B">
        <w:trPr>
          <w:trHeight w:val="264"/>
        </w:trPr>
        <w:tc>
          <w:tcPr>
            <w:tcW w:w="1242" w:type="dxa"/>
          </w:tcPr>
          <w:p w14:paraId="11AB6CE6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4982" w:type="dxa"/>
          </w:tcPr>
          <w:p w14:paraId="787D623B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Klausimas </w:t>
            </w:r>
          </w:p>
        </w:tc>
        <w:tc>
          <w:tcPr>
            <w:tcW w:w="3112" w:type="dxa"/>
          </w:tcPr>
          <w:p w14:paraId="7D2E77DA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Dalyvio nuomonė </w:t>
            </w:r>
          </w:p>
        </w:tc>
      </w:tr>
      <w:tr w:rsidR="00B535A5" w:rsidRPr="00B535A5" w14:paraId="7494F6F8" w14:textId="77777777" w:rsidTr="005E449B">
        <w:trPr>
          <w:trHeight w:val="266"/>
        </w:trPr>
        <w:tc>
          <w:tcPr>
            <w:tcW w:w="1242" w:type="dxa"/>
          </w:tcPr>
          <w:p w14:paraId="21A83199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82" w:type="dxa"/>
          </w:tcPr>
          <w:p w14:paraId="4C838057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Jeigu ne, prašome nurodyti priežastį kodėl. </w:t>
            </w:r>
          </w:p>
        </w:tc>
        <w:tc>
          <w:tcPr>
            <w:tcW w:w="3112" w:type="dxa"/>
          </w:tcPr>
          <w:p w14:paraId="6BDF6790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</w:tc>
      </w:tr>
      <w:tr w:rsidR="00B535A5" w:rsidRPr="00B535A5" w14:paraId="5139D77E" w14:textId="77777777" w:rsidTr="005E449B">
        <w:trPr>
          <w:trHeight w:val="431"/>
        </w:trPr>
        <w:tc>
          <w:tcPr>
            <w:tcW w:w="1242" w:type="dxa"/>
          </w:tcPr>
          <w:p w14:paraId="11D38B72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82" w:type="dxa"/>
          </w:tcPr>
          <w:p w14:paraId="7B9957EC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Ar techninės specifikacijos projekte nurodytas pirkimo objektas yra aiškus? Jei ne, prašome nurodyti, kas neaišku ir ką turėtumėme patikslinti. </w:t>
            </w:r>
          </w:p>
        </w:tc>
        <w:tc>
          <w:tcPr>
            <w:tcW w:w="3112" w:type="dxa"/>
          </w:tcPr>
          <w:p w14:paraId="44CEEBD3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</w:p>
        </w:tc>
      </w:tr>
      <w:tr w:rsidR="00B535A5" w:rsidRPr="00B535A5" w14:paraId="3500EE91" w14:textId="77777777" w:rsidTr="005E449B">
        <w:trPr>
          <w:trHeight w:val="431"/>
        </w:trPr>
        <w:tc>
          <w:tcPr>
            <w:tcW w:w="1242" w:type="dxa"/>
          </w:tcPr>
          <w:p w14:paraId="330CCE72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982" w:type="dxa"/>
          </w:tcPr>
          <w:p w14:paraId="0D58C4CF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siūlymų dėl techninės specifikacijos projekto sąlygų? Jeigu taip, prašome nurodyti punktus ir pastabas, siūlymus. </w:t>
            </w:r>
          </w:p>
        </w:tc>
        <w:tc>
          <w:tcPr>
            <w:tcW w:w="3112" w:type="dxa"/>
          </w:tcPr>
          <w:p w14:paraId="2182E110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B535A5" w:rsidRPr="00B535A5" w14:paraId="7E0E7A9C" w14:textId="77777777" w:rsidTr="005E449B">
        <w:trPr>
          <w:trHeight w:val="266"/>
        </w:trPr>
        <w:tc>
          <w:tcPr>
            <w:tcW w:w="1242" w:type="dxa"/>
          </w:tcPr>
          <w:p w14:paraId="7FCCFCA6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82" w:type="dxa"/>
          </w:tcPr>
          <w:p w14:paraId="7605738C" w14:textId="77777777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5">
              <w:rPr>
                <w:rFonts w:ascii="Times New Roman" w:hAnsi="Times New Roman" w:cs="Times New Roman"/>
                <w:sz w:val="24"/>
                <w:szCs w:val="24"/>
              </w:rPr>
              <w:t xml:space="preserve">Kokį, Jūsų manymu, preliminarų biudžetą turėtumėme numatyti šiam planuojamam pirkimui? </w:t>
            </w:r>
          </w:p>
        </w:tc>
        <w:tc>
          <w:tcPr>
            <w:tcW w:w="3112" w:type="dxa"/>
          </w:tcPr>
          <w:p w14:paraId="4A2EBCD1" w14:textId="5C71D043" w:rsidR="00B535A5" w:rsidRPr="00B535A5" w:rsidRDefault="00B535A5" w:rsidP="00B53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95F703" w14:textId="77777777" w:rsidR="00B535A5" w:rsidRDefault="00B535A5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A74DB" w14:textId="418C68E1" w:rsidR="00B535A5" w:rsidRPr="005E449B" w:rsidRDefault="005E449B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449B">
        <w:rPr>
          <w:rFonts w:ascii="Times New Roman" w:hAnsi="Times New Roman" w:cs="Times New Roman"/>
          <w:b/>
          <w:bCs/>
          <w:sz w:val="24"/>
          <w:szCs w:val="24"/>
        </w:rPr>
        <w:t>B tiekėjas</w:t>
      </w:r>
    </w:p>
    <w:p w14:paraId="1DA78849" w14:textId="77777777" w:rsidR="005E449B" w:rsidRDefault="005E449B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67"/>
        <w:gridCol w:w="4036"/>
      </w:tblGrid>
      <w:tr w:rsidR="005E449B" w:rsidRPr="00D52180" w14:paraId="10093077" w14:textId="77777777" w:rsidTr="00B54A5B">
        <w:trPr>
          <w:trHeight w:val="4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636A7F" w14:textId="77777777" w:rsidR="005E449B" w:rsidRPr="005E449B" w:rsidRDefault="005E449B" w:rsidP="00B54A5B">
            <w:pPr>
              <w:spacing w:line="331" w:lineRule="atLeast"/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F976C8" w14:textId="77777777" w:rsidR="005E449B" w:rsidRPr="005E449B" w:rsidRDefault="005E449B" w:rsidP="00B54A5B">
            <w:pPr>
              <w:spacing w:line="331" w:lineRule="atLeast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EBF2E" w14:textId="77777777" w:rsidR="005E449B" w:rsidRPr="005E449B" w:rsidRDefault="005E449B" w:rsidP="00B54A5B">
            <w:pPr>
              <w:spacing w:line="331" w:lineRule="atLeast"/>
              <w:jc w:val="center"/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5E449B" w:rsidRPr="00D52180" w14:paraId="3B6FD83E" w14:textId="77777777" w:rsidTr="00B54A5B">
        <w:trPr>
          <w:trHeight w:val="5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4F629" w14:textId="77777777" w:rsidR="005E449B" w:rsidRPr="005E449B" w:rsidRDefault="005E449B" w:rsidP="00B54A5B">
            <w:pPr>
              <w:spacing w:line="331" w:lineRule="atLeast"/>
              <w:ind w:left="720" w:right="-620" w:hanging="360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44DD3" w14:textId="77777777" w:rsidR="005E449B" w:rsidRPr="005E449B" w:rsidRDefault="005E449B" w:rsidP="00B54A5B">
            <w:pPr>
              <w:spacing w:line="331" w:lineRule="atLeast"/>
              <w:jc w:val="both"/>
              <w:rPr>
                <w:rFonts w:ascii="Times New Roman" w:hAnsi="Times New Roman" w:cs="Times New Roman"/>
                <w:lang w:val="fi-FI" w:eastAsia="lt-LT"/>
              </w:rPr>
            </w:pPr>
            <w:r w:rsidRPr="005E449B">
              <w:rPr>
                <w:rFonts w:ascii="Times New Roman" w:hAnsi="Times New Roman" w:cs="Times New Roman"/>
                <w:color w:val="000000"/>
                <w:lang w:eastAsia="lt-LT"/>
              </w:rPr>
              <w:t>Ar teiktumėte pasiūlymą dėl šio pirkimo objekto? Jeigu ne, prašome nurodyti priežastį kodėl.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A63B5" w14:textId="77777777" w:rsidR="005E449B" w:rsidRPr="005E449B" w:rsidRDefault="005E449B" w:rsidP="00B54A5B">
            <w:pPr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lang w:eastAsia="lt-LT"/>
              </w:rPr>
              <w:t>Taip</w:t>
            </w:r>
          </w:p>
        </w:tc>
      </w:tr>
      <w:tr w:rsidR="005E449B" w:rsidRPr="00D52180" w14:paraId="655377DE" w14:textId="77777777" w:rsidTr="00B54A5B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792EC" w14:textId="77777777" w:rsidR="005E449B" w:rsidRPr="005E449B" w:rsidRDefault="005E449B" w:rsidP="00B54A5B">
            <w:pPr>
              <w:spacing w:line="331" w:lineRule="atLeast"/>
              <w:ind w:left="720" w:right="-620" w:hanging="360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C3DC1" w14:textId="77777777" w:rsidR="005E449B" w:rsidRPr="005E449B" w:rsidRDefault="005E449B" w:rsidP="00B54A5B">
            <w:pPr>
              <w:spacing w:line="331" w:lineRule="atLeast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color w:val="000000"/>
                <w:lang w:eastAsia="lt-LT"/>
              </w:rPr>
              <w:t xml:space="preserve">Ar techninės specifikacijos projekte nurodytas pirkimo objektas yra aiškus? Jei ne, prašome nurodyti, kas neaišku ir ką turėtumėme patikslinti.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9DCAC" w14:textId="77777777" w:rsidR="005E449B" w:rsidRPr="005E449B" w:rsidRDefault="005E449B" w:rsidP="00B54A5B">
            <w:pPr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lang w:eastAsia="lt-LT"/>
              </w:rPr>
              <w:t>Pasigendame matų lentelių perkamiems produktams. Ar galima siūlyti savo matų lenteles?</w:t>
            </w:r>
          </w:p>
        </w:tc>
      </w:tr>
      <w:tr w:rsidR="005E449B" w:rsidRPr="00D52180" w14:paraId="451E7863" w14:textId="77777777" w:rsidTr="00B54A5B">
        <w:trPr>
          <w:trHeight w:val="7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2A6121" w14:textId="77777777" w:rsidR="005E449B" w:rsidRPr="005E449B" w:rsidRDefault="005E449B" w:rsidP="00B54A5B">
            <w:pPr>
              <w:spacing w:line="331" w:lineRule="atLeast"/>
              <w:ind w:left="720" w:right="-620" w:hanging="360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D14E4" w14:textId="77777777" w:rsidR="005E449B" w:rsidRPr="005E449B" w:rsidRDefault="005E449B" w:rsidP="00B54A5B">
            <w:pPr>
              <w:spacing w:line="331" w:lineRule="atLeast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color w:val="000000"/>
                <w:lang w:eastAsia="lt-LT"/>
              </w:rPr>
              <w:t>Ar turite pastabų, siūlymų dėl techninės specifikacijos projekto sąlygų? Jeigu taip, prašome nurodyti punktus ir pastabas, siūlymus.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749DE" w14:textId="77777777" w:rsidR="005E449B" w:rsidRPr="005E449B" w:rsidRDefault="005E449B" w:rsidP="00B54A5B">
            <w:pPr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lang w:eastAsia="lt-LT"/>
              </w:rPr>
              <w:t xml:space="preserve">1. Koks </w:t>
            </w:r>
            <w:proofErr w:type="spellStart"/>
            <w:r w:rsidRPr="005E449B">
              <w:rPr>
                <w:rFonts w:ascii="Times New Roman" w:hAnsi="Times New Roman" w:cs="Times New Roman"/>
                <w:lang w:eastAsia="lt-LT"/>
              </w:rPr>
              <w:t>įliemeniavimas</w:t>
            </w:r>
            <w:proofErr w:type="spellEnd"/>
            <w:r w:rsidRPr="005E449B">
              <w:rPr>
                <w:rFonts w:ascii="Times New Roman" w:hAnsi="Times New Roman" w:cs="Times New Roman"/>
                <w:lang w:eastAsia="lt-LT"/>
              </w:rPr>
              <w:t xml:space="preserve"> turimas omenyje moteriškiems marškiniams? Ar įsiuvu vertikaliu priekio detalėse? </w:t>
            </w:r>
          </w:p>
          <w:p w14:paraId="615997B9" w14:textId="77777777" w:rsidR="005E449B" w:rsidRPr="005E449B" w:rsidRDefault="005E449B" w:rsidP="00B54A5B">
            <w:pPr>
              <w:rPr>
                <w:rFonts w:ascii="Times New Roman" w:hAnsi="Times New Roman" w:cs="Times New Roman"/>
                <w:lang w:eastAsia="lt-LT"/>
              </w:rPr>
            </w:pPr>
            <w:r w:rsidRPr="005E449B">
              <w:rPr>
                <w:rFonts w:ascii="Times New Roman" w:hAnsi="Times New Roman" w:cs="Times New Roman"/>
                <w:lang w:eastAsia="lt-LT"/>
              </w:rPr>
              <w:t>2. Moteriški marškiniai turi krūtinės įsiuvą iš šoninės siūlės? Eskize nepažymėta.</w:t>
            </w:r>
          </w:p>
        </w:tc>
      </w:tr>
      <w:tr w:rsidR="005E449B" w:rsidRPr="00D52180" w14:paraId="12A0B735" w14:textId="77777777" w:rsidTr="00B54A5B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D422F" w14:textId="77777777" w:rsidR="005E449B" w:rsidRPr="005E449B" w:rsidRDefault="005E449B" w:rsidP="00B54A5B">
            <w:pPr>
              <w:spacing w:line="331" w:lineRule="atLeast"/>
              <w:ind w:left="720" w:right="-620" w:hanging="360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5E449B">
              <w:rPr>
                <w:rFonts w:ascii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E535" w14:textId="77777777" w:rsidR="005E449B" w:rsidRPr="005E449B" w:rsidRDefault="005E449B" w:rsidP="00B54A5B">
            <w:pPr>
              <w:spacing w:line="331" w:lineRule="atLeast"/>
              <w:jc w:val="both"/>
              <w:rPr>
                <w:rFonts w:ascii="Times New Roman" w:hAnsi="Times New Roman" w:cs="Times New Roman"/>
                <w:color w:val="000000"/>
                <w:lang w:eastAsia="lt-LT"/>
              </w:rPr>
            </w:pPr>
            <w:r w:rsidRPr="005E449B">
              <w:rPr>
                <w:rFonts w:ascii="Times New Roman" w:hAnsi="Times New Roman" w:cs="Times New Roman"/>
                <w:color w:val="000000"/>
                <w:lang w:eastAsia="lt-LT"/>
              </w:rPr>
              <w:t>Kokį, Jūsų manymu, preliminarų biudžetą turėtumėme numatyti šiam planuojamam pirkimui?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7136A" w14:textId="77777777" w:rsidR="005E449B" w:rsidRPr="005E449B" w:rsidRDefault="005E449B" w:rsidP="00797038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</w:tbl>
    <w:p w14:paraId="1CC5C70A" w14:textId="77777777" w:rsidR="00797038" w:rsidRDefault="00797038" w:rsidP="002120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304FD" w14:textId="77777777" w:rsidR="00797038" w:rsidRDefault="00797038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3DBF1" w14:textId="77777777" w:rsidR="00797038" w:rsidRDefault="00797038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4C0E8D" w14:textId="1A531FB3" w:rsidR="005E449B" w:rsidRPr="00797038" w:rsidRDefault="0079703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038">
        <w:rPr>
          <w:rFonts w:ascii="Times New Roman" w:hAnsi="Times New Roman" w:cs="Times New Roman"/>
          <w:b/>
          <w:bCs/>
          <w:sz w:val="24"/>
          <w:szCs w:val="24"/>
        </w:rPr>
        <w:lastRenderedPageBreak/>
        <w:t>Atsakymas</w:t>
      </w:r>
    </w:p>
    <w:p w14:paraId="0A0A345E" w14:textId="77777777" w:rsidR="004D41DB" w:rsidRPr="004D41DB" w:rsidRDefault="004D41DB" w:rsidP="004D41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sz w:val="24"/>
          <w:szCs w:val="24"/>
        </w:rPr>
        <w:t>Matų lenteles galima siūlyti ir savo. Svarbu, kad jose būti įtraukti visi dydžiai nuo S iki 6XL.</w:t>
      </w:r>
    </w:p>
    <w:p w14:paraId="4487A0A9" w14:textId="77777777" w:rsidR="004D41DB" w:rsidRPr="004D41DB" w:rsidRDefault="004D41DB" w:rsidP="004D41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sz w:val="24"/>
          <w:szCs w:val="24"/>
        </w:rPr>
        <w:t>Moteriškų marškinių krūtinės įsiuvą pažymėsime eskize.</w:t>
      </w:r>
    </w:p>
    <w:p w14:paraId="03756CA1" w14:textId="77777777" w:rsidR="00601CB1" w:rsidRDefault="00601CB1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8CAFD" w14:textId="77777777" w:rsidR="00601CB1" w:rsidRDefault="00601CB1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E3F5F" w14:textId="77777777" w:rsidR="00601CB1" w:rsidRDefault="00601CB1" w:rsidP="002120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75AB3A" w14:textId="02B02B00" w:rsidR="00B12818" w:rsidRPr="00601CB1" w:rsidRDefault="00B12818" w:rsidP="002120A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CB1">
        <w:rPr>
          <w:rFonts w:ascii="Times New Roman" w:hAnsi="Times New Roman" w:cs="Times New Roman"/>
          <w:b/>
          <w:bCs/>
          <w:sz w:val="24"/>
          <w:szCs w:val="24"/>
        </w:rPr>
        <w:t>C tiekėjas</w:t>
      </w:r>
    </w:p>
    <w:p w14:paraId="2E5FEAF6" w14:textId="1BE76C99" w:rsidR="00B12818" w:rsidRDefault="00797038" w:rsidP="002120A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52A972" wp14:editId="4B126632">
            <wp:extent cx="6115050" cy="3219450"/>
            <wp:effectExtent l="0" t="0" r="0" b="0"/>
            <wp:docPr id="1649777280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51B2D" w14:textId="77777777" w:rsidR="00B12818" w:rsidRDefault="00B12818" w:rsidP="00B12818">
      <w:pPr>
        <w:rPr>
          <w:rFonts w:ascii="Times New Roman" w:hAnsi="Times New Roman" w:cs="Times New Roman"/>
          <w:sz w:val="24"/>
          <w:szCs w:val="24"/>
        </w:rPr>
      </w:pPr>
    </w:p>
    <w:p w14:paraId="280C6AE5" w14:textId="0539FD8D" w:rsidR="00B12818" w:rsidRPr="00601CB1" w:rsidRDefault="000C326B" w:rsidP="00B12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1CB1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r w:rsidR="00601CB1" w:rsidRPr="00601CB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01CB1">
        <w:rPr>
          <w:rFonts w:ascii="Times New Roman" w:hAnsi="Times New Roman" w:cs="Times New Roman"/>
          <w:b/>
          <w:bCs/>
          <w:sz w:val="24"/>
          <w:szCs w:val="24"/>
        </w:rPr>
        <w:t>iekėjas</w:t>
      </w:r>
    </w:p>
    <w:p w14:paraId="443968C2" w14:textId="123F4B0F" w:rsidR="000C326B" w:rsidRDefault="000C326B" w:rsidP="00B12818">
      <w:pPr>
        <w:rPr>
          <w:rFonts w:ascii="Times New Roman" w:hAnsi="Times New Roman" w:cs="Times New Roman"/>
          <w:sz w:val="24"/>
          <w:szCs w:val="24"/>
        </w:rPr>
      </w:pPr>
      <w:r w:rsidRPr="000C326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12F347A" wp14:editId="7646C6F8">
            <wp:extent cx="5524500" cy="6020878"/>
            <wp:effectExtent l="0" t="0" r="0" b="0"/>
            <wp:docPr id="132810441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044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6343" cy="602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0778C" w14:textId="435C65C3" w:rsidR="000C326B" w:rsidRDefault="00797038" w:rsidP="000C326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AE84649" wp14:editId="7EB365FC">
            <wp:extent cx="5715000" cy="1600200"/>
            <wp:effectExtent l="0" t="0" r="0" b="0"/>
            <wp:docPr id="188655820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89BF5" w14:textId="77777777" w:rsidR="00EC3F23" w:rsidRPr="00EC3F23" w:rsidRDefault="00EC3F23" w:rsidP="00EC3F23">
      <w:pPr>
        <w:rPr>
          <w:rFonts w:ascii="Times New Roman" w:hAnsi="Times New Roman" w:cs="Times New Roman"/>
          <w:sz w:val="24"/>
          <w:szCs w:val="24"/>
        </w:rPr>
      </w:pPr>
    </w:p>
    <w:p w14:paraId="08D305B2" w14:textId="4DEBC47A" w:rsidR="00EC3F23" w:rsidRPr="00797038" w:rsidRDefault="00797038" w:rsidP="00EC3F23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797038">
        <w:rPr>
          <w:rFonts w:ascii="Times New Roman" w:hAnsi="Times New Roman" w:cs="Times New Roman"/>
          <w:b/>
          <w:bCs/>
          <w:noProof/>
          <w:sz w:val="24"/>
          <w:szCs w:val="24"/>
        </w:rPr>
        <w:t>Atsakymas</w:t>
      </w:r>
    </w:p>
    <w:p w14:paraId="695C2270" w14:textId="77777777" w:rsidR="004D41DB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kl. – Specifikacija bus pakeista suvienodinant reikalavimus tiek vyriškiems tiek moteriškiems marškiniams.</w:t>
      </w:r>
    </w:p>
    <w:p w14:paraId="0EA2072B" w14:textId="77777777" w:rsidR="004D41DB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kl. – Skirtingi reikalavimai apykaklėms nustatyti tikslingai apklausus darbuotojus (vyrus ir moteris).</w:t>
      </w:r>
    </w:p>
    <w:p w14:paraId="78F9C659" w14:textId="77777777" w:rsidR="004D41DB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 kl. – Reikalavimai rankovėms nustatyti tikslingai, vadovaujantis turima patirtimi ir siekiant įsigyti gaminius, kurie mažiau dėvisi, funkcionaliai pritaikomi skirtingo dydžio rankoms, geriau prisitaiko prie rankos judesių, lyginant su kitokio tipo rankovėmis.</w:t>
      </w:r>
    </w:p>
    <w:p w14:paraId="213B3A59" w14:textId="77777777" w:rsidR="004D41DB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kl. Siūlų sudėties reikalavimas bus pakeistas nenurodant konkrečios sudėties.</w:t>
      </w:r>
    </w:p>
    <w:p w14:paraId="783A1F1A" w14:textId="77777777" w:rsidR="004D41DB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kl. Reikalavimas rankovėms nustatytas tikslingai, vadovaujantis turima patirtimi ir siekiant gaminio ilgaamžiškumo, atsparumo plyšimui, susitraukimui po plovimo, deformacijai. </w:t>
      </w:r>
    </w:p>
    <w:p w14:paraId="68C8202E" w14:textId="77777777" w:rsidR="004D41DB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kl. Reikalavimas rankovėms nustatytas tikslingai, vadovaujantis turima patirtimi ir aiškiu funkcionalumu: siekiu turėti galimybę greitai pakeisti ištrūkusią sagą.</w:t>
      </w:r>
    </w:p>
    <w:p w14:paraId="608768BD" w14:textId="77777777" w:rsidR="004D41DB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 kl. -  Dydžių reikalavimai nustatyti tikslingai, t. y. pagal žinomą darbuotojų išmatavimų skalę, kurioje yra 5XL ir 6XL dydžių darbuotojų.</w:t>
      </w:r>
    </w:p>
    <w:p w14:paraId="45CA074E" w14:textId="77777777" w:rsidR="004D41DB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kl. – Nurodyti ženklinimo reikalavimai pasirinkti tikslingai siekiant įsigyti kokybišką, atitinkantį nustatytas higienos normas ir draugišką aplinkai gaminį.  Nurodytus ženklinimo reikalavimus papildomai apsvarstysime įvertindami Jūsų pateiktas pastabas.</w:t>
      </w:r>
    </w:p>
    <w:p w14:paraId="0735150F" w14:textId="7627FE16" w:rsidR="00601CB1" w:rsidRPr="004D41DB" w:rsidRDefault="004D41DB" w:rsidP="004D41DB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 Specifikacija bus pakeista -  Nurodysime leistinas paklaidas.</w:t>
      </w:r>
    </w:p>
    <w:p w14:paraId="2BC71C20" w14:textId="77777777" w:rsidR="00601CB1" w:rsidRDefault="00601CB1" w:rsidP="00EC3F23">
      <w:pPr>
        <w:rPr>
          <w:rFonts w:ascii="Times New Roman" w:hAnsi="Times New Roman" w:cs="Times New Roman"/>
          <w:noProof/>
          <w:sz w:val="24"/>
          <w:szCs w:val="24"/>
        </w:rPr>
      </w:pPr>
    </w:p>
    <w:p w14:paraId="4610EBF4" w14:textId="401351FC" w:rsidR="00EC3F23" w:rsidRPr="00EC3F23" w:rsidRDefault="00EC3F23" w:rsidP="00EC3F23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3F23">
        <w:rPr>
          <w:rFonts w:ascii="Times New Roman" w:hAnsi="Times New Roman" w:cs="Times New Roman"/>
          <w:b/>
          <w:bCs/>
          <w:sz w:val="24"/>
          <w:szCs w:val="24"/>
        </w:rPr>
        <w:t>E tiekėjas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1"/>
        <w:gridCol w:w="3081"/>
        <w:gridCol w:w="3081"/>
      </w:tblGrid>
      <w:tr w:rsidR="00EC3F23" w:rsidRPr="00EC3F23" w14:paraId="016B2ECC" w14:textId="77777777" w:rsidTr="00601CB1">
        <w:trPr>
          <w:trHeight w:val="264"/>
        </w:trPr>
        <w:tc>
          <w:tcPr>
            <w:tcW w:w="3081" w:type="dxa"/>
          </w:tcPr>
          <w:p w14:paraId="5CD6EC09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Nr. </w:t>
            </w:r>
          </w:p>
        </w:tc>
        <w:tc>
          <w:tcPr>
            <w:tcW w:w="3081" w:type="dxa"/>
          </w:tcPr>
          <w:p w14:paraId="3C2A0883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Klausimas </w:t>
            </w:r>
          </w:p>
        </w:tc>
        <w:tc>
          <w:tcPr>
            <w:tcW w:w="3081" w:type="dxa"/>
          </w:tcPr>
          <w:p w14:paraId="33954B01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Dalyvio nuomonė </w:t>
            </w:r>
          </w:p>
        </w:tc>
      </w:tr>
      <w:tr w:rsidR="00EC3F23" w:rsidRPr="00EC3F23" w14:paraId="25F1D29B" w14:textId="77777777" w:rsidTr="00601CB1">
        <w:trPr>
          <w:trHeight w:val="305"/>
        </w:trPr>
        <w:tc>
          <w:tcPr>
            <w:tcW w:w="3081" w:type="dxa"/>
          </w:tcPr>
          <w:p w14:paraId="07EEFBE3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081" w:type="dxa"/>
          </w:tcPr>
          <w:p w14:paraId="7641FAA5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Jeigu ne, prašome nurodyti priežastį kodėl. </w:t>
            </w:r>
          </w:p>
        </w:tc>
        <w:tc>
          <w:tcPr>
            <w:tcW w:w="3081" w:type="dxa"/>
          </w:tcPr>
          <w:p w14:paraId="5C3986B6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Taip , teiktume </w:t>
            </w:r>
          </w:p>
        </w:tc>
      </w:tr>
      <w:tr w:rsidR="00EC3F23" w:rsidRPr="00EC3F23" w14:paraId="30AF2F99" w14:textId="77777777" w:rsidTr="00601CB1">
        <w:trPr>
          <w:trHeight w:val="469"/>
        </w:trPr>
        <w:tc>
          <w:tcPr>
            <w:tcW w:w="3081" w:type="dxa"/>
          </w:tcPr>
          <w:p w14:paraId="492939A8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081" w:type="dxa"/>
          </w:tcPr>
          <w:p w14:paraId="4D95C875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Ar techninės specifikacijos projekte nurodytas pirkimo objektas yra aiškus? Jei ne, prašome nurodyti, kas neaišku ir ką turėtumėme patikslinti. </w:t>
            </w:r>
          </w:p>
        </w:tc>
        <w:tc>
          <w:tcPr>
            <w:tcW w:w="3081" w:type="dxa"/>
          </w:tcPr>
          <w:p w14:paraId="063815F6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Pirkimo objektas aiškus. </w:t>
            </w:r>
          </w:p>
        </w:tc>
      </w:tr>
      <w:tr w:rsidR="00EC3F23" w:rsidRPr="00EC3F23" w14:paraId="7C90AAF8" w14:textId="77777777" w:rsidTr="00601CB1">
        <w:trPr>
          <w:trHeight w:val="735"/>
        </w:trPr>
        <w:tc>
          <w:tcPr>
            <w:tcW w:w="3081" w:type="dxa"/>
          </w:tcPr>
          <w:p w14:paraId="4BC1C105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081" w:type="dxa"/>
          </w:tcPr>
          <w:p w14:paraId="6316BEBF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siūlymų dėl techninės specifikacijos projekto sąlygų? Jeigu taip, prašome nurodyti punktus ir pastabas, siūlymus. </w:t>
            </w:r>
          </w:p>
        </w:tc>
        <w:tc>
          <w:tcPr>
            <w:tcW w:w="3081" w:type="dxa"/>
          </w:tcPr>
          <w:p w14:paraId="7AA08EBC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Klausimas: Audinio reikalavimai - Ar teisingai nurodyta skalbimo temperatūra iki 40 laipsnių? Kaip rinkoje pastebėjome, kad OXFORD audinys 135 </w:t>
            </w:r>
            <w:proofErr w:type="spellStart"/>
            <w:r w:rsidRPr="00EC3F23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. būna 100% PES. Ar tikrai sudėtis 70% medvilnė - 30% poliesteris? </w:t>
            </w:r>
          </w:p>
        </w:tc>
      </w:tr>
      <w:tr w:rsidR="00EC3F23" w:rsidRPr="00EC3F23" w14:paraId="710F296D" w14:textId="77777777" w:rsidTr="00601CB1">
        <w:trPr>
          <w:trHeight w:val="305"/>
        </w:trPr>
        <w:tc>
          <w:tcPr>
            <w:tcW w:w="3081" w:type="dxa"/>
          </w:tcPr>
          <w:p w14:paraId="54FBE2DB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081" w:type="dxa"/>
          </w:tcPr>
          <w:p w14:paraId="5E3AC1A6" w14:textId="77777777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F23">
              <w:rPr>
                <w:rFonts w:ascii="Times New Roman" w:hAnsi="Times New Roman" w:cs="Times New Roman"/>
                <w:sz w:val="24"/>
                <w:szCs w:val="24"/>
              </w:rPr>
              <w:t xml:space="preserve">Kokį, Jūsų manymu, preliminarų biudžetą turėtumėme numatyti šiam planuojamam pirkimui? </w:t>
            </w:r>
          </w:p>
        </w:tc>
        <w:tc>
          <w:tcPr>
            <w:tcW w:w="3081" w:type="dxa"/>
          </w:tcPr>
          <w:p w14:paraId="0F23F232" w14:textId="154F705C" w:rsidR="00EC3F23" w:rsidRPr="00EC3F23" w:rsidRDefault="00EC3F23" w:rsidP="00EC3F23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032FC7" w14:textId="77777777" w:rsidR="00EC3F23" w:rsidRDefault="00EC3F23" w:rsidP="00EC3F23">
      <w:p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14:paraId="5647A291" w14:textId="7C5761AB" w:rsidR="00797038" w:rsidRPr="004D41DB" w:rsidRDefault="00797038" w:rsidP="00EC3F23">
      <w:pPr>
        <w:tabs>
          <w:tab w:val="left" w:pos="418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sz w:val="24"/>
          <w:szCs w:val="24"/>
        </w:rPr>
        <w:lastRenderedPageBreak/>
        <w:t>Atsakymas</w:t>
      </w:r>
    </w:p>
    <w:p w14:paraId="52DAB83F" w14:textId="77777777" w:rsidR="004D41DB" w:rsidRPr="004D41DB" w:rsidRDefault="004D41DB" w:rsidP="004D41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1DB">
        <w:rPr>
          <w:rFonts w:ascii="Times New Roman" w:hAnsi="Times New Roman" w:cs="Times New Roman"/>
          <w:b/>
          <w:bCs/>
          <w:sz w:val="24"/>
          <w:szCs w:val="24"/>
        </w:rPr>
        <w:t>Taip skalbimo temperatūra iki 40 laipsnių. Temperatūros reikalavimai nustatyti įvertinant audinio sudėtį, skalbimo efektyvumą, spalvų išsaugojimą, susitraukimo tikimybę ir siekiant, kad gaminys tarnautų ilgiau.</w:t>
      </w:r>
    </w:p>
    <w:p w14:paraId="2BDB22BA" w14:textId="77777777" w:rsidR="004D41DB" w:rsidRPr="004D41DB" w:rsidRDefault="004D41DB" w:rsidP="004D41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1DB">
        <w:rPr>
          <w:b/>
          <w:bCs/>
        </w:rPr>
        <w:t>OXFORD audinys gali būti ir mūsų nurodytos medžiagos sudėties : 70% ± 5  medvilnė, 30% ± 5  poliesteris</w:t>
      </w:r>
    </w:p>
    <w:p w14:paraId="4B493749" w14:textId="77777777" w:rsidR="004D41DB" w:rsidRPr="004D41DB" w:rsidRDefault="004D41DB" w:rsidP="00EC3F23">
      <w:pPr>
        <w:tabs>
          <w:tab w:val="left" w:pos="418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41DB" w:rsidRPr="004D41DB" w:rsidSect="00601CB1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AB480" w14:textId="77777777" w:rsidR="00A53822" w:rsidRDefault="00A53822" w:rsidP="00C237C5">
      <w:pPr>
        <w:spacing w:after="0" w:line="240" w:lineRule="auto"/>
      </w:pPr>
      <w:r>
        <w:separator/>
      </w:r>
    </w:p>
  </w:endnote>
  <w:endnote w:type="continuationSeparator" w:id="0">
    <w:p w14:paraId="06FB43C5" w14:textId="77777777" w:rsidR="00A53822" w:rsidRDefault="00A53822" w:rsidP="00C2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4CE35" w14:textId="77777777" w:rsidR="00A53822" w:rsidRDefault="00A53822" w:rsidP="00C237C5">
      <w:pPr>
        <w:spacing w:after="0" w:line="240" w:lineRule="auto"/>
      </w:pPr>
      <w:r>
        <w:separator/>
      </w:r>
    </w:p>
  </w:footnote>
  <w:footnote w:type="continuationSeparator" w:id="0">
    <w:p w14:paraId="6AB9AF68" w14:textId="77777777" w:rsidR="00A53822" w:rsidRDefault="00A53822" w:rsidP="00C23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C4C0B"/>
    <w:multiLevelType w:val="multilevel"/>
    <w:tmpl w:val="749289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1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7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95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4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94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863" w:hanging="1800"/>
      </w:pPr>
      <w:rPr>
        <w:rFonts w:hint="default"/>
        <w:b/>
      </w:rPr>
    </w:lvl>
  </w:abstractNum>
  <w:abstractNum w:abstractNumId="1" w15:restartNumberingAfterBreak="0">
    <w:nsid w:val="3CF0051E"/>
    <w:multiLevelType w:val="hybridMultilevel"/>
    <w:tmpl w:val="E0BE9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55B89"/>
    <w:multiLevelType w:val="hybridMultilevel"/>
    <w:tmpl w:val="F446B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6A625"/>
    <w:multiLevelType w:val="hybridMultilevel"/>
    <w:tmpl w:val="EA20C0C4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0DE1B75"/>
    <w:multiLevelType w:val="hybridMultilevel"/>
    <w:tmpl w:val="9918C7B4"/>
    <w:lvl w:ilvl="0" w:tplc="0A8606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CB40663"/>
    <w:multiLevelType w:val="multilevel"/>
    <w:tmpl w:val="6CE4D4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6" w15:restartNumberingAfterBreak="0">
    <w:nsid w:val="6F2F4042"/>
    <w:multiLevelType w:val="hybridMultilevel"/>
    <w:tmpl w:val="9B049828"/>
    <w:lvl w:ilvl="0" w:tplc="5F829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518859">
    <w:abstractNumId w:val="2"/>
  </w:num>
  <w:num w:numId="2" w16cid:durableId="358163526">
    <w:abstractNumId w:val="1"/>
  </w:num>
  <w:num w:numId="3" w16cid:durableId="1019545606">
    <w:abstractNumId w:val="3"/>
  </w:num>
  <w:num w:numId="4" w16cid:durableId="97651666">
    <w:abstractNumId w:val="4"/>
  </w:num>
  <w:num w:numId="5" w16cid:durableId="2090534971">
    <w:abstractNumId w:val="6"/>
  </w:num>
  <w:num w:numId="6" w16cid:durableId="2050759722">
    <w:abstractNumId w:val="5"/>
  </w:num>
  <w:num w:numId="7" w16cid:durableId="186227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29"/>
    <w:rsid w:val="00017929"/>
    <w:rsid w:val="00034E04"/>
    <w:rsid w:val="00065B9F"/>
    <w:rsid w:val="00075A65"/>
    <w:rsid w:val="00092ADE"/>
    <w:rsid w:val="000A1B6F"/>
    <w:rsid w:val="000C326B"/>
    <w:rsid w:val="000C67D7"/>
    <w:rsid w:val="001478F5"/>
    <w:rsid w:val="001F02B9"/>
    <w:rsid w:val="002029D0"/>
    <w:rsid w:val="002120A7"/>
    <w:rsid w:val="00231DF0"/>
    <w:rsid w:val="0023607E"/>
    <w:rsid w:val="00237224"/>
    <w:rsid w:val="0025732A"/>
    <w:rsid w:val="00282B65"/>
    <w:rsid w:val="002A5E3B"/>
    <w:rsid w:val="002B28E9"/>
    <w:rsid w:val="002D4F13"/>
    <w:rsid w:val="002E60C8"/>
    <w:rsid w:val="0030283C"/>
    <w:rsid w:val="00303D51"/>
    <w:rsid w:val="003429BF"/>
    <w:rsid w:val="00343F47"/>
    <w:rsid w:val="003477A2"/>
    <w:rsid w:val="003876AC"/>
    <w:rsid w:val="003C10C6"/>
    <w:rsid w:val="003C17B3"/>
    <w:rsid w:val="003E43B0"/>
    <w:rsid w:val="00422EA0"/>
    <w:rsid w:val="00442AE1"/>
    <w:rsid w:val="00472AEE"/>
    <w:rsid w:val="004A7369"/>
    <w:rsid w:val="004D41DB"/>
    <w:rsid w:val="00522337"/>
    <w:rsid w:val="0052267F"/>
    <w:rsid w:val="00531A24"/>
    <w:rsid w:val="005B59B4"/>
    <w:rsid w:val="005E449B"/>
    <w:rsid w:val="00601CB1"/>
    <w:rsid w:val="00612F7C"/>
    <w:rsid w:val="00615D8C"/>
    <w:rsid w:val="006167B5"/>
    <w:rsid w:val="006471F0"/>
    <w:rsid w:val="00651F5E"/>
    <w:rsid w:val="00691BDF"/>
    <w:rsid w:val="006F10AD"/>
    <w:rsid w:val="00761D2D"/>
    <w:rsid w:val="00762500"/>
    <w:rsid w:val="00773F12"/>
    <w:rsid w:val="00782BB7"/>
    <w:rsid w:val="00787010"/>
    <w:rsid w:val="00797038"/>
    <w:rsid w:val="00817DC9"/>
    <w:rsid w:val="0083714C"/>
    <w:rsid w:val="00840A03"/>
    <w:rsid w:val="00853C16"/>
    <w:rsid w:val="008E319C"/>
    <w:rsid w:val="00940048"/>
    <w:rsid w:val="009555FB"/>
    <w:rsid w:val="00955938"/>
    <w:rsid w:val="00966422"/>
    <w:rsid w:val="00971364"/>
    <w:rsid w:val="00973974"/>
    <w:rsid w:val="009D5F44"/>
    <w:rsid w:val="009E328E"/>
    <w:rsid w:val="00A2224D"/>
    <w:rsid w:val="00A3468E"/>
    <w:rsid w:val="00A53822"/>
    <w:rsid w:val="00A959ED"/>
    <w:rsid w:val="00AF73AE"/>
    <w:rsid w:val="00B12818"/>
    <w:rsid w:val="00B15DBC"/>
    <w:rsid w:val="00B408C8"/>
    <w:rsid w:val="00B535A5"/>
    <w:rsid w:val="00B700CA"/>
    <w:rsid w:val="00B85D67"/>
    <w:rsid w:val="00BD3E65"/>
    <w:rsid w:val="00BF7841"/>
    <w:rsid w:val="00C237C5"/>
    <w:rsid w:val="00C3083A"/>
    <w:rsid w:val="00C376CF"/>
    <w:rsid w:val="00C55989"/>
    <w:rsid w:val="00C83B90"/>
    <w:rsid w:val="00CC31B2"/>
    <w:rsid w:val="00CE2E7F"/>
    <w:rsid w:val="00CE33E1"/>
    <w:rsid w:val="00CF537A"/>
    <w:rsid w:val="00D02555"/>
    <w:rsid w:val="00D21E67"/>
    <w:rsid w:val="00D51646"/>
    <w:rsid w:val="00D61D68"/>
    <w:rsid w:val="00D76C87"/>
    <w:rsid w:val="00D961EC"/>
    <w:rsid w:val="00DD54E7"/>
    <w:rsid w:val="00DD6488"/>
    <w:rsid w:val="00E021F6"/>
    <w:rsid w:val="00E173FF"/>
    <w:rsid w:val="00E5036C"/>
    <w:rsid w:val="00E6236F"/>
    <w:rsid w:val="00E80DB6"/>
    <w:rsid w:val="00E8428D"/>
    <w:rsid w:val="00EC0A17"/>
    <w:rsid w:val="00EC3F23"/>
    <w:rsid w:val="00EF468C"/>
    <w:rsid w:val="00F279E2"/>
    <w:rsid w:val="00F3601F"/>
    <w:rsid w:val="00F4529A"/>
    <w:rsid w:val="00F77DA8"/>
    <w:rsid w:val="00F9712D"/>
    <w:rsid w:val="00FC6936"/>
    <w:rsid w:val="00FD0988"/>
    <w:rsid w:val="00FD1712"/>
    <w:rsid w:val="00FD2CE2"/>
    <w:rsid w:val="00FE045F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BFAC"/>
  <w15:chartTrackingRefBased/>
  <w15:docId w15:val="{A0B7050C-F7CF-439E-8AB5-74D03BB1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E2E7F"/>
    <w:pPr>
      <w:ind w:left="720"/>
      <w:contextualSpacing/>
    </w:p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qFormat/>
    <w:rsid w:val="00422EA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422EA0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2">
    <w:name w:val="Font Style12"/>
    <w:uiPriority w:val="99"/>
    <w:rsid w:val="00EC0A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72A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AF73AE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61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1E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1E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61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61EC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C23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37C5"/>
  </w:style>
  <w:style w:type="paragraph" w:styleId="Porat">
    <w:name w:val="footer"/>
    <w:basedOn w:val="prastasis"/>
    <w:link w:val="PoratDiagrama"/>
    <w:uiPriority w:val="99"/>
    <w:unhideWhenUsed/>
    <w:rsid w:val="00C237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37C5"/>
  </w:style>
  <w:style w:type="table" w:styleId="Lentelstinklelis">
    <w:name w:val="Table Grid"/>
    <w:basedOn w:val="prastojilentel"/>
    <w:uiPriority w:val="39"/>
    <w:rsid w:val="0014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3047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Leimonienė</dc:creator>
  <cp:keywords/>
  <dc:description/>
  <cp:lastModifiedBy>Auksė Vyšniauskienė</cp:lastModifiedBy>
  <cp:revision>11</cp:revision>
  <dcterms:created xsi:type="dcterms:W3CDTF">2025-02-06T04:56:00Z</dcterms:created>
  <dcterms:modified xsi:type="dcterms:W3CDTF">2025-02-11T08:03:00Z</dcterms:modified>
</cp:coreProperties>
</file>