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192226" w:rsidRPr="00192226" w:rsidTr="00354D79">
        <w:trPr>
          <w:trHeight w:val="1445"/>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rPr>
                <w:rFonts w:eastAsia="Times New Roman"/>
              </w:rPr>
            </w:pPr>
            <w:r w:rsidRPr="00192226">
              <w:rPr>
                <w:rFonts w:ascii="Times New Roman" w:eastAsia="Times New Roman" w:hAnsi="Times New Roman" w:cs="Times New Roman"/>
                <w:sz w:val="24"/>
                <w:szCs w:val="24"/>
              </w:rPr>
              <w:t xml:space="preserve">Licenzijuota įmonė, turinti teisę būti statybos rangovu ir gali atlikti statinių statybos ir remonto darbus. </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jc w:val="both"/>
              <w:rPr>
                <w:rFonts w:ascii="Times New Roman" w:eastAsia="Times New Roman" w:hAnsi="Times New Roman" w:cs="Times New Roman"/>
                <w:sz w:val="24"/>
                <w:szCs w:val="24"/>
              </w:rPr>
            </w:pPr>
            <w:r w:rsidRPr="00192226">
              <w:rPr>
                <w:rFonts w:ascii="Times New Roman" w:eastAsia="Times New Roman" w:hAnsi="Times New Roman" w:cs="Times New Roman"/>
                <w:sz w:val="24"/>
                <w:szCs w:val="24"/>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192226" w:rsidRPr="00192226" w:rsidTr="00354D79">
        <w:trPr>
          <w:trHeight w:val="1543"/>
        </w:trPr>
        <w:tc>
          <w:tcPr>
            <w:tcW w:w="455" w:type="dxa"/>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2</w:t>
            </w:r>
          </w:p>
        </w:tc>
        <w:tc>
          <w:tcPr>
            <w:tcW w:w="4819" w:type="dxa"/>
          </w:tcPr>
          <w:p w:rsidR="00192226" w:rsidRPr="00192226" w:rsidRDefault="00D14169" w:rsidP="00D14169">
            <w:pPr>
              <w:spacing w:after="0" w:line="240" w:lineRule="auto"/>
              <w:jc w:val="both"/>
              <w:rPr>
                <w:rFonts w:ascii="Times New Roman" w:hAnsi="Times New Roman" w:cs="Times New Roman"/>
                <w:sz w:val="24"/>
                <w:szCs w:val="24"/>
                <w:lang w:val="en-US"/>
              </w:rPr>
            </w:pPr>
            <w:r w:rsidRPr="00D14169">
              <w:rPr>
                <w:rFonts w:ascii="Times New Roman" w:hAnsi="Times New Roman" w:cs="Times New Roman"/>
                <w:sz w:val="24"/>
                <w:szCs w:val="24"/>
                <w:lang w:val="en-US"/>
              </w:rPr>
              <w:t>Tiekėjas turi turėti bent 1 (vieną) statinio statybos vadovą, turintį teisę eiti ypatingojo statinio statybos vadovo pareigas (statinių grupė: inžineriniai statiniai, susisiekimo komunikacijos)</w:t>
            </w:r>
          </w:p>
        </w:tc>
        <w:tc>
          <w:tcPr>
            <w:tcW w:w="4678" w:type="dxa"/>
          </w:tcPr>
          <w:p w:rsidR="00192226" w:rsidRPr="00192226" w:rsidRDefault="00192226" w:rsidP="00192226">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w:t>
            </w:r>
            <w:r w:rsidRPr="00192226">
              <w:rPr>
                <w:sz w:val="24"/>
                <w:szCs w:val="24"/>
              </w:rPr>
              <w:lastRenderedPageBreak/>
              <w:t xml:space="preserve">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w:t>
            </w:r>
            <w:r w:rsidRPr="00192226">
              <w:rPr>
                <w:sz w:val="24"/>
                <w:szCs w:val="24"/>
              </w:rPr>
              <w:lastRenderedPageBreak/>
              <w:t xml:space="preserve">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D14169" w:rsidRPr="00833EC7">
              <w:rPr>
                <w:sz w:val="24"/>
                <w:szCs w:val="24"/>
                <w:u w:val="single"/>
              </w:rPr>
              <w:t xml:space="preserve">susisiekimo komunikacijų bendrųjų statybos darbų (bendrieji statybos darbai) </w:t>
            </w:r>
            <w:r w:rsidRPr="00833EC7">
              <w:rPr>
                <w:sz w:val="24"/>
                <w:szCs w:val="24"/>
                <w:u w:val="single"/>
              </w:rPr>
              <w:t>srityje.</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 xml:space="preserve">Subtiekėjai privalo laikytis reikalaujamų aplinkos </w:t>
            </w:r>
            <w:r w:rsidRPr="00192226">
              <w:rPr>
                <w:sz w:val="24"/>
                <w:szCs w:val="24"/>
                <w:lang w:val="en-US"/>
              </w:rPr>
              <w:lastRenderedPageBreak/>
              <w:t>apsaugos vadybos priemonių, atsižvelgiant į jų prisiimamus įsipareigojimus pirkimo sutarčiai vykdyti.</w:t>
            </w:r>
            <w:bookmarkStart w:id="0" w:name="_GoBack"/>
            <w:bookmarkEnd w:id="0"/>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D8" w:rsidRDefault="008835D8" w:rsidP="008B40DB">
      <w:pPr>
        <w:spacing w:after="0" w:line="240" w:lineRule="auto"/>
      </w:pPr>
      <w:r>
        <w:separator/>
      </w:r>
    </w:p>
  </w:endnote>
  <w:endnote w:type="continuationSeparator" w:id="0">
    <w:p w:rsidR="008835D8" w:rsidRDefault="008835D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D8" w:rsidRDefault="008835D8" w:rsidP="008B40DB">
      <w:pPr>
        <w:spacing w:after="0" w:line="240" w:lineRule="auto"/>
      </w:pPr>
      <w:r>
        <w:separator/>
      </w:r>
    </w:p>
  </w:footnote>
  <w:footnote w:type="continuationSeparator" w:id="0">
    <w:p w:rsidR="008835D8" w:rsidRDefault="008835D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7367B"/>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30E6"/>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9A77-3C5F-45E3-BD11-F930D137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39</cp:revision>
  <cp:lastPrinted>2019-12-04T08:00:00Z</cp:lastPrinted>
  <dcterms:created xsi:type="dcterms:W3CDTF">2024-10-31T11:03:00Z</dcterms:created>
  <dcterms:modified xsi:type="dcterms:W3CDTF">2025-02-11T09:43:00Z</dcterms:modified>
</cp:coreProperties>
</file>