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3B4CE9" w:rsidRDefault="00F26F9D" w:rsidP="00371163">
      <w:pPr>
        <w:jc w:val="center"/>
        <w:rPr>
          <w:rFonts w:eastAsia="Times New Roman" w:cs="Times New Roman"/>
          <w:sz w:val="20"/>
          <w:szCs w:val="20"/>
          <w:lang w:val="en-US" w:eastAsia="en-US"/>
        </w:rPr>
      </w:pPr>
    </w:p>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371163">
      <w:pPr>
        <w:widowControl w:val="0"/>
        <w:ind w:left="5812"/>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371163">
      <w:pPr>
        <w:widowControl w:val="0"/>
        <w:ind w:left="5812"/>
        <w:rPr>
          <w:rFonts w:cs="Times New Roman"/>
          <w:bCs/>
          <w:szCs w:val="24"/>
        </w:rPr>
      </w:pPr>
      <w:r w:rsidRPr="003B4CE9">
        <w:rPr>
          <w:rFonts w:cs="Times New Roman"/>
          <w:bCs/>
          <w:szCs w:val="24"/>
        </w:rPr>
        <w:t>Nuolatinės viešųjų pirkimų komisijos</w:t>
      </w:r>
    </w:p>
    <w:p w14:paraId="3F186981" w14:textId="66A95F0E" w:rsidR="00440719" w:rsidRPr="003B4CE9" w:rsidRDefault="00440719" w:rsidP="00371163">
      <w:pPr>
        <w:widowControl w:val="0"/>
        <w:ind w:left="5812"/>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6C1657" w:rsidRPr="003B4CE9">
        <w:rPr>
          <w:rFonts w:cs="Times New Roman"/>
          <w:bCs/>
          <w:szCs w:val="24"/>
        </w:rPr>
        <w:t>5</w:t>
      </w:r>
      <w:r w:rsidR="00163644" w:rsidRPr="003B4CE9">
        <w:rPr>
          <w:rFonts w:cs="Times New Roman"/>
          <w:bCs/>
          <w:szCs w:val="24"/>
        </w:rPr>
        <w:t>-</w:t>
      </w:r>
      <w:r w:rsidR="00A84A90" w:rsidRPr="003B4CE9">
        <w:rPr>
          <w:rFonts w:cs="Times New Roman"/>
          <w:bCs/>
          <w:szCs w:val="24"/>
        </w:rPr>
        <w:t>0</w:t>
      </w:r>
      <w:r w:rsidR="005121B2">
        <w:rPr>
          <w:rFonts w:cs="Times New Roman"/>
          <w:bCs/>
          <w:szCs w:val="24"/>
        </w:rPr>
        <w:t>2</w:t>
      </w:r>
      <w:r w:rsidR="00270ED1" w:rsidRPr="003B4CE9">
        <w:rPr>
          <w:rFonts w:cs="Times New Roman"/>
          <w:bCs/>
          <w:szCs w:val="24"/>
        </w:rPr>
        <w:t>-</w:t>
      </w:r>
      <w:r w:rsidR="00FF489D">
        <w:rPr>
          <w:rFonts w:cs="Times New Roman"/>
          <w:bCs/>
          <w:szCs w:val="24"/>
        </w:rPr>
        <w:t>03</w:t>
      </w:r>
    </w:p>
    <w:p w14:paraId="269442EC" w14:textId="4084CD1D" w:rsidR="00440719" w:rsidRDefault="0013484D" w:rsidP="00371163">
      <w:pPr>
        <w:widowControl w:val="0"/>
        <w:ind w:left="5812"/>
        <w:rPr>
          <w:sz w:val="23"/>
          <w:szCs w:val="23"/>
        </w:rPr>
      </w:pPr>
      <w:r w:rsidRPr="003B4CE9">
        <w:rPr>
          <w:rFonts w:cs="Times New Roman"/>
          <w:bCs/>
          <w:szCs w:val="24"/>
        </w:rPr>
        <w:t>Protokolu Nr.</w:t>
      </w:r>
      <w:r w:rsidR="00344B9B" w:rsidRPr="003B4CE9">
        <w:rPr>
          <w:rFonts w:cs="Times New Roman"/>
          <w:bCs/>
          <w:szCs w:val="24"/>
        </w:rPr>
        <w:t xml:space="preserve"> </w:t>
      </w:r>
      <w:r w:rsidR="000C17A5" w:rsidRPr="003B4CE9">
        <w:rPr>
          <w:sz w:val="23"/>
          <w:szCs w:val="23"/>
        </w:rPr>
        <w:t>202</w:t>
      </w:r>
      <w:r w:rsidR="006C1657" w:rsidRPr="003B4CE9">
        <w:rPr>
          <w:sz w:val="23"/>
          <w:szCs w:val="23"/>
        </w:rPr>
        <w:t>5</w:t>
      </w:r>
      <w:r w:rsidR="000C17A5" w:rsidRPr="003B4CE9">
        <w:rPr>
          <w:sz w:val="23"/>
          <w:szCs w:val="23"/>
        </w:rPr>
        <w:t>-</w:t>
      </w:r>
      <w:r w:rsidRPr="003B4CE9">
        <w:rPr>
          <w:sz w:val="23"/>
          <w:szCs w:val="23"/>
        </w:rPr>
        <w:t>PROT</w:t>
      </w:r>
      <w:r w:rsidR="00142F59" w:rsidRPr="003B4CE9">
        <w:rPr>
          <w:sz w:val="23"/>
          <w:szCs w:val="23"/>
        </w:rPr>
        <w:t>-</w:t>
      </w:r>
      <w:r w:rsidR="00FF489D">
        <w:rPr>
          <w:sz w:val="23"/>
          <w:szCs w:val="23"/>
        </w:rPr>
        <w:t>17</w:t>
      </w:r>
    </w:p>
    <w:p w14:paraId="41BDB591" w14:textId="1B5F5B41" w:rsidR="008855A8" w:rsidRDefault="008855A8" w:rsidP="00371163">
      <w:pPr>
        <w:widowControl w:val="0"/>
        <w:ind w:left="5812"/>
        <w:rPr>
          <w:sz w:val="23"/>
          <w:szCs w:val="23"/>
        </w:rPr>
      </w:pPr>
    </w:p>
    <w:p w14:paraId="7078BFE8" w14:textId="77777777" w:rsidR="008855A8" w:rsidRPr="00C5190A" w:rsidRDefault="008855A8" w:rsidP="008855A8">
      <w:pPr>
        <w:widowControl w:val="0"/>
        <w:ind w:left="5812"/>
        <w:rPr>
          <w:rFonts w:cs="Times New Roman"/>
          <w:bCs/>
        </w:rPr>
      </w:pPr>
      <w:r w:rsidRPr="00C5190A">
        <w:rPr>
          <w:rFonts w:cs="Times New Roman"/>
          <w:bCs/>
        </w:rPr>
        <w:t>PATIKSLINTA</w:t>
      </w:r>
    </w:p>
    <w:p w14:paraId="63671CB1" w14:textId="77777777" w:rsidR="008855A8" w:rsidRPr="00C5190A" w:rsidRDefault="008855A8" w:rsidP="008855A8">
      <w:pPr>
        <w:widowControl w:val="0"/>
        <w:ind w:left="5812"/>
        <w:rPr>
          <w:rFonts w:cs="Times New Roman"/>
          <w:bCs/>
        </w:rPr>
      </w:pPr>
      <w:r w:rsidRPr="00C5190A">
        <w:rPr>
          <w:rFonts w:cs="Times New Roman"/>
          <w:bCs/>
        </w:rPr>
        <w:t>Plungės r. savivaldybės administracijos</w:t>
      </w:r>
    </w:p>
    <w:p w14:paraId="05C4A46C" w14:textId="77777777" w:rsidR="008855A8" w:rsidRPr="00C5190A" w:rsidRDefault="008855A8" w:rsidP="008855A8">
      <w:pPr>
        <w:widowControl w:val="0"/>
        <w:ind w:left="5812"/>
        <w:rPr>
          <w:rFonts w:cs="Times New Roman"/>
          <w:bCs/>
        </w:rPr>
      </w:pPr>
      <w:r w:rsidRPr="00C5190A">
        <w:rPr>
          <w:rFonts w:cs="Times New Roman"/>
          <w:bCs/>
        </w:rPr>
        <w:t>Nuolatinės viešųjų pirkimų komisijos</w:t>
      </w:r>
    </w:p>
    <w:p w14:paraId="63E468D9" w14:textId="6A94399B" w:rsidR="008855A8" w:rsidRPr="00F3648C" w:rsidRDefault="008855A8" w:rsidP="008855A8">
      <w:pPr>
        <w:widowControl w:val="0"/>
        <w:ind w:left="5812"/>
        <w:rPr>
          <w:rFonts w:cs="Times New Roman"/>
          <w:bCs/>
        </w:rPr>
      </w:pPr>
      <w:r w:rsidRPr="00F3648C">
        <w:rPr>
          <w:rFonts w:cs="Times New Roman"/>
          <w:bCs/>
        </w:rPr>
        <w:t>Posėdžio 2025-02-11</w:t>
      </w:r>
    </w:p>
    <w:p w14:paraId="343C99A4" w14:textId="3DB40807" w:rsidR="008855A8" w:rsidRPr="003B4CE9" w:rsidRDefault="008855A8" w:rsidP="008855A8">
      <w:pPr>
        <w:widowControl w:val="0"/>
        <w:ind w:left="5812"/>
        <w:rPr>
          <w:rFonts w:cs="Times New Roman"/>
          <w:bCs/>
          <w:szCs w:val="24"/>
        </w:rPr>
      </w:pPr>
      <w:r w:rsidRPr="00F3648C">
        <w:rPr>
          <w:rFonts w:cs="Times New Roman"/>
          <w:bCs/>
        </w:rPr>
        <w:t>Protokolu Nr. 2025-PROT-</w:t>
      </w:r>
      <w:r w:rsidR="00F3648C" w:rsidRPr="00F3648C">
        <w:rPr>
          <w:rFonts w:cs="Times New Roman"/>
          <w:bCs/>
        </w:rPr>
        <w:t>23</w:t>
      </w:r>
      <w:bookmarkStart w:id="0" w:name="_GoBack"/>
      <w:bookmarkEnd w:id="0"/>
    </w:p>
    <w:p w14:paraId="30AD9C8F" w14:textId="77777777" w:rsidR="00774FC3" w:rsidRPr="003B4CE9" w:rsidRDefault="00774FC3" w:rsidP="00371163">
      <w:pPr>
        <w:jc w:val="both"/>
        <w:rPr>
          <w:rFonts w:eastAsia="Times New Roman" w:cs="Times New Roman"/>
          <w:szCs w:val="20"/>
          <w:lang w:eastAsia="en-US"/>
        </w:rPr>
      </w:pPr>
    </w:p>
    <w:p w14:paraId="273A948D" w14:textId="77777777" w:rsidR="006C1657" w:rsidRPr="003B4CE9" w:rsidRDefault="006C1657" w:rsidP="006C1657">
      <w:pPr>
        <w:suppressAutoHyphens/>
        <w:jc w:val="center"/>
        <w:rPr>
          <w:b/>
        </w:rPr>
      </w:pPr>
      <w:r w:rsidRPr="003B4CE9">
        <w:rPr>
          <w:b/>
        </w:rPr>
        <w:t>PLUNGĖS MIESTO VIETINĖS REIKŠMĖS KELIŲ, GATVIŲ SU ŽVYRO IR GRUNTO</w:t>
      </w:r>
    </w:p>
    <w:p w14:paraId="7EB6C0E0" w14:textId="117DDBCE" w:rsidR="001704FD" w:rsidRPr="003B4CE9" w:rsidRDefault="006C1657" w:rsidP="006C1657">
      <w:pPr>
        <w:suppressAutoHyphens/>
        <w:jc w:val="center"/>
        <w:rPr>
          <w:b/>
        </w:rPr>
      </w:pPr>
      <w:r w:rsidRPr="003B4CE9">
        <w:rPr>
          <w:b/>
        </w:rPr>
        <w:t>DANGA PAPRASTOJO REMONTO IR PRIEŽIŪROS DARBAI</w:t>
      </w:r>
    </w:p>
    <w:p w14:paraId="1D890FBC" w14:textId="77777777" w:rsidR="001704FD" w:rsidRPr="003B4CE9" w:rsidRDefault="001704FD" w:rsidP="00371163">
      <w:pPr>
        <w:suppressAutoHyphens/>
        <w:jc w:val="center"/>
        <w:rPr>
          <w:b/>
        </w:rPr>
      </w:pPr>
    </w:p>
    <w:p w14:paraId="539C1576" w14:textId="32504BA6" w:rsidR="00191CC4" w:rsidRPr="003B4CE9" w:rsidRDefault="00E258C9"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SUPAPRASTINTO</w:t>
      </w:r>
      <w:r w:rsidR="00191CC4" w:rsidRPr="003B4CE9">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0D4A4358" w14:textId="20564608" w:rsidR="00CC68D9" w:rsidRPr="003B4CE9" w:rsidRDefault="000F6E47" w:rsidP="00371163">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169687953" w:history="1">
        <w:r w:rsidR="00CC68D9" w:rsidRPr="003B4CE9">
          <w:rPr>
            <w:rStyle w:val="Hipersaitas"/>
            <w:b w:val="0"/>
            <w:noProof/>
            <w:color w:val="auto"/>
          </w:rPr>
          <w:t>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BENDROSIOS NUOSTATOS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_Toc169687953 \h </w:instrText>
        </w:r>
        <w:r w:rsidR="00CC68D9" w:rsidRPr="003B4CE9">
          <w:rPr>
            <w:b w:val="0"/>
            <w:noProof/>
            <w:webHidden/>
          </w:rPr>
        </w:r>
        <w:r w:rsidR="00CC68D9" w:rsidRPr="003B4CE9">
          <w:rPr>
            <w:b w:val="0"/>
            <w:noProof/>
            <w:webHidden/>
          </w:rPr>
          <w:fldChar w:fldCharType="separate"/>
        </w:r>
        <w:r w:rsidR="005121B2">
          <w:rPr>
            <w:b w:val="0"/>
            <w:noProof/>
            <w:webHidden/>
          </w:rPr>
          <w:t>2</w:t>
        </w:r>
        <w:r w:rsidR="00CC68D9" w:rsidRPr="003B4CE9">
          <w:rPr>
            <w:b w:val="0"/>
            <w:noProof/>
            <w:webHidden/>
          </w:rPr>
          <w:fldChar w:fldCharType="end"/>
        </w:r>
      </w:hyperlink>
    </w:p>
    <w:p w14:paraId="75064E26" w14:textId="3C688858" w:rsidR="00CC68D9" w:rsidRPr="003B4CE9" w:rsidRDefault="00942D5F" w:rsidP="00371163">
      <w:pPr>
        <w:pStyle w:val="Turinys1"/>
        <w:rPr>
          <w:rFonts w:asciiTheme="minorHAnsi" w:hAnsiTheme="minorHAnsi"/>
          <w:b w:val="0"/>
          <w:bCs w:val="0"/>
          <w:noProof/>
          <w:sz w:val="22"/>
          <w:szCs w:val="22"/>
          <w:lang w:eastAsia="lt-LT"/>
        </w:rPr>
      </w:pPr>
      <w:hyperlink w:anchor="_Toc169687954" w:history="1">
        <w:r w:rsidR="00CC68D9" w:rsidRPr="003B4CE9">
          <w:rPr>
            <w:rStyle w:val="Hipersaitas"/>
            <w:b w:val="0"/>
            <w:noProof/>
            <w:color w:val="auto"/>
          </w:rPr>
          <w:t>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PIRKIMO OBJEKTAS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_Toc169687954 \h </w:instrText>
        </w:r>
        <w:r w:rsidR="00CC68D9" w:rsidRPr="003B4CE9">
          <w:rPr>
            <w:b w:val="0"/>
            <w:noProof/>
            <w:webHidden/>
          </w:rPr>
        </w:r>
        <w:r w:rsidR="00CC68D9" w:rsidRPr="003B4CE9">
          <w:rPr>
            <w:b w:val="0"/>
            <w:noProof/>
            <w:webHidden/>
          </w:rPr>
          <w:fldChar w:fldCharType="separate"/>
        </w:r>
        <w:r w:rsidR="005121B2">
          <w:rPr>
            <w:b w:val="0"/>
            <w:noProof/>
            <w:webHidden/>
          </w:rPr>
          <w:t>3</w:t>
        </w:r>
        <w:r w:rsidR="00CC68D9" w:rsidRPr="003B4CE9">
          <w:rPr>
            <w:b w:val="0"/>
            <w:noProof/>
            <w:webHidden/>
          </w:rPr>
          <w:fldChar w:fldCharType="end"/>
        </w:r>
      </w:hyperlink>
    </w:p>
    <w:p w14:paraId="0DF0F714" w14:textId="1B65F0EF" w:rsidR="00CC68D9" w:rsidRPr="003B4CE9" w:rsidRDefault="00942D5F" w:rsidP="00371163">
      <w:pPr>
        <w:pStyle w:val="Turinys1"/>
        <w:rPr>
          <w:rFonts w:asciiTheme="minorHAnsi" w:hAnsiTheme="minorHAnsi"/>
          <w:b w:val="0"/>
          <w:bCs w:val="0"/>
          <w:noProof/>
          <w:sz w:val="22"/>
          <w:szCs w:val="22"/>
          <w:lang w:eastAsia="lt-LT"/>
        </w:rPr>
      </w:pPr>
      <w:hyperlink w:anchor="_Toc169687955" w:history="1">
        <w:r w:rsidR="00CC68D9" w:rsidRPr="003B4CE9">
          <w:rPr>
            <w:rStyle w:val="Hipersaitas"/>
            <w:b w:val="0"/>
            <w:noProof/>
            <w:color w:val="auto"/>
          </w:rPr>
          <w:t>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TIEKĖJŲ PAŠALINIMO PAGRINDAI, KVALIFIKACIJOS REIKALAVIMAI IR, JEIGU TAIKYTINA, REIKALAUJAMI KOKYBĖS VADYBOS SISTEMOS IR (ARBA) APLINKOS APSAUGOS VADYBOS SISTEMOS STANDARTAI</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_Toc169687955 \h </w:instrText>
        </w:r>
        <w:r w:rsidR="00CC68D9" w:rsidRPr="003B4CE9">
          <w:rPr>
            <w:b w:val="0"/>
            <w:noProof/>
            <w:webHidden/>
          </w:rPr>
        </w:r>
        <w:r w:rsidR="00CC68D9" w:rsidRPr="003B4CE9">
          <w:rPr>
            <w:b w:val="0"/>
            <w:noProof/>
            <w:webHidden/>
          </w:rPr>
          <w:fldChar w:fldCharType="separate"/>
        </w:r>
        <w:r w:rsidR="005121B2">
          <w:rPr>
            <w:b w:val="0"/>
            <w:noProof/>
            <w:webHidden/>
          </w:rPr>
          <w:t>4</w:t>
        </w:r>
        <w:r w:rsidR="00CC68D9" w:rsidRPr="003B4CE9">
          <w:rPr>
            <w:b w:val="0"/>
            <w:noProof/>
            <w:webHidden/>
          </w:rPr>
          <w:fldChar w:fldCharType="end"/>
        </w:r>
      </w:hyperlink>
    </w:p>
    <w:p w14:paraId="704363B3" w14:textId="547AACF3" w:rsidR="00CC68D9" w:rsidRPr="003B4CE9" w:rsidRDefault="00942D5F" w:rsidP="00371163">
      <w:pPr>
        <w:pStyle w:val="Turinys1"/>
        <w:rPr>
          <w:rFonts w:asciiTheme="minorHAnsi" w:hAnsiTheme="minorHAnsi"/>
          <w:b w:val="0"/>
          <w:bCs w:val="0"/>
          <w:noProof/>
          <w:sz w:val="22"/>
          <w:szCs w:val="22"/>
          <w:lang w:eastAsia="lt-LT"/>
        </w:rPr>
      </w:pPr>
      <w:hyperlink w:anchor="_Toc169687956" w:history="1">
        <w:r w:rsidR="00CC68D9" w:rsidRPr="003B4CE9">
          <w:rPr>
            <w:rStyle w:val="Hipersaitas"/>
            <w:b w:val="0"/>
            <w:noProof/>
            <w:color w:val="auto"/>
          </w:rPr>
          <w:t>IV.</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TIEKĖJŲ GRUPĖS DALYVAVIMAS PIRKIMO PROCEDŪROSE</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_Toc169687956 \h </w:instrText>
        </w:r>
        <w:r w:rsidR="00CC68D9" w:rsidRPr="003B4CE9">
          <w:rPr>
            <w:b w:val="0"/>
            <w:noProof/>
            <w:webHidden/>
          </w:rPr>
        </w:r>
        <w:r w:rsidR="00CC68D9" w:rsidRPr="003B4CE9">
          <w:rPr>
            <w:b w:val="0"/>
            <w:noProof/>
            <w:webHidden/>
          </w:rPr>
          <w:fldChar w:fldCharType="separate"/>
        </w:r>
        <w:r w:rsidR="005121B2">
          <w:rPr>
            <w:b w:val="0"/>
            <w:noProof/>
            <w:webHidden/>
          </w:rPr>
          <w:t>8</w:t>
        </w:r>
        <w:r w:rsidR="00CC68D9" w:rsidRPr="003B4CE9">
          <w:rPr>
            <w:b w:val="0"/>
            <w:noProof/>
            <w:webHidden/>
          </w:rPr>
          <w:fldChar w:fldCharType="end"/>
        </w:r>
      </w:hyperlink>
    </w:p>
    <w:p w14:paraId="6454B506" w14:textId="7E5E6E70" w:rsidR="00CC68D9" w:rsidRPr="003B4CE9" w:rsidRDefault="00942D5F" w:rsidP="00371163">
      <w:pPr>
        <w:pStyle w:val="Turinys1"/>
        <w:rPr>
          <w:rFonts w:asciiTheme="minorHAnsi" w:hAnsiTheme="minorHAnsi"/>
          <w:b w:val="0"/>
          <w:bCs w:val="0"/>
          <w:noProof/>
          <w:sz w:val="22"/>
          <w:szCs w:val="22"/>
          <w:lang w:eastAsia="lt-LT"/>
        </w:rPr>
      </w:pPr>
      <w:hyperlink w:anchor="_Toc169687957" w:history="1">
        <w:r w:rsidR="00CC68D9" w:rsidRPr="003B4CE9">
          <w:rPr>
            <w:rStyle w:val="Hipersaitas"/>
            <w:b w:val="0"/>
            <w:noProof/>
            <w:color w:val="auto"/>
          </w:rPr>
          <w:t>V.</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GALIOJIMO UŽTIKRINIMO REIKALAVIMAI</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_Toc169687957 \h </w:instrText>
        </w:r>
        <w:r w:rsidR="00CC68D9" w:rsidRPr="003B4CE9">
          <w:rPr>
            <w:b w:val="0"/>
            <w:noProof/>
            <w:webHidden/>
          </w:rPr>
        </w:r>
        <w:r w:rsidR="00CC68D9" w:rsidRPr="003B4CE9">
          <w:rPr>
            <w:b w:val="0"/>
            <w:noProof/>
            <w:webHidden/>
          </w:rPr>
          <w:fldChar w:fldCharType="separate"/>
        </w:r>
        <w:r w:rsidR="005121B2">
          <w:rPr>
            <w:b w:val="0"/>
            <w:noProof/>
            <w:webHidden/>
          </w:rPr>
          <w:t>9</w:t>
        </w:r>
        <w:r w:rsidR="00CC68D9" w:rsidRPr="003B4CE9">
          <w:rPr>
            <w:b w:val="0"/>
            <w:noProof/>
            <w:webHidden/>
          </w:rPr>
          <w:fldChar w:fldCharType="end"/>
        </w:r>
      </w:hyperlink>
    </w:p>
    <w:p w14:paraId="20B18FB5" w14:textId="6F99AEFA" w:rsidR="00CC68D9" w:rsidRPr="003B4CE9" w:rsidRDefault="00942D5F" w:rsidP="00371163">
      <w:pPr>
        <w:pStyle w:val="Turinys1"/>
        <w:rPr>
          <w:rFonts w:asciiTheme="minorHAnsi" w:hAnsiTheme="minorHAnsi"/>
          <w:b w:val="0"/>
          <w:bCs w:val="0"/>
          <w:noProof/>
          <w:sz w:val="22"/>
          <w:szCs w:val="22"/>
          <w:lang w:eastAsia="lt-LT"/>
        </w:rPr>
      </w:pPr>
      <w:hyperlink w:anchor="_Toc169687958" w:history="1">
        <w:r w:rsidR="00CC68D9" w:rsidRPr="003B4CE9">
          <w:rPr>
            <w:rStyle w:val="Hipersaitas"/>
            <w:b w:val="0"/>
            <w:noProof/>
            <w:color w:val="auto"/>
          </w:rPr>
          <w:t>VI.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RENGIMAS, PATEIKIMAS, KEITIMAS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_Toc169687958 \h </w:instrText>
        </w:r>
        <w:r w:rsidR="00CC68D9" w:rsidRPr="003B4CE9">
          <w:rPr>
            <w:b w:val="0"/>
            <w:noProof/>
            <w:webHidden/>
          </w:rPr>
        </w:r>
        <w:r w:rsidR="00CC68D9" w:rsidRPr="003B4CE9">
          <w:rPr>
            <w:b w:val="0"/>
            <w:noProof/>
            <w:webHidden/>
          </w:rPr>
          <w:fldChar w:fldCharType="separate"/>
        </w:r>
        <w:r w:rsidR="005121B2">
          <w:rPr>
            <w:b w:val="0"/>
            <w:noProof/>
            <w:webHidden/>
          </w:rPr>
          <w:t>9</w:t>
        </w:r>
        <w:r w:rsidR="00CC68D9" w:rsidRPr="003B4CE9">
          <w:rPr>
            <w:b w:val="0"/>
            <w:noProof/>
            <w:webHidden/>
          </w:rPr>
          <w:fldChar w:fldCharType="end"/>
        </w:r>
      </w:hyperlink>
    </w:p>
    <w:p w14:paraId="56E2D524" w14:textId="2D7E1D4E" w:rsidR="00CC68D9" w:rsidRPr="003B4CE9" w:rsidRDefault="00942D5F" w:rsidP="00371163">
      <w:pPr>
        <w:pStyle w:val="Turinys1"/>
        <w:rPr>
          <w:rFonts w:asciiTheme="minorHAnsi" w:hAnsiTheme="minorHAnsi"/>
          <w:b w:val="0"/>
          <w:bCs w:val="0"/>
          <w:noProof/>
          <w:sz w:val="22"/>
          <w:szCs w:val="22"/>
          <w:lang w:eastAsia="lt-LT"/>
        </w:rPr>
      </w:pPr>
      <w:hyperlink w:anchor="_Toc169687959" w:history="1">
        <w:r w:rsidR="00CC68D9" w:rsidRPr="003B4CE9">
          <w:rPr>
            <w:rStyle w:val="Hipersaitas"/>
            <w:b w:val="0"/>
            <w:noProof/>
            <w:color w:val="auto"/>
          </w:rPr>
          <w:t>VII.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KAINOS ŠIFRAVIMAS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_Toc169687959 \h </w:instrText>
        </w:r>
        <w:r w:rsidR="00CC68D9" w:rsidRPr="003B4CE9">
          <w:rPr>
            <w:b w:val="0"/>
            <w:noProof/>
            <w:webHidden/>
          </w:rPr>
        </w:r>
        <w:r w:rsidR="00CC68D9" w:rsidRPr="003B4CE9">
          <w:rPr>
            <w:b w:val="0"/>
            <w:noProof/>
            <w:webHidden/>
          </w:rPr>
          <w:fldChar w:fldCharType="separate"/>
        </w:r>
        <w:r w:rsidR="005121B2">
          <w:rPr>
            <w:b w:val="0"/>
            <w:noProof/>
            <w:webHidden/>
          </w:rPr>
          <w:t>12</w:t>
        </w:r>
        <w:r w:rsidR="00CC68D9" w:rsidRPr="003B4CE9">
          <w:rPr>
            <w:b w:val="0"/>
            <w:noProof/>
            <w:webHidden/>
          </w:rPr>
          <w:fldChar w:fldCharType="end"/>
        </w:r>
      </w:hyperlink>
    </w:p>
    <w:p w14:paraId="57179D5E" w14:textId="7DFA0AE7" w:rsidR="00CC68D9" w:rsidRPr="003B4CE9" w:rsidRDefault="00942D5F" w:rsidP="00371163">
      <w:pPr>
        <w:pStyle w:val="Turinys1"/>
        <w:rPr>
          <w:rFonts w:asciiTheme="minorHAnsi" w:hAnsiTheme="minorHAnsi"/>
          <w:b w:val="0"/>
          <w:bCs w:val="0"/>
          <w:noProof/>
          <w:sz w:val="22"/>
          <w:szCs w:val="22"/>
          <w:lang w:eastAsia="lt-LT"/>
        </w:rPr>
      </w:pPr>
      <w:hyperlink w:anchor="_Toc169687960" w:history="1">
        <w:r w:rsidR="00CC68D9" w:rsidRPr="003B4CE9">
          <w:rPr>
            <w:rStyle w:val="Hipersaitas"/>
            <w:b w:val="0"/>
            <w:noProof/>
            <w:color w:val="auto"/>
          </w:rPr>
          <w:t>VIII.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PIRKIMŲ DOKUMENTŲ PAAIŠKINIMAS IR PATIKSLINIMAS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_Toc169687960 \h </w:instrText>
        </w:r>
        <w:r w:rsidR="00CC68D9" w:rsidRPr="003B4CE9">
          <w:rPr>
            <w:b w:val="0"/>
            <w:noProof/>
            <w:webHidden/>
          </w:rPr>
        </w:r>
        <w:r w:rsidR="00CC68D9" w:rsidRPr="003B4CE9">
          <w:rPr>
            <w:b w:val="0"/>
            <w:noProof/>
            <w:webHidden/>
          </w:rPr>
          <w:fldChar w:fldCharType="separate"/>
        </w:r>
        <w:r w:rsidR="005121B2">
          <w:rPr>
            <w:b w:val="0"/>
            <w:noProof/>
            <w:webHidden/>
          </w:rPr>
          <w:t>12</w:t>
        </w:r>
        <w:r w:rsidR="00CC68D9" w:rsidRPr="003B4CE9">
          <w:rPr>
            <w:b w:val="0"/>
            <w:noProof/>
            <w:webHidden/>
          </w:rPr>
          <w:fldChar w:fldCharType="end"/>
        </w:r>
      </w:hyperlink>
    </w:p>
    <w:p w14:paraId="3FFD1071" w14:textId="20D964A3" w:rsidR="00CC68D9" w:rsidRPr="003B4CE9" w:rsidRDefault="00942D5F" w:rsidP="00371163">
      <w:pPr>
        <w:pStyle w:val="Turinys1"/>
        <w:rPr>
          <w:rFonts w:asciiTheme="minorHAnsi" w:hAnsiTheme="minorHAnsi"/>
          <w:b w:val="0"/>
          <w:bCs w:val="0"/>
          <w:noProof/>
          <w:sz w:val="22"/>
          <w:szCs w:val="22"/>
          <w:lang w:eastAsia="lt-LT"/>
        </w:rPr>
      </w:pPr>
      <w:hyperlink w:anchor="_Toc169687961" w:history="1">
        <w:r w:rsidR="00CC68D9" w:rsidRPr="003B4CE9">
          <w:rPr>
            <w:rStyle w:val="Hipersaitas"/>
            <w:b w:val="0"/>
            <w:noProof/>
            <w:color w:val="auto"/>
          </w:rPr>
          <w:t>IX.</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SUSIPAŽINIMO SU PASIŪLYMAIS IR JŲ NAGRINĖJIMO PROCEDŪROS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_Toc169687961 \h </w:instrText>
        </w:r>
        <w:r w:rsidR="00CC68D9" w:rsidRPr="003B4CE9">
          <w:rPr>
            <w:b w:val="0"/>
            <w:noProof/>
            <w:webHidden/>
          </w:rPr>
        </w:r>
        <w:r w:rsidR="00CC68D9" w:rsidRPr="003B4CE9">
          <w:rPr>
            <w:b w:val="0"/>
            <w:noProof/>
            <w:webHidden/>
          </w:rPr>
          <w:fldChar w:fldCharType="separate"/>
        </w:r>
        <w:r w:rsidR="005121B2">
          <w:rPr>
            <w:b w:val="0"/>
            <w:noProof/>
            <w:webHidden/>
          </w:rPr>
          <w:t>13</w:t>
        </w:r>
        <w:r w:rsidR="00CC68D9" w:rsidRPr="003B4CE9">
          <w:rPr>
            <w:b w:val="0"/>
            <w:noProof/>
            <w:webHidden/>
          </w:rPr>
          <w:fldChar w:fldCharType="end"/>
        </w:r>
      </w:hyperlink>
    </w:p>
    <w:p w14:paraId="6A6C8B1A" w14:textId="32D359FE" w:rsidR="00CC68D9" w:rsidRPr="003B4CE9" w:rsidRDefault="00942D5F" w:rsidP="00371163">
      <w:pPr>
        <w:pStyle w:val="Turinys1"/>
        <w:rPr>
          <w:rFonts w:asciiTheme="minorHAnsi" w:hAnsiTheme="minorHAnsi"/>
          <w:b w:val="0"/>
          <w:bCs w:val="0"/>
          <w:noProof/>
          <w:sz w:val="22"/>
          <w:szCs w:val="22"/>
          <w:lang w:eastAsia="lt-LT"/>
        </w:rPr>
      </w:pPr>
      <w:hyperlink w:anchor="_Toc169687962" w:history="1">
        <w:r w:rsidR="00CC68D9" w:rsidRPr="003B4CE9">
          <w:rPr>
            <w:rStyle w:val="Hipersaitas"/>
            <w:rFonts w:eastAsia="Calibri"/>
            <w:b w:val="0"/>
            <w:noProof/>
            <w:color w:val="auto"/>
          </w:rPr>
          <w:t>X.</w:t>
        </w:r>
        <w:r w:rsidR="00CC68D9" w:rsidRPr="003B4CE9">
          <w:rPr>
            <w:rFonts w:asciiTheme="minorHAnsi" w:hAnsiTheme="minorHAnsi"/>
            <w:b w:val="0"/>
            <w:bCs w:val="0"/>
            <w:noProof/>
            <w:sz w:val="22"/>
            <w:szCs w:val="22"/>
            <w:lang w:eastAsia="lt-LT"/>
          </w:rPr>
          <w:tab/>
        </w:r>
        <w:r w:rsidR="00CC68D9" w:rsidRPr="003B4CE9">
          <w:rPr>
            <w:rStyle w:val="Hipersaitas"/>
            <w:rFonts w:eastAsia="Calibri"/>
            <w:b w:val="0"/>
            <w:noProof/>
            <w:color w:val="auto"/>
          </w:rPr>
          <w:t>PASIŪLYMŲ EILĖ IR LAIMĖTOJO NUSTATYMAS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_Toc169687962 \h </w:instrText>
        </w:r>
        <w:r w:rsidR="00CC68D9" w:rsidRPr="003B4CE9">
          <w:rPr>
            <w:b w:val="0"/>
            <w:noProof/>
            <w:webHidden/>
          </w:rPr>
        </w:r>
        <w:r w:rsidR="00CC68D9" w:rsidRPr="003B4CE9">
          <w:rPr>
            <w:b w:val="0"/>
            <w:noProof/>
            <w:webHidden/>
          </w:rPr>
          <w:fldChar w:fldCharType="separate"/>
        </w:r>
        <w:r w:rsidR="005121B2">
          <w:rPr>
            <w:b w:val="0"/>
            <w:noProof/>
            <w:webHidden/>
          </w:rPr>
          <w:t>14</w:t>
        </w:r>
        <w:r w:rsidR="00CC68D9" w:rsidRPr="003B4CE9">
          <w:rPr>
            <w:b w:val="0"/>
            <w:noProof/>
            <w:webHidden/>
          </w:rPr>
          <w:fldChar w:fldCharType="end"/>
        </w:r>
      </w:hyperlink>
    </w:p>
    <w:p w14:paraId="61214C4B" w14:textId="1EE1244B" w:rsidR="00CC68D9" w:rsidRPr="003B4CE9" w:rsidRDefault="00942D5F" w:rsidP="00371163">
      <w:pPr>
        <w:pStyle w:val="Turinys1"/>
        <w:rPr>
          <w:rFonts w:asciiTheme="minorHAnsi" w:hAnsiTheme="minorHAnsi"/>
          <w:b w:val="0"/>
          <w:bCs w:val="0"/>
          <w:noProof/>
          <w:sz w:val="22"/>
          <w:szCs w:val="22"/>
          <w:lang w:eastAsia="lt-LT"/>
        </w:rPr>
      </w:pPr>
      <w:hyperlink w:anchor="_Toc169687963" w:history="1">
        <w:r w:rsidR="00CC68D9" w:rsidRPr="003B4CE9">
          <w:rPr>
            <w:rStyle w:val="Hipersaitas"/>
            <w:b w:val="0"/>
            <w:noProof/>
            <w:color w:val="auto"/>
          </w:rPr>
          <w:t>XI.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PERKANČIOSIOS ORGANIZACIJOS SIŪLOMOS ŠALIMS SUDARYTI PIRKIMO SUTARTIES SĄLYGOS IR (ARBA) PIRKIMO SUTARTIES PROJEKTAS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_Toc169687963 \h </w:instrText>
        </w:r>
        <w:r w:rsidR="00CC68D9" w:rsidRPr="003B4CE9">
          <w:rPr>
            <w:b w:val="0"/>
            <w:noProof/>
            <w:webHidden/>
          </w:rPr>
        </w:r>
        <w:r w:rsidR="00CC68D9" w:rsidRPr="003B4CE9">
          <w:rPr>
            <w:b w:val="0"/>
            <w:noProof/>
            <w:webHidden/>
          </w:rPr>
          <w:fldChar w:fldCharType="separate"/>
        </w:r>
        <w:r w:rsidR="005121B2">
          <w:rPr>
            <w:b w:val="0"/>
            <w:noProof/>
            <w:webHidden/>
          </w:rPr>
          <w:t>15</w:t>
        </w:r>
        <w:r w:rsidR="00CC68D9" w:rsidRPr="003B4CE9">
          <w:rPr>
            <w:b w:val="0"/>
            <w:noProof/>
            <w:webHidden/>
          </w:rPr>
          <w:fldChar w:fldCharType="end"/>
        </w:r>
      </w:hyperlink>
    </w:p>
    <w:p w14:paraId="5578D002" w14:textId="3F6D355D" w:rsidR="00CC68D9" w:rsidRPr="003B4CE9" w:rsidRDefault="00942D5F" w:rsidP="00371163">
      <w:pPr>
        <w:pStyle w:val="Turinys1"/>
        <w:rPr>
          <w:rFonts w:asciiTheme="minorHAnsi" w:hAnsiTheme="minorHAnsi"/>
          <w:b w:val="0"/>
          <w:bCs w:val="0"/>
          <w:noProof/>
          <w:sz w:val="22"/>
          <w:szCs w:val="22"/>
          <w:lang w:eastAsia="lt-LT"/>
        </w:rPr>
      </w:pPr>
      <w:hyperlink w:anchor="_Toc169687964" w:history="1">
        <w:r w:rsidR="00CC68D9" w:rsidRPr="003B4CE9">
          <w:rPr>
            <w:rStyle w:val="Hipersaitas"/>
            <w:b w:val="0"/>
            <w:noProof/>
            <w:color w:val="auto"/>
          </w:rPr>
          <w:t>XII.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INFORMACIJA APIE ATIDĖJIMO TERMINO TAIKYMĄ, GINČŲ NAGRINĖJIMO TVARKĄ</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_Toc169687964 \h </w:instrText>
        </w:r>
        <w:r w:rsidR="00CC68D9" w:rsidRPr="003B4CE9">
          <w:rPr>
            <w:b w:val="0"/>
            <w:noProof/>
            <w:webHidden/>
          </w:rPr>
        </w:r>
        <w:r w:rsidR="00CC68D9" w:rsidRPr="003B4CE9">
          <w:rPr>
            <w:b w:val="0"/>
            <w:noProof/>
            <w:webHidden/>
          </w:rPr>
          <w:fldChar w:fldCharType="separate"/>
        </w:r>
        <w:r w:rsidR="005121B2">
          <w:rPr>
            <w:b w:val="0"/>
            <w:noProof/>
            <w:webHidden/>
          </w:rPr>
          <w:t>16</w:t>
        </w:r>
        <w:r w:rsidR="00CC68D9" w:rsidRPr="003B4CE9">
          <w:rPr>
            <w:b w:val="0"/>
            <w:noProof/>
            <w:webHidden/>
          </w:rPr>
          <w:fldChar w:fldCharType="end"/>
        </w:r>
      </w:hyperlink>
    </w:p>
    <w:p w14:paraId="16D0B2BF" w14:textId="57A4BEA1" w:rsidR="00CC68D9" w:rsidRPr="003B4CE9" w:rsidRDefault="00942D5F" w:rsidP="00371163">
      <w:pPr>
        <w:pStyle w:val="Turinys1"/>
        <w:rPr>
          <w:rFonts w:asciiTheme="minorHAnsi" w:hAnsiTheme="minorHAnsi"/>
          <w:b w:val="0"/>
          <w:bCs w:val="0"/>
          <w:noProof/>
          <w:sz w:val="22"/>
          <w:szCs w:val="22"/>
          <w:lang w:eastAsia="lt-LT"/>
        </w:rPr>
      </w:pPr>
      <w:hyperlink w:anchor="_Toc169687965" w:history="1">
        <w:r w:rsidR="00CC68D9" w:rsidRPr="003B4CE9">
          <w:rPr>
            <w:rStyle w:val="Hipersaitas"/>
            <w:b w:val="0"/>
            <w:noProof/>
            <w:color w:val="auto"/>
          </w:rPr>
          <w:t>XIII.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BAIGIAMOSIOS NUOSTATOS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_Toc169687965 \h </w:instrText>
        </w:r>
        <w:r w:rsidR="00CC68D9" w:rsidRPr="003B4CE9">
          <w:rPr>
            <w:b w:val="0"/>
            <w:noProof/>
            <w:webHidden/>
          </w:rPr>
        </w:r>
        <w:r w:rsidR="00CC68D9" w:rsidRPr="003B4CE9">
          <w:rPr>
            <w:b w:val="0"/>
            <w:noProof/>
            <w:webHidden/>
          </w:rPr>
          <w:fldChar w:fldCharType="separate"/>
        </w:r>
        <w:r w:rsidR="005121B2">
          <w:rPr>
            <w:b w:val="0"/>
            <w:noProof/>
            <w:webHidden/>
          </w:rPr>
          <w:t>16</w:t>
        </w:r>
        <w:r w:rsidR="00CC68D9" w:rsidRPr="003B4CE9">
          <w:rPr>
            <w:b w:val="0"/>
            <w:noProof/>
            <w:webHidden/>
          </w:rPr>
          <w:fldChar w:fldCharType="end"/>
        </w:r>
      </w:hyperlink>
    </w:p>
    <w:p w14:paraId="34E9AD25" w14:textId="110DA7B0"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Pirkimo sąlygų priedai</w:t>
      </w:r>
      <w:r w:rsidRPr="003B4CE9">
        <w:rPr>
          <w:rFonts w:eastAsia="Times New Roman" w:cs="Times New Roman"/>
          <w:b/>
          <w:szCs w:val="24"/>
        </w:rPr>
        <w:t xml:space="preserve"> </w:t>
      </w:r>
      <w:r w:rsidRPr="003B4CE9">
        <w:rPr>
          <w:rFonts w:eastAsia="Times New Roman" w:cs="Times New Roman"/>
          <w:szCs w:val="24"/>
        </w:rPr>
        <w:t>(pateikiami atskirais dokumentais):</w:t>
      </w:r>
    </w:p>
    <w:p w14:paraId="01A324DB" w14:textId="4655CBEF"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1. </w:t>
      </w:r>
      <w:r w:rsidR="00B505B8" w:rsidRPr="003B4CE9">
        <w:rPr>
          <w:rFonts w:eastAsia="Times New Roman" w:cs="Times New Roman"/>
          <w:szCs w:val="24"/>
        </w:rPr>
        <w:t>Pasiūlymo forma</w:t>
      </w:r>
      <w:r w:rsidRPr="003B4CE9">
        <w:rPr>
          <w:rFonts w:eastAsia="Times New Roman" w:cs="Times New Roman"/>
          <w:szCs w:val="24"/>
        </w:rPr>
        <w:t xml:space="preserve">; </w:t>
      </w:r>
    </w:p>
    <w:p w14:paraId="6AC99390" w14:textId="15CF8813"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2. </w:t>
      </w:r>
      <w:r w:rsidR="002C25A9" w:rsidRPr="003B4CE9">
        <w:rPr>
          <w:rFonts w:eastAsia="Times New Roman" w:cs="Times New Roman"/>
          <w:szCs w:val="24"/>
        </w:rPr>
        <w:t>Techninė specifikacija</w:t>
      </w:r>
      <w:r w:rsidRPr="003B4CE9">
        <w:rPr>
          <w:rFonts w:eastAsia="Times New Roman" w:cs="Times New Roman"/>
          <w:szCs w:val="24"/>
        </w:rPr>
        <w:t>;</w:t>
      </w:r>
    </w:p>
    <w:p w14:paraId="41D1C70B" w14:textId="7CBAE046" w:rsidR="00E44696" w:rsidRPr="003B4CE9" w:rsidRDefault="00A27A43" w:rsidP="00F55133">
      <w:pPr>
        <w:widowControl w:val="0"/>
        <w:tabs>
          <w:tab w:val="left" w:pos="9192"/>
        </w:tabs>
        <w:suppressAutoHyphens/>
        <w:rPr>
          <w:rFonts w:eastAsia="Times New Roman" w:cs="Times New Roman"/>
          <w:szCs w:val="24"/>
        </w:rPr>
      </w:pPr>
      <w:r w:rsidRPr="003B4CE9">
        <w:rPr>
          <w:rFonts w:eastAsia="Times New Roman" w:cs="Times New Roman"/>
          <w:szCs w:val="24"/>
        </w:rPr>
        <w:t xml:space="preserve">3. </w:t>
      </w:r>
      <w:r w:rsidR="009C67C9" w:rsidRPr="003B4CE9">
        <w:rPr>
          <w:rFonts w:eastAsia="Times New Roman" w:cs="Times New Roman"/>
          <w:szCs w:val="24"/>
        </w:rPr>
        <w:t>Plungės miesto vietinės reikšmės kelių (gatvių) su žvyro danga sąrašas</w:t>
      </w:r>
      <w:r w:rsidR="00E44696" w:rsidRPr="003B4CE9">
        <w:rPr>
          <w:rFonts w:eastAsia="Times New Roman" w:cs="Times New Roman"/>
          <w:szCs w:val="24"/>
        </w:rPr>
        <w:t>;</w:t>
      </w:r>
    </w:p>
    <w:p w14:paraId="7278297B" w14:textId="1D755636" w:rsidR="006F7E1E"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4. </w:t>
      </w:r>
      <w:r w:rsidR="006F7E1E" w:rsidRPr="003B4CE9">
        <w:rPr>
          <w:rFonts w:eastAsia="Times New Roman" w:cs="Times New Roman"/>
          <w:szCs w:val="24"/>
        </w:rPr>
        <w:t>Tiekėjų pašalinimo pagrindai;</w:t>
      </w:r>
    </w:p>
    <w:p w14:paraId="6CBC3389" w14:textId="5E5693E6" w:rsidR="00A27A43"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5</w:t>
      </w:r>
      <w:r w:rsidR="00A27A43" w:rsidRPr="003B4CE9">
        <w:rPr>
          <w:rFonts w:eastAsia="Times New Roman" w:cs="Times New Roman"/>
          <w:szCs w:val="24"/>
        </w:rPr>
        <w:t>.</w:t>
      </w:r>
      <w:r w:rsidR="001B2E0C" w:rsidRPr="003B4CE9">
        <w:t xml:space="preserve"> Pirkimo sutarties projektas</w:t>
      </w:r>
      <w:r w:rsidR="001B2E0C" w:rsidRPr="003B4CE9">
        <w:rPr>
          <w:rFonts w:eastAsia="Times New Roman" w:cs="Times New Roman"/>
          <w:szCs w:val="24"/>
        </w:rPr>
        <w:t>;</w:t>
      </w:r>
    </w:p>
    <w:p w14:paraId="740E5C4C" w14:textId="69B4352D" w:rsidR="00E44696"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6</w:t>
      </w:r>
      <w:r w:rsidR="00A27A43" w:rsidRPr="003B4CE9">
        <w:rPr>
          <w:rFonts w:eastAsia="Times New Roman" w:cs="Times New Roman"/>
          <w:szCs w:val="24"/>
        </w:rPr>
        <w:t xml:space="preserve">. </w:t>
      </w:r>
      <w:r w:rsidR="001B2E0C" w:rsidRPr="003B4CE9">
        <w:rPr>
          <w:rFonts w:eastAsia="Times New Roman" w:cs="Times New Roman"/>
          <w:szCs w:val="24"/>
        </w:rPr>
        <w:t>Europos bendrasis viešųjų pirkimų dokumentas</w:t>
      </w:r>
      <w:r w:rsidRPr="003B4CE9">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371163">
      <w:pPr>
        <w:pStyle w:val="Antrat1"/>
      </w:pPr>
      <w:bookmarkStart w:id="1" w:name="_Toc158640859"/>
      <w:bookmarkStart w:id="2" w:name="_Toc169687953"/>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1D58EFD4" w14:textId="74B02255" w:rsidR="007D271B" w:rsidRPr="003B4CE9" w:rsidRDefault="007D271B" w:rsidP="00371163">
      <w:pPr>
        <w:numPr>
          <w:ilvl w:val="0"/>
          <w:numId w:val="1"/>
        </w:numPr>
        <w:tabs>
          <w:tab w:val="left" w:pos="1134"/>
        </w:tabs>
        <w:ind w:left="0" w:firstLine="567"/>
        <w:jc w:val="both"/>
        <w:rPr>
          <w:rFonts w:eastAsia="Calibri" w:cs="Times New Roman"/>
          <w:szCs w:val="24"/>
          <w:lang w:eastAsia="en-US"/>
        </w:rPr>
      </w:pPr>
      <w:r w:rsidRPr="003B4CE9">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3B4CE9" w:rsidRDefault="00FB59AF" w:rsidP="00371163">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19FC4B77" w14:textId="63292D4A" w:rsidR="006C44D1" w:rsidRPr="003B4CE9" w:rsidRDefault="006C44D1" w:rsidP="00371163">
      <w:pPr>
        <w:widowControl w:val="0"/>
        <w:numPr>
          <w:ilvl w:val="1"/>
          <w:numId w:val="1"/>
        </w:numPr>
        <w:tabs>
          <w:tab w:val="left" w:pos="1134"/>
          <w:tab w:val="left" w:pos="1418"/>
        </w:tabs>
        <w:ind w:left="0" w:firstLine="567"/>
        <w:jc w:val="both"/>
        <w:rPr>
          <w:rFonts w:eastAsia="Calibri" w:cs="Times New Roman"/>
          <w:szCs w:val="24"/>
        </w:rPr>
      </w:pPr>
      <w:proofErr w:type="spellStart"/>
      <w:r w:rsidRPr="003B4CE9">
        <w:rPr>
          <w:rFonts w:eastAsia="Times New Roman" w:cs="Times New Roman"/>
          <w:b/>
          <w:bCs/>
          <w:szCs w:val="24"/>
        </w:rPr>
        <w:t>Kvazisubtiekėjas</w:t>
      </w:r>
      <w:proofErr w:type="spellEnd"/>
      <w:r w:rsidR="00513146" w:rsidRPr="003B4CE9">
        <w:rPr>
          <w:rFonts w:eastAsia="Times New Roman" w:cs="Times New Roman"/>
          <w:b/>
          <w:bCs/>
          <w:szCs w:val="24"/>
        </w:rPr>
        <w:t xml:space="preserve"> </w:t>
      </w:r>
      <w:r w:rsidRPr="003B4CE9">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Subtiekėjas, kurio pajėgumais tiekėjas nesiremia (toliau – subtiekėjas)</w:t>
      </w:r>
      <w:r w:rsidR="00115EFE" w:rsidRPr="003B4CE9">
        <w:rPr>
          <w:rFonts w:eastAsia="Times New Roman" w:cs="Times New Roman"/>
          <w:b/>
          <w:bCs/>
          <w:szCs w:val="24"/>
        </w:rPr>
        <w:t xml:space="preserve"> </w:t>
      </w:r>
      <w:r w:rsidRPr="003B4CE9">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Ūkio subjektas, kurio pajėgumais remiamasi –</w:t>
      </w:r>
      <w:r w:rsidR="00ED314C" w:rsidRPr="003B4CE9">
        <w:rPr>
          <w:rFonts w:eastAsia="Times New Roman" w:cs="Times New Roman"/>
          <w:b/>
          <w:bCs/>
          <w:szCs w:val="24"/>
        </w:rPr>
        <w:t xml:space="preserve"> </w:t>
      </w:r>
      <w:r w:rsidRPr="003B4CE9">
        <w:rPr>
          <w:rFonts w:eastAsia="Times New Roman" w:cs="Times New Roman"/>
          <w:szCs w:val="24"/>
        </w:rPr>
        <w:t>tiekėjo pirkimo sutarties vykdymui pasitelkiamas trečiasis asmuo, kurio kvalifikacija tiekėjas remiasi, kad atitiktų kvalifikacijos reikalavimus</w:t>
      </w:r>
      <w:r w:rsidRPr="003B4CE9">
        <w:rPr>
          <w:rFonts w:eastAsia="Calibri" w:cs="Times New Roman"/>
          <w:b/>
          <w:szCs w:val="24"/>
        </w:rPr>
        <w:t xml:space="preserve">. </w:t>
      </w:r>
    </w:p>
    <w:p w14:paraId="1B7EC316" w14:textId="175FDF85" w:rsidR="003532B3" w:rsidRPr="003B4CE9" w:rsidRDefault="003532B3" w:rsidP="00371163">
      <w:pPr>
        <w:pStyle w:val="Sraopastraipa"/>
        <w:widowControl w:val="0"/>
        <w:numPr>
          <w:ilvl w:val="0"/>
          <w:numId w:val="1"/>
        </w:numPr>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6695D85B" w14:textId="77777777" w:rsidR="009D1506" w:rsidRPr="003B4CE9"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3B4CE9">
        <w:rPr>
          <w:rFonts w:eastAsia="Times New Roman" w:cs="Times New Roman"/>
          <w:szCs w:val="20"/>
          <w:lang w:eastAsia="en-US"/>
        </w:rPr>
        <w:t xml:space="preserve">Perkančioji organizacija – </w:t>
      </w:r>
      <w:r w:rsidR="002C25A9" w:rsidRPr="003B4CE9">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3B4CE9">
        <w:rPr>
          <w:rFonts w:eastAsia="Times New Roman" w:cs="Times New Roman"/>
          <w:szCs w:val="20"/>
          <w:lang w:eastAsia="en-US"/>
        </w:rPr>
        <w:t>.</w:t>
      </w:r>
    </w:p>
    <w:p w14:paraId="5DFD4F01" w14:textId="44C40D7A" w:rsidR="009D1506" w:rsidRPr="003B4CE9" w:rsidRDefault="00E258C9" w:rsidP="009D1506">
      <w:pPr>
        <w:numPr>
          <w:ilvl w:val="0"/>
          <w:numId w:val="1"/>
        </w:numPr>
        <w:tabs>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26F5B81" w14:textId="68163735" w:rsidR="00191CC4" w:rsidRPr="003B4CE9" w:rsidRDefault="00DA4F26" w:rsidP="00371163">
      <w:pPr>
        <w:pStyle w:val="Sraopastraipa"/>
        <w:numPr>
          <w:ilvl w:val="0"/>
          <w:numId w:val="1"/>
        </w:numPr>
        <w:tabs>
          <w:tab w:val="left" w:pos="1134"/>
        </w:tabs>
        <w:ind w:left="0" w:firstLine="567"/>
        <w:contextualSpacing w:val="0"/>
        <w:rPr>
          <w:szCs w:val="24"/>
        </w:rPr>
      </w:pPr>
      <w:r w:rsidRPr="003B4CE9">
        <w:rPr>
          <w:szCs w:val="24"/>
        </w:rPr>
        <w:t>Perkančiosios organizacijos sprendimo neatlikti pirkimo naudojantis centrinės perkančiosios organizacijos paslaugomis argumentai, kaip numatyta Viešųjų pirkimų įstatymo 82 straipsnio 2 dalies 1 punkte</w:t>
      </w:r>
      <w:r w:rsidR="00F26F9D" w:rsidRPr="003B4CE9">
        <w:rPr>
          <w:szCs w:val="24"/>
        </w:rPr>
        <w:t xml:space="preserve">: </w:t>
      </w:r>
      <w:r w:rsidR="00694B59" w:rsidRPr="003B4CE9">
        <w:rPr>
          <w:szCs w:val="24"/>
        </w:rPr>
        <w:t>s</w:t>
      </w:r>
      <w:r w:rsidR="00015C64" w:rsidRPr="003B4CE9">
        <w:rPr>
          <w:szCs w:val="24"/>
        </w:rPr>
        <w:t>kelbiamame CPO</w:t>
      </w:r>
      <w:r w:rsidR="000602C1" w:rsidRPr="003B4CE9">
        <w:rPr>
          <w:szCs w:val="24"/>
          <w:vertAlign w:val="superscript"/>
        </w:rPr>
        <w:t>LT</w:t>
      </w:r>
      <w:r w:rsidR="00015C64" w:rsidRPr="003B4CE9">
        <w:rPr>
          <w:szCs w:val="24"/>
        </w:rPr>
        <w:t xml:space="preserve"> kataloge dėl panašaus pobūdžio</w:t>
      </w:r>
      <w:r w:rsidR="00EE26ED" w:rsidRPr="003B4CE9">
        <w:rPr>
          <w:szCs w:val="24"/>
        </w:rPr>
        <w:t xml:space="preserve"> darbų</w:t>
      </w:r>
      <w:r w:rsidR="00015C64" w:rsidRPr="003B4CE9">
        <w:rPr>
          <w:szCs w:val="24"/>
        </w:rPr>
        <w:t xml:space="preserve"> nėra sudarytos preliminarios sutartys ir nėra galimybių atlikti atnaujinto varžymosi dėl perkamų </w:t>
      </w:r>
      <w:r w:rsidR="00EE26ED" w:rsidRPr="003B4CE9">
        <w:rPr>
          <w:szCs w:val="24"/>
        </w:rPr>
        <w:t>darbų</w:t>
      </w:r>
      <w:r w:rsidR="00015C64" w:rsidRPr="003B4CE9">
        <w:rPr>
          <w:szCs w:val="24"/>
        </w:rPr>
        <w:t xml:space="preserve"> specifikos.</w:t>
      </w:r>
      <w:r w:rsidR="00F26F9D" w:rsidRPr="003B4CE9">
        <w:rPr>
          <w:szCs w:val="24"/>
        </w:rPr>
        <w:t xml:space="preserve"> </w:t>
      </w:r>
    </w:p>
    <w:p w14:paraId="783A8ADD" w14:textId="1F9D36C7" w:rsidR="00F07D4B" w:rsidRPr="003B4CE9" w:rsidRDefault="00191CC4" w:rsidP="00371163">
      <w:pPr>
        <w:pStyle w:val="Sraopastraipa"/>
        <w:numPr>
          <w:ilvl w:val="0"/>
          <w:numId w:val="1"/>
        </w:numPr>
        <w:tabs>
          <w:tab w:val="left" w:pos="1134"/>
        </w:tabs>
        <w:suppressAutoHyphens/>
        <w:ind w:left="0" w:firstLine="567"/>
        <w:contextualSpacing w:val="0"/>
        <w:rPr>
          <w:szCs w:val="24"/>
        </w:rPr>
      </w:pPr>
      <w:r w:rsidRPr="003B4CE9">
        <w:rPr>
          <w:szCs w:val="24"/>
        </w:rPr>
        <w:t xml:space="preserve">Išankstinio informacinio skelbimo apie šį pirkimą nebuvo. </w:t>
      </w:r>
    </w:p>
    <w:p w14:paraId="305E9615" w14:textId="0912AD66" w:rsidR="00F07D4B" w:rsidRPr="003B4CE9" w:rsidRDefault="00546DF2" w:rsidP="00371163">
      <w:pPr>
        <w:pStyle w:val="Sraopastraipa"/>
        <w:numPr>
          <w:ilvl w:val="0"/>
          <w:numId w:val="1"/>
        </w:numPr>
        <w:tabs>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proofErr w:type="spellStart"/>
      <w:r w:rsidR="00191CC4" w:rsidRPr="003B4CE9">
        <w:rPr>
          <w:i/>
          <w:szCs w:val="24"/>
        </w:rPr>
        <w:t>ex</w:t>
      </w:r>
      <w:proofErr w:type="spellEnd"/>
      <w:r w:rsidR="00191CC4" w:rsidRPr="003B4CE9">
        <w:rPr>
          <w:i/>
          <w:szCs w:val="24"/>
        </w:rPr>
        <w:t xml:space="preserve"> ante</w:t>
      </w:r>
      <w:r w:rsidR="00191CC4" w:rsidRPr="003B4CE9">
        <w:rPr>
          <w:szCs w:val="24"/>
        </w:rPr>
        <w:t xml:space="preserve"> skaidrumo skelbimo.</w:t>
      </w:r>
    </w:p>
    <w:p w14:paraId="2609175B" w14:textId="26F6D324" w:rsidR="00191CC4" w:rsidRPr="003B4CE9" w:rsidRDefault="006E4E2E" w:rsidP="00371163">
      <w:pPr>
        <w:pStyle w:val="Sraopastraipa"/>
        <w:numPr>
          <w:ilvl w:val="0"/>
          <w:numId w:val="1"/>
        </w:numPr>
        <w:tabs>
          <w:tab w:val="left" w:pos="1134"/>
        </w:tabs>
        <w:suppressAutoHyphens/>
        <w:ind w:left="0" w:firstLine="567"/>
        <w:contextualSpacing w:val="0"/>
        <w:rPr>
          <w:szCs w:val="24"/>
        </w:rPr>
      </w:pPr>
      <w:r w:rsidRPr="003B4CE9">
        <w:rPr>
          <w:szCs w:val="24"/>
        </w:rPr>
        <w:t xml:space="preserve">Pirkimo procedūras atliks Perkančiosios organizacijos sudaryta 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660ECBEA" w14:textId="77777777" w:rsidR="006F482B" w:rsidRPr="003B4CE9" w:rsidRDefault="006F482B" w:rsidP="006F482B">
      <w:pPr>
        <w:pStyle w:val="Sraopastraipa"/>
        <w:tabs>
          <w:tab w:val="left" w:pos="1134"/>
        </w:tabs>
        <w:suppressAutoHyphens/>
        <w:ind w:left="567"/>
        <w:contextualSpacing w:val="0"/>
        <w:rPr>
          <w:szCs w:val="24"/>
        </w:rPr>
      </w:pP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371163">
      <w:pPr>
        <w:pStyle w:val="Antrat1"/>
      </w:pPr>
      <w:bookmarkStart w:id="3" w:name="_Toc158640860"/>
      <w:bookmarkStart w:id="4" w:name="_Toc169687954"/>
      <w:r w:rsidRPr="003B4CE9">
        <w:lastRenderedPageBreak/>
        <w:t>PIRKIMO OBJEKTAS</w:t>
      </w:r>
      <w:bookmarkEnd w:id="3"/>
      <w:bookmarkEnd w:id="4"/>
    </w:p>
    <w:p w14:paraId="31F2E6A2" w14:textId="77777777" w:rsidR="003B7C12" w:rsidRPr="003B4CE9" w:rsidRDefault="003B7C12" w:rsidP="00371163">
      <w:pPr>
        <w:rPr>
          <w:rFonts w:eastAsia="Calibri" w:cs="Times New Roman"/>
          <w:b/>
          <w:szCs w:val="24"/>
          <w:lang w:eastAsia="en-US"/>
        </w:rPr>
      </w:pPr>
    </w:p>
    <w:p w14:paraId="339A25CD" w14:textId="77777777" w:rsidR="005E570E" w:rsidRPr="003B4CE9" w:rsidRDefault="005E570E" w:rsidP="005954B9">
      <w:pPr>
        <w:pStyle w:val="Sraopastraipa"/>
        <w:numPr>
          <w:ilvl w:val="0"/>
          <w:numId w:val="1"/>
        </w:numPr>
        <w:tabs>
          <w:tab w:val="left" w:pos="1134"/>
        </w:tabs>
        <w:ind w:left="0" w:firstLine="567"/>
        <w:contextualSpacing w:val="0"/>
        <w:rPr>
          <w:szCs w:val="24"/>
        </w:rPr>
      </w:pPr>
      <w:r w:rsidRPr="003B4CE9">
        <w:rPr>
          <w:szCs w:val="24"/>
        </w:rPr>
        <w:t>Pirkimo objektas neskaidomas į dalis. Tiekėjai privalo siūlyti visą pirkimo objekto apimtį.</w:t>
      </w:r>
    </w:p>
    <w:p w14:paraId="76EA4912" w14:textId="1FEC8522" w:rsidR="0041254B" w:rsidRPr="003B4CE9" w:rsidRDefault="006A050F" w:rsidP="005954B9">
      <w:pPr>
        <w:pStyle w:val="Sraopastraipa"/>
        <w:numPr>
          <w:ilvl w:val="0"/>
          <w:numId w:val="1"/>
        </w:numPr>
        <w:tabs>
          <w:tab w:val="left" w:pos="1134"/>
        </w:tabs>
        <w:suppressAutoHyphens/>
        <w:ind w:left="0" w:firstLine="567"/>
        <w:contextualSpacing w:val="0"/>
        <w:rPr>
          <w:szCs w:val="24"/>
        </w:rPr>
      </w:pPr>
      <w:r w:rsidRPr="003B4CE9">
        <w:rPr>
          <w:b/>
          <w:szCs w:val="24"/>
        </w:rPr>
        <w:t>Pirkimo objekto</w:t>
      </w:r>
      <w:r w:rsidR="00B00979" w:rsidRPr="003B4CE9">
        <w:rPr>
          <w:b/>
          <w:szCs w:val="24"/>
        </w:rPr>
        <w:t xml:space="preserve"> </w:t>
      </w:r>
      <w:r w:rsidR="00191CC4" w:rsidRPr="003B4CE9">
        <w:rPr>
          <w:b/>
          <w:szCs w:val="24"/>
        </w:rPr>
        <w:t>pavadinimas</w:t>
      </w:r>
      <w:r w:rsidR="00191CC4" w:rsidRPr="003B4CE9">
        <w:rPr>
          <w:szCs w:val="24"/>
        </w:rPr>
        <w:t xml:space="preserve"> – </w:t>
      </w:r>
      <w:r w:rsidR="006C1657" w:rsidRPr="003B4CE9">
        <w:rPr>
          <w:szCs w:val="24"/>
        </w:rPr>
        <w:t>P</w:t>
      </w:r>
      <w:r w:rsidR="006C1657" w:rsidRPr="003B4CE9">
        <w:t>lungės miesto vietinės reikšmės kelių, gatvių su žvyro ir grunto danga paprastojo remonto ir priežiūros darbai</w:t>
      </w:r>
      <w:r w:rsidR="006C1657" w:rsidRPr="003B4CE9">
        <w:rPr>
          <w:szCs w:val="24"/>
        </w:rPr>
        <w:t xml:space="preserve"> </w:t>
      </w:r>
      <w:r w:rsidR="00191CC4" w:rsidRPr="003B4CE9">
        <w:rPr>
          <w:szCs w:val="24"/>
        </w:rPr>
        <w:t>(toliau –</w:t>
      </w:r>
      <w:r w:rsidRPr="003B4CE9">
        <w:rPr>
          <w:szCs w:val="24"/>
        </w:rPr>
        <w:t xml:space="preserve"> darbai</w:t>
      </w:r>
      <w:r w:rsidR="00191CC4" w:rsidRPr="003B4CE9">
        <w:rPr>
          <w:szCs w:val="24"/>
        </w:rPr>
        <w:t>).</w:t>
      </w:r>
    </w:p>
    <w:p w14:paraId="40EA678B" w14:textId="101A798B" w:rsidR="001704FD" w:rsidRPr="003B4CE9" w:rsidRDefault="00D1361C" w:rsidP="005954B9">
      <w:pPr>
        <w:pStyle w:val="Sraopastraipa"/>
        <w:numPr>
          <w:ilvl w:val="0"/>
          <w:numId w:val="1"/>
        </w:numPr>
        <w:tabs>
          <w:tab w:val="left" w:pos="1134"/>
        </w:tabs>
        <w:ind w:left="0" w:firstLine="567"/>
        <w:contextualSpacing w:val="0"/>
      </w:pPr>
      <w:r w:rsidRPr="003B4CE9">
        <w:rPr>
          <w:b/>
        </w:rPr>
        <w:t>Trumpas pirkimo objekto aprašymas:</w:t>
      </w:r>
      <w:r w:rsidRPr="003B4CE9">
        <w:t xml:space="preserve"> </w:t>
      </w:r>
      <w:r w:rsidR="006C1657" w:rsidRPr="003B4CE9">
        <w:t>Darbai bus atliekami vietinės reikšmės keliuose. Kelių kategorijos nesudėtingieji ir neypatingieji statiniai.</w:t>
      </w:r>
      <w:r w:rsidR="00513146" w:rsidRPr="003B4CE9">
        <w:t xml:space="preserve"> </w:t>
      </w:r>
    </w:p>
    <w:p w14:paraId="58C3255A" w14:textId="77777777" w:rsidR="00222308" w:rsidRPr="003B4CE9" w:rsidRDefault="00222308" w:rsidP="005954B9">
      <w:pPr>
        <w:pStyle w:val="Sraopastraipa"/>
        <w:widowControl w:val="0"/>
        <w:numPr>
          <w:ilvl w:val="0"/>
          <w:numId w:val="1"/>
        </w:numPr>
        <w:tabs>
          <w:tab w:val="left" w:pos="1134"/>
        </w:tabs>
        <w:suppressAutoHyphens/>
        <w:ind w:left="0" w:firstLine="567"/>
        <w:contextualSpacing w:val="0"/>
        <w:rPr>
          <w:szCs w:val="24"/>
        </w:rPr>
      </w:pPr>
      <w:bookmarkStart w:id="5" w:name="_Ref188883041"/>
      <w:r w:rsidRPr="003B4CE9">
        <w:rPr>
          <w:b/>
          <w:szCs w:val="24"/>
        </w:rPr>
        <w:t>Darbų apimtis</w:t>
      </w:r>
      <w:bookmarkStart w:id="6" w:name="_Ref125723251"/>
      <w:r w:rsidRPr="003B4CE9">
        <w:rPr>
          <w:b/>
          <w:szCs w:val="24"/>
        </w:rPr>
        <w:t xml:space="preserve"> (kiekiai) </w:t>
      </w:r>
      <w:r w:rsidRPr="003B4CE9">
        <w:rPr>
          <w:szCs w:val="24"/>
        </w:rPr>
        <w:t xml:space="preserve">ir </w:t>
      </w:r>
      <w:r w:rsidRPr="003B4CE9">
        <w:rPr>
          <w:b/>
          <w:szCs w:val="24"/>
        </w:rPr>
        <w:t>maksimalūs</w:t>
      </w:r>
      <w:r w:rsidRPr="003B4CE9">
        <w:rPr>
          <w:rStyle w:val="Puslapioinaosnuoroda"/>
          <w:b/>
          <w:szCs w:val="24"/>
          <w:lang w:eastAsia="zh-CN"/>
        </w:rPr>
        <w:footnoteReference w:id="4"/>
      </w:r>
      <w:r w:rsidRPr="003B4CE9">
        <w:rPr>
          <w:b/>
          <w:szCs w:val="24"/>
        </w:rPr>
        <w:t xml:space="preserve"> darbų įkainiai: </w:t>
      </w:r>
      <w:bookmarkEnd w:id="6"/>
      <w:r w:rsidRPr="003B4CE9">
        <w:rPr>
          <w:szCs w:val="24"/>
        </w:rPr>
        <w:t>darbai perkami pagal faktinį poreikį ir atskiras perkančiosios organizacijos paraiškas. Perkančioji organizacija neįsipareigoja nupirkti viso pirkimo dokumentuose nurodytų darbų kiekio.</w:t>
      </w:r>
      <w:r w:rsidRPr="003B4CE9">
        <w:rPr>
          <w:b/>
          <w:szCs w:val="24"/>
        </w:rPr>
        <w:t xml:space="preserve"> </w:t>
      </w:r>
      <w:r w:rsidRPr="003B4CE9">
        <w:rPr>
          <w:szCs w:val="24"/>
        </w:rPr>
        <w:t xml:space="preserve">Planuojamų darbų preliminarūs kiekiai per visą sutarties laikotarpį (įskaitant ir sutarties pratęsimą) ir </w:t>
      </w:r>
      <w:r w:rsidRPr="003B4CE9">
        <w:rPr>
          <w:b/>
          <w:szCs w:val="24"/>
        </w:rPr>
        <w:t>maksimalūs darbų įkainiai už 1 mato vnt., kurių tiekėjai negali viršyti teikdami pasiūlymą</w:t>
      </w:r>
      <w:r w:rsidRPr="003B4CE9">
        <w:rPr>
          <w:szCs w:val="24"/>
        </w:rPr>
        <w:t>:</w:t>
      </w:r>
      <w:bookmarkEnd w:id="5"/>
    </w:p>
    <w:p w14:paraId="108C13ED" w14:textId="77777777" w:rsidR="006C1657" w:rsidRPr="003B4CE9" w:rsidRDefault="006C1657" w:rsidP="006C1657">
      <w:pPr>
        <w:pStyle w:val="Sraopastraipa"/>
        <w:widowControl w:val="0"/>
        <w:tabs>
          <w:tab w:val="left" w:pos="1134"/>
        </w:tabs>
        <w:ind w:left="1070"/>
        <w:contextualSpacing w:val="0"/>
        <w:rPr>
          <w:i/>
          <w:szCs w:val="24"/>
        </w:rPr>
      </w:pPr>
    </w:p>
    <w:tbl>
      <w:tblPr>
        <w:tblW w:w="9889" w:type="dxa"/>
        <w:jc w:val="center"/>
        <w:tblLayout w:type="fixed"/>
        <w:tblLook w:val="04A0" w:firstRow="1" w:lastRow="0" w:firstColumn="1" w:lastColumn="0" w:noHBand="0" w:noVBand="1"/>
      </w:tblPr>
      <w:tblGrid>
        <w:gridCol w:w="674"/>
        <w:gridCol w:w="3857"/>
        <w:gridCol w:w="709"/>
        <w:gridCol w:w="1559"/>
        <w:gridCol w:w="1560"/>
        <w:gridCol w:w="1530"/>
      </w:tblGrid>
      <w:tr w:rsidR="003B4CE9" w:rsidRPr="003B4CE9" w14:paraId="134FCC9B" w14:textId="77777777" w:rsidTr="006F482B">
        <w:trPr>
          <w:trHeight w:val="1220"/>
          <w:jc w:val="center"/>
        </w:trPr>
        <w:tc>
          <w:tcPr>
            <w:tcW w:w="674" w:type="dxa"/>
            <w:tcBorders>
              <w:top w:val="single" w:sz="4" w:space="0" w:color="auto"/>
              <w:left w:val="single" w:sz="4" w:space="0" w:color="auto"/>
              <w:bottom w:val="single" w:sz="4" w:space="0" w:color="auto"/>
              <w:right w:val="single" w:sz="4" w:space="0" w:color="auto"/>
            </w:tcBorders>
            <w:hideMark/>
          </w:tcPr>
          <w:p w14:paraId="055826A2"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Eil. Nr.</w:t>
            </w:r>
          </w:p>
        </w:tc>
        <w:tc>
          <w:tcPr>
            <w:tcW w:w="3857" w:type="dxa"/>
            <w:tcBorders>
              <w:top w:val="single" w:sz="4" w:space="0" w:color="auto"/>
              <w:left w:val="single" w:sz="4" w:space="0" w:color="auto"/>
              <w:bottom w:val="single" w:sz="4" w:space="0" w:color="auto"/>
              <w:right w:val="single" w:sz="4" w:space="0" w:color="auto"/>
            </w:tcBorders>
            <w:hideMark/>
          </w:tcPr>
          <w:p w14:paraId="21CEBF43"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Darbų įkainio pavadinimas</w:t>
            </w:r>
          </w:p>
        </w:tc>
        <w:tc>
          <w:tcPr>
            <w:tcW w:w="709" w:type="dxa"/>
            <w:tcBorders>
              <w:top w:val="single" w:sz="4" w:space="0" w:color="auto"/>
              <w:left w:val="single" w:sz="4" w:space="0" w:color="auto"/>
              <w:bottom w:val="single" w:sz="4" w:space="0" w:color="auto"/>
              <w:right w:val="single" w:sz="4" w:space="0" w:color="auto"/>
            </w:tcBorders>
            <w:hideMark/>
          </w:tcPr>
          <w:p w14:paraId="138C3FD7"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Mato vnt.</w:t>
            </w:r>
          </w:p>
        </w:tc>
        <w:tc>
          <w:tcPr>
            <w:tcW w:w="1559" w:type="dxa"/>
            <w:tcBorders>
              <w:top w:val="single" w:sz="4" w:space="0" w:color="auto"/>
              <w:left w:val="single" w:sz="4" w:space="0" w:color="auto"/>
              <w:bottom w:val="single" w:sz="4" w:space="0" w:color="auto"/>
              <w:right w:val="single" w:sz="4" w:space="0" w:color="auto"/>
            </w:tcBorders>
            <w:hideMark/>
          </w:tcPr>
          <w:p w14:paraId="0679CE10" w14:textId="0F271BED" w:rsidR="006C1657" w:rsidRPr="003B4CE9" w:rsidRDefault="006F482B" w:rsidP="006C1657">
            <w:pPr>
              <w:widowControl w:val="0"/>
              <w:jc w:val="center"/>
              <w:rPr>
                <w:rFonts w:eastAsia="Calibri" w:cs="Times New Roman"/>
                <w:sz w:val="22"/>
              </w:rPr>
            </w:pPr>
            <w:r w:rsidRPr="003B4CE9">
              <w:rPr>
                <w:rFonts w:eastAsia="Calibri" w:cs="Times New Roman"/>
                <w:sz w:val="22"/>
              </w:rPr>
              <w:t>P</w:t>
            </w:r>
            <w:r w:rsidR="006C1657" w:rsidRPr="003B4CE9">
              <w:rPr>
                <w:rFonts w:eastAsia="Calibri" w:cs="Times New Roman"/>
                <w:sz w:val="22"/>
              </w:rPr>
              <w:t>reliminarūs darbų kiekiai visam sutarties laikotarpiui</w:t>
            </w:r>
          </w:p>
        </w:tc>
        <w:tc>
          <w:tcPr>
            <w:tcW w:w="1560" w:type="dxa"/>
            <w:tcBorders>
              <w:top w:val="single" w:sz="4" w:space="0" w:color="auto"/>
              <w:left w:val="single" w:sz="4" w:space="0" w:color="auto"/>
              <w:bottom w:val="single" w:sz="4" w:space="0" w:color="auto"/>
              <w:right w:val="single" w:sz="4" w:space="0" w:color="auto"/>
            </w:tcBorders>
            <w:hideMark/>
          </w:tcPr>
          <w:p w14:paraId="49AB7B17" w14:textId="5F0E19DC" w:rsidR="006C1657" w:rsidRPr="003B4CE9" w:rsidRDefault="006C1657" w:rsidP="006F482B">
            <w:pPr>
              <w:widowControl w:val="0"/>
              <w:jc w:val="center"/>
              <w:rPr>
                <w:rFonts w:eastAsia="Calibri" w:cs="Times New Roman"/>
                <w:sz w:val="22"/>
              </w:rPr>
            </w:pPr>
            <w:r w:rsidRPr="003B4CE9">
              <w:rPr>
                <w:rFonts w:eastAsia="Calibri" w:cs="Times New Roman"/>
                <w:sz w:val="22"/>
              </w:rPr>
              <w:t>Maksimalus vieneto įkainis</w:t>
            </w:r>
            <w:r w:rsidR="006F482B" w:rsidRPr="003B4CE9">
              <w:rPr>
                <w:rFonts w:eastAsia="Calibri" w:cs="Times New Roman"/>
                <w:sz w:val="22"/>
              </w:rPr>
              <w:t xml:space="preserve"> </w:t>
            </w:r>
            <w:proofErr w:type="spellStart"/>
            <w:r w:rsidRPr="003B4CE9">
              <w:rPr>
                <w:rFonts w:eastAsia="Calibri" w:cs="Times New Roman"/>
                <w:sz w:val="22"/>
              </w:rPr>
              <w:t>Eur</w:t>
            </w:r>
            <w:proofErr w:type="spellEnd"/>
            <w:r w:rsidR="006F482B" w:rsidRPr="003B4CE9">
              <w:rPr>
                <w:rFonts w:eastAsia="Calibri" w:cs="Times New Roman"/>
                <w:sz w:val="22"/>
              </w:rPr>
              <w:t xml:space="preserve"> </w:t>
            </w:r>
            <w:r w:rsidRPr="003B4CE9">
              <w:rPr>
                <w:rFonts w:eastAsia="Calibri" w:cs="Times New Roman"/>
                <w:sz w:val="22"/>
              </w:rPr>
              <w:t>(be PVM)</w:t>
            </w:r>
          </w:p>
        </w:tc>
        <w:tc>
          <w:tcPr>
            <w:tcW w:w="1530" w:type="dxa"/>
            <w:tcBorders>
              <w:top w:val="single" w:sz="4" w:space="0" w:color="auto"/>
              <w:left w:val="single" w:sz="4" w:space="0" w:color="auto"/>
              <w:bottom w:val="single" w:sz="4" w:space="0" w:color="auto"/>
              <w:right w:val="single" w:sz="4" w:space="0" w:color="auto"/>
            </w:tcBorders>
            <w:hideMark/>
          </w:tcPr>
          <w:p w14:paraId="529E05C2"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Maksimalus vieneto įkainis su PVM (</w:t>
            </w:r>
            <w:proofErr w:type="spellStart"/>
            <w:r w:rsidRPr="003B4CE9">
              <w:rPr>
                <w:rFonts w:eastAsia="Calibri" w:cs="Times New Roman"/>
                <w:sz w:val="22"/>
              </w:rPr>
              <w:t>Eur</w:t>
            </w:r>
            <w:proofErr w:type="spellEnd"/>
            <w:r w:rsidRPr="003B4CE9">
              <w:rPr>
                <w:rFonts w:eastAsia="Calibri" w:cs="Times New Roman"/>
                <w:sz w:val="22"/>
              </w:rPr>
              <w:t>)</w:t>
            </w:r>
          </w:p>
        </w:tc>
      </w:tr>
      <w:tr w:rsidR="003B4CE9" w:rsidRPr="003B4CE9" w14:paraId="038557BD"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76903B6"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1</w:t>
            </w:r>
          </w:p>
        </w:tc>
        <w:tc>
          <w:tcPr>
            <w:tcW w:w="3857" w:type="dxa"/>
            <w:tcBorders>
              <w:top w:val="single" w:sz="4" w:space="0" w:color="auto"/>
              <w:left w:val="single" w:sz="4" w:space="0" w:color="auto"/>
              <w:bottom w:val="single" w:sz="4" w:space="0" w:color="auto"/>
              <w:right w:val="single" w:sz="4" w:space="0" w:color="auto"/>
            </w:tcBorders>
          </w:tcPr>
          <w:p w14:paraId="12C0602B"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2</w:t>
            </w:r>
          </w:p>
        </w:tc>
        <w:tc>
          <w:tcPr>
            <w:tcW w:w="709" w:type="dxa"/>
            <w:tcBorders>
              <w:top w:val="single" w:sz="4" w:space="0" w:color="auto"/>
              <w:left w:val="single" w:sz="4" w:space="0" w:color="auto"/>
              <w:bottom w:val="single" w:sz="4" w:space="0" w:color="auto"/>
              <w:right w:val="single" w:sz="4" w:space="0" w:color="auto"/>
            </w:tcBorders>
          </w:tcPr>
          <w:p w14:paraId="79361F9E"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3</w:t>
            </w:r>
          </w:p>
        </w:tc>
        <w:tc>
          <w:tcPr>
            <w:tcW w:w="1559" w:type="dxa"/>
            <w:tcBorders>
              <w:top w:val="single" w:sz="4" w:space="0" w:color="auto"/>
              <w:left w:val="single" w:sz="4" w:space="0" w:color="auto"/>
              <w:bottom w:val="single" w:sz="4" w:space="0" w:color="auto"/>
              <w:right w:val="single" w:sz="4" w:space="0" w:color="auto"/>
            </w:tcBorders>
          </w:tcPr>
          <w:p w14:paraId="2C67F3F9"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4</w:t>
            </w:r>
          </w:p>
        </w:tc>
        <w:tc>
          <w:tcPr>
            <w:tcW w:w="1560" w:type="dxa"/>
            <w:tcBorders>
              <w:top w:val="single" w:sz="4" w:space="0" w:color="auto"/>
              <w:left w:val="single" w:sz="4" w:space="0" w:color="auto"/>
              <w:bottom w:val="single" w:sz="4" w:space="0" w:color="auto"/>
              <w:right w:val="single" w:sz="4" w:space="0" w:color="auto"/>
            </w:tcBorders>
          </w:tcPr>
          <w:p w14:paraId="2B076FCD"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5</w:t>
            </w:r>
          </w:p>
        </w:tc>
        <w:tc>
          <w:tcPr>
            <w:tcW w:w="1530" w:type="dxa"/>
            <w:tcBorders>
              <w:top w:val="single" w:sz="4" w:space="0" w:color="auto"/>
              <w:left w:val="single" w:sz="4" w:space="0" w:color="auto"/>
              <w:bottom w:val="single" w:sz="4" w:space="0" w:color="auto"/>
              <w:right w:val="single" w:sz="4" w:space="0" w:color="auto"/>
            </w:tcBorders>
          </w:tcPr>
          <w:p w14:paraId="5758C4DE"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6</w:t>
            </w:r>
          </w:p>
        </w:tc>
      </w:tr>
      <w:tr w:rsidR="003B4CE9" w:rsidRPr="003B4CE9" w14:paraId="121DCD4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D838E08"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1.</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AEC8E5E" w14:textId="77777777" w:rsidR="006C1657" w:rsidRPr="003B4CE9" w:rsidRDefault="006C1657" w:rsidP="006C1657">
            <w:pPr>
              <w:widowControl w:val="0"/>
              <w:jc w:val="both"/>
              <w:rPr>
                <w:rFonts w:eastAsia="Calibri" w:cs="Times New Roman"/>
                <w:sz w:val="22"/>
              </w:rPr>
            </w:pPr>
            <w:r w:rsidRPr="003B4CE9">
              <w:rPr>
                <w:rFonts w:eastAsia="Calibri" w:cs="Times New Roman"/>
                <w:sz w:val="22"/>
              </w:rPr>
              <w:t>Dangos atnaujinimas arba pagrindų įrengimas: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01E6E3C"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A77D594"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496A2E"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57B3143"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r>
      <w:tr w:rsidR="003B4CE9" w:rsidRPr="003B4CE9" w14:paraId="5F2CB6A6"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1C58F30A" w14:textId="77777777" w:rsidR="006C1657" w:rsidRPr="003B4CE9" w:rsidRDefault="006C1657" w:rsidP="006C1657">
            <w:pPr>
              <w:jc w:val="center"/>
              <w:rPr>
                <w:rFonts w:eastAsia="Calibri" w:cs="Times New Roman"/>
                <w:sz w:val="22"/>
              </w:rPr>
            </w:pPr>
            <w:r w:rsidRPr="003B4CE9">
              <w:rPr>
                <w:rFonts w:eastAsia="Calibri" w:cs="Times New Roman"/>
                <w:sz w:val="22"/>
              </w:rPr>
              <w:t>1.1.</w:t>
            </w:r>
          </w:p>
        </w:tc>
        <w:tc>
          <w:tcPr>
            <w:tcW w:w="3857" w:type="dxa"/>
            <w:tcBorders>
              <w:top w:val="single" w:sz="4" w:space="0" w:color="auto"/>
              <w:left w:val="single" w:sz="4" w:space="0" w:color="auto"/>
              <w:bottom w:val="single" w:sz="4" w:space="0" w:color="auto"/>
              <w:right w:val="single" w:sz="4" w:space="0" w:color="auto"/>
            </w:tcBorders>
            <w:vAlign w:val="center"/>
          </w:tcPr>
          <w:p w14:paraId="1B707CBC" w14:textId="77777777" w:rsidR="006C1657" w:rsidRPr="003B4CE9" w:rsidRDefault="006C1657" w:rsidP="006C1657">
            <w:pPr>
              <w:jc w:val="both"/>
              <w:rPr>
                <w:rFonts w:eastAsia="Calibri" w:cs="Times New Roman"/>
                <w:sz w:val="22"/>
              </w:rPr>
            </w:pPr>
            <w:r w:rsidRPr="003B4CE9">
              <w:rPr>
                <w:rFonts w:eastAsia="Calibri" w:cs="Times New Roman"/>
                <w:sz w:val="22"/>
              </w:rPr>
              <w:t>Smėlio</w:t>
            </w:r>
          </w:p>
        </w:tc>
        <w:tc>
          <w:tcPr>
            <w:tcW w:w="709" w:type="dxa"/>
            <w:tcBorders>
              <w:top w:val="single" w:sz="4" w:space="0" w:color="auto"/>
              <w:left w:val="single" w:sz="4" w:space="0" w:color="auto"/>
              <w:bottom w:val="single" w:sz="4" w:space="0" w:color="auto"/>
              <w:right w:val="single" w:sz="4" w:space="0" w:color="auto"/>
            </w:tcBorders>
            <w:vAlign w:val="center"/>
          </w:tcPr>
          <w:p w14:paraId="456DF151" w14:textId="44006264"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25CF9309" w14:textId="77777777" w:rsidR="006C1657" w:rsidRPr="003B4CE9" w:rsidRDefault="006C1657" w:rsidP="006C1657">
            <w:pPr>
              <w:jc w:val="center"/>
              <w:rPr>
                <w:rFonts w:eastAsia="Calibri" w:cs="Times New Roman"/>
                <w:sz w:val="22"/>
              </w:rPr>
            </w:pPr>
            <w:r w:rsidRPr="003B4CE9">
              <w:rPr>
                <w:rFonts w:eastAsia="Calibri" w:cs="Times New Roman"/>
                <w:sz w:val="22"/>
              </w:rPr>
              <w:t>180</w:t>
            </w:r>
          </w:p>
        </w:tc>
        <w:tc>
          <w:tcPr>
            <w:tcW w:w="1560" w:type="dxa"/>
            <w:tcBorders>
              <w:top w:val="single" w:sz="4" w:space="0" w:color="auto"/>
              <w:left w:val="single" w:sz="4" w:space="0" w:color="auto"/>
              <w:bottom w:val="single" w:sz="4" w:space="0" w:color="auto"/>
              <w:right w:val="single" w:sz="4" w:space="0" w:color="auto"/>
            </w:tcBorders>
            <w:vAlign w:val="center"/>
          </w:tcPr>
          <w:p w14:paraId="2748753F" w14:textId="77777777" w:rsidR="006C1657" w:rsidRPr="003B4CE9" w:rsidRDefault="006C1657" w:rsidP="006C1657">
            <w:pPr>
              <w:jc w:val="center"/>
              <w:rPr>
                <w:rFonts w:eastAsia="Calibri" w:cs="Times New Roman"/>
                <w:sz w:val="22"/>
              </w:rPr>
            </w:pPr>
            <w:r w:rsidRPr="003B4CE9">
              <w:rPr>
                <w:rFonts w:eastAsia="Calibri" w:cs="Times New Roman"/>
                <w:sz w:val="22"/>
              </w:rPr>
              <w:t>16,53</w:t>
            </w:r>
          </w:p>
        </w:tc>
        <w:tc>
          <w:tcPr>
            <w:tcW w:w="1530" w:type="dxa"/>
            <w:tcBorders>
              <w:top w:val="single" w:sz="4" w:space="0" w:color="auto"/>
              <w:left w:val="single" w:sz="4" w:space="0" w:color="auto"/>
              <w:bottom w:val="single" w:sz="4" w:space="0" w:color="auto"/>
              <w:right w:val="single" w:sz="4" w:space="0" w:color="auto"/>
            </w:tcBorders>
            <w:vAlign w:val="center"/>
          </w:tcPr>
          <w:p w14:paraId="21C6B579"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r>
      <w:tr w:rsidR="003B4CE9" w:rsidRPr="003B4CE9" w14:paraId="7DD93A71"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5167FA63" w14:textId="77777777" w:rsidR="006C1657" w:rsidRPr="003B4CE9" w:rsidRDefault="006C1657" w:rsidP="006C1657">
            <w:pPr>
              <w:rPr>
                <w:rFonts w:eastAsia="Calibri" w:cs="Times New Roman"/>
                <w:sz w:val="22"/>
              </w:rPr>
            </w:pPr>
            <w:r w:rsidRPr="003B4CE9">
              <w:rPr>
                <w:rFonts w:cs="Times New Roman"/>
                <w:sz w:val="22"/>
              </w:rPr>
              <w:t>1.1.1</w:t>
            </w:r>
          </w:p>
        </w:tc>
        <w:tc>
          <w:tcPr>
            <w:tcW w:w="3857" w:type="dxa"/>
            <w:tcBorders>
              <w:top w:val="single" w:sz="4" w:space="0" w:color="auto"/>
              <w:left w:val="single" w:sz="4" w:space="0" w:color="auto"/>
              <w:bottom w:val="single" w:sz="4" w:space="0" w:color="auto"/>
              <w:right w:val="single" w:sz="4" w:space="0" w:color="auto"/>
            </w:tcBorders>
          </w:tcPr>
          <w:p w14:paraId="1CFD7A04" w14:textId="77777777" w:rsidR="006C1657" w:rsidRPr="003B4CE9" w:rsidRDefault="006C1657" w:rsidP="006C1657">
            <w:pPr>
              <w:jc w:val="both"/>
              <w:rPr>
                <w:rFonts w:eastAsia="Calibri" w:cs="Times New Roman"/>
                <w:sz w:val="22"/>
              </w:rPr>
            </w:pPr>
            <w:r w:rsidRPr="003B4CE9">
              <w:rPr>
                <w:rFonts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tcPr>
          <w:p w14:paraId="433E9AF5" w14:textId="28380760"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CB88FC" w14:textId="77777777" w:rsidR="006C1657" w:rsidRPr="003B4CE9" w:rsidRDefault="006C1657" w:rsidP="006C1657">
            <w:pPr>
              <w:jc w:val="center"/>
              <w:rPr>
                <w:rFonts w:eastAsia="Calibri" w:cs="Times New Roman"/>
                <w:sz w:val="22"/>
              </w:rPr>
            </w:pPr>
            <w:r w:rsidRPr="003B4CE9">
              <w:rPr>
                <w:rFonts w:eastAsia="Calibri" w:cs="Times New Roman"/>
                <w:sz w:val="22"/>
              </w:rPr>
              <w:t>180</w:t>
            </w:r>
          </w:p>
        </w:tc>
        <w:tc>
          <w:tcPr>
            <w:tcW w:w="1560" w:type="dxa"/>
            <w:tcBorders>
              <w:top w:val="single" w:sz="4" w:space="0" w:color="auto"/>
              <w:left w:val="single" w:sz="4" w:space="0" w:color="auto"/>
              <w:bottom w:val="single" w:sz="4" w:space="0" w:color="auto"/>
              <w:right w:val="single" w:sz="4" w:space="0" w:color="auto"/>
            </w:tcBorders>
            <w:vAlign w:val="center"/>
          </w:tcPr>
          <w:p w14:paraId="42531F89"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09EDAB81"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5767C2D7"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1A4054D" w14:textId="77777777" w:rsidR="006C1657" w:rsidRPr="003B4CE9" w:rsidRDefault="006C1657" w:rsidP="006C1657">
            <w:pPr>
              <w:rPr>
                <w:rFonts w:eastAsia="Calibri" w:cs="Times New Roman"/>
                <w:sz w:val="22"/>
              </w:rPr>
            </w:pPr>
            <w:r w:rsidRPr="003B4CE9">
              <w:rPr>
                <w:rFonts w:cs="Times New Roman"/>
                <w:sz w:val="22"/>
              </w:rPr>
              <w:t>1.1.2</w:t>
            </w:r>
          </w:p>
        </w:tc>
        <w:tc>
          <w:tcPr>
            <w:tcW w:w="3857" w:type="dxa"/>
            <w:tcBorders>
              <w:top w:val="single" w:sz="4" w:space="0" w:color="auto"/>
              <w:left w:val="single" w:sz="4" w:space="0" w:color="auto"/>
              <w:bottom w:val="single" w:sz="4" w:space="0" w:color="auto"/>
              <w:right w:val="single" w:sz="4" w:space="0" w:color="auto"/>
            </w:tcBorders>
          </w:tcPr>
          <w:p w14:paraId="5C6C2560" w14:textId="77777777" w:rsidR="006C1657" w:rsidRPr="003B4CE9" w:rsidRDefault="006C1657" w:rsidP="006C1657">
            <w:pPr>
              <w:jc w:val="both"/>
              <w:rPr>
                <w:rFonts w:eastAsia="Calibri" w:cs="Times New Roman"/>
                <w:sz w:val="22"/>
              </w:rPr>
            </w:pPr>
            <w:r w:rsidRPr="003B4CE9">
              <w:rPr>
                <w:rFonts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tcPr>
          <w:p w14:paraId="3BE2BBE0" w14:textId="2A945ED9"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44E5EB7" w14:textId="77777777" w:rsidR="006C1657" w:rsidRPr="003B4CE9" w:rsidRDefault="006C1657" w:rsidP="006C1657">
            <w:pPr>
              <w:jc w:val="center"/>
              <w:rPr>
                <w:rFonts w:eastAsia="Calibri" w:cs="Times New Roman"/>
                <w:sz w:val="22"/>
              </w:rPr>
            </w:pPr>
            <w:r w:rsidRPr="003B4CE9">
              <w:rPr>
                <w:rFonts w:eastAsia="Calibri" w:cs="Times New Roman"/>
                <w:sz w:val="22"/>
              </w:rPr>
              <w:t>80</w:t>
            </w:r>
          </w:p>
        </w:tc>
        <w:tc>
          <w:tcPr>
            <w:tcW w:w="1560" w:type="dxa"/>
            <w:tcBorders>
              <w:top w:val="single" w:sz="4" w:space="0" w:color="auto"/>
              <w:left w:val="single" w:sz="4" w:space="0" w:color="auto"/>
              <w:bottom w:val="single" w:sz="4" w:space="0" w:color="auto"/>
              <w:right w:val="single" w:sz="4" w:space="0" w:color="auto"/>
            </w:tcBorders>
            <w:vAlign w:val="center"/>
          </w:tcPr>
          <w:p w14:paraId="4D9439E4"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4A7DCE7F"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12195CE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42AA90BD" w14:textId="77777777" w:rsidR="006C1657" w:rsidRPr="003B4CE9" w:rsidRDefault="006C1657" w:rsidP="006C1657">
            <w:pPr>
              <w:jc w:val="center"/>
              <w:rPr>
                <w:rFonts w:eastAsia="Calibri" w:cs="Times New Roman"/>
                <w:sz w:val="22"/>
              </w:rPr>
            </w:pPr>
            <w:r w:rsidRPr="003B4CE9">
              <w:rPr>
                <w:rFonts w:eastAsia="Calibri" w:cs="Times New Roman"/>
                <w:sz w:val="22"/>
              </w:rPr>
              <w:t>1.2.</w:t>
            </w:r>
          </w:p>
        </w:tc>
        <w:tc>
          <w:tcPr>
            <w:tcW w:w="3857" w:type="dxa"/>
            <w:tcBorders>
              <w:top w:val="single" w:sz="4" w:space="0" w:color="auto"/>
              <w:left w:val="single" w:sz="4" w:space="0" w:color="auto"/>
              <w:bottom w:val="single" w:sz="4" w:space="0" w:color="auto"/>
              <w:right w:val="single" w:sz="4" w:space="0" w:color="auto"/>
            </w:tcBorders>
            <w:vAlign w:val="center"/>
          </w:tcPr>
          <w:p w14:paraId="247F8C50" w14:textId="77777777" w:rsidR="006C1657" w:rsidRPr="003B4CE9" w:rsidRDefault="006C1657" w:rsidP="006C1657">
            <w:pPr>
              <w:jc w:val="both"/>
              <w:rPr>
                <w:rFonts w:eastAsia="Calibri" w:cs="Times New Roman"/>
                <w:sz w:val="22"/>
              </w:rPr>
            </w:pPr>
            <w:r w:rsidRPr="003B4CE9">
              <w:rPr>
                <w:rFonts w:eastAsia="Calibri" w:cs="Times New Roman"/>
                <w:sz w:val="22"/>
              </w:rPr>
              <w:t>Žvyro</w:t>
            </w:r>
          </w:p>
        </w:tc>
        <w:tc>
          <w:tcPr>
            <w:tcW w:w="709" w:type="dxa"/>
            <w:tcBorders>
              <w:top w:val="single" w:sz="4" w:space="0" w:color="auto"/>
              <w:left w:val="single" w:sz="4" w:space="0" w:color="auto"/>
              <w:bottom w:val="single" w:sz="4" w:space="0" w:color="auto"/>
              <w:right w:val="single" w:sz="4" w:space="0" w:color="auto"/>
            </w:tcBorders>
            <w:vAlign w:val="center"/>
          </w:tcPr>
          <w:p w14:paraId="4C3690E2" w14:textId="4D5F569B" w:rsidR="006C1657" w:rsidRPr="003B4CE9" w:rsidRDefault="006C1657" w:rsidP="006F482B">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61144D"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B54C4E1" w14:textId="77777777" w:rsidR="006C1657" w:rsidRPr="003B4CE9" w:rsidRDefault="006C1657" w:rsidP="006C1657">
            <w:pPr>
              <w:jc w:val="center"/>
              <w:rPr>
                <w:rFonts w:eastAsia="Calibri" w:cs="Times New Roman"/>
                <w:sz w:val="22"/>
              </w:rPr>
            </w:pPr>
            <w:r w:rsidRPr="003B4CE9">
              <w:rPr>
                <w:rFonts w:eastAsia="Calibri" w:cs="Times New Roman"/>
                <w:sz w:val="22"/>
              </w:rPr>
              <w:t>18,18</w:t>
            </w:r>
          </w:p>
        </w:tc>
        <w:tc>
          <w:tcPr>
            <w:tcW w:w="1530" w:type="dxa"/>
            <w:tcBorders>
              <w:top w:val="single" w:sz="4" w:space="0" w:color="auto"/>
              <w:left w:val="single" w:sz="4" w:space="0" w:color="auto"/>
              <w:bottom w:val="single" w:sz="4" w:space="0" w:color="auto"/>
              <w:right w:val="single" w:sz="4" w:space="0" w:color="auto"/>
            </w:tcBorders>
            <w:vAlign w:val="center"/>
          </w:tcPr>
          <w:p w14:paraId="7E11F60D" w14:textId="77777777" w:rsidR="006C1657" w:rsidRPr="003B4CE9" w:rsidRDefault="006C1657" w:rsidP="006C1657">
            <w:pPr>
              <w:jc w:val="center"/>
              <w:rPr>
                <w:rFonts w:eastAsia="Calibri" w:cs="Times New Roman"/>
                <w:sz w:val="22"/>
              </w:rPr>
            </w:pPr>
            <w:r w:rsidRPr="003B4CE9">
              <w:rPr>
                <w:rFonts w:eastAsia="Calibri" w:cs="Times New Roman"/>
                <w:sz w:val="22"/>
              </w:rPr>
              <w:t>22,00</w:t>
            </w:r>
          </w:p>
        </w:tc>
      </w:tr>
      <w:tr w:rsidR="003B4CE9" w:rsidRPr="003B4CE9" w14:paraId="039F7671"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20E5126" w14:textId="77777777" w:rsidR="006C1657" w:rsidRPr="003B4CE9" w:rsidRDefault="006C1657" w:rsidP="006C1657">
            <w:pPr>
              <w:jc w:val="center"/>
              <w:rPr>
                <w:rFonts w:eastAsia="Calibri" w:cs="Times New Roman"/>
                <w:sz w:val="22"/>
              </w:rPr>
            </w:pPr>
            <w:r w:rsidRPr="003B4CE9">
              <w:rPr>
                <w:rFonts w:eastAsia="Calibri" w:cs="Times New Roman"/>
                <w:sz w:val="22"/>
              </w:rPr>
              <w:t>1.2.1</w:t>
            </w:r>
          </w:p>
        </w:tc>
        <w:tc>
          <w:tcPr>
            <w:tcW w:w="3857" w:type="dxa"/>
            <w:tcBorders>
              <w:top w:val="single" w:sz="4" w:space="0" w:color="auto"/>
              <w:left w:val="single" w:sz="4" w:space="0" w:color="auto"/>
              <w:bottom w:val="single" w:sz="4" w:space="0" w:color="auto"/>
              <w:right w:val="single" w:sz="4" w:space="0" w:color="auto"/>
            </w:tcBorders>
            <w:vAlign w:val="center"/>
          </w:tcPr>
          <w:p w14:paraId="2A4C1E56" w14:textId="77777777" w:rsidR="006C1657" w:rsidRPr="003B4CE9" w:rsidRDefault="006C1657" w:rsidP="006C1657">
            <w:pPr>
              <w:jc w:val="both"/>
              <w:rPr>
                <w:rFonts w:eastAsia="Calibri" w:cs="Times New Roman"/>
                <w:sz w:val="22"/>
              </w:rPr>
            </w:pPr>
            <w:r w:rsidRPr="003B4CE9">
              <w:rPr>
                <w:rFonts w:eastAsia="Calibri"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vAlign w:val="center"/>
          </w:tcPr>
          <w:p w14:paraId="453482B6"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87662C"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7676899"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25247B6B"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2E29C37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78F73DE" w14:textId="77777777" w:rsidR="006C1657" w:rsidRPr="003B4CE9" w:rsidRDefault="006C1657" w:rsidP="006C1657">
            <w:pPr>
              <w:jc w:val="center"/>
              <w:rPr>
                <w:rFonts w:eastAsia="Calibri" w:cs="Times New Roman"/>
                <w:sz w:val="22"/>
              </w:rPr>
            </w:pPr>
            <w:r w:rsidRPr="003B4CE9">
              <w:rPr>
                <w:rFonts w:eastAsia="Calibri" w:cs="Times New Roman"/>
                <w:sz w:val="22"/>
              </w:rPr>
              <w:t>1.2.2</w:t>
            </w:r>
          </w:p>
        </w:tc>
        <w:tc>
          <w:tcPr>
            <w:tcW w:w="3857" w:type="dxa"/>
            <w:tcBorders>
              <w:top w:val="single" w:sz="4" w:space="0" w:color="auto"/>
              <w:left w:val="single" w:sz="4" w:space="0" w:color="auto"/>
              <w:bottom w:val="single" w:sz="4" w:space="0" w:color="auto"/>
              <w:right w:val="single" w:sz="4" w:space="0" w:color="auto"/>
            </w:tcBorders>
            <w:vAlign w:val="center"/>
          </w:tcPr>
          <w:p w14:paraId="755CC291" w14:textId="77777777" w:rsidR="006C1657" w:rsidRPr="003B4CE9" w:rsidRDefault="006C1657" w:rsidP="006C1657">
            <w:pPr>
              <w:jc w:val="both"/>
              <w:rPr>
                <w:rFonts w:eastAsia="Calibri" w:cs="Times New Roman"/>
                <w:sz w:val="22"/>
              </w:rPr>
            </w:pPr>
            <w:r w:rsidRPr="003B4CE9">
              <w:rPr>
                <w:rFonts w:eastAsia="Calibri"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vAlign w:val="center"/>
          </w:tcPr>
          <w:p w14:paraId="02A13A5A"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7E4843F7" w14:textId="77777777" w:rsidR="006C1657" w:rsidRPr="003B4CE9" w:rsidRDefault="006C1657" w:rsidP="006C1657">
            <w:pPr>
              <w:jc w:val="center"/>
              <w:rPr>
                <w:rFonts w:eastAsia="Calibri" w:cs="Times New Roman"/>
                <w:sz w:val="22"/>
              </w:rPr>
            </w:pPr>
            <w:r w:rsidRPr="003B4CE9">
              <w:rPr>
                <w:rFonts w:eastAsia="Calibri" w:cs="Times New Roman"/>
                <w:sz w:val="22"/>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3564608E"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66D901DF"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79CB04C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133D9FCE" w14:textId="77777777" w:rsidR="006C1657" w:rsidRPr="003B4CE9" w:rsidRDefault="006C1657" w:rsidP="006C1657">
            <w:pPr>
              <w:jc w:val="center"/>
              <w:rPr>
                <w:rFonts w:eastAsia="Calibri" w:cs="Times New Roman"/>
                <w:sz w:val="22"/>
              </w:rPr>
            </w:pPr>
            <w:r w:rsidRPr="003B4CE9">
              <w:rPr>
                <w:rFonts w:eastAsia="Calibri" w:cs="Times New Roman"/>
                <w:sz w:val="22"/>
              </w:rPr>
              <w:t>1.3.</w:t>
            </w:r>
          </w:p>
        </w:tc>
        <w:tc>
          <w:tcPr>
            <w:tcW w:w="3857" w:type="dxa"/>
            <w:tcBorders>
              <w:top w:val="single" w:sz="4" w:space="0" w:color="auto"/>
              <w:left w:val="single" w:sz="4" w:space="0" w:color="auto"/>
              <w:bottom w:val="single" w:sz="4" w:space="0" w:color="auto"/>
              <w:right w:val="single" w:sz="4" w:space="0" w:color="auto"/>
            </w:tcBorders>
            <w:vAlign w:val="center"/>
          </w:tcPr>
          <w:p w14:paraId="3E284BF2" w14:textId="77777777" w:rsidR="006C1657" w:rsidRPr="003B4CE9" w:rsidRDefault="006C1657" w:rsidP="006C1657">
            <w:pPr>
              <w:jc w:val="both"/>
              <w:rPr>
                <w:rFonts w:eastAsia="Calibri" w:cs="Times New Roman"/>
                <w:sz w:val="22"/>
              </w:rPr>
            </w:pPr>
            <w:r w:rsidRPr="003B4CE9">
              <w:rPr>
                <w:rFonts w:eastAsia="Calibri" w:cs="Times New Roman"/>
                <w:sz w:val="22"/>
              </w:rPr>
              <w:t>Dolomitinės skaldos</w:t>
            </w:r>
          </w:p>
        </w:tc>
        <w:tc>
          <w:tcPr>
            <w:tcW w:w="709" w:type="dxa"/>
            <w:tcBorders>
              <w:top w:val="single" w:sz="4" w:space="0" w:color="auto"/>
              <w:left w:val="single" w:sz="4" w:space="0" w:color="auto"/>
              <w:bottom w:val="single" w:sz="4" w:space="0" w:color="auto"/>
              <w:right w:val="single" w:sz="4" w:space="0" w:color="auto"/>
            </w:tcBorders>
            <w:vAlign w:val="center"/>
          </w:tcPr>
          <w:p w14:paraId="2AF65FE7"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C9E45A" w14:textId="77777777" w:rsidR="006C1657" w:rsidRPr="003B4CE9" w:rsidRDefault="006C1657" w:rsidP="006C1657">
            <w:pPr>
              <w:jc w:val="center"/>
              <w:rPr>
                <w:rFonts w:eastAsia="Calibri" w:cs="Times New Roman"/>
                <w:sz w:val="22"/>
              </w:rPr>
            </w:pPr>
            <w:r w:rsidRPr="003B4CE9">
              <w:rPr>
                <w:rFonts w:eastAsia="Calibri" w:cs="Times New Roman"/>
                <w:sz w:val="22"/>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044A3CD2" w14:textId="77777777" w:rsidR="006C1657" w:rsidRPr="003B4CE9" w:rsidRDefault="006C1657" w:rsidP="006C1657">
            <w:pPr>
              <w:jc w:val="center"/>
              <w:rPr>
                <w:rFonts w:eastAsia="Calibri" w:cs="Times New Roman"/>
                <w:sz w:val="22"/>
              </w:rPr>
            </w:pPr>
            <w:r w:rsidRPr="003B4CE9">
              <w:rPr>
                <w:rFonts w:eastAsia="Calibri" w:cs="Times New Roman"/>
                <w:sz w:val="22"/>
              </w:rPr>
              <w:t>44,63</w:t>
            </w:r>
          </w:p>
        </w:tc>
        <w:tc>
          <w:tcPr>
            <w:tcW w:w="1530" w:type="dxa"/>
            <w:tcBorders>
              <w:top w:val="single" w:sz="4" w:space="0" w:color="auto"/>
              <w:left w:val="single" w:sz="4" w:space="0" w:color="auto"/>
              <w:bottom w:val="single" w:sz="4" w:space="0" w:color="auto"/>
              <w:right w:val="single" w:sz="4" w:space="0" w:color="auto"/>
            </w:tcBorders>
            <w:vAlign w:val="center"/>
          </w:tcPr>
          <w:p w14:paraId="2F0BFBE3" w14:textId="77777777" w:rsidR="006C1657" w:rsidRPr="003B4CE9" w:rsidRDefault="006C1657" w:rsidP="006C1657">
            <w:pPr>
              <w:jc w:val="center"/>
              <w:rPr>
                <w:rFonts w:eastAsia="Calibri" w:cs="Times New Roman"/>
                <w:sz w:val="22"/>
              </w:rPr>
            </w:pPr>
            <w:r w:rsidRPr="003B4CE9">
              <w:rPr>
                <w:rFonts w:eastAsia="Calibri" w:cs="Times New Roman"/>
                <w:sz w:val="22"/>
              </w:rPr>
              <w:t>54,00</w:t>
            </w:r>
          </w:p>
        </w:tc>
      </w:tr>
      <w:tr w:rsidR="003B4CE9" w:rsidRPr="003B4CE9" w14:paraId="4116B8E5"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C8289BF" w14:textId="77777777" w:rsidR="006C1657" w:rsidRPr="003B4CE9" w:rsidRDefault="006C1657" w:rsidP="006C1657">
            <w:pPr>
              <w:jc w:val="center"/>
              <w:rPr>
                <w:rFonts w:eastAsia="Calibri" w:cs="Times New Roman"/>
                <w:sz w:val="22"/>
              </w:rPr>
            </w:pPr>
            <w:r w:rsidRPr="003B4CE9">
              <w:rPr>
                <w:rFonts w:cs="Times New Roman"/>
                <w:sz w:val="22"/>
              </w:rPr>
              <w:t>1.3.1</w:t>
            </w:r>
          </w:p>
        </w:tc>
        <w:tc>
          <w:tcPr>
            <w:tcW w:w="3857" w:type="dxa"/>
            <w:tcBorders>
              <w:top w:val="single" w:sz="4" w:space="0" w:color="auto"/>
              <w:left w:val="single" w:sz="4" w:space="0" w:color="auto"/>
              <w:bottom w:val="single" w:sz="4" w:space="0" w:color="auto"/>
              <w:right w:val="single" w:sz="4" w:space="0" w:color="auto"/>
            </w:tcBorders>
          </w:tcPr>
          <w:p w14:paraId="36EB6D95" w14:textId="77777777" w:rsidR="006C1657" w:rsidRPr="003B4CE9" w:rsidRDefault="006C1657" w:rsidP="006C1657">
            <w:pPr>
              <w:jc w:val="both"/>
              <w:rPr>
                <w:rFonts w:eastAsia="Calibri" w:cs="Times New Roman"/>
                <w:sz w:val="22"/>
              </w:rPr>
            </w:pPr>
            <w:r w:rsidRPr="003B4CE9">
              <w:rPr>
                <w:rFonts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tcPr>
          <w:p w14:paraId="00D7B716"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97852E" w14:textId="77777777" w:rsidR="006C1657" w:rsidRPr="003B4CE9" w:rsidRDefault="006C1657" w:rsidP="006C1657">
            <w:pPr>
              <w:jc w:val="center"/>
              <w:rPr>
                <w:rFonts w:eastAsia="Calibri" w:cs="Times New Roman"/>
                <w:sz w:val="22"/>
              </w:rPr>
            </w:pPr>
            <w:r w:rsidRPr="003B4CE9">
              <w:rPr>
                <w:rFonts w:eastAsia="Calibri" w:cs="Times New Roman"/>
                <w:sz w:val="22"/>
              </w:rPr>
              <w:t>240</w:t>
            </w:r>
          </w:p>
        </w:tc>
        <w:tc>
          <w:tcPr>
            <w:tcW w:w="1560" w:type="dxa"/>
            <w:tcBorders>
              <w:top w:val="single" w:sz="4" w:space="0" w:color="auto"/>
              <w:left w:val="single" w:sz="4" w:space="0" w:color="auto"/>
              <w:bottom w:val="single" w:sz="4" w:space="0" w:color="auto"/>
              <w:right w:val="single" w:sz="4" w:space="0" w:color="auto"/>
            </w:tcBorders>
            <w:vAlign w:val="center"/>
          </w:tcPr>
          <w:p w14:paraId="45DD2CC6"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510B7F12"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27324899"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FBFFD7D" w14:textId="77777777" w:rsidR="006C1657" w:rsidRPr="003B4CE9" w:rsidRDefault="006C1657" w:rsidP="006C1657">
            <w:pPr>
              <w:jc w:val="center"/>
              <w:rPr>
                <w:rFonts w:eastAsia="Calibri" w:cs="Times New Roman"/>
                <w:sz w:val="22"/>
              </w:rPr>
            </w:pPr>
            <w:r w:rsidRPr="003B4CE9">
              <w:rPr>
                <w:rFonts w:cs="Times New Roman"/>
                <w:sz w:val="22"/>
              </w:rPr>
              <w:t>1.3.2</w:t>
            </w:r>
          </w:p>
        </w:tc>
        <w:tc>
          <w:tcPr>
            <w:tcW w:w="3857" w:type="dxa"/>
            <w:tcBorders>
              <w:top w:val="single" w:sz="4" w:space="0" w:color="auto"/>
              <w:left w:val="single" w:sz="4" w:space="0" w:color="auto"/>
              <w:bottom w:val="single" w:sz="4" w:space="0" w:color="auto"/>
              <w:right w:val="single" w:sz="4" w:space="0" w:color="auto"/>
            </w:tcBorders>
          </w:tcPr>
          <w:p w14:paraId="236C6526" w14:textId="77777777" w:rsidR="006C1657" w:rsidRPr="003B4CE9" w:rsidRDefault="006C1657" w:rsidP="006C1657">
            <w:pPr>
              <w:jc w:val="both"/>
              <w:rPr>
                <w:rFonts w:eastAsia="Calibri" w:cs="Times New Roman"/>
                <w:sz w:val="22"/>
              </w:rPr>
            </w:pPr>
            <w:r w:rsidRPr="003B4CE9">
              <w:rPr>
                <w:rFonts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tcPr>
          <w:p w14:paraId="10713A40"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2D45BC0" w14:textId="77777777" w:rsidR="006C1657" w:rsidRPr="003B4CE9" w:rsidRDefault="006C1657" w:rsidP="006C1657">
            <w:pPr>
              <w:jc w:val="center"/>
              <w:rPr>
                <w:rFonts w:eastAsia="Calibri" w:cs="Times New Roman"/>
                <w:sz w:val="22"/>
              </w:rPr>
            </w:pPr>
            <w:r w:rsidRPr="003B4CE9">
              <w:rPr>
                <w:rFonts w:eastAsia="Calibri" w:cs="Times New Roman"/>
                <w:sz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07D0BEED"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6E394C55"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7BAB1C3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4F17E8D4" w14:textId="77777777" w:rsidR="006C1657" w:rsidRPr="003B4CE9" w:rsidRDefault="006C1657" w:rsidP="006C1657">
            <w:pPr>
              <w:jc w:val="center"/>
              <w:rPr>
                <w:rFonts w:cs="Times New Roman"/>
                <w:sz w:val="22"/>
              </w:rPr>
            </w:pPr>
            <w:r w:rsidRPr="003B4CE9">
              <w:rPr>
                <w:rFonts w:cs="Times New Roman"/>
                <w:sz w:val="22"/>
              </w:rPr>
              <w:t>1.4.</w:t>
            </w:r>
          </w:p>
        </w:tc>
        <w:tc>
          <w:tcPr>
            <w:tcW w:w="3857" w:type="dxa"/>
            <w:tcBorders>
              <w:top w:val="single" w:sz="4" w:space="0" w:color="auto"/>
              <w:left w:val="single" w:sz="4" w:space="0" w:color="auto"/>
              <w:bottom w:val="single" w:sz="4" w:space="0" w:color="auto"/>
              <w:right w:val="single" w:sz="4" w:space="0" w:color="auto"/>
            </w:tcBorders>
          </w:tcPr>
          <w:p w14:paraId="634BDF49" w14:textId="77777777" w:rsidR="006C1657" w:rsidRPr="003B4CE9" w:rsidRDefault="006C1657" w:rsidP="006C1657">
            <w:pPr>
              <w:jc w:val="both"/>
              <w:rPr>
                <w:rFonts w:cs="Times New Roman"/>
                <w:sz w:val="22"/>
              </w:rPr>
            </w:pPr>
            <w:r w:rsidRPr="003B4CE9">
              <w:rPr>
                <w:rFonts w:cs="Times New Roman"/>
                <w:sz w:val="22"/>
              </w:rPr>
              <w:t>Viršutinio dangos sluoksnio pašalinimas</w:t>
            </w:r>
          </w:p>
        </w:tc>
        <w:tc>
          <w:tcPr>
            <w:tcW w:w="709" w:type="dxa"/>
            <w:tcBorders>
              <w:top w:val="single" w:sz="4" w:space="0" w:color="auto"/>
              <w:left w:val="single" w:sz="4" w:space="0" w:color="auto"/>
              <w:bottom w:val="single" w:sz="4" w:space="0" w:color="auto"/>
              <w:right w:val="single" w:sz="4" w:space="0" w:color="auto"/>
            </w:tcBorders>
          </w:tcPr>
          <w:p w14:paraId="70C1DE4A" w14:textId="77777777" w:rsidR="006C1657" w:rsidRPr="003B4CE9" w:rsidRDefault="006C1657" w:rsidP="006C1657">
            <w:pPr>
              <w:jc w:val="center"/>
              <w:rPr>
                <w:rFonts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79B6DD" w14:textId="77777777" w:rsidR="006C1657" w:rsidRPr="003B4CE9" w:rsidRDefault="006C1657" w:rsidP="006C1657">
            <w:pPr>
              <w:jc w:val="center"/>
              <w:rPr>
                <w:rFonts w:eastAsia="Calibri" w:cs="Times New Roman"/>
                <w:sz w:val="22"/>
              </w:rPr>
            </w:pPr>
            <w:r w:rsidRPr="003B4CE9">
              <w:rPr>
                <w:rFonts w:eastAsia="Calibri" w:cs="Times New Roman"/>
                <w:sz w:val="22"/>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50693166" w14:textId="77777777" w:rsidR="006C1657" w:rsidRPr="003B4CE9" w:rsidRDefault="006C1657" w:rsidP="006C1657">
            <w:pPr>
              <w:jc w:val="center"/>
              <w:rPr>
                <w:rFonts w:eastAsia="Calibri" w:cs="Times New Roman"/>
                <w:sz w:val="22"/>
              </w:rPr>
            </w:pPr>
            <w:r w:rsidRPr="003B4CE9">
              <w:rPr>
                <w:rFonts w:eastAsia="Calibri" w:cs="Times New Roman"/>
                <w:sz w:val="22"/>
              </w:rPr>
              <w:t>3,31</w:t>
            </w:r>
          </w:p>
        </w:tc>
        <w:tc>
          <w:tcPr>
            <w:tcW w:w="1530" w:type="dxa"/>
            <w:tcBorders>
              <w:top w:val="single" w:sz="4" w:space="0" w:color="auto"/>
              <w:left w:val="single" w:sz="4" w:space="0" w:color="auto"/>
              <w:bottom w:val="single" w:sz="4" w:space="0" w:color="auto"/>
              <w:right w:val="single" w:sz="4" w:space="0" w:color="auto"/>
            </w:tcBorders>
            <w:vAlign w:val="center"/>
          </w:tcPr>
          <w:p w14:paraId="6E98EC38" w14:textId="77777777" w:rsidR="006C1657" w:rsidRPr="003B4CE9" w:rsidRDefault="006C1657" w:rsidP="006C1657">
            <w:pPr>
              <w:jc w:val="center"/>
              <w:rPr>
                <w:rFonts w:eastAsia="Calibri" w:cs="Times New Roman"/>
                <w:sz w:val="22"/>
              </w:rPr>
            </w:pPr>
            <w:r w:rsidRPr="003B4CE9">
              <w:rPr>
                <w:rFonts w:eastAsia="Calibri" w:cs="Times New Roman"/>
                <w:sz w:val="22"/>
              </w:rPr>
              <w:t>4,0</w:t>
            </w:r>
          </w:p>
        </w:tc>
      </w:tr>
      <w:tr w:rsidR="003B4CE9" w:rsidRPr="003B4CE9" w14:paraId="4893B9C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6E65B41B" w14:textId="77777777" w:rsidR="006C1657" w:rsidRPr="003B4CE9" w:rsidRDefault="006C1657" w:rsidP="006C1657">
            <w:pPr>
              <w:jc w:val="center"/>
              <w:rPr>
                <w:rFonts w:cs="Times New Roman"/>
                <w:sz w:val="22"/>
              </w:rPr>
            </w:pPr>
            <w:r w:rsidRPr="003B4CE9">
              <w:rPr>
                <w:rFonts w:cs="Times New Roman"/>
                <w:sz w:val="22"/>
              </w:rPr>
              <w:t>2.</w:t>
            </w:r>
          </w:p>
        </w:tc>
        <w:tc>
          <w:tcPr>
            <w:tcW w:w="3857" w:type="dxa"/>
            <w:tcBorders>
              <w:top w:val="single" w:sz="4" w:space="0" w:color="auto"/>
              <w:left w:val="single" w:sz="4" w:space="0" w:color="auto"/>
              <w:bottom w:val="single" w:sz="4" w:space="0" w:color="auto"/>
              <w:right w:val="single" w:sz="4" w:space="0" w:color="auto"/>
            </w:tcBorders>
          </w:tcPr>
          <w:p w14:paraId="4EBB5915" w14:textId="77777777" w:rsidR="006C1657" w:rsidRPr="003B4CE9" w:rsidRDefault="006C1657" w:rsidP="006C1657">
            <w:pPr>
              <w:jc w:val="both"/>
              <w:rPr>
                <w:rFonts w:cs="Times New Roman"/>
                <w:sz w:val="22"/>
              </w:rPr>
            </w:pPr>
            <w:r w:rsidRPr="003B4CE9">
              <w:rPr>
                <w:rFonts w:cs="Times New Roman"/>
                <w:sz w:val="22"/>
              </w:rPr>
              <w:t>Išdaužų užtaisymas</w:t>
            </w:r>
          </w:p>
        </w:tc>
        <w:tc>
          <w:tcPr>
            <w:tcW w:w="709" w:type="dxa"/>
            <w:tcBorders>
              <w:top w:val="single" w:sz="4" w:space="0" w:color="auto"/>
              <w:left w:val="single" w:sz="4" w:space="0" w:color="auto"/>
              <w:bottom w:val="single" w:sz="4" w:space="0" w:color="auto"/>
              <w:right w:val="single" w:sz="4" w:space="0" w:color="auto"/>
            </w:tcBorders>
          </w:tcPr>
          <w:p w14:paraId="04555C6A" w14:textId="77777777" w:rsidR="006C1657" w:rsidRPr="003B4CE9" w:rsidRDefault="006C1657" w:rsidP="006C1657">
            <w:pPr>
              <w:jc w:val="center"/>
              <w:rPr>
                <w:rFonts w:cs="Times New Roman"/>
                <w:sz w:val="22"/>
              </w:rPr>
            </w:pPr>
            <w:r w:rsidRPr="003B4CE9">
              <w:rPr>
                <w:rFonts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59C7038E"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42E04F81" w14:textId="77777777" w:rsidR="006C1657" w:rsidRPr="003B4CE9" w:rsidRDefault="006C1657" w:rsidP="006C1657">
            <w:pPr>
              <w:jc w:val="center"/>
              <w:rPr>
                <w:rFonts w:eastAsia="Calibri" w:cs="Times New Roman"/>
                <w:sz w:val="22"/>
              </w:rPr>
            </w:pPr>
            <w:r w:rsidRPr="003B4CE9">
              <w:rPr>
                <w:rFonts w:eastAsia="Calibri" w:cs="Times New Roman"/>
                <w:sz w:val="22"/>
              </w:rPr>
              <w:t>206,61</w:t>
            </w:r>
          </w:p>
        </w:tc>
        <w:tc>
          <w:tcPr>
            <w:tcW w:w="1530" w:type="dxa"/>
            <w:tcBorders>
              <w:top w:val="single" w:sz="4" w:space="0" w:color="auto"/>
              <w:left w:val="single" w:sz="4" w:space="0" w:color="auto"/>
              <w:bottom w:val="single" w:sz="4" w:space="0" w:color="auto"/>
              <w:right w:val="single" w:sz="4" w:space="0" w:color="auto"/>
            </w:tcBorders>
            <w:vAlign w:val="center"/>
          </w:tcPr>
          <w:p w14:paraId="3256D770" w14:textId="77777777" w:rsidR="006C1657" w:rsidRPr="003B4CE9" w:rsidRDefault="006C1657" w:rsidP="006C1657">
            <w:pPr>
              <w:jc w:val="center"/>
              <w:rPr>
                <w:rFonts w:eastAsia="Calibri" w:cs="Times New Roman"/>
                <w:sz w:val="22"/>
              </w:rPr>
            </w:pPr>
            <w:r w:rsidRPr="003B4CE9">
              <w:rPr>
                <w:rFonts w:eastAsia="Calibri" w:cs="Times New Roman"/>
                <w:sz w:val="22"/>
              </w:rPr>
              <w:t>250,00</w:t>
            </w:r>
          </w:p>
        </w:tc>
      </w:tr>
      <w:tr w:rsidR="003B4CE9" w:rsidRPr="003B4CE9" w14:paraId="1EFB9C54"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664AFC2E" w14:textId="77777777" w:rsidR="006C1657" w:rsidRPr="003B4CE9" w:rsidRDefault="006C1657" w:rsidP="006C1657">
            <w:pPr>
              <w:jc w:val="center"/>
              <w:rPr>
                <w:rFonts w:eastAsia="Calibri" w:cs="Times New Roman"/>
                <w:sz w:val="22"/>
              </w:rPr>
            </w:pPr>
            <w:r w:rsidRPr="003B4CE9">
              <w:rPr>
                <w:rFonts w:eastAsia="Calibri" w:cs="Times New Roman"/>
                <w:sz w:val="22"/>
              </w:rPr>
              <w:t>3.</w:t>
            </w:r>
          </w:p>
        </w:tc>
        <w:tc>
          <w:tcPr>
            <w:tcW w:w="3857" w:type="dxa"/>
            <w:tcBorders>
              <w:top w:val="single" w:sz="4" w:space="0" w:color="auto"/>
              <w:left w:val="single" w:sz="4" w:space="0" w:color="auto"/>
              <w:bottom w:val="single" w:sz="4" w:space="0" w:color="auto"/>
              <w:right w:val="single" w:sz="4" w:space="0" w:color="auto"/>
            </w:tcBorders>
            <w:vAlign w:val="center"/>
          </w:tcPr>
          <w:p w14:paraId="65B95856" w14:textId="77777777" w:rsidR="006C1657" w:rsidRPr="003B4CE9" w:rsidRDefault="006C1657" w:rsidP="006C1657">
            <w:pPr>
              <w:jc w:val="both"/>
              <w:rPr>
                <w:rFonts w:eastAsia="Calibri" w:cs="Times New Roman"/>
                <w:sz w:val="22"/>
              </w:rPr>
            </w:pPr>
            <w:proofErr w:type="spellStart"/>
            <w:r w:rsidRPr="003B4CE9">
              <w:rPr>
                <w:rFonts w:eastAsia="Calibri" w:cs="Times New Roman"/>
                <w:sz w:val="22"/>
              </w:rPr>
              <w:t>Greideriavimo</w:t>
            </w:r>
            <w:proofErr w:type="spellEnd"/>
            <w:r w:rsidRPr="003B4CE9">
              <w:rPr>
                <w:rFonts w:eastAsia="Calibri" w:cs="Times New Roman"/>
                <w:sz w:val="22"/>
              </w:rPr>
              <w:t xml:space="preserve"> darbai</w:t>
            </w:r>
          </w:p>
        </w:tc>
        <w:tc>
          <w:tcPr>
            <w:tcW w:w="709" w:type="dxa"/>
            <w:tcBorders>
              <w:top w:val="single" w:sz="4" w:space="0" w:color="auto"/>
              <w:left w:val="single" w:sz="4" w:space="0" w:color="auto"/>
              <w:bottom w:val="single" w:sz="4" w:space="0" w:color="auto"/>
              <w:right w:val="single" w:sz="4" w:space="0" w:color="auto"/>
            </w:tcBorders>
            <w:vAlign w:val="center"/>
          </w:tcPr>
          <w:p w14:paraId="127EBD1A" w14:textId="0887AF0A" w:rsidR="006C1657" w:rsidRPr="003B4CE9" w:rsidRDefault="006C1657" w:rsidP="006C1657">
            <w:pPr>
              <w:jc w:val="center"/>
              <w:rPr>
                <w:rFonts w:eastAsia="Calibri" w:cs="Times New Roman"/>
                <w:sz w:val="22"/>
              </w:rPr>
            </w:pPr>
            <w:r w:rsidRPr="003B4CE9">
              <w:rPr>
                <w:rFonts w:eastAsia="Calibri"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23294A77" w14:textId="77777777" w:rsidR="006C1657" w:rsidRPr="003B4CE9" w:rsidRDefault="006C1657" w:rsidP="006C1657">
            <w:pPr>
              <w:jc w:val="center"/>
              <w:rPr>
                <w:rFonts w:eastAsia="Calibri" w:cs="Times New Roman"/>
                <w:sz w:val="22"/>
              </w:rPr>
            </w:pPr>
            <w:r w:rsidRPr="003B4CE9">
              <w:rPr>
                <w:rFonts w:eastAsia="Calibri" w:cs="Times New Roman"/>
                <w:sz w:val="22"/>
              </w:rPr>
              <w:t>1500</w:t>
            </w:r>
          </w:p>
        </w:tc>
        <w:tc>
          <w:tcPr>
            <w:tcW w:w="1560" w:type="dxa"/>
            <w:tcBorders>
              <w:top w:val="single" w:sz="4" w:space="0" w:color="auto"/>
              <w:left w:val="single" w:sz="4" w:space="0" w:color="auto"/>
              <w:bottom w:val="single" w:sz="4" w:space="0" w:color="auto"/>
              <w:right w:val="single" w:sz="4" w:space="0" w:color="auto"/>
            </w:tcBorders>
            <w:vAlign w:val="center"/>
          </w:tcPr>
          <w:p w14:paraId="021A7DAB" w14:textId="77777777" w:rsidR="006C1657" w:rsidRPr="003B4CE9" w:rsidRDefault="006C1657" w:rsidP="006C1657">
            <w:pPr>
              <w:jc w:val="center"/>
              <w:rPr>
                <w:rFonts w:eastAsia="Calibri" w:cs="Times New Roman"/>
                <w:sz w:val="22"/>
              </w:rPr>
            </w:pPr>
            <w:r w:rsidRPr="003B4CE9">
              <w:rPr>
                <w:rFonts w:eastAsia="Calibri" w:cs="Times New Roman"/>
                <w:sz w:val="22"/>
              </w:rPr>
              <w:t>41,32</w:t>
            </w:r>
          </w:p>
        </w:tc>
        <w:tc>
          <w:tcPr>
            <w:tcW w:w="1530" w:type="dxa"/>
            <w:tcBorders>
              <w:top w:val="single" w:sz="4" w:space="0" w:color="auto"/>
              <w:left w:val="single" w:sz="4" w:space="0" w:color="auto"/>
              <w:bottom w:val="single" w:sz="4" w:space="0" w:color="auto"/>
              <w:right w:val="single" w:sz="4" w:space="0" w:color="auto"/>
            </w:tcBorders>
            <w:vAlign w:val="center"/>
          </w:tcPr>
          <w:p w14:paraId="4D53B2B5" w14:textId="77777777" w:rsidR="006C1657" w:rsidRPr="003B4CE9" w:rsidRDefault="006C1657" w:rsidP="006C1657">
            <w:pPr>
              <w:jc w:val="center"/>
              <w:rPr>
                <w:rFonts w:eastAsia="Calibri" w:cs="Times New Roman"/>
                <w:sz w:val="22"/>
              </w:rPr>
            </w:pPr>
            <w:r w:rsidRPr="003B4CE9">
              <w:rPr>
                <w:rFonts w:eastAsia="Calibri" w:cs="Times New Roman"/>
                <w:sz w:val="22"/>
              </w:rPr>
              <w:t>50,00</w:t>
            </w:r>
          </w:p>
        </w:tc>
      </w:tr>
      <w:tr w:rsidR="003B4CE9" w:rsidRPr="003B4CE9" w14:paraId="4748D4A4"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35A91370" w14:textId="77777777" w:rsidR="006C1657" w:rsidRPr="003B4CE9" w:rsidRDefault="006C1657" w:rsidP="006C1657">
            <w:pPr>
              <w:jc w:val="center"/>
              <w:rPr>
                <w:rFonts w:eastAsia="Calibri" w:cs="Times New Roman"/>
                <w:sz w:val="22"/>
              </w:rPr>
            </w:pPr>
            <w:r w:rsidRPr="003B4CE9">
              <w:rPr>
                <w:rFonts w:eastAsia="Calibri" w:cs="Times New Roman"/>
                <w:sz w:val="22"/>
              </w:rPr>
              <w:t>4.</w:t>
            </w:r>
          </w:p>
        </w:tc>
        <w:tc>
          <w:tcPr>
            <w:tcW w:w="3857" w:type="dxa"/>
            <w:tcBorders>
              <w:top w:val="single" w:sz="4" w:space="0" w:color="auto"/>
              <w:left w:val="single" w:sz="4" w:space="0" w:color="auto"/>
              <w:bottom w:val="single" w:sz="4" w:space="0" w:color="auto"/>
              <w:right w:val="single" w:sz="4" w:space="0" w:color="auto"/>
            </w:tcBorders>
            <w:vAlign w:val="center"/>
          </w:tcPr>
          <w:p w14:paraId="325B901F" w14:textId="77777777" w:rsidR="006C1657" w:rsidRPr="003B4CE9" w:rsidRDefault="006C1657" w:rsidP="006C1657">
            <w:pPr>
              <w:jc w:val="both"/>
              <w:rPr>
                <w:rFonts w:eastAsia="Calibri" w:cs="Times New Roman"/>
                <w:sz w:val="22"/>
              </w:rPr>
            </w:pPr>
            <w:r w:rsidRPr="003B4CE9">
              <w:rPr>
                <w:rFonts w:eastAsia="Calibri" w:cs="Times New Roman"/>
                <w:sz w:val="22"/>
              </w:rPr>
              <w:t xml:space="preserve">Griovio kasimas/įrengimas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DB4C655" w14:textId="1A8B3276" w:rsidR="006C1657" w:rsidRPr="003B4CE9" w:rsidRDefault="006C1657" w:rsidP="006C1657">
            <w:pPr>
              <w:jc w:val="center"/>
              <w:rPr>
                <w:rFonts w:eastAsia="Calibri" w:cs="Times New Roman"/>
                <w:sz w:val="22"/>
                <w:vertAlign w:val="superscript"/>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B299940" w14:textId="77777777" w:rsidR="006C1657" w:rsidRPr="003B4CE9" w:rsidRDefault="006C1657" w:rsidP="006C1657">
            <w:pPr>
              <w:jc w:val="center"/>
              <w:rPr>
                <w:rFonts w:eastAsia="Calibri" w:cs="Times New Roman"/>
                <w:sz w:val="22"/>
              </w:rPr>
            </w:pPr>
            <w:r w:rsidRPr="003B4CE9">
              <w:rPr>
                <w:rFonts w:eastAsia="Calibri" w:cs="Times New Roman"/>
                <w:sz w:val="22"/>
              </w:rPr>
              <w:t>80</w:t>
            </w:r>
          </w:p>
        </w:tc>
        <w:tc>
          <w:tcPr>
            <w:tcW w:w="1560" w:type="dxa"/>
            <w:tcBorders>
              <w:top w:val="single" w:sz="4" w:space="0" w:color="auto"/>
              <w:left w:val="single" w:sz="4" w:space="0" w:color="auto"/>
              <w:bottom w:val="single" w:sz="4" w:space="0" w:color="auto"/>
              <w:right w:val="single" w:sz="4" w:space="0" w:color="auto"/>
            </w:tcBorders>
            <w:vAlign w:val="center"/>
          </w:tcPr>
          <w:p w14:paraId="25E8F528" w14:textId="1C0DADE2" w:rsidR="006C1657" w:rsidRPr="003B4CE9" w:rsidRDefault="008855A8" w:rsidP="006C1657">
            <w:pPr>
              <w:jc w:val="center"/>
              <w:rPr>
                <w:rFonts w:eastAsia="Calibri" w:cs="Times New Roman"/>
                <w:sz w:val="22"/>
              </w:rPr>
            </w:pPr>
            <w:r w:rsidRPr="008855A8">
              <w:rPr>
                <w:rFonts w:eastAsia="Calibri" w:cs="Times New Roman"/>
                <w:sz w:val="22"/>
                <w:highlight w:val="yellow"/>
              </w:rPr>
              <w:t>2,48</w:t>
            </w:r>
          </w:p>
        </w:tc>
        <w:tc>
          <w:tcPr>
            <w:tcW w:w="1530" w:type="dxa"/>
            <w:tcBorders>
              <w:top w:val="single" w:sz="4" w:space="0" w:color="auto"/>
              <w:left w:val="single" w:sz="4" w:space="0" w:color="auto"/>
              <w:bottom w:val="single" w:sz="4" w:space="0" w:color="auto"/>
              <w:right w:val="single" w:sz="4" w:space="0" w:color="auto"/>
            </w:tcBorders>
            <w:vAlign w:val="center"/>
          </w:tcPr>
          <w:p w14:paraId="7511CF41" w14:textId="77777777" w:rsidR="006C1657" w:rsidRPr="003B4CE9" w:rsidRDefault="006C1657" w:rsidP="006C1657">
            <w:pPr>
              <w:jc w:val="center"/>
              <w:rPr>
                <w:rFonts w:eastAsia="Calibri" w:cs="Times New Roman"/>
                <w:sz w:val="22"/>
              </w:rPr>
            </w:pPr>
            <w:r w:rsidRPr="003B4CE9">
              <w:rPr>
                <w:rFonts w:eastAsia="Calibri" w:cs="Times New Roman"/>
                <w:sz w:val="22"/>
              </w:rPr>
              <w:t>3,00</w:t>
            </w:r>
          </w:p>
        </w:tc>
      </w:tr>
      <w:tr w:rsidR="003B4CE9" w:rsidRPr="003B4CE9" w14:paraId="561782D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5012844C" w14:textId="77777777" w:rsidR="006C1657" w:rsidRPr="003B4CE9" w:rsidRDefault="006C1657" w:rsidP="006C1657">
            <w:pPr>
              <w:jc w:val="center"/>
              <w:rPr>
                <w:rFonts w:eastAsia="Calibri" w:cs="Times New Roman"/>
                <w:sz w:val="22"/>
              </w:rPr>
            </w:pPr>
            <w:r w:rsidRPr="003B4CE9">
              <w:rPr>
                <w:rFonts w:eastAsia="Calibri" w:cs="Times New Roman"/>
                <w:sz w:val="22"/>
              </w:rPr>
              <w:t>5.</w:t>
            </w:r>
          </w:p>
        </w:tc>
        <w:tc>
          <w:tcPr>
            <w:tcW w:w="3857" w:type="dxa"/>
            <w:tcBorders>
              <w:top w:val="single" w:sz="4" w:space="0" w:color="auto"/>
              <w:left w:val="single" w:sz="4" w:space="0" w:color="auto"/>
              <w:bottom w:val="single" w:sz="4" w:space="0" w:color="auto"/>
              <w:right w:val="single" w:sz="4" w:space="0" w:color="auto"/>
            </w:tcBorders>
            <w:vAlign w:val="center"/>
          </w:tcPr>
          <w:p w14:paraId="716A46F3" w14:textId="77777777" w:rsidR="006C1657" w:rsidRPr="003B4CE9" w:rsidRDefault="006C1657" w:rsidP="006C1657">
            <w:pPr>
              <w:jc w:val="both"/>
              <w:rPr>
                <w:rFonts w:eastAsia="Calibri" w:cs="Times New Roman"/>
                <w:sz w:val="22"/>
              </w:rPr>
            </w:pPr>
            <w:r w:rsidRPr="003B4CE9">
              <w:rPr>
                <w:rFonts w:eastAsia="Calibri" w:cs="Times New Roman"/>
                <w:sz w:val="22"/>
              </w:rPr>
              <w:t>Kelkraščių nuėmimas</w:t>
            </w:r>
          </w:p>
        </w:tc>
        <w:tc>
          <w:tcPr>
            <w:tcW w:w="709" w:type="dxa"/>
            <w:tcBorders>
              <w:top w:val="single" w:sz="4" w:space="0" w:color="auto"/>
              <w:left w:val="single" w:sz="4" w:space="0" w:color="auto"/>
              <w:bottom w:val="single" w:sz="4" w:space="0" w:color="auto"/>
              <w:right w:val="single" w:sz="4" w:space="0" w:color="auto"/>
            </w:tcBorders>
            <w:vAlign w:val="center"/>
          </w:tcPr>
          <w:p w14:paraId="1530D556" w14:textId="1CD05718" w:rsidR="006C1657" w:rsidRPr="003B4CE9" w:rsidRDefault="006C1657" w:rsidP="006C1657">
            <w:pPr>
              <w:jc w:val="center"/>
              <w:rPr>
                <w:rFonts w:eastAsia="Calibri" w:cs="Times New Roman"/>
                <w:sz w:val="22"/>
              </w:rPr>
            </w:pPr>
            <w:r w:rsidRPr="003B4CE9">
              <w:rPr>
                <w:rFonts w:eastAsia="Calibri"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0D74FDDE" w14:textId="77777777" w:rsidR="006C1657" w:rsidRPr="003B4CE9" w:rsidRDefault="006C1657" w:rsidP="006C1657">
            <w:pPr>
              <w:jc w:val="center"/>
              <w:rPr>
                <w:rFonts w:eastAsia="Calibri" w:cs="Times New Roman"/>
                <w:sz w:val="22"/>
              </w:rPr>
            </w:pPr>
            <w:r w:rsidRPr="003B4CE9">
              <w:rPr>
                <w:rFonts w:eastAsia="Calibri" w:cs="Times New Roman"/>
                <w:sz w:val="22"/>
              </w:rPr>
              <w:t>60</w:t>
            </w:r>
          </w:p>
        </w:tc>
        <w:tc>
          <w:tcPr>
            <w:tcW w:w="1560" w:type="dxa"/>
            <w:tcBorders>
              <w:top w:val="single" w:sz="4" w:space="0" w:color="auto"/>
              <w:left w:val="single" w:sz="4" w:space="0" w:color="auto"/>
              <w:bottom w:val="single" w:sz="4" w:space="0" w:color="auto"/>
              <w:right w:val="single" w:sz="4" w:space="0" w:color="auto"/>
            </w:tcBorders>
            <w:vAlign w:val="center"/>
          </w:tcPr>
          <w:p w14:paraId="5C3BD4E9" w14:textId="77777777" w:rsidR="006C1657" w:rsidRPr="003B4CE9" w:rsidRDefault="006C1657" w:rsidP="006C1657">
            <w:pPr>
              <w:jc w:val="center"/>
              <w:rPr>
                <w:rFonts w:eastAsia="Calibri" w:cs="Times New Roman"/>
                <w:sz w:val="22"/>
              </w:rPr>
            </w:pPr>
            <w:r w:rsidRPr="003B4CE9">
              <w:rPr>
                <w:rFonts w:eastAsia="Calibri" w:cs="Times New Roman"/>
                <w:sz w:val="22"/>
              </w:rPr>
              <w:t>64,46</w:t>
            </w:r>
          </w:p>
        </w:tc>
        <w:tc>
          <w:tcPr>
            <w:tcW w:w="1530" w:type="dxa"/>
            <w:tcBorders>
              <w:top w:val="single" w:sz="4" w:space="0" w:color="auto"/>
              <w:left w:val="single" w:sz="4" w:space="0" w:color="auto"/>
              <w:bottom w:val="single" w:sz="4" w:space="0" w:color="auto"/>
              <w:right w:val="single" w:sz="4" w:space="0" w:color="auto"/>
            </w:tcBorders>
            <w:vAlign w:val="center"/>
          </w:tcPr>
          <w:p w14:paraId="7E63CF60" w14:textId="77777777" w:rsidR="006C1657" w:rsidRPr="003B4CE9" w:rsidRDefault="006C1657" w:rsidP="006C1657">
            <w:pPr>
              <w:jc w:val="center"/>
              <w:rPr>
                <w:rFonts w:eastAsia="Calibri" w:cs="Times New Roman"/>
                <w:sz w:val="22"/>
              </w:rPr>
            </w:pPr>
            <w:r w:rsidRPr="003B4CE9">
              <w:rPr>
                <w:rFonts w:eastAsia="Calibri" w:cs="Times New Roman"/>
                <w:sz w:val="22"/>
              </w:rPr>
              <w:t>78,00</w:t>
            </w:r>
          </w:p>
        </w:tc>
      </w:tr>
      <w:tr w:rsidR="003B4CE9" w:rsidRPr="003B4CE9" w14:paraId="3F6EDAF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tcPr>
          <w:p w14:paraId="5F029053" w14:textId="77777777" w:rsidR="006C1657" w:rsidRPr="003B4CE9" w:rsidRDefault="006C1657" w:rsidP="006C1657">
            <w:pPr>
              <w:jc w:val="center"/>
              <w:rPr>
                <w:rFonts w:eastAsia="Calibri" w:cs="Times New Roman"/>
                <w:sz w:val="22"/>
              </w:rPr>
            </w:pPr>
            <w:r w:rsidRPr="003B4CE9">
              <w:rPr>
                <w:rFonts w:eastAsia="Calibri" w:cs="Times New Roman"/>
                <w:sz w:val="22"/>
              </w:rPr>
              <w:t>6.</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67986C" w14:textId="77777777" w:rsidR="006C1657" w:rsidRPr="003B4CE9" w:rsidRDefault="006C1657" w:rsidP="006C1657">
            <w:pPr>
              <w:jc w:val="both"/>
              <w:rPr>
                <w:rFonts w:eastAsia="Calibri" w:cs="Times New Roman"/>
                <w:sz w:val="22"/>
              </w:rPr>
            </w:pPr>
            <w:r w:rsidRPr="003B4CE9">
              <w:rPr>
                <w:rFonts w:eastAsia="Calibri" w:cs="Times New Roman"/>
                <w:sz w:val="22"/>
              </w:rPr>
              <w:t>Pralaidų įrengimas/remontas: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14F19AA"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984B99"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9927B0"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947590"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r>
      <w:tr w:rsidR="003B4CE9" w:rsidRPr="003B4CE9" w14:paraId="3CDE204A"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AD43FA2" w14:textId="77777777" w:rsidR="006C1657" w:rsidRPr="003B4CE9" w:rsidRDefault="006C1657" w:rsidP="006C1657">
            <w:pPr>
              <w:jc w:val="center"/>
              <w:rPr>
                <w:rFonts w:eastAsia="Calibri" w:cs="Times New Roman"/>
                <w:sz w:val="22"/>
              </w:rPr>
            </w:pPr>
            <w:r w:rsidRPr="003B4CE9">
              <w:rPr>
                <w:rFonts w:eastAsia="Calibri" w:cs="Times New Roman"/>
                <w:sz w:val="22"/>
              </w:rPr>
              <w:t>6.1.</w:t>
            </w:r>
          </w:p>
        </w:tc>
        <w:tc>
          <w:tcPr>
            <w:tcW w:w="3857" w:type="dxa"/>
            <w:tcBorders>
              <w:top w:val="single" w:sz="4" w:space="0" w:color="auto"/>
              <w:left w:val="single" w:sz="4" w:space="0" w:color="auto"/>
              <w:bottom w:val="single" w:sz="4" w:space="0" w:color="auto"/>
              <w:right w:val="single" w:sz="4" w:space="0" w:color="auto"/>
            </w:tcBorders>
            <w:vAlign w:val="center"/>
          </w:tcPr>
          <w:p w14:paraId="5B99D8E8" w14:textId="77777777" w:rsidR="006C1657" w:rsidRPr="003B4CE9" w:rsidRDefault="006C1657" w:rsidP="006C1657">
            <w:pPr>
              <w:jc w:val="both"/>
              <w:rPr>
                <w:rFonts w:eastAsia="Calibri" w:cs="Times New Roman"/>
                <w:sz w:val="22"/>
              </w:rPr>
            </w:pPr>
            <w:r w:rsidRPr="003B4CE9">
              <w:rPr>
                <w:rFonts w:eastAsia="Calibri" w:cs="Times New Roman"/>
                <w:sz w:val="22"/>
              </w:rPr>
              <w:t>0,3 m. diametro pralaidos įrengimas</w:t>
            </w:r>
          </w:p>
        </w:tc>
        <w:tc>
          <w:tcPr>
            <w:tcW w:w="709" w:type="dxa"/>
            <w:tcBorders>
              <w:top w:val="single" w:sz="4" w:space="0" w:color="auto"/>
              <w:left w:val="single" w:sz="4" w:space="0" w:color="auto"/>
              <w:bottom w:val="single" w:sz="4" w:space="0" w:color="auto"/>
              <w:right w:val="single" w:sz="4" w:space="0" w:color="auto"/>
            </w:tcBorders>
            <w:vAlign w:val="center"/>
          </w:tcPr>
          <w:p w14:paraId="382318D2" w14:textId="0F73035E"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357BF047"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EBDB246" w14:textId="77777777" w:rsidR="006C1657" w:rsidRPr="003B4CE9" w:rsidRDefault="006C1657" w:rsidP="006C1657">
            <w:pPr>
              <w:jc w:val="center"/>
              <w:rPr>
                <w:rFonts w:eastAsia="Calibri" w:cs="Times New Roman"/>
                <w:sz w:val="22"/>
              </w:rPr>
            </w:pPr>
            <w:r w:rsidRPr="003B4CE9">
              <w:rPr>
                <w:rFonts w:eastAsia="Calibri" w:cs="Times New Roman"/>
                <w:sz w:val="22"/>
              </w:rPr>
              <w:t>31,40</w:t>
            </w:r>
          </w:p>
        </w:tc>
        <w:tc>
          <w:tcPr>
            <w:tcW w:w="1530" w:type="dxa"/>
            <w:tcBorders>
              <w:top w:val="single" w:sz="4" w:space="0" w:color="auto"/>
              <w:left w:val="single" w:sz="4" w:space="0" w:color="auto"/>
              <w:bottom w:val="single" w:sz="4" w:space="0" w:color="auto"/>
              <w:right w:val="single" w:sz="4" w:space="0" w:color="auto"/>
            </w:tcBorders>
            <w:vAlign w:val="center"/>
          </w:tcPr>
          <w:p w14:paraId="7E6D2980" w14:textId="77777777" w:rsidR="006C1657" w:rsidRPr="003B4CE9" w:rsidRDefault="006C1657" w:rsidP="006C1657">
            <w:pPr>
              <w:jc w:val="center"/>
              <w:rPr>
                <w:rFonts w:eastAsia="Calibri" w:cs="Times New Roman"/>
                <w:sz w:val="22"/>
              </w:rPr>
            </w:pPr>
            <w:r w:rsidRPr="003B4CE9">
              <w:rPr>
                <w:rFonts w:eastAsia="Calibri" w:cs="Times New Roman"/>
                <w:sz w:val="22"/>
              </w:rPr>
              <w:t>38,00</w:t>
            </w:r>
          </w:p>
        </w:tc>
      </w:tr>
      <w:tr w:rsidR="003B4CE9" w:rsidRPr="003B4CE9" w14:paraId="4B9A928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30899C69" w14:textId="77777777" w:rsidR="006C1657" w:rsidRPr="003B4CE9" w:rsidRDefault="006C1657" w:rsidP="006C1657">
            <w:pPr>
              <w:jc w:val="center"/>
              <w:rPr>
                <w:rFonts w:eastAsia="Calibri" w:cs="Times New Roman"/>
                <w:sz w:val="22"/>
              </w:rPr>
            </w:pPr>
            <w:r w:rsidRPr="003B4CE9">
              <w:rPr>
                <w:rFonts w:eastAsia="Calibri" w:cs="Times New Roman"/>
                <w:sz w:val="22"/>
              </w:rPr>
              <w:t>6.1.1</w:t>
            </w:r>
          </w:p>
        </w:tc>
        <w:tc>
          <w:tcPr>
            <w:tcW w:w="3857" w:type="dxa"/>
            <w:tcBorders>
              <w:top w:val="single" w:sz="4" w:space="0" w:color="auto"/>
              <w:left w:val="single" w:sz="4" w:space="0" w:color="auto"/>
              <w:bottom w:val="single" w:sz="4" w:space="0" w:color="auto"/>
              <w:right w:val="single" w:sz="4" w:space="0" w:color="auto"/>
            </w:tcBorders>
            <w:vAlign w:val="center"/>
          </w:tcPr>
          <w:p w14:paraId="2A4246B5" w14:textId="77777777" w:rsidR="006C1657" w:rsidRPr="003B4CE9" w:rsidRDefault="006C1657" w:rsidP="006C1657">
            <w:pPr>
              <w:jc w:val="both"/>
              <w:rPr>
                <w:rFonts w:eastAsia="Calibri" w:cs="Times New Roman"/>
                <w:sz w:val="22"/>
              </w:rPr>
            </w:pPr>
            <w:r w:rsidRPr="003B4CE9">
              <w:rPr>
                <w:rFonts w:eastAsia="Calibri" w:cs="Times New Roman"/>
                <w:sz w:val="22"/>
              </w:rPr>
              <w:t>Keičiant pralaidos diametrą, kiekvienam 0,1m prie 6.1 punkte nurodyto įkainio pridėti arba atimti</w:t>
            </w:r>
          </w:p>
        </w:tc>
        <w:tc>
          <w:tcPr>
            <w:tcW w:w="709" w:type="dxa"/>
            <w:tcBorders>
              <w:top w:val="single" w:sz="4" w:space="0" w:color="auto"/>
              <w:left w:val="single" w:sz="4" w:space="0" w:color="auto"/>
              <w:bottom w:val="single" w:sz="4" w:space="0" w:color="auto"/>
              <w:right w:val="single" w:sz="4" w:space="0" w:color="auto"/>
            </w:tcBorders>
          </w:tcPr>
          <w:p w14:paraId="4B9F4A12" w14:textId="63F8BA26"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38E976D9"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6F81224B" w14:textId="77777777" w:rsidR="006C1657" w:rsidRPr="003B4CE9" w:rsidRDefault="006C1657" w:rsidP="006C1657">
            <w:pPr>
              <w:jc w:val="center"/>
              <w:rPr>
                <w:rFonts w:eastAsia="Calibri" w:cs="Times New Roman"/>
                <w:sz w:val="22"/>
              </w:rPr>
            </w:pPr>
            <w:r w:rsidRPr="003B4CE9">
              <w:rPr>
                <w:rFonts w:eastAsia="Calibri" w:cs="Times New Roman"/>
                <w:sz w:val="22"/>
              </w:rPr>
              <w:t>7,44</w:t>
            </w:r>
          </w:p>
        </w:tc>
        <w:tc>
          <w:tcPr>
            <w:tcW w:w="1530" w:type="dxa"/>
            <w:tcBorders>
              <w:top w:val="single" w:sz="4" w:space="0" w:color="auto"/>
              <w:left w:val="single" w:sz="4" w:space="0" w:color="auto"/>
              <w:bottom w:val="single" w:sz="4" w:space="0" w:color="auto"/>
              <w:right w:val="single" w:sz="4" w:space="0" w:color="auto"/>
            </w:tcBorders>
            <w:vAlign w:val="center"/>
          </w:tcPr>
          <w:p w14:paraId="480D91AE" w14:textId="77777777" w:rsidR="006C1657" w:rsidRPr="003B4CE9" w:rsidRDefault="006C1657" w:rsidP="006C1657">
            <w:pPr>
              <w:jc w:val="center"/>
              <w:rPr>
                <w:rFonts w:eastAsia="Calibri" w:cs="Times New Roman"/>
                <w:sz w:val="22"/>
              </w:rPr>
            </w:pPr>
            <w:r w:rsidRPr="003B4CE9">
              <w:rPr>
                <w:rFonts w:eastAsia="Calibri" w:cs="Times New Roman"/>
                <w:sz w:val="22"/>
              </w:rPr>
              <w:t>9,00</w:t>
            </w:r>
          </w:p>
        </w:tc>
      </w:tr>
      <w:tr w:rsidR="003B4CE9" w:rsidRPr="003B4CE9" w14:paraId="0C8F06E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03F54355" w14:textId="77777777" w:rsidR="006C1657" w:rsidRPr="003B4CE9" w:rsidRDefault="006C1657" w:rsidP="006C1657">
            <w:pPr>
              <w:jc w:val="center"/>
              <w:rPr>
                <w:rFonts w:eastAsia="Calibri" w:cs="Times New Roman"/>
                <w:sz w:val="22"/>
              </w:rPr>
            </w:pPr>
            <w:r w:rsidRPr="003B4CE9">
              <w:rPr>
                <w:rFonts w:eastAsia="Calibri" w:cs="Times New Roman"/>
                <w:sz w:val="22"/>
              </w:rPr>
              <w:t>6.2</w:t>
            </w:r>
          </w:p>
        </w:tc>
        <w:tc>
          <w:tcPr>
            <w:tcW w:w="3857" w:type="dxa"/>
            <w:tcBorders>
              <w:top w:val="single" w:sz="4" w:space="0" w:color="auto"/>
              <w:left w:val="single" w:sz="4" w:space="0" w:color="auto"/>
              <w:bottom w:val="single" w:sz="4" w:space="0" w:color="auto"/>
              <w:right w:val="single" w:sz="4" w:space="0" w:color="auto"/>
            </w:tcBorders>
            <w:vAlign w:val="center"/>
          </w:tcPr>
          <w:p w14:paraId="7324BD03" w14:textId="77777777" w:rsidR="006C1657" w:rsidRPr="003B4CE9" w:rsidRDefault="006C1657" w:rsidP="006C1657">
            <w:pPr>
              <w:jc w:val="both"/>
              <w:rPr>
                <w:rFonts w:eastAsia="Calibri" w:cs="Times New Roman"/>
                <w:sz w:val="22"/>
              </w:rPr>
            </w:pPr>
            <w:r w:rsidRPr="003B4CE9">
              <w:rPr>
                <w:rFonts w:eastAsia="Calibri" w:cs="Times New Roman"/>
                <w:sz w:val="22"/>
              </w:rPr>
              <w:t>Esamos 0,3 m diametro pralaidos išvalymas</w:t>
            </w:r>
          </w:p>
        </w:tc>
        <w:tc>
          <w:tcPr>
            <w:tcW w:w="709" w:type="dxa"/>
            <w:tcBorders>
              <w:top w:val="single" w:sz="4" w:space="0" w:color="auto"/>
              <w:left w:val="single" w:sz="4" w:space="0" w:color="auto"/>
              <w:bottom w:val="single" w:sz="4" w:space="0" w:color="auto"/>
              <w:right w:val="single" w:sz="4" w:space="0" w:color="auto"/>
            </w:tcBorders>
          </w:tcPr>
          <w:p w14:paraId="63741193" w14:textId="31CB2654"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76D32D69"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1E81FC66" w14:textId="77777777" w:rsidR="006C1657" w:rsidRPr="003B4CE9" w:rsidRDefault="006C1657" w:rsidP="006C1657">
            <w:pPr>
              <w:jc w:val="center"/>
              <w:rPr>
                <w:rFonts w:eastAsia="Calibri" w:cs="Times New Roman"/>
                <w:sz w:val="22"/>
              </w:rPr>
            </w:pPr>
            <w:r w:rsidRPr="003B4CE9">
              <w:rPr>
                <w:rFonts w:eastAsia="Calibri" w:cs="Times New Roman"/>
                <w:sz w:val="22"/>
              </w:rPr>
              <w:t>4,96</w:t>
            </w:r>
          </w:p>
        </w:tc>
        <w:tc>
          <w:tcPr>
            <w:tcW w:w="1530" w:type="dxa"/>
            <w:tcBorders>
              <w:top w:val="single" w:sz="4" w:space="0" w:color="auto"/>
              <w:left w:val="single" w:sz="4" w:space="0" w:color="auto"/>
              <w:bottom w:val="single" w:sz="4" w:space="0" w:color="auto"/>
              <w:right w:val="single" w:sz="4" w:space="0" w:color="auto"/>
            </w:tcBorders>
            <w:vAlign w:val="center"/>
          </w:tcPr>
          <w:p w14:paraId="7BBC9437" w14:textId="77777777" w:rsidR="006C1657" w:rsidRPr="003B4CE9" w:rsidRDefault="006C1657" w:rsidP="006C1657">
            <w:pPr>
              <w:jc w:val="center"/>
              <w:rPr>
                <w:rFonts w:eastAsia="Calibri" w:cs="Times New Roman"/>
                <w:sz w:val="22"/>
              </w:rPr>
            </w:pPr>
            <w:r w:rsidRPr="003B4CE9">
              <w:rPr>
                <w:rFonts w:eastAsia="Calibri" w:cs="Times New Roman"/>
                <w:sz w:val="22"/>
              </w:rPr>
              <w:t>6,00</w:t>
            </w:r>
          </w:p>
        </w:tc>
      </w:tr>
      <w:tr w:rsidR="003B4CE9" w:rsidRPr="003B4CE9" w14:paraId="026FA4D3"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6608AEBF" w14:textId="77777777" w:rsidR="006C1657" w:rsidRPr="003B4CE9" w:rsidRDefault="006C1657" w:rsidP="006C1657">
            <w:pPr>
              <w:jc w:val="center"/>
              <w:rPr>
                <w:rFonts w:eastAsia="Calibri" w:cs="Times New Roman"/>
                <w:sz w:val="22"/>
              </w:rPr>
            </w:pPr>
            <w:r w:rsidRPr="003B4CE9">
              <w:rPr>
                <w:rFonts w:eastAsia="Calibri" w:cs="Times New Roman"/>
                <w:sz w:val="22"/>
              </w:rPr>
              <w:t>6.2.1</w:t>
            </w:r>
          </w:p>
        </w:tc>
        <w:tc>
          <w:tcPr>
            <w:tcW w:w="3857" w:type="dxa"/>
            <w:tcBorders>
              <w:top w:val="single" w:sz="4" w:space="0" w:color="auto"/>
              <w:left w:val="single" w:sz="4" w:space="0" w:color="auto"/>
              <w:bottom w:val="single" w:sz="4" w:space="0" w:color="auto"/>
              <w:right w:val="single" w:sz="4" w:space="0" w:color="auto"/>
            </w:tcBorders>
            <w:vAlign w:val="center"/>
          </w:tcPr>
          <w:p w14:paraId="7624C5A0" w14:textId="60722CB8" w:rsidR="006C1657" w:rsidRPr="003B4CE9" w:rsidRDefault="006C1657" w:rsidP="0077585B">
            <w:pPr>
              <w:jc w:val="both"/>
              <w:rPr>
                <w:rFonts w:eastAsia="Calibri" w:cs="Times New Roman"/>
                <w:sz w:val="22"/>
              </w:rPr>
            </w:pPr>
            <w:r w:rsidRPr="003B4CE9">
              <w:rPr>
                <w:rFonts w:eastAsia="Calibri" w:cs="Times New Roman"/>
                <w:sz w:val="22"/>
              </w:rPr>
              <w:t>Keičiant pralaidos diametrą, kiekvienam 0,1m prie 6.2 punkte nurodyto įkainio pridėti arba atimti</w:t>
            </w:r>
          </w:p>
        </w:tc>
        <w:tc>
          <w:tcPr>
            <w:tcW w:w="709" w:type="dxa"/>
            <w:tcBorders>
              <w:top w:val="single" w:sz="4" w:space="0" w:color="auto"/>
              <w:left w:val="single" w:sz="4" w:space="0" w:color="auto"/>
              <w:bottom w:val="single" w:sz="4" w:space="0" w:color="auto"/>
              <w:right w:val="single" w:sz="4" w:space="0" w:color="auto"/>
            </w:tcBorders>
          </w:tcPr>
          <w:p w14:paraId="7BBE8F12" w14:textId="3C22D063"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5883A0CC"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4CBC844E" w14:textId="77777777" w:rsidR="006C1657" w:rsidRPr="003B4CE9" w:rsidRDefault="006C1657" w:rsidP="006C1657">
            <w:pPr>
              <w:jc w:val="center"/>
              <w:rPr>
                <w:rFonts w:eastAsia="Calibri" w:cs="Times New Roman"/>
                <w:sz w:val="22"/>
              </w:rPr>
            </w:pPr>
            <w:r w:rsidRPr="003B4CE9">
              <w:rPr>
                <w:rFonts w:eastAsia="Calibri" w:cs="Times New Roman"/>
                <w:sz w:val="22"/>
              </w:rPr>
              <w:t>1,98</w:t>
            </w:r>
          </w:p>
        </w:tc>
        <w:tc>
          <w:tcPr>
            <w:tcW w:w="1530" w:type="dxa"/>
            <w:tcBorders>
              <w:top w:val="single" w:sz="4" w:space="0" w:color="auto"/>
              <w:left w:val="single" w:sz="4" w:space="0" w:color="auto"/>
              <w:bottom w:val="single" w:sz="4" w:space="0" w:color="auto"/>
              <w:right w:val="single" w:sz="4" w:space="0" w:color="auto"/>
            </w:tcBorders>
            <w:vAlign w:val="center"/>
          </w:tcPr>
          <w:p w14:paraId="772C8823" w14:textId="77777777" w:rsidR="006C1657" w:rsidRPr="003B4CE9" w:rsidRDefault="006C1657" w:rsidP="006C1657">
            <w:pPr>
              <w:jc w:val="center"/>
              <w:rPr>
                <w:rFonts w:eastAsia="Calibri" w:cs="Times New Roman"/>
                <w:sz w:val="22"/>
              </w:rPr>
            </w:pPr>
            <w:r w:rsidRPr="003B4CE9">
              <w:rPr>
                <w:rFonts w:eastAsia="Calibri" w:cs="Times New Roman"/>
                <w:sz w:val="22"/>
              </w:rPr>
              <w:t>2,40</w:t>
            </w:r>
          </w:p>
        </w:tc>
      </w:tr>
      <w:tr w:rsidR="003B4CE9" w:rsidRPr="003B4CE9" w14:paraId="525B8046"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tcPr>
          <w:p w14:paraId="1012DABE" w14:textId="77777777" w:rsidR="006C1657" w:rsidRPr="003B4CE9" w:rsidRDefault="006C1657" w:rsidP="006C1657">
            <w:pPr>
              <w:jc w:val="center"/>
              <w:rPr>
                <w:rFonts w:eastAsia="Calibri" w:cs="Times New Roman"/>
                <w:sz w:val="22"/>
              </w:rPr>
            </w:pPr>
            <w:r w:rsidRPr="003B4CE9">
              <w:rPr>
                <w:rFonts w:eastAsia="Calibri" w:cs="Times New Roman"/>
                <w:sz w:val="22"/>
              </w:rPr>
              <w:t>7.</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E5E6552" w14:textId="77777777" w:rsidR="006C1657" w:rsidRPr="003B4CE9" w:rsidRDefault="006C1657" w:rsidP="006C1657">
            <w:pPr>
              <w:jc w:val="both"/>
              <w:rPr>
                <w:rFonts w:eastAsia="Calibri" w:cs="Times New Roman"/>
                <w:sz w:val="22"/>
              </w:rPr>
            </w:pPr>
            <w:r w:rsidRPr="003B4CE9">
              <w:rPr>
                <w:rFonts w:eastAsia="Calibri" w:cs="Times New Roman"/>
                <w:sz w:val="22"/>
              </w:rPr>
              <w:t>Grunto transportavimas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61D168"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1AB5BB9"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5EA92FD"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15B206"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r>
      <w:tr w:rsidR="003B4CE9" w:rsidRPr="003B4CE9" w14:paraId="35D708F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B54CD15" w14:textId="77777777" w:rsidR="006C1657" w:rsidRPr="003B4CE9" w:rsidRDefault="006C1657" w:rsidP="006C1657">
            <w:pPr>
              <w:jc w:val="center"/>
              <w:rPr>
                <w:rFonts w:eastAsia="Calibri" w:cs="Times New Roman"/>
                <w:sz w:val="22"/>
              </w:rPr>
            </w:pPr>
            <w:r w:rsidRPr="003B4CE9">
              <w:rPr>
                <w:rFonts w:eastAsia="Calibri" w:cs="Times New Roman"/>
                <w:sz w:val="22"/>
              </w:rPr>
              <w:t>7.1</w:t>
            </w:r>
          </w:p>
        </w:tc>
        <w:tc>
          <w:tcPr>
            <w:tcW w:w="3857" w:type="dxa"/>
            <w:tcBorders>
              <w:top w:val="single" w:sz="4" w:space="0" w:color="auto"/>
              <w:left w:val="single" w:sz="4" w:space="0" w:color="auto"/>
              <w:bottom w:val="single" w:sz="4" w:space="0" w:color="auto"/>
              <w:right w:val="single" w:sz="4" w:space="0" w:color="auto"/>
            </w:tcBorders>
            <w:vAlign w:val="center"/>
          </w:tcPr>
          <w:p w14:paraId="1F4C5554" w14:textId="77777777" w:rsidR="006C1657" w:rsidRPr="003B4CE9" w:rsidRDefault="006C1657" w:rsidP="006C1657">
            <w:pPr>
              <w:jc w:val="both"/>
              <w:rPr>
                <w:rFonts w:eastAsia="Calibri" w:cs="Times New Roman"/>
                <w:sz w:val="22"/>
              </w:rPr>
            </w:pPr>
            <w:r w:rsidRPr="003B4CE9">
              <w:rPr>
                <w:rFonts w:eastAsia="Calibri" w:cs="Times New Roman"/>
                <w:sz w:val="22"/>
              </w:rPr>
              <w:t>Į seniūno nurodytą vietą</w:t>
            </w:r>
          </w:p>
        </w:tc>
        <w:tc>
          <w:tcPr>
            <w:tcW w:w="709" w:type="dxa"/>
            <w:tcBorders>
              <w:top w:val="single" w:sz="4" w:space="0" w:color="auto"/>
              <w:left w:val="single" w:sz="4" w:space="0" w:color="auto"/>
              <w:bottom w:val="single" w:sz="4" w:space="0" w:color="auto"/>
              <w:right w:val="single" w:sz="4" w:space="0" w:color="auto"/>
            </w:tcBorders>
            <w:vAlign w:val="center"/>
          </w:tcPr>
          <w:p w14:paraId="4E7241EB" w14:textId="6D225D35"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057BC60" w14:textId="77777777" w:rsidR="006C1657" w:rsidRPr="003B4CE9" w:rsidRDefault="006C1657" w:rsidP="006C1657">
            <w:pPr>
              <w:jc w:val="center"/>
              <w:rPr>
                <w:rFonts w:eastAsia="Calibri" w:cs="Times New Roman"/>
                <w:sz w:val="22"/>
              </w:rPr>
            </w:pPr>
            <w:r w:rsidRPr="003B4CE9">
              <w:rPr>
                <w:rFonts w:eastAsia="Calibri" w:cs="Times New Roman"/>
                <w:sz w:val="22"/>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10E266DA" w14:textId="77777777" w:rsidR="006C1657" w:rsidRPr="003B4CE9" w:rsidRDefault="006C1657" w:rsidP="006C1657">
            <w:pPr>
              <w:jc w:val="center"/>
              <w:rPr>
                <w:rFonts w:eastAsia="Calibri" w:cs="Times New Roman"/>
                <w:sz w:val="22"/>
              </w:rPr>
            </w:pPr>
            <w:r w:rsidRPr="003B4CE9">
              <w:rPr>
                <w:rFonts w:eastAsia="Calibri" w:cs="Times New Roman"/>
                <w:sz w:val="22"/>
              </w:rPr>
              <w:t>4,13</w:t>
            </w:r>
          </w:p>
        </w:tc>
        <w:tc>
          <w:tcPr>
            <w:tcW w:w="1530" w:type="dxa"/>
            <w:tcBorders>
              <w:top w:val="single" w:sz="4" w:space="0" w:color="auto"/>
              <w:left w:val="single" w:sz="4" w:space="0" w:color="auto"/>
              <w:bottom w:val="single" w:sz="4" w:space="0" w:color="auto"/>
              <w:right w:val="single" w:sz="4" w:space="0" w:color="auto"/>
            </w:tcBorders>
            <w:vAlign w:val="center"/>
          </w:tcPr>
          <w:p w14:paraId="5890609B" w14:textId="77777777" w:rsidR="006C1657" w:rsidRPr="003B4CE9" w:rsidRDefault="006C1657" w:rsidP="006C1657">
            <w:pPr>
              <w:jc w:val="center"/>
              <w:rPr>
                <w:rFonts w:eastAsia="Calibri" w:cs="Times New Roman"/>
                <w:sz w:val="22"/>
              </w:rPr>
            </w:pPr>
            <w:r w:rsidRPr="003B4CE9">
              <w:rPr>
                <w:rFonts w:eastAsia="Calibri" w:cs="Times New Roman"/>
                <w:sz w:val="22"/>
              </w:rPr>
              <w:t>5,00</w:t>
            </w:r>
          </w:p>
        </w:tc>
      </w:tr>
      <w:tr w:rsidR="006C1657" w:rsidRPr="003B4CE9" w14:paraId="4C8E174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5804387" w14:textId="77777777" w:rsidR="006C1657" w:rsidRPr="003B4CE9" w:rsidRDefault="006C1657" w:rsidP="006C1657">
            <w:pPr>
              <w:jc w:val="center"/>
              <w:rPr>
                <w:rFonts w:eastAsia="Calibri" w:cs="Times New Roman"/>
                <w:sz w:val="22"/>
              </w:rPr>
            </w:pPr>
            <w:r w:rsidRPr="003B4CE9">
              <w:rPr>
                <w:rFonts w:eastAsia="Calibri" w:cs="Times New Roman"/>
                <w:sz w:val="22"/>
              </w:rPr>
              <w:t>7.2</w:t>
            </w:r>
          </w:p>
        </w:tc>
        <w:tc>
          <w:tcPr>
            <w:tcW w:w="3857" w:type="dxa"/>
            <w:tcBorders>
              <w:top w:val="single" w:sz="4" w:space="0" w:color="auto"/>
              <w:left w:val="single" w:sz="4" w:space="0" w:color="auto"/>
              <w:bottom w:val="single" w:sz="4" w:space="0" w:color="auto"/>
              <w:right w:val="single" w:sz="4" w:space="0" w:color="auto"/>
            </w:tcBorders>
            <w:vAlign w:val="center"/>
          </w:tcPr>
          <w:p w14:paraId="74AB4A50" w14:textId="77777777" w:rsidR="006C1657" w:rsidRPr="003B4CE9" w:rsidRDefault="006C1657" w:rsidP="006C1657">
            <w:pPr>
              <w:jc w:val="both"/>
              <w:rPr>
                <w:rFonts w:eastAsia="Calibri" w:cs="Times New Roman"/>
                <w:sz w:val="22"/>
              </w:rPr>
            </w:pPr>
            <w:r w:rsidRPr="003B4CE9">
              <w:rPr>
                <w:rFonts w:eastAsia="Calibri" w:cs="Times New Roman"/>
                <w:sz w:val="22"/>
              </w:rPr>
              <w:t>Į sąvartyną</w:t>
            </w:r>
          </w:p>
        </w:tc>
        <w:tc>
          <w:tcPr>
            <w:tcW w:w="709" w:type="dxa"/>
            <w:tcBorders>
              <w:top w:val="single" w:sz="4" w:space="0" w:color="auto"/>
              <w:left w:val="single" w:sz="4" w:space="0" w:color="auto"/>
              <w:bottom w:val="single" w:sz="4" w:space="0" w:color="auto"/>
              <w:right w:val="single" w:sz="4" w:space="0" w:color="auto"/>
            </w:tcBorders>
            <w:vAlign w:val="center"/>
          </w:tcPr>
          <w:p w14:paraId="6A4EC8B6" w14:textId="22161D10"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76CC73"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478E4BEB" w14:textId="77777777" w:rsidR="006C1657" w:rsidRPr="003B4CE9" w:rsidRDefault="006C1657" w:rsidP="006C1657">
            <w:pPr>
              <w:jc w:val="center"/>
              <w:rPr>
                <w:rFonts w:eastAsia="Calibri" w:cs="Times New Roman"/>
                <w:sz w:val="22"/>
              </w:rPr>
            </w:pPr>
            <w:r w:rsidRPr="003B4CE9">
              <w:rPr>
                <w:rFonts w:eastAsia="Calibri" w:cs="Times New Roman"/>
                <w:sz w:val="22"/>
              </w:rPr>
              <w:t>41,32</w:t>
            </w:r>
          </w:p>
        </w:tc>
        <w:tc>
          <w:tcPr>
            <w:tcW w:w="1530" w:type="dxa"/>
            <w:tcBorders>
              <w:top w:val="single" w:sz="4" w:space="0" w:color="auto"/>
              <w:left w:val="single" w:sz="4" w:space="0" w:color="auto"/>
              <w:bottom w:val="single" w:sz="4" w:space="0" w:color="auto"/>
              <w:right w:val="single" w:sz="4" w:space="0" w:color="auto"/>
            </w:tcBorders>
            <w:vAlign w:val="center"/>
          </w:tcPr>
          <w:p w14:paraId="39033ED4" w14:textId="77777777" w:rsidR="006C1657" w:rsidRPr="003B4CE9" w:rsidRDefault="006C1657" w:rsidP="006C1657">
            <w:pPr>
              <w:jc w:val="center"/>
              <w:rPr>
                <w:rFonts w:eastAsia="Calibri" w:cs="Times New Roman"/>
                <w:sz w:val="22"/>
              </w:rPr>
            </w:pPr>
            <w:r w:rsidRPr="003B4CE9">
              <w:rPr>
                <w:rFonts w:eastAsia="Calibri" w:cs="Times New Roman"/>
                <w:sz w:val="22"/>
              </w:rPr>
              <w:t>50,00</w:t>
            </w:r>
          </w:p>
        </w:tc>
      </w:tr>
    </w:tbl>
    <w:p w14:paraId="17864ED9" w14:textId="16F2F9F6" w:rsidR="006C1657" w:rsidRPr="003B4CE9" w:rsidRDefault="006C1657" w:rsidP="006C1657">
      <w:pPr>
        <w:pStyle w:val="Sraopastraipa"/>
        <w:widowControl w:val="0"/>
        <w:tabs>
          <w:tab w:val="left" w:pos="1134"/>
        </w:tabs>
        <w:ind w:left="567"/>
        <w:contextualSpacing w:val="0"/>
        <w:rPr>
          <w:i/>
          <w:szCs w:val="24"/>
        </w:rPr>
      </w:pPr>
    </w:p>
    <w:p w14:paraId="2AB96E65" w14:textId="72B759CD" w:rsidR="001704FD" w:rsidRPr="003B4CE9" w:rsidRDefault="006F482B" w:rsidP="00371163">
      <w:pPr>
        <w:pStyle w:val="Sraopastraipa"/>
        <w:widowControl w:val="0"/>
        <w:numPr>
          <w:ilvl w:val="0"/>
          <w:numId w:val="1"/>
        </w:numPr>
        <w:tabs>
          <w:tab w:val="left" w:pos="1134"/>
        </w:tabs>
        <w:ind w:left="0" w:firstLine="567"/>
        <w:contextualSpacing w:val="0"/>
        <w:rPr>
          <w:i/>
          <w:szCs w:val="24"/>
        </w:rPr>
      </w:pPr>
      <w:r w:rsidRPr="003B4CE9">
        <w:rPr>
          <w:b/>
          <w:szCs w:val="24"/>
        </w:rPr>
        <w:t>D</w:t>
      </w:r>
      <w:r w:rsidR="006C1657" w:rsidRPr="003B4CE9">
        <w:rPr>
          <w:b/>
          <w:szCs w:val="24"/>
        </w:rPr>
        <w:t>arb</w:t>
      </w:r>
      <w:r w:rsidRPr="003B4CE9">
        <w:rPr>
          <w:b/>
          <w:szCs w:val="24"/>
        </w:rPr>
        <w:t>ų</w:t>
      </w:r>
      <w:r w:rsidR="006C1657" w:rsidRPr="003B4CE9">
        <w:rPr>
          <w:b/>
          <w:szCs w:val="24"/>
        </w:rPr>
        <w:t xml:space="preserve"> </w:t>
      </w:r>
      <w:r w:rsidR="00351628" w:rsidRPr="003B4CE9">
        <w:rPr>
          <w:b/>
          <w:szCs w:val="24"/>
        </w:rPr>
        <w:t xml:space="preserve">savybės </w:t>
      </w:r>
      <w:r w:rsidR="001B049C" w:rsidRPr="003B4CE9">
        <w:rPr>
          <w:b/>
          <w:szCs w:val="24"/>
        </w:rPr>
        <w:t xml:space="preserve">ir </w:t>
      </w:r>
      <w:r w:rsidR="00351628" w:rsidRPr="003B4CE9">
        <w:rPr>
          <w:b/>
          <w:bCs/>
          <w:lang w:eastAsia="lt-LT"/>
        </w:rPr>
        <w:t xml:space="preserve">reikalavimai </w:t>
      </w:r>
      <w:r w:rsidR="006A050F" w:rsidRPr="003B4CE9">
        <w:rPr>
          <w:szCs w:val="24"/>
        </w:rPr>
        <w:t xml:space="preserve">apibūdinti </w:t>
      </w:r>
      <w:r w:rsidR="00351628" w:rsidRPr="003B4CE9">
        <w:rPr>
          <w:szCs w:val="24"/>
        </w:rPr>
        <w:t>T</w:t>
      </w:r>
      <w:r w:rsidR="006A050F" w:rsidRPr="003B4CE9">
        <w:rPr>
          <w:szCs w:val="24"/>
        </w:rPr>
        <w:t>echninėje specifikacijoje</w:t>
      </w:r>
      <w:r w:rsidR="00351628" w:rsidRPr="003B4CE9">
        <w:rPr>
          <w:szCs w:val="24"/>
        </w:rPr>
        <w:t xml:space="preserve"> </w:t>
      </w:r>
      <w:r w:rsidR="006A050F" w:rsidRPr="003B4CE9">
        <w:rPr>
          <w:szCs w:val="24"/>
        </w:rPr>
        <w:t xml:space="preserve">(pirkimo sąlygų </w:t>
      </w:r>
      <w:r w:rsidR="002F1437" w:rsidRPr="003B4CE9">
        <w:rPr>
          <w:szCs w:val="24"/>
        </w:rPr>
        <w:t>2</w:t>
      </w:r>
      <w:r w:rsidR="006A050F" w:rsidRPr="003B4CE9">
        <w:rPr>
          <w:szCs w:val="24"/>
        </w:rPr>
        <w:t xml:space="preserve"> priedas)</w:t>
      </w:r>
      <w:r w:rsidR="005667D8" w:rsidRPr="003B4CE9">
        <w:rPr>
          <w:szCs w:val="24"/>
        </w:rPr>
        <w:t>.</w:t>
      </w:r>
      <w:r w:rsidR="00351628" w:rsidRPr="003B4CE9">
        <w:rPr>
          <w:szCs w:val="24"/>
        </w:rPr>
        <w:t xml:space="preserve"> </w:t>
      </w:r>
    </w:p>
    <w:p w14:paraId="719C01DA" w14:textId="130A7284" w:rsidR="00351628" w:rsidRPr="003B4CE9" w:rsidRDefault="00480D27" w:rsidP="00371163">
      <w:pPr>
        <w:pStyle w:val="Sraopastraipa"/>
        <w:widowControl w:val="0"/>
        <w:numPr>
          <w:ilvl w:val="0"/>
          <w:numId w:val="1"/>
        </w:numPr>
        <w:tabs>
          <w:tab w:val="left" w:pos="1134"/>
        </w:tabs>
        <w:ind w:left="0" w:firstLine="567"/>
        <w:contextualSpacing w:val="0"/>
        <w:rPr>
          <w:i/>
          <w:szCs w:val="24"/>
        </w:rPr>
      </w:pPr>
      <w:r w:rsidRPr="003B4CE9">
        <w:rPr>
          <w:szCs w:val="24"/>
        </w:rPr>
        <w:t xml:space="preserve">Jeigu techninėje specifikacijoje ar kituose pirkimo dokumentuose apibūdinant pirkimo </w:t>
      </w:r>
      <w:r w:rsidRPr="003B4CE9">
        <w:rPr>
          <w:szCs w:val="24"/>
        </w:rPr>
        <w:lastRenderedPageBreak/>
        <w:t>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r w:rsidR="00EC451E" w:rsidRPr="003B4CE9">
        <w:rPr>
          <w:szCs w:val="24"/>
        </w:rPr>
        <w:t xml:space="preserve">. </w:t>
      </w:r>
    </w:p>
    <w:p w14:paraId="2912D026" w14:textId="435F721D" w:rsidR="001704FD" w:rsidRPr="003B4CE9" w:rsidRDefault="00EE26ED" w:rsidP="006F482B">
      <w:pPr>
        <w:numPr>
          <w:ilvl w:val="0"/>
          <w:numId w:val="1"/>
        </w:numPr>
        <w:tabs>
          <w:tab w:val="left" w:pos="1134"/>
        </w:tabs>
        <w:suppressAutoHyphens/>
        <w:ind w:left="0" w:firstLine="567"/>
        <w:jc w:val="both"/>
        <w:rPr>
          <w:rFonts w:eastAsia="Calibri" w:cs="Times New Roman"/>
          <w:szCs w:val="24"/>
          <w:lang w:eastAsia="en-US"/>
        </w:rPr>
      </w:pPr>
      <w:r w:rsidRPr="003B4CE9">
        <w:rPr>
          <w:rFonts w:eastAsia="Calibri" w:cs="Times New Roman"/>
          <w:b/>
          <w:szCs w:val="24"/>
          <w:lang w:eastAsia="en-US"/>
        </w:rPr>
        <w:t>Darbų</w:t>
      </w:r>
      <w:r w:rsidR="00A30E4A" w:rsidRPr="003B4CE9">
        <w:rPr>
          <w:rFonts w:eastAsia="Calibri" w:cs="Times New Roman"/>
          <w:b/>
          <w:szCs w:val="24"/>
          <w:lang w:eastAsia="en-US"/>
        </w:rPr>
        <w:t xml:space="preserve"> atlikimo vieta</w:t>
      </w:r>
      <w:r w:rsidR="00A30E4A" w:rsidRPr="003B4CE9">
        <w:rPr>
          <w:rFonts w:eastAsia="Calibri" w:cs="Times New Roman"/>
          <w:szCs w:val="24"/>
          <w:lang w:eastAsia="en-US"/>
        </w:rPr>
        <w:t xml:space="preserve"> </w:t>
      </w:r>
      <w:r w:rsidR="005667D8" w:rsidRPr="003B4CE9">
        <w:rPr>
          <w:rFonts w:eastAsia="Calibri" w:cs="Times New Roman"/>
          <w:szCs w:val="24"/>
          <w:lang w:eastAsia="en-US"/>
        </w:rPr>
        <w:t>–</w:t>
      </w:r>
      <w:r w:rsidR="00A30E4A" w:rsidRPr="003B4CE9">
        <w:rPr>
          <w:rFonts w:eastAsia="Calibri" w:cs="Times New Roman"/>
          <w:szCs w:val="24"/>
          <w:lang w:eastAsia="en-US"/>
        </w:rPr>
        <w:t xml:space="preserve"> </w:t>
      </w:r>
      <w:r w:rsidR="00222308" w:rsidRPr="003B4CE9">
        <w:rPr>
          <w:rFonts w:eastAsia="Times New Roman" w:cs="Times New Roman"/>
          <w:szCs w:val="20"/>
          <w:lang w:eastAsia="en-US"/>
        </w:rPr>
        <w:t>Plungės miestas</w:t>
      </w:r>
      <w:r w:rsidR="001704FD" w:rsidRPr="003B4CE9">
        <w:rPr>
          <w:rFonts w:eastAsia="Times New Roman" w:cs="Times New Roman"/>
          <w:szCs w:val="20"/>
          <w:lang w:eastAsia="en-US"/>
        </w:rPr>
        <w:t>.</w:t>
      </w:r>
    </w:p>
    <w:p w14:paraId="4C9D0BE2" w14:textId="77777777" w:rsidR="00222308" w:rsidRPr="003B4CE9" w:rsidRDefault="00EC451E" w:rsidP="00222308">
      <w:pPr>
        <w:widowControl w:val="0"/>
        <w:numPr>
          <w:ilvl w:val="0"/>
          <w:numId w:val="1"/>
        </w:numPr>
        <w:tabs>
          <w:tab w:val="left" w:pos="1134"/>
        </w:tabs>
        <w:suppressAutoHyphens/>
        <w:ind w:left="0" w:right="246" w:firstLine="567"/>
        <w:jc w:val="both"/>
        <w:rPr>
          <w:rFonts w:eastAsia="Times New Roman" w:cs="Times New Roman"/>
          <w:b/>
          <w:szCs w:val="24"/>
        </w:rPr>
      </w:pPr>
      <w:r w:rsidRPr="003B4CE9">
        <w:rPr>
          <w:rFonts w:cs="Times New Roman"/>
          <w:b/>
          <w:szCs w:val="24"/>
        </w:rPr>
        <w:t>Lėšų šaltinis:</w:t>
      </w:r>
      <w:r w:rsidRPr="003B4CE9">
        <w:rPr>
          <w:rFonts w:eastAsia="Calibri" w:cs="Times New Roman"/>
          <w:szCs w:val="24"/>
        </w:rPr>
        <w:t xml:space="preserve"> </w:t>
      </w:r>
      <w:r w:rsidR="00222308" w:rsidRPr="003B4CE9">
        <w:rPr>
          <w:rFonts w:cs="Times New Roman"/>
          <w:szCs w:val="24"/>
          <w:lang w:eastAsia="lt-LT"/>
        </w:rPr>
        <w:t>Valstybės ir perkančiosios organizacijos biudžeto lėšos.</w:t>
      </w:r>
    </w:p>
    <w:p w14:paraId="36557D1F" w14:textId="14803F49" w:rsidR="00A34D61" w:rsidRPr="003B4CE9" w:rsidRDefault="0085580F" w:rsidP="00A34D61">
      <w:pPr>
        <w:numPr>
          <w:ilvl w:val="0"/>
          <w:numId w:val="1"/>
        </w:numPr>
        <w:tabs>
          <w:tab w:val="left" w:pos="1134"/>
        </w:tabs>
        <w:suppressAutoHyphens/>
        <w:autoSpaceDE w:val="0"/>
        <w:autoSpaceDN w:val="0"/>
        <w:adjustRightInd w:val="0"/>
        <w:ind w:left="0" w:firstLine="567"/>
        <w:jc w:val="both"/>
        <w:rPr>
          <w:rFonts w:cs="Times New Roman"/>
          <w:b/>
          <w:szCs w:val="24"/>
        </w:rPr>
      </w:pPr>
      <w:r w:rsidRPr="003B4CE9">
        <w:rPr>
          <w:rFonts w:cs="Times New Roman"/>
          <w:b/>
          <w:szCs w:val="24"/>
        </w:rPr>
        <w:t xml:space="preserve">Pirkimui </w:t>
      </w:r>
      <w:r w:rsidR="00E617CA" w:rsidRPr="003B4CE9">
        <w:rPr>
          <w:rFonts w:cs="Times New Roman"/>
          <w:b/>
          <w:szCs w:val="24"/>
        </w:rPr>
        <w:t>skiriama lėšų suma</w:t>
      </w:r>
      <w:r w:rsidR="00E617CA" w:rsidRPr="003B4CE9">
        <w:rPr>
          <w:rFonts w:cs="Times New Roman"/>
          <w:szCs w:val="24"/>
        </w:rPr>
        <w:t xml:space="preserve"> – </w:t>
      </w:r>
      <w:r w:rsidR="00A34D61" w:rsidRPr="003B4CE9">
        <w:rPr>
          <w:rFonts w:ascii="LiberationSerif" w:hAnsi="LiberationSerif" w:cs="LiberationSerif"/>
          <w:sz w:val="22"/>
        </w:rPr>
        <w:t xml:space="preserve">170 000,00 </w:t>
      </w:r>
      <w:proofErr w:type="spellStart"/>
      <w:r w:rsidR="00A34D61" w:rsidRPr="003B4CE9">
        <w:rPr>
          <w:rFonts w:ascii="LiberationSerif" w:hAnsi="LiberationSerif" w:cs="LiberationSerif"/>
          <w:sz w:val="22"/>
        </w:rPr>
        <w:t>Eur</w:t>
      </w:r>
      <w:proofErr w:type="spellEnd"/>
      <w:r w:rsidR="00A34D61" w:rsidRPr="003B4CE9">
        <w:rPr>
          <w:rFonts w:ascii="LiberationSerif" w:hAnsi="LiberationSerif" w:cs="LiberationSerif"/>
          <w:sz w:val="22"/>
        </w:rPr>
        <w:t xml:space="preserve"> su PVM (140 495,87 </w:t>
      </w:r>
      <w:proofErr w:type="spellStart"/>
      <w:r w:rsidR="00A34D61" w:rsidRPr="003B4CE9">
        <w:rPr>
          <w:rFonts w:ascii="LiberationSerif" w:hAnsi="LiberationSerif" w:cs="LiberationSerif"/>
          <w:sz w:val="22"/>
        </w:rPr>
        <w:t>Eur</w:t>
      </w:r>
      <w:proofErr w:type="spellEnd"/>
      <w:r w:rsidR="00A34D61" w:rsidRPr="003B4CE9">
        <w:rPr>
          <w:rFonts w:ascii="LiberationSerif" w:hAnsi="LiberationSerif" w:cs="LiberationSerif"/>
          <w:sz w:val="22"/>
        </w:rPr>
        <w:t xml:space="preserve"> be PVM). </w:t>
      </w:r>
    </w:p>
    <w:p w14:paraId="330E2EEC" w14:textId="5166908E" w:rsidR="006F6022" w:rsidRPr="003B4CE9" w:rsidRDefault="006A050F" w:rsidP="00371163">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3B4CE9">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3B4CE9" w:rsidRDefault="00191CC4" w:rsidP="00371163">
      <w:pPr>
        <w:tabs>
          <w:tab w:val="left" w:pos="1134"/>
        </w:tabs>
        <w:ind w:firstLine="567"/>
        <w:rPr>
          <w:rFonts w:eastAsia="Times New Roman" w:cs="Times New Roman"/>
          <w:szCs w:val="24"/>
          <w:lang w:eastAsia="en-US"/>
        </w:rPr>
      </w:pPr>
    </w:p>
    <w:p w14:paraId="676CA604" w14:textId="62EADB2B" w:rsidR="00191CC4" w:rsidRPr="003B4CE9" w:rsidRDefault="00191CC4" w:rsidP="00371163">
      <w:pPr>
        <w:tabs>
          <w:tab w:val="left" w:pos="1134"/>
        </w:tabs>
        <w:ind w:firstLine="567"/>
        <w:jc w:val="both"/>
        <w:rPr>
          <w:rFonts w:eastAsia="Calibri" w:cs="Times New Roman"/>
          <w:b/>
          <w:szCs w:val="24"/>
          <w:lang w:eastAsia="en-US"/>
        </w:rPr>
      </w:pPr>
      <w:r w:rsidRPr="003B4CE9">
        <w:rPr>
          <w:rFonts w:eastAsia="Calibri" w:cs="Times New Roman"/>
          <w:b/>
          <w:szCs w:val="24"/>
          <w:lang w:eastAsia="en-US"/>
        </w:rPr>
        <w:t>Prekių, paslaugų ar darbų energijos vartojimo efektyvumo ir aplinkos apsaugos</w:t>
      </w:r>
      <w:r w:rsidR="000E590B" w:rsidRPr="003B4CE9">
        <w:rPr>
          <w:rFonts w:eastAsia="Calibri" w:cs="Times New Roman"/>
          <w:b/>
          <w:szCs w:val="24"/>
          <w:lang w:eastAsia="en-US"/>
        </w:rPr>
        <w:t>,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371163">
      <w:pPr>
        <w:tabs>
          <w:tab w:val="left" w:pos="1134"/>
        </w:tabs>
        <w:ind w:firstLine="567"/>
        <w:rPr>
          <w:rFonts w:eastAsia="Times New Roman" w:cs="Times New Roman"/>
          <w:szCs w:val="24"/>
          <w:lang w:eastAsia="en-US"/>
        </w:rPr>
      </w:pPr>
    </w:p>
    <w:p w14:paraId="5C24D540" w14:textId="77777777" w:rsidR="000D0AEC" w:rsidRPr="003B4CE9" w:rsidRDefault="00897E2E" w:rsidP="00371163">
      <w:pPr>
        <w:numPr>
          <w:ilvl w:val="0"/>
          <w:numId w:val="1"/>
        </w:numPr>
        <w:tabs>
          <w:tab w:val="left" w:pos="1134"/>
        </w:tab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3B4CE9">
        <w:rPr>
          <w:rFonts w:eastAsia="Times New Roman" w:cs="Times New Roman"/>
          <w:szCs w:val="24"/>
          <w:lang w:eastAsia="en-US"/>
        </w:rPr>
        <w:t>gijos vartojimo efektyvumo reikalavimai jai neprivalomi.</w:t>
      </w:r>
    </w:p>
    <w:p w14:paraId="69180CDC" w14:textId="77777777" w:rsidR="005464D0" w:rsidRPr="003B4CE9" w:rsidRDefault="004D15FC" w:rsidP="00371163">
      <w:pPr>
        <w:numPr>
          <w:ilvl w:val="0"/>
          <w:numId w:val="1"/>
        </w:numPr>
        <w:tabs>
          <w:tab w:val="left" w:pos="1134"/>
        </w:tabs>
        <w:ind w:left="0" w:firstLine="567"/>
        <w:jc w:val="both"/>
        <w:rPr>
          <w:rFonts w:eastAsia="Times New Roman" w:cs="Times New Roman"/>
          <w:szCs w:val="24"/>
          <w:lang w:eastAsia="en-US"/>
        </w:rPr>
      </w:pPr>
      <w:r w:rsidRPr="003B4CE9">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0D9BDB03" w14:textId="5A025F88" w:rsidR="00A878EF" w:rsidRPr="003B4CE9" w:rsidRDefault="00E251EB" w:rsidP="00371163">
      <w:pPr>
        <w:pStyle w:val="Sraopastraipa"/>
        <w:numPr>
          <w:ilvl w:val="0"/>
          <w:numId w:val="1"/>
        </w:numPr>
        <w:tabs>
          <w:tab w:val="left" w:pos="1134"/>
        </w:tabs>
        <w:ind w:left="0" w:firstLine="567"/>
        <w:contextualSpacing w:val="0"/>
        <w:rPr>
          <w:rFonts w:eastAsia="Calibri" w:cstheme="minorBidi"/>
          <w:b/>
          <w:iCs/>
          <w:szCs w:val="24"/>
          <w:lang w:eastAsia="zh-CN"/>
        </w:rPr>
      </w:pPr>
      <w:r w:rsidRPr="003B4CE9">
        <w:rPr>
          <w:szCs w:val="24"/>
        </w:rPr>
        <w:t xml:space="preserve">Šiame pirkime taikomi </w:t>
      </w:r>
      <w:r w:rsidRPr="003B4CE9">
        <w:rPr>
          <w:b/>
          <w:szCs w:val="24"/>
        </w:rPr>
        <w:t>aplinkos apsaugos kriterijai</w:t>
      </w:r>
      <w:r w:rsidRPr="003B4CE9">
        <w:rPr>
          <w:szCs w:val="24"/>
        </w:rPr>
        <w:t xml:space="preserve"> (žaliųjų pirkimų reikalavimai). </w:t>
      </w:r>
      <w:r w:rsidRPr="003B4CE9">
        <w:rPr>
          <w:rFonts w:eastAsia="Calibri"/>
          <w:szCs w:val="24"/>
        </w:rPr>
        <w:t>Aplinkos apsaugos kriterijai nustatyti pagal Lietuvos Respublikos a</w:t>
      </w:r>
      <w:r w:rsidRPr="003B4CE9">
        <w:rPr>
          <w:rFonts w:eastAsia="Calibri"/>
          <w:spacing w:val="2"/>
          <w:szCs w:val="24"/>
          <w:shd w:val="clear" w:color="auto" w:fill="FFFFFF"/>
        </w:rPr>
        <w:t>plinkos ministro 20</w:t>
      </w:r>
      <w:r w:rsidR="007E7961" w:rsidRPr="003B4CE9">
        <w:rPr>
          <w:rFonts w:eastAsia="Calibri"/>
          <w:spacing w:val="2"/>
          <w:szCs w:val="24"/>
          <w:shd w:val="clear" w:color="auto" w:fill="FFFFFF"/>
        </w:rPr>
        <w:t>11</w:t>
      </w:r>
      <w:r w:rsidRPr="003B4CE9">
        <w:rPr>
          <w:rFonts w:eastAsia="Calibri"/>
          <w:spacing w:val="2"/>
          <w:szCs w:val="24"/>
          <w:shd w:val="clear" w:color="auto" w:fill="FFFFFF"/>
        </w:rPr>
        <w:t xml:space="preserve"> m. </w:t>
      </w:r>
      <w:r w:rsidR="007E7961" w:rsidRPr="003B4CE9">
        <w:rPr>
          <w:rFonts w:eastAsia="Calibri"/>
          <w:spacing w:val="2"/>
          <w:szCs w:val="24"/>
          <w:shd w:val="clear" w:color="auto" w:fill="FFFFFF"/>
        </w:rPr>
        <w:t>birželio</w:t>
      </w:r>
      <w:r w:rsidRPr="003B4CE9">
        <w:rPr>
          <w:rFonts w:eastAsia="Calibri"/>
          <w:spacing w:val="2"/>
          <w:szCs w:val="24"/>
          <w:shd w:val="clear" w:color="auto" w:fill="FFFFFF"/>
        </w:rPr>
        <w:t xml:space="preserve"> </w:t>
      </w:r>
      <w:r w:rsidR="007E7961" w:rsidRPr="003B4CE9">
        <w:rPr>
          <w:rFonts w:eastAsia="Calibri"/>
          <w:spacing w:val="2"/>
          <w:szCs w:val="24"/>
          <w:shd w:val="clear" w:color="auto" w:fill="FFFFFF"/>
        </w:rPr>
        <w:t>28</w:t>
      </w:r>
      <w:r w:rsidRPr="003B4CE9">
        <w:rPr>
          <w:rFonts w:eastAsia="Calibri"/>
          <w:spacing w:val="2"/>
          <w:szCs w:val="24"/>
          <w:shd w:val="clear" w:color="auto" w:fill="FFFFFF"/>
        </w:rPr>
        <w:t xml:space="preserve"> d. įsakymu Nr. D1-</w:t>
      </w:r>
      <w:r w:rsidR="007E7961" w:rsidRPr="003B4CE9">
        <w:rPr>
          <w:rFonts w:eastAsia="Calibri"/>
          <w:spacing w:val="2"/>
          <w:szCs w:val="24"/>
          <w:shd w:val="clear" w:color="auto" w:fill="FFFFFF"/>
        </w:rPr>
        <w:t>508</w:t>
      </w:r>
      <w:r w:rsidRPr="003B4CE9">
        <w:rPr>
          <w:rFonts w:eastAsia="Calibri"/>
          <w:spacing w:val="2"/>
          <w:szCs w:val="24"/>
          <w:shd w:val="clear" w:color="auto" w:fill="FFFFFF"/>
        </w:rPr>
        <w:t xml:space="preserve"> patvirtintą „</w:t>
      </w:r>
      <w:r w:rsidRPr="003B4CE9">
        <w:rPr>
          <w:rFonts w:eastAsia="Calibri"/>
          <w:szCs w:val="24"/>
        </w:rPr>
        <w:t xml:space="preserve">Aplinkos apsaugos kriterijų taikymo, vykdant žaliuosius pirkimus, tvarkos aprašo“ </w:t>
      </w:r>
      <w:r w:rsidR="00B66D8B" w:rsidRPr="003B4CE9">
        <w:rPr>
          <w:rFonts w:eastAsia="Calibri"/>
          <w:szCs w:val="24"/>
        </w:rPr>
        <w:t>(</w:t>
      </w:r>
      <w:r w:rsidR="00A878EF" w:rsidRPr="003B4CE9">
        <w:t>toliau – Tvarkos aprašas)</w:t>
      </w:r>
      <w:r w:rsidR="00B66D8B" w:rsidRPr="003B4CE9">
        <w:t xml:space="preserve"> </w:t>
      </w:r>
      <w:r w:rsidR="00866C7C" w:rsidRPr="003B4CE9">
        <w:rPr>
          <w:rFonts w:eastAsia="Calibri"/>
          <w:b/>
          <w:szCs w:val="24"/>
        </w:rPr>
        <w:t>4.</w:t>
      </w:r>
      <w:r w:rsidR="002D1A37" w:rsidRPr="003B4CE9">
        <w:rPr>
          <w:rFonts w:eastAsia="Calibri"/>
          <w:b/>
          <w:szCs w:val="24"/>
        </w:rPr>
        <w:t>3</w:t>
      </w:r>
      <w:r w:rsidR="00D377B6" w:rsidRPr="003B4CE9">
        <w:rPr>
          <w:rFonts w:eastAsia="Calibri"/>
          <w:b/>
          <w:szCs w:val="24"/>
        </w:rPr>
        <w:t>.</w:t>
      </w:r>
      <w:r w:rsidRPr="003B4CE9">
        <w:rPr>
          <w:rFonts w:eastAsia="Calibri"/>
          <w:szCs w:val="24"/>
        </w:rPr>
        <w:t xml:space="preserve"> papunktį. Aplinkos a</w:t>
      </w:r>
      <w:r w:rsidR="00DF2697" w:rsidRPr="003B4CE9">
        <w:rPr>
          <w:rFonts w:eastAsia="Calibri"/>
          <w:szCs w:val="24"/>
        </w:rPr>
        <w:t>p</w:t>
      </w:r>
      <w:r w:rsidRPr="003B4CE9">
        <w:rPr>
          <w:rFonts w:eastAsia="Calibri"/>
          <w:szCs w:val="24"/>
        </w:rPr>
        <w:t xml:space="preserve">saugos kriterijai nustatyti pirkimo sąlygų </w:t>
      </w:r>
      <w:r w:rsidR="003D380E" w:rsidRPr="003B4CE9">
        <w:rPr>
          <w:rFonts w:eastAsia="Calibri"/>
          <w:b/>
          <w:szCs w:val="24"/>
        </w:rPr>
        <w:fldChar w:fldCharType="begin"/>
      </w:r>
      <w:r w:rsidR="003D380E" w:rsidRPr="003B4CE9">
        <w:rPr>
          <w:rFonts w:eastAsia="Calibri"/>
          <w:b/>
          <w:szCs w:val="24"/>
        </w:rPr>
        <w:instrText xml:space="preserve"> REF _Ref173413681 \r \h  \* MERGEFORMAT </w:instrText>
      </w:r>
      <w:r w:rsidR="003D380E" w:rsidRPr="003B4CE9">
        <w:rPr>
          <w:rFonts w:eastAsia="Calibri"/>
          <w:b/>
          <w:szCs w:val="24"/>
        </w:rPr>
      </w:r>
      <w:r w:rsidR="003D380E" w:rsidRPr="003B4CE9">
        <w:rPr>
          <w:rFonts w:eastAsia="Calibri"/>
          <w:b/>
          <w:szCs w:val="24"/>
        </w:rPr>
        <w:fldChar w:fldCharType="separate"/>
      </w:r>
      <w:r w:rsidR="008510BF" w:rsidRPr="003B4CE9">
        <w:rPr>
          <w:rFonts w:eastAsia="Calibri"/>
          <w:b/>
          <w:szCs w:val="24"/>
        </w:rPr>
        <w:t>28</w:t>
      </w:r>
      <w:r w:rsidR="003D380E" w:rsidRPr="003B4CE9">
        <w:rPr>
          <w:rFonts w:eastAsia="Calibri"/>
          <w:b/>
          <w:szCs w:val="24"/>
        </w:rPr>
        <w:fldChar w:fldCharType="end"/>
      </w:r>
      <w:r w:rsidR="00C227DD" w:rsidRPr="003B4CE9">
        <w:rPr>
          <w:szCs w:val="24"/>
        </w:rPr>
        <w:t xml:space="preserve"> </w:t>
      </w:r>
      <w:r w:rsidR="00B00979" w:rsidRPr="003B4CE9">
        <w:rPr>
          <w:rFonts w:eastAsia="Calibri"/>
          <w:iCs/>
          <w:szCs w:val="24"/>
        </w:rPr>
        <w:t>p</w:t>
      </w:r>
      <w:r w:rsidR="00A26A87" w:rsidRPr="003B4CE9">
        <w:rPr>
          <w:rFonts w:eastAsia="Calibri"/>
          <w:iCs/>
          <w:szCs w:val="24"/>
        </w:rPr>
        <w:t>unkte</w:t>
      </w:r>
      <w:r w:rsidR="00A34695" w:rsidRPr="003B4CE9">
        <w:rPr>
          <w:rFonts w:eastAsia="Calibri"/>
          <w:iCs/>
          <w:szCs w:val="24"/>
        </w:rPr>
        <w:t xml:space="preserve"> </w:t>
      </w:r>
      <w:r w:rsidR="002D1A37" w:rsidRPr="003B4CE9">
        <w:rPr>
          <w:rFonts w:eastAsia="Calibri"/>
          <w:iCs/>
          <w:szCs w:val="24"/>
        </w:rPr>
        <w:t xml:space="preserve">kituose reikalavimuose tiekėjams </w:t>
      </w:r>
      <w:r w:rsidR="00A34695" w:rsidRPr="003B4CE9">
        <w:rPr>
          <w:rFonts w:eastAsia="Calibri"/>
          <w:szCs w:val="24"/>
        </w:rPr>
        <w:t>(ISO, EMAS standartai)</w:t>
      </w:r>
      <w:r w:rsidR="005074D4" w:rsidRPr="003B4CE9">
        <w:rPr>
          <w:rFonts w:eastAsia="Calibri"/>
          <w:szCs w:val="24"/>
        </w:rPr>
        <w:t xml:space="preserve"> ir </w:t>
      </w:r>
      <w:r w:rsidR="002D1A37" w:rsidRPr="003B4CE9">
        <w:rPr>
          <w:rFonts w:eastAsia="Calibri"/>
          <w:szCs w:val="24"/>
        </w:rPr>
        <w:t>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3B4CE9">
        <w:rPr>
          <w:rFonts w:eastAsia="Times New Roman" w:cs="Times New Roman"/>
          <w:szCs w:val="24"/>
          <w:lang w:eastAsia="en-US"/>
        </w:rPr>
        <w:t xml:space="preserve">Šis pirkimas nėra rezervuotas pagal Viešųjų pirkimų įstatymo 23 ir 24 straipsnių nuostatas. </w:t>
      </w:r>
    </w:p>
    <w:bookmarkEnd w:id="8"/>
    <w:p w14:paraId="41DF0A4F" w14:textId="3C13CEB9" w:rsidR="00A07772" w:rsidRPr="003B4CE9" w:rsidRDefault="00A07772" w:rsidP="00371163">
      <w:pPr>
        <w:jc w:val="center"/>
        <w:rPr>
          <w:rFonts w:eastAsia="Times New Roman" w:cs="Times New Roman"/>
          <w:b/>
          <w:szCs w:val="24"/>
          <w:lang w:eastAsia="en-US"/>
        </w:rPr>
      </w:pPr>
    </w:p>
    <w:p w14:paraId="5EEE6BAB" w14:textId="77777777" w:rsidR="008510BF" w:rsidRPr="003B4CE9" w:rsidRDefault="008510BF" w:rsidP="00371163">
      <w:pPr>
        <w:jc w:val="center"/>
        <w:rPr>
          <w:rFonts w:eastAsia="Times New Roman" w:cs="Times New Roman"/>
          <w:b/>
          <w:szCs w:val="24"/>
          <w:lang w:eastAsia="en-US"/>
        </w:rPr>
      </w:pPr>
    </w:p>
    <w:p w14:paraId="65591E60" w14:textId="5F1A5989" w:rsidR="00191CC4" w:rsidRPr="003B4CE9" w:rsidRDefault="00191CC4" w:rsidP="00371163">
      <w:pPr>
        <w:pStyle w:val="Antrat1"/>
      </w:pPr>
      <w:bookmarkStart w:id="9" w:name="_TIEKĖJŲ_PAŠALINIMO_PAGRINDAI,"/>
      <w:bookmarkStart w:id="10" w:name="_Toc158640861"/>
      <w:bookmarkStart w:id="11" w:name="_Toc169687955"/>
      <w:bookmarkEnd w:id="9"/>
      <w:r w:rsidRPr="003B4CE9">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3B4CE9" w:rsidRDefault="00A70FAC" w:rsidP="00371163">
      <w:pPr>
        <w:rPr>
          <w:lang w:eastAsia="en-US"/>
        </w:rPr>
      </w:pPr>
    </w:p>
    <w:p w14:paraId="4F9AA30C" w14:textId="2617A006" w:rsidR="004664E8" w:rsidRPr="003B4CE9" w:rsidRDefault="004664E8" w:rsidP="00371163">
      <w:pPr>
        <w:pStyle w:val="Sraopastraipa"/>
        <w:widowControl w:val="0"/>
        <w:numPr>
          <w:ilvl w:val="0"/>
          <w:numId w:val="1"/>
        </w:numPr>
        <w:tabs>
          <w:tab w:val="left" w:pos="1134"/>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5954B9">
      <w:pPr>
        <w:widowControl w:val="0"/>
        <w:numPr>
          <w:ilvl w:val="0"/>
          <w:numId w:val="1"/>
        </w:numPr>
        <w:tabs>
          <w:tab w:val="left" w:pos="1134"/>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3B4CE9" w:rsidRDefault="004664E8" w:rsidP="005954B9">
      <w:pPr>
        <w:widowControl w:val="0"/>
        <w:numPr>
          <w:ilvl w:val="0"/>
          <w:numId w:val="1"/>
        </w:numPr>
        <w:tabs>
          <w:tab w:val="left" w:pos="1134"/>
        </w:tabs>
        <w:ind w:left="0" w:firstLine="567"/>
        <w:jc w:val="both"/>
        <w:rPr>
          <w:rFonts w:eastAsia="Times New Roman" w:cs="Times New Roman"/>
          <w:szCs w:val="24"/>
        </w:rPr>
      </w:pPr>
      <w:r w:rsidRPr="003B4CE9">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3B4CE9" w:rsidRDefault="004664E8" w:rsidP="005954B9">
      <w:pPr>
        <w:pStyle w:val="Sraopastraipa"/>
        <w:numPr>
          <w:ilvl w:val="0"/>
          <w:numId w:val="1"/>
        </w:numPr>
        <w:tabs>
          <w:tab w:val="left" w:pos="1134"/>
        </w:tabs>
        <w:ind w:left="0" w:firstLine="567"/>
        <w:contextualSpacing w:val="0"/>
        <w:rPr>
          <w:rFonts w:cstheme="minorHAnsi"/>
        </w:rPr>
      </w:pPr>
      <w:r w:rsidRPr="003B4CE9">
        <w:rPr>
          <w:b/>
          <w:szCs w:val="24"/>
        </w:rPr>
        <w:t xml:space="preserve">Tiekėjas su pirkimo dokumentais pateikdamas EBVPD, patvirtina, kad jis atitinka nustatytus Reikalavimus Tiekėjui. Kartu su pasiūlymu patvirtinančių dokumentų teikti neprivaloma. </w:t>
      </w:r>
      <w:r w:rsidRPr="003B4CE9">
        <w:rPr>
          <w:szCs w:val="24"/>
        </w:rPr>
        <w:t xml:space="preserve">Prieš nustatydama laimėjusį pasiūlymą, perkančioji organizacija reikalaus, kad ekonomiškai naudingiausią pasiūlymą pateikęs </w:t>
      </w:r>
      <w:r w:rsidR="00596775" w:rsidRPr="003B4CE9">
        <w:rPr>
          <w:szCs w:val="24"/>
        </w:rPr>
        <w:t>tiekėjas</w:t>
      </w:r>
      <w:r w:rsidRPr="003B4CE9">
        <w:rPr>
          <w:szCs w:val="24"/>
        </w:rPr>
        <w:t xml:space="preserve"> pateiktų aktualius dokumentus, patvirtinančius jo atitiktį nustatytiems reikalavimams Tiekėjui.</w:t>
      </w:r>
      <w:r w:rsidRPr="003B4CE9">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lastRenderedPageBreak/>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A51DB">
      <w:pPr>
        <w:pStyle w:val="Sraopastraipa"/>
        <w:numPr>
          <w:ilvl w:val="0"/>
          <w:numId w:val="1"/>
        </w:numPr>
        <w:tabs>
          <w:tab w:val="left" w:pos="1134"/>
        </w:tabs>
        <w:spacing w:after="120" w:line="20" w:lineRule="atLeast"/>
        <w:ind w:left="0" w:firstLine="567"/>
        <w:rPr>
          <w:szCs w:val="24"/>
        </w:rPr>
      </w:pPr>
      <w:r w:rsidRPr="003B4CE9">
        <w:rPr>
          <w:szCs w:val="24"/>
        </w:rPr>
        <w:t>Reikalavimai dėl tiekėjo</w:t>
      </w:r>
      <w:bookmarkStart w:id="12"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12"/>
      <w:r w:rsidRPr="003B4CE9">
        <w:rPr>
          <w:szCs w:val="24"/>
        </w:rPr>
        <w:t xml:space="preserve">pašalinimo pagrindų nebuvimo bei jų nebuvimą patvirtinantys dokumentai nurodyti </w:t>
      </w:r>
      <w:r w:rsidRPr="003B4CE9">
        <w:rPr>
          <w:rFonts w:eastAsia="Calibri"/>
          <w:szCs w:val="24"/>
        </w:rPr>
        <w:t xml:space="preserve">pirkimo sąlygų </w:t>
      </w:r>
      <w:r w:rsidRPr="003B4CE9">
        <w:rPr>
          <w:szCs w:val="24"/>
        </w:rPr>
        <w:t xml:space="preserve">4 </w:t>
      </w:r>
      <w:r w:rsidRPr="003B4CE9">
        <w:rPr>
          <w:rFonts w:eastAsia="Calibri"/>
          <w:szCs w:val="24"/>
        </w:rPr>
        <w:t>priede</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4301A0D8" w:rsidR="00D60076" w:rsidRPr="003B4CE9" w:rsidRDefault="00B157C5" w:rsidP="00371163">
      <w:pPr>
        <w:numPr>
          <w:ilvl w:val="0"/>
          <w:numId w:val="1"/>
        </w:numPr>
        <w:ind w:left="0" w:firstLine="567"/>
        <w:jc w:val="both"/>
        <w:rPr>
          <w:rFonts w:eastAsia="Times New Roman" w:cs="Times New Roman"/>
          <w:szCs w:val="24"/>
          <w:lang w:eastAsia="en-US"/>
        </w:rPr>
      </w:pPr>
      <w:bookmarkStart w:id="13"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3"/>
    </w:p>
    <w:p w14:paraId="42C13342" w14:textId="77777777" w:rsidR="00A34D61" w:rsidRPr="003B4CE9"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4897"/>
      </w:tblGrid>
      <w:tr w:rsidR="003B4CE9" w:rsidRPr="003B4CE9" w14:paraId="6A6EA7B9" w14:textId="77777777" w:rsidTr="005954B9">
        <w:tc>
          <w:tcPr>
            <w:tcW w:w="562"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3B4CE9" w:rsidRDefault="00A34D61" w:rsidP="005954B9">
            <w:pPr>
              <w:jc w:val="center"/>
              <w:rPr>
                <w:rFonts w:cs="Times New Roman"/>
                <w:sz w:val="23"/>
                <w:szCs w:val="23"/>
              </w:rPr>
            </w:pPr>
            <w:r w:rsidRPr="003B4CE9">
              <w:rPr>
                <w:rFonts w:cs="Times New Roman"/>
                <w:sz w:val="23"/>
                <w:szCs w:val="23"/>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3B4CE9" w:rsidRDefault="00A34D61" w:rsidP="005954B9">
            <w:pPr>
              <w:jc w:val="center"/>
              <w:rPr>
                <w:rFonts w:cs="Times New Roman"/>
                <w:sz w:val="23"/>
                <w:szCs w:val="23"/>
              </w:rPr>
            </w:pPr>
            <w:r w:rsidRPr="003B4CE9">
              <w:rPr>
                <w:rFonts w:cs="Times New Roman"/>
                <w:sz w:val="23"/>
                <w:szCs w:val="23"/>
              </w:rPr>
              <w:t>Kvalifikacijos reikalavimai</w:t>
            </w:r>
          </w:p>
        </w:tc>
        <w:tc>
          <w:tcPr>
            <w:tcW w:w="4897"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3B4CE9" w:rsidRDefault="00984C74" w:rsidP="005954B9">
            <w:pPr>
              <w:jc w:val="center"/>
              <w:rPr>
                <w:rFonts w:cs="Times New Roman"/>
                <w:sz w:val="23"/>
                <w:szCs w:val="23"/>
              </w:rPr>
            </w:pPr>
            <w:r w:rsidRPr="003B4CE9">
              <w:rPr>
                <w:rFonts w:cs="Times New Roman"/>
                <w:sz w:val="23"/>
                <w:szCs w:val="23"/>
              </w:rPr>
              <w:t>A</w:t>
            </w:r>
            <w:r w:rsidR="005954B9" w:rsidRPr="003B4CE9">
              <w:rPr>
                <w:rFonts w:cs="Times New Roman"/>
                <w:sz w:val="23"/>
                <w:szCs w:val="23"/>
              </w:rPr>
              <w:t>titikimą įrodantys dokumentai ir informacija</w:t>
            </w:r>
          </w:p>
        </w:tc>
      </w:tr>
      <w:tr w:rsidR="003B4CE9" w:rsidRPr="003B4CE9" w14:paraId="5E5C0F65" w14:textId="77777777" w:rsidTr="005954B9">
        <w:trPr>
          <w:trHeight w:val="331"/>
        </w:trPr>
        <w:tc>
          <w:tcPr>
            <w:tcW w:w="9854" w:type="dxa"/>
            <w:gridSpan w:val="3"/>
            <w:tcBorders>
              <w:top w:val="single" w:sz="4" w:space="0" w:color="auto"/>
              <w:left w:val="single" w:sz="4" w:space="0" w:color="auto"/>
              <w:bottom w:val="single" w:sz="4" w:space="0" w:color="auto"/>
              <w:right w:val="single" w:sz="4" w:space="0" w:color="auto"/>
            </w:tcBorders>
            <w:vAlign w:val="center"/>
          </w:tcPr>
          <w:p w14:paraId="32255C8B" w14:textId="77777777" w:rsidR="00A34D61" w:rsidRPr="003B4CE9" w:rsidRDefault="00A34D61" w:rsidP="005954B9">
            <w:pPr>
              <w:pStyle w:val="Betarp"/>
              <w:jc w:val="center"/>
              <w:rPr>
                <w:rFonts w:ascii="Times New Roman" w:hAnsi="Times New Roman"/>
                <w:i/>
                <w:sz w:val="23"/>
                <w:szCs w:val="23"/>
              </w:rPr>
            </w:pPr>
            <w:r w:rsidRPr="003B4CE9">
              <w:rPr>
                <w:rFonts w:ascii="Times New Roman" w:hAnsi="Times New Roman"/>
                <w:bCs/>
                <w:i/>
                <w:sz w:val="23"/>
                <w:szCs w:val="23"/>
              </w:rPr>
              <w:t>Techninis ir profesinis pajėgumas</w:t>
            </w:r>
          </w:p>
        </w:tc>
      </w:tr>
      <w:tr w:rsidR="003B4CE9" w:rsidRPr="003B4CE9" w14:paraId="14BFE269" w14:textId="77777777" w:rsidTr="005954B9">
        <w:trPr>
          <w:trHeight w:val="271"/>
        </w:trPr>
        <w:tc>
          <w:tcPr>
            <w:tcW w:w="562" w:type="dxa"/>
            <w:tcBorders>
              <w:top w:val="single" w:sz="4" w:space="0" w:color="auto"/>
              <w:left w:val="single" w:sz="4" w:space="0" w:color="auto"/>
              <w:bottom w:val="single" w:sz="4" w:space="0" w:color="auto"/>
              <w:right w:val="single" w:sz="4" w:space="0" w:color="auto"/>
            </w:tcBorders>
          </w:tcPr>
          <w:p w14:paraId="0CC779CD" w14:textId="77777777" w:rsidR="00A34D61" w:rsidRPr="003B4CE9" w:rsidRDefault="00A34D61" w:rsidP="005954B9">
            <w:pPr>
              <w:jc w:val="both"/>
              <w:rPr>
                <w:rFonts w:cs="Times New Roman"/>
                <w:sz w:val="23"/>
                <w:szCs w:val="23"/>
              </w:rPr>
            </w:pPr>
            <w:r w:rsidRPr="003B4CE9">
              <w:rPr>
                <w:rFonts w:cs="Times New Roman"/>
                <w:sz w:val="23"/>
                <w:szCs w:val="23"/>
              </w:rPr>
              <w:t xml:space="preserve">1. </w:t>
            </w:r>
          </w:p>
        </w:tc>
        <w:tc>
          <w:tcPr>
            <w:tcW w:w="4395" w:type="dxa"/>
            <w:tcBorders>
              <w:top w:val="single" w:sz="4" w:space="0" w:color="auto"/>
              <w:left w:val="single" w:sz="4" w:space="0" w:color="auto"/>
              <w:bottom w:val="single" w:sz="4" w:space="0" w:color="auto"/>
              <w:right w:val="single" w:sz="4" w:space="0" w:color="auto"/>
            </w:tcBorders>
          </w:tcPr>
          <w:p w14:paraId="7DE931AC" w14:textId="4CFF3707" w:rsidR="00AC52C6" w:rsidRPr="003B4CE9" w:rsidRDefault="00A34D61" w:rsidP="00500153">
            <w:pPr>
              <w:autoSpaceDE w:val="0"/>
              <w:autoSpaceDN w:val="0"/>
              <w:adjustRightInd w:val="0"/>
              <w:jc w:val="both"/>
              <w:rPr>
                <w:rFonts w:eastAsia="Times New Roman" w:cs="Times New Roman"/>
                <w:b/>
                <w:sz w:val="23"/>
                <w:szCs w:val="23"/>
              </w:rPr>
            </w:pPr>
            <w:r w:rsidRPr="003B4CE9">
              <w:rPr>
                <w:rFonts w:cs="Times New Roman"/>
                <w:sz w:val="23"/>
                <w:szCs w:val="23"/>
              </w:rPr>
              <w:t xml:space="preserve">Tiekėjas per paskutinius 5 metus iki pasiūlymo pateikimo termino pabaigos pagal vieną ar daugiau sutarčių yra </w:t>
            </w:r>
            <w:r w:rsidR="00FC4854" w:rsidRPr="003B4CE9">
              <w:rPr>
                <w:rFonts w:cs="Times New Roman"/>
                <w:sz w:val="23"/>
                <w:szCs w:val="23"/>
              </w:rPr>
              <w:t xml:space="preserve">tinkamai </w:t>
            </w:r>
            <w:r w:rsidRPr="003B4CE9">
              <w:rPr>
                <w:rFonts w:cs="Times New Roman"/>
                <w:sz w:val="23"/>
                <w:szCs w:val="23"/>
              </w:rPr>
              <w:t xml:space="preserve">atlikęs gatvės paprastojo remonto (tinka ir kapitalinio remonto, rekonstrukcijos ar naujos statybos darbai) ir/ar priežiūros darbų keliuose su žvyro danga kurių vertė yra ne mažesnės nei 60 000 </w:t>
            </w:r>
            <w:proofErr w:type="spellStart"/>
            <w:r w:rsidRPr="003B4CE9">
              <w:rPr>
                <w:rFonts w:cs="Times New Roman"/>
                <w:sz w:val="23"/>
                <w:szCs w:val="23"/>
              </w:rPr>
              <w:t>Eur</w:t>
            </w:r>
            <w:proofErr w:type="spellEnd"/>
            <w:r w:rsidRPr="003B4CE9">
              <w:rPr>
                <w:rFonts w:cs="Times New Roman"/>
                <w:sz w:val="23"/>
                <w:szCs w:val="23"/>
              </w:rPr>
              <w:t xml:space="preserve"> be PVM.</w:t>
            </w:r>
          </w:p>
        </w:tc>
        <w:tc>
          <w:tcPr>
            <w:tcW w:w="4897" w:type="dxa"/>
            <w:tcBorders>
              <w:top w:val="single" w:sz="4" w:space="0" w:color="auto"/>
              <w:left w:val="single" w:sz="4" w:space="0" w:color="auto"/>
              <w:bottom w:val="single" w:sz="4" w:space="0" w:color="auto"/>
              <w:right w:val="single" w:sz="4" w:space="0" w:color="auto"/>
            </w:tcBorders>
          </w:tcPr>
          <w:p w14:paraId="76239508" w14:textId="12BCF70A" w:rsidR="00A34D61" w:rsidRPr="003B4CE9" w:rsidRDefault="00A34D61" w:rsidP="005954B9">
            <w:pPr>
              <w:tabs>
                <w:tab w:val="left" w:pos="454"/>
                <w:tab w:val="left" w:pos="1134"/>
              </w:tabs>
              <w:ind w:firstLine="176"/>
              <w:jc w:val="both"/>
              <w:rPr>
                <w:rFonts w:cs="Times New Roman"/>
                <w:sz w:val="23"/>
                <w:szCs w:val="23"/>
              </w:rPr>
            </w:pPr>
            <w:r w:rsidRPr="003B4CE9">
              <w:rPr>
                <w:rFonts w:cs="Times New Roman"/>
                <w:sz w:val="23"/>
                <w:szCs w:val="23"/>
              </w:rPr>
              <w:t xml:space="preserve">Pateikiama: per paskutinius 5 metus iki pasiūlymo pateikimo termino pabaigos arba per laiką nuo Tiekėjo įregistravimo dienos (jeigu Tiekėjas vykdė veiklą mažiau nei 5 metus) </w:t>
            </w:r>
            <w:r w:rsidRPr="003B4CE9">
              <w:rPr>
                <w:rFonts w:cs="Times New Roman"/>
                <w:b/>
                <w:sz w:val="23"/>
                <w:szCs w:val="23"/>
              </w:rPr>
              <w:t>atliktų darbų sąrašas</w:t>
            </w:r>
            <w:r w:rsidR="00871B97" w:rsidRPr="003B4CE9">
              <w:rPr>
                <w:rFonts w:cs="Times New Roman"/>
                <w:b/>
                <w:sz w:val="23"/>
                <w:szCs w:val="23"/>
              </w:rPr>
              <w:t xml:space="preserve"> </w:t>
            </w:r>
            <w:r w:rsidR="00871B97" w:rsidRPr="003B4CE9">
              <w:rPr>
                <w:rFonts w:cs="Times New Roman"/>
                <w:sz w:val="23"/>
                <w:szCs w:val="23"/>
              </w:rPr>
              <w:t>(laisvos formos)</w:t>
            </w:r>
            <w:r w:rsidRPr="003B4CE9">
              <w:rPr>
                <w:rFonts w:cs="Times New Roman"/>
                <w:sz w:val="23"/>
                <w:szCs w:val="23"/>
              </w:rPr>
              <w:t xml:space="preserve"> </w:t>
            </w:r>
            <w:r w:rsidRPr="003B4CE9">
              <w:rPr>
                <w:rFonts w:cs="Times New Roman"/>
                <w:b/>
                <w:sz w:val="23"/>
                <w:szCs w:val="23"/>
              </w:rPr>
              <w:t>kartu</w:t>
            </w:r>
            <w:r w:rsidRPr="003B4CE9">
              <w:rPr>
                <w:rFonts w:cs="Times New Roman"/>
                <w:sz w:val="23"/>
                <w:szCs w:val="23"/>
              </w:rPr>
              <w:t xml:space="preserve"> </w:t>
            </w:r>
            <w:r w:rsidRPr="003B4CE9">
              <w:rPr>
                <w:rFonts w:cs="Times New Roman"/>
                <w:b/>
                <w:sz w:val="23"/>
                <w:szCs w:val="23"/>
              </w:rPr>
              <w:t>su užsakovų</w:t>
            </w:r>
            <w:r w:rsidRPr="003B4CE9">
              <w:rPr>
                <w:rFonts w:cs="Times New Roman"/>
                <w:sz w:val="23"/>
                <w:szCs w:val="23"/>
              </w:rPr>
              <w:t xml:space="preserve"> (tiek viešųjų, tiek privačiųjų) </w:t>
            </w:r>
            <w:r w:rsidRPr="003B4CE9">
              <w:rPr>
                <w:rFonts w:cs="Times New Roman"/>
                <w:b/>
                <w:sz w:val="23"/>
                <w:szCs w:val="23"/>
              </w:rPr>
              <w:t>pažymomis</w:t>
            </w:r>
            <w:r w:rsidRPr="003B4CE9">
              <w:rPr>
                <w:rFonts w:cs="Times New Roman"/>
                <w:sz w:val="23"/>
                <w:szCs w:val="23"/>
              </w:rPr>
              <w:t>, apie tai, kad darbų atlikimas ir galutiniai rezultatai buvo tinkami.</w:t>
            </w:r>
          </w:p>
          <w:p w14:paraId="16CEB580" w14:textId="77777777" w:rsidR="00A34D61" w:rsidRPr="003B4CE9" w:rsidRDefault="00A34D61" w:rsidP="005954B9">
            <w:pPr>
              <w:tabs>
                <w:tab w:val="left" w:pos="454"/>
              </w:tabs>
              <w:ind w:right="33" w:firstLine="176"/>
              <w:jc w:val="both"/>
              <w:rPr>
                <w:rFonts w:cs="Times New Roman"/>
                <w:sz w:val="23"/>
                <w:szCs w:val="23"/>
              </w:rPr>
            </w:pPr>
          </w:p>
          <w:p w14:paraId="4E19565B" w14:textId="46236BB2" w:rsidR="00A34D61" w:rsidRPr="003B4CE9" w:rsidRDefault="00A34D61" w:rsidP="005954B9">
            <w:pPr>
              <w:tabs>
                <w:tab w:val="left" w:pos="454"/>
              </w:tabs>
              <w:ind w:right="33" w:firstLine="176"/>
              <w:jc w:val="both"/>
              <w:rPr>
                <w:rFonts w:cs="Times New Roman"/>
                <w:sz w:val="23"/>
                <w:szCs w:val="23"/>
              </w:rPr>
            </w:pPr>
            <w:r w:rsidRPr="003B4CE9">
              <w:rPr>
                <w:rFonts w:cs="Times New Roman"/>
                <w:b/>
                <w:sz w:val="23"/>
                <w:szCs w:val="23"/>
                <w:u w:val="single"/>
              </w:rPr>
              <w:t>Dokumentuose turi būti nurodyta</w:t>
            </w:r>
            <w:r w:rsidRPr="003B4CE9">
              <w:rPr>
                <w:rFonts w:cs="Times New Roman"/>
                <w:sz w:val="23"/>
                <w:szCs w:val="23"/>
              </w:rPr>
              <w:t>:</w:t>
            </w:r>
          </w:p>
          <w:p w14:paraId="3D12C40A"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atliktų darbų trumpas aprašymas;</w:t>
            </w:r>
          </w:p>
          <w:p w14:paraId="13F78B74"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darbų atlikimo vieta; </w:t>
            </w:r>
          </w:p>
          <w:p w14:paraId="1AAD9020"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atliktų darbų vertė (be PVM); </w:t>
            </w:r>
          </w:p>
          <w:p w14:paraId="0F7ECAD5" w14:textId="13901545"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pirkime dalyvaujančio tiekėjo, tiekėjų grupės nario ar </w:t>
            </w:r>
            <w:r w:rsidR="00540213" w:rsidRPr="003B4CE9">
              <w:rPr>
                <w:rFonts w:cs="Times New Roman"/>
                <w:sz w:val="23"/>
                <w:szCs w:val="23"/>
              </w:rPr>
              <w:t>ūkio subjekto</w:t>
            </w:r>
            <w:r w:rsidRPr="003B4CE9">
              <w:rPr>
                <w:rFonts w:cs="Times New Roman"/>
                <w:sz w:val="23"/>
                <w:szCs w:val="23"/>
              </w:rPr>
              <w:t xml:space="preserve">, kurio pajėgumais remiamasi, </w:t>
            </w:r>
            <w:r w:rsidRPr="003B4CE9">
              <w:rPr>
                <w:rFonts w:cs="Times New Roman"/>
                <w:b/>
                <w:sz w:val="23"/>
                <w:szCs w:val="23"/>
              </w:rPr>
              <w:t xml:space="preserve">savarankiškai </w:t>
            </w:r>
            <w:r w:rsidR="004F70A1" w:rsidRPr="003B4CE9">
              <w:rPr>
                <w:rFonts w:eastAsia="Times New Roman" w:cs="Times New Roman"/>
                <w:b/>
                <w:sz w:val="23"/>
                <w:szCs w:val="23"/>
                <w:lang w:eastAsia="lt-LT"/>
              </w:rPr>
              <w:t>(savo jėgomis</w:t>
            </w:r>
            <w:r w:rsidR="004F70A1" w:rsidRPr="003B4CE9">
              <w:rPr>
                <w:rFonts w:eastAsia="Times New Roman" w:cs="Times New Roman"/>
                <w:sz w:val="23"/>
                <w:szCs w:val="23"/>
                <w:lang w:eastAsia="lt-LT"/>
              </w:rPr>
              <w:t xml:space="preserve">) </w:t>
            </w:r>
            <w:r w:rsidRPr="003B4CE9">
              <w:rPr>
                <w:rFonts w:cs="Times New Roman"/>
                <w:sz w:val="23"/>
                <w:szCs w:val="23"/>
              </w:rPr>
              <w:t xml:space="preserve">tos sutarties apimtyje atliktų darbų dalies vertė (be PVM); </w:t>
            </w:r>
          </w:p>
          <w:p w14:paraId="0E38117E" w14:textId="77777777" w:rsidR="00A34D61" w:rsidRPr="003B4CE9" w:rsidRDefault="00A34D61" w:rsidP="000061B2">
            <w:pPr>
              <w:numPr>
                <w:ilvl w:val="0"/>
                <w:numId w:val="5"/>
              </w:numPr>
              <w:tabs>
                <w:tab w:val="left" w:pos="39"/>
                <w:tab w:val="left" w:pos="202"/>
              </w:tabs>
              <w:suppressAutoHyphens/>
              <w:ind w:left="0" w:right="33" w:firstLine="0"/>
              <w:jc w:val="both"/>
              <w:rPr>
                <w:rFonts w:cs="Times New Roman"/>
                <w:sz w:val="23"/>
                <w:szCs w:val="23"/>
              </w:rPr>
            </w:pPr>
            <w:r w:rsidRPr="003B4CE9">
              <w:rPr>
                <w:rFonts w:cs="Times New Roman"/>
                <w:sz w:val="23"/>
                <w:szCs w:val="23"/>
              </w:rPr>
              <w:t>darbų vykdymo pradžios ir pabaigos datos;</w:t>
            </w:r>
          </w:p>
          <w:p w14:paraId="1803C686" w14:textId="77777777" w:rsidR="00A34D61" w:rsidRPr="003B4CE9" w:rsidRDefault="00A34D61" w:rsidP="000061B2">
            <w:pPr>
              <w:numPr>
                <w:ilvl w:val="0"/>
                <w:numId w:val="5"/>
              </w:numPr>
              <w:tabs>
                <w:tab w:val="left" w:pos="0"/>
                <w:tab w:val="left" w:pos="202"/>
              </w:tabs>
              <w:suppressAutoHyphens/>
              <w:ind w:left="0" w:right="33" w:firstLine="0"/>
              <w:jc w:val="both"/>
              <w:rPr>
                <w:rFonts w:cs="Times New Roman"/>
                <w:sz w:val="23"/>
                <w:szCs w:val="23"/>
              </w:rPr>
            </w:pPr>
            <w:r w:rsidRPr="003B4CE9">
              <w:rPr>
                <w:rFonts w:cs="Times New Roman"/>
                <w:sz w:val="23"/>
                <w:szCs w:val="23"/>
              </w:rPr>
              <w:t xml:space="preserve">informacija apie tai, ar darbai buvo atlikti ir užbaigti pagal darbų atlikimą reglamentuojančių teisės aktų bei pirkimo sutarties reikalavimus. </w:t>
            </w:r>
          </w:p>
          <w:p w14:paraId="63E3BB8C" w14:textId="57F80CBE" w:rsidR="00A34D61" w:rsidRPr="003B4CE9" w:rsidRDefault="00A34D61" w:rsidP="005954B9">
            <w:pPr>
              <w:tabs>
                <w:tab w:val="left" w:pos="1134"/>
              </w:tabs>
              <w:jc w:val="both"/>
              <w:rPr>
                <w:rFonts w:cs="Times New Roman"/>
                <w:sz w:val="23"/>
                <w:szCs w:val="23"/>
              </w:rPr>
            </w:pPr>
          </w:p>
          <w:p w14:paraId="01A03015" w14:textId="77777777" w:rsidR="00AC52C6" w:rsidRPr="003B4CE9" w:rsidRDefault="00AC52C6" w:rsidP="00AC52C6">
            <w:pPr>
              <w:tabs>
                <w:tab w:val="left" w:pos="426"/>
              </w:tabs>
              <w:ind w:firstLine="142"/>
              <w:jc w:val="both"/>
              <w:rPr>
                <w:rFonts w:cs="Times New Roman"/>
                <w:i/>
                <w:sz w:val="23"/>
                <w:szCs w:val="23"/>
              </w:rPr>
            </w:pPr>
            <w:r w:rsidRPr="003B4CE9">
              <w:rPr>
                <w:rFonts w:cs="Times New Roman"/>
                <w:i/>
                <w:sz w:val="23"/>
                <w:szCs w:val="23"/>
              </w:rPr>
              <w:t xml:space="preserve">Pastabos: </w:t>
            </w:r>
          </w:p>
          <w:p w14:paraId="5D62CD9B" w14:textId="77777777" w:rsidR="007E3301" w:rsidRPr="003B4CE9" w:rsidRDefault="007E3301" w:rsidP="007E3301">
            <w:pPr>
              <w:pStyle w:val="Sraopastraipa"/>
              <w:numPr>
                <w:ilvl w:val="0"/>
                <w:numId w:val="7"/>
              </w:numPr>
              <w:tabs>
                <w:tab w:val="left" w:pos="426"/>
                <w:tab w:val="left" w:pos="1134"/>
              </w:tabs>
              <w:ind w:left="0" w:firstLine="142"/>
              <w:rPr>
                <w:sz w:val="23"/>
                <w:szCs w:val="23"/>
              </w:rPr>
            </w:pPr>
            <w:r w:rsidRPr="003B4CE9">
              <w:rPr>
                <w:i/>
                <w:iCs/>
                <w:sz w:val="23"/>
                <w:szCs w:val="23"/>
              </w:rPr>
              <w:t>Tiekėjas patirtį gali įrodinėti tiek baigtomis sutartimis, tiek nebaigtų vykdyti sutarčių jau įvykdytomis dalimis.</w:t>
            </w:r>
          </w:p>
          <w:p w14:paraId="79614C53" w14:textId="07975EE4" w:rsidR="00AC52C6" w:rsidRPr="003B4CE9" w:rsidRDefault="00AC52C6" w:rsidP="000061B2">
            <w:pPr>
              <w:pStyle w:val="Sraopastraipa"/>
              <w:numPr>
                <w:ilvl w:val="0"/>
                <w:numId w:val="7"/>
              </w:numPr>
              <w:tabs>
                <w:tab w:val="left" w:pos="298"/>
                <w:tab w:val="left" w:pos="426"/>
              </w:tabs>
              <w:ind w:left="0" w:firstLine="142"/>
              <w:contextualSpacing w:val="0"/>
              <w:rPr>
                <w:iCs/>
                <w:sz w:val="23"/>
                <w:szCs w:val="23"/>
              </w:rPr>
            </w:pPr>
            <w:r w:rsidRPr="003B4CE9">
              <w:rPr>
                <w:i/>
                <w:iCs/>
                <w:sz w:val="23"/>
                <w:szCs w:val="23"/>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7FE81C5" w14:textId="1CDC2C6D" w:rsidR="00352496" w:rsidRPr="003B4CE9" w:rsidRDefault="00352496" w:rsidP="000061B2">
            <w:pPr>
              <w:pStyle w:val="Sraopastraipa"/>
              <w:numPr>
                <w:ilvl w:val="0"/>
                <w:numId w:val="7"/>
              </w:numPr>
              <w:tabs>
                <w:tab w:val="left" w:pos="459"/>
                <w:tab w:val="left" w:pos="1134"/>
              </w:tabs>
              <w:ind w:left="0" w:firstLine="175"/>
              <w:rPr>
                <w:sz w:val="23"/>
                <w:szCs w:val="23"/>
              </w:rPr>
            </w:pPr>
            <w:r w:rsidRPr="003B4CE9">
              <w:rPr>
                <w:i/>
                <w:sz w:val="23"/>
                <w:szCs w:val="23"/>
              </w:rPr>
              <w:t xml:space="preserve">Pažymos ir kita dokumentacija </w:t>
            </w:r>
            <w:r w:rsidRPr="003B4CE9">
              <w:rPr>
                <w:b/>
                <w:bCs/>
                <w:i/>
                <w:sz w:val="23"/>
                <w:szCs w:val="23"/>
              </w:rPr>
              <w:t>bus nepakankama</w:t>
            </w:r>
            <w:r w:rsidRPr="003B4CE9">
              <w:rPr>
                <w:i/>
                <w:sz w:val="23"/>
                <w:szCs w:val="23"/>
              </w:rPr>
              <w:t xml:space="preserve">, </w:t>
            </w:r>
            <w:r w:rsidRPr="003B4CE9">
              <w:rPr>
                <w:b/>
                <w:i/>
                <w:sz w:val="23"/>
                <w:szCs w:val="23"/>
              </w:rPr>
              <w:t>jei jose nebus aiškiai nurodyta kokia buvo</w:t>
            </w:r>
            <w:r w:rsidRPr="003B4CE9">
              <w:rPr>
                <w:i/>
                <w:sz w:val="23"/>
                <w:szCs w:val="23"/>
              </w:rPr>
              <w:t xml:space="preserve"> pirkime dalyvaujančio tiekėjo, tiekėjų grupės nario ar ūkio subjekto, kurio pajėgumais remiamasi, </w:t>
            </w:r>
            <w:r w:rsidRPr="003B4CE9">
              <w:rPr>
                <w:b/>
                <w:i/>
                <w:sz w:val="23"/>
                <w:szCs w:val="23"/>
              </w:rPr>
              <w:t>atsakomybė</w:t>
            </w:r>
            <w:r w:rsidRPr="003B4CE9">
              <w:rPr>
                <w:i/>
                <w:sz w:val="23"/>
                <w:szCs w:val="23"/>
              </w:rPr>
              <w:t xml:space="preserve"> (gen. rangovas, subrangovas, jungtinės veiklos partneris) </w:t>
            </w:r>
            <w:r w:rsidRPr="003B4CE9">
              <w:rPr>
                <w:b/>
                <w:i/>
                <w:sz w:val="23"/>
                <w:szCs w:val="23"/>
              </w:rPr>
              <w:t>ir</w:t>
            </w:r>
            <w:r w:rsidRPr="003B4CE9">
              <w:rPr>
                <w:i/>
                <w:sz w:val="23"/>
                <w:szCs w:val="23"/>
              </w:rPr>
              <w:t xml:space="preserve"> </w:t>
            </w:r>
            <w:r w:rsidRPr="003B4CE9">
              <w:rPr>
                <w:b/>
                <w:i/>
                <w:sz w:val="23"/>
                <w:szCs w:val="23"/>
              </w:rPr>
              <w:t xml:space="preserve">kokie </w:t>
            </w:r>
            <w:r w:rsidRPr="003B4CE9">
              <w:rPr>
                <w:b/>
                <w:i/>
                <w:sz w:val="23"/>
                <w:szCs w:val="23"/>
              </w:rPr>
              <w:lastRenderedPageBreak/>
              <w:t>darbai buvo atlikti vykdant sutartį.</w:t>
            </w:r>
            <w:r w:rsidRPr="003B4CE9">
              <w:rPr>
                <w:i/>
                <w:sz w:val="23"/>
                <w:szCs w:val="23"/>
              </w:rPr>
              <w:t xml:space="preserve">  Pateiktame </w:t>
            </w:r>
            <w:r w:rsidRPr="003B4CE9">
              <w:rPr>
                <w:b/>
                <w:i/>
                <w:sz w:val="23"/>
                <w:szCs w:val="23"/>
              </w:rPr>
              <w:t>atliktų darbų sąraše ir užsakovų  pažymose</w:t>
            </w:r>
            <w:r w:rsidRPr="003B4CE9">
              <w:rPr>
                <w:i/>
                <w:sz w:val="23"/>
                <w:szCs w:val="23"/>
              </w:rPr>
              <w:t xml:space="preserve"> </w:t>
            </w:r>
            <w:r w:rsidRPr="003B4CE9">
              <w:rPr>
                <w:b/>
                <w:i/>
                <w:sz w:val="23"/>
                <w:szCs w:val="23"/>
              </w:rPr>
              <w:t>informacija</w:t>
            </w:r>
            <w:r w:rsidRPr="003B4CE9">
              <w:rPr>
                <w:i/>
                <w:sz w:val="23"/>
                <w:szCs w:val="23"/>
              </w:rPr>
              <w:t xml:space="preserve"> apie</w:t>
            </w:r>
            <w:r w:rsidRPr="003B4CE9">
              <w:rPr>
                <w:sz w:val="23"/>
                <w:szCs w:val="23"/>
              </w:rPr>
              <w:t xml:space="preserve"> </w:t>
            </w:r>
            <w:r w:rsidRPr="003B4CE9">
              <w:rPr>
                <w:i/>
                <w:sz w:val="23"/>
                <w:szCs w:val="23"/>
              </w:rPr>
              <w:t xml:space="preserve">pirkime dalyvaujančio tiekėjo, tiekėjų grupės nario ar ūkio subjekto, kurio pajėgumais remiamasi, </w:t>
            </w:r>
            <w:r w:rsidRPr="003B4CE9">
              <w:rPr>
                <w:b/>
                <w:i/>
                <w:sz w:val="23"/>
                <w:szCs w:val="23"/>
              </w:rPr>
              <w:t>savarankiškai (savo jėgomis) tos sutarties apimtyje atliktų darbų dalies vertė</w:t>
            </w:r>
            <w:r w:rsidRPr="003B4CE9">
              <w:rPr>
                <w:i/>
                <w:sz w:val="23"/>
                <w:szCs w:val="23"/>
              </w:rPr>
              <w:t xml:space="preserve"> (be PVM) </w:t>
            </w:r>
            <w:r w:rsidRPr="003B4CE9">
              <w:rPr>
                <w:b/>
                <w:i/>
                <w:sz w:val="23"/>
                <w:szCs w:val="23"/>
              </w:rPr>
              <w:t>turi sutapti</w:t>
            </w:r>
            <w:r w:rsidRPr="003B4CE9">
              <w:rPr>
                <w:i/>
                <w:sz w:val="23"/>
                <w:szCs w:val="23"/>
              </w:rPr>
              <w:t>.</w:t>
            </w:r>
          </w:p>
          <w:p w14:paraId="4CB86F7B" w14:textId="77777777" w:rsidR="00984C74" w:rsidRPr="003B4CE9" w:rsidRDefault="00984C74" w:rsidP="00984C74">
            <w:pPr>
              <w:tabs>
                <w:tab w:val="left" w:pos="459"/>
              </w:tabs>
              <w:rPr>
                <w:i/>
                <w:sz w:val="23"/>
                <w:szCs w:val="23"/>
              </w:rPr>
            </w:pPr>
          </w:p>
          <w:p w14:paraId="329EE4E5" w14:textId="0DE6AE3B" w:rsidR="00A34D61" w:rsidRPr="003B4CE9" w:rsidRDefault="005954B9" w:rsidP="005954B9">
            <w:pPr>
              <w:tabs>
                <w:tab w:val="left" w:pos="1134"/>
              </w:tabs>
              <w:ind w:firstLine="59"/>
              <w:jc w:val="both"/>
              <w:rPr>
                <w:rFonts w:cs="Times New Roman"/>
                <w:sz w:val="23"/>
                <w:szCs w:val="23"/>
              </w:rPr>
            </w:pPr>
            <w:r w:rsidRPr="003B4CE9">
              <w:rPr>
                <w:rFonts w:eastAsia="SimSun"/>
                <w:i/>
                <w:iCs/>
                <w:sz w:val="23"/>
                <w:szCs w:val="23"/>
              </w:rPr>
              <w:t>Pateikiamas (-i) skenuotas (-i) dokumentas (-ai) CVP IS priemonėmis.</w:t>
            </w:r>
          </w:p>
        </w:tc>
      </w:tr>
      <w:tr w:rsidR="00A34D61" w:rsidRPr="003B4CE9" w14:paraId="4498ACC6" w14:textId="77777777" w:rsidTr="005954B9">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205D98FC" w14:textId="77777777" w:rsidR="00A34D61" w:rsidRPr="003B4CE9" w:rsidRDefault="00A34D61" w:rsidP="005954B9">
            <w:pPr>
              <w:tabs>
                <w:tab w:val="left" w:pos="426"/>
              </w:tabs>
              <w:ind w:firstLine="142"/>
              <w:jc w:val="both"/>
              <w:rPr>
                <w:rFonts w:cs="Times New Roman"/>
                <w:sz w:val="23"/>
                <w:szCs w:val="23"/>
              </w:rPr>
            </w:pPr>
            <w:r w:rsidRPr="003B4CE9">
              <w:rPr>
                <w:rFonts w:cs="Times New Roman"/>
                <w:sz w:val="23"/>
                <w:szCs w:val="23"/>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41C2AFEC" w14:textId="77777777" w:rsidR="00A34D61" w:rsidRPr="003B4CE9" w:rsidRDefault="00A34D61" w:rsidP="005954B9">
            <w:pPr>
              <w:tabs>
                <w:tab w:val="left" w:pos="426"/>
              </w:tabs>
              <w:ind w:firstLine="142"/>
              <w:jc w:val="both"/>
              <w:rPr>
                <w:rFonts w:cs="Times New Roman"/>
                <w:sz w:val="23"/>
                <w:szCs w:val="23"/>
              </w:rPr>
            </w:pPr>
            <w:r w:rsidRPr="003B4CE9">
              <w:rPr>
                <w:rFonts w:cs="Times New Roman"/>
                <w:sz w:val="23"/>
                <w:szCs w:val="23"/>
              </w:rPr>
              <w:t>Subjektas, kuris turi atitikti reikalavimą:</w:t>
            </w:r>
          </w:p>
          <w:p w14:paraId="64E3C94C" w14:textId="77777777" w:rsidR="00A34D61" w:rsidRPr="003B4CE9" w:rsidRDefault="00A34D61" w:rsidP="000061B2">
            <w:pPr>
              <w:pStyle w:val="Sraopastraipa"/>
              <w:numPr>
                <w:ilvl w:val="0"/>
                <w:numId w:val="6"/>
              </w:numPr>
              <w:tabs>
                <w:tab w:val="left" w:pos="426"/>
              </w:tabs>
              <w:ind w:left="0" w:firstLine="142"/>
              <w:contextualSpacing w:val="0"/>
              <w:rPr>
                <w:sz w:val="23"/>
                <w:szCs w:val="23"/>
              </w:rPr>
            </w:pPr>
            <w:r w:rsidRPr="003B4CE9">
              <w:rPr>
                <w:sz w:val="23"/>
                <w:szCs w:val="23"/>
              </w:rPr>
              <w:t>jeigu pasiūlymą teikia ūkio subjektų grupė – reikalavimą turi atitikti visi ūkio subjektų grupės nariai kartu (ūkio subjektų grupės narių turima patirtis sumuojama), atsižvelgiant į jų prisiimamus įsipareigojimus;</w:t>
            </w:r>
          </w:p>
          <w:p w14:paraId="11AE5D47" w14:textId="77777777" w:rsidR="00A34D61" w:rsidRPr="003B4CE9" w:rsidRDefault="00A34D61" w:rsidP="000061B2">
            <w:pPr>
              <w:pStyle w:val="Sraopastraipa"/>
              <w:numPr>
                <w:ilvl w:val="0"/>
                <w:numId w:val="6"/>
              </w:numPr>
              <w:tabs>
                <w:tab w:val="left" w:pos="426"/>
              </w:tabs>
              <w:ind w:left="0" w:firstLine="142"/>
              <w:contextualSpacing w:val="0"/>
              <w:rPr>
                <w:sz w:val="23"/>
                <w:szCs w:val="23"/>
              </w:rPr>
            </w:pPr>
            <w:r w:rsidRPr="003B4CE9">
              <w:rPr>
                <w:sz w:val="23"/>
                <w:szCs w:val="23"/>
              </w:rPr>
              <w:t>tiekėjas gali remtis kitų ūkio subjektų pajėgumais tik tuo atveju, jeigu tie subjektai patys vykdys tą pirkimo sutarties dalį, kuriai reikia jų turimų pajėgumų;</w:t>
            </w:r>
          </w:p>
          <w:p w14:paraId="50A77DF9" w14:textId="4935F5CF" w:rsidR="00A34D61" w:rsidRPr="003B4CE9" w:rsidRDefault="00A34D61" w:rsidP="000061B2">
            <w:pPr>
              <w:pStyle w:val="Sraopastraipa"/>
              <w:numPr>
                <w:ilvl w:val="0"/>
                <w:numId w:val="6"/>
              </w:numPr>
              <w:tabs>
                <w:tab w:val="left" w:pos="426"/>
              </w:tabs>
              <w:ind w:left="0" w:firstLine="142"/>
              <w:contextualSpacing w:val="0"/>
              <w:rPr>
                <w:i/>
                <w:sz w:val="23"/>
                <w:szCs w:val="23"/>
              </w:rPr>
            </w:pPr>
            <w:r w:rsidRPr="003B4CE9">
              <w:rPr>
                <w:sz w:val="23"/>
                <w:szCs w:val="23"/>
              </w:rPr>
              <w:t>subtiekėjams šis reikalavimas nenustatomas.</w:t>
            </w:r>
          </w:p>
        </w:tc>
      </w:tr>
    </w:tbl>
    <w:p w14:paraId="019DFCD1" w14:textId="706E7D67" w:rsidR="00596775" w:rsidRPr="003B4CE9" w:rsidRDefault="00596775" w:rsidP="00596775">
      <w:pPr>
        <w:widowControl w:val="0"/>
        <w:tabs>
          <w:tab w:val="left" w:pos="1134"/>
        </w:tabs>
        <w:rPr>
          <w:b/>
          <w:szCs w:val="24"/>
        </w:rPr>
      </w:pPr>
    </w:p>
    <w:p w14:paraId="26F604C8" w14:textId="011A58AA" w:rsidR="00596775" w:rsidRPr="003B4CE9" w:rsidRDefault="00596775" w:rsidP="00596775">
      <w:pPr>
        <w:pStyle w:val="Sraopastraipa"/>
        <w:widowControl w:val="0"/>
        <w:numPr>
          <w:ilvl w:val="0"/>
          <w:numId w:val="1"/>
        </w:numPr>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96775">
      <w:pPr>
        <w:widowControl w:val="0"/>
        <w:numPr>
          <w:ilvl w:val="1"/>
          <w:numId w:val="1"/>
        </w:numPr>
        <w:tabs>
          <w:tab w:val="left" w:pos="1276"/>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96775">
      <w:pPr>
        <w:widowControl w:val="0"/>
        <w:numPr>
          <w:ilvl w:val="1"/>
          <w:numId w:val="1"/>
        </w:numPr>
        <w:tabs>
          <w:tab w:val="left" w:pos="1276"/>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96775">
      <w:pPr>
        <w:widowControl w:val="0"/>
        <w:tabs>
          <w:tab w:val="left" w:pos="1134"/>
        </w:tabs>
        <w:rPr>
          <w:b/>
          <w:szCs w:val="24"/>
        </w:rPr>
      </w:pPr>
    </w:p>
    <w:p w14:paraId="472FE006" w14:textId="1930D324"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96775">
      <w:pPr>
        <w:numPr>
          <w:ilvl w:val="0"/>
          <w:numId w:val="1"/>
        </w:numPr>
        <w:tabs>
          <w:tab w:val="left" w:pos="1134"/>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6F959D2" w14:textId="551E56CF" w:rsidR="00806731" w:rsidRPr="003B4CE9" w:rsidRDefault="00806731" w:rsidP="00596775">
      <w:pPr>
        <w:pStyle w:val="Sraopastraipa"/>
        <w:numPr>
          <w:ilvl w:val="0"/>
          <w:numId w:val="1"/>
        </w:numPr>
        <w:tabs>
          <w:tab w:val="left" w:pos="1134"/>
        </w:tabs>
        <w:ind w:left="0" w:firstLine="567"/>
        <w:contextualSpacing w:val="0"/>
        <w:rPr>
          <w:szCs w:val="24"/>
        </w:rPr>
      </w:pPr>
      <w:r w:rsidRPr="003B4CE9">
        <w:rPr>
          <w:szCs w:val="24"/>
        </w:rPr>
        <w:t>Tiekėjas sutarties vykdymo metu turi taikyti aplinkos apsaugos vadybos sistemos reikalavimus visa apimtimi (reikalavimas nustatytas vadovaujantis Viešųjų pirkimų įstatymo 48 straipsnio 2 dalimi):</w:t>
      </w:r>
    </w:p>
    <w:p w14:paraId="700F7C62" w14:textId="77777777" w:rsidR="00D60076" w:rsidRPr="003B4CE9"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395"/>
        <w:gridCol w:w="4790"/>
      </w:tblGrid>
      <w:tr w:rsidR="003B4CE9" w:rsidRPr="003B4CE9" w14:paraId="6FCAE2D0"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pacing w:val="2"/>
                <w:sz w:val="23"/>
                <w:szCs w:val="23"/>
                <w:lang w:eastAsia="lt-LT"/>
              </w:rPr>
              <w:t xml:space="preserve">Aplinkos apsaugos vadybos sistemos standartų </w:t>
            </w:r>
            <w:r w:rsidRPr="003B4CE9">
              <w:rPr>
                <w:rFonts w:eastAsia="Times New Roman" w:cs="Times New Roman"/>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3B4CE9" w:rsidRDefault="00984C74"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A</w:t>
            </w:r>
            <w:r w:rsidR="00D60076" w:rsidRPr="003B4CE9">
              <w:rPr>
                <w:rFonts w:eastAsia="Times New Roman" w:cs="Times New Roman"/>
                <w:sz w:val="23"/>
                <w:szCs w:val="23"/>
                <w:lang w:eastAsia="lt-LT"/>
              </w:rPr>
              <w:t>titikimą įrodantys dokumentai</w:t>
            </w:r>
          </w:p>
        </w:tc>
      </w:tr>
      <w:tr w:rsidR="003B4CE9" w:rsidRPr="003B4CE9" w14:paraId="1BE1B209"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391D28C" w14:textId="68C5E77F" w:rsidR="00CB7727" w:rsidRPr="003B4CE9" w:rsidRDefault="00CB7727" w:rsidP="00371163">
            <w:pPr>
              <w:jc w:val="both"/>
              <w:rPr>
                <w:sz w:val="23"/>
                <w:szCs w:val="23"/>
              </w:rPr>
            </w:pPr>
            <w:r w:rsidRPr="003B4CE9">
              <w:rPr>
                <w:sz w:val="23"/>
                <w:szCs w:val="23"/>
              </w:rPr>
              <w:t>Tiek</w:t>
            </w:r>
            <w:r w:rsidR="004F70A1" w:rsidRPr="003B4CE9">
              <w:rPr>
                <w:sz w:val="23"/>
                <w:szCs w:val="23"/>
              </w:rPr>
              <w:t xml:space="preserve">ėjas pagal vykdomą darbų sritį </w:t>
            </w:r>
            <w:r w:rsidRPr="003B4CE9">
              <w:rPr>
                <w:sz w:val="23"/>
                <w:szCs w:val="23"/>
              </w:rPr>
              <w:t>laikosi:</w:t>
            </w:r>
          </w:p>
          <w:p w14:paraId="46AAB88E" w14:textId="5C46FDF4" w:rsidR="00D60076" w:rsidRPr="003B4CE9" w:rsidRDefault="00CB7727" w:rsidP="00371163">
            <w:pPr>
              <w:jc w:val="both"/>
              <w:rPr>
                <w:sz w:val="23"/>
                <w:szCs w:val="23"/>
              </w:rPr>
            </w:pPr>
            <w:r w:rsidRPr="003B4CE9">
              <w:rPr>
                <w:sz w:val="23"/>
                <w:szCs w:val="23"/>
              </w:rPr>
              <w:t xml:space="preserve">Europos Sąjungos aplinkos apsaugos vadybos ir audito sistemos </w:t>
            </w:r>
            <w:r w:rsidRPr="003B4CE9">
              <w:rPr>
                <w:i/>
                <w:iCs/>
                <w:sz w:val="23"/>
                <w:szCs w:val="23"/>
              </w:rPr>
              <w:t xml:space="preserve">(angl. </w:t>
            </w:r>
            <w:proofErr w:type="spellStart"/>
            <w:r w:rsidRPr="003B4CE9">
              <w:rPr>
                <w:i/>
                <w:iCs/>
                <w:sz w:val="23"/>
                <w:szCs w:val="23"/>
              </w:rPr>
              <w:t>Eco-Managment</w:t>
            </w:r>
            <w:proofErr w:type="spellEnd"/>
            <w:r w:rsidRPr="003B4CE9">
              <w:rPr>
                <w:i/>
                <w:iCs/>
                <w:sz w:val="23"/>
                <w:szCs w:val="23"/>
              </w:rPr>
              <w:t xml:space="preserve"> </w:t>
            </w:r>
            <w:proofErr w:type="spellStart"/>
            <w:r w:rsidRPr="003B4CE9">
              <w:rPr>
                <w:i/>
                <w:iCs/>
                <w:sz w:val="23"/>
                <w:szCs w:val="23"/>
              </w:rPr>
              <w:t>and</w:t>
            </w:r>
            <w:proofErr w:type="spellEnd"/>
            <w:r w:rsidRPr="003B4CE9">
              <w:rPr>
                <w:i/>
                <w:iCs/>
                <w:sz w:val="23"/>
                <w:szCs w:val="23"/>
              </w:rPr>
              <w:t xml:space="preserve"> </w:t>
            </w:r>
            <w:proofErr w:type="spellStart"/>
            <w:r w:rsidRPr="003B4CE9">
              <w:rPr>
                <w:i/>
                <w:iCs/>
                <w:sz w:val="23"/>
                <w:szCs w:val="23"/>
              </w:rPr>
              <w:lastRenderedPageBreak/>
              <w:t>Audit</w:t>
            </w:r>
            <w:proofErr w:type="spellEnd"/>
            <w:r w:rsidRPr="003B4CE9">
              <w:rPr>
                <w:i/>
                <w:iCs/>
                <w:sz w:val="23"/>
                <w:szCs w:val="23"/>
              </w:rPr>
              <w:t xml:space="preserve"> </w:t>
            </w:r>
            <w:proofErr w:type="spellStart"/>
            <w:r w:rsidRPr="003B4CE9">
              <w:rPr>
                <w:i/>
                <w:iCs/>
                <w:sz w:val="23"/>
                <w:szCs w:val="23"/>
              </w:rPr>
              <w:t>Scheme</w:t>
            </w:r>
            <w:proofErr w:type="spellEnd"/>
            <w:r w:rsidRPr="003B4CE9">
              <w:rPr>
                <w:i/>
                <w:iCs/>
                <w:sz w:val="23"/>
                <w:szCs w:val="23"/>
              </w:rPr>
              <w:t xml:space="preserve">, EMAS) </w:t>
            </w:r>
            <w:r w:rsidRPr="003B4CE9">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3B4CE9" w:rsidRDefault="00D60076" w:rsidP="00371163">
            <w:pPr>
              <w:jc w:val="both"/>
              <w:rPr>
                <w:sz w:val="23"/>
                <w:szCs w:val="23"/>
              </w:rPr>
            </w:pPr>
            <w:r w:rsidRPr="003B4CE9">
              <w:rPr>
                <w:sz w:val="23"/>
                <w:szCs w:val="23"/>
              </w:rPr>
              <w:lastRenderedPageBreak/>
              <w:t xml:space="preserve">Pateikiamas nepriklausomos įstaigos išduoto galiojančio sertifikato, patvirtinančio, kad tiekėjas laikosi reikalaujamos aplinkos apsaugos vadybos </w:t>
            </w:r>
            <w:r w:rsidRPr="003B4CE9">
              <w:rPr>
                <w:sz w:val="23"/>
                <w:szCs w:val="23"/>
              </w:rPr>
              <w:lastRenderedPageBreak/>
              <w:t>sistemos standartų arba lygiaverčių standartų,  skaitmeninė kopija.</w:t>
            </w:r>
          </w:p>
          <w:p w14:paraId="52DBD855" w14:textId="77777777" w:rsidR="00D60076" w:rsidRPr="003B4CE9" w:rsidRDefault="00D60076" w:rsidP="00371163">
            <w:pPr>
              <w:jc w:val="both"/>
              <w:rPr>
                <w:sz w:val="23"/>
                <w:szCs w:val="23"/>
              </w:rPr>
            </w:pPr>
          </w:p>
          <w:p w14:paraId="57071A2E" w14:textId="77777777" w:rsidR="00D60076" w:rsidRPr="003B4CE9" w:rsidRDefault="00D60076" w:rsidP="00371163">
            <w:pPr>
              <w:jc w:val="both"/>
              <w:rPr>
                <w:sz w:val="23"/>
                <w:szCs w:val="23"/>
              </w:rPr>
            </w:pPr>
            <w:r w:rsidRPr="003B4CE9">
              <w:rPr>
                <w:sz w:val="23"/>
                <w:szCs w:val="23"/>
              </w:rPr>
              <w:t>Perkančiosios organizacijos pripažįsta lygiaverčius sertifikatus, išduotus kitose valstybėse narėse įsteigtų nepriklausomų įstaigų.</w:t>
            </w:r>
          </w:p>
          <w:p w14:paraId="468446BB" w14:textId="77777777" w:rsidR="00D60076" w:rsidRPr="003B4CE9" w:rsidRDefault="00D60076" w:rsidP="00371163">
            <w:pPr>
              <w:jc w:val="both"/>
              <w:rPr>
                <w:sz w:val="23"/>
                <w:szCs w:val="23"/>
              </w:rPr>
            </w:pPr>
          </w:p>
          <w:p w14:paraId="5B9A3C9D" w14:textId="77777777" w:rsidR="00D60076" w:rsidRPr="003B4CE9" w:rsidRDefault="00D60076" w:rsidP="00371163">
            <w:pPr>
              <w:jc w:val="both"/>
              <w:rPr>
                <w:sz w:val="23"/>
                <w:szCs w:val="23"/>
              </w:rPr>
            </w:pPr>
            <w:r w:rsidRPr="003B4CE9">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3B4CE9" w:rsidRDefault="00D60076" w:rsidP="00371163">
            <w:pPr>
              <w:jc w:val="both"/>
              <w:rPr>
                <w:rFonts w:eastAsia="SimSun"/>
                <w:sz w:val="23"/>
                <w:szCs w:val="23"/>
              </w:rPr>
            </w:pPr>
          </w:p>
          <w:p w14:paraId="6D24125F" w14:textId="512CCA09" w:rsidR="00D60076" w:rsidRPr="003B4CE9" w:rsidRDefault="00D60076" w:rsidP="005954B9">
            <w:pPr>
              <w:jc w:val="both"/>
              <w:rPr>
                <w:rFonts w:eastAsia="SimSun"/>
                <w:i/>
                <w:iCs/>
                <w:sz w:val="23"/>
                <w:szCs w:val="23"/>
              </w:rPr>
            </w:pPr>
            <w:r w:rsidRPr="003B4CE9">
              <w:rPr>
                <w:rFonts w:eastAsia="SimSun"/>
                <w:i/>
                <w:iCs/>
                <w:sz w:val="23"/>
                <w:szCs w:val="23"/>
              </w:rPr>
              <w:t xml:space="preserve">Pateikiamas (-i) skenuotas (-i) dokumentas (-ai) </w:t>
            </w:r>
            <w:r w:rsidR="005954B9" w:rsidRPr="003B4CE9">
              <w:rPr>
                <w:rFonts w:eastAsia="SimSun"/>
                <w:i/>
                <w:iCs/>
                <w:sz w:val="23"/>
                <w:szCs w:val="23"/>
              </w:rPr>
              <w:t>CVP IS</w:t>
            </w:r>
            <w:r w:rsidRPr="003B4CE9">
              <w:rPr>
                <w:rFonts w:eastAsia="SimSun"/>
                <w:i/>
                <w:iCs/>
                <w:sz w:val="23"/>
                <w:szCs w:val="23"/>
              </w:rPr>
              <w:t xml:space="preserve"> priemonėmis.</w:t>
            </w:r>
          </w:p>
        </w:tc>
      </w:tr>
      <w:tr w:rsidR="003B4CE9" w:rsidRPr="003B4CE9" w14:paraId="7B12059D" w14:textId="77777777" w:rsidTr="00D60076">
        <w:tc>
          <w:tcPr>
            <w:tcW w:w="9757"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3B4CE9" w:rsidRDefault="00D60076" w:rsidP="00371163">
            <w:pPr>
              <w:tabs>
                <w:tab w:val="left" w:pos="281"/>
                <w:tab w:val="left" w:pos="606"/>
              </w:tabs>
              <w:ind w:firstLine="323"/>
              <w:jc w:val="both"/>
              <w:rPr>
                <w:rFonts w:eastAsia="SimSun" w:cs="Times New Roman"/>
                <w:i/>
                <w:sz w:val="23"/>
                <w:szCs w:val="23"/>
                <w:lang w:eastAsia="lt-LT"/>
              </w:rPr>
            </w:pPr>
            <w:r w:rsidRPr="003B4CE9">
              <w:rPr>
                <w:rFonts w:eastAsia="SimSun" w:cs="Times New Roman"/>
                <w:i/>
                <w:sz w:val="23"/>
                <w:szCs w:val="23"/>
                <w:lang w:eastAsia="lt-LT"/>
              </w:rPr>
              <w:lastRenderedPageBreak/>
              <w:t>Subjektas, kuris turi atitikti reikalavimą:</w:t>
            </w:r>
          </w:p>
          <w:p w14:paraId="5B70639B" w14:textId="77777777"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jeigu pasiūlymą teikia ūkio subjektų grupė – reikalavimą turi atitikti ūkio subjektų grupės narys (-</w:t>
            </w:r>
            <w:proofErr w:type="spellStart"/>
            <w:r w:rsidRPr="003B4CE9">
              <w:rPr>
                <w:rFonts w:eastAsia="SimSun" w:cs="Times New Roman"/>
                <w:i/>
                <w:sz w:val="23"/>
                <w:szCs w:val="23"/>
                <w:lang w:eastAsia="lt-LT"/>
              </w:rPr>
              <w:t>iai</w:t>
            </w:r>
            <w:proofErr w:type="spellEnd"/>
            <w:r w:rsidRPr="003B4CE9">
              <w:rPr>
                <w:rFonts w:eastAsia="SimSun" w:cs="Times New Roman"/>
                <w:i/>
                <w:sz w:val="23"/>
                <w:szCs w:val="23"/>
                <w:lang w:eastAsia="lt-LT"/>
              </w:rPr>
              <w:t>), atsižvelgiant į jų prisiimamus įsipareigojimus pirkimo sutarčiai vykdyti;</w:t>
            </w:r>
          </w:p>
          <w:p w14:paraId="01AA071B" w14:textId="77777777"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 xml:space="preserve">tiekėjas gali remtis kitų ūkio subjektų pajėgumais atsižvelgiant į jų prisiimamus įsipareigojimus pirkimo sutarčiai vykdyti; </w:t>
            </w:r>
          </w:p>
          <w:p w14:paraId="72DF4975" w14:textId="7BCE6E85"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subtiekėjai turi laikytis reikalaujamų aplinkos apsaugos vadybos priemonių, atsižvelgiant į jų prisiimamus įsipareigojimus pirkimo sutarčiai vykdyti.</w:t>
            </w:r>
          </w:p>
        </w:tc>
      </w:tr>
    </w:tbl>
    <w:p w14:paraId="29D16BD1" w14:textId="77777777" w:rsidR="00596775" w:rsidRPr="003B4CE9" w:rsidRDefault="00596775" w:rsidP="00596775">
      <w:pPr>
        <w:ind w:firstLine="567"/>
        <w:jc w:val="both"/>
        <w:rPr>
          <w:rFonts w:eastAsia="Calibri" w:cs="Times New Roman"/>
          <w:b/>
          <w:szCs w:val="24"/>
          <w:lang w:eastAsia="en-US"/>
        </w:rPr>
      </w:pPr>
    </w:p>
    <w:p w14:paraId="16FD73F5" w14:textId="7ED8A193" w:rsidR="00596775" w:rsidRPr="003B4CE9" w:rsidRDefault="00596775" w:rsidP="00596775">
      <w:pPr>
        <w:pStyle w:val="Sraopastraipa"/>
        <w:widowControl w:val="0"/>
        <w:numPr>
          <w:ilvl w:val="0"/>
          <w:numId w:val="1"/>
        </w:numPr>
        <w:tabs>
          <w:tab w:val="left" w:pos="1134"/>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kokybės vadybos sistemos ir (arba) aplinkos apsaugos vadybos sistemos standartams jeigu ji:</w:t>
      </w:r>
    </w:p>
    <w:p w14:paraId="14563887" w14:textId="1A25AD48" w:rsidR="00596775" w:rsidRPr="003B4CE9" w:rsidRDefault="00596775" w:rsidP="00596775">
      <w:pPr>
        <w:widowControl w:val="0"/>
        <w:numPr>
          <w:ilvl w:val="1"/>
          <w:numId w:val="1"/>
        </w:numPr>
        <w:tabs>
          <w:tab w:val="left" w:pos="1134"/>
          <w:tab w:val="left" w:pos="1276"/>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3B4CE9" w:rsidRDefault="00596775" w:rsidP="00596775">
      <w:pPr>
        <w:widowControl w:val="0"/>
        <w:numPr>
          <w:ilvl w:val="1"/>
          <w:numId w:val="1"/>
        </w:numPr>
        <w:tabs>
          <w:tab w:val="left" w:pos="1134"/>
          <w:tab w:val="left" w:pos="1276"/>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96775">
      <w:pPr>
        <w:pStyle w:val="Sraopastraipa"/>
        <w:numPr>
          <w:ilvl w:val="0"/>
          <w:numId w:val="1"/>
        </w:numPr>
        <w:tabs>
          <w:tab w:val="left" w:pos="1134"/>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20038CA9" w:rsidR="00191CC4" w:rsidRPr="003B4CE9" w:rsidRDefault="00191CC4"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39133C" w:rsidRPr="003B4CE9">
        <w:rPr>
          <w:rFonts w:eastAsia="Calibri" w:cs="Times New Roman"/>
          <w:b/>
          <w:szCs w:val="24"/>
          <w:lang w:eastAsia="en-US"/>
        </w:rPr>
        <w:fldChar w:fldCharType="begin"/>
      </w:r>
      <w:r w:rsidR="0039133C" w:rsidRPr="003B4CE9">
        <w:rPr>
          <w:rFonts w:eastAsia="Calibri" w:cs="Times New Roman"/>
          <w:b/>
          <w:szCs w:val="24"/>
          <w:lang w:eastAsia="en-US"/>
        </w:rPr>
        <w:instrText xml:space="preserve"> REF _Ref173410322 \r \h  \* MERGEFORMAT </w:instrText>
      </w:r>
      <w:r w:rsidR="0039133C" w:rsidRPr="003B4CE9">
        <w:rPr>
          <w:rFonts w:eastAsia="Calibri" w:cs="Times New Roman"/>
          <w:b/>
          <w:szCs w:val="24"/>
          <w:lang w:eastAsia="en-US"/>
        </w:rPr>
      </w:r>
      <w:r w:rsidR="0039133C" w:rsidRPr="003B4CE9">
        <w:rPr>
          <w:rFonts w:eastAsia="Calibri" w:cs="Times New Roman"/>
          <w:b/>
          <w:szCs w:val="24"/>
          <w:lang w:eastAsia="en-US"/>
        </w:rPr>
        <w:fldChar w:fldCharType="separate"/>
      </w:r>
      <w:r w:rsidR="008510BF" w:rsidRPr="003B4CE9">
        <w:rPr>
          <w:rFonts w:eastAsia="Calibri" w:cs="Times New Roman"/>
          <w:b/>
          <w:szCs w:val="24"/>
          <w:lang w:eastAsia="en-US"/>
        </w:rPr>
        <w:t>19</w:t>
      </w:r>
      <w:r w:rsidR="0039133C" w:rsidRPr="003B4CE9">
        <w:rPr>
          <w:rFonts w:eastAsia="Calibri" w:cs="Times New Roman"/>
          <w:b/>
          <w:szCs w:val="24"/>
          <w:lang w:eastAsia="en-US"/>
        </w:rPr>
        <w:fldChar w:fldCharType="end"/>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0D42160E" w:rsidR="00806731" w:rsidRPr="003B4CE9" w:rsidRDefault="00191CC4"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Kai tiekėjas pageidauja remtis kitų ūkio subjektų pajėgumais, jis privalo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pasiūlyme įrodyti, kad vykdant pirkimo sutartį ūkio subjektų, kurių pajėgumais jis remiasi, ištekliai jam bus prieinami</w:t>
      </w:r>
      <w:r w:rsidR="00651287" w:rsidRPr="003B4CE9">
        <w:rPr>
          <w:rFonts w:eastAsia="Calibri" w:cs="Times New Roman"/>
          <w:szCs w:val="24"/>
          <w:lang w:eastAsia="en-US"/>
        </w:rPr>
        <w:t xml:space="preserve"> per visą pirkimo sutarties vykdymo laikotarpį</w:t>
      </w:r>
      <w:r w:rsidR="001625DE" w:rsidRPr="003B4CE9">
        <w:rPr>
          <w:rFonts w:eastAsia="Calibri" w:cs="Times New Roman"/>
          <w:szCs w:val="24"/>
          <w:lang w:eastAsia="en-US"/>
        </w:rPr>
        <w:t>, t. y. pateikti šių ūkio subjektų sutikimus</w:t>
      </w:r>
      <w:r w:rsidR="00806731" w:rsidRPr="003B4CE9">
        <w:rPr>
          <w:rFonts w:eastAsia="Calibri" w:cs="Times New Roman"/>
          <w:szCs w:val="24"/>
          <w:lang w:eastAsia="en-US"/>
        </w:rPr>
        <w:t xml:space="preserve"> </w:t>
      </w:r>
      <w:r w:rsidR="00806731" w:rsidRPr="003B4CE9">
        <w:rPr>
          <w:rFonts w:eastAsia="Calibri"/>
          <w:szCs w:val="24"/>
        </w:rPr>
        <w:t>(pasirašyta preliminarioji sutartis, ketinimų protokolas ar kitas lygiavertis dokumentas).</w:t>
      </w:r>
    </w:p>
    <w:p w14:paraId="74A67D1E" w14:textId="0A44810E" w:rsidR="00385F19" w:rsidRPr="003B4CE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w:t>
      </w:r>
      <w:r w:rsidRPr="003B4CE9">
        <w:rPr>
          <w:rFonts w:eastAsia="Calibri" w:cs="Times New Roman"/>
          <w:szCs w:val="24"/>
        </w:rPr>
        <w:lastRenderedPageBreak/>
        <w:t>per jos nustatytą terminą pakeisti jį reikalavimus atitinkančiu ūkio subjektu.</w:t>
      </w:r>
    </w:p>
    <w:p w14:paraId="02874804" w14:textId="77777777" w:rsidR="00D2749E" w:rsidRPr="003B4CE9"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96775">
      <w:pPr>
        <w:numPr>
          <w:ilvl w:val="0"/>
          <w:numId w:val="1"/>
        </w:numPr>
        <w:tabs>
          <w:tab w:val="left" w:pos="1134"/>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w:t>
      </w:r>
      <w:proofErr w:type="spellStart"/>
      <w:r w:rsidR="002A58AA" w:rsidRPr="003B4CE9">
        <w:rPr>
          <w:rFonts w:eastAsia="Calibri" w:cs="Times New Roman"/>
          <w:szCs w:val="24"/>
          <w:lang w:eastAsia="en-US"/>
        </w:rPr>
        <w:t>kvazisubtiekėjas</w:t>
      </w:r>
      <w:proofErr w:type="spellEnd"/>
      <w:r w:rsidR="002A58AA" w:rsidRPr="003B4CE9">
        <w:rPr>
          <w:rFonts w:eastAsia="Calibri" w:cs="Times New Roman"/>
          <w:szCs w:val="24"/>
          <w:lang w:eastAsia="en-US"/>
        </w:rPr>
        <w:t xml:space="preserve">)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601BBE91" w14:textId="1AC4EDF9" w:rsidR="009A0305" w:rsidRPr="003B4CE9" w:rsidRDefault="009A0305" w:rsidP="00371163">
      <w:pPr>
        <w:jc w:val="center"/>
        <w:rPr>
          <w:rFonts w:eastAsia="Times New Roman" w:cs="Times New Roman"/>
          <w:b/>
          <w:szCs w:val="24"/>
          <w:lang w:eastAsia="en-US"/>
        </w:rPr>
      </w:pP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371163">
      <w:pPr>
        <w:pStyle w:val="Antrat1"/>
      </w:pPr>
      <w:bookmarkStart w:id="14" w:name="_Toc158640862"/>
      <w:bookmarkStart w:id="15" w:name="_Toc169687956"/>
      <w:r w:rsidRPr="003B4CE9">
        <w:t>TIEKĖJŲ GRUPĖS DALYVAVIMAS PIRKIMO PROCEDŪROSE</w:t>
      </w:r>
      <w:bookmarkEnd w:id="14"/>
      <w:bookmarkEnd w:id="15"/>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119545D1" w:rsidR="00191CC4" w:rsidRPr="003B4CE9" w:rsidRDefault="00223EB7" w:rsidP="00596775">
      <w:pPr>
        <w:pStyle w:val="Sraopastraipa"/>
        <w:widowControl w:val="0"/>
        <w:numPr>
          <w:ilvl w:val="1"/>
          <w:numId w:val="1"/>
        </w:numPr>
        <w:tabs>
          <w:tab w:val="left" w:pos="1134"/>
          <w:tab w:val="left" w:pos="1276"/>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Jungtinės veiklos sutartis turi numatyti solidariąją visų šios sutarties partnerių atsakomybę už prievolių perkančiajai organizacijai nevykdymą</w:t>
      </w:r>
      <w:r w:rsidR="009A15E4" w:rsidRPr="003B4CE9">
        <w:t>. Jeigu jungtinės veiklos sutartyje ši nuostata nėra numatyta, laikoma, kad už prievolių perkančiajai organizacijai nevykdymą jungtinės veiklos partneriai atsako solidariai</w:t>
      </w:r>
      <w:r w:rsidR="00191CC4" w:rsidRPr="003B4CE9">
        <w:t>;</w:t>
      </w:r>
    </w:p>
    <w:p w14:paraId="63889133" w14:textId="0542F430" w:rsidR="00191CC4" w:rsidRPr="003B4CE9" w:rsidRDefault="00191CC4" w:rsidP="00596775">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4BA9BE2C" w14:textId="62E7C7DB" w:rsidR="00A07772" w:rsidRPr="003B4CE9" w:rsidRDefault="00A07772" w:rsidP="00371163">
      <w:pPr>
        <w:jc w:val="center"/>
        <w:rPr>
          <w:rFonts w:eastAsia="Times New Roman" w:cs="Times New Roman"/>
          <w:b/>
          <w:szCs w:val="24"/>
          <w:lang w:eastAsia="en-US"/>
        </w:rPr>
      </w:pP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371163">
      <w:pPr>
        <w:pStyle w:val="Antrat1"/>
      </w:pPr>
      <w:bookmarkStart w:id="16" w:name="_Toc158640863"/>
      <w:bookmarkStart w:id="17" w:name="_Toc169687957"/>
      <w:r w:rsidRPr="003B4CE9">
        <w:lastRenderedPageBreak/>
        <w:t>PASIŪLYMŲ GALIOJIMO UŽTIKRINIMO REIKALAVIMAI</w:t>
      </w:r>
      <w:bookmarkEnd w:id="16"/>
      <w:bookmarkEnd w:id="17"/>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96775">
      <w:pPr>
        <w:pStyle w:val="Sraopastraipa"/>
        <w:numPr>
          <w:ilvl w:val="0"/>
          <w:numId w:val="1"/>
        </w:numPr>
        <w:tabs>
          <w:tab w:val="left" w:pos="1134"/>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77777777" w:rsidR="00D54747" w:rsidRPr="003B4CE9" w:rsidRDefault="00D54747"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b/>
          <w:szCs w:val="24"/>
        </w:rPr>
        <w:t>Jei Tiekėjas, kuris bus kviečiamas sudaryti pirkimo sutartį, atsisakys ją sudaryti</w:t>
      </w:r>
      <w:r w:rsidRPr="003B4CE9">
        <w:rPr>
          <w:szCs w:val="24"/>
        </w:rPr>
        <w:t xml:space="preserve">, jis </w:t>
      </w:r>
      <w:r w:rsidRPr="003B4CE9">
        <w:rPr>
          <w:b/>
          <w:szCs w:val="24"/>
        </w:rPr>
        <w:t>turės sumokėti</w:t>
      </w:r>
      <w:r w:rsidRPr="003B4CE9">
        <w:rPr>
          <w:szCs w:val="24"/>
        </w:rPr>
        <w:t xml:space="preserve"> Perkančiajai organizacijai 1,00 proc. savo (galutinio) pasiūlymo kainos (be PVM) dydžio </w:t>
      </w:r>
      <w:r w:rsidRPr="003B4CE9">
        <w:rPr>
          <w:b/>
          <w:szCs w:val="24"/>
        </w:rPr>
        <w:t>baudą</w:t>
      </w:r>
      <w:r w:rsidRPr="003B4CE9">
        <w:rPr>
          <w:szCs w:val="24"/>
        </w:rPr>
        <w:t xml:space="preserve"> </w:t>
      </w:r>
      <w:r w:rsidRPr="003B4CE9">
        <w:rPr>
          <w:b/>
          <w:szCs w:val="24"/>
        </w:rPr>
        <w:t>bei padengti</w:t>
      </w:r>
      <w:r w:rsidRPr="003B4CE9">
        <w:rPr>
          <w:szCs w:val="24"/>
        </w:rPr>
        <w:t xml:space="preserve"> Perkančiosios organizacijos </w:t>
      </w:r>
      <w:r w:rsidRPr="003B4CE9">
        <w:rPr>
          <w:b/>
          <w:szCs w:val="24"/>
        </w:rPr>
        <w:t>patirtus tiesioginius nuostolius</w:t>
      </w:r>
      <w:r w:rsidRPr="003B4CE9">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0BBDEC80" w14:textId="01B262B0" w:rsidR="00A07772" w:rsidRPr="003B4CE9" w:rsidRDefault="00A07772" w:rsidP="00371163">
      <w:pPr>
        <w:jc w:val="center"/>
        <w:rPr>
          <w:rFonts w:eastAsia="Times New Roman" w:cs="Times New Roman"/>
          <w:b/>
          <w:szCs w:val="24"/>
          <w:lang w:eastAsia="en-US"/>
        </w:rPr>
      </w:pP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371163">
      <w:pPr>
        <w:pStyle w:val="Antrat1"/>
      </w:pPr>
      <w:bookmarkStart w:id="18" w:name="_Toc158640864"/>
      <w:bookmarkStart w:id="19" w:name="_Toc169687958"/>
      <w:r w:rsidRPr="003B4CE9">
        <w:t>PASIŪLYMŲ RENGIMAS, PATEIKIMAS, KEITIMAS</w:t>
      </w:r>
      <w:bookmarkEnd w:id="18"/>
      <w:bookmarkEnd w:id="19"/>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96775">
      <w:pPr>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96775">
      <w:pPr>
        <w:widowControl w:val="0"/>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3B4CE9" w:rsidRDefault="00191CC4" w:rsidP="00596775">
      <w:pPr>
        <w:widowControl w:val="0"/>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Perkančioji organizacija reikalauja pasiūlymus teikti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B4CE9">
        <w:rPr>
          <w:rFonts w:eastAsia="Calibri" w:cs="Times New Roman"/>
          <w:szCs w:val="24"/>
          <w:lang w:eastAsia="en-US"/>
        </w:rPr>
        <w:t>pdf</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jpg</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doc</w:t>
      </w:r>
      <w:proofErr w:type="spellEnd"/>
      <w:r w:rsidR="00BA4D45" w:rsidRPr="003B4CE9">
        <w:rPr>
          <w:rFonts w:eastAsia="Calibri" w:cs="Times New Roman"/>
          <w:szCs w:val="24"/>
          <w:lang w:eastAsia="en-US"/>
        </w:rPr>
        <w:t xml:space="preserve"> ir kt.).</w:t>
      </w:r>
    </w:p>
    <w:p w14:paraId="7EDF74ED" w14:textId="551EA667" w:rsidR="00191CC4" w:rsidRPr="003B4CE9" w:rsidRDefault="00CF6E37" w:rsidP="00596775">
      <w:pPr>
        <w:pStyle w:val="Sraopastraipa"/>
        <w:numPr>
          <w:ilvl w:val="0"/>
          <w:numId w:val="1"/>
        </w:numPr>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96775">
      <w:pPr>
        <w:pStyle w:val="Sraopastraipa"/>
        <w:widowControl w:val="0"/>
        <w:numPr>
          <w:ilvl w:val="0"/>
          <w:numId w:val="1"/>
        </w:numPr>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3B4CE9" w:rsidRDefault="00A41963" w:rsidP="00596775">
      <w:pPr>
        <w:pStyle w:val="Sraopastraipa"/>
        <w:widowControl w:val="0"/>
        <w:numPr>
          <w:ilvl w:val="0"/>
          <w:numId w:val="1"/>
        </w:numPr>
        <w:ind w:left="0" w:firstLine="567"/>
        <w:contextualSpacing w:val="0"/>
        <w:rPr>
          <w:szCs w:val="24"/>
        </w:rPr>
      </w:pPr>
      <w:r w:rsidRPr="003B4CE9">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3B4CE9" w:rsidRDefault="00C8003F" w:rsidP="00F90BA0">
      <w:pPr>
        <w:pStyle w:val="Sraopastraipa"/>
        <w:widowControl w:val="0"/>
        <w:numPr>
          <w:ilvl w:val="0"/>
          <w:numId w:val="1"/>
        </w:numPr>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 xml:space="preserve">Tas pats ūkio subjektas gali būti nurodytas skirtingų </w:t>
      </w:r>
      <w:r w:rsidR="009F1797" w:rsidRPr="003B4CE9">
        <w:rPr>
          <w:rFonts w:eastAsia="Calibri"/>
          <w:iCs/>
        </w:rPr>
        <w:lastRenderedPageBreak/>
        <w:t>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3B4CE9" w:rsidRDefault="00191CC4" w:rsidP="00596775">
      <w:pPr>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3B4CE9" w:rsidRDefault="00191CC4" w:rsidP="00596775">
      <w:pPr>
        <w:numPr>
          <w:ilvl w:val="0"/>
          <w:numId w:val="1"/>
        </w:numPr>
        <w:ind w:left="0" w:firstLine="567"/>
        <w:jc w:val="both"/>
        <w:rPr>
          <w:rFonts w:eastAsia="Calibri" w:cs="Times New Roman"/>
          <w:b/>
          <w:szCs w:val="24"/>
          <w:lang w:eastAsia="en-US"/>
        </w:rPr>
      </w:pPr>
      <w:r w:rsidRPr="003B4CE9">
        <w:rPr>
          <w:rFonts w:eastAsia="Calibri" w:cs="Times New Roman"/>
          <w:b/>
          <w:szCs w:val="24"/>
          <w:lang w:eastAsia="en-US"/>
        </w:rPr>
        <w:t>Tiekėjo pasiūlyme turi būti</w:t>
      </w:r>
      <w:r w:rsidR="007E3917" w:rsidRPr="003B4CE9">
        <w:rPr>
          <w:rFonts w:eastAsia="Calibri" w:cs="Times New Roman"/>
          <w:b/>
          <w:szCs w:val="24"/>
          <w:lang w:eastAsia="en-US"/>
        </w:rPr>
        <w:t>:</w:t>
      </w:r>
    </w:p>
    <w:p w14:paraId="0C512AA8" w14:textId="39A479CF" w:rsidR="00A41963" w:rsidRPr="003B4CE9" w:rsidRDefault="00A41963"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 xml:space="preserve">užpildytas ir pasirašytas pasiūlymas </w:t>
      </w:r>
      <w:r w:rsidRPr="003B4CE9">
        <w:rPr>
          <w:rFonts w:eastAsia="Calibri" w:cs="Times New Roman"/>
          <w:szCs w:val="24"/>
          <w:lang w:eastAsia="en-US"/>
        </w:rPr>
        <w:t xml:space="preserve">pagal pasiūlymo formą (pirkimo sąlygų </w:t>
      </w:r>
      <w:r w:rsidR="004671E6" w:rsidRPr="003B4CE9">
        <w:rPr>
          <w:rFonts w:eastAsia="Calibri" w:cs="Times New Roman"/>
          <w:szCs w:val="24"/>
          <w:lang w:eastAsia="en-US"/>
        </w:rPr>
        <w:t>1</w:t>
      </w:r>
      <w:r w:rsidRPr="003B4CE9">
        <w:rPr>
          <w:rFonts w:eastAsia="Calibri" w:cs="Times New Roman"/>
          <w:szCs w:val="24"/>
          <w:lang w:eastAsia="en-US"/>
        </w:rPr>
        <w:t xml:space="preserve"> priedas);</w:t>
      </w:r>
    </w:p>
    <w:p w14:paraId="71F35DEA" w14:textId="4A529856" w:rsidR="00A41963" w:rsidRPr="003B4CE9" w:rsidRDefault="00A41963"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užpildytas ir pasirašytas EBVPD</w:t>
      </w:r>
      <w:r w:rsidRPr="003B4CE9">
        <w:rPr>
          <w:rFonts w:eastAsia="Calibri" w:cs="Times New Roman"/>
          <w:szCs w:val="24"/>
          <w:lang w:eastAsia="en-US"/>
        </w:rPr>
        <w:t xml:space="preserve"> (pirkimo sąlygų </w:t>
      </w:r>
      <w:r w:rsidR="001B2E0C" w:rsidRPr="003B4CE9">
        <w:rPr>
          <w:rFonts w:eastAsia="Calibri" w:cs="Times New Roman"/>
          <w:szCs w:val="24"/>
          <w:lang w:eastAsia="en-US"/>
        </w:rPr>
        <w:t>6</w:t>
      </w:r>
      <w:r w:rsidRPr="003B4CE9">
        <w:rPr>
          <w:rFonts w:eastAsia="Calibri" w:cs="Times New Roman"/>
          <w:szCs w:val="24"/>
          <w:lang w:eastAsia="en-US"/>
        </w:rPr>
        <w:t xml:space="preserve"> priedas). EBVPD turi užpildyti, pasirašyti ir pateikti </w:t>
      </w:r>
      <w:r w:rsidRPr="003B4CE9">
        <w:rPr>
          <w:rFonts w:eastAsia="Calibri" w:cs="Times New Roman"/>
          <w:b/>
          <w:szCs w:val="24"/>
          <w:lang w:eastAsia="en-US"/>
        </w:rPr>
        <w:t>tiekėjas</w:t>
      </w:r>
      <w:r w:rsidRPr="003B4CE9">
        <w:rPr>
          <w:rFonts w:eastAsia="Calibri" w:cs="Times New Roman"/>
          <w:szCs w:val="24"/>
          <w:lang w:eastAsia="en-US"/>
        </w:rPr>
        <w:t xml:space="preserve">, </w:t>
      </w:r>
      <w:r w:rsidRPr="003B4CE9">
        <w:rPr>
          <w:rFonts w:eastAsia="Calibri" w:cs="Times New Roman"/>
          <w:b/>
          <w:szCs w:val="24"/>
          <w:lang w:eastAsia="en-US"/>
        </w:rPr>
        <w:t>kiekvienas</w:t>
      </w:r>
      <w:r w:rsidRPr="003B4CE9">
        <w:rPr>
          <w:rFonts w:eastAsia="Calibri" w:cs="Times New Roman"/>
          <w:szCs w:val="24"/>
          <w:lang w:eastAsia="en-US"/>
        </w:rPr>
        <w:t xml:space="preserve"> tiekėjų grupės partneris (jei pasiūlymą pateikia tiekėjų grupė), </w:t>
      </w:r>
      <w:r w:rsidRPr="003B4CE9">
        <w:rPr>
          <w:rFonts w:eastAsia="Calibri" w:cs="Times New Roman"/>
          <w:b/>
          <w:szCs w:val="24"/>
          <w:lang w:eastAsia="en-US"/>
        </w:rPr>
        <w:t>kiekvienas</w:t>
      </w:r>
      <w:r w:rsidRPr="003B4CE9">
        <w:rPr>
          <w:rFonts w:eastAsia="Calibri" w:cs="Times New Roman"/>
          <w:szCs w:val="24"/>
          <w:lang w:eastAsia="en-US"/>
        </w:rPr>
        <w:t xml:space="preserve"> </w:t>
      </w:r>
      <w:r w:rsidR="000147DB" w:rsidRPr="003B4CE9">
        <w:rPr>
          <w:rFonts w:eastAsia="Calibri" w:cs="Times New Roman"/>
          <w:szCs w:val="24"/>
          <w:lang w:eastAsia="en-US"/>
        </w:rPr>
        <w:t>ūkio sub</w:t>
      </w:r>
      <w:r w:rsidR="00CC0B71" w:rsidRPr="003B4CE9">
        <w:rPr>
          <w:rFonts w:eastAsia="Calibri" w:cs="Times New Roman"/>
          <w:szCs w:val="24"/>
          <w:lang w:eastAsia="en-US"/>
        </w:rPr>
        <w:t>jektas</w:t>
      </w:r>
      <w:r w:rsidRPr="003B4CE9">
        <w:rPr>
          <w:rFonts w:eastAsia="Calibri" w:cs="Times New Roman"/>
          <w:szCs w:val="24"/>
          <w:lang w:eastAsia="en-US"/>
        </w:rPr>
        <w:t>, kurio pajėgumais, t. y. siekdamas atitikti kvalifikacijos reikalavimus</w:t>
      </w:r>
      <w:r w:rsidR="00EA591E" w:rsidRPr="003B4CE9">
        <w:rPr>
          <w:rFonts w:eastAsia="Calibri" w:cs="Times New Roman"/>
          <w:szCs w:val="24"/>
          <w:lang w:eastAsia="en-US"/>
        </w:rPr>
        <w:t xml:space="preserve"> (jeigu taikytina)</w:t>
      </w:r>
      <w:r w:rsidRPr="003B4CE9">
        <w:rPr>
          <w:rFonts w:eastAsia="Calibri" w:cs="Times New Roman"/>
          <w:szCs w:val="24"/>
          <w:lang w:eastAsia="en-US"/>
        </w:rPr>
        <w:t>, ketina remtis tiekėjas;</w:t>
      </w:r>
    </w:p>
    <w:p w14:paraId="2028EDA5" w14:textId="77777777" w:rsidR="00191CC4" w:rsidRPr="003B4CE9" w:rsidRDefault="00191CC4"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įgaliojimas</w:t>
      </w:r>
      <w:r w:rsidRPr="003B4CE9">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3B4CE9" w:rsidRDefault="00191CC4"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jungtinės veiklos sutartis</w:t>
      </w:r>
      <w:r w:rsidRPr="003B4CE9">
        <w:rPr>
          <w:rFonts w:eastAsia="Calibri" w:cs="Times New Roman"/>
          <w:szCs w:val="24"/>
          <w:lang w:eastAsia="en-US"/>
        </w:rPr>
        <w:t>, jei pasiūlymą pateikia tiekėjų grupė;</w:t>
      </w:r>
    </w:p>
    <w:p w14:paraId="6A63E95B" w14:textId="5B637044" w:rsidR="00B52867" w:rsidRPr="003B4CE9" w:rsidRDefault="00A41963" w:rsidP="00596775">
      <w:pPr>
        <w:numPr>
          <w:ilvl w:val="1"/>
          <w:numId w:val="1"/>
        </w:numPr>
        <w:tabs>
          <w:tab w:val="left" w:pos="1276"/>
        </w:tabs>
        <w:ind w:left="0" w:firstLine="567"/>
        <w:jc w:val="both"/>
        <w:rPr>
          <w:rFonts w:cs="Times New Roman"/>
          <w:szCs w:val="24"/>
        </w:rPr>
      </w:pPr>
      <w:r w:rsidRPr="003B4CE9">
        <w:rPr>
          <w:rFonts w:cs="Times New Roman"/>
          <w:b/>
          <w:bCs/>
          <w:szCs w:val="24"/>
        </w:rPr>
        <w:t xml:space="preserve">preliminarioji sutartis, </w:t>
      </w:r>
      <w:r w:rsidR="00B52867" w:rsidRPr="003B4CE9">
        <w:rPr>
          <w:rFonts w:cs="Times New Roman"/>
          <w:b/>
          <w:bCs/>
          <w:szCs w:val="24"/>
        </w:rPr>
        <w:t>ketinimų protokolas</w:t>
      </w:r>
      <w:r w:rsidR="00B52867" w:rsidRPr="003B4CE9">
        <w:rPr>
          <w:rFonts w:cs="Times New Roman"/>
          <w:szCs w:val="24"/>
        </w:rPr>
        <w:t xml:space="preserve"> </w:t>
      </w:r>
      <w:r w:rsidR="00B52867" w:rsidRPr="003B4CE9">
        <w:rPr>
          <w:rFonts w:cs="Times New Roman"/>
          <w:b/>
          <w:bCs/>
          <w:szCs w:val="24"/>
        </w:rPr>
        <w:t>ar kitas lygiavertis dokumentas</w:t>
      </w:r>
      <w:r w:rsidR="00B52867" w:rsidRPr="003B4CE9">
        <w:rPr>
          <w:rFonts w:cs="Times New Roman"/>
          <w:szCs w:val="24"/>
        </w:rPr>
        <w:t xml:space="preserve"> įrodantis, kad vykdant pirkimo sutartį ūkio subjektų, kurių pajėgumais tiekėjas remiasi, ištekliai jam bus prieinami;</w:t>
      </w:r>
    </w:p>
    <w:p w14:paraId="640DE06C" w14:textId="77777777" w:rsidR="008D6610" w:rsidRPr="003B4CE9" w:rsidRDefault="00DA3100" w:rsidP="00596775">
      <w:pPr>
        <w:numPr>
          <w:ilvl w:val="1"/>
          <w:numId w:val="1"/>
        </w:numPr>
        <w:tabs>
          <w:tab w:val="left" w:pos="1276"/>
        </w:tabs>
        <w:ind w:left="0" w:firstLine="567"/>
        <w:jc w:val="both"/>
        <w:rPr>
          <w:rFonts w:cs="Times New Roman"/>
          <w:szCs w:val="24"/>
        </w:rPr>
      </w:pPr>
      <w:r w:rsidRPr="003B4CE9">
        <w:rPr>
          <w:rFonts w:eastAsia="Calibri" w:cs="Times New Roman"/>
          <w:szCs w:val="24"/>
          <w:lang w:eastAsia="en-US"/>
        </w:rPr>
        <w:t>kita pirkimo dokumentuose prašoma medžiaga</w:t>
      </w:r>
      <w:r w:rsidR="00C45D59" w:rsidRPr="003B4CE9">
        <w:rPr>
          <w:rFonts w:eastAsia="Calibri" w:cs="Times New Roman"/>
          <w:szCs w:val="24"/>
          <w:lang w:eastAsia="en-US"/>
        </w:rPr>
        <w:t xml:space="preserve"> (jei prašoma)</w:t>
      </w:r>
      <w:r w:rsidRPr="003B4CE9">
        <w:rPr>
          <w:rFonts w:eastAsia="Calibri" w:cs="Times New Roman"/>
          <w:szCs w:val="24"/>
          <w:lang w:eastAsia="en-US"/>
        </w:rPr>
        <w:t>.</w:t>
      </w:r>
      <w:r w:rsidR="008D6610" w:rsidRPr="003B4CE9">
        <w:rPr>
          <w:b/>
          <w:szCs w:val="24"/>
        </w:rPr>
        <w:t xml:space="preserve"> </w:t>
      </w:r>
    </w:p>
    <w:p w14:paraId="1FC64A24" w14:textId="798186C6" w:rsidR="00544E82" w:rsidRPr="003B4CE9" w:rsidRDefault="00544E82" w:rsidP="00371163">
      <w:pPr>
        <w:widowControl w:val="0"/>
        <w:rPr>
          <w:rFonts w:eastAsia="Calibri" w:cs="Times New Roman"/>
          <w:b/>
          <w:szCs w:val="24"/>
          <w:lang w:eastAsia="en-US"/>
        </w:rPr>
      </w:pPr>
    </w:p>
    <w:p w14:paraId="338EFCE2" w14:textId="77777777"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773F01C4" w14:textId="384CB2C1" w:rsidR="007B2781" w:rsidRPr="003B4CE9" w:rsidRDefault="00191CC4" w:rsidP="00596775">
      <w:pPr>
        <w:widowControl w:val="0"/>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Pasiūlyme nurodoma pirkimo kaina </w:t>
      </w:r>
      <w:r w:rsidR="00C57747" w:rsidRPr="003B4CE9">
        <w:rPr>
          <w:rFonts w:eastAsia="Times New Roman" w:cs="Times New Roman"/>
          <w:szCs w:val="24"/>
          <w:lang w:eastAsia="en-US"/>
        </w:rPr>
        <w:t>t</w:t>
      </w:r>
      <w:r w:rsidRPr="003B4CE9">
        <w:rPr>
          <w:rFonts w:eastAsia="Times New Roman" w:cs="Times New Roman"/>
          <w:szCs w:val="24"/>
          <w:lang w:eastAsia="en-US"/>
        </w:rPr>
        <w:t xml:space="preserve">uri būti apskaičiuota ir išreikšta taip, kaip nurodyta </w:t>
      </w:r>
      <w:r w:rsidR="00F03CFF" w:rsidRPr="003B4CE9">
        <w:rPr>
          <w:rFonts w:eastAsia="Times New Roman" w:cs="Times New Roman"/>
          <w:szCs w:val="24"/>
          <w:lang w:eastAsia="en-US"/>
        </w:rPr>
        <w:t xml:space="preserve">pirkimo sąlygų </w:t>
      </w:r>
      <w:r w:rsidR="004671E6" w:rsidRPr="003B4CE9">
        <w:rPr>
          <w:rFonts w:eastAsia="Times New Roman" w:cs="Times New Roman"/>
          <w:szCs w:val="24"/>
          <w:lang w:eastAsia="en-US"/>
        </w:rPr>
        <w:t>1</w:t>
      </w:r>
      <w:r w:rsidRPr="003B4CE9">
        <w:rPr>
          <w:rFonts w:eastAsia="Times New Roman" w:cs="Times New Roman"/>
          <w:szCs w:val="24"/>
          <w:lang w:eastAsia="en-US"/>
        </w:rPr>
        <w:t xml:space="preserve"> priede. Apskaičiuojant kainą turi būti atsižvelgta į </w:t>
      </w:r>
      <w:r w:rsidR="00A42012" w:rsidRPr="003B4CE9">
        <w:rPr>
          <w:rFonts w:eastAsia="Times New Roman" w:cs="Times New Roman"/>
          <w:szCs w:val="24"/>
          <w:lang w:eastAsia="en-US"/>
        </w:rPr>
        <w:t xml:space="preserve">visas perkamų </w:t>
      </w:r>
      <w:r w:rsidR="00EE26ED" w:rsidRPr="003B4CE9">
        <w:rPr>
          <w:rFonts w:eastAsia="Times New Roman" w:cs="Times New Roman"/>
          <w:szCs w:val="24"/>
          <w:lang w:eastAsia="en-US"/>
        </w:rPr>
        <w:t>darbų</w:t>
      </w:r>
      <w:r w:rsidR="0021214E" w:rsidRPr="003B4CE9">
        <w:rPr>
          <w:rFonts w:eastAsia="Times New Roman" w:cs="Times New Roman"/>
          <w:szCs w:val="24"/>
          <w:lang w:eastAsia="en-US"/>
        </w:rPr>
        <w:t xml:space="preserve"> </w:t>
      </w:r>
      <w:r w:rsidR="00DA3100" w:rsidRPr="003B4CE9">
        <w:rPr>
          <w:rFonts w:eastAsia="Times New Roman" w:cs="Times New Roman"/>
          <w:szCs w:val="24"/>
          <w:lang w:eastAsia="en-US"/>
        </w:rPr>
        <w:t xml:space="preserve">apimtis, </w:t>
      </w:r>
      <w:r w:rsidRPr="003B4CE9">
        <w:rPr>
          <w:rFonts w:eastAsia="Times New Roman" w:cs="Times New Roman"/>
          <w:szCs w:val="24"/>
          <w:lang w:eastAsia="en-US"/>
        </w:rPr>
        <w:t>į pasiūlymo kainos sudėtines dalis, į techninės specifikacijos (</w:t>
      </w:r>
      <w:r w:rsidR="00F03CFF" w:rsidRPr="003B4CE9">
        <w:rPr>
          <w:rFonts w:eastAsia="Times New Roman" w:cs="Times New Roman"/>
          <w:szCs w:val="24"/>
          <w:lang w:eastAsia="en-US"/>
        </w:rPr>
        <w:t xml:space="preserve">pirkimo sąlygų </w:t>
      </w:r>
      <w:r w:rsidR="000147DB" w:rsidRPr="003B4CE9">
        <w:rPr>
          <w:rFonts w:eastAsia="Times New Roman" w:cs="Times New Roman"/>
          <w:szCs w:val="24"/>
          <w:lang w:eastAsia="en-US"/>
        </w:rPr>
        <w:t>2</w:t>
      </w:r>
      <w:r w:rsidR="004C154C" w:rsidRPr="003B4CE9">
        <w:rPr>
          <w:rFonts w:eastAsia="Times New Roman" w:cs="Times New Roman"/>
          <w:szCs w:val="24"/>
          <w:lang w:eastAsia="en-US"/>
        </w:rPr>
        <w:t xml:space="preserve"> </w:t>
      </w:r>
      <w:r w:rsidRPr="003B4CE9">
        <w:rPr>
          <w:rFonts w:eastAsia="Times New Roman" w:cs="Times New Roman"/>
          <w:szCs w:val="24"/>
          <w:lang w:eastAsia="en-US"/>
        </w:rPr>
        <w:t>priedas) reikalavimus, į pirkimo sutarties projekte numatytą atsiskaitymo už suteikt</w:t>
      </w:r>
      <w:r w:rsidR="00EE26ED" w:rsidRPr="003B4CE9">
        <w:rPr>
          <w:rFonts w:eastAsia="Times New Roman" w:cs="Times New Roman"/>
          <w:szCs w:val="24"/>
          <w:lang w:eastAsia="en-US"/>
        </w:rPr>
        <w:t>us</w:t>
      </w:r>
      <w:r w:rsidRPr="003B4CE9">
        <w:rPr>
          <w:rFonts w:eastAsia="Times New Roman" w:cs="Times New Roman"/>
          <w:szCs w:val="24"/>
          <w:lang w:eastAsia="en-US"/>
        </w:rPr>
        <w:t xml:space="preserve"> </w:t>
      </w:r>
      <w:r w:rsidR="00EE26ED" w:rsidRPr="003B4CE9">
        <w:rPr>
          <w:rFonts w:eastAsia="Times New Roman" w:cs="Times New Roman"/>
          <w:szCs w:val="24"/>
          <w:lang w:eastAsia="en-US"/>
        </w:rPr>
        <w:t>darbus</w:t>
      </w:r>
      <w:r w:rsidRPr="003B4CE9">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3B4CE9">
        <w:rPr>
          <w:rFonts w:eastAsia="Times New Roman" w:cs="Times New Roman"/>
          <w:szCs w:val="24"/>
          <w:lang w:eastAsia="en-US"/>
        </w:rPr>
        <w:t xml:space="preserve">pasiūlymo rengimu ir su </w:t>
      </w:r>
      <w:r w:rsidRPr="003B4CE9">
        <w:rPr>
          <w:rFonts w:eastAsia="Times New Roman" w:cs="Times New Roman"/>
          <w:szCs w:val="24"/>
          <w:lang w:eastAsia="en-US"/>
        </w:rPr>
        <w:t>pirkimo sutarties vykdymu susijusios</w:t>
      </w:r>
      <w:r w:rsidR="00201266" w:rsidRPr="003B4CE9">
        <w:rPr>
          <w:rFonts w:eastAsia="Times New Roman" w:cs="Times New Roman"/>
          <w:szCs w:val="24"/>
          <w:lang w:eastAsia="en-US"/>
        </w:rPr>
        <w:t>, t</w:t>
      </w:r>
      <w:r w:rsidR="005726B3" w:rsidRPr="003B4CE9">
        <w:rPr>
          <w:rFonts w:eastAsia="Times New Roman" w:cs="Times New Roman"/>
          <w:szCs w:val="24"/>
          <w:lang w:eastAsia="en-US"/>
        </w:rPr>
        <w:t>ame tarpe</w:t>
      </w:r>
      <w:r w:rsidR="00201266" w:rsidRPr="003B4CE9">
        <w:rPr>
          <w:rFonts w:eastAsia="Times New Roman" w:cs="Times New Roman"/>
          <w:szCs w:val="24"/>
          <w:lang w:eastAsia="en-US"/>
        </w:rPr>
        <w:t xml:space="preserve"> </w:t>
      </w:r>
      <w:r w:rsidR="00E8045E" w:rsidRPr="003B4CE9">
        <w:rPr>
          <w:rFonts w:eastAsia="Times New Roman" w:cs="Times New Roman"/>
          <w:szCs w:val="24"/>
          <w:lang w:eastAsia="en-US"/>
        </w:rPr>
        <w:t>elektroninių sąskaitų faktūrų</w:t>
      </w:r>
      <w:r w:rsidR="00201266" w:rsidRPr="003B4CE9">
        <w:rPr>
          <w:rFonts w:eastAsia="Times New Roman" w:cs="Times New Roman"/>
          <w:szCs w:val="24"/>
          <w:lang w:eastAsia="en-US"/>
        </w:rPr>
        <w:t xml:space="preserve"> pateikimo išlaid</w:t>
      </w:r>
      <w:r w:rsidR="002F614A" w:rsidRPr="003B4CE9">
        <w:rPr>
          <w:rFonts w:eastAsia="Times New Roman" w:cs="Times New Roman"/>
          <w:szCs w:val="24"/>
          <w:lang w:eastAsia="en-US"/>
        </w:rPr>
        <w:t>o</w:t>
      </w:r>
      <w:r w:rsidR="00201266" w:rsidRPr="003B4CE9">
        <w:rPr>
          <w:rFonts w:eastAsia="Times New Roman" w:cs="Times New Roman"/>
          <w:szCs w:val="24"/>
          <w:lang w:eastAsia="en-US"/>
        </w:rPr>
        <w:t>s</w:t>
      </w:r>
      <w:r w:rsidRPr="003B4CE9">
        <w:rPr>
          <w:rFonts w:eastAsia="Times New Roman" w:cs="Times New Roman"/>
          <w:szCs w:val="24"/>
          <w:lang w:eastAsia="en-US"/>
        </w:rPr>
        <w:t>.</w:t>
      </w:r>
      <w:r w:rsidR="000A57E0" w:rsidRPr="003B4CE9">
        <w:rPr>
          <w:rFonts w:eastAsia="Times New Roman" w:cs="Times New Roman"/>
          <w:szCs w:val="24"/>
          <w:lang w:eastAsia="en-US"/>
        </w:rPr>
        <w:t xml:space="preserve"> </w:t>
      </w:r>
      <w:r w:rsidR="000A57E0" w:rsidRPr="003B4CE9">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5"/>
      </w:r>
      <w:r w:rsidRPr="003B4CE9">
        <w:rPr>
          <w:rFonts w:eastAsia="Times New Roman" w:cs="Times New Roman"/>
          <w:szCs w:val="24"/>
          <w:lang w:eastAsia="en-US"/>
        </w:rPr>
        <w:t>.</w:t>
      </w:r>
    </w:p>
    <w:p w14:paraId="6FAEBE68" w14:textId="29E4A834" w:rsidR="003C5961" w:rsidRPr="003B4CE9" w:rsidRDefault="00747601"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Įkainiai ir k</w:t>
      </w:r>
      <w:r w:rsidR="00191CC4" w:rsidRPr="003B4CE9">
        <w:rPr>
          <w:rFonts w:eastAsia="Times New Roman" w:cs="Times New Roman"/>
          <w:szCs w:val="24"/>
          <w:lang w:eastAsia="en-US"/>
        </w:rPr>
        <w:t xml:space="preserve">ainos </w:t>
      </w:r>
      <w:r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371163">
      <w:pPr>
        <w:ind w:left="360"/>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1F1A3D1A"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DB7F75" w:rsidRPr="003B4CE9">
        <w:rPr>
          <w:rFonts w:eastAsia="Times New Roman" w:cs="Times New Roman"/>
          <w:szCs w:val="24"/>
          <w:lang w:eastAsia="en-US"/>
        </w:rPr>
        <w:t xml:space="preserve">pirkimo </w:t>
      </w:r>
      <w:r w:rsidR="0015021C" w:rsidRPr="003B4CE9">
        <w:rPr>
          <w:rFonts w:eastAsia="Times New Roman" w:cs="Times New Roman"/>
          <w:szCs w:val="24"/>
          <w:lang w:eastAsia="en-US"/>
        </w:rPr>
        <w:t xml:space="preserve">perkančiajai organizacijai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96775">
      <w:pPr>
        <w:pStyle w:val="Sraopastraipa"/>
        <w:numPr>
          <w:ilvl w:val="0"/>
          <w:numId w:val="1"/>
        </w:numPr>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96775">
      <w:pPr>
        <w:pStyle w:val="Sraopastraipa"/>
        <w:numPr>
          <w:ilvl w:val="0"/>
          <w:numId w:val="1"/>
        </w:numPr>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B4CE9" w:rsidRDefault="00303298" w:rsidP="00596775">
      <w:pPr>
        <w:pStyle w:val="Sraopastraipa"/>
        <w:numPr>
          <w:ilvl w:val="1"/>
          <w:numId w:val="1"/>
        </w:numPr>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tuo atveju, kai ši informacija reikalinga tiekėjui jo teisėtiems interesams ginti</w:t>
      </w:r>
      <w:r w:rsidRPr="003B4CE9">
        <w:rPr>
          <w:szCs w:val="24"/>
        </w:rPr>
        <w:t>.</w:t>
      </w:r>
    </w:p>
    <w:p w14:paraId="2E187155" w14:textId="77224BF7" w:rsidR="004C154C" w:rsidRPr="003B4CE9" w:rsidRDefault="00303298" w:rsidP="00596775">
      <w:pPr>
        <w:pStyle w:val="Sraopastraipa"/>
        <w:numPr>
          <w:ilvl w:val="0"/>
          <w:numId w:val="1"/>
        </w:numPr>
        <w:ind w:left="0" w:firstLine="567"/>
        <w:contextualSpacing w:val="0"/>
        <w:rPr>
          <w:szCs w:val="24"/>
        </w:rPr>
      </w:pPr>
      <w:r w:rsidRPr="003B4CE9">
        <w:rPr>
          <w:szCs w:val="24"/>
        </w:rPr>
        <w:t xml:space="preserve">Siekiant, kad </w:t>
      </w:r>
      <w:r w:rsidR="00670F66" w:rsidRPr="003B4CE9">
        <w:rPr>
          <w:szCs w:val="24"/>
        </w:rPr>
        <w:t>perkančioji organizacija</w:t>
      </w:r>
      <w:r w:rsidRPr="003B4CE9">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3B4CE9" w:rsidRDefault="000147DB" w:rsidP="00596775">
      <w:pPr>
        <w:pStyle w:val="Sraopastraipa"/>
        <w:numPr>
          <w:ilvl w:val="0"/>
          <w:numId w:val="1"/>
        </w:numPr>
        <w:ind w:left="0" w:firstLine="567"/>
        <w:contextualSpacing w:val="0"/>
        <w:rPr>
          <w:szCs w:val="24"/>
        </w:rPr>
      </w:pPr>
      <w:r w:rsidRPr="003B4CE9">
        <w:rPr>
          <w:szCs w:val="24"/>
        </w:rPr>
        <w:lastRenderedPageBreak/>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3B4CE9">
        <w:rPr>
          <w:szCs w:val="24"/>
        </w:rPr>
        <w:t>.</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proofErr w:type="spellStart"/>
      <w:r w:rsidRPr="003B4CE9">
        <w:rPr>
          <w:rFonts w:eastAsia="Calibri" w:cs="Times New Roman"/>
          <w:b/>
          <w:szCs w:val="24"/>
          <w:lang w:eastAsia="en-US"/>
        </w:rPr>
        <w:t>Subtiekimo</w:t>
      </w:r>
      <w:proofErr w:type="spellEnd"/>
      <w:r w:rsidRPr="003B4CE9">
        <w:rPr>
          <w:rFonts w:eastAsia="Calibri" w:cs="Times New Roman"/>
          <w:b/>
          <w:szCs w:val="24"/>
          <w:lang w:eastAsia="en-US"/>
        </w:rPr>
        <w:t xml:space="preserve">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7E9B34CC" w14:textId="6E8B5879" w:rsidR="00F21B9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 reikalauja, kad dalyvis savo pasiūlyme (</w:t>
      </w:r>
      <w:r w:rsidR="00E44696" w:rsidRPr="003B4CE9">
        <w:rPr>
          <w:rFonts w:eastAsia="Times New Roman" w:cs="Times New Roman"/>
          <w:szCs w:val="24"/>
          <w:lang w:eastAsia="en-US"/>
        </w:rPr>
        <w:t xml:space="preserve">pirkimo sąlygų 1 priede </w:t>
      </w:r>
      <w:r w:rsidRPr="003B4CE9">
        <w:rPr>
          <w:rFonts w:eastAsia="Times New Roman" w:cs="Times New Roman"/>
          <w:szCs w:val="24"/>
          <w:lang w:eastAsia="en-US"/>
        </w:rPr>
        <w:t xml:space="preserve">pasiūlymo formoje) nurodytų, kokiai pirkimo sutarties daliai (apimtis eurais ir </w:t>
      </w:r>
      <w:r w:rsidR="00756660" w:rsidRPr="003B4CE9">
        <w:rPr>
          <w:rFonts w:eastAsia="Times New Roman" w:cs="Times New Roman"/>
          <w:szCs w:val="24"/>
          <w:lang w:eastAsia="en-US"/>
        </w:rPr>
        <w:t xml:space="preserve">(ar) </w:t>
      </w:r>
      <w:r w:rsidRPr="003B4CE9">
        <w:rPr>
          <w:rFonts w:eastAsia="Times New Roman" w:cs="Times New Roman"/>
          <w:szCs w:val="24"/>
          <w:lang w:eastAsia="en-US"/>
        </w:rPr>
        <w:t>dalis procentais) ir kokius subtiekėjus, jeigu jie yra žinomi, jis ketina pasitelkti.</w:t>
      </w:r>
    </w:p>
    <w:p w14:paraId="13A78762" w14:textId="69640A62" w:rsidR="00A07772" w:rsidRPr="003B4CE9" w:rsidRDefault="00A07772" w:rsidP="00371163">
      <w:pPr>
        <w:suppressAutoHyphens/>
        <w:jc w:val="center"/>
        <w:rPr>
          <w:rFonts w:cs="Times New Roman"/>
          <w:b/>
          <w:szCs w:val="24"/>
        </w:rPr>
      </w:pP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371163">
      <w:pPr>
        <w:pStyle w:val="Antrat1"/>
      </w:pPr>
      <w:bookmarkStart w:id="20" w:name="_Toc158640865"/>
      <w:bookmarkStart w:id="21" w:name="_Toc169687959"/>
      <w:r w:rsidRPr="003B4CE9">
        <w:t>PASIŪLYMŲ KAINOS ŠIFRAVIMAS</w:t>
      </w:r>
      <w:bookmarkEnd w:id="20"/>
      <w:bookmarkEnd w:id="21"/>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3B4CE9" w:rsidRDefault="00191CC4" w:rsidP="00596775">
      <w:pPr>
        <w:numPr>
          <w:ilvl w:val="1"/>
          <w:numId w:val="1"/>
        </w:numPr>
        <w:ind w:left="0" w:firstLine="567"/>
        <w:jc w:val="both"/>
        <w:rPr>
          <w:rFonts w:eastAsia="Times New Roman" w:cs="Times New Roman"/>
          <w:szCs w:val="24"/>
          <w:lang w:eastAsia="en-US"/>
        </w:rPr>
      </w:pPr>
      <w:r w:rsidRPr="003B4CE9">
        <w:rPr>
          <w:rFonts w:eastAsia="Times New Roman" w:cs="Times New Roman"/>
          <w:b/>
          <w:szCs w:val="24"/>
          <w:lang w:eastAsia="en-US"/>
        </w:rPr>
        <w:t xml:space="preserve">iki pasiūlymų pateikimo termino pabaigos </w:t>
      </w:r>
      <w:r w:rsidRPr="003B4CE9">
        <w:rPr>
          <w:rFonts w:eastAsia="Times New Roman" w:cs="Times New Roman"/>
          <w:szCs w:val="24"/>
          <w:lang w:eastAsia="en-US"/>
        </w:rPr>
        <w:t xml:space="preserve">naudodamasis CVP IS priemonėmis </w:t>
      </w:r>
      <w:r w:rsidRPr="003B4CE9">
        <w:rPr>
          <w:rFonts w:eastAsia="Times New Roman" w:cs="Times New Roman"/>
          <w:iCs/>
          <w:szCs w:val="24"/>
          <w:lang w:eastAsia="en-US"/>
        </w:rPr>
        <w:t xml:space="preserve">pateikti užšifruotą pasiūlymą (užšifruojamas </w:t>
      </w:r>
      <w:r w:rsidRPr="003B4CE9">
        <w:rPr>
          <w:rFonts w:eastAsia="Times New Roman" w:cs="Times New Roman"/>
          <w:szCs w:val="24"/>
          <w:lang w:eastAsia="en-US"/>
        </w:rPr>
        <w:t>visas pasiūlymas arba pasiūlymo dokumentas, kuriame nurodyta pasiūlymo kaina)</w:t>
      </w:r>
      <w:r w:rsidRPr="003B4CE9">
        <w:rPr>
          <w:rFonts w:eastAsia="Times New Roman" w:cs="Times New Roman"/>
          <w:iCs/>
          <w:szCs w:val="24"/>
          <w:lang w:eastAsia="en-US"/>
        </w:rPr>
        <w:t xml:space="preserve">. </w:t>
      </w:r>
      <w:r w:rsidR="00AA426F" w:rsidRPr="003B4CE9">
        <w:rPr>
          <w:rFonts w:eastAsia="Times New Roman" w:cs="Times New Roman"/>
          <w:iCs/>
          <w:szCs w:val="24"/>
          <w:lang w:eastAsia="en-US"/>
        </w:rPr>
        <w:t>Informaciją apie pasiūlymų šifravimą ir i</w:t>
      </w:r>
      <w:r w:rsidRPr="003B4CE9">
        <w:rPr>
          <w:rFonts w:eastAsia="Times New Roman" w:cs="Times New Roman"/>
          <w:szCs w:val="24"/>
          <w:lang w:eastAsia="en-US"/>
        </w:rPr>
        <w:t>nstrukcij</w:t>
      </w:r>
      <w:r w:rsidR="00741959" w:rsidRPr="003B4CE9">
        <w:rPr>
          <w:rFonts w:eastAsia="Times New Roman" w:cs="Times New Roman"/>
          <w:szCs w:val="24"/>
          <w:lang w:eastAsia="en-US"/>
        </w:rPr>
        <w:t>ą</w:t>
      </w:r>
      <w:r w:rsidR="00E36A23" w:rsidRPr="003B4CE9">
        <w:rPr>
          <w:rFonts w:eastAsia="Times New Roman" w:cs="Times New Roman"/>
          <w:szCs w:val="24"/>
          <w:lang w:eastAsia="en-US"/>
        </w:rPr>
        <w:t xml:space="preserve">, kaip tiekėjui užšifruoti pasiūlymą galima </w:t>
      </w:r>
      <w:r w:rsidRPr="003B4CE9">
        <w:rPr>
          <w:rFonts w:eastAsia="Times New Roman" w:cs="Times New Roman"/>
          <w:szCs w:val="24"/>
          <w:lang w:eastAsia="en-US"/>
        </w:rPr>
        <w:t>rasti</w:t>
      </w:r>
      <w:r w:rsidR="00E36A23" w:rsidRPr="003B4CE9">
        <w:rPr>
          <w:rFonts w:eastAsia="Times New Roman" w:cs="Times New Roman"/>
          <w:szCs w:val="24"/>
          <w:lang w:eastAsia="en-US"/>
        </w:rPr>
        <w:t xml:space="preserve"> </w:t>
      </w:r>
      <w:hyperlink r:id="rId11" w:history="1">
        <w:r w:rsidR="00E36A23" w:rsidRPr="003B4CE9">
          <w:rPr>
            <w:rStyle w:val="Hipersaitas"/>
            <w:rFonts w:eastAsia="Times New Roman"/>
            <w:color w:val="auto"/>
            <w:szCs w:val="24"/>
            <w:lang w:eastAsia="en-US"/>
          </w:rPr>
          <w:t>https://vpt.lrv.lt/lt/nuorodos/kiti-duomenys/pasiulymu-sifravimas/kas-yra-kainu-pasiulymu-sifravimas/</w:t>
        </w:r>
      </w:hyperlink>
      <w:r w:rsidRPr="003B4CE9">
        <w:rPr>
          <w:rFonts w:eastAsia="Times New Roman" w:cs="Times New Roman"/>
          <w:szCs w:val="24"/>
          <w:u w:val="single"/>
          <w:lang w:eastAsia="en-US"/>
        </w:rPr>
        <w:t>;</w:t>
      </w:r>
    </w:p>
    <w:p w14:paraId="70B68F80" w14:textId="22484B7C" w:rsidR="00191CC4" w:rsidRPr="003B4CE9" w:rsidRDefault="00F77D08" w:rsidP="00596775">
      <w:pPr>
        <w:numPr>
          <w:ilvl w:val="1"/>
          <w:numId w:val="1"/>
        </w:numPr>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3B4CE9">
        <w:rPr>
          <w:rFonts w:eastAsia="Times New Roman" w:cs="Times New Roman"/>
          <w:szCs w:val="24"/>
          <w:lang w:eastAsia="lt-LT"/>
        </w:rPr>
        <w:t xml:space="preserve">per </w:t>
      </w:r>
      <w:r w:rsidR="004F70A1" w:rsidRPr="003B4CE9">
        <w:rPr>
          <w:rFonts w:eastAsia="Times New Roman" w:cs="Times New Roman"/>
          <w:szCs w:val="24"/>
          <w:lang w:eastAsia="lt-LT"/>
        </w:rPr>
        <w:t>30</w:t>
      </w:r>
      <w:r w:rsidR="009E178C" w:rsidRPr="003B4CE9">
        <w:rPr>
          <w:rFonts w:eastAsia="Times New Roman" w:cs="Times New Roman"/>
          <w:szCs w:val="24"/>
          <w:lang w:eastAsia="lt-LT"/>
        </w:rPr>
        <w:t xml:space="preserve"> minu</w:t>
      </w:r>
      <w:r w:rsidR="004F70A1" w:rsidRPr="003B4CE9">
        <w:rPr>
          <w:rFonts w:eastAsia="Times New Roman" w:cs="Times New Roman"/>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4134119D" w14:textId="56303D9D" w:rsidR="006C352D" w:rsidRPr="003B4CE9" w:rsidRDefault="006C352D" w:rsidP="00371163">
      <w:pPr>
        <w:ind w:left="567"/>
        <w:jc w:val="both"/>
        <w:rPr>
          <w:rFonts w:eastAsia="Times New Roman" w:cs="Times New Roman"/>
          <w:szCs w:val="24"/>
          <w:lang w:eastAsia="en-US"/>
        </w:rPr>
      </w:pP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371163">
      <w:pPr>
        <w:pStyle w:val="Antrat1"/>
      </w:pPr>
      <w:bookmarkStart w:id="22" w:name="_Toc169687960"/>
      <w:r w:rsidRPr="003B4CE9">
        <w:t>PIRKIMŲ DOKUMENTŲ PAAIŠKINIMAS IR PATIKSLINIMAS</w:t>
      </w:r>
      <w:bookmarkEnd w:id="22"/>
    </w:p>
    <w:p w14:paraId="5AFB1A1F" w14:textId="77777777" w:rsidR="000F6E47" w:rsidRPr="003B4CE9" w:rsidRDefault="000F6E47" w:rsidP="00371163">
      <w:pPr>
        <w:rPr>
          <w:lang w:eastAsia="en-US"/>
        </w:rPr>
      </w:pPr>
    </w:p>
    <w:p w14:paraId="5488CECE" w14:textId="393E9629" w:rsidR="00E772C9" w:rsidRPr="003B4CE9" w:rsidRDefault="00DB7F75" w:rsidP="00596775">
      <w:pPr>
        <w:pStyle w:val="Sraopastraipa"/>
        <w:numPr>
          <w:ilvl w:val="0"/>
          <w:numId w:val="1"/>
        </w:numPr>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3B4CE9" w:rsidRDefault="00E515A5" w:rsidP="00596775">
      <w:pPr>
        <w:pStyle w:val="Sraopastraipa"/>
        <w:numPr>
          <w:ilvl w:val="0"/>
          <w:numId w:val="1"/>
        </w:numPr>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68AB0DA3" w:rsidR="00E772C9" w:rsidRPr="003B4CE9" w:rsidRDefault="00191CC4" w:rsidP="00596775">
      <w:pPr>
        <w:pStyle w:val="Sraopastraipa"/>
        <w:numPr>
          <w:ilvl w:val="0"/>
          <w:numId w:val="1"/>
        </w:numPr>
        <w:ind w:left="0" w:firstLine="567"/>
        <w:contextualSpacing w:val="0"/>
        <w:rPr>
          <w:szCs w:val="24"/>
        </w:rPr>
      </w:pPr>
      <w:r w:rsidRPr="003B4CE9">
        <w:rPr>
          <w:bCs/>
          <w:szCs w:val="24"/>
        </w:rPr>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77777777" w:rsidR="00E772C9" w:rsidRPr="003B4CE9" w:rsidRDefault="00191CC4" w:rsidP="00596775">
      <w:pPr>
        <w:pStyle w:val="Sraopastraipa"/>
        <w:numPr>
          <w:ilvl w:val="0"/>
          <w:numId w:val="1"/>
        </w:numPr>
        <w:ind w:left="0" w:firstLine="567"/>
        <w:contextualSpacing w:val="0"/>
        <w:rPr>
          <w:szCs w:val="24"/>
        </w:rPr>
      </w:pPr>
      <w:r w:rsidRPr="003B4CE9">
        <w:rPr>
          <w:szCs w:val="24"/>
        </w:rPr>
        <w:t>Tuo atveju, kai tikslinama pirkimo skelbimuose paskelbta informacija, Viešųjų pirkimų įstatymo 34 straipsnyje nustatyta tvarka skelbiami klaidų ištaisymo skelbimai.</w:t>
      </w:r>
    </w:p>
    <w:p w14:paraId="1733F9DE" w14:textId="6E96AF34" w:rsidR="00E772C9" w:rsidRPr="003B4CE9" w:rsidRDefault="00F608CF" w:rsidP="00596775">
      <w:pPr>
        <w:pStyle w:val="Sraopastraipa"/>
        <w:numPr>
          <w:ilvl w:val="0"/>
          <w:numId w:val="1"/>
        </w:numPr>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3A20B516" w14:textId="35B5D4F8" w:rsidR="00F21B94" w:rsidRPr="003B4CE9" w:rsidRDefault="005707C3" w:rsidP="00596775">
      <w:pPr>
        <w:pStyle w:val="Sraopastraipa"/>
        <w:numPr>
          <w:ilvl w:val="0"/>
          <w:numId w:val="1"/>
        </w:numPr>
        <w:ind w:left="0" w:firstLine="567"/>
        <w:contextualSpacing w:val="0"/>
        <w:rPr>
          <w:szCs w:val="24"/>
        </w:rPr>
      </w:pPr>
      <w:r w:rsidRPr="003B4CE9">
        <w:rPr>
          <w:bCs/>
          <w:szCs w:val="24"/>
        </w:rPr>
        <w:lastRenderedPageBreak/>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Tuo atveju, jei </w:t>
      </w:r>
      <w:r w:rsidRPr="003B4CE9">
        <w:rPr>
          <w:bCs/>
          <w:szCs w:val="24"/>
        </w:rPr>
        <w:t>pirkimo Komisija</w:t>
      </w:r>
      <w:r w:rsidR="0004689B" w:rsidRPr="003B4CE9">
        <w:rPr>
          <w:bCs/>
          <w:szCs w:val="24"/>
        </w:rPr>
        <w:t xml:space="preserve"> nespės parengti ir paskelbti atsakymo </w:t>
      </w:r>
      <w:r w:rsidR="00351181" w:rsidRPr="003B4CE9">
        <w:rPr>
          <w:bCs/>
          <w:szCs w:val="24"/>
        </w:rPr>
        <w:t>laiku</w:t>
      </w:r>
      <w:r w:rsidR="0004689B" w:rsidRPr="003B4CE9">
        <w:rPr>
          <w:bCs/>
          <w:szCs w:val="24"/>
        </w:rPr>
        <w:t>, pasiūlymų pateikimo termino pabaiga bus nukelta ir apie tai bus informuoti tiekėjai.</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371163">
      <w:pPr>
        <w:pStyle w:val="Antrat1"/>
      </w:pPr>
      <w:bookmarkStart w:id="23" w:name="_Toc158640867"/>
      <w:bookmarkStart w:id="24" w:name="_Toc169687961"/>
      <w:r w:rsidRPr="003B4CE9">
        <w:t>SUSIPAŽINIMO SU PASIŪLYMAIS IR JŲ NAGRINĖJIMO PROCEDŪROS</w:t>
      </w:r>
      <w:bookmarkEnd w:id="23"/>
      <w:bookmarkEnd w:id="24"/>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77777777" w:rsidR="00E515A5" w:rsidRPr="003B4CE9" w:rsidRDefault="00E515A5" w:rsidP="00596775">
      <w:pPr>
        <w:pStyle w:val="Sraopastraipa"/>
        <w:widowControl w:val="0"/>
        <w:numPr>
          <w:ilvl w:val="0"/>
          <w:numId w:val="1"/>
        </w:numPr>
        <w:tabs>
          <w:tab w:val="left" w:pos="1134"/>
        </w:tabs>
        <w:ind w:left="0" w:firstLine="567"/>
        <w:contextualSpacing w:val="0"/>
        <w:rPr>
          <w:szCs w:val="24"/>
        </w:rPr>
      </w:pPr>
      <w:r w:rsidRPr="003B4CE9">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3B4CE9" w:rsidRDefault="00E515A5" w:rsidP="00596775">
      <w:pPr>
        <w:pStyle w:val="Sraopastraipa"/>
        <w:widowControl w:val="0"/>
        <w:numPr>
          <w:ilvl w:val="0"/>
          <w:numId w:val="1"/>
        </w:numPr>
        <w:tabs>
          <w:tab w:val="left" w:pos="1134"/>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371163">
      <w:pPr>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28D40975" w:rsidR="003801D1" w:rsidRPr="003B4CE9" w:rsidRDefault="003801D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rFonts w:eastAsia="Calibri"/>
          <w:szCs w:val="24"/>
        </w:rPr>
        <w:t>Pateiktus pasiūlymus nagrinėja, vertina ir palygina pirkimo Komisija:</w:t>
      </w:r>
    </w:p>
    <w:p w14:paraId="276E58DB" w14:textId="263D0870" w:rsidR="00B52867" w:rsidRPr="003B4CE9" w:rsidRDefault="003801D1" w:rsidP="00596775">
      <w:pPr>
        <w:widowControl w:val="0"/>
        <w:numPr>
          <w:ilvl w:val="1"/>
          <w:numId w:val="1"/>
        </w:numPr>
        <w:tabs>
          <w:tab w:val="left" w:pos="1134"/>
          <w:tab w:val="left" w:pos="1276"/>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nustatytomis taisyklėmis</w:t>
      </w:r>
      <w:r w:rsidRPr="003B4CE9">
        <w:rPr>
          <w:rStyle w:val="Puslapioinaosnuoroda"/>
          <w:b/>
          <w:bCs/>
          <w:szCs w:val="24"/>
        </w:rPr>
        <w:footnoteReference w:id="6"/>
      </w:r>
      <w:bookmarkEnd w:id="25"/>
      <w:r w:rsidRPr="003B4CE9">
        <w:rPr>
          <w:rStyle w:val="Hipersaitas"/>
          <w:b/>
          <w:bCs/>
          <w:color w:val="auto"/>
          <w:szCs w:val="24"/>
          <w:u w:val="none"/>
        </w:rPr>
        <w:t>.</w:t>
      </w:r>
      <w:bookmarkEnd w:id="26"/>
    </w:p>
    <w:p w14:paraId="59649E51" w14:textId="66D2EB1B" w:rsidR="00493C30" w:rsidRPr="003B4CE9"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sidRPr="003B4CE9">
        <w:rPr>
          <w:rFonts w:eastAsia="Calibri"/>
          <w:szCs w:val="24"/>
        </w:rPr>
        <w:t>Pirkimo komisija</w:t>
      </w:r>
      <w:r w:rsidR="00493C30" w:rsidRPr="003B4CE9">
        <w:rPr>
          <w:rFonts w:eastAsia="Calibri"/>
          <w:szCs w:val="24"/>
        </w:rPr>
        <w:t xml:space="preserve"> </w:t>
      </w:r>
      <w:r w:rsidR="00493C30" w:rsidRPr="003B4CE9">
        <w:rPr>
          <w:rFonts w:eastAsia="Calibri"/>
          <w:b/>
          <w:szCs w:val="24"/>
        </w:rPr>
        <w:t>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p>
    <w:bookmarkEnd w:id="27"/>
    <w:bookmarkEnd w:id="28"/>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19AC7327" w14:textId="79A6F0A3" w:rsidR="0040427B" w:rsidRPr="003B4CE9" w:rsidRDefault="00CF2CB2" w:rsidP="00596775">
      <w:pPr>
        <w:pStyle w:val="Sraopastraipa"/>
        <w:widowControl w:val="0"/>
        <w:numPr>
          <w:ilvl w:val="0"/>
          <w:numId w:val="1"/>
        </w:numPr>
        <w:autoSpaceDE w:val="0"/>
        <w:autoSpaceDN w:val="0"/>
        <w:adjustRightInd w:val="0"/>
        <w:ind w:left="0" w:firstLine="568"/>
        <w:contextualSpacing w:val="0"/>
        <w:rPr>
          <w:b/>
          <w:szCs w:val="24"/>
        </w:rPr>
      </w:pPr>
      <w:r w:rsidRPr="003B4CE9">
        <w:rPr>
          <w:rFonts w:eastAsia="Calibri"/>
          <w:szCs w:val="24"/>
        </w:rPr>
        <w:t>Šiame pirkime ekonomiškai naudingiausias pasiūlymas bus išrenkamas pagal kainą.</w:t>
      </w:r>
      <w:r w:rsidR="00D0665C" w:rsidRPr="003B4CE9">
        <w:rPr>
          <w:rFonts w:eastAsia="Calibri"/>
          <w:szCs w:val="24"/>
        </w:rPr>
        <w:t xml:space="preserve"> Ekonomiškai naudingiausiu pasiūlymu laikom</w:t>
      </w:r>
      <w:r w:rsidR="0073453E" w:rsidRPr="003B4CE9">
        <w:rPr>
          <w:rFonts w:eastAsia="Calibri"/>
          <w:szCs w:val="24"/>
        </w:rPr>
        <w:t>as mažiausios kainos pasiūlymas</w:t>
      </w:r>
      <w:r w:rsidR="00731B84" w:rsidRPr="003B4CE9">
        <w:rPr>
          <w:rFonts w:eastAsia="Calibri"/>
          <w:szCs w:val="24"/>
        </w:rPr>
        <w:t>.</w:t>
      </w:r>
      <w:r w:rsidR="0040427B" w:rsidRPr="003B4CE9">
        <w:rPr>
          <w:b/>
          <w:szCs w:val="24"/>
        </w:rPr>
        <w:t xml:space="preserve">  </w:t>
      </w:r>
    </w:p>
    <w:p w14:paraId="006BC164" w14:textId="77777777" w:rsidR="00CF2CB2" w:rsidRPr="003B4CE9" w:rsidRDefault="00CF2CB2" w:rsidP="00596775">
      <w:pPr>
        <w:pStyle w:val="Sraopastraipa"/>
        <w:numPr>
          <w:ilvl w:val="0"/>
          <w:numId w:val="1"/>
        </w:numPr>
        <w:ind w:left="0" w:firstLine="567"/>
        <w:contextualSpacing w:val="0"/>
        <w:rPr>
          <w:szCs w:val="24"/>
        </w:rPr>
      </w:pPr>
      <w:r w:rsidRPr="003B4CE9">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3B4CE9" w:rsidRDefault="00CF2CB2" w:rsidP="00596775">
      <w:pPr>
        <w:numPr>
          <w:ilvl w:val="0"/>
          <w:numId w:val="1"/>
        </w:numPr>
        <w:ind w:left="0" w:firstLine="567"/>
        <w:jc w:val="both"/>
        <w:rPr>
          <w:rFonts w:eastAsia="Times New Roman" w:cs="Times New Roman"/>
          <w:szCs w:val="24"/>
          <w:lang w:eastAsia="en-US"/>
        </w:rPr>
      </w:pPr>
      <w:r w:rsidRPr="003B4CE9">
        <w:rPr>
          <w:rFonts w:eastAsia="Calibri" w:cs="Times New Roman"/>
          <w:szCs w:val="24"/>
          <w:lang w:eastAsia="en-US"/>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596775">
      <w:pPr>
        <w:pStyle w:val="Sraopastraipa"/>
        <w:numPr>
          <w:ilvl w:val="0"/>
          <w:numId w:val="1"/>
        </w:numPr>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596775">
      <w:pPr>
        <w:pStyle w:val="Sraopastraipa"/>
        <w:numPr>
          <w:ilvl w:val="1"/>
          <w:numId w:val="1"/>
        </w:numPr>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596775">
      <w:pPr>
        <w:pStyle w:val="Sraopastraipa"/>
        <w:numPr>
          <w:ilvl w:val="1"/>
          <w:numId w:val="1"/>
        </w:numPr>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624B1A01" w14:textId="73E9B119" w:rsidR="005F1982" w:rsidRPr="003B4CE9" w:rsidRDefault="005F1982" w:rsidP="00596775">
      <w:pPr>
        <w:pStyle w:val="Sraopastraipa"/>
        <w:numPr>
          <w:ilvl w:val="1"/>
          <w:numId w:val="1"/>
        </w:numPr>
        <w:ind w:left="0" w:firstLine="567"/>
        <w:contextualSpacing w:val="0"/>
        <w:rPr>
          <w:rFonts w:eastAsia="Calibri"/>
          <w:szCs w:val="24"/>
        </w:rPr>
      </w:pPr>
      <w:r w:rsidRPr="003B4CE9">
        <w:rPr>
          <w:szCs w:val="24"/>
        </w:rPr>
        <w:t>b</w:t>
      </w:r>
      <w:r w:rsidRPr="003B4CE9">
        <w:rPr>
          <w:rFonts w:cstheme="minorBidi"/>
          <w:szCs w:val="24"/>
        </w:rPr>
        <w:t xml:space="preserve">ent vienam įkainiui </w:t>
      </w:r>
      <w:r w:rsidRPr="003B4CE9">
        <w:rPr>
          <w:rFonts w:cstheme="minorBidi"/>
          <w:b/>
          <w:szCs w:val="24"/>
        </w:rPr>
        <w:t xml:space="preserve">viršijus numatytą pirkimo sąlygų </w:t>
      </w:r>
      <w:r w:rsidRPr="003B4CE9">
        <w:rPr>
          <w:rFonts w:cstheme="minorBidi"/>
          <w:b/>
          <w:szCs w:val="24"/>
        </w:rPr>
        <w:fldChar w:fldCharType="begin"/>
      </w:r>
      <w:r w:rsidRPr="003B4CE9">
        <w:rPr>
          <w:rFonts w:cstheme="minorBidi"/>
          <w:b/>
          <w:szCs w:val="24"/>
        </w:rPr>
        <w:instrText xml:space="preserve"> REF _Ref188883041 \r \h  \* MERGEFORMAT </w:instrText>
      </w:r>
      <w:r w:rsidRPr="003B4CE9">
        <w:rPr>
          <w:rFonts w:cstheme="minorBidi"/>
          <w:b/>
          <w:szCs w:val="24"/>
        </w:rPr>
      </w:r>
      <w:r w:rsidRPr="003B4CE9">
        <w:rPr>
          <w:rFonts w:cstheme="minorBidi"/>
          <w:b/>
          <w:szCs w:val="24"/>
        </w:rPr>
        <w:fldChar w:fldCharType="separate"/>
      </w:r>
      <w:r w:rsidR="00F55133" w:rsidRPr="003B4CE9">
        <w:rPr>
          <w:rFonts w:cstheme="minorBidi"/>
          <w:b/>
          <w:szCs w:val="24"/>
        </w:rPr>
        <w:t>13</w:t>
      </w:r>
      <w:r w:rsidRPr="003B4CE9">
        <w:rPr>
          <w:rFonts w:cstheme="minorBidi"/>
          <w:b/>
          <w:szCs w:val="24"/>
        </w:rPr>
        <w:fldChar w:fldCharType="end"/>
      </w:r>
      <w:r w:rsidRPr="003B4CE9">
        <w:rPr>
          <w:rFonts w:cstheme="minorBidi"/>
          <w:b/>
          <w:szCs w:val="24"/>
        </w:rPr>
        <w:t xml:space="preserve"> punkte maksimalų tos pozicijos įkainį</w:t>
      </w:r>
      <w:r w:rsidRPr="003B4CE9">
        <w:rPr>
          <w:rFonts w:cstheme="minorBidi"/>
          <w:szCs w:val="24"/>
        </w:rPr>
        <w:t>;</w:t>
      </w:r>
      <w:r w:rsidRPr="003B4CE9">
        <w:rPr>
          <w:szCs w:val="24"/>
        </w:rPr>
        <w:t xml:space="preserve"> </w:t>
      </w:r>
    </w:p>
    <w:p w14:paraId="1ACE5E1F" w14:textId="47CD6D6B" w:rsidR="00323138"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596775">
      <w:pPr>
        <w:pStyle w:val="Sraopastraipa"/>
        <w:numPr>
          <w:ilvl w:val="1"/>
          <w:numId w:val="1"/>
        </w:numPr>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8AAD51E" w14:textId="5E84F6A0" w:rsidR="00081A20"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pasiūlymas, kuriame nurodyta neįprastai maža kaina, </w:t>
      </w:r>
      <w:r w:rsidRPr="003B4CE9">
        <w:rPr>
          <w:rFonts w:eastAsia="Calibri"/>
          <w:b/>
          <w:szCs w:val="24"/>
        </w:rPr>
        <w:t>neatitinka</w:t>
      </w:r>
      <w:r w:rsidRPr="003B4CE9">
        <w:rPr>
          <w:rFonts w:eastAsia="Calibri"/>
          <w:szCs w:val="24"/>
        </w:rPr>
        <w:t xml:space="preserve"> Viešųjų pirkimų įstatymo 17 straipsnio 2 dalies 2 punkte nurodytų </w:t>
      </w:r>
      <w:r w:rsidRPr="003B4CE9">
        <w:rPr>
          <w:rFonts w:eastAsia="Calibri"/>
          <w:b/>
          <w:szCs w:val="24"/>
        </w:rPr>
        <w:t>aplinkos apsaugos, socialinės ir darbo teisės įpareigojimų</w:t>
      </w:r>
      <w:r w:rsidR="00081A20" w:rsidRPr="003B4CE9">
        <w:rPr>
          <w:rFonts w:eastAsia="Calibri"/>
          <w:szCs w:val="24"/>
        </w:rPr>
        <w:t>;</w:t>
      </w:r>
    </w:p>
    <w:p w14:paraId="2B4058AB" w14:textId="63E335D9" w:rsidR="00F10959"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40F0BDC" w14:textId="2D339BA9" w:rsidR="00CB5089" w:rsidRPr="003B4CE9" w:rsidRDefault="009C2533" w:rsidP="00596775">
      <w:pPr>
        <w:pStyle w:val="Sraopastraipa"/>
        <w:widowControl w:val="0"/>
        <w:numPr>
          <w:ilvl w:val="1"/>
          <w:numId w:val="1"/>
        </w:numPr>
        <w:ind w:left="0" w:firstLine="567"/>
        <w:contextualSpacing w:val="0"/>
        <w:rPr>
          <w:rFonts w:eastAsia="Calibri"/>
          <w:szCs w:val="24"/>
        </w:rPr>
      </w:pPr>
      <w:r w:rsidRPr="003B4CE9">
        <w:rPr>
          <w:rFonts w:eastAsia="Calibri"/>
          <w:szCs w:val="24"/>
        </w:rPr>
        <w:t xml:space="preserve">dalyvis </w:t>
      </w:r>
      <w:r w:rsidRPr="003B4CE9">
        <w:rPr>
          <w:rFonts w:eastAsia="Calibri"/>
          <w:b/>
          <w:szCs w:val="24"/>
        </w:rPr>
        <w:t>neatitinka</w:t>
      </w:r>
      <w:r w:rsidRPr="003B4CE9">
        <w:rPr>
          <w:rFonts w:eastAsia="Calibri"/>
          <w:szCs w:val="24"/>
        </w:rPr>
        <w:t xml:space="preserve"> bent vieno pirkimo dokumentuose nustatyto </w:t>
      </w:r>
      <w:r w:rsidRPr="003B4CE9">
        <w:rPr>
          <w:rFonts w:eastAsia="Calibri"/>
          <w:b/>
          <w:szCs w:val="24"/>
        </w:rPr>
        <w:t>kvalifikacijos reikalavimo</w:t>
      </w:r>
      <w:r w:rsidRPr="003B4CE9">
        <w:rPr>
          <w:rFonts w:eastAsia="Calibri"/>
          <w:szCs w:val="24"/>
        </w:rPr>
        <w:t xml:space="preserve"> </w:t>
      </w:r>
      <w:r w:rsidR="000742A0" w:rsidRPr="003B4CE9">
        <w:rPr>
          <w:rFonts w:eastAsia="Calibri"/>
          <w:szCs w:val="24"/>
        </w:rPr>
        <w:t xml:space="preserve">(jeigu taikytina) </w:t>
      </w:r>
      <w:r w:rsidRPr="003B4CE9">
        <w:rPr>
          <w:rFonts w:eastAsia="Calibri"/>
          <w:szCs w:val="24"/>
        </w:rPr>
        <w:t xml:space="preserve">ir (ar), jeigu taikytina, </w:t>
      </w:r>
      <w:r w:rsidRPr="003B4CE9">
        <w:rPr>
          <w:rFonts w:eastAsia="Calibri"/>
          <w:b/>
          <w:szCs w:val="24"/>
        </w:rPr>
        <w:t>kokybės vadybos sistemos</w:t>
      </w:r>
      <w:r w:rsidRPr="003B4CE9">
        <w:rPr>
          <w:rFonts w:eastAsia="Calibri"/>
          <w:szCs w:val="24"/>
        </w:rPr>
        <w:t xml:space="preserve"> ir (ar) </w:t>
      </w:r>
      <w:r w:rsidRPr="003B4CE9">
        <w:rPr>
          <w:rFonts w:eastAsia="Calibri"/>
          <w:b/>
          <w:szCs w:val="24"/>
        </w:rPr>
        <w:t>aplinkos aps</w:t>
      </w:r>
      <w:r w:rsidR="00567679" w:rsidRPr="003B4CE9">
        <w:rPr>
          <w:rFonts w:eastAsia="Calibri"/>
          <w:b/>
          <w:szCs w:val="24"/>
        </w:rPr>
        <w:t>augos vadybos sistemos standartų reikalavimo;</w:t>
      </w:r>
    </w:p>
    <w:p w14:paraId="4C6C2245" w14:textId="3D7F8206" w:rsidR="003B1682" w:rsidRPr="003B4CE9" w:rsidRDefault="009C2533" w:rsidP="00596775">
      <w:pPr>
        <w:pStyle w:val="Sraopastraipa"/>
        <w:widowControl w:val="0"/>
        <w:numPr>
          <w:ilvl w:val="1"/>
          <w:numId w:val="1"/>
        </w:numPr>
        <w:ind w:left="0" w:firstLine="567"/>
        <w:contextualSpacing w:val="0"/>
        <w:rPr>
          <w:rFonts w:eastAsia="Calibri"/>
          <w:szCs w:val="24"/>
        </w:rPr>
      </w:pPr>
      <w:r w:rsidRPr="003B4CE9">
        <w:rPr>
          <w:rFonts w:eastAsia="Calibri"/>
          <w:szCs w:val="24"/>
        </w:rPr>
        <w:t xml:space="preserve"> </w:t>
      </w:r>
      <w:r w:rsidR="005707C3" w:rsidRPr="003B4CE9">
        <w:rPr>
          <w:rFonts w:eastAsia="Calibri"/>
          <w:szCs w:val="24"/>
        </w:rPr>
        <w:t>pirkimo Komisija</w:t>
      </w:r>
      <w:r w:rsidRPr="003B4CE9">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3B4CE9">
        <w:rPr>
          <w:szCs w:val="24"/>
        </w:rPr>
        <w:t>neatitiktis Viešųjų pirkimų įstatymo 17 straipsnio 2 dalies 2 punkte įtvirtintiems įsipareigojimams vis dar aktuali, t. y. neišnykusi</w:t>
      </w:r>
      <w:r w:rsidR="00CB5089" w:rsidRPr="003B4CE9">
        <w:t>.</w:t>
      </w:r>
    </w:p>
    <w:p w14:paraId="2A196814" w14:textId="3C399986" w:rsidR="00F21B94" w:rsidRPr="003B4CE9" w:rsidRDefault="009C2533" w:rsidP="00596775">
      <w:pPr>
        <w:pStyle w:val="Sraopastraipa"/>
        <w:numPr>
          <w:ilvl w:val="0"/>
          <w:numId w:val="1"/>
        </w:numPr>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26AF15D8" w14:textId="4DBA070B" w:rsidR="00A07772" w:rsidRPr="003B4CE9" w:rsidRDefault="00A07772" w:rsidP="00371163">
      <w:pPr>
        <w:pStyle w:val="Sraopastraipa"/>
        <w:ind w:left="567"/>
        <w:contextualSpacing w:val="0"/>
        <w:rPr>
          <w:rFonts w:eastAsia="Calibri"/>
          <w:szCs w:val="24"/>
        </w:rPr>
      </w:pP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371163">
      <w:pPr>
        <w:pStyle w:val="Antrat1"/>
        <w:rPr>
          <w:rFonts w:eastAsia="Calibri"/>
        </w:rPr>
      </w:pPr>
      <w:bookmarkStart w:id="29" w:name="_Toc158640868"/>
      <w:bookmarkStart w:id="30" w:name="_Toc169687962"/>
      <w:r w:rsidRPr="003B4CE9">
        <w:rPr>
          <w:rFonts w:eastAsia="Calibri"/>
        </w:rPr>
        <w:t>PASIŪLYMŲ EILĖ IR LAIMĖTOJO NUSTATYMAS</w:t>
      </w:r>
      <w:bookmarkEnd w:id="29"/>
      <w:bookmarkEnd w:id="30"/>
    </w:p>
    <w:p w14:paraId="145D09ED" w14:textId="77777777" w:rsidR="00A948A2" w:rsidRPr="003B4CE9" w:rsidRDefault="00A948A2" w:rsidP="00371163">
      <w:pPr>
        <w:widowControl w:val="0"/>
        <w:jc w:val="both"/>
        <w:rPr>
          <w:rFonts w:eastAsia="Calibri" w:cs="Times New Roman"/>
          <w:szCs w:val="24"/>
        </w:rPr>
      </w:pPr>
    </w:p>
    <w:p w14:paraId="3EAF3FFF" w14:textId="5FABFED0" w:rsidR="000A5951" w:rsidRPr="003B4CE9" w:rsidRDefault="00A948A2" w:rsidP="00596775">
      <w:pPr>
        <w:pStyle w:val="Sraopastraipa"/>
        <w:numPr>
          <w:ilvl w:val="0"/>
          <w:numId w:val="1"/>
        </w:numPr>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Komisija nustato pasiūlymų eilę (išskyrus atvejus, kai pasiūlymą pateikia, arba įvertinus pasiūl</w:t>
      </w:r>
      <w:r w:rsidR="005933B2" w:rsidRPr="003B4CE9">
        <w:rPr>
          <w:rFonts w:eastAsiaTheme="minorEastAsia"/>
          <w:szCs w:val="24"/>
          <w:lang w:eastAsia="lt-LT"/>
        </w:rPr>
        <w:t>ymus liko 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27481796"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bookmarkStart w:id="31"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w:t>
      </w:r>
      <w:r w:rsidRPr="003B4CE9">
        <w:lastRenderedPageBreak/>
        <w:t xml:space="preserve">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3B4CE9">
        <w:rPr>
          <w:b/>
          <w:szCs w:val="24"/>
        </w:rPr>
        <w:fldChar w:fldCharType="begin"/>
      </w:r>
      <w:r w:rsidR="002710B1" w:rsidRPr="003B4CE9">
        <w:rPr>
          <w:b/>
          <w:szCs w:val="24"/>
        </w:rPr>
        <w:instrText xml:space="preserve"> REF _Ref173410719 \r \h  \* MERGEFORMAT </w:instrText>
      </w:r>
      <w:r w:rsidR="002710B1" w:rsidRPr="003B4CE9">
        <w:rPr>
          <w:b/>
          <w:szCs w:val="24"/>
        </w:rPr>
      </w:r>
      <w:r w:rsidR="002710B1" w:rsidRPr="003B4CE9">
        <w:rPr>
          <w:b/>
          <w:szCs w:val="24"/>
        </w:rPr>
        <w:fldChar w:fldCharType="separate"/>
      </w:r>
      <w:r w:rsidR="00CD7016" w:rsidRPr="003B4CE9">
        <w:rPr>
          <w:b/>
          <w:szCs w:val="24"/>
        </w:rPr>
        <w:t>83</w:t>
      </w:r>
      <w:r w:rsidR="002710B1" w:rsidRPr="003B4CE9">
        <w:rPr>
          <w:b/>
          <w:szCs w:val="24"/>
        </w:rPr>
        <w:fldChar w:fldCharType="end"/>
      </w:r>
      <w:r w:rsidR="002710B1" w:rsidRPr="003B4CE9">
        <w:rPr>
          <w:szCs w:val="24"/>
        </w:rPr>
        <w:t xml:space="preserve"> </w:t>
      </w:r>
      <w:r w:rsidRPr="003B4CE9">
        <w:rPr>
          <w:szCs w:val="24"/>
        </w:rPr>
        <w:t>punkto reikalavimus</w:t>
      </w:r>
      <w:r w:rsidR="00A47CC8" w:rsidRPr="003B4CE9">
        <w:rPr>
          <w:szCs w:val="24"/>
        </w:rPr>
        <w:t>.</w:t>
      </w:r>
      <w:bookmarkEnd w:id="31"/>
    </w:p>
    <w:p w14:paraId="6BE0ED67" w14:textId="47AA17FE"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nepatvirtina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pagal pirkimo sąlygų </w:t>
      </w:r>
      <w:r w:rsidR="002710B1" w:rsidRPr="003B4CE9">
        <w:rPr>
          <w:b/>
          <w:szCs w:val="24"/>
        </w:rPr>
        <w:fldChar w:fldCharType="begin"/>
      </w:r>
      <w:r w:rsidR="002710B1" w:rsidRPr="003B4CE9">
        <w:rPr>
          <w:b/>
          <w:szCs w:val="24"/>
        </w:rPr>
        <w:instrText xml:space="preserve"> REF _Ref173410753 \r \h  \* MERGEFORMAT </w:instrText>
      </w:r>
      <w:r w:rsidR="002710B1" w:rsidRPr="003B4CE9">
        <w:rPr>
          <w:b/>
          <w:szCs w:val="24"/>
        </w:rPr>
      </w:r>
      <w:r w:rsidR="002710B1" w:rsidRPr="003B4CE9">
        <w:rPr>
          <w:b/>
          <w:szCs w:val="24"/>
        </w:rPr>
        <w:fldChar w:fldCharType="separate"/>
      </w:r>
      <w:r w:rsidR="00CD7016" w:rsidRPr="003B4CE9">
        <w:rPr>
          <w:b/>
          <w:szCs w:val="24"/>
        </w:rPr>
        <w:t>92</w:t>
      </w:r>
      <w:r w:rsidR="002710B1" w:rsidRPr="003B4CE9">
        <w:rPr>
          <w:b/>
          <w:szCs w:val="24"/>
        </w:rPr>
        <w:fldChar w:fldCharType="end"/>
      </w:r>
      <w:r w:rsidRPr="003B4CE9">
        <w:rPr>
          <w:szCs w:val="24"/>
        </w:rPr>
        <w:t xml:space="preserve"> punkto reikalavimus</w:t>
      </w:r>
      <w:r w:rsidR="000D73E9" w:rsidRPr="003B4CE9">
        <w:rPr>
          <w:szCs w:val="24"/>
        </w:rPr>
        <w:t>, pateikimo</w:t>
      </w:r>
      <w:r w:rsidRPr="003B4CE9">
        <w:rPr>
          <w:szCs w:val="24"/>
        </w:rPr>
        <w:t>.</w:t>
      </w:r>
    </w:p>
    <w:p w14:paraId="62D5E51B" w14:textId="424D8F79" w:rsidR="0046575C"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1501DA1" w14:textId="05372A9E" w:rsidR="00A07772" w:rsidRPr="003B4CE9" w:rsidRDefault="00A07772" w:rsidP="00371163">
      <w:pPr>
        <w:rPr>
          <w:rFonts w:eastAsia="Times New Roman" w:cs="Times New Roman"/>
          <w:szCs w:val="24"/>
          <w:lang w:eastAsia="en-US"/>
        </w:rPr>
      </w:pP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371163">
      <w:pPr>
        <w:pStyle w:val="Antrat1"/>
      </w:pPr>
      <w:bookmarkStart w:id="32" w:name="_Toc158640869"/>
      <w:bookmarkStart w:id="33" w:name="_Toc169687963"/>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32"/>
      <w:bookmarkEnd w:id="33"/>
    </w:p>
    <w:p w14:paraId="7FB2ED58" w14:textId="77777777" w:rsidR="007136E1" w:rsidRPr="003B4CE9" w:rsidRDefault="007136E1" w:rsidP="00371163">
      <w:pPr>
        <w:jc w:val="center"/>
        <w:rPr>
          <w:rFonts w:eastAsia="Times New Roman" w:cs="Times New Roman"/>
          <w:b/>
          <w:szCs w:val="24"/>
          <w:lang w:eastAsia="en-US"/>
        </w:rPr>
      </w:pPr>
    </w:p>
    <w:p w14:paraId="0D38F030" w14:textId="77777777" w:rsidR="00891757" w:rsidRPr="003B4CE9" w:rsidRDefault="00731B84" w:rsidP="00596775">
      <w:pPr>
        <w:numPr>
          <w:ilvl w:val="0"/>
          <w:numId w:val="1"/>
        </w:numPr>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3B4CE9" w:rsidRDefault="00891757" w:rsidP="00596775">
      <w:pPr>
        <w:numPr>
          <w:ilvl w:val="0"/>
          <w:numId w:val="1"/>
        </w:numPr>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03B10AFC" w:rsidR="002710B1" w:rsidRPr="003B4CE9" w:rsidRDefault="002710B1" w:rsidP="00596775">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B2E0C" w:rsidRPr="003B4CE9">
        <w:rPr>
          <w:szCs w:val="24"/>
        </w:rPr>
        <w:t>5</w:t>
      </w:r>
      <w:r w:rsidRPr="003B4CE9">
        <w:rPr>
          <w:szCs w:val="24"/>
        </w:rPr>
        <w:t xml:space="preserve"> priede. Pirkimo sutarties projekto sąlygos yra privalomos šio viešojo pirkimo dalyviams ir sudarant pirkimo sutartį su laimėtoju nebus keičiamos. </w:t>
      </w:r>
    </w:p>
    <w:p w14:paraId="179F1EB6" w14:textId="019FAA8B" w:rsidR="006F482B" w:rsidRPr="003B4CE9" w:rsidRDefault="00C020D1" w:rsidP="00596775">
      <w:pPr>
        <w:pStyle w:val="Sraopastraipa"/>
        <w:widowControl w:val="0"/>
        <w:numPr>
          <w:ilvl w:val="1"/>
          <w:numId w:val="1"/>
        </w:numPr>
        <w:tabs>
          <w:tab w:val="left" w:pos="1418"/>
        </w:tabs>
        <w:ind w:left="0" w:firstLine="567"/>
        <w:contextualSpacing w:val="0"/>
        <w:rPr>
          <w:rFonts w:eastAsia="Calibri"/>
          <w:b/>
          <w:bCs/>
          <w:szCs w:val="24"/>
        </w:rPr>
      </w:pPr>
      <w:r w:rsidRPr="003B4CE9">
        <w:rPr>
          <w:b/>
          <w:szCs w:val="24"/>
          <w:lang w:eastAsia="lt-LT"/>
        </w:rPr>
        <w:t xml:space="preserve">Sutarties galiojimo laikotarpis: </w:t>
      </w:r>
      <w:r w:rsidR="006F482B" w:rsidRPr="003B4CE9">
        <w:rPr>
          <w:szCs w:val="24"/>
          <w:lang w:eastAsia="lt-LT"/>
        </w:rPr>
        <w:t xml:space="preserve">25 mėn. su galimybe pratęsti 1 kartą 12 mėnesių. Sutarties pratęsimo sąlygos nurodytos Sutarties projekte </w:t>
      </w:r>
      <w:r w:rsidR="006F482B" w:rsidRPr="003B4CE9">
        <w:rPr>
          <w:rFonts w:eastAsia="Calibri"/>
          <w:bCs/>
          <w:szCs w:val="24"/>
        </w:rPr>
        <w:t>(pirkimo sąlygų 5 priedas).</w:t>
      </w:r>
    </w:p>
    <w:p w14:paraId="1D846E6C" w14:textId="77777777" w:rsidR="00C020D1" w:rsidRPr="003B4CE9" w:rsidRDefault="00C020D1"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9FFB1E6" w:rsidR="00425323" w:rsidRPr="003B4CE9" w:rsidRDefault="00425323"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Tiesioginio atsiskaitymo su subtiekėju (-</w:t>
      </w:r>
      <w:proofErr w:type="spellStart"/>
      <w:r w:rsidRPr="003B4CE9">
        <w:rPr>
          <w:rFonts w:eastAsia="Calibri" w:cs="Times New Roman"/>
          <w:szCs w:val="24"/>
        </w:rPr>
        <w:t>ais</w:t>
      </w:r>
      <w:proofErr w:type="spellEnd"/>
      <w:r w:rsidRPr="003B4CE9">
        <w:rPr>
          <w:rFonts w:eastAsia="Calibri" w:cs="Times New Roman"/>
          <w:szCs w:val="24"/>
        </w:rPr>
        <w:t xml:space="preserve">)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1B2E0C" w:rsidRPr="003B4CE9">
        <w:rPr>
          <w:rFonts w:eastAsia="Calibri" w:cs="Times New Roman"/>
          <w:szCs w:val="24"/>
        </w:rPr>
        <w:t>5</w:t>
      </w:r>
      <w:r w:rsidRPr="003B4CE9">
        <w:rPr>
          <w:rFonts w:eastAsia="Calibri" w:cs="Times New Roman"/>
          <w:szCs w:val="24"/>
        </w:rPr>
        <w:t xml:space="preserve"> priedas).</w:t>
      </w:r>
    </w:p>
    <w:p w14:paraId="37A3E479" w14:textId="40F4DBFC" w:rsidR="005F1982" w:rsidRPr="003B4CE9" w:rsidRDefault="005F1982" w:rsidP="00596775">
      <w:pPr>
        <w:pStyle w:val="Sraopastraipa"/>
        <w:numPr>
          <w:ilvl w:val="0"/>
          <w:numId w:val="1"/>
        </w:numPr>
        <w:tabs>
          <w:tab w:val="left" w:pos="1134"/>
        </w:tabs>
        <w:ind w:left="0" w:firstLine="567"/>
        <w:rPr>
          <w:rFonts w:eastAsia="Calibri"/>
          <w:szCs w:val="24"/>
        </w:rPr>
      </w:pPr>
      <w:r w:rsidRPr="003B4CE9">
        <w:rPr>
          <w:szCs w:val="24"/>
        </w:rPr>
        <w:lastRenderedPageBreak/>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4EF9EA5F" w14:textId="685E99D2" w:rsidR="00C020D1" w:rsidRPr="003B4CE9" w:rsidRDefault="00191CC4" w:rsidP="00596775">
      <w:pPr>
        <w:numPr>
          <w:ilvl w:val="0"/>
          <w:numId w:val="1"/>
        </w:numPr>
        <w:suppressAutoHyphens/>
        <w:ind w:left="0" w:firstLine="567"/>
        <w:jc w:val="both"/>
        <w:rPr>
          <w:rFonts w:eastAsia="Calibri" w:cs="Times New Roman"/>
          <w:bCs/>
          <w:szCs w:val="24"/>
          <w:lang w:eastAsia="en-US"/>
        </w:rPr>
      </w:pPr>
      <w:r w:rsidRPr="003B4CE9">
        <w:rPr>
          <w:rFonts w:eastAsia="Calibri" w:cs="Times New Roman"/>
          <w:bCs/>
          <w:szCs w:val="24"/>
          <w:lang w:eastAsia="en-US"/>
        </w:rPr>
        <w:t xml:space="preserve">Pirkimo sutartyje </w:t>
      </w:r>
      <w:r w:rsidR="00F74B28" w:rsidRPr="003B4CE9">
        <w:rPr>
          <w:rFonts w:eastAsia="Calibri" w:cs="Times New Roman"/>
          <w:bCs/>
          <w:szCs w:val="24"/>
          <w:lang w:eastAsia="en-US"/>
        </w:rPr>
        <w:t>ir šios pirkimo sutarties galimiems pakeitimo atvejams</w:t>
      </w:r>
      <w:r w:rsidR="00C020D1" w:rsidRPr="003B4CE9">
        <w:rPr>
          <w:rFonts w:eastAsia="Calibri" w:cs="Times New Roman"/>
          <w:bCs/>
          <w:szCs w:val="24"/>
          <w:lang w:eastAsia="en-US"/>
        </w:rPr>
        <w:t>,</w:t>
      </w:r>
      <w:r w:rsidR="00F74B28" w:rsidRPr="003B4CE9">
        <w:rPr>
          <w:rFonts w:eastAsia="Calibri" w:cs="Times New Roman"/>
          <w:bCs/>
          <w:szCs w:val="24"/>
          <w:lang w:eastAsia="en-US"/>
        </w:rPr>
        <w:t xml:space="preserve"> </w:t>
      </w:r>
      <w:r w:rsidR="00C020D1" w:rsidRPr="003B4CE9">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3B4CE9">
        <w:rPr>
          <w:rFonts w:eastAsia="Calibri" w:cs="Times New Roman"/>
          <w:bCs/>
          <w:szCs w:val="24"/>
        </w:rPr>
        <w:t xml:space="preserve"> </w:t>
      </w:r>
      <w:r w:rsidR="004B6F5C" w:rsidRPr="003B4CE9">
        <w:rPr>
          <w:rFonts w:cs="Times New Roman"/>
          <w:b/>
          <w:spacing w:val="2"/>
          <w:shd w:val="clear" w:color="auto" w:fill="FFFFFF"/>
        </w:rPr>
        <w:t>fiksuot</w:t>
      </w:r>
      <w:r w:rsidR="005F1982" w:rsidRPr="003B4CE9">
        <w:rPr>
          <w:rFonts w:cs="Times New Roman"/>
          <w:b/>
          <w:spacing w:val="2"/>
          <w:shd w:val="clear" w:color="auto" w:fill="FFFFFF"/>
        </w:rPr>
        <w:t>as</w:t>
      </w:r>
      <w:r w:rsidR="00731B84" w:rsidRPr="003B4CE9">
        <w:rPr>
          <w:rFonts w:cs="Times New Roman"/>
          <w:b/>
          <w:spacing w:val="2"/>
          <w:shd w:val="clear" w:color="auto" w:fill="FFFFFF"/>
        </w:rPr>
        <w:t xml:space="preserve"> </w:t>
      </w:r>
      <w:r w:rsidR="005F1982" w:rsidRPr="003B4CE9">
        <w:rPr>
          <w:rFonts w:cs="Times New Roman"/>
          <w:b/>
          <w:spacing w:val="2"/>
          <w:shd w:val="clear" w:color="auto" w:fill="FFFFFF"/>
        </w:rPr>
        <w:t>įkainis</w:t>
      </w:r>
      <w:r w:rsidR="004B6F5C" w:rsidRPr="003B4CE9">
        <w:rPr>
          <w:rFonts w:eastAsia="Calibri" w:cs="Times New Roman"/>
          <w:b/>
          <w:bCs/>
          <w:szCs w:val="24"/>
        </w:rPr>
        <w:t>.</w:t>
      </w:r>
    </w:p>
    <w:p w14:paraId="005C99C1" w14:textId="77777777" w:rsidR="006F482B" w:rsidRPr="003B4CE9" w:rsidRDefault="006F482B" w:rsidP="00596775">
      <w:pPr>
        <w:pStyle w:val="Sraopastraipa"/>
        <w:widowControl w:val="0"/>
        <w:numPr>
          <w:ilvl w:val="1"/>
          <w:numId w:val="1"/>
        </w:numPr>
        <w:tabs>
          <w:tab w:val="left" w:pos="1418"/>
        </w:tabs>
        <w:ind w:left="0" w:firstLine="567"/>
        <w:contextualSpacing w:val="0"/>
        <w:rPr>
          <w:rFonts w:eastAsia="Calibri"/>
          <w:b/>
          <w:bCs/>
          <w:szCs w:val="24"/>
        </w:rPr>
      </w:pPr>
      <w:r w:rsidRPr="003B4CE9">
        <w:t>Pradinės sutarties vertė bus lygi maksimaliai pirkimui skirtai lėšų sumai be PVM pirkimo dokumentuose ir sutartyje nurodytų darbų įsigijimui tiekėjo pasiūlyme nurodytais įkainiais be PVM.</w:t>
      </w:r>
      <w:r w:rsidRPr="003B4CE9">
        <w:rPr>
          <w:rFonts w:eastAsia="Calibri"/>
        </w:rPr>
        <w:t xml:space="preserve"> </w:t>
      </w:r>
    </w:p>
    <w:p w14:paraId="7B833B8E" w14:textId="0131C4F9" w:rsidR="006F482B" w:rsidRPr="003B4CE9" w:rsidRDefault="006F482B" w:rsidP="00F90BA0">
      <w:pPr>
        <w:pStyle w:val="Sraopastraipa"/>
        <w:widowControl w:val="0"/>
        <w:numPr>
          <w:ilvl w:val="1"/>
          <w:numId w:val="1"/>
        </w:numPr>
        <w:tabs>
          <w:tab w:val="left" w:pos="1418"/>
        </w:tabs>
        <w:ind w:left="0" w:firstLine="567"/>
        <w:contextualSpacing w:val="0"/>
        <w:rPr>
          <w:rFonts w:eastAsia="Calibri"/>
          <w:b/>
          <w:bCs/>
          <w:szCs w:val="24"/>
        </w:rPr>
      </w:pPr>
      <w:r w:rsidRPr="003B4CE9">
        <w:rPr>
          <w:rFonts w:eastAsia="Calibri"/>
          <w:bCs/>
          <w:szCs w:val="24"/>
        </w:rPr>
        <w:t>Fiksuoto įkainio peržiūros taisyklės nustatytos Sutarties projekte (pirkimo sąlygų 5 priedas).</w:t>
      </w:r>
    </w:p>
    <w:p w14:paraId="346BA9FA" w14:textId="46B60287" w:rsidR="00875C16" w:rsidRPr="003B4CE9" w:rsidRDefault="00191CC4" w:rsidP="00F90BA0">
      <w:pPr>
        <w:numPr>
          <w:ilvl w:val="0"/>
          <w:numId w:val="1"/>
        </w:numPr>
        <w:tabs>
          <w:tab w:val="left" w:pos="1418"/>
        </w:tabs>
        <w:ind w:left="0" w:firstLine="567"/>
        <w:jc w:val="both"/>
        <w:rPr>
          <w:rFonts w:eastAsia="Calibri" w:cs="Times New Roman"/>
          <w:bCs/>
          <w:szCs w:val="24"/>
          <w:lang w:eastAsia="en-US"/>
        </w:rPr>
      </w:pPr>
      <w:r w:rsidRPr="003B4CE9">
        <w:rPr>
          <w:rFonts w:eastAsia="Calibri" w:cs="Times New Roman"/>
          <w:bCs/>
          <w:szCs w:val="24"/>
          <w:lang w:eastAsia="en-US"/>
        </w:rPr>
        <w:t>Pirkimo sutartis jos galiojimo laikotarpiu gali būti keičiama neatliekant naujos pirkimo procedūros vadovaujantis Viešųjų</w:t>
      </w:r>
      <w:r w:rsidR="00C020D1" w:rsidRPr="003B4CE9">
        <w:rPr>
          <w:rFonts w:eastAsia="Calibri" w:cs="Times New Roman"/>
          <w:bCs/>
          <w:szCs w:val="24"/>
          <w:lang w:eastAsia="en-US"/>
        </w:rPr>
        <w:t xml:space="preserve">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5852C0">
      <w:pPr>
        <w:ind w:left="567"/>
        <w:jc w:val="both"/>
        <w:rPr>
          <w:rFonts w:eastAsia="Calibri" w:cs="Times New Roman"/>
          <w:bCs/>
          <w:szCs w:val="24"/>
          <w:lang w:eastAsia="en-US"/>
        </w:rPr>
      </w:pPr>
    </w:p>
    <w:p w14:paraId="39979231" w14:textId="0B567F0E" w:rsidR="005F1982" w:rsidRPr="003B4CE9" w:rsidRDefault="0073631B" w:rsidP="00F90BA0">
      <w:pPr>
        <w:numPr>
          <w:ilvl w:val="0"/>
          <w:numId w:val="1"/>
        </w:numPr>
        <w:tabs>
          <w:tab w:val="left" w:pos="1418"/>
        </w:tabs>
        <w:ind w:left="0" w:firstLine="567"/>
        <w:jc w:val="both"/>
        <w:rPr>
          <w:rFonts w:eastAsia="Calibri" w:cs="Times New Roman"/>
          <w:bCs/>
          <w:szCs w:val="24"/>
          <w:lang w:eastAsia="en-US"/>
        </w:rPr>
      </w:pPr>
      <w:bookmarkStart w:id="34" w:name="_Ref173412746"/>
      <w:r w:rsidRPr="003B4CE9">
        <w:rPr>
          <w:szCs w:val="24"/>
        </w:rPr>
        <w:t xml:space="preserve">Perkančioji organizacija reikalauja, kad pirkimo sutarties įvykdymas būtų užtikrinamas. </w:t>
      </w:r>
      <w:r w:rsidRPr="003B4CE9">
        <w:rPr>
          <w:b/>
          <w:szCs w:val="24"/>
        </w:rPr>
        <w:t>Sutarties įvykdymo užtikrinimą</w:t>
      </w:r>
      <w:r w:rsidRPr="003B4CE9">
        <w:rPr>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r w:rsidRPr="003B4CE9">
        <w:rPr>
          <w:szCs w:val="24"/>
          <w:lang w:eastAsia="lt-LT"/>
        </w:rPr>
        <w:t>Perkančiajai organizacijai</w:t>
      </w:r>
      <w:r w:rsidRPr="003B4CE9">
        <w:rPr>
          <w:szCs w:val="24"/>
        </w:rPr>
        <w:t xml:space="preserve"> </w:t>
      </w:r>
      <w:r w:rsidRPr="003B4CE9">
        <w:rPr>
          <w:b/>
          <w:szCs w:val="24"/>
          <w:u w:val="single"/>
        </w:rPr>
        <w:t xml:space="preserve">ne vėliau kaip </w:t>
      </w:r>
      <w:r w:rsidR="005C4450" w:rsidRPr="003B4CE9">
        <w:rPr>
          <w:b/>
          <w:szCs w:val="24"/>
          <w:u w:val="single"/>
        </w:rPr>
        <w:t xml:space="preserve">per 10 darbo dienų </w:t>
      </w:r>
      <w:r w:rsidR="004A0477" w:rsidRPr="003B4CE9">
        <w:rPr>
          <w:b/>
          <w:szCs w:val="24"/>
          <w:u w:val="single"/>
        </w:rPr>
        <w:t>nuo sutarties pasirašymo</w:t>
      </w:r>
      <w:r w:rsidR="004A61E2" w:rsidRPr="003B4CE9">
        <w:rPr>
          <w:b/>
          <w:szCs w:val="24"/>
          <w:u w:val="single"/>
        </w:rPr>
        <w:t>.</w:t>
      </w:r>
      <w:r w:rsidRPr="003B4CE9">
        <w:rPr>
          <w:szCs w:val="24"/>
        </w:rPr>
        <w:t xml:space="preserve"> Jei Tiekėjas per šį laikotarpį Sutarties įvykdymo užtikrinimo nepateikia, laikoma, kad Tiekėjas  atsisakė sudaryti Sutartį. </w:t>
      </w:r>
      <w:r w:rsidRPr="003B4CE9">
        <w:rPr>
          <w:b/>
          <w:szCs w:val="24"/>
        </w:rPr>
        <w:t xml:space="preserve">Užtikrinimo suma </w:t>
      </w:r>
      <w:r w:rsidR="005F1982" w:rsidRPr="003B4CE9">
        <w:rPr>
          <w:b/>
          <w:szCs w:val="24"/>
        </w:rPr>
        <w:t>-</w:t>
      </w:r>
      <w:r w:rsidRPr="003B4CE9">
        <w:rPr>
          <w:b/>
          <w:szCs w:val="24"/>
        </w:rPr>
        <w:t xml:space="preserve"> 5 proc.</w:t>
      </w:r>
      <w:r w:rsidR="003C2131" w:rsidRPr="003B4CE9">
        <w:rPr>
          <w:b/>
          <w:szCs w:val="24"/>
        </w:rPr>
        <w:t xml:space="preserve"> pradinės sutarties vertės be PVM. </w:t>
      </w:r>
      <w:bookmarkEnd w:id="34"/>
      <w:r w:rsidR="005F1982" w:rsidRPr="003B4CE9">
        <w:rPr>
          <w:rFonts w:cs="Times New Roman"/>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06D03832" w14:textId="3070E3DB" w:rsidR="005F1982" w:rsidRPr="003B4CE9" w:rsidRDefault="005F1982" w:rsidP="005F1982">
      <w:pPr>
        <w:ind w:right="-1" w:firstLine="567"/>
        <w:jc w:val="both"/>
        <w:rPr>
          <w:rFonts w:cs="Times New Roman"/>
          <w:szCs w:val="24"/>
        </w:rPr>
      </w:pPr>
      <w:r w:rsidRPr="003B4CE9">
        <w:rPr>
          <w:rFonts w:cs="Times New Roman"/>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01F15993" w14:textId="3033B625" w:rsidR="007E2B11" w:rsidRPr="003B4CE9" w:rsidRDefault="007E2B11" w:rsidP="00371163">
      <w:pPr>
        <w:pStyle w:val="Pagrindinistekstas"/>
        <w:rPr>
          <w:b/>
          <w:szCs w:val="24"/>
        </w:rPr>
      </w:pPr>
    </w:p>
    <w:p w14:paraId="4ADF85FA" w14:textId="77777777" w:rsidR="008510BF" w:rsidRPr="003B4CE9" w:rsidRDefault="008510BF" w:rsidP="00371163">
      <w:pPr>
        <w:pStyle w:val="Pagrindinistekstas"/>
        <w:rPr>
          <w:b/>
          <w:szCs w:val="24"/>
        </w:rPr>
      </w:pPr>
    </w:p>
    <w:p w14:paraId="3A273FA6" w14:textId="77777777" w:rsidR="00123612" w:rsidRPr="003B4CE9" w:rsidRDefault="00123612" w:rsidP="00371163">
      <w:pPr>
        <w:pStyle w:val="Antrat1"/>
      </w:pPr>
      <w:bookmarkStart w:id="35" w:name="_Toc158640870"/>
      <w:bookmarkStart w:id="36" w:name="_Toc169687964"/>
      <w:r w:rsidRPr="003B4CE9">
        <w:t>INFORMACIJA APIE ATIDĖJIMO TERMINO TAIKYMĄ, GINČŲ NAGRINĖJIMO TVARKĄ</w:t>
      </w:r>
      <w:bookmarkEnd w:id="35"/>
      <w:bookmarkEnd w:id="36"/>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596775">
      <w:pPr>
        <w:pStyle w:val="Sraopastraipa"/>
        <w:numPr>
          <w:ilvl w:val="0"/>
          <w:numId w:val="1"/>
        </w:numPr>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596775">
      <w:pPr>
        <w:pStyle w:val="Sraopastraipa"/>
        <w:numPr>
          <w:ilvl w:val="0"/>
          <w:numId w:val="1"/>
        </w:numPr>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15DB159" w14:textId="2E324000" w:rsidR="00A07772" w:rsidRPr="003B4CE9" w:rsidRDefault="00A07772" w:rsidP="00371163">
      <w:pPr>
        <w:pStyle w:val="Sraopastraipa"/>
        <w:ind w:left="600"/>
        <w:contextualSpacing w:val="0"/>
        <w:rPr>
          <w:rFonts w:eastAsia="Calibri"/>
          <w:bCs/>
          <w:szCs w:val="24"/>
        </w:rPr>
      </w:pP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371163">
      <w:pPr>
        <w:pStyle w:val="Antrat1"/>
      </w:pPr>
      <w:bookmarkStart w:id="37" w:name="_Toc158640871"/>
      <w:bookmarkStart w:id="38" w:name="_Toc169687965"/>
      <w:r w:rsidRPr="003B4CE9">
        <w:t>BAIGIAMOSIOS NUOSTATOS</w:t>
      </w:r>
      <w:bookmarkEnd w:id="37"/>
      <w:bookmarkEnd w:id="38"/>
    </w:p>
    <w:p w14:paraId="536B73F8" w14:textId="77777777" w:rsidR="00123612" w:rsidRPr="003B4CE9" w:rsidRDefault="00123612" w:rsidP="00371163">
      <w:pPr>
        <w:rPr>
          <w:rFonts w:eastAsia="Times New Roman" w:cs="Times New Roman"/>
          <w:szCs w:val="24"/>
          <w:lang w:eastAsia="en-US"/>
        </w:rPr>
      </w:pPr>
    </w:p>
    <w:p w14:paraId="39BDE767" w14:textId="0D53E34D" w:rsidR="00425323" w:rsidRPr="003B4CE9" w:rsidRDefault="004A61E2" w:rsidP="00596775">
      <w:pPr>
        <w:pStyle w:val="Sraopastraipa"/>
        <w:numPr>
          <w:ilvl w:val="0"/>
          <w:numId w:val="1"/>
        </w:numPr>
        <w:ind w:left="0" w:firstLine="567"/>
        <w:contextualSpacing w:val="0"/>
        <w:rPr>
          <w:rFonts w:eastAsia="Calibri"/>
          <w:bCs/>
          <w:szCs w:val="24"/>
        </w:rPr>
      </w:pPr>
      <w:r w:rsidRPr="003B4CE9">
        <w:rPr>
          <w:szCs w:val="24"/>
        </w:rPr>
        <w:t xml:space="preserve">Perkančioji organizacija </w:t>
      </w:r>
      <w:r w:rsidRPr="003B4CE9">
        <w:rPr>
          <w:b/>
          <w:szCs w:val="24"/>
        </w:rPr>
        <w:t>turi teisę</w:t>
      </w:r>
      <w:r w:rsidRPr="003B4CE9">
        <w:rPr>
          <w:szCs w:val="24"/>
        </w:rPr>
        <w:t xml:space="preserve"> savo iniciatyva nutraukti pradėtas pirkimo procedūras, jei atsirado aplinkybių, numatytų Viešųjų pirkimų įstatymo 29 straipsnio 4 dalyje ir </w:t>
      </w:r>
      <w:r w:rsidRPr="003B4CE9">
        <w:rPr>
          <w:b/>
          <w:szCs w:val="24"/>
        </w:rPr>
        <w:lastRenderedPageBreak/>
        <w:t>privalo</w:t>
      </w:r>
      <w:r w:rsidRPr="003B4CE9">
        <w:rPr>
          <w:szCs w:val="24"/>
        </w:rPr>
        <w:t xml:space="preserve"> nutraukti pradėtas pirkimo procedūras, jei atsirado aplinkybių, numatytų Viešųjų pirkimų įstatymo 29 straipsnio 3 dalyje.</w:t>
      </w:r>
    </w:p>
    <w:p w14:paraId="3422CA1E" w14:textId="77777777" w:rsidR="000F6E47" w:rsidRPr="003B4CE9" w:rsidRDefault="00191CC4" w:rsidP="00596775">
      <w:pPr>
        <w:pStyle w:val="Sraopastraipa"/>
        <w:numPr>
          <w:ilvl w:val="0"/>
          <w:numId w:val="1"/>
        </w:numPr>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596775">
      <w:pPr>
        <w:numPr>
          <w:ilvl w:val="0"/>
          <w:numId w:val="1"/>
        </w:numPr>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596775">
      <w:pPr>
        <w:numPr>
          <w:ilvl w:val="0"/>
          <w:numId w:val="1"/>
        </w:numPr>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3B4CE9" w:rsidRDefault="004F1F9B" w:rsidP="00596775">
      <w:pPr>
        <w:numPr>
          <w:ilvl w:val="1"/>
          <w:numId w:val="1"/>
        </w:numPr>
        <w:ind w:left="0" w:firstLine="567"/>
        <w:jc w:val="both"/>
        <w:rPr>
          <w:rFonts w:eastAsia="Calibri" w:cs="Times New Roman"/>
          <w:bCs/>
          <w:szCs w:val="24"/>
          <w:lang w:eastAsia="en-US"/>
        </w:rPr>
      </w:pPr>
      <w:r w:rsidRPr="003B4CE9">
        <w:rPr>
          <w:rFonts w:cs="Times New Roman"/>
          <w:szCs w:val="24"/>
        </w:rPr>
        <w:t xml:space="preserve">techniniais klausimais </w:t>
      </w:r>
      <w:r w:rsidR="00587417" w:rsidRPr="003B4CE9">
        <w:rPr>
          <w:rFonts w:eastAsia="Times New Roman" w:cs="Times New Roman"/>
          <w:szCs w:val="20"/>
          <w:lang w:eastAsia="en-US"/>
        </w:rPr>
        <w:t xml:space="preserve">Plungės rajono savivaldybės administracijos vietos ūkio skyriaus </w:t>
      </w:r>
      <w:r w:rsidR="002A4A21" w:rsidRPr="003B4CE9">
        <w:rPr>
          <w:rFonts w:eastAsia="Times New Roman" w:cs="Times New Roman"/>
          <w:szCs w:val="20"/>
          <w:lang w:eastAsia="en-US"/>
        </w:rPr>
        <w:t xml:space="preserve">vyr. </w:t>
      </w:r>
      <w:r w:rsidR="00587417" w:rsidRPr="003B4CE9">
        <w:rPr>
          <w:rFonts w:eastAsia="Times New Roman" w:cs="Times New Roman"/>
          <w:szCs w:val="20"/>
          <w:lang w:eastAsia="en-US"/>
        </w:rPr>
        <w:t>specialist</w:t>
      </w:r>
      <w:r w:rsidR="002A4A21" w:rsidRPr="003B4CE9">
        <w:rPr>
          <w:rFonts w:eastAsia="Times New Roman" w:cs="Times New Roman"/>
          <w:szCs w:val="20"/>
          <w:lang w:eastAsia="en-US"/>
        </w:rPr>
        <w:t>as</w:t>
      </w:r>
      <w:r w:rsidR="00587417" w:rsidRPr="003B4CE9">
        <w:rPr>
          <w:rFonts w:eastAsia="Times New Roman" w:cs="Times New Roman"/>
          <w:szCs w:val="20"/>
          <w:lang w:eastAsia="en-US"/>
        </w:rPr>
        <w:t xml:space="preserve"> </w:t>
      </w:r>
      <w:r w:rsidR="006F482B" w:rsidRPr="003B4CE9">
        <w:t>Modestas Budrys</w:t>
      </w:r>
      <w:r w:rsidR="002A4A21" w:rsidRPr="003B4CE9">
        <w:t>;</w:t>
      </w:r>
    </w:p>
    <w:p w14:paraId="5B3AD30A" w14:textId="6DBA4E79" w:rsidR="004F1F9B" w:rsidRPr="003B4CE9" w:rsidRDefault="004F1F9B" w:rsidP="00596775">
      <w:pPr>
        <w:numPr>
          <w:ilvl w:val="1"/>
          <w:numId w:val="1"/>
        </w:numPr>
        <w:ind w:left="0" w:firstLine="567"/>
        <w:jc w:val="both"/>
        <w:rPr>
          <w:rFonts w:eastAsia="Calibri" w:cs="Times New Roman"/>
          <w:bCs/>
          <w:szCs w:val="24"/>
          <w:lang w:eastAsia="en-US"/>
        </w:rPr>
      </w:pPr>
      <w:r w:rsidRPr="003B4CE9">
        <w:rPr>
          <w:rFonts w:cs="Times New Roman"/>
          <w:szCs w:val="24"/>
        </w:rPr>
        <w:t xml:space="preserve">viešųjų pirkimų procedūrų klausimais </w:t>
      </w:r>
      <w:r w:rsidR="006F482B" w:rsidRPr="003B4CE9">
        <w:rPr>
          <w:rFonts w:eastAsia="Times New Roman" w:cs="Times New Roman"/>
          <w:szCs w:val="20"/>
          <w:lang w:eastAsia="en-US"/>
        </w:rPr>
        <w:t xml:space="preserve">Plungės rajono savivaldybės administracijos </w:t>
      </w:r>
      <w:r w:rsidR="006F482B" w:rsidRPr="003B4CE9">
        <w:rPr>
          <w:rFonts w:cs="Times New Roman"/>
          <w:szCs w:val="24"/>
        </w:rPr>
        <w:t>v</w:t>
      </w:r>
      <w:r w:rsidRPr="003B4CE9">
        <w:rPr>
          <w:rFonts w:cs="Times New Roman"/>
          <w:szCs w:val="24"/>
        </w:rPr>
        <w:t xml:space="preserve">iešųjų pirkimų skyriaus </w:t>
      </w:r>
      <w:r w:rsidR="00314D9C" w:rsidRPr="003B4CE9">
        <w:rPr>
          <w:rFonts w:cs="Times New Roman"/>
          <w:szCs w:val="24"/>
        </w:rPr>
        <w:t>vedėjo pavaduotoja</w:t>
      </w:r>
      <w:r w:rsidRPr="003B4CE9">
        <w:rPr>
          <w:rFonts w:cs="Times New Roman"/>
          <w:szCs w:val="24"/>
        </w:rPr>
        <w:t xml:space="preserve"> </w:t>
      </w:r>
      <w:r w:rsidR="00314D9C" w:rsidRPr="003B4CE9">
        <w:rPr>
          <w:rFonts w:cs="Times New Roman"/>
          <w:szCs w:val="24"/>
        </w:rPr>
        <w:t>Daiva Jonauskienė</w:t>
      </w:r>
      <w:r w:rsidR="00F608CF" w:rsidRPr="003B4CE9">
        <w:rPr>
          <w:rFonts w:cs="Times New Roman"/>
          <w:szCs w:val="24"/>
        </w:rPr>
        <w:t>.</w:t>
      </w:r>
    </w:p>
    <w:p w14:paraId="5A0E1343" w14:textId="41944E2D"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FFE70" w14:textId="77777777" w:rsidR="00942D5F" w:rsidRDefault="00942D5F" w:rsidP="00191CC4">
      <w:r>
        <w:separator/>
      </w:r>
    </w:p>
    <w:p w14:paraId="14D0E84F" w14:textId="77777777" w:rsidR="00942D5F" w:rsidRDefault="00942D5F"/>
  </w:endnote>
  <w:endnote w:type="continuationSeparator" w:id="0">
    <w:p w14:paraId="41DF047F" w14:textId="77777777" w:rsidR="00942D5F" w:rsidRDefault="00942D5F" w:rsidP="00191CC4">
      <w:r>
        <w:continuationSeparator/>
      </w:r>
    </w:p>
    <w:p w14:paraId="23BC4A10" w14:textId="77777777" w:rsidR="00942D5F" w:rsidRDefault="0094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59476" w14:textId="77777777" w:rsidR="00942D5F" w:rsidRDefault="00942D5F" w:rsidP="00191CC4">
      <w:r>
        <w:separator/>
      </w:r>
    </w:p>
    <w:p w14:paraId="083D55A0" w14:textId="77777777" w:rsidR="00942D5F" w:rsidRDefault="00942D5F"/>
  </w:footnote>
  <w:footnote w:type="continuationSeparator" w:id="0">
    <w:p w14:paraId="165DA0FB" w14:textId="77777777" w:rsidR="00942D5F" w:rsidRDefault="00942D5F" w:rsidP="00191CC4">
      <w:r>
        <w:continuationSeparator/>
      </w:r>
    </w:p>
    <w:p w14:paraId="20F56B44" w14:textId="77777777" w:rsidR="00942D5F" w:rsidRDefault="00942D5F"/>
  </w:footnote>
  <w:footnote w:id="1">
    <w:p w14:paraId="690EF1E4" w14:textId="77777777" w:rsidR="003D3C5C" w:rsidRDefault="003D3C5C"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3D3C5C" w:rsidRPr="00974D4C" w:rsidRDefault="003D3C5C"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3D3C5C" w:rsidRPr="00427C59" w:rsidRDefault="003D3C5C"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517CE3C8" w14:textId="77777777" w:rsidR="003D3C5C" w:rsidRPr="00510506" w:rsidRDefault="003D3C5C" w:rsidP="00222308">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w:t>
      </w:r>
      <w:r w:rsidRPr="00510506">
        <w:rPr>
          <w:sz w:val="20"/>
        </w:rPr>
        <w:t xml:space="preserve"> </w:t>
      </w:r>
      <w:r w:rsidRPr="00510506">
        <w:rPr>
          <w:rFonts w:cstheme="minorBidi"/>
          <w:sz w:val="20"/>
        </w:rPr>
        <w:t xml:space="preserve"> pasiūlymas atmetamas.</w:t>
      </w:r>
    </w:p>
  </w:footnote>
  <w:footnote w:id="5">
    <w:p w14:paraId="115F8516" w14:textId="77777777" w:rsidR="003D3C5C" w:rsidRDefault="003D3C5C"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3D3C5C" w:rsidRDefault="003D3C5C"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C46AE71" w:rsidR="003D3C5C" w:rsidRDefault="003D3C5C">
        <w:pPr>
          <w:pStyle w:val="Antrats"/>
          <w:jc w:val="center"/>
        </w:pPr>
        <w:r>
          <w:fldChar w:fldCharType="begin"/>
        </w:r>
        <w:r>
          <w:instrText>PAGE   \* MERGEFORMAT</w:instrText>
        </w:r>
        <w:r>
          <w:fldChar w:fldCharType="separate"/>
        </w:r>
        <w:r w:rsidR="00F3648C">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CE9"/>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08B1"/>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0C92"/>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5A8"/>
    <w:rsid w:val="0088591E"/>
    <w:rsid w:val="00891757"/>
    <w:rsid w:val="00893B81"/>
    <w:rsid w:val="00897E2E"/>
    <w:rsid w:val="008A003A"/>
    <w:rsid w:val="008A135E"/>
    <w:rsid w:val="008A31B8"/>
    <w:rsid w:val="008A45DE"/>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2D5F"/>
    <w:rsid w:val="009442A4"/>
    <w:rsid w:val="00944AAD"/>
    <w:rsid w:val="00945A34"/>
    <w:rsid w:val="0095166B"/>
    <w:rsid w:val="009521B9"/>
    <w:rsid w:val="00953024"/>
    <w:rsid w:val="00954C82"/>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7789D"/>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B96"/>
    <w:rsid w:val="00AE5C0F"/>
    <w:rsid w:val="00AE5EBA"/>
    <w:rsid w:val="00AF0027"/>
    <w:rsid w:val="00AF0240"/>
    <w:rsid w:val="00AF5F63"/>
    <w:rsid w:val="00B00829"/>
    <w:rsid w:val="00B00979"/>
    <w:rsid w:val="00B01238"/>
    <w:rsid w:val="00B019E3"/>
    <w:rsid w:val="00B02BE6"/>
    <w:rsid w:val="00B03561"/>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4D3F"/>
    <w:rsid w:val="00D70626"/>
    <w:rsid w:val="00D71769"/>
    <w:rsid w:val="00D726D7"/>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648C"/>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7397"/>
    <w:rsid w:val="00F97A24"/>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89D"/>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DF0A-26BB-4C75-B70E-F5D94F59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34496</Words>
  <Characters>19663</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3</cp:revision>
  <cp:lastPrinted>2024-06-06T11:24:00Z</cp:lastPrinted>
  <dcterms:created xsi:type="dcterms:W3CDTF">2025-02-11T10:51:00Z</dcterms:created>
  <dcterms:modified xsi:type="dcterms:W3CDTF">2025-02-11T13:36:00Z</dcterms:modified>
</cp:coreProperties>
</file>