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C3BC" w14:textId="732C94C1" w:rsidR="0092768C" w:rsidRDefault="00766A5B" w:rsidP="00AB79FD">
      <w:pPr>
        <w:rPr>
          <w:bCs/>
          <w:i/>
          <w:iCs/>
        </w:rPr>
      </w:pPr>
      <w:r>
        <w:rPr>
          <w:noProof/>
        </w:rPr>
        <w:drawing>
          <wp:inline distT="0" distB="0" distL="0" distR="0" wp14:anchorId="10539D49" wp14:editId="4477D790">
            <wp:extent cx="1157497" cy="662940"/>
            <wp:effectExtent l="0" t="0" r="5080" b="3810"/>
            <wp:docPr id="1411125056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125056" name="Picture 1" descr="Blu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388" cy="67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0AEA" w:rsidRPr="00766A5B">
        <w:rPr>
          <w:noProof/>
        </w:rPr>
        <mc:AlternateContent>
          <mc:Choice Requires="wps">
            <w:drawing>
              <wp:inline distT="0" distB="0" distL="0" distR="0" wp14:anchorId="65C10309" wp14:editId="389E4AB6">
                <wp:extent cx="304800" cy="304800"/>
                <wp:effectExtent l="0" t="0" r="0" b="0"/>
                <wp:docPr id="54882569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F219F4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5F3B51D" w14:textId="77777777" w:rsidR="008E07B5" w:rsidRDefault="008E07B5" w:rsidP="00AB79FD">
      <w:pPr>
        <w:rPr>
          <w:bCs/>
          <w:i/>
          <w:iCs/>
        </w:rPr>
      </w:pPr>
    </w:p>
    <w:p w14:paraId="71376ECF" w14:textId="77777777" w:rsidR="008E07B5" w:rsidRPr="00766A5B" w:rsidRDefault="008E07B5" w:rsidP="00AB79FD">
      <w:pPr>
        <w:rPr>
          <w:bCs/>
          <w:i/>
          <w:iCs/>
        </w:rPr>
      </w:pPr>
    </w:p>
    <w:p w14:paraId="5D57A7F0" w14:textId="06D27A62" w:rsidR="0044076C" w:rsidRDefault="00DC14C5" w:rsidP="00DC14C5">
      <w:pPr>
        <w:spacing w:after="0" w:line="240" w:lineRule="auto"/>
        <w:jc w:val="center"/>
      </w:pP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RINKOS</w:t>
      </w:r>
      <w:r w:rsidR="00BF3F7B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KONSULTACIJ</w:t>
      </w:r>
      <w:r w:rsidR="0044076C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OS</w:t>
      </w:r>
      <w:r w:rsidR="0044076C" w:rsidRPr="0044076C">
        <w:t xml:space="preserve"> </w:t>
      </w:r>
    </w:p>
    <w:p w14:paraId="6841C9C8" w14:textId="6D57D372" w:rsidR="00753CAE" w:rsidRPr="00766A5B" w:rsidRDefault="0044076C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44076C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ATSAKYMŲ IR PASTEBĖJIMŲ APIBENDRINIMAS</w:t>
      </w:r>
    </w:p>
    <w:p w14:paraId="6D8CBBBB" w14:textId="25168374" w:rsidR="004E0584" w:rsidRPr="00766A5B" w:rsidRDefault="004E0584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39A7631" w14:textId="1088C1B5" w:rsidR="00DC14C5" w:rsidRDefault="00DC14C5" w:rsidP="00325678">
      <w:pPr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DĖL </w:t>
      </w:r>
      <w:r w:rsidR="00325678" w:rsidRPr="003256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STUDIJOS LIETUVOS ILGALAIKIAM PASTATŲ RENOVACIJOS PLANUI PARENGTI</w:t>
      </w:r>
      <w:r w:rsidR="003256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325678" w:rsidRPr="0032567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ATLIKIMO PASLAUGŲ</w:t>
      </w:r>
      <w:r w:rsidR="003256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3E7228" w:rsidRPr="003E722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VIEŠOJO PIRKIMO</w:t>
      </w:r>
      <w:r w:rsidR="00A96853" w:rsidRPr="00766A5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</w:p>
    <w:p w14:paraId="426CCD04" w14:textId="77777777" w:rsidR="001271E8" w:rsidRPr="00766A5B" w:rsidRDefault="001271E8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562"/>
        <w:gridCol w:w="3119"/>
        <w:gridCol w:w="6951"/>
      </w:tblGrid>
      <w:tr w:rsidR="00766A5B" w:rsidRPr="00766A5B" w14:paraId="3B764BAC" w14:textId="77777777" w:rsidTr="05D60C5B">
        <w:trPr>
          <w:trHeight w:val="3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4F7" w14:textId="783C0F7D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4E9" w14:textId="02B45FD2" w:rsidR="00DC14C5" w:rsidRPr="00766A5B" w:rsidRDefault="0009493D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Perkančioji organizacija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1CC9" w14:textId="606C7E50" w:rsidR="00DC14C5" w:rsidRPr="00766A5B" w:rsidRDefault="00A879A5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aplinkos ministerija</w:t>
            </w:r>
          </w:p>
        </w:tc>
      </w:tr>
      <w:tr w:rsidR="00766A5B" w:rsidRPr="00766A5B" w14:paraId="7EAAE1AC" w14:textId="77777777" w:rsidTr="007A1314">
        <w:trPr>
          <w:trHeight w:val="4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29" w14:textId="503279A2" w:rsidR="00DC14C5" w:rsidRPr="00766A5B" w:rsidRDefault="00000CA1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282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22BB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1E7F" w14:textId="7F602200" w:rsidR="00527500" w:rsidRPr="007A1314" w:rsidRDefault="007B4458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Studijos </w:t>
            </w:r>
            <w:r w:rsidR="00325678" w:rsidRPr="00325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Lietuvos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ilgalaikiam </w:t>
            </w:r>
            <w:r w:rsidR="00325678" w:rsidRPr="00325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pastatų renovacijos plan</w:t>
            </w:r>
            <w:r w:rsidR="00325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ui pareng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ti atlikimo</w:t>
            </w:r>
            <w:r w:rsidR="00527500" w:rsidRPr="007A1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paslaug</w:t>
            </w:r>
            <w:r w:rsidR="007A1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os</w:t>
            </w:r>
          </w:p>
        </w:tc>
      </w:tr>
      <w:tr w:rsidR="00766A5B" w:rsidRPr="00766A5B" w14:paraId="3B7D79C2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298" w14:textId="7F2E5861" w:rsidR="00DC14C5" w:rsidRPr="00766A5B" w:rsidRDefault="00000CA1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82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CF06" w14:textId="0BC1F7A1" w:rsidR="00DC14C5" w:rsidRPr="00766A5B" w:rsidRDefault="008C6AC8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onsultacijos </w:t>
            </w:r>
            <w:r w:rsidR="00BF3F7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tikslas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A05A" w14:textId="53ADAD0F" w:rsidR="008C6AC8" w:rsidRPr="00766A5B" w:rsidRDefault="005A19DF" w:rsidP="00134461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DF">
              <w:rPr>
                <w:rFonts w:ascii="Times New Roman" w:hAnsi="Times New Roman" w:cs="Times New Roman"/>
                <w:sz w:val="24"/>
                <w:szCs w:val="24"/>
              </w:rPr>
              <w:t>Siekiant tinkamai pasirengti pirkimui,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1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A19DF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722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19DF">
              <w:rPr>
                <w:rFonts w:ascii="Times New Roman" w:hAnsi="Times New Roman" w:cs="Times New Roman"/>
                <w:sz w:val="24"/>
                <w:szCs w:val="24"/>
              </w:rPr>
              <w:t>1 Centrinėje viešųjų pirkimų</w:t>
            </w:r>
            <w:r w:rsidR="00440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9DF">
              <w:rPr>
                <w:rFonts w:ascii="Times New Roman" w:hAnsi="Times New Roman" w:cs="Times New Roman"/>
                <w:sz w:val="24"/>
                <w:szCs w:val="24"/>
              </w:rPr>
              <w:t xml:space="preserve">informacinėje sistemoje paskelbta išankstinė rinkos konsultacija (Nr. </w:t>
            </w:r>
            <w:r w:rsidR="00134461" w:rsidRPr="00134461">
              <w:rPr>
                <w:rFonts w:ascii="Times New Roman" w:hAnsi="Times New Roman" w:cs="Times New Roman"/>
                <w:sz w:val="24"/>
                <w:szCs w:val="24"/>
              </w:rPr>
              <w:t>841920</w:t>
            </w:r>
            <w:r w:rsidRPr="005A19D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13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9DF">
              <w:rPr>
                <w:rFonts w:ascii="Times New Roman" w:hAnsi="Times New Roman" w:cs="Times New Roman"/>
                <w:sz w:val="24"/>
                <w:szCs w:val="24"/>
              </w:rPr>
              <w:t>pasiūlymų pateikimo terminas iki 2025-01-</w:t>
            </w:r>
            <w:r w:rsidR="0037225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A19DF">
              <w:rPr>
                <w:rFonts w:ascii="Times New Roman" w:hAnsi="Times New Roman" w:cs="Times New Roman"/>
                <w:sz w:val="24"/>
                <w:szCs w:val="24"/>
              </w:rPr>
              <w:t xml:space="preserve"> 16:00 val.</w:t>
            </w:r>
          </w:p>
        </w:tc>
      </w:tr>
      <w:tr w:rsidR="00766A5B" w:rsidRPr="00766A5B" w14:paraId="3E50E603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1E1" w14:textId="4456E33B" w:rsidR="00DC14C5" w:rsidRPr="00766A5B" w:rsidRDefault="00000CA1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282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8CBD" w14:textId="67A0A1F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</w:t>
            </w:r>
            <w:r w:rsidR="0076667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acijos objektas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7960" w14:textId="20D530F5" w:rsidR="00134461" w:rsidRPr="00134461" w:rsidRDefault="00134461" w:rsidP="008544AF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461">
              <w:rPr>
                <w:rFonts w:ascii="Times New Roman" w:hAnsi="Times New Roman" w:cs="Times New Roman"/>
                <w:sz w:val="24"/>
                <w:szCs w:val="24"/>
              </w:rPr>
              <w:t>Dalyvių buvo prašoma atsakyti/pakomentuoti klausimyno klausimus ir pateikti pastabas</w:t>
            </w:r>
            <w:r w:rsidR="00854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461">
              <w:rPr>
                <w:rFonts w:ascii="Times New Roman" w:hAnsi="Times New Roman" w:cs="Times New Roman"/>
                <w:sz w:val="24"/>
                <w:szCs w:val="24"/>
              </w:rPr>
              <w:t>/ pasiūlymus dėl techninės specifikacijos projekto, žr. nuorodą:</w:t>
            </w:r>
          </w:p>
          <w:p w14:paraId="183181E5" w14:textId="74A88B4A" w:rsidR="001271E8" w:rsidRPr="00576B30" w:rsidRDefault="00B40AA6" w:rsidP="00134461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AA6">
              <w:rPr>
                <w:rFonts w:ascii="Times New Roman" w:hAnsi="Times New Roman" w:cs="Times New Roman"/>
                <w:sz w:val="24"/>
                <w:szCs w:val="24"/>
              </w:rPr>
              <w:t>https://viesiejipirkimai.lt/epps/pmc/viewPmc.do?resourceId=841920</w:t>
            </w:r>
          </w:p>
        </w:tc>
      </w:tr>
      <w:tr w:rsidR="00766A5B" w:rsidRPr="00766A5B" w14:paraId="1E7923B5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74B" w14:textId="53394C2E" w:rsidR="00DC14C5" w:rsidRPr="00766A5B" w:rsidRDefault="00000CA1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282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488D" w14:textId="650FEA66" w:rsidR="00B40AA6" w:rsidRPr="00B40AA6" w:rsidRDefault="00B40AA6" w:rsidP="00B40A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A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konsultacija susidomėję tiekėjai</w:t>
            </w:r>
          </w:p>
          <w:p w14:paraId="2B79F8CC" w14:textId="64DC2B01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67B4" w14:textId="270D4B86" w:rsidR="0073318A" w:rsidRPr="007069FC" w:rsidRDefault="007069FC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6A5B" w:rsidRPr="00766A5B" w14:paraId="2B08876C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CE4" w14:textId="3B77A3EB" w:rsidR="00DC14C5" w:rsidRPr="00766A5B" w:rsidRDefault="00000CA1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82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9667" w14:textId="3C65EB9B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Rinkos konsultacijos </w:t>
            </w:r>
            <w:r w:rsidR="00706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klausimyną užpildę tiekėjai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DF20" w14:textId="6D1960C2" w:rsidR="005F6716" w:rsidRPr="00766A5B" w:rsidRDefault="007069FC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A5B" w:rsidRPr="00766A5B" w14:paraId="1B8EA868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7F0" w14:textId="3D040C0F" w:rsidR="00DC14C5" w:rsidRPr="00766A5B" w:rsidRDefault="00000CA1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9024693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282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387" w14:textId="21363015" w:rsidR="00DC14C5" w:rsidRPr="00766A5B" w:rsidRDefault="008D0FDC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konsultacijos klausimyn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 w:rsidR="00125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apibendrinimas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475D" w14:textId="37223C17" w:rsidR="00111A38" w:rsidRPr="000A10FE" w:rsidRDefault="00CD1442" w:rsidP="00CD1442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</w:pPr>
            <w:r w:rsidRPr="00BB1DBD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Rinkos konsultacijos klausimyną užpildęs tiekėjas nurodė, kad</w:t>
            </w:r>
            <w:r w:rsidRPr="00CD1442">
              <w:rPr>
                <w:rFonts w:cs="Times New Roman"/>
                <w:color w:val="auto"/>
                <w:kern w:val="2"/>
                <w:sz w:val="24"/>
                <w:szCs w:val="24"/>
                <w:lang w:val="lt-LT" w:eastAsia="en-US"/>
                <w14:ligatures w14:val="standardContextual"/>
              </w:rPr>
              <w:t xml:space="preserve"> </w:t>
            </w:r>
            <w:r w:rsidRPr="00BB1DBD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dalyvautų šiame pirkime</w:t>
            </w:r>
            <w:r w:rsidRPr="00CD1442">
              <w:rPr>
                <w:rFonts w:cs="Times New Roman"/>
                <w:color w:val="auto"/>
                <w:kern w:val="2"/>
                <w:sz w:val="24"/>
                <w:szCs w:val="24"/>
                <w:lang w:val="lt-LT" w:eastAsia="en-US"/>
                <w14:ligatures w14:val="standardContextual"/>
              </w:rPr>
              <w:t>, pastabų ir pasiūlymų nepateikė, informacija susijusi su tiekėjo patirtimi teikiant panašias į pirkimo objekte nurodytas paslaugas neviešinama</w:t>
            </w:r>
          </w:p>
        </w:tc>
      </w:tr>
    </w:tbl>
    <w:bookmarkEnd w:id="0"/>
    <w:p w14:paraId="68AF0918" w14:textId="37DABA28" w:rsidR="006A6312" w:rsidRPr="0006420E" w:rsidRDefault="002D43E0" w:rsidP="00064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</w:p>
    <w:sectPr w:rsidR="006A6312" w:rsidRPr="0006420E" w:rsidSect="008773A9">
      <w:headerReference w:type="default" r:id="rId12"/>
      <w:pgSz w:w="12240" w:h="15840"/>
      <w:pgMar w:top="567" w:right="616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8E98B" w14:textId="77777777" w:rsidR="0025334C" w:rsidRDefault="0025334C" w:rsidP="0092768C">
      <w:pPr>
        <w:spacing w:after="0" w:line="240" w:lineRule="auto"/>
      </w:pPr>
      <w:r>
        <w:separator/>
      </w:r>
    </w:p>
  </w:endnote>
  <w:endnote w:type="continuationSeparator" w:id="0">
    <w:p w14:paraId="45ED1912" w14:textId="77777777" w:rsidR="0025334C" w:rsidRDefault="0025334C" w:rsidP="0092768C">
      <w:pPr>
        <w:spacing w:after="0" w:line="240" w:lineRule="auto"/>
      </w:pPr>
      <w:r>
        <w:continuationSeparator/>
      </w:r>
    </w:p>
  </w:endnote>
  <w:endnote w:type="continuationNotice" w:id="1">
    <w:p w14:paraId="55FEF0BD" w14:textId="77777777" w:rsidR="0025334C" w:rsidRDefault="002533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68A2" w14:textId="77777777" w:rsidR="0025334C" w:rsidRDefault="0025334C" w:rsidP="0092768C">
      <w:pPr>
        <w:spacing w:after="0" w:line="240" w:lineRule="auto"/>
      </w:pPr>
      <w:r>
        <w:separator/>
      </w:r>
    </w:p>
  </w:footnote>
  <w:footnote w:type="continuationSeparator" w:id="0">
    <w:p w14:paraId="5480D2AB" w14:textId="77777777" w:rsidR="0025334C" w:rsidRDefault="0025334C" w:rsidP="0092768C">
      <w:pPr>
        <w:spacing w:after="0" w:line="240" w:lineRule="auto"/>
      </w:pPr>
      <w:r>
        <w:continuationSeparator/>
      </w:r>
    </w:p>
  </w:footnote>
  <w:footnote w:type="continuationNotice" w:id="1">
    <w:p w14:paraId="50E03F92" w14:textId="77777777" w:rsidR="0025334C" w:rsidRDefault="002533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437880964"/>
      <w:docPartObj>
        <w:docPartGallery w:val="Page Numbers (Top of Page)"/>
        <w:docPartUnique/>
      </w:docPartObj>
    </w:sdtPr>
    <w:sdtEndPr/>
    <w:sdtContent>
      <w:p w14:paraId="5A6FF152" w14:textId="449B85C2" w:rsidR="008773A9" w:rsidRPr="009D5AAD" w:rsidRDefault="008773A9" w:rsidP="008773A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5A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A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5AAD">
          <w:rPr>
            <w:rFonts w:ascii="Times New Roman" w:hAnsi="Times New Roman" w:cs="Times New Roman"/>
            <w:sz w:val="24"/>
            <w:szCs w:val="24"/>
          </w:rPr>
          <w:t>2</w: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5D19C" w14:textId="77777777" w:rsidR="008773A9" w:rsidRPr="009D5AAD" w:rsidRDefault="008773A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33F3"/>
    <w:multiLevelType w:val="hybridMultilevel"/>
    <w:tmpl w:val="FD8C8E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15BCC"/>
    <w:multiLevelType w:val="hybridMultilevel"/>
    <w:tmpl w:val="982694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E3069"/>
    <w:multiLevelType w:val="hybridMultilevel"/>
    <w:tmpl w:val="98649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8591">
    <w:abstractNumId w:val="5"/>
  </w:num>
  <w:num w:numId="2" w16cid:durableId="1465273323">
    <w:abstractNumId w:val="1"/>
  </w:num>
  <w:num w:numId="3" w16cid:durableId="492645967">
    <w:abstractNumId w:val="3"/>
  </w:num>
  <w:num w:numId="4" w16cid:durableId="1890797024">
    <w:abstractNumId w:val="2"/>
  </w:num>
  <w:num w:numId="5" w16cid:durableId="6578792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9219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9824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2680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5700344">
    <w:abstractNumId w:val="6"/>
  </w:num>
  <w:num w:numId="10" w16cid:durableId="857500273">
    <w:abstractNumId w:val="4"/>
  </w:num>
  <w:num w:numId="11" w16cid:durableId="2026593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0CA1"/>
    <w:rsid w:val="0000460A"/>
    <w:rsid w:val="000055E3"/>
    <w:rsid w:val="00012FA6"/>
    <w:rsid w:val="00013FD0"/>
    <w:rsid w:val="0002121F"/>
    <w:rsid w:val="000221EE"/>
    <w:rsid w:val="000275E9"/>
    <w:rsid w:val="0003353F"/>
    <w:rsid w:val="000413C2"/>
    <w:rsid w:val="00045F27"/>
    <w:rsid w:val="00053D3F"/>
    <w:rsid w:val="00055C27"/>
    <w:rsid w:val="0006420E"/>
    <w:rsid w:val="0009493D"/>
    <w:rsid w:val="000A10FE"/>
    <w:rsid w:val="000A4269"/>
    <w:rsid w:val="000A43DE"/>
    <w:rsid w:val="000C1203"/>
    <w:rsid w:val="000F5189"/>
    <w:rsid w:val="00111A38"/>
    <w:rsid w:val="00123A4F"/>
    <w:rsid w:val="0012510F"/>
    <w:rsid w:val="001271E8"/>
    <w:rsid w:val="00130613"/>
    <w:rsid w:val="00130D0E"/>
    <w:rsid w:val="00131EF2"/>
    <w:rsid w:val="00134461"/>
    <w:rsid w:val="00143DF6"/>
    <w:rsid w:val="0014452E"/>
    <w:rsid w:val="0018254B"/>
    <w:rsid w:val="00185492"/>
    <w:rsid w:val="001B6502"/>
    <w:rsid w:val="001B767C"/>
    <w:rsid w:val="001C1677"/>
    <w:rsid w:val="001C2E9B"/>
    <w:rsid w:val="001E0470"/>
    <w:rsid w:val="0020351C"/>
    <w:rsid w:val="00214EBF"/>
    <w:rsid w:val="002252A8"/>
    <w:rsid w:val="0022645B"/>
    <w:rsid w:val="0023444F"/>
    <w:rsid w:val="00243BAD"/>
    <w:rsid w:val="0025334C"/>
    <w:rsid w:val="00282BAB"/>
    <w:rsid w:val="002A5584"/>
    <w:rsid w:val="002B70A3"/>
    <w:rsid w:val="002C3654"/>
    <w:rsid w:val="002C577F"/>
    <w:rsid w:val="002D43E0"/>
    <w:rsid w:val="002D64EF"/>
    <w:rsid w:val="00300B2F"/>
    <w:rsid w:val="003107D2"/>
    <w:rsid w:val="00325678"/>
    <w:rsid w:val="00332855"/>
    <w:rsid w:val="0035512A"/>
    <w:rsid w:val="00355DFC"/>
    <w:rsid w:val="00361959"/>
    <w:rsid w:val="00367D1A"/>
    <w:rsid w:val="00372256"/>
    <w:rsid w:val="003748D3"/>
    <w:rsid w:val="0038153D"/>
    <w:rsid w:val="003859EA"/>
    <w:rsid w:val="00385E78"/>
    <w:rsid w:val="00392E34"/>
    <w:rsid w:val="0039424D"/>
    <w:rsid w:val="003D1B30"/>
    <w:rsid w:val="003E3390"/>
    <w:rsid w:val="003E45A5"/>
    <w:rsid w:val="003E7228"/>
    <w:rsid w:val="00403283"/>
    <w:rsid w:val="00413FBA"/>
    <w:rsid w:val="004142A7"/>
    <w:rsid w:val="00432591"/>
    <w:rsid w:val="0044076C"/>
    <w:rsid w:val="00441F8F"/>
    <w:rsid w:val="0045424C"/>
    <w:rsid w:val="004A7CEE"/>
    <w:rsid w:val="004B01E1"/>
    <w:rsid w:val="004B4FCC"/>
    <w:rsid w:val="004C0B22"/>
    <w:rsid w:val="004D212F"/>
    <w:rsid w:val="004D2474"/>
    <w:rsid w:val="004E0584"/>
    <w:rsid w:val="004E2784"/>
    <w:rsid w:val="004E5C7A"/>
    <w:rsid w:val="004F170D"/>
    <w:rsid w:val="004F6415"/>
    <w:rsid w:val="005121D3"/>
    <w:rsid w:val="0052421E"/>
    <w:rsid w:val="00527500"/>
    <w:rsid w:val="005334C1"/>
    <w:rsid w:val="005519F4"/>
    <w:rsid w:val="00555B0C"/>
    <w:rsid w:val="0055750C"/>
    <w:rsid w:val="0055781D"/>
    <w:rsid w:val="00560CC1"/>
    <w:rsid w:val="00562664"/>
    <w:rsid w:val="00576B30"/>
    <w:rsid w:val="005875E7"/>
    <w:rsid w:val="005901C0"/>
    <w:rsid w:val="00595988"/>
    <w:rsid w:val="005A19DF"/>
    <w:rsid w:val="005E0E30"/>
    <w:rsid w:val="005F3724"/>
    <w:rsid w:val="005F6716"/>
    <w:rsid w:val="005F79C5"/>
    <w:rsid w:val="00606B96"/>
    <w:rsid w:val="006153BB"/>
    <w:rsid w:val="006258EB"/>
    <w:rsid w:val="00642F4D"/>
    <w:rsid w:val="00675345"/>
    <w:rsid w:val="00686385"/>
    <w:rsid w:val="006A2C7A"/>
    <w:rsid w:val="006A4F65"/>
    <w:rsid w:val="006A6312"/>
    <w:rsid w:val="006C0ADD"/>
    <w:rsid w:val="006F23F0"/>
    <w:rsid w:val="006F2D56"/>
    <w:rsid w:val="00702574"/>
    <w:rsid w:val="00703547"/>
    <w:rsid w:val="00705AB3"/>
    <w:rsid w:val="007069FC"/>
    <w:rsid w:val="007124DD"/>
    <w:rsid w:val="00722C95"/>
    <w:rsid w:val="0073318A"/>
    <w:rsid w:val="00743937"/>
    <w:rsid w:val="007451B8"/>
    <w:rsid w:val="00753CAE"/>
    <w:rsid w:val="00753D88"/>
    <w:rsid w:val="00764B2C"/>
    <w:rsid w:val="0076667E"/>
    <w:rsid w:val="00766A5B"/>
    <w:rsid w:val="007A1314"/>
    <w:rsid w:val="007B1B4F"/>
    <w:rsid w:val="007B4458"/>
    <w:rsid w:val="007D0715"/>
    <w:rsid w:val="007D506A"/>
    <w:rsid w:val="00810AE7"/>
    <w:rsid w:val="0082307C"/>
    <w:rsid w:val="00825170"/>
    <w:rsid w:val="008511FD"/>
    <w:rsid w:val="008544AF"/>
    <w:rsid w:val="008646BF"/>
    <w:rsid w:val="008674CA"/>
    <w:rsid w:val="008773A9"/>
    <w:rsid w:val="00890033"/>
    <w:rsid w:val="00894C79"/>
    <w:rsid w:val="008A183E"/>
    <w:rsid w:val="008A40B6"/>
    <w:rsid w:val="008B1AB2"/>
    <w:rsid w:val="008C6AC8"/>
    <w:rsid w:val="008D0FDC"/>
    <w:rsid w:val="008E07B5"/>
    <w:rsid w:val="008E6BE7"/>
    <w:rsid w:val="00907037"/>
    <w:rsid w:val="009132DF"/>
    <w:rsid w:val="00914897"/>
    <w:rsid w:val="0092768C"/>
    <w:rsid w:val="00946AC1"/>
    <w:rsid w:val="00946D62"/>
    <w:rsid w:val="00954D72"/>
    <w:rsid w:val="00957860"/>
    <w:rsid w:val="009654DC"/>
    <w:rsid w:val="0096562A"/>
    <w:rsid w:val="009751CF"/>
    <w:rsid w:val="00982094"/>
    <w:rsid w:val="00982131"/>
    <w:rsid w:val="00984249"/>
    <w:rsid w:val="009B0B50"/>
    <w:rsid w:val="009D2C19"/>
    <w:rsid w:val="009D5AAD"/>
    <w:rsid w:val="009D5DDC"/>
    <w:rsid w:val="00A02857"/>
    <w:rsid w:val="00A06142"/>
    <w:rsid w:val="00A10D4D"/>
    <w:rsid w:val="00A21AC8"/>
    <w:rsid w:val="00A247AF"/>
    <w:rsid w:val="00A52A48"/>
    <w:rsid w:val="00A554B1"/>
    <w:rsid w:val="00A64853"/>
    <w:rsid w:val="00A71FA3"/>
    <w:rsid w:val="00A82310"/>
    <w:rsid w:val="00A879A5"/>
    <w:rsid w:val="00A96853"/>
    <w:rsid w:val="00AA3587"/>
    <w:rsid w:val="00AB79FD"/>
    <w:rsid w:val="00AD2BB4"/>
    <w:rsid w:val="00AD4E92"/>
    <w:rsid w:val="00AE7BD0"/>
    <w:rsid w:val="00AF15F4"/>
    <w:rsid w:val="00AF4848"/>
    <w:rsid w:val="00B032C4"/>
    <w:rsid w:val="00B22B1A"/>
    <w:rsid w:val="00B262D8"/>
    <w:rsid w:val="00B2678E"/>
    <w:rsid w:val="00B36F1B"/>
    <w:rsid w:val="00B37A2D"/>
    <w:rsid w:val="00B40AA6"/>
    <w:rsid w:val="00B54AEF"/>
    <w:rsid w:val="00B65189"/>
    <w:rsid w:val="00B743E0"/>
    <w:rsid w:val="00B74934"/>
    <w:rsid w:val="00B76DBB"/>
    <w:rsid w:val="00B8371B"/>
    <w:rsid w:val="00BC4E0A"/>
    <w:rsid w:val="00BC5963"/>
    <w:rsid w:val="00BD3385"/>
    <w:rsid w:val="00BD6DF8"/>
    <w:rsid w:val="00BE5B15"/>
    <w:rsid w:val="00BE678A"/>
    <w:rsid w:val="00BF3F7B"/>
    <w:rsid w:val="00BF58AC"/>
    <w:rsid w:val="00C12305"/>
    <w:rsid w:val="00C40AEA"/>
    <w:rsid w:val="00C45277"/>
    <w:rsid w:val="00C53046"/>
    <w:rsid w:val="00C55201"/>
    <w:rsid w:val="00C81D19"/>
    <w:rsid w:val="00C91B6D"/>
    <w:rsid w:val="00C920F2"/>
    <w:rsid w:val="00CA6CE6"/>
    <w:rsid w:val="00CB0D1A"/>
    <w:rsid w:val="00CC0A40"/>
    <w:rsid w:val="00CD08AB"/>
    <w:rsid w:val="00CD1442"/>
    <w:rsid w:val="00CE5794"/>
    <w:rsid w:val="00D02F08"/>
    <w:rsid w:val="00D14267"/>
    <w:rsid w:val="00D230F8"/>
    <w:rsid w:val="00D30893"/>
    <w:rsid w:val="00D4130C"/>
    <w:rsid w:val="00D421A6"/>
    <w:rsid w:val="00D436F4"/>
    <w:rsid w:val="00D46BF1"/>
    <w:rsid w:val="00D477EF"/>
    <w:rsid w:val="00D5768C"/>
    <w:rsid w:val="00D63896"/>
    <w:rsid w:val="00D71B6D"/>
    <w:rsid w:val="00D76C56"/>
    <w:rsid w:val="00D77FD9"/>
    <w:rsid w:val="00D803EB"/>
    <w:rsid w:val="00D80DE2"/>
    <w:rsid w:val="00D837E2"/>
    <w:rsid w:val="00D867AF"/>
    <w:rsid w:val="00DA76FA"/>
    <w:rsid w:val="00DA7FF0"/>
    <w:rsid w:val="00DB6EEA"/>
    <w:rsid w:val="00DC110F"/>
    <w:rsid w:val="00DC14C5"/>
    <w:rsid w:val="00DD0C7F"/>
    <w:rsid w:val="00DD399A"/>
    <w:rsid w:val="00DD7ED5"/>
    <w:rsid w:val="00DE386C"/>
    <w:rsid w:val="00DF39AB"/>
    <w:rsid w:val="00DF3A50"/>
    <w:rsid w:val="00DF5A05"/>
    <w:rsid w:val="00E02043"/>
    <w:rsid w:val="00E30CA4"/>
    <w:rsid w:val="00E404B6"/>
    <w:rsid w:val="00E42FA4"/>
    <w:rsid w:val="00E558C4"/>
    <w:rsid w:val="00E566BF"/>
    <w:rsid w:val="00E576DB"/>
    <w:rsid w:val="00E725D6"/>
    <w:rsid w:val="00E7529B"/>
    <w:rsid w:val="00E77A9C"/>
    <w:rsid w:val="00E82180"/>
    <w:rsid w:val="00EA78B7"/>
    <w:rsid w:val="00EB30DF"/>
    <w:rsid w:val="00EB4AE4"/>
    <w:rsid w:val="00EC7F4E"/>
    <w:rsid w:val="00EE1DD8"/>
    <w:rsid w:val="00EE1F45"/>
    <w:rsid w:val="00EE2A06"/>
    <w:rsid w:val="00EE77F7"/>
    <w:rsid w:val="00EF637E"/>
    <w:rsid w:val="00F133D3"/>
    <w:rsid w:val="00F143DA"/>
    <w:rsid w:val="00F26071"/>
    <w:rsid w:val="00F330AC"/>
    <w:rsid w:val="00F509C9"/>
    <w:rsid w:val="00F54CA1"/>
    <w:rsid w:val="00F5687A"/>
    <w:rsid w:val="00F57789"/>
    <w:rsid w:val="00F74CED"/>
    <w:rsid w:val="00F85B70"/>
    <w:rsid w:val="00F90361"/>
    <w:rsid w:val="00F90E87"/>
    <w:rsid w:val="00F9133E"/>
    <w:rsid w:val="00F96F37"/>
    <w:rsid w:val="00FB34C9"/>
    <w:rsid w:val="00FD0B36"/>
    <w:rsid w:val="00FE7794"/>
    <w:rsid w:val="05D60C5B"/>
    <w:rsid w:val="1156BB4B"/>
    <w:rsid w:val="211221CE"/>
    <w:rsid w:val="31C1CB9E"/>
    <w:rsid w:val="36A9D286"/>
    <w:rsid w:val="4A777514"/>
    <w:rsid w:val="55D9FA16"/>
    <w:rsid w:val="58FA4839"/>
    <w:rsid w:val="6837851A"/>
    <w:rsid w:val="691998B9"/>
    <w:rsid w:val="6D3C5F48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B8B82E4"/>
  <w15:chartTrackingRefBased/>
  <w15:docId w15:val="{CD1DBE60-332D-46CF-8934-1C1176D0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677"/>
    <w:rPr>
      <w:lang w:val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A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E1F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GridTable4-Accent1">
    <w:name w:val="Grid Table 4 Accent 1"/>
    <w:basedOn w:val="TableNorma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locked/>
    <w:rsid w:val="00EE1F45"/>
    <w:rPr>
      <w:noProof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2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2BB4"/>
    <w:rPr>
      <w:noProof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68C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68C"/>
    <w:rPr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AA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19" ma:contentTypeDescription="Create a new document." ma:contentTypeScope="" ma:versionID="5dd2bdf94415ded57e6dc4ac0620da7b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66123c7f29d3b84fe1ff65dd792a2814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Numeri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umeris" ma:index="19" nillable="true" ma:displayName="Numeris" ma:format="Dropdown" ma:internalName="Numeris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eef2003-cea1-49d5-8046-55768a5991a4}" ma:internalName="TaxCatchAll" ma:showField="CatchAllData" ma:web="2ad30025-d0d5-4532-b26e-26983efa1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s xmlns="58c6f6df-7e1f-4a2e-8979-e3f4c92e56f2" xsi:nil="true"/>
    <lcf76f155ced4ddcb4097134ff3c332f xmlns="58c6f6df-7e1f-4a2e-8979-e3f4c92e56f2">
      <Terms xmlns="http://schemas.microsoft.com/office/infopath/2007/PartnerControls"/>
    </lcf76f155ced4ddcb4097134ff3c332f>
    <TaxCatchAll xmlns="2ad30025-d0d5-4532-b26e-26983efa1e1c" xsi:nil="true"/>
    <SharedWithUsers xmlns="2ad30025-d0d5-4532-b26e-26983efa1e1c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863B11-D6B3-46C3-A637-E55A36D33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32386D-7C8B-4F6E-A1FE-17934DDFFBD3}">
  <ds:schemaRefs>
    <ds:schemaRef ds:uri="http://schemas.microsoft.com/office/2006/metadata/properties"/>
    <ds:schemaRef ds:uri="http://schemas.microsoft.com/office/infopath/2007/PartnerControls"/>
    <ds:schemaRef ds:uri="58c6f6df-7e1f-4a2e-8979-e3f4c92e56f2"/>
    <ds:schemaRef ds:uri="2ad30025-d0d5-4532-b26e-26983efa1e1c"/>
  </ds:schemaRefs>
</ds:datastoreItem>
</file>

<file path=customXml/itemProps4.xml><?xml version="1.0" encoding="utf-8"?>
<ds:datastoreItem xmlns:ds="http://schemas.openxmlformats.org/officeDocument/2006/customXml" ds:itemID="{825155D7-2913-4521-80BC-2BC0D04F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Ingrida Kinčiūtė - Zulgė</cp:lastModifiedBy>
  <cp:revision>4</cp:revision>
  <dcterms:created xsi:type="dcterms:W3CDTF">2025-02-12T08:10:00Z</dcterms:created>
  <dcterms:modified xsi:type="dcterms:W3CDTF">2025-02-12T08:12:00Z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  <property fmtid="{D5CDD505-2E9C-101B-9397-08002B2CF9AE}" pid="3" name="MediaServiceImageTags">
    <vt:lpwstr/>
  </property>
</Properties>
</file>