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AEA9" w14:textId="77777777" w:rsidR="00223390" w:rsidRPr="00223390" w:rsidRDefault="00223390" w:rsidP="00223390">
      <w:pPr>
        <w:jc w:val="right"/>
        <w:rPr>
          <w:bCs/>
          <w:color w:val="00B0F0"/>
          <w:szCs w:val="24"/>
          <w:lang w:eastAsia="lt-LT"/>
        </w:rPr>
      </w:pPr>
      <w:r w:rsidRPr="00223390">
        <w:rPr>
          <w:bCs/>
          <w:color w:val="00B0F0"/>
          <w:szCs w:val="24"/>
          <w:lang w:eastAsia="lt-LT"/>
        </w:rPr>
        <w:t>Pirkimo sąlygų ... priedas</w:t>
      </w:r>
    </w:p>
    <w:p w14:paraId="4F433D18" w14:textId="77777777" w:rsidR="00223390" w:rsidRDefault="00223390" w:rsidP="00223390">
      <w:pPr>
        <w:jc w:val="center"/>
        <w:rPr>
          <w:b/>
          <w:bCs/>
          <w:color w:val="000000"/>
          <w:szCs w:val="24"/>
          <w:lang w:eastAsia="lt-LT"/>
        </w:rPr>
      </w:pPr>
    </w:p>
    <w:p w14:paraId="618BA84B" w14:textId="77777777" w:rsidR="00223390" w:rsidRDefault="00223390" w:rsidP="00223390">
      <w:pPr>
        <w:jc w:val="center"/>
        <w:rPr>
          <w:b/>
          <w:bCs/>
          <w:color w:val="000000"/>
          <w:szCs w:val="24"/>
          <w:lang w:eastAsia="lt-LT"/>
        </w:rPr>
      </w:pPr>
    </w:p>
    <w:p w14:paraId="45C438A3" w14:textId="6C0CFB9E" w:rsidR="00223390" w:rsidRDefault="00223390" w:rsidP="00223390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DEKLARACIJA</w:t>
      </w:r>
    </w:p>
    <w:p w14:paraId="13BD9491" w14:textId="77777777" w:rsidR="00223390" w:rsidRDefault="00223390" w:rsidP="00223390">
      <w:pPr>
        <w:jc w:val="center"/>
        <w:rPr>
          <w:b/>
          <w:bCs/>
          <w:color w:val="000000"/>
          <w:szCs w:val="24"/>
        </w:rPr>
      </w:pPr>
    </w:p>
    <w:p w14:paraId="6AF93FDC" w14:textId="77777777" w:rsidR="00223390" w:rsidRDefault="00223390" w:rsidP="00223390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2024 m. _____________d.</w:t>
      </w:r>
    </w:p>
    <w:p w14:paraId="7713DC2C" w14:textId="77777777" w:rsidR="00223390" w:rsidRDefault="00223390" w:rsidP="00223390">
      <w:pPr>
        <w:ind w:firstLine="124"/>
        <w:jc w:val="center"/>
        <w:rPr>
          <w:color w:val="000000"/>
          <w:szCs w:val="24"/>
          <w:lang w:eastAsia="lt-LT"/>
        </w:rPr>
      </w:pPr>
    </w:p>
    <w:p w14:paraId="4FF26A90" w14:textId="77777777" w:rsidR="00223390" w:rsidRDefault="00223390" w:rsidP="00223390">
      <w:pPr>
        <w:ind w:firstLine="124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21EEE36A" w14:textId="77777777" w:rsidR="00223390" w:rsidRDefault="00223390" w:rsidP="00223390">
      <w:pPr>
        <w:ind w:firstLine="186"/>
        <w:jc w:val="center"/>
        <w:rPr>
          <w:color w:val="000000"/>
          <w:szCs w:val="24"/>
          <w:lang w:eastAsia="lt-LT"/>
        </w:rPr>
      </w:pPr>
    </w:p>
    <w:p w14:paraId="64972FD3" w14:textId="77777777" w:rsidR="00223390" w:rsidRDefault="00223390" w:rsidP="00223390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</w:p>
    <w:p w14:paraId="17129516" w14:textId="77777777" w:rsidR="00134486" w:rsidRDefault="00223390" w:rsidP="00223390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Aš, </w:t>
      </w:r>
      <w:r>
        <w:rPr>
          <w:i/>
          <w:color w:val="000000"/>
          <w:szCs w:val="24"/>
          <w:lang w:eastAsia="lt-LT"/>
        </w:rPr>
        <w:t>(vardas ir pavardė)</w:t>
      </w:r>
      <w:r>
        <w:rPr>
          <w:color w:val="000000"/>
          <w:szCs w:val="24"/>
          <w:lang w:eastAsia="lt-LT"/>
        </w:rPr>
        <w:t xml:space="preserve">, dalyvaudamas (-a) supaprastintame viešajame pirkime „Prevencinių programų vertintojų paslaugos“, siekiant sukurti dinaminę pirkimo sistemą, </w:t>
      </w:r>
    </w:p>
    <w:p w14:paraId="3EEE21E4" w14:textId="625B8A36" w:rsidR="00223390" w:rsidRDefault="00134486" w:rsidP="00223390">
      <w:pPr>
        <w:spacing w:line="360" w:lineRule="auto"/>
        <w:ind w:firstLine="567"/>
        <w:jc w:val="both"/>
        <w:rPr>
          <w:rFonts w:eastAsia="Arial"/>
          <w:szCs w:val="24"/>
        </w:rPr>
      </w:pPr>
      <w:r>
        <w:rPr>
          <w:color w:val="000000"/>
          <w:szCs w:val="24"/>
          <w:lang w:eastAsia="lt-LT"/>
        </w:rPr>
        <w:t xml:space="preserve">1. </w:t>
      </w:r>
      <w:r w:rsidR="00223390">
        <w:rPr>
          <w:color w:val="000000"/>
          <w:szCs w:val="24"/>
          <w:lang w:eastAsia="lt-LT"/>
        </w:rPr>
        <w:t>patvirtinu, kad m</w:t>
      </w:r>
      <w:r w:rsidR="00223390">
        <w:rPr>
          <w:rFonts w:eastAsia="Arial"/>
          <w:szCs w:val="24"/>
        </w:rPr>
        <w:t xml:space="preserve">anęs </w:t>
      </w:r>
      <w:r>
        <w:rPr>
          <w:rFonts w:eastAsia="Arial"/>
          <w:szCs w:val="24"/>
        </w:rPr>
        <w:t xml:space="preserve">nesieja </w:t>
      </w:r>
      <w:r w:rsidR="00223390" w:rsidRPr="0044199C">
        <w:rPr>
          <w:rFonts w:eastAsia="Arial"/>
          <w:szCs w:val="24"/>
        </w:rPr>
        <w:t xml:space="preserve">esami ar </w:t>
      </w:r>
      <w:r w:rsidR="008D5CD4">
        <w:rPr>
          <w:rFonts w:eastAsia="Arial"/>
          <w:szCs w:val="24"/>
        </w:rPr>
        <w:t xml:space="preserve">pastarųjų </w:t>
      </w:r>
      <w:r w:rsidR="00223390" w:rsidRPr="0044199C">
        <w:rPr>
          <w:rFonts w:eastAsia="Arial"/>
          <w:szCs w:val="24"/>
        </w:rPr>
        <w:t>1 (vien</w:t>
      </w:r>
      <w:r w:rsidR="008D5CD4">
        <w:rPr>
          <w:rFonts w:eastAsia="Arial"/>
          <w:szCs w:val="24"/>
        </w:rPr>
        <w:t>erių</w:t>
      </w:r>
      <w:r w:rsidR="00223390" w:rsidRPr="0044199C">
        <w:rPr>
          <w:rFonts w:eastAsia="Arial"/>
          <w:szCs w:val="24"/>
        </w:rPr>
        <w:t>) metų laikotarpiu buvę darbo santykiai</w:t>
      </w:r>
      <w:r w:rsidR="00223390">
        <w:rPr>
          <w:rFonts w:eastAsia="Arial"/>
          <w:szCs w:val="24"/>
        </w:rPr>
        <w:t xml:space="preserve"> su Nacionaline švietimo agentūra ir Lietuvos Respublikos švietimo mokslo ir sporto ministerija</w:t>
      </w:r>
      <w:r>
        <w:rPr>
          <w:rFonts w:eastAsia="Arial"/>
          <w:szCs w:val="24"/>
        </w:rPr>
        <w:t>;</w:t>
      </w:r>
    </w:p>
    <w:p w14:paraId="50970ACF" w14:textId="1CACCC09" w:rsidR="00134486" w:rsidRPr="00223390" w:rsidRDefault="00134486" w:rsidP="00223390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įsipareigoju nedelsdamas (-a) raštu pranešti Prevencinių programų vertinimo komisijai apie atsiradusius darbo santykius su Nacionaline švietimo agentūra ar </w:t>
      </w:r>
      <w:r>
        <w:rPr>
          <w:rFonts w:eastAsia="Arial"/>
          <w:szCs w:val="24"/>
        </w:rPr>
        <w:t>Lietuvos Respublikos švietimo, mokslo ir sporto ministerija ir nusišalinti nuo prevencinių programų vertintojo pareigų.</w:t>
      </w:r>
    </w:p>
    <w:p w14:paraId="4D867F04" w14:textId="77777777" w:rsidR="00223390" w:rsidRDefault="00223390" w:rsidP="00223390">
      <w:pPr>
        <w:ind w:firstLine="709"/>
        <w:jc w:val="both"/>
        <w:rPr>
          <w:rFonts w:eastAsia="Arial"/>
          <w:szCs w:val="24"/>
        </w:rPr>
      </w:pPr>
    </w:p>
    <w:p w14:paraId="3BC391CC" w14:textId="77777777" w:rsidR="00223390" w:rsidRDefault="00223390" w:rsidP="00223390">
      <w:pPr>
        <w:ind w:firstLine="629"/>
        <w:rPr>
          <w:color w:val="000000"/>
          <w:szCs w:val="24"/>
          <w:lang w:eastAsia="lt-LT"/>
        </w:rPr>
      </w:pPr>
    </w:p>
    <w:p w14:paraId="58BD14AD" w14:textId="77777777" w:rsidR="00223390" w:rsidRDefault="00223390" w:rsidP="00223390">
      <w:pPr>
        <w:ind w:firstLine="629"/>
        <w:rPr>
          <w:color w:val="000000"/>
          <w:szCs w:val="24"/>
          <w:lang w:eastAsia="lt-LT"/>
        </w:rPr>
      </w:pPr>
    </w:p>
    <w:p w14:paraId="68CF1B52" w14:textId="77777777" w:rsidR="00223390" w:rsidRDefault="00223390" w:rsidP="0022339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__________          </w:t>
      </w:r>
      <w:r>
        <w:rPr>
          <w:color w:val="000000"/>
          <w:szCs w:val="24"/>
          <w:lang w:eastAsia="lt-LT"/>
        </w:rPr>
        <w:tab/>
        <w:t xml:space="preserve">       __________________</w:t>
      </w:r>
    </w:p>
    <w:p w14:paraId="6C57F6E6" w14:textId="77777777" w:rsidR="00223390" w:rsidRDefault="00223390" w:rsidP="0022339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(</w:t>
      </w:r>
      <w:r>
        <w:rPr>
          <w:i/>
          <w:iCs/>
          <w:color w:val="000000"/>
          <w:szCs w:val="24"/>
          <w:lang w:eastAsia="lt-LT"/>
        </w:rPr>
        <w:t>parašas</w:t>
      </w:r>
      <w:r>
        <w:rPr>
          <w:color w:val="000000"/>
          <w:szCs w:val="24"/>
          <w:lang w:eastAsia="lt-LT"/>
        </w:rPr>
        <w:t xml:space="preserve">)                   </w:t>
      </w:r>
      <w:r w:rsidR="00134486">
        <w:rPr>
          <w:color w:val="000000"/>
          <w:szCs w:val="24"/>
          <w:lang w:eastAsia="lt-LT"/>
        </w:rPr>
        <w:t xml:space="preserve">    </w:t>
      </w:r>
      <w:r>
        <w:rPr>
          <w:color w:val="000000"/>
          <w:szCs w:val="24"/>
          <w:lang w:eastAsia="lt-LT"/>
        </w:rPr>
        <w:t xml:space="preserve"> (</w:t>
      </w:r>
      <w:r>
        <w:rPr>
          <w:i/>
          <w:iCs/>
          <w:color w:val="000000"/>
          <w:szCs w:val="24"/>
          <w:lang w:eastAsia="lt-LT"/>
        </w:rPr>
        <w:t>vardas ir pavardė</w:t>
      </w:r>
      <w:r>
        <w:rPr>
          <w:color w:val="000000"/>
          <w:szCs w:val="24"/>
          <w:lang w:eastAsia="lt-LT"/>
        </w:rPr>
        <w:t>)</w:t>
      </w:r>
    </w:p>
    <w:p w14:paraId="05A7B4CB" w14:textId="77777777" w:rsidR="00223390" w:rsidRDefault="00223390" w:rsidP="00223390">
      <w:pPr>
        <w:rPr>
          <w:szCs w:val="24"/>
        </w:rPr>
      </w:pPr>
    </w:p>
    <w:p w14:paraId="0DCF7E21" w14:textId="77777777" w:rsidR="00223390" w:rsidRDefault="00223390" w:rsidP="00223390">
      <w:pPr>
        <w:ind w:firstLine="3969"/>
        <w:rPr>
          <w:szCs w:val="24"/>
        </w:rPr>
      </w:pPr>
      <w:r>
        <w:rPr>
          <w:szCs w:val="24"/>
        </w:rPr>
        <w:t>____________________</w:t>
      </w:r>
    </w:p>
    <w:p w14:paraId="6C267C2C" w14:textId="77777777" w:rsidR="00223390" w:rsidRDefault="00223390" w:rsidP="00223390">
      <w:pPr>
        <w:tabs>
          <w:tab w:val="left" w:pos="851"/>
          <w:tab w:val="left" w:pos="993"/>
        </w:tabs>
        <w:jc w:val="center"/>
        <w:rPr>
          <w:szCs w:val="24"/>
          <w:u w:val="single"/>
        </w:rPr>
      </w:pPr>
    </w:p>
    <w:p w14:paraId="1B768911" w14:textId="77777777" w:rsidR="00A27688" w:rsidRDefault="00A27688"/>
    <w:sectPr w:rsidR="00A27688">
      <w:pgSz w:w="11909" w:h="16834"/>
      <w:pgMar w:top="1701" w:right="567" w:bottom="1134" w:left="1701" w:header="720" w:footer="720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0"/>
    <w:rsid w:val="00134486"/>
    <w:rsid w:val="00223390"/>
    <w:rsid w:val="008C37F8"/>
    <w:rsid w:val="008D5CD4"/>
    <w:rsid w:val="00A0126C"/>
    <w:rsid w:val="00A27688"/>
    <w:rsid w:val="00C06DA7"/>
    <w:rsid w:val="00D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723E"/>
  <w15:chartTrackingRefBased/>
  <w15:docId w15:val="{DBF56397-2034-47D8-9A6E-3D8DF868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0c558e77f8efc46924bfaa7f4b0bb48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9648fe3db4237bc5f618b4e8bc050eb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C156DB75-46F2-41FB-B685-7142E68EE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85021-20D3-4D0F-BAFB-7264DBF6F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FF33A-5762-44A6-A0E3-EAFBA2886204}">
  <ds:schemaRefs>
    <ds:schemaRef ds:uri="http://schemas.microsoft.com/office/infopath/2007/PartnerControls"/>
    <ds:schemaRef ds:uri="http://www.w3.org/XML/1998/namespace"/>
    <ds:schemaRef ds:uri="bd2a18c2-06d4-44cd-af38-3237b532008a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Jurgita Nainienė</cp:lastModifiedBy>
  <cp:revision>2</cp:revision>
  <dcterms:created xsi:type="dcterms:W3CDTF">2025-02-12T09:36:00Z</dcterms:created>
  <dcterms:modified xsi:type="dcterms:W3CDTF">2025-02-12T09:36:00Z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