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4892" w14:textId="77777777" w:rsidR="00B3266D" w:rsidRPr="00BB3780" w:rsidRDefault="00B3266D" w:rsidP="00747BE0">
      <w:pPr>
        <w:spacing w:line="360" w:lineRule="auto"/>
        <w:rPr>
          <w:rFonts w:ascii="Arial" w:hAnsi="Arial" w:cs="Arial"/>
          <w:sz w:val="22"/>
          <w:szCs w:val="22"/>
          <w:lang w:val="lt-LT"/>
        </w:rPr>
      </w:pPr>
    </w:p>
    <w:p w14:paraId="7A930C04" w14:textId="2AC94302" w:rsidR="00BB1EE4" w:rsidRPr="00BB3780" w:rsidRDefault="00C455E9" w:rsidP="3B3D3133">
      <w:pPr>
        <w:rPr>
          <w:rFonts w:asciiTheme="minorHAnsi" w:hAnsiTheme="minorHAnsi" w:cstheme="minorBidi"/>
          <w:sz w:val="22"/>
          <w:szCs w:val="22"/>
          <w:lang w:val="lt-LT"/>
        </w:rPr>
      </w:pPr>
      <w:r w:rsidRPr="0C706205">
        <w:rPr>
          <w:rFonts w:asciiTheme="minorHAnsi" w:hAnsiTheme="minorHAnsi" w:cstheme="minorBidi"/>
          <w:sz w:val="22"/>
          <w:szCs w:val="22"/>
          <w:lang w:val="lt-LT"/>
        </w:rPr>
        <w:t>Tiekėjams</w:t>
      </w:r>
      <w:r w:rsidR="0095701D" w:rsidRPr="0C706205">
        <w:rPr>
          <w:rFonts w:asciiTheme="minorHAnsi" w:hAnsiTheme="minorHAnsi" w:cstheme="minorBidi"/>
          <w:sz w:val="22"/>
          <w:szCs w:val="22"/>
          <w:lang w:val="lt-LT"/>
        </w:rPr>
        <w:t xml:space="preserve">                     </w:t>
      </w:r>
      <w:r>
        <w:tab/>
      </w:r>
      <w:r>
        <w:tab/>
      </w:r>
      <w:r w:rsidR="00631CB7" w:rsidRPr="0C706205">
        <w:rPr>
          <w:rFonts w:asciiTheme="minorHAnsi" w:hAnsiTheme="minorHAnsi" w:cstheme="minorBidi"/>
          <w:sz w:val="22"/>
          <w:szCs w:val="22"/>
          <w:lang w:val="lt-LT"/>
        </w:rPr>
        <w:t xml:space="preserve">                                                       </w:t>
      </w:r>
      <w:r w:rsidR="00D624F4" w:rsidRPr="0C706205">
        <w:rPr>
          <w:rFonts w:asciiTheme="minorHAnsi" w:hAnsiTheme="minorHAnsi" w:cstheme="minorBidi"/>
          <w:sz w:val="22"/>
          <w:szCs w:val="22"/>
          <w:lang w:val="lt-LT"/>
        </w:rPr>
        <w:t xml:space="preserve">           </w:t>
      </w:r>
      <w:r w:rsidRPr="0C706205">
        <w:rPr>
          <w:rFonts w:asciiTheme="minorHAnsi" w:hAnsiTheme="minorHAnsi" w:cstheme="minorBidi"/>
          <w:sz w:val="22"/>
          <w:szCs w:val="22"/>
          <w:lang w:val="lt-LT"/>
        </w:rPr>
        <w:t>202</w:t>
      </w:r>
      <w:r w:rsidR="76A1A460" w:rsidRPr="0C706205">
        <w:rPr>
          <w:rFonts w:asciiTheme="minorHAnsi" w:hAnsiTheme="minorHAnsi" w:cstheme="minorBidi"/>
          <w:sz w:val="22"/>
          <w:szCs w:val="22"/>
          <w:lang w:val="lt-LT"/>
        </w:rPr>
        <w:t>5</w:t>
      </w:r>
      <w:r w:rsidR="006C6FAD" w:rsidRPr="0C706205">
        <w:rPr>
          <w:rFonts w:asciiTheme="minorHAnsi" w:hAnsiTheme="minorHAnsi" w:cstheme="minorBidi"/>
          <w:sz w:val="22"/>
          <w:szCs w:val="22"/>
          <w:lang w:val="lt-LT"/>
        </w:rPr>
        <w:t>-</w:t>
      </w:r>
      <w:r w:rsidR="0095701D" w:rsidRPr="0C706205">
        <w:rPr>
          <w:rFonts w:asciiTheme="minorHAnsi" w:hAnsiTheme="minorHAnsi" w:cstheme="minorBidi"/>
          <w:sz w:val="22"/>
          <w:szCs w:val="22"/>
          <w:lang w:val="lt-LT"/>
        </w:rPr>
        <w:t>0</w:t>
      </w:r>
      <w:r w:rsidR="2902F880" w:rsidRPr="0C706205">
        <w:rPr>
          <w:rFonts w:asciiTheme="minorHAnsi" w:hAnsiTheme="minorHAnsi" w:cstheme="minorBidi"/>
          <w:sz w:val="22"/>
          <w:szCs w:val="22"/>
          <w:lang w:val="lt-LT"/>
        </w:rPr>
        <w:t>2</w:t>
      </w:r>
      <w:r w:rsidR="009D1B99" w:rsidRPr="0C706205">
        <w:rPr>
          <w:rFonts w:asciiTheme="minorHAnsi" w:hAnsiTheme="minorHAnsi" w:cstheme="minorBidi"/>
          <w:sz w:val="22"/>
          <w:szCs w:val="22"/>
          <w:lang w:val="lt-LT"/>
        </w:rPr>
        <w:t>-</w:t>
      </w:r>
      <w:r w:rsidR="1114943A" w:rsidRPr="0C706205">
        <w:rPr>
          <w:rFonts w:asciiTheme="minorHAnsi" w:hAnsiTheme="minorHAnsi" w:cstheme="minorBidi"/>
          <w:sz w:val="22"/>
          <w:szCs w:val="22"/>
          <w:lang w:val="lt-LT"/>
        </w:rPr>
        <w:t>1</w:t>
      </w:r>
      <w:r w:rsidR="00321888">
        <w:rPr>
          <w:rFonts w:asciiTheme="minorHAnsi" w:hAnsiTheme="minorHAnsi" w:cstheme="minorBidi"/>
          <w:sz w:val="22"/>
          <w:szCs w:val="22"/>
          <w:lang w:val="lt-LT"/>
        </w:rPr>
        <w:t>2</w:t>
      </w:r>
    </w:p>
    <w:p w14:paraId="72161560" w14:textId="1C615F91" w:rsidR="00C455E9" w:rsidRPr="00BB3780" w:rsidRDefault="00C455E9" w:rsidP="00B02BB0">
      <w:pPr>
        <w:rPr>
          <w:rFonts w:asciiTheme="minorHAnsi" w:hAnsiTheme="minorHAnsi" w:cstheme="minorHAnsi"/>
          <w:i/>
          <w:sz w:val="22"/>
          <w:szCs w:val="22"/>
          <w:lang w:val="lt-LT"/>
        </w:rPr>
      </w:pPr>
      <w:r w:rsidRPr="00BB3780">
        <w:rPr>
          <w:rFonts w:asciiTheme="minorHAnsi" w:hAnsiTheme="minorHAnsi" w:cstheme="minorHAnsi"/>
          <w:i/>
          <w:sz w:val="22"/>
          <w:szCs w:val="22"/>
          <w:lang w:val="lt-LT"/>
        </w:rPr>
        <w:t>(siunčiama CVP IS priemonėmis)</w:t>
      </w:r>
      <w:r w:rsidR="006D6A5B" w:rsidRPr="00BB3780">
        <w:rPr>
          <w:rFonts w:asciiTheme="minorHAnsi" w:hAnsiTheme="minorHAnsi" w:cstheme="minorHAnsi"/>
          <w:i/>
          <w:sz w:val="22"/>
          <w:szCs w:val="22"/>
          <w:lang w:val="lt-LT"/>
        </w:rPr>
        <w:t xml:space="preserve"> </w:t>
      </w:r>
    </w:p>
    <w:p w14:paraId="7640EADD" w14:textId="77777777" w:rsidR="00492F6A" w:rsidRPr="00BB3780" w:rsidRDefault="00492F6A" w:rsidP="00B02BB0">
      <w:pPr>
        <w:pStyle w:val="Title"/>
        <w:widowControl w:val="0"/>
        <w:jc w:val="both"/>
        <w:rPr>
          <w:rFonts w:asciiTheme="minorHAnsi" w:hAnsiTheme="minorHAnsi" w:cstheme="minorHAnsi"/>
          <w:sz w:val="22"/>
          <w:szCs w:val="22"/>
        </w:rPr>
      </w:pPr>
    </w:p>
    <w:p w14:paraId="337F1267" w14:textId="77777777" w:rsidR="005E0317" w:rsidRPr="00BB3780" w:rsidRDefault="005E0317" w:rsidP="00B02BB0">
      <w:pPr>
        <w:pStyle w:val="Title"/>
        <w:widowControl w:val="0"/>
        <w:jc w:val="both"/>
        <w:rPr>
          <w:rFonts w:asciiTheme="minorHAnsi" w:hAnsiTheme="minorHAnsi" w:cstheme="minorHAnsi"/>
          <w:sz w:val="22"/>
          <w:szCs w:val="22"/>
        </w:rPr>
      </w:pPr>
    </w:p>
    <w:p w14:paraId="52317472" w14:textId="18339300" w:rsidR="00B3266D" w:rsidRPr="00BB3780" w:rsidRDefault="00C1427A" w:rsidP="004C316C">
      <w:pPr>
        <w:rPr>
          <w:lang w:val="lt-LT"/>
        </w:rPr>
      </w:pPr>
      <w:r w:rsidRPr="3B3D3133">
        <w:rPr>
          <w:rFonts w:asciiTheme="minorHAnsi" w:hAnsiTheme="minorHAnsi" w:cstheme="minorBidi"/>
          <w:b/>
          <w:bCs/>
          <w:sz w:val="22"/>
          <w:szCs w:val="22"/>
          <w:lang w:val="lt-LT"/>
        </w:rPr>
        <w:t>KVIETIM</w:t>
      </w:r>
      <w:r w:rsidR="00A853C5" w:rsidRPr="3B3D3133">
        <w:rPr>
          <w:rFonts w:asciiTheme="minorHAnsi" w:hAnsiTheme="minorHAnsi" w:cstheme="minorBidi"/>
          <w:b/>
          <w:bCs/>
          <w:sz w:val="22"/>
          <w:szCs w:val="22"/>
          <w:lang w:val="lt-LT"/>
        </w:rPr>
        <w:t xml:space="preserve">AS </w:t>
      </w:r>
      <w:r w:rsidR="00AA599F" w:rsidRPr="00973A6F">
        <w:rPr>
          <w:rFonts w:asciiTheme="minorHAnsi" w:hAnsiTheme="minorHAnsi" w:cstheme="minorHAnsi"/>
          <w:b/>
          <w:bCs/>
          <w:sz w:val="22"/>
          <w:szCs w:val="22"/>
          <w:lang w:val="lt-LT"/>
        </w:rPr>
        <w:t>Į IŠANKSTINĘ (RINKOS) KONSULTACIJĄ</w:t>
      </w:r>
      <w:r w:rsidR="00AA599F" w:rsidRPr="3B3D3133">
        <w:rPr>
          <w:rFonts w:asciiTheme="minorHAnsi" w:hAnsiTheme="minorHAnsi" w:cstheme="minorBidi"/>
          <w:b/>
          <w:bCs/>
          <w:sz w:val="22"/>
          <w:szCs w:val="22"/>
          <w:lang w:val="lt-LT"/>
        </w:rPr>
        <w:t xml:space="preserve"> </w:t>
      </w:r>
      <w:r w:rsidR="00AA599F">
        <w:rPr>
          <w:rFonts w:asciiTheme="minorHAnsi" w:hAnsiTheme="minorHAnsi" w:cstheme="minorBidi"/>
          <w:b/>
          <w:bCs/>
          <w:sz w:val="22"/>
          <w:szCs w:val="22"/>
          <w:lang w:val="lt-LT"/>
        </w:rPr>
        <w:t xml:space="preserve">DĖL </w:t>
      </w:r>
      <w:r w:rsidR="00F738D5">
        <w:rPr>
          <w:rFonts w:asciiTheme="minorHAnsi" w:hAnsiTheme="minorHAnsi" w:cstheme="minorBidi"/>
          <w:b/>
          <w:bCs/>
          <w:sz w:val="22"/>
          <w:szCs w:val="22"/>
          <w:lang w:val="lt-LT"/>
        </w:rPr>
        <w:t>DUOMENŲ PROTOKOLO KEITIKLIŲ</w:t>
      </w:r>
    </w:p>
    <w:p w14:paraId="4E4D09D0" w14:textId="77777777" w:rsidR="005E0317" w:rsidRPr="00BB3780" w:rsidRDefault="005E0317" w:rsidP="00B02BB0">
      <w:pPr>
        <w:pStyle w:val="Tekstas"/>
        <w:tabs>
          <w:tab w:val="left" w:pos="720"/>
        </w:tabs>
        <w:ind w:firstLine="0"/>
        <w:jc w:val="both"/>
        <w:rPr>
          <w:rFonts w:asciiTheme="minorHAnsi" w:hAnsiTheme="minorHAnsi" w:cstheme="minorHAnsi"/>
          <w:color w:val="auto"/>
          <w:sz w:val="22"/>
          <w:szCs w:val="22"/>
          <w:lang w:val="lt-LT"/>
        </w:rPr>
      </w:pPr>
    </w:p>
    <w:p w14:paraId="0DE6D839" w14:textId="4A96B691" w:rsidR="007538C8" w:rsidRPr="00973A6F" w:rsidRDefault="00623DD1" w:rsidP="007538C8">
      <w:pPr>
        <w:ind w:firstLine="567"/>
        <w:jc w:val="both"/>
        <w:rPr>
          <w:rFonts w:asciiTheme="minorHAnsi" w:hAnsiTheme="minorHAnsi" w:cstheme="minorHAnsi"/>
          <w:color w:val="000000" w:themeColor="text1"/>
          <w:sz w:val="22"/>
          <w:szCs w:val="22"/>
          <w:lang w:val="lt-LT"/>
        </w:rPr>
      </w:pPr>
      <w:r w:rsidRPr="00BB3780">
        <w:rPr>
          <w:rFonts w:asciiTheme="minorHAnsi" w:hAnsiTheme="minorHAnsi" w:cstheme="minorHAnsi"/>
          <w:sz w:val="22"/>
          <w:szCs w:val="22"/>
        </w:rPr>
        <w:t xml:space="preserve">AB Vilniaus </w:t>
      </w:r>
      <w:proofErr w:type="spellStart"/>
      <w:r w:rsidRPr="00BB3780">
        <w:rPr>
          <w:rFonts w:asciiTheme="minorHAnsi" w:hAnsiTheme="minorHAnsi" w:cstheme="minorHAnsi"/>
          <w:sz w:val="22"/>
          <w:szCs w:val="22"/>
        </w:rPr>
        <w:t>šilumos</w:t>
      </w:r>
      <w:proofErr w:type="spellEnd"/>
      <w:r w:rsidRPr="00BB3780">
        <w:rPr>
          <w:rFonts w:asciiTheme="minorHAnsi" w:hAnsiTheme="minorHAnsi" w:cstheme="minorHAnsi"/>
          <w:sz w:val="22"/>
          <w:szCs w:val="22"/>
        </w:rPr>
        <w:t xml:space="preserve"> </w:t>
      </w:r>
      <w:proofErr w:type="spellStart"/>
      <w:r w:rsidRPr="00BB3780">
        <w:rPr>
          <w:rFonts w:asciiTheme="minorHAnsi" w:hAnsiTheme="minorHAnsi" w:cstheme="minorHAnsi"/>
          <w:sz w:val="22"/>
          <w:szCs w:val="22"/>
        </w:rPr>
        <w:t>tinklai</w:t>
      </w:r>
      <w:proofErr w:type="spellEnd"/>
      <w:r w:rsidRPr="00BB3780">
        <w:rPr>
          <w:rFonts w:asciiTheme="minorHAnsi" w:hAnsiTheme="minorHAnsi" w:cstheme="minorHAnsi"/>
          <w:sz w:val="22"/>
          <w:szCs w:val="22"/>
        </w:rPr>
        <w:t xml:space="preserve"> (</w:t>
      </w:r>
      <w:proofErr w:type="spellStart"/>
      <w:r w:rsidRPr="00BB3780">
        <w:rPr>
          <w:rFonts w:asciiTheme="minorHAnsi" w:hAnsiTheme="minorHAnsi" w:cstheme="minorHAnsi"/>
          <w:sz w:val="22"/>
          <w:szCs w:val="22"/>
        </w:rPr>
        <w:t>toliau</w:t>
      </w:r>
      <w:proofErr w:type="spellEnd"/>
      <w:r w:rsidRPr="00BB3780">
        <w:rPr>
          <w:rFonts w:asciiTheme="minorHAnsi" w:hAnsiTheme="minorHAnsi" w:cstheme="minorHAnsi"/>
          <w:sz w:val="22"/>
          <w:szCs w:val="22"/>
        </w:rPr>
        <w:t xml:space="preserve"> - </w:t>
      </w:r>
      <w:proofErr w:type="spellStart"/>
      <w:r w:rsidRPr="00BB3780">
        <w:rPr>
          <w:rFonts w:asciiTheme="minorHAnsi" w:hAnsiTheme="minorHAnsi" w:cstheme="minorHAnsi"/>
          <w:b/>
          <w:bCs/>
          <w:sz w:val="22"/>
          <w:szCs w:val="22"/>
        </w:rPr>
        <w:t>Perkantysis</w:t>
      </w:r>
      <w:proofErr w:type="spellEnd"/>
      <w:r w:rsidRPr="00BB3780">
        <w:rPr>
          <w:rFonts w:asciiTheme="minorHAnsi" w:hAnsiTheme="minorHAnsi" w:cstheme="minorHAnsi"/>
          <w:b/>
          <w:bCs/>
          <w:sz w:val="22"/>
          <w:szCs w:val="22"/>
        </w:rPr>
        <w:t xml:space="preserve"> </w:t>
      </w:r>
      <w:proofErr w:type="spellStart"/>
      <w:r w:rsidRPr="00BB3780">
        <w:rPr>
          <w:rFonts w:asciiTheme="minorHAnsi" w:hAnsiTheme="minorHAnsi" w:cstheme="minorHAnsi"/>
          <w:b/>
          <w:bCs/>
          <w:sz w:val="22"/>
          <w:szCs w:val="22"/>
        </w:rPr>
        <w:t>subjektas</w:t>
      </w:r>
      <w:proofErr w:type="spellEnd"/>
      <w:r w:rsidRPr="00BB3780">
        <w:rPr>
          <w:rFonts w:asciiTheme="minorHAnsi" w:hAnsiTheme="minorHAnsi" w:cstheme="minorHAnsi"/>
          <w:sz w:val="22"/>
          <w:szCs w:val="22"/>
        </w:rPr>
        <w:t xml:space="preserve">) </w:t>
      </w:r>
      <w:proofErr w:type="spellStart"/>
      <w:r w:rsidR="00072AE5" w:rsidRPr="00BB3780">
        <w:rPr>
          <w:rFonts w:asciiTheme="minorHAnsi" w:hAnsiTheme="minorHAnsi" w:cstheme="minorHAnsi"/>
          <w:sz w:val="22"/>
          <w:szCs w:val="22"/>
        </w:rPr>
        <w:t>vadovau</w:t>
      </w:r>
      <w:r w:rsidR="007538C8">
        <w:rPr>
          <w:rFonts w:asciiTheme="minorHAnsi" w:hAnsiTheme="minorHAnsi" w:cstheme="minorHAnsi"/>
          <w:sz w:val="22"/>
          <w:szCs w:val="22"/>
        </w:rPr>
        <w:t>damasi</w:t>
      </w:r>
      <w:proofErr w:type="spellEnd"/>
      <w:r w:rsidR="00072AE5" w:rsidRPr="00BB3780">
        <w:rPr>
          <w:rFonts w:asciiTheme="minorHAnsi" w:hAnsiTheme="minorHAnsi" w:cstheme="minorHAnsi"/>
          <w:sz w:val="22"/>
          <w:szCs w:val="22"/>
        </w:rPr>
        <w:t xml:space="preserve"> Lietuvos </w:t>
      </w:r>
      <w:proofErr w:type="spellStart"/>
      <w:r w:rsidR="00072AE5" w:rsidRPr="00BB3780">
        <w:rPr>
          <w:rFonts w:asciiTheme="minorHAnsi" w:hAnsiTheme="minorHAnsi" w:cstheme="minorHAnsi"/>
          <w:sz w:val="22"/>
          <w:szCs w:val="22"/>
        </w:rPr>
        <w:t>Respublikos</w:t>
      </w:r>
      <w:proofErr w:type="spellEnd"/>
      <w:r w:rsidR="00072AE5"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pirkimų</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atliekamų</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vandentvarkos</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energetikos</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transporto</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ar</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pašto</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paslaugų</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srities</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perkančiųjų</w:t>
      </w:r>
      <w:proofErr w:type="spellEnd"/>
      <w:r w:rsidR="007B36CA" w:rsidRPr="00BB3780">
        <w:rPr>
          <w:rFonts w:asciiTheme="minorHAnsi" w:hAnsiTheme="minorHAnsi" w:cstheme="minorHAnsi"/>
          <w:sz w:val="22"/>
          <w:szCs w:val="22"/>
        </w:rPr>
        <w:t xml:space="preserve"> </w:t>
      </w:r>
      <w:proofErr w:type="spellStart"/>
      <w:r w:rsidR="007B36CA" w:rsidRPr="00BB3780">
        <w:rPr>
          <w:rFonts w:asciiTheme="minorHAnsi" w:hAnsiTheme="minorHAnsi" w:cstheme="minorHAnsi"/>
          <w:sz w:val="22"/>
          <w:szCs w:val="22"/>
        </w:rPr>
        <w:t>subjektų</w:t>
      </w:r>
      <w:proofErr w:type="spellEnd"/>
      <w:r w:rsidR="00C1427A" w:rsidRPr="00BB3780">
        <w:rPr>
          <w:rFonts w:asciiTheme="minorHAnsi" w:hAnsiTheme="minorHAnsi" w:cstheme="minorHAnsi"/>
          <w:sz w:val="22"/>
          <w:szCs w:val="22"/>
        </w:rPr>
        <w:t xml:space="preserve"> </w:t>
      </w:r>
      <w:proofErr w:type="spellStart"/>
      <w:r w:rsidR="00160DC5" w:rsidRPr="00BB3780">
        <w:rPr>
          <w:rFonts w:asciiTheme="minorHAnsi" w:hAnsiTheme="minorHAnsi" w:cstheme="minorHAnsi"/>
          <w:sz w:val="22"/>
          <w:szCs w:val="22"/>
        </w:rPr>
        <w:t>įstatymo</w:t>
      </w:r>
      <w:proofErr w:type="spellEnd"/>
      <w:r w:rsidR="00160DC5" w:rsidRPr="00BB3780">
        <w:rPr>
          <w:rFonts w:asciiTheme="minorHAnsi" w:hAnsiTheme="minorHAnsi" w:cstheme="minorHAnsi"/>
          <w:sz w:val="22"/>
          <w:szCs w:val="22"/>
        </w:rPr>
        <w:t xml:space="preserve"> </w:t>
      </w:r>
      <w:r w:rsidR="00FF0C81" w:rsidRPr="00BB3780">
        <w:rPr>
          <w:rFonts w:asciiTheme="minorHAnsi" w:hAnsiTheme="minorHAnsi" w:cstheme="minorHAnsi"/>
          <w:sz w:val="22"/>
          <w:szCs w:val="22"/>
        </w:rPr>
        <w:t xml:space="preserve">39 </w:t>
      </w:r>
      <w:proofErr w:type="spellStart"/>
      <w:r w:rsidR="00160DC5" w:rsidRPr="00BB3780">
        <w:rPr>
          <w:rFonts w:asciiTheme="minorHAnsi" w:hAnsiTheme="minorHAnsi" w:cstheme="minorHAnsi"/>
          <w:sz w:val="22"/>
          <w:szCs w:val="22"/>
        </w:rPr>
        <w:t>straipsniu</w:t>
      </w:r>
      <w:proofErr w:type="spellEnd"/>
      <w:r w:rsidR="007538C8">
        <w:rPr>
          <w:rFonts w:asciiTheme="minorHAnsi" w:hAnsiTheme="minorHAnsi" w:cstheme="minorHAnsi"/>
          <w:sz w:val="22"/>
          <w:szCs w:val="22"/>
        </w:rPr>
        <w:t xml:space="preserve"> </w:t>
      </w:r>
      <w:proofErr w:type="spellStart"/>
      <w:r w:rsidR="007538C8">
        <w:rPr>
          <w:rFonts w:asciiTheme="minorHAnsi" w:hAnsiTheme="minorHAnsi" w:cstheme="minorHAnsi"/>
          <w:sz w:val="22"/>
          <w:szCs w:val="22"/>
        </w:rPr>
        <w:t>ir</w:t>
      </w:r>
      <w:proofErr w:type="spellEnd"/>
      <w:r w:rsidR="007538C8">
        <w:rPr>
          <w:rFonts w:asciiTheme="minorHAnsi" w:hAnsiTheme="minorHAnsi" w:cstheme="minorHAnsi"/>
          <w:sz w:val="22"/>
          <w:szCs w:val="22"/>
        </w:rPr>
        <w:t xml:space="preserve"> </w:t>
      </w:r>
      <w:proofErr w:type="spellStart"/>
      <w:r w:rsidR="007538C8">
        <w:rPr>
          <w:rFonts w:asciiTheme="minorHAnsi" w:hAnsiTheme="minorHAnsi" w:cstheme="minorHAnsi"/>
          <w:sz w:val="22"/>
          <w:szCs w:val="22"/>
        </w:rPr>
        <w:t>planuodama</w:t>
      </w:r>
      <w:proofErr w:type="spellEnd"/>
      <w:r w:rsidR="007538C8">
        <w:rPr>
          <w:rFonts w:asciiTheme="minorHAnsi" w:hAnsiTheme="minorHAnsi" w:cstheme="minorHAnsi"/>
          <w:sz w:val="22"/>
          <w:szCs w:val="22"/>
        </w:rPr>
        <w:t xml:space="preserve"> </w:t>
      </w:r>
      <w:r w:rsidR="007538C8" w:rsidRPr="00973A6F">
        <w:rPr>
          <w:rFonts w:asciiTheme="minorHAnsi" w:hAnsiTheme="minorHAnsi" w:cstheme="minorHAnsi"/>
          <w:color w:val="000000" w:themeColor="text1"/>
          <w:sz w:val="22"/>
          <w:szCs w:val="22"/>
          <w:lang w:val="lt-LT"/>
        </w:rPr>
        <w:t>įsigyti</w:t>
      </w:r>
      <w:r w:rsidR="007538C8">
        <w:rPr>
          <w:rFonts w:asciiTheme="minorHAnsi" w:hAnsiTheme="minorHAnsi" w:cstheme="minorHAnsi"/>
          <w:color w:val="000000" w:themeColor="text1"/>
          <w:sz w:val="22"/>
          <w:szCs w:val="22"/>
        </w:rPr>
        <w:t xml:space="preserve"> </w:t>
      </w:r>
      <w:proofErr w:type="spellStart"/>
      <w:r w:rsidR="007538C8" w:rsidRPr="63C348A3">
        <w:rPr>
          <w:rFonts w:asciiTheme="minorHAnsi" w:hAnsiTheme="minorHAnsi" w:cstheme="minorBidi"/>
          <w:b/>
          <w:bCs/>
          <w:sz w:val="22"/>
          <w:szCs w:val="22"/>
        </w:rPr>
        <w:t>Duomenų</w:t>
      </w:r>
      <w:proofErr w:type="spellEnd"/>
      <w:r w:rsidR="007538C8" w:rsidRPr="63C348A3">
        <w:rPr>
          <w:rFonts w:asciiTheme="minorHAnsi" w:hAnsiTheme="minorHAnsi" w:cstheme="minorBidi"/>
          <w:b/>
          <w:bCs/>
          <w:sz w:val="22"/>
          <w:szCs w:val="22"/>
        </w:rPr>
        <w:t xml:space="preserve"> </w:t>
      </w:r>
      <w:proofErr w:type="spellStart"/>
      <w:r w:rsidR="007538C8" w:rsidRPr="63C348A3">
        <w:rPr>
          <w:rFonts w:asciiTheme="minorHAnsi" w:hAnsiTheme="minorHAnsi" w:cstheme="minorBidi"/>
          <w:b/>
          <w:bCs/>
          <w:sz w:val="22"/>
          <w:szCs w:val="22"/>
        </w:rPr>
        <w:t>protokolo</w:t>
      </w:r>
      <w:proofErr w:type="spellEnd"/>
      <w:r w:rsidR="007538C8" w:rsidRPr="63C348A3">
        <w:rPr>
          <w:rFonts w:asciiTheme="minorHAnsi" w:hAnsiTheme="minorHAnsi" w:cstheme="minorBidi"/>
          <w:b/>
          <w:bCs/>
          <w:sz w:val="22"/>
          <w:szCs w:val="22"/>
        </w:rPr>
        <w:t xml:space="preserve"> </w:t>
      </w:r>
      <w:proofErr w:type="spellStart"/>
      <w:r w:rsidR="007538C8" w:rsidRPr="63C348A3">
        <w:rPr>
          <w:rFonts w:asciiTheme="minorHAnsi" w:hAnsiTheme="minorHAnsi" w:cstheme="minorBidi"/>
          <w:b/>
          <w:bCs/>
          <w:sz w:val="22"/>
          <w:szCs w:val="22"/>
        </w:rPr>
        <w:t>keitikli</w:t>
      </w:r>
      <w:r w:rsidR="007538C8">
        <w:rPr>
          <w:rFonts w:asciiTheme="minorHAnsi" w:hAnsiTheme="minorHAnsi" w:cstheme="minorBidi"/>
          <w:b/>
          <w:bCs/>
          <w:sz w:val="22"/>
          <w:szCs w:val="22"/>
        </w:rPr>
        <w:t>us</w:t>
      </w:r>
      <w:proofErr w:type="spellEnd"/>
      <w:r w:rsidR="007538C8" w:rsidRPr="00F738D5">
        <w:rPr>
          <w:rFonts w:asciiTheme="minorHAnsi" w:hAnsiTheme="minorHAnsi" w:cstheme="minorBidi"/>
          <w:sz w:val="22"/>
          <w:szCs w:val="22"/>
        </w:rPr>
        <w:t xml:space="preserve"> (</w:t>
      </w:r>
      <w:proofErr w:type="spellStart"/>
      <w:r w:rsidR="007538C8" w:rsidRPr="00F738D5">
        <w:rPr>
          <w:rFonts w:asciiTheme="minorHAnsi" w:hAnsiTheme="minorHAnsi" w:cstheme="minorBidi"/>
          <w:sz w:val="22"/>
          <w:szCs w:val="22"/>
        </w:rPr>
        <w:t>toliau</w:t>
      </w:r>
      <w:proofErr w:type="spellEnd"/>
      <w:r w:rsidR="007538C8" w:rsidRPr="00F738D5">
        <w:rPr>
          <w:rFonts w:asciiTheme="minorHAnsi" w:hAnsiTheme="minorHAnsi" w:cstheme="minorBidi"/>
          <w:sz w:val="22"/>
          <w:szCs w:val="22"/>
        </w:rPr>
        <w:t xml:space="preserve"> – </w:t>
      </w:r>
      <w:proofErr w:type="spellStart"/>
      <w:r w:rsidR="007538C8" w:rsidRPr="00F738D5">
        <w:rPr>
          <w:rFonts w:asciiTheme="minorHAnsi" w:hAnsiTheme="minorHAnsi" w:cstheme="minorBidi"/>
          <w:sz w:val="22"/>
          <w:szCs w:val="22"/>
        </w:rPr>
        <w:t>keitikliai</w:t>
      </w:r>
      <w:proofErr w:type="spellEnd"/>
      <w:r w:rsidR="007538C8" w:rsidRPr="00F738D5">
        <w:rPr>
          <w:rFonts w:asciiTheme="minorHAnsi" w:hAnsiTheme="minorHAnsi" w:cstheme="minorBidi"/>
          <w:sz w:val="22"/>
          <w:szCs w:val="22"/>
        </w:rPr>
        <w:t>)</w:t>
      </w:r>
      <w:r w:rsidR="007538C8">
        <w:rPr>
          <w:rFonts w:asciiTheme="minorHAnsi" w:hAnsiTheme="minorHAnsi" w:cstheme="minorBidi"/>
          <w:sz w:val="22"/>
          <w:szCs w:val="22"/>
        </w:rPr>
        <w:t xml:space="preserve"> </w:t>
      </w:r>
      <w:r w:rsidR="007538C8" w:rsidRPr="00973A6F">
        <w:rPr>
          <w:rFonts w:asciiTheme="minorHAnsi" w:hAnsiTheme="minorHAnsi" w:cstheme="minorHAnsi"/>
          <w:color w:val="000000" w:themeColor="text1"/>
          <w:sz w:val="22"/>
          <w:szCs w:val="22"/>
          <w:lang w:val="lt-LT"/>
        </w:rPr>
        <w:t xml:space="preserve">vykdo rinkos konsultaciją ir kviečia </w:t>
      </w:r>
      <w:r w:rsidR="007538C8" w:rsidRPr="00973A6F">
        <w:rPr>
          <w:rFonts w:asciiTheme="minorHAnsi" w:eastAsia="Calibri" w:hAnsiTheme="minorHAnsi" w:cstheme="minorHAnsi"/>
          <w:bCs/>
          <w:color w:val="000000" w:themeColor="text1"/>
          <w:sz w:val="22"/>
          <w:szCs w:val="22"/>
          <w:lang w:val="lt-LT"/>
        </w:rPr>
        <w:t>rinkos dalyvius</w:t>
      </w:r>
      <w:r w:rsidR="007538C8" w:rsidRPr="00973A6F">
        <w:rPr>
          <w:rFonts w:asciiTheme="minorHAnsi" w:hAnsiTheme="minorHAnsi" w:cstheme="minorHAnsi"/>
          <w:color w:val="000000" w:themeColor="text1"/>
          <w:sz w:val="22"/>
          <w:szCs w:val="22"/>
          <w:lang w:val="lt-LT"/>
        </w:rPr>
        <w:t xml:space="preserve"> (toliau – Dalyviai) aktyviai dalyvauti.</w:t>
      </w:r>
    </w:p>
    <w:p w14:paraId="68A934CA" w14:textId="4CA7BD7C" w:rsidR="007538C8" w:rsidRPr="00973A6F" w:rsidRDefault="007538C8" w:rsidP="007538C8">
      <w:pPr>
        <w:ind w:firstLine="567"/>
        <w:jc w:val="both"/>
        <w:rPr>
          <w:rFonts w:asciiTheme="minorHAnsi" w:hAnsiTheme="minorHAnsi" w:cstheme="minorHAnsi"/>
          <w:color w:val="000000" w:themeColor="text1"/>
          <w:sz w:val="22"/>
          <w:szCs w:val="22"/>
          <w:lang w:val="lt-LT"/>
        </w:rPr>
      </w:pPr>
      <w:r w:rsidRPr="00973A6F">
        <w:rPr>
          <w:rFonts w:asciiTheme="minorHAnsi" w:hAnsiTheme="minorHAnsi" w:cstheme="minorHAnsi"/>
          <w:color w:val="000000" w:themeColor="text1"/>
          <w:sz w:val="22"/>
          <w:szCs w:val="22"/>
          <w:lang w:val="lt-LT"/>
        </w:rPr>
        <w:t xml:space="preserve">Kviečiame Dalyvius susipažinti su kartu skelbiamu preliminariu Techninės specifikacijos projektu (pridedamas) ir CVP IS priemonėmis aktyviai teikti pastabas, klausimus, rekomendacijas bei pasiūlymus užpildant šios rinkos dalyvių konsultacijos priedą Nr. </w:t>
      </w:r>
      <w:r>
        <w:rPr>
          <w:rFonts w:asciiTheme="minorHAnsi" w:hAnsiTheme="minorHAnsi" w:cstheme="minorHAnsi"/>
          <w:color w:val="000000" w:themeColor="text1"/>
          <w:sz w:val="22"/>
          <w:szCs w:val="22"/>
          <w:lang w:val="lt-LT"/>
        </w:rPr>
        <w:t>2</w:t>
      </w:r>
      <w:r w:rsidRPr="00973A6F">
        <w:rPr>
          <w:rFonts w:asciiTheme="minorHAnsi" w:hAnsiTheme="minorHAnsi" w:cstheme="minorHAnsi"/>
          <w:color w:val="000000" w:themeColor="text1"/>
          <w:sz w:val="22"/>
          <w:szCs w:val="22"/>
          <w:lang w:val="lt-LT"/>
        </w:rPr>
        <w:t xml:space="preserve">. </w:t>
      </w:r>
    </w:p>
    <w:p w14:paraId="65BA3749" w14:textId="6C01B761" w:rsidR="0019084F" w:rsidRPr="00F738D5" w:rsidRDefault="0019084F" w:rsidP="00623DD1">
      <w:pPr>
        <w:pStyle w:val="NormalWeb"/>
        <w:spacing w:after="0"/>
        <w:ind w:firstLine="567"/>
        <w:jc w:val="both"/>
        <w:rPr>
          <w:rFonts w:asciiTheme="minorHAnsi" w:hAnsiTheme="minorHAnsi" w:cstheme="minorHAnsi"/>
          <w:b/>
          <w:bCs/>
          <w:sz w:val="22"/>
          <w:szCs w:val="22"/>
        </w:rPr>
      </w:pPr>
    </w:p>
    <w:p w14:paraId="2AC37CAE" w14:textId="77777777" w:rsidR="007538C8" w:rsidRPr="00973A6F" w:rsidRDefault="007538C8" w:rsidP="007538C8">
      <w:pPr>
        <w:ind w:firstLine="567"/>
        <w:jc w:val="both"/>
        <w:rPr>
          <w:rFonts w:asciiTheme="minorHAnsi" w:hAnsiTheme="minorHAnsi" w:cstheme="minorHAnsi"/>
          <w:sz w:val="22"/>
          <w:szCs w:val="22"/>
          <w:u w:val="single"/>
          <w:lang w:val="lt-LT"/>
        </w:rPr>
      </w:pPr>
      <w:r w:rsidRPr="00973A6F">
        <w:rPr>
          <w:rFonts w:asciiTheme="minorHAnsi" w:hAnsiTheme="minorHAnsi" w:cstheme="minorHAnsi"/>
          <w:sz w:val="22"/>
          <w:szCs w:val="22"/>
          <w:u w:val="single"/>
          <w:lang w:val="lt-LT"/>
        </w:rPr>
        <w:t xml:space="preserve">Rinkos konsultacija nėra skelbimas apie pirkimą ar išankstinis skelbimas apie pirkimą, techninė specifikacija ir kiti pateikti dokumentai nėra galutiniai pirkimo dokumentai. </w:t>
      </w:r>
      <w:r w:rsidRPr="00973A6F">
        <w:rPr>
          <w:rFonts w:asciiTheme="minorHAnsi" w:eastAsiaTheme="minorEastAsia" w:hAnsiTheme="minorHAnsi" w:cstheme="minorHAnsi"/>
          <w:sz w:val="22"/>
          <w:szCs w:val="22"/>
          <w:u w:val="single"/>
          <w:lang w:val="lt-LT"/>
        </w:rPr>
        <w:t>Šios Rinkos konsultacijos paskelbimo dalyviai nėra kviečiami varžytis dėl pirkimo sutarties.</w:t>
      </w:r>
    </w:p>
    <w:p w14:paraId="091606ED" w14:textId="2D14565D" w:rsidR="00786933" w:rsidRPr="00BB3780" w:rsidRDefault="00786933" w:rsidP="00623DD1">
      <w:pPr>
        <w:pStyle w:val="NormalWeb"/>
        <w:spacing w:after="0"/>
        <w:ind w:firstLine="567"/>
        <w:jc w:val="both"/>
        <w:rPr>
          <w:rFonts w:asciiTheme="minorHAnsi" w:hAnsiTheme="minorHAnsi" w:cstheme="minorHAnsi"/>
          <w:sz w:val="22"/>
          <w:szCs w:val="22"/>
        </w:rPr>
      </w:pPr>
    </w:p>
    <w:p w14:paraId="237F6F4D" w14:textId="02EC2FAF" w:rsidR="00AA599F" w:rsidRPr="00973A6F" w:rsidRDefault="00AA599F" w:rsidP="00AA599F">
      <w:pPr>
        <w:tabs>
          <w:tab w:val="left" w:pos="1134"/>
        </w:tabs>
        <w:ind w:firstLine="567"/>
        <w:jc w:val="both"/>
        <w:rPr>
          <w:rFonts w:asciiTheme="minorHAnsi" w:hAnsiTheme="minorHAnsi" w:cstheme="minorHAnsi"/>
          <w:sz w:val="22"/>
          <w:szCs w:val="22"/>
          <w:lang w:val="lt-LT"/>
        </w:rPr>
      </w:pPr>
      <w:r w:rsidRPr="00973A6F">
        <w:rPr>
          <w:rFonts w:asciiTheme="minorHAnsi" w:hAnsiTheme="minorHAnsi" w:cstheme="minorHAnsi"/>
          <w:b/>
          <w:sz w:val="22"/>
          <w:szCs w:val="22"/>
          <w:lang w:val="lt-LT"/>
        </w:rPr>
        <w:t>Konsultacijos objektas:</w:t>
      </w:r>
      <w:r w:rsidRPr="00AA599F">
        <w:rPr>
          <w:rFonts w:asciiTheme="minorHAnsi" w:hAnsiTheme="minorHAnsi" w:cstheme="minorHAnsi"/>
          <w:sz w:val="22"/>
          <w:szCs w:val="22"/>
          <w:lang w:val="lt-LT"/>
        </w:rPr>
        <w:t xml:space="preserve"> Duomenų protokolo keitikli</w:t>
      </w:r>
      <w:r>
        <w:rPr>
          <w:rFonts w:asciiTheme="minorHAnsi" w:hAnsiTheme="minorHAnsi" w:cstheme="minorHAnsi"/>
          <w:sz w:val="22"/>
          <w:szCs w:val="22"/>
          <w:lang w:val="lt-LT"/>
        </w:rPr>
        <w:t>ai.</w:t>
      </w:r>
    </w:p>
    <w:p w14:paraId="6ADD9F6F" w14:textId="77777777" w:rsidR="00AA599F" w:rsidRPr="00973A6F" w:rsidRDefault="00AA599F" w:rsidP="00AA599F">
      <w:pPr>
        <w:tabs>
          <w:tab w:val="left" w:pos="1134"/>
          <w:tab w:val="left" w:pos="1701"/>
        </w:tabs>
        <w:ind w:firstLine="567"/>
        <w:jc w:val="both"/>
        <w:rPr>
          <w:rFonts w:asciiTheme="minorHAnsi" w:hAnsiTheme="minorHAnsi" w:cstheme="minorHAnsi"/>
          <w:b/>
          <w:color w:val="000000" w:themeColor="text1"/>
          <w:sz w:val="22"/>
          <w:szCs w:val="22"/>
          <w:lang w:val="lt-LT"/>
        </w:rPr>
      </w:pPr>
      <w:r w:rsidRPr="00973A6F">
        <w:rPr>
          <w:rFonts w:asciiTheme="minorHAnsi" w:hAnsiTheme="minorHAnsi" w:cstheme="minorHAnsi"/>
          <w:b/>
          <w:color w:val="000000" w:themeColor="text1"/>
          <w:sz w:val="22"/>
          <w:szCs w:val="22"/>
          <w:lang w:val="lt-LT"/>
        </w:rPr>
        <w:t xml:space="preserve">Konsultacijos tikslas: </w:t>
      </w:r>
    </w:p>
    <w:p w14:paraId="533A4395" w14:textId="77777777" w:rsidR="00AA599F" w:rsidRPr="00973A6F" w:rsidRDefault="00AA599F" w:rsidP="00AA599F">
      <w:pPr>
        <w:autoSpaceDE w:val="0"/>
        <w:autoSpaceDN w:val="0"/>
        <w:adjustRightInd w:val="0"/>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1. išsamiai išanalizuoti Pirkimo objekto specifiką ir išsiaiškinti:</w:t>
      </w:r>
    </w:p>
    <w:p w14:paraId="7D3F9872" w14:textId="77777777" w:rsidR="00AA599F" w:rsidRPr="00973A6F" w:rsidRDefault="00AA599F" w:rsidP="00AA599F">
      <w:pPr>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xml:space="preserve">- kokie sprendiniai galimi ir patys efektyviausi reikiamam tikslui pasiekti; </w:t>
      </w:r>
    </w:p>
    <w:p w14:paraId="0BC84E25" w14:textId="77777777" w:rsidR="00AA599F" w:rsidRPr="00973A6F" w:rsidRDefault="00AA599F" w:rsidP="00AA599F">
      <w:pPr>
        <w:autoSpaceDE w:val="0"/>
        <w:autoSpaceDN w:val="0"/>
        <w:adjustRightInd w:val="0"/>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rinkos galimybes pateikti tai, ko reikia Perkančiajam subjektui;</w:t>
      </w:r>
    </w:p>
    <w:p w14:paraId="1E6A9751" w14:textId="77777777" w:rsidR="00AA599F" w:rsidRPr="00973A6F" w:rsidRDefault="00AA599F" w:rsidP="00AA599F">
      <w:pPr>
        <w:autoSpaceDE w:val="0"/>
        <w:autoSpaceDN w:val="0"/>
        <w:adjustRightInd w:val="0"/>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galimas rizikas;</w:t>
      </w:r>
    </w:p>
    <w:p w14:paraId="7A3BC8E7" w14:textId="77777777" w:rsidR="00AA599F" w:rsidRPr="00973A6F" w:rsidRDefault="00AA599F" w:rsidP="00AA599F">
      <w:pPr>
        <w:ind w:firstLine="567"/>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sutarties sudarymui ir vykdymui reikšmingas aplinkybes.</w:t>
      </w:r>
    </w:p>
    <w:p w14:paraId="629734E3" w14:textId="77777777" w:rsidR="00AA599F" w:rsidRPr="00973A6F" w:rsidRDefault="00AA599F" w:rsidP="00AA599F">
      <w:pPr>
        <w:ind w:firstLine="567"/>
        <w:jc w:val="both"/>
        <w:rPr>
          <w:rFonts w:asciiTheme="minorHAnsi" w:hAnsiTheme="minorHAnsi" w:cstheme="minorHAnsi"/>
          <w:sz w:val="22"/>
          <w:szCs w:val="22"/>
          <w:lang w:val="lt-LT" w:eastAsia="lt-LT"/>
        </w:rPr>
      </w:pPr>
      <w:r w:rsidRPr="00973A6F">
        <w:rPr>
          <w:rFonts w:asciiTheme="minorHAnsi" w:hAnsiTheme="minorHAnsi" w:cstheme="minorHAnsi"/>
          <w:sz w:val="22"/>
          <w:szCs w:val="22"/>
          <w:lang w:val="lt-LT" w:eastAsia="lt-LT"/>
        </w:rPr>
        <w:t xml:space="preserve">2. gauti konsultacijas ir/ar pasiūlymus dėl techninės specifikacijos projekte nurodytų sąlygų ar reikiamų papildomų sąlygų, įtrauktinų į techninę specifikaciją; </w:t>
      </w:r>
    </w:p>
    <w:p w14:paraId="5DD4C2C0" w14:textId="77777777" w:rsidR="00AA599F" w:rsidRPr="00973A6F" w:rsidRDefault="00AA599F" w:rsidP="00AA599F">
      <w:pPr>
        <w:autoSpaceDE w:val="0"/>
        <w:autoSpaceDN w:val="0"/>
        <w:adjustRightInd w:val="0"/>
        <w:ind w:firstLine="567"/>
        <w:jc w:val="both"/>
        <w:rPr>
          <w:rFonts w:asciiTheme="minorHAnsi" w:hAnsiTheme="minorHAnsi" w:cstheme="minorHAnsi"/>
          <w:sz w:val="22"/>
          <w:szCs w:val="22"/>
          <w:lang w:val="lt-LT" w:eastAsia="lt-LT"/>
        </w:rPr>
      </w:pPr>
      <w:r w:rsidRPr="00973A6F">
        <w:rPr>
          <w:rFonts w:asciiTheme="minorHAnsi" w:hAnsiTheme="minorHAnsi" w:cstheme="minorHAnsi"/>
          <w:sz w:val="22"/>
          <w:szCs w:val="22"/>
          <w:lang w:val="lt-LT"/>
        </w:rPr>
        <w:t>3. pritraukti kuo didesnį</w:t>
      </w:r>
      <w:r w:rsidRPr="00973A6F">
        <w:rPr>
          <w:rFonts w:asciiTheme="minorHAnsi" w:hAnsiTheme="minorHAnsi" w:cstheme="minorHAnsi"/>
          <w:sz w:val="22"/>
          <w:szCs w:val="22"/>
          <w:lang w:val="lt-LT" w:eastAsia="lt-LT"/>
        </w:rPr>
        <w:t xml:space="preserve"> tiekėjų ratą ir pasiekti maksimalią galimą konkurenciją būsimo Pirkimo metu.</w:t>
      </w:r>
    </w:p>
    <w:p w14:paraId="7EC6336E" w14:textId="5190BCC6" w:rsidR="00D958C8" w:rsidRPr="00BB3780" w:rsidRDefault="00D958C8" w:rsidP="006D6A5B">
      <w:pPr>
        <w:pStyle w:val="NormalWeb"/>
        <w:spacing w:after="0"/>
        <w:ind w:firstLine="567"/>
        <w:jc w:val="both"/>
        <w:rPr>
          <w:rFonts w:asciiTheme="minorHAnsi" w:hAnsiTheme="minorHAnsi" w:cstheme="minorHAnsi"/>
          <w:sz w:val="22"/>
          <w:szCs w:val="22"/>
        </w:rPr>
      </w:pPr>
    </w:p>
    <w:p w14:paraId="22E2CCFF" w14:textId="77777777" w:rsidR="00AA599F" w:rsidRPr="00DC7F98" w:rsidRDefault="00AA599F" w:rsidP="00AA599F">
      <w:pPr>
        <w:ind w:firstLine="567"/>
        <w:jc w:val="both"/>
        <w:rPr>
          <w:rFonts w:asciiTheme="minorHAnsi" w:hAnsiTheme="minorHAnsi" w:cstheme="minorHAnsi"/>
          <w:sz w:val="22"/>
          <w:szCs w:val="22"/>
          <w:u w:val="single"/>
          <w:lang w:val="lt-LT"/>
        </w:rPr>
      </w:pPr>
      <w:r w:rsidRPr="00DC7F98">
        <w:rPr>
          <w:rFonts w:asciiTheme="minorHAnsi" w:hAnsiTheme="minorHAnsi" w:cstheme="minorHAnsi"/>
          <w:sz w:val="22"/>
          <w:szCs w:val="22"/>
          <w:u w:val="single"/>
          <w:lang w:val="lt-LT"/>
        </w:rPr>
        <w:t>Rinkos konsultacijos etapai:</w:t>
      </w:r>
    </w:p>
    <w:p w14:paraId="71DF098E" w14:textId="5012C85C" w:rsidR="00AA599F" w:rsidRPr="00052190" w:rsidRDefault="00AA599F" w:rsidP="00AA599F">
      <w:pPr>
        <w:ind w:firstLine="567"/>
        <w:jc w:val="both"/>
        <w:rPr>
          <w:rFonts w:asciiTheme="minorHAnsi" w:hAnsiTheme="minorHAnsi" w:cstheme="minorHAnsi"/>
          <w:sz w:val="22"/>
          <w:szCs w:val="22"/>
          <w:lang w:val="lt-LT"/>
        </w:rPr>
      </w:pPr>
      <w:r w:rsidRPr="00DC7F98">
        <w:rPr>
          <w:rFonts w:asciiTheme="minorHAnsi" w:hAnsiTheme="minorHAnsi" w:cstheme="minorHAnsi"/>
          <w:sz w:val="22"/>
          <w:szCs w:val="22"/>
          <w:lang w:val="lt-LT"/>
        </w:rPr>
        <w:t>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r w:rsidRPr="00052190">
        <w:rPr>
          <w:rFonts w:asciiTheme="minorHAnsi" w:hAnsiTheme="minorHAnsi" w:cstheme="minorHAnsi"/>
          <w:sz w:val="22"/>
          <w:szCs w:val="22"/>
          <w:lang w:val="lt-LT"/>
        </w:rPr>
        <w:t xml:space="preserve">. </w:t>
      </w:r>
      <w:r w:rsidRPr="00052190">
        <w:rPr>
          <w:rFonts w:asciiTheme="minorHAnsi" w:hAnsiTheme="minorHAnsi" w:cstheme="minorHAnsi"/>
          <w:b/>
          <w:bCs/>
          <w:sz w:val="22"/>
          <w:szCs w:val="22"/>
          <w:u w:val="single"/>
          <w:lang w:val="lt-LT"/>
        </w:rPr>
        <w:t>Pastabas ir pasiūlymus prašome pateikti iki 202</w:t>
      </w:r>
      <w:r>
        <w:rPr>
          <w:rFonts w:asciiTheme="minorHAnsi" w:hAnsiTheme="minorHAnsi" w:cstheme="minorHAnsi"/>
          <w:b/>
          <w:bCs/>
          <w:sz w:val="22"/>
          <w:szCs w:val="22"/>
          <w:u w:val="single"/>
          <w:lang w:val="lt-LT"/>
        </w:rPr>
        <w:t>5</w:t>
      </w:r>
      <w:r w:rsidRPr="00052190">
        <w:rPr>
          <w:rFonts w:asciiTheme="minorHAnsi" w:hAnsiTheme="minorHAnsi" w:cstheme="minorHAnsi"/>
          <w:b/>
          <w:bCs/>
          <w:sz w:val="22"/>
          <w:szCs w:val="22"/>
          <w:u w:val="single"/>
          <w:lang w:val="lt-LT"/>
        </w:rPr>
        <w:t xml:space="preserve"> m. </w:t>
      </w:r>
      <w:r>
        <w:rPr>
          <w:rFonts w:asciiTheme="minorHAnsi" w:hAnsiTheme="minorHAnsi" w:cstheme="minorHAnsi"/>
          <w:b/>
          <w:bCs/>
          <w:sz w:val="22"/>
          <w:szCs w:val="22"/>
          <w:u w:val="single"/>
          <w:lang w:val="lt-LT"/>
        </w:rPr>
        <w:t>vasario</w:t>
      </w:r>
      <w:r w:rsidRPr="00052190">
        <w:rPr>
          <w:rFonts w:asciiTheme="minorHAnsi" w:hAnsiTheme="minorHAnsi" w:cstheme="minorHAnsi"/>
          <w:b/>
          <w:bCs/>
          <w:sz w:val="22"/>
          <w:szCs w:val="22"/>
          <w:u w:val="single"/>
          <w:lang w:val="lt-LT"/>
        </w:rPr>
        <w:t xml:space="preserve"> </w:t>
      </w:r>
      <w:r>
        <w:rPr>
          <w:rFonts w:asciiTheme="minorHAnsi" w:hAnsiTheme="minorHAnsi" w:cstheme="minorHAnsi"/>
          <w:b/>
          <w:bCs/>
          <w:sz w:val="22"/>
          <w:szCs w:val="22"/>
          <w:u w:val="single"/>
          <w:lang w:val="lt-LT"/>
        </w:rPr>
        <w:t>19</w:t>
      </w:r>
      <w:r w:rsidRPr="00052190">
        <w:rPr>
          <w:rFonts w:asciiTheme="minorHAnsi" w:hAnsiTheme="minorHAnsi" w:cstheme="minorHAnsi"/>
          <w:b/>
          <w:bCs/>
          <w:sz w:val="22"/>
          <w:szCs w:val="22"/>
          <w:u w:val="single"/>
          <w:lang w:val="lt-LT"/>
        </w:rPr>
        <w:t xml:space="preserve"> d. 1</w:t>
      </w:r>
      <w:r>
        <w:rPr>
          <w:rFonts w:asciiTheme="minorHAnsi" w:hAnsiTheme="minorHAnsi" w:cstheme="minorHAnsi"/>
          <w:b/>
          <w:bCs/>
          <w:sz w:val="22"/>
          <w:szCs w:val="22"/>
          <w:u w:val="single"/>
          <w:lang w:val="lt-LT"/>
        </w:rPr>
        <w:t>6</w:t>
      </w:r>
      <w:r w:rsidRPr="00052190">
        <w:rPr>
          <w:rFonts w:asciiTheme="minorHAnsi" w:hAnsiTheme="minorHAnsi" w:cstheme="minorHAnsi"/>
          <w:b/>
          <w:bCs/>
          <w:sz w:val="22"/>
          <w:szCs w:val="22"/>
          <w:u w:val="single"/>
          <w:lang w:val="lt-LT"/>
        </w:rPr>
        <w:t>:00 val.</w:t>
      </w:r>
    </w:p>
    <w:p w14:paraId="147E9243" w14:textId="77777777" w:rsidR="00AA599F" w:rsidRPr="00DC7F98" w:rsidRDefault="00AA599F" w:rsidP="00AA599F">
      <w:pPr>
        <w:ind w:firstLine="567"/>
        <w:jc w:val="both"/>
        <w:rPr>
          <w:rFonts w:asciiTheme="minorHAnsi" w:eastAsia="Calibri" w:hAnsiTheme="minorHAnsi" w:cstheme="minorHAnsi"/>
          <w:sz w:val="22"/>
          <w:szCs w:val="22"/>
          <w:lang w:val="lt-LT"/>
        </w:rPr>
      </w:pPr>
      <w:r w:rsidRPr="00DC7F98">
        <w:rPr>
          <w:rFonts w:asciiTheme="minorHAnsi" w:eastAsia="Calibri" w:hAnsiTheme="minorHAnsi" w:cstheme="minorHAnsi"/>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priemonėmis/elektroniniu paštu, nurodydamas jo (-ų) laiką ir vietą. Susitikimai </w:t>
      </w:r>
      <w:r w:rsidRPr="00DC7F98">
        <w:rPr>
          <w:rFonts w:asciiTheme="minorHAnsi" w:hAnsiTheme="minorHAnsi" w:cstheme="minorHAnsi"/>
          <w:sz w:val="22"/>
          <w:szCs w:val="22"/>
          <w:lang w:val="lt-LT"/>
        </w:rPr>
        <w:t>su kiekvienu susidomėjusiu Dalyviu vyks atskirai.</w:t>
      </w:r>
      <w:r w:rsidRPr="00DC7F98">
        <w:rPr>
          <w:rFonts w:asciiTheme="minorHAnsi" w:eastAsia="Calibri" w:hAnsiTheme="minorHAnsi" w:cstheme="minorHAnsi"/>
          <w:sz w:val="22"/>
          <w:szCs w:val="22"/>
          <w:lang w:val="lt-LT"/>
        </w:rPr>
        <w:t xml:space="preserve"> </w:t>
      </w:r>
    </w:p>
    <w:p w14:paraId="56BDC99D" w14:textId="77777777" w:rsidR="00AA599F" w:rsidRPr="00973A6F" w:rsidRDefault="00AA599F" w:rsidP="00AA599F">
      <w:pPr>
        <w:ind w:firstLine="567"/>
        <w:jc w:val="both"/>
        <w:rPr>
          <w:rFonts w:asciiTheme="minorHAnsi" w:hAnsiTheme="minorHAnsi" w:cstheme="minorHAnsi"/>
          <w:sz w:val="22"/>
          <w:szCs w:val="22"/>
          <w:lang w:val="lt-LT"/>
        </w:rPr>
      </w:pPr>
      <w:r w:rsidRPr="00DC7F98">
        <w:rPr>
          <w:rFonts w:asciiTheme="minorHAnsi" w:hAnsiTheme="minorHAnsi" w:cstheme="minorHAnsi"/>
          <w:sz w:val="22"/>
          <w:szCs w:val="22"/>
          <w:lang w:val="lt-LT"/>
        </w:rPr>
        <w:t>III etapas. Perkantysis subjektas gali skelbti rinkos konsultacijos apibendrintas išvadas. Išvadose bus pateikta nuasmeninta iš Dalyvių rinkos konsultacijos metu gauta ir apibendrinta informacija.</w:t>
      </w:r>
    </w:p>
    <w:p w14:paraId="49EC6B7E" w14:textId="77777777" w:rsidR="00AA599F" w:rsidRPr="00973A6F" w:rsidRDefault="00AA599F" w:rsidP="00AA599F">
      <w:pPr>
        <w:pStyle w:val="NormalWeb"/>
        <w:spacing w:after="0"/>
        <w:ind w:firstLine="567"/>
        <w:jc w:val="both"/>
        <w:rPr>
          <w:rFonts w:asciiTheme="minorHAnsi" w:hAnsiTheme="minorHAnsi" w:cstheme="minorHAnsi"/>
          <w:bCs/>
          <w:kern w:val="24"/>
          <w:sz w:val="22"/>
          <w:szCs w:val="22"/>
        </w:rPr>
      </w:pPr>
    </w:p>
    <w:p w14:paraId="5894276A" w14:textId="77777777" w:rsidR="00942C5A" w:rsidRPr="00BB3780" w:rsidRDefault="00942C5A" w:rsidP="004C316C">
      <w:pPr>
        <w:pStyle w:val="NormalWeb"/>
        <w:spacing w:after="0"/>
        <w:jc w:val="both"/>
        <w:rPr>
          <w:rFonts w:asciiTheme="minorHAnsi" w:hAnsiTheme="minorHAnsi" w:cstheme="minorHAnsi"/>
          <w:bCs/>
          <w:kern w:val="24"/>
          <w:sz w:val="22"/>
          <w:szCs w:val="22"/>
        </w:rPr>
      </w:pPr>
    </w:p>
    <w:p w14:paraId="14CC384A" w14:textId="77777777" w:rsidR="005A4825" w:rsidRPr="00BB3780" w:rsidRDefault="005A4825" w:rsidP="005A4825">
      <w:pPr>
        <w:autoSpaceDE w:val="0"/>
        <w:autoSpaceDN w:val="0"/>
        <w:adjustRightInd w:val="0"/>
        <w:ind w:firstLine="567"/>
        <w:jc w:val="both"/>
        <w:rPr>
          <w:rFonts w:asciiTheme="minorHAnsi" w:hAnsiTheme="minorHAnsi" w:cstheme="minorHAnsi"/>
          <w:sz w:val="22"/>
          <w:szCs w:val="22"/>
          <w:lang w:val="lt-LT"/>
        </w:rPr>
      </w:pPr>
    </w:p>
    <w:p w14:paraId="7998395C" w14:textId="4D4937EF" w:rsidR="005A4825" w:rsidRPr="00BB3780" w:rsidRDefault="005A4825" w:rsidP="005A4825">
      <w:pPr>
        <w:autoSpaceDE w:val="0"/>
        <w:autoSpaceDN w:val="0"/>
        <w:adjustRightInd w:val="0"/>
        <w:jc w:val="both"/>
        <w:rPr>
          <w:rFonts w:asciiTheme="minorHAnsi" w:hAnsiTheme="minorHAnsi" w:cstheme="minorHAnsi"/>
          <w:b/>
          <w:sz w:val="22"/>
          <w:szCs w:val="22"/>
          <w:lang w:val="lt-LT"/>
        </w:rPr>
      </w:pPr>
      <w:r w:rsidRPr="00BB3780">
        <w:rPr>
          <w:rFonts w:asciiTheme="minorHAnsi" w:hAnsiTheme="minorHAnsi" w:cstheme="minorHAnsi"/>
          <w:b/>
          <w:sz w:val="22"/>
          <w:szCs w:val="22"/>
          <w:lang w:val="lt-LT"/>
        </w:rPr>
        <w:t>PRIDEDAMA</w:t>
      </w:r>
      <w:r w:rsidR="00A354DF" w:rsidRPr="00BB3780">
        <w:rPr>
          <w:rFonts w:asciiTheme="minorHAnsi" w:hAnsiTheme="minorHAnsi" w:cstheme="minorHAnsi"/>
          <w:b/>
          <w:sz w:val="22"/>
          <w:szCs w:val="22"/>
          <w:lang w:val="lt-LT"/>
        </w:rPr>
        <w:t xml:space="preserve"> </w:t>
      </w:r>
    </w:p>
    <w:p w14:paraId="5FDD6D64" w14:textId="6E980067" w:rsidR="005A4825" w:rsidRPr="00BB3780" w:rsidRDefault="00AA599F" w:rsidP="005A4825">
      <w:pPr>
        <w:pStyle w:val="ListParagraph"/>
        <w:numPr>
          <w:ilvl w:val="0"/>
          <w:numId w:val="24"/>
        </w:numPr>
        <w:autoSpaceDE w:val="0"/>
        <w:autoSpaceDN w:val="0"/>
        <w:adjustRightInd w:val="0"/>
        <w:spacing w:after="0" w:line="240" w:lineRule="auto"/>
        <w:ind w:left="284" w:hanging="284"/>
        <w:jc w:val="both"/>
        <w:rPr>
          <w:rFonts w:cstheme="minorHAnsi"/>
        </w:rPr>
      </w:pPr>
      <w:r>
        <w:rPr>
          <w:rFonts w:cstheme="minorHAnsi"/>
        </w:rPr>
        <w:t>Preliminari t</w:t>
      </w:r>
      <w:r w:rsidR="006B058C" w:rsidRPr="00BB3780">
        <w:rPr>
          <w:rFonts w:cstheme="minorHAnsi"/>
        </w:rPr>
        <w:t>echninė specifikacija</w:t>
      </w:r>
      <w:r w:rsidR="00B23F3E" w:rsidRPr="00BB3780">
        <w:rPr>
          <w:rFonts w:cstheme="minorHAnsi"/>
        </w:rPr>
        <w:t>;</w:t>
      </w:r>
    </w:p>
    <w:p w14:paraId="15AFBFEC" w14:textId="77777777" w:rsidR="00AA599F" w:rsidRDefault="00AA599F" w:rsidP="00AA599F">
      <w:pPr>
        <w:pStyle w:val="ListParagraph"/>
        <w:numPr>
          <w:ilvl w:val="0"/>
          <w:numId w:val="24"/>
        </w:numPr>
        <w:autoSpaceDE w:val="0"/>
        <w:autoSpaceDN w:val="0"/>
        <w:adjustRightInd w:val="0"/>
        <w:spacing w:after="0" w:line="240" w:lineRule="auto"/>
        <w:ind w:left="284" w:hanging="284"/>
        <w:jc w:val="both"/>
        <w:rPr>
          <w:rFonts w:cstheme="minorHAnsi"/>
        </w:rPr>
      </w:pPr>
      <w:r w:rsidRPr="00973A6F">
        <w:rPr>
          <w:rFonts w:cstheme="minorHAnsi"/>
        </w:rPr>
        <w:t>Klausimų ir atsakymų lentelė</w:t>
      </w:r>
      <w:r>
        <w:rPr>
          <w:rFonts w:cstheme="minorHAnsi"/>
        </w:rPr>
        <w:t>.</w:t>
      </w:r>
    </w:p>
    <w:p w14:paraId="47916EF6" w14:textId="77777777" w:rsidR="006D6A5B" w:rsidRPr="00BB3780" w:rsidRDefault="006D6A5B" w:rsidP="006D6A5B">
      <w:pPr>
        <w:rPr>
          <w:rFonts w:asciiTheme="minorHAnsi" w:hAnsiTheme="minorHAnsi" w:cstheme="minorHAnsi"/>
          <w:sz w:val="22"/>
          <w:szCs w:val="22"/>
          <w:lang w:val="lt-LT" w:eastAsia="lt-LT"/>
        </w:rPr>
      </w:pPr>
    </w:p>
    <w:p w14:paraId="3125ACCE" w14:textId="77777777" w:rsidR="008C646D" w:rsidRPr="00BB3780" w:rsidRDefault="008C646D" w:rsidP="004C316C">
      <w:pPr>
        <w:rPr>
          <w:rFonts w:asciiTheme="minorHAnsi" w:hAnsiTheme="minorHAnsi" w:cstheme="minorHAnsi"/>
          <w:sz w:val="22"/>
          <w:szCs w:val="22"/>
          <w:lang w:val="lt-LT" w:eastAsia="lt-LT"/>
        </w:rPr>
      </w:pPr>
    </w:p>
    <w:p w14:paraId="0B7322DD" w14:textId="0C71AC03" w:rsidR="00F738D5" w:rsidRPr="00973A6F" w:rsidRDefault="00F738D5" w:rsidP="00F738D5">
      <w:pPr>
        <w:jc w:val="right"/>
        <w:rPr>
          <w:rFonts w:asciiTheme="minorHAnsi" w:hAnsiTheme="minorHAnsi" w:cstheme="minorHAnsi"/>
          <w:sz w:val="22"/>
          <w:szCs w:val="22"/>
          <w:lang w:val="lt-LT" w:eastAsia="lt-LT"/>
        </w:rPr>
      </w:pPr>
      <w:r>
        <w:rPr>
          <w:rFonts w:asciiTheme="minorHAnsi" w:hAnsiTheme="minorHAnsi" w:cstheme="minorHAnsi"/>
          <w:sz w:val="22"/>
          <w:szCs w:val="22"/>
          <w:lang w:val="lt-LT" w:eastAsia="lt-LT"/>
        </w:rPr>
        <w:lastRenderedPageBreak/>
        <w:t>Rinkos konsultacijos kvietimo 2</w:t>
      </w:r>
      <w:r w:rsidRPr="00973A6F">
        <w:rPr>
          <w:rFonts w:asciiTheme="minorHAnsi" w:hAnsiTheme="minorHAnsi" w:cstheme="minorHAnsi"/>
          <w:sz w:val="22"/>
          <w:szCs w:val="22"/>
          <w:lang w:val="lt-LT" w:eastAsia="lt-LT"/>
        </w:rPr>
        <w:t xml:space="preserve"> priedas </w:t>
      </w:r>
    </w:p>
    <w:p w14:paraId="5B0D3E0B" w14:textId="77777777" w:rsidR="00F738D5" w:rsidRPr="00547D2F" w:rsidRDefault="00F738D5" w:rsidP="00F738D5">
      <w:pPr>
        <w:jc w:val="center"/>
        <w:rPr>
          <w:rFonts w:asciiTheme="minorHAnsi" w:hAnsiTheme="minorHAnsi" w:cstheme="minorHAnsi"/>
          <w:b/>
          <w:bCs/>
          <w:sz w:val="22"/>
          <w:szCs w:val="22"/>
          <w:lang w:val="lt-LT" w:eastAsia="lt-LT"/>
        </w:rPr>
      </w:pPr>
    </w:p>
    <w:p w14:paraId="083551DA" w14:textId="2F46F853" w:rsidR="008C646D" w:rsidRPr="00BB3780" w:rsidRDefault="00F738D5" w:rsidP="004C316C">
      <w:pPr>
        <w:jc w:val="center"/>
        <w:rPr>
          <w:rFonts w:asciiTheme="minorHAnsi" w:hAnsiTheme="minorHAnsi" w:cstheme="minorHAnsi"/>
          <w:sz w:val="22"/>
          <w:szCs w:val="22"/>
          <w:lang w:val="lt-LT" w:eastAsia="lt-LT"/>
        </w:rPr>
      </w:pPr>
      <w:r w:rsidRPr="00547D2F">
        <w:rPr>
          <w:rFonts w:asciiTheme="minorHAnsi" w:hAnsiTheme="minorHAnsi" w:cstheme="minorHAnsi"/>
          <w:b/>
          <w:bCs/>
          <w:sz w:val="22"/>
          <w:szCs w:val="22"/>
          <w:lang w:val="lt-LT" w:eastAsia="lt-LT"/>
        </w:rPr>
        <w:t>KLAUSIMŲ ATSAKYMŲ LENTELĖ</w:t>
      </w:r>
    </w:p>
    <w:p w14:paraId="721D2FBA" w14:textId="77777777" w:rsidR="008C646D" w:rsidRPr="00BB3780" w:rsidRDefault="008C646D" w:rsidP="00A16894">
      <w:pPr>
        <w:jc w:val="right"/>
        <w:rPr>
          <w:rFonts w:asciiTheme="minorHAnsi" w:hAnsiTheme="minorHAnsi" w:cstheme="minorHAnsi"/>
          <w:sz w:val="22"/>
          <w:szCs w:val="22"/>
          <w:lang w:val="lt-LT" w:eastAsia="lt-LT"/>
        </w:rPr>
      </w:pPr>
    </w:p>
    <w:p w14:paraId="6E959AD6" w14:textId="3C451B0C" w:rsidR="00A16894" w:rsidRPr="00BB3780" w:rsidRDefault="00A16894" w:rsidP="008B7390">
      <w:pPr>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 xml:space="preserve">Prašome atsakyti į šiuos </w:t>
      </w:r>
      <w:r w:rsidR="008B7390" w:rsidRPr="00BB3780">
        <w:rPr>
          <w:rFonts w:asciiTheme="minorHAnsi" w:hAnsiTheme="minorHAnsi" w:cstheme="minorHAnsi"/>
          <w:sz w:val="22"/>
          <w:szCs w:val="22"/>
          <w:lang w:val="lt-LT" w:eastAsia="lt-LT"/>
        </w:rPr>
        <w:t>klausimus</w:t>
      </w:r>
      <w:r w:rsidR="00A354DF" w:rsidRPr="00BB3780">
        <w:rPr>
          <w:rFonts w:asciiTheme="minorHAnsi" w:hAnsiTheme="minorHAnsi" w:cstheme="minorHAnsi"/>
          <w:sz w:val="22"/>
          <w:szCs w:val="22"/>
          <w:lang w:val="lt-LT" w:eastAsia="lt-LT"/>
        </w:rPr>
        <w:t xml:space="preserve"> </w:t>
      </w:r>
    </w:p>
    <w:tbl>
      <w:tblPr>
        <w:tblStyle w:val="GridTable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123"/>
        <w:gridCol w:w="4342"/>
        <w:gridCol w:w="1605"/>
      </w:tblGrid>
      <w:tr w:rsidR="005B74A9" w:rsidRPr="00BB3780" w14:paraId="34C5EFD0" w14:textId="77777777" w:rsidTr="0C706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auto"/>
              <w:bottom w:val="single" w:sz="4" w:space="0" w:color="auto"/>
              <w:right w:val="single" w:sz="4" w:space="0" w:color="auto"/>
            </w:tcBorders>
            <w:vAlign w:val="center"/>
          </w:tcPr>
          <w:p w14:paraId="67762BA5" w14:textId="422B7DF7" w:rsidR="008B7390" w:rsidRPr="00BB3780" w:rsidRDefault="008B7390" w:rsidP="00B97A8B">
            <w:pPr>
              <w:jc w:val="center"/>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Nr.</w:t>
            </w:r>
            <w:r w:rsidR="00A354DF" w:rsidRPr="00BB3780">
              <w:rPr>
                <w:rFonts w:asciiTheme="minorHAnsi" w:hAnsiTheme="minorHAnsi" w:cstheme="minorHAnsi"/>
                <w:sz w:val="22"/>
                <w:szCs w:val="22"/>
                <w:lang w:val="lt-LT" w:eastAsia="lt-LT"/>
              </w:rPr>
              <w:t xml:space="preserve"> </w:t>
            </w:r>
          </w:p>
        </w:tc>
        <w:tc>
          <w:tcPr>
            <w:tcW w:w="3123" w:type="dxa"/>
            <w:tcBorders>
              <w:top w:val="single" w:sz="4" w:space="0" w:color="auto"/>
              <w:left w:val="single" w:sz="4" w:space="0" w:color="auto"/>
              <w:bottom w:val="single" w:sz="4" w:space="0" w:color="auto"/>
              <w:right w:val="single" w:sz="4" w:space="0" w:color="auto"/>
            </w:tcBorders>
            <w:vAlign w:val="center"/>
          </w:tcPr>
          <w:p w14:paraId="3B753B06" w14:textId="198C4812" w:rsidR="008B7390" w:rsidRPr="00BB3780" w:rsidRDefault="008B7390" w:rsidP="00B97A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Klausimas</w:t>
            </w:r>
            <w:r w:rsidR="00A354DF" w:rsidRPr="00BB3780">
              <w:rPr>
                <w:rFonts w:asciiTheme="minorHAnsi" w:hAnsiTheme="minorHAnsi" w:cstheme="minorHAnsi"/>
                <w:sz w:val="22"/>
                <w:szCs w:val="22"/>
                <w:lang w:val="lt-LT" w:eastAsia="lt-LT"/>
              </w:rPr>
              <w:t xml:space="preserve"> </w:t>
            </w:r>
          </w:p>
        </w:tc>
        <w:tc>
          <w:tcPr>
            <w:tcW w:w="4342" w:type="dxa"/>
            <w:tcBorders>
              <w:top w:val="single" w:sz="4" w:space="0" w:color="auto"/>
              <w:left w:val="single" w:sz="4" w:space="0" w:color="auto"/>
              <w:bottom w:val="single" w:sz="4" w:space="0" w:color="auto"/>
              <w:right w:val="single" w:sz="4" w:space="0" w:color="auto"/>
            </w:tcBorders>
            <w:vAlign w:val="center"/>
          </w:tcPr>
          <w:p w14:paraId="1B66261B" w14:textId="35B59E20" w:rsidR="008B7390" w:rsidRPr="00BB3780" w:rsidRDefault="008B7390" w:rsidP="00B97A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Tiekėjo atsakymas</w:t>
            </w:r>
            <w:r w:rsidR="00A354DF" w:rsidRPr="00BB3780">
              <w:rPr>
                <w:rFonts w:asciiTheme="minorHAnsi" w:hAnsiTheme="minorHAnsi" w:cstheme="minorHAnsi"/>
                <w:sz w:val="22"/>
                <w:szCs w:val="22"/>
                <w:lang w:val="lt-LT" w:eastAsia="lt-LT"/>
              </w:rPr>
              <w:t xml:space="preserve"> </w:t>
            </w:r>
          </w:p>
        </w:tc>
        <w:tc>
          <w:tcPr>
            <w:tcW w:w="1605" w:type="dxa"/>
            <w:tcBorders>
              <w:top w:val="single" w:sz="4" w:space="0" w:color="auto"/>
              <w:left w:val="single" w:sz="4" w:space="0" w:color="auto"/>
              <w:bottom w:val="single" w:sz="4" w:space="0" w:color="auto"/>
            </w:tcBorders>
            <w:vAlign w:val="center"/>
          </w:tcPr>
          <w:p w14:paraId="38D093E1" w14:textId="78A9DC8A" w:rsidR="008B7390" w:rsidRPr="00BB3780" w:rsidRDefault="008B7390" w:rsidP="00B97A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Kon</w:t>
            </w:r>
            <w:r w:rsidR="005A0B5D" w:rsidRPr="00BB3780">
              <w:rPr>
                <w:rFonts w:asciiTheme="minorHAnsi" w:hAnsiTheme="minorHAnsi" w:cstheme="minorHAnsi"/>
                <w:sz w:val="22"/>
                <w:szCs w:val="22"/>
                <w:lang w:val="lt-LT" w:eastAsia="lt-LT"/>
              </w:rPr>
              <w:t>f</w:t>
            </w:r>
            <w:r w:rsidRPr="00BB3780">
              <w:rPr>
                <w:rFonts w:asciiTheme="minorHAnsi" w:hAnsiTheme="minorHAnsi" w:cstheme="minorHAnsi"/>
                <w:sz w:val="22"/>
                <w:szCs w:val="22"/>
                <w:lang w:val="lt-LT" w:eastAsia="lt-LT"/>
              </w:rPr>
              <w:t>idencialu</w:t>
            </w:r>
            <w:r w:rsidR="00F738D5">
              <w:rPr>
                <w:rFonts w:asciiTheme="minorHAnsi" w:hAnsiTheme="minorHAnsi" w:cstheme="minorHAnsi"/>
                <w:sz w:val="22"/>
                <w:szCs w:val="22"/>
              </w:rPr>
              <w:t>*</w:t>
            </w:r>
            <w:r w:rsidR="00A354DF" w:rsidRPr="00BB3780">
              <w:rPr>
                <w:rFonts w:asciiTheme="minorHAnsi" w:hAnsiTheme="minorHAnsi" w:cstheme="minorHAnsi"/>
                <w:sz w:val="22"/>
                <w:szCs w:val="22"/>
                <w:lang w:val="lt-LT" w:eastAsia="lt-LT"/>
              </w:rPr>
              <w:t xml:space="preserve"> </w:t>
            </w:r>
          </w:p>
        </w:tc>
      </w:tr>
      <w:tr w:rsidR="00FC6295" w:rsidRPr="00BB3780" w14:paraId="0D0B31F8" w14:textId="77777777" w:rsidTr="0C70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auto"/>
            </w:tcBorders>
            <w:vAlign w:val="center"/>
          </w:tcPr>
          <w:p w14:paraId="288DC692" w14:textId="093BF795" w:rsidR="008B7390" w:rsidRPr="00BB3780" w:rsidRDefault="006876A6" w:rsidP="00F85712">
            <w:pPr>
              <w:jc w:val="both"/>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1.</w:t>
            </w:r>
          </w:p>
        </w:tc>
        <w:tc>
          <w:tcPr>
            <w:tcW w:w="3123" w:type="dxa"/>
            <w:tcBorders>
              <w:top w:val="single" w:sz="4" w:space="0" w:color="auto"/>
            </w:tcBorders>
            <w:vAlign w:val="center"/>
          </w:tcPr>
          <w:p w14:paraId="620797DE" w14:textId="46D08F73" w:rsidR="00A354DF" w:rsidRPr="00BB3780" w:rsidRDefault="006876A6" w:rsidP="00F85712">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 xml:space="preserve">Ar dalyvautumėte </w:t>
            </w:r>
            <w:r w:rsidR="00CC6657" w:rsidRPr="00BB3780">
              <w:rPr>
                <w:rFonts w:asciiTheme="minorHAnsi" w:hAnsiTheme="minorHAnsi" w:cstheme="minorHAnsi"/>
                <w:sz w:val="22"/>
                <w:szCs w:val="22"/>
                <w:lang w:val="lt-LT" w:eastAsia="lt-LT"/>
              </w:rPr>
              <w:t>šiame pirkime?</w:t>
            </w:r>
          </w:p>
        </w:tc>
        <w:tc>
          <w:tcPr>
            <w:tcW w:w="4342" w:type="dxa"/>
            <w:tcBorders>
              <w:top w:val="single" w:sz="4" w:space="0" w:color="auto"/>
            </w:tcBorders>
            <w:vAlign w:val="center"/>
          </w:tcPr>
          <w:p w14:paraId="585A0EC4" w14:textId="26DEBBA7" w:rsidR="00D958C8" w:rsidRPr="00BB3780" w:rsidRDefault="00D958C8" w:rsidP="00F85712">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tc>
        <w:tc>
          <w:tcPr>
            <w:tcW w:w="1605" w:type="dxa"/>
            <w:tcBorders>
              <w:top w:val="single" w:sz="4" w:space="0" w:color="auto"/>
            </w:tcBorders>
          </w:tcPr>
          <w:p w14:paraId="7A868F25" w14:textId="3158F082" w:rsidR="008B7390" w:rsidRPr="00BB3780" w:rsidRDefault="00000000" w:rsidP="00997FE4">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717552086"/>
                <w14:checkbox>
                  <w14:checked w14:val="0"/>
                  <w14:checkedState w14:val="2612" w14:font="MS Gothic"/>
                  <w14:uncheckedState w14:val="2610" w14:font="MS Gothic"/>
                </w14:checkbox>
              </w:sdtPr>
              <w:sdtContent>
                <w:r w:rsidR="003A5A16" w:rsidRPr="00BB3780">
                  <w:rPr>
                    <w:rFonts w:ascii="Segoe UI Symbol" w:eastAsia="MS Gothic" w:hAnsi="Segoe UI Symbol" w:cs="Segoe UI Symbol"/>
                    <w:sz w:val="22"/>
                    <w:szCs w:val="22"/>
                    <w:lang w:val="lt-LT"/>
                  </w:rPr>
                  <w:t>☐</w:t>
                </w:r>
              </w:sdtContent>
            </w:sdt>
            <w:r w:rsidR="005A0B5D" w:rsidRPr="00BB3780">
              <w:rPr>
                <w:rFonts w:asciiTheme="minorHAnsi" w:eastAsia="MS Gothic" w:hAnsiTheme="minorHAnsi" w:cstheme="minorHAnsi"/>
                <w:sz w:val="22"/>
                <w:szCs w:val="22"/>
                <w:lang w:val="lt-LT"/>
              </w:rPr>
              <w:t xml:space="preserve"> Taip</w:t>
            </w:r>
            <w:r w:rsidR="00A354DF" w:rsidRPr="00BB3780">
              <w:rPr>
                <w:rFonts w:asciiTheme="minorHAnsi" w:eastAsia="MS Gothic" w:hAnsiTheme="minorHAnsi" w:cstheme="minorHAnsi"/>
                <w:sz w:val="22"/>
                <w:szCs w:val="22"/>
                <w:lang w:val="lt-LT"/>
              </w:rPr>
              <w:t xml:space="preserve"> </w:t>
            </w:r>
          </w:p>
          <w:p w14:paraId="11F55D5B" w14:textId="3C0F7D46" w:rsidR="005A0B5D" w:rsidRPr="00BB3780" w:rsidRDefault="00000000" w:rsidP="00997FE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sdt>
              <w:sdtPr>
                <w:rPr>
                  <w:rFonts w:asciiTheme="minorHAnsi" w:eastAsia="MS Gothic" w:hAnsiTheme="minorHAnsi" w:cstheme="minorHAnsi"/>
                  <w:sz w:val="22"/>
                  <w:szCs w:val="22"/>
                  <w:lang w:val="lt-LT"/>
                </w:rPr>
                <w:id w:val="953519211"/>
                <w14:checkbox>
                  <w14:checked w14:val="0"/>
                  <w14:checkedState w14:val="2612" w14:font="MS Gothic"/>
                  <w14:uncheckedState w14:val="2610" w14:font="MS Gothic"/>
                </w14:checkbox>
              </w:sdtPr>
              <w:sdtContent>
                <w:r w:rsidR="00B97A8B" w:rsidRPr="00BB3780">
                  <w:rPr>
                    <w:rFonts w:ascii="Segoe UI Symbol" w:eastAsia="MS Gothic" w:hAnsi="Segoe UI Symbol" w:cs="Segoe UI Symbol"/>
                    <w:sz w:val="22"/>
                    <w:szCs w:val="22"/>
                    <w:lang w:val="lt-LT"/>
                  </w:rPr>
                  <w:t>☐</w:t>
                </w:r>
              </w:sdtContent>
            </w:sdt>
            <w:r w:rsidR="00B97A8B" w:rsidRPr="00BB3780">
              <w:rPr>
                <w:rFonts w:asciiTheme="minorHAnsi" w:eastAsia="MS Gothic" w:hAnsiTheme="minorHAnsi" w:cstheme="minorHAnsi"/>
                <w:sz w:val="22"/>
                <w:szCs w:val="22"/>
                <w:lang w:val="lt-LT"/>
              </w:rPr>
              <w:t xml:space="preserve"> Ne</w:t>
            </w:r>
            <w:r w:rsidR="00A354DF" w:rsidRPr="00BB3780">
              <w:rPr>
                <w:rFonts w:asciiTheme="minorHAnsi" w:eastAsia="MS Gothic" w:hAnsiTheme="minorHAnsi" w:cstheme="minorHAnsi"/>
                <w:sz w:val="22"/>
                <w:szCs w:val="22"/>
                <w:lang w:val="lt-LT"/>
              </w:rPr>
              <w:t xml:space="preserve"> </w:t>
            </w:r>
          </w:p>
        </w:tc>
      </w:tr>
      <w:tr w:rsidR="005B74A9" w:rsidRPr="00BB3780" w14:paraId="67EDB9E7" w14:textId="77777777" w:rsidTr="0C706205">
        <w:tc>
          <w:tcPr>
            <w:cnfStyle w:val="001000000000" w:firstRow="0" w:lastRow="0" w:firstColumn="1" w:lastColumn="0" w:oddVBand="0" w:evenVBand="0" w:oddHBand="0" w:evenHBand="0" w:firstRowFirstColumn="0" w:firstRowLastColumn="0" w:lastRowFirstColumn="0" w:lastRowLastColumn="0"/>
            <w:tcW w:w="563" w:type="dxa"/>
            <w:vAlign w:val="center"/>
          </w:tcPr>
          <w:p w14:paraId="0188BCA2" w14:textId="642BD37F" w:rsidR="008B7390" w:rsidRPr="00BB3780" w:rsidRDefault="00CC6657" w:rsidP="00F85712">
            <w:pPr>
              <w:jc w:val="both"/>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2.</w:t>
            </w:r>
          </w:p>
        </w:tc>
        <w:tc>
          <w:tcPr>
            <w:tcW w:w="3123" w:type="dxa"/>
            <w:vAlign w:val="center"/>
          </w:tcPr>
          <w:p w14:paraId="75B9358A" w14:textId="4CD3C327" w:rsidR="00A354DF" w:rsidRPr="00BB3780" w:rsidRDefault="00D530E5" w:rsidP="004C316C">
            <w:pPr>
              <w:jc w:val="both"/>
              <w:cnfStyle w:val="000000000000" w:firstRow="0" w:lastRow="0" w:firstColumn="0" w:lastColumn="0" w:oddVBand="0" w:evenVBand="0" w:oddHBand="0" w:evenHBand="0" w:firstRowFirstColumn="0" w:firstRowLastColumn="0" w:lastRowFirstColumn="0" w:lastRowLastColumn="0"/>
            </w:pPr>
            <w:bookmarkStart w:id="0" w:name="_Hlk63251854"/>
            <w:r w:rsidRPr="00BB3780">
              <w:rPr>
                <w:rFonts w:asciiTheme="minorHAnsi" w:hAnsiTheme="minorHAnsi" w:cstheme="minorHAnsi"/>
                <w:sz w:val="22"/>
                <w:szCs w:val="22"/>
                <w:lang w:val="lt-LT" w:eastAsia="lt-LT"/>
              </w:rPr>
              <w:t xml:space="preserve">Ar </w:t>
            </w:r>
            <w:r w:rsidR="000B668A" w:rsidRPr="00BB3780">
              <w:rPr>
                <w:rFonts w:asciiTheme="minorHAnsi" w:hAnsiTheme="minorHAnsi" w:cstheme="minorHAnsi"/>
                <w:sz w:val="22"/>
                <w:szCs w:val="22"/>
                <w:lang w:val="lt-LT" w:eastAsia="lt-LT"/>
              </w:rPr>
              <w:t xml:space="preserve">turite </w:t>
            </w:r>
            <w:r w:rsidR="00D00C5E" w:rsidRPr="00BB3780">
              <w:rPr>
                <w:rFonts w:asciiTheme="minorHAnsi" w:hAnsiTheme="minorHAnsi" w:cstheme="minorHAnsi"/>
                <w:sz w:val="22"/>
                <w:szCs w:val="22"/>
                <w:lang w:val="lt-LT" w:eastAsia="lt-LT"/>
              </w:rPr>
              <w:t>pastabų, klausimų techninės specifikacijos projektui?</w:t>
            </w:r>
            <w:r w:rsidR="00202EBD" w:rsidRPr="00BB3780">
              <w:rPr>
                <w:rFonts w:asciiTheme="minorHAnsi" w:hAnsiTheme="minorHAnsi" w:cstheme="minorHAnsi"/>
                <w:sz w:val="22"/>
                <w:szCs w:val="22"/>
                <w:lang w:val="lt-LT" w:eastAsia="lt-LT"/>
              </w:rPr>
              <w:t xml:space="preserve"> Kokias sąlygas papildomai turėtume įtraukti į techninę specifikaciją arba kokių reikėtų atsisakyti</w:t>
            </w:r>
            <w:r w:rsidR="00B83875" w:rsidRPr="00BB3780">
              <w:rPr>
                <w:rFonts w:asciiTheme="minorHAnsi" w:hAnsiTheme="minorHAnsi" w:cstheme="minorHAnsi"/>
                <w:sz w:val="22"/>
                <w:szCs w:val="22"/>
                <w:lang w:val="lt-LT" w:eastAsia="lt-LT"/>
              </w:rPr>
              <w:t>?</w:t>
            </w:r>
            <w:bookmarkEnd w:id="0"/>
            <w:r w:rsidR="00CE7C8A" w:rsidRPr="00BB3780">
              <w:rPr>
                <w:rFonts w:asciiTheme="minorHAnsi" w:hAnsiTheme="minorHAnsi" w:cstheme="minorHAnsi"/>
                <w:sz w:val="22"/>
                <w:szCs w:val="22"/>
                <w:lang w:val="lt-LT" w:eastAsia="lt-LT"/>
              </w:rPr>
              <w:t xml:space="preserve"> </w:t>
            </w:r>
          </w:p>
        </w:tc>
        <w:tc>
          <w:tcPr>
            <w:tcW w:w="4342" w:type="dxa"/>
            <w:vAlign w:val="center"/>
          </w:tcPr>
          <w:p w14:paraId="5D47F328" w14:textId="3A6A35DB" w:rsidR="001C4906" w:rsidRPr="00BB3780" w:rsidRDefault="001C4906" w:rsidP="003A5A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49268508" w14:textId="77777777" w:rsidR="008C646D"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629168524"/>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2C482CDC" w14:textId="65CA507B" w:rsidR="00B83875"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sdt>
              <w:sdtPr>
                <w:rPr>
                  <w:rFonts w:asciiTheme="minorHAnsi" w:eastAsia="MS Gothic" w:hAnsiTheme="minorHAnsi" w:cstheme="minorHAnsi"/>
                  <w:sz w:val="22"/>
                  <w:szCs w:val="22"/>
                  <w:lang w:val="lt-LT"/>
                </w:rPr>
                <w:id w:val="-10382707"/>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w:t>
            </w:r>
          </w:p>
        </w:tc>
      </w:tr>
      <w:tr w:rsidR="002B5FC9" w:rsidRPr="00BB3780" w14:paraId="76D2C476" w14:textId="77777777" w:rsidTr="0C70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vAlign w:val="center"/>
          </w:tcPr>
          <w:p w14:paraId="2EC8C2B9" w14:textId="0291117F" w:rsidR="002B5FC9" w:rsidRPr="00BB3780" w:rsidRDefault="008C646D" w:rsidP="002B5FC9">
            <w:pPr>
              <w:jc w:val="both"/>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3</w:t>
            </w:r>
            <w:r w:rsidR="002B5FC9" w:rsidRPr="00BB3780">
              <w:rPr>
                <w:rFonts w:asciiTheme="minorHAnsi" w:hAnsiTheme="minorHAnsi" w:cstheme="minorHAnsi"/>
                <w:sz w:val="22"/>
                <w:szCs w:val="22"/>
                <w:lang w:val="lt-LT" w:eastAsia="lt-LT"/>
              </w:rPr>
              <w:t xml:space="preserve">. </w:t>
            </w:r>
          </w:p>
        </w:tc>
        <w:tc>
          <w:tcPr>
            <w:tcW w:w="3123" w:type="dxa"/>
            <w:vAlign w:val="center"/>
          </w:tcPr>
          <w:p w14:paraId="19B5A538" w14:textId="12DB43BC" w:rsidR="00037269" w:rsidRPr="00BB3780" w:rsidRDefault="00037269" w:rsidP="0C70620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lt-LT" w:eastAsia="lt-LT"/>
              </w:rPr>
            </w:pPr>
            <w:r w:rsidRPr="0C706205">
              <w:rPr>
                <w:rFonts w:asciiTheme="minorHAnsi" w:hAnsiTheme="minorHAnsi" w:cstheme="minorBidi"/>
                <w:sz w:val="22"/>
                <w:szCs w:val="22"/>
                <w:lang w:val="lt-LT" w:eastAsia="lt-LT"/>
              </w:rPr>
              <w:t xml:space="preserve">Kokio modelio </w:t>
            </w:r>
            <w:r w:rsidR="07CCA3DF" w:rsidRPr="0C706205">
              <w:rPr>
                <w:rFonts w:asciiTheme="minorHAnsi" w:hAnsiTheme="minorHAnsi" w:cstheme="minorBidi"/>
                <w:sz w:val="22"/>
                <w:szCs w:val="22"/>
                <w:lang w:val="lt-LT" w:eastAsia="lt-LT"/>
              </w:rPr>
              <w:t>keitiklį</w:t>
            </w:r>
            <w:r w:rsidRPr="0C706205">
              <w:rPr>
                <w:rFonts w:asciiTheme="minorHAnsi" w:hAnsiTheme="minorHAnsi" w:cstheme="minorBidi"/>
                <w:sz w:val="22"/>
                <w:szCs w:val="22"/>
                <w:lang w:val="lt-LT" w:eastAsia="lt-LT"/>
              </w:rPr>
              <w:t>, atitinkan</w:t>
            </w:r>
            <w:r w:rsidR="00534264" w:rsidRPr="0C706205">
              <w:rPr>
                <w:rFonts w:asciiTheme="minorHAnsi" w:hAnsiTheme="minorHAnsi" w:cstheme="minorBidi"/>
                <w:sz w:val="22"/>
                <w:szCs w:val="22"/>
                <w:lang w:val="lt-LT" w:eastAsia="lt-LT"/>
              </w:rPr>
              <w:t>tį</w:t>
            </w:r>
            <w:r w:rsidRPr="0C706205">
              <w:rPr>
                <w:rFonts w:asciiTheme="minorHAnsi" w:hAnsiTheme="minorHAnsi" w:cstheme="minorBidi"/>
                <w:sz w:val="22"/>
                <w:szCs w:val="22"/>
                <w:lang w:val="lt-LT" w:eastAsia="lt-LT"/>
              </w:rPr>
              <w:t xml:space="preserve"> pateikiamos techninės specifikacijos reikalavimus, galėtumėte pasiūlyti?</w:t>
            </w:r>
          </w:p>
          <w:p w14:paraId="66E2F837" w14:textId="0D547E87" w:rsidR="009145F6" w:rsidRPr="00BB3780" w:rsidRDefault="00037269" w:rsidP="008C64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Je</w:t>
            </w:r>
            <w:r w:rsidR="00092EB4" w:rsidRPr="00BB3780">
              <w:rPr>
                <w:rFonts w:asciiTheme="minorHAnsi" w:hAnsiTheme="minorHAnsi" w:cstheme="minorHAnsi"/>
                <w:sz w:val="22"/>
                <w:szCs w:val="22"/>
                <w:lang w:val="lt-LT" w:eastAsia="lt-LT"/>
              </w:rPr>
              <w:t>i</w:t>
            </w:r>
            <w:r w:rsidRPr="00BB3780">
              <w:rPr>
                <w:rFonts w:asciiTheme="minorHAnsi" w:hAnsiTheme="minorHAnsi" w:cstheme="minorHAnsi"/>
                <w:sz w:val="22"/>
                <w:szCs w:val="22"/>
                <w:lang w:val="lt-LT" w:eastAsia="lt-LT"/>
              </w:rPr>
              <w:t>gu galite, prašome pateikti nuorodą į technines charakteristikas ar pridėkite gamintojo dokumentaciją.</w:t>
            </w:r>
          </w:p>
        </w:tc>
        <w:tc>
          <w:tcPr>
            <w:tcW w:w="4342" w:type="dxa"/>
            <w:vAlign w:val="center"/>
          </w:tcPr>
          <w:p w14:paraId="2C593AFC" w14:textId="2E1F29F7" w:rsidR="009A0D76" w:rsidRPr="00BB3780" w:rsidRDefault="009A0D76" w:rsidP="002B5FC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711A3E25" w14:textId="77777777" w:rsidR="008C646D"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589903912"/>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7638A9B0" w14:textId="16CF0702" w:rsidR="002B5FC9"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760669473"/>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 </w:t>
            </w:r>
          </w:p>
        </w:tc>
      </w:tr>
      <w:tr w:rsidR="002B5FC9" w:rsidRPr="00BB3780" w14:paraId="13B8FF5B" w14:textId="77777777" w:rsidTr="0C706205">
        <w:tc>
          <w:tcPr>
            <w:cnfStyle w:val="001000000000" w:firstRow="0" w:lastRow="0" w:firstColumn="1" w:lastColumn="0" w:oddVBand="0" w:evenVBand="0" w:oddHBand="0" w:evenHBand="0" w:firstRowFirstColumn="0" w:firstRowLastColumn="0" w:lastRowFirstColumn="0" w:lastRowLastColumn="0"/>
            <w:tcW w:w="563" w:type="dxa"/>
            <w:vAlign w:val="center"/>
          </w:tcPr>
          <w:p w14:paraId="46810908" w14:textId="12A94AC3" w:rsidR="002B5FC9" w:rsidRPr="00BB3780" w:rsidRDefault="00E82ABD" w:rsidP="002B5FC9">
            <w:pPr>
              <w:jc w:val="both"/>
              <w:rPr>
                <w:rFonts w:asciiTheme="minorHAnsi" w:hAnsiTheme="minorHAnsi" w:cstheme="minorHAnsi"/>
                <w:sz w:val="22"/>
                <w:szCs w:val="22"/>
                <w:lang w:val="lt-LT" w:eastAsia="lt-LT"/>
              </w:rPr>
            </w:pPr>
            <w:r>
              <w:rPr>
                <w:rFonts w:asciiTheme="minorHAnsi" w:hAnsiTheme="minorHAnsi" w:cstheme="minorHAnsi"/>
                <w:sz w:val="22"/>
                <w:szCs w:val="22"/>
                <w:lang w:val="lt-LT" w:eastAsia="lt-LT"/>
              </w:rPr>
              <w:t>4</w:t>
            </w:r>
            <w:r w:rsidR="002B5FC9" w:rsidRPr="00BB3780">
              <w:rPr>
                <w:rFonts w:asciiTheme="minorHAnsi" w:hAnsiTheme="minorHAnsi" w:cstheme="minorHAnsi"/>
                <w:sz w:val="22"/>
                <w:szCs w:val="22"/>
                <w:lang w:val="lt-LT" w:eastAsia="lt-LT"/>
              </w:rPr>
              <w:t>.</w:t>
            </w:r>
          </w:p>
        </w:tc>
        <w:tc>
          <w:tcPr>
            <w:tcW w:w="3123" w:type="dxa"/>
            <w:vAlign w:val="center"/>
          </w:tcPr>
          <w:p w14:paraId="5F444CF3" w14:textId="62C71497" w:rsidR="009145F6" w:rsidRPr="00BB3780" w:rsidRDefault="6AE87E09" w:rsidP="008C64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63C348A3">
              <w:rPr>
                <w:rFonts w:asciiTheme="minorHAnsi" w:hAnsiTheme="minorHAnsi" w:cstheme="minorBidi"/>
                <w:sz w:val="22"/>
                <w:szCs w:val="22"/>
                <w:lang w:val="lt-LT" w:eastAsia="lt-LT"/>
              </w:rPr>
              <w:t xml:space="preserve">Į kurias ES šalių rinkas esate patiekę savo siūlomus </w:t>
            </w:r>
            <w:r w:rsidR="2C3C5AC8" w:rsidRPr="63C348A3">
              <w:rPr>
                <w:rFonts w:asciiTheme="minorHAnsi" w:hAnsiTheme="minorHAnsi" w:cstheme="minorBidi"/>
                <w:sz w:val="22"/>
                <w:szCs w:val="22"/>
                <w:lang w:val="lt-LT"/>
              </w:rPr>
              <w:t>keitiklius</w:t>
            </w:r>
            <w:r w:rsidRPr="63C348A3">
              <w:rPr>
                <w:rFonts w:asciiTheme="minorHAnsi" w:hAnsiTheme="minorHAnsi" w:cstheme="minorBidi"/>
                <w:sz w:val="22"/>
                <w:szCs w:val="22"/>
                <w:lang w:val="lt-LT" w:eastAsia="lt-LT"/>
              </w:rPr>
              <w:t xml:space="preserve">? Kiek siūlomų </w:t>
            </w:r>
            <w:r w:rsidR="0036395D" w:rsidRPr="63C348A3">
              <w:rPr>
                <w:rFonts w:asciiTheme="minorHAnsi" w:hAnsiTheme="minorHAnsi" w:cstheme="minorBidi"/>
                <w:sz w:val="22"/>
                <w:szCs w:val="22"/>
                <w:lang w:val="lt-LT"/>
              </w:rPr>
              <w:t>valdiklių</w:t>
            </w:r>
            <w:r w:rsidRPr="63C348A3">
              <w:rPr>
                <w:rFonts w:asciiTheme="minorHAnsi" w:hAnsiTheme="minorHAnsi" w:cstheme="minorBidi"/>
                <w:sz w:val="22"/>
                <w:szCs w:val="22"/>
                <w:lang w:val="lt-LT" w:eastAsia="lt-LT"/>
              </w:rPr>
              <w:t xml:space="preserve"> esate pardavę per pastaruosius 5 metus? Į kurias ES šalis?</w:t>
            </w:r>
          </w:p>
        </w:tc>
        <w:tc>
          <w:tcPr>
            <w:tcW w:w="4342" w:type="dxa"/>
            <w:vAlign w:val="center"/>
          </w:tcPr>
          <w:p w14:paraId="5A48E656" w14:textId="243E9529" w:rsidR="00DB0D00" w:rsidRPr="00BB3780" w:rsidRDefault="00DB0D00" w:rsidP="002B5FC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49B8C514" w14:textId="77777777" w:rsidR="008C646D"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783581061"/>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39B945D6" w14:textId="506D689B" w:rsidR="002B5FC9"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357622170"/>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w:t>
            </w:r>
          </w:p>
        </w:tc>
      </w:tr>
      <w:tr w:rsidR="00534264" w:rsidRPr="00BB3780" w14:paraId="4C7883D9" w14:textId="77777777" w:rsidTr="0C70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vAlign w:val="center"/>
          </w:tcPr>
          <w:p w14:paraId="50259BD6" w14:textId="69C0CC11" w:rsidR="00534264" w:rsidRPr="00BB3780" w:rsidRDefault="00E82ABD" w:rsidP="00534264">
            <w:pPr>
              <w:jc w:val="both"/>
              <w:rPr>
                <w:rFonts w:asciiTheme="minorHAnsi" w:hAnsiTheme="minorHAnsi" w:cstheme="minorHAnsi"/>
                <w:sz w:val="22"/>
                <w:szCs w:val="22"/>
                <w:lang w:val="lt-LT" w:eastAsia="lt-LT"/>
              </w:rPr>
            </w:pPr>
            <w:r>
              <w:rPr>
                <w:rFonts w:asciiTheme="minorHAnsi" w:hAnsiTheme="minorHAnsi" w:cstheme="minorHAnsi"/>
                <w:sz w:val="22"/>
                <w:szCs w:val="22"/>
                <w:lang w:val="lt-LT" w:eastAsia="lt-LT"/>
              </w:rPr>
              <w:t>5</w:t>
            </w:r>
            <w:r w:rsidR="00534264" w:rsidRPr="00BB3780">
              <w:rPr>
                <w:rFonts w:asciiTheme="minorHAnsi" w:hAnsiTheme="minorHAnsi" w:cstheme="minorHAnsi"/>
                <w:sz w:val="22"/>
                <w:szCs w:val="22"/>
                <w:lang w:val="lt-LT" w:eastAsia="lt-LT"/>
              </w:rPr>
              <w:t>.</w:t>
            </w:r>
          </w:p>
        </w:tc>
        <w:tc>
          <w:tcPr>
            <w:tcW w:w="3123" w:type="dxa"/>
            <w:vAlign w:val="center"/>
          </w:tcPr>
          <w:p w14:paraId="165FB96E" w14:textId="3FCB9617" w:rsidR="00534264" w:rsidRPr="00BB3780" w:rsidRDefault="00534264" w:rsidP="0053426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 xml:space="preserve">Kokia Jūsų </w:t>
            </w:r>
            <w:r w:rsidR="00BC7EA0" w:rsidRPr="00BB3780">
              <w:rPr>
                <w:rFonts w:asciiTheme="minorHAnsi" w:hAnsiTheme="minorHAnsi" w:cstheme="minorHAnsi"/>
                <w:sz w:val="22"/>
                <w:szCs w:val="22"/>
                <w:lang w:val="lt-LT" w:eastAsia="lt-LT"/>
              </w:rPr>
              <w:t>siūloma</w:t>
            </w:r>
            <w:r w:rsidRPr="00BB3780">
              <w:rPr>
                <w:rFonts w:asciiTheme="minorHAnsi" w:hAnsiTheme="minorHAnsi" w:cstheme="minorHAnsi"/>
                <w:sz w:val="22"/>
                <w:szCs w:val="22"/>
                <w:lang w:val="lt-LT" w:eastAsia="lt-LT"/>
              </w:rPr>
              <w:t>:</w:t>
            </w:r>
          </w:p>
          <w:p w14:paraId="715977FE" w14:textId="360BD058" w:rsidR="00534264" w:rsidRPr="00BB3780" w:rsidRDefault="00534264" w:rsidP="0053426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Preliminari vieno vieneto kaina</w:t>
            </w:r>
            <w:r w:rsidR="00733120">
              <w:rPr>
                <w:rFonts w:asciiTheme="minorHAnsi" w:hAnsiTheme="minorHAnsi" w:cstheme="minorHAnsi"/>
                <w:sz w:val="22"/>
                <w:szCs w:val="22"/>
                <w:lang w:val="lt-LT" w:eastAsia="lt-LT"/>
              </w:rPr>
              <w:t>?</w:t>
            </w:r>
          </w:p>
          <w:p w14:paraId="4DD84A8A" w14:textId="712F9E37" w:rsidR="009145F6" w:rsidRPr="00BB3780" w:rsidRDefault="00534264" w:rsidP="008C64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Preliminarus siūlomas įkainis už</w:t>
            </w:r>
            <w:r w:rsidR="008E5037">
              <w:rPr>
                <w:rFonts w:asciiTheme="minorHAnsi" w:hAnsiTheme="minorHAnsi" w:cstheme="minorHAnsi"/>
                <w:sz w:val="22"/>
                <w:szCs w:val="22"/>
                <w:lang w:val="lt-LT" w:eastAsia="lt-LT"/>
              </w:rPr>
              <w:t xml:space="preserve"> nurodytus kiekius (ar kinta vieneto kaina priklausomai nuo kiekio)</w:t>
            </w:r>
            <w:r w:rsidR="00733120">
              <w:rPr>
                <w:rFonts w:asciiTheme="minorHAnsi" w:hAnsiTheme="minorHAnsi" w:cstheme="minorHAnsi"/>
                <w:sz w:val="22"/>
                <w:szCs w:val="22"/>
                <w:lang w:val="lt-LT" w:eastAsia="lt-LT"/>
              </w:rPr>
              <w:t>?</w:t>
            </w:r>
          </w:p>
        </w:tc>
        <w:tc>
          <w:tcPr>
            <w:tcW w:w="4342" w:type="dxa"/>
            <w:vAlign w:val="center"/>
          </w:tcPr>
          <w:p w14:paraId="61850E59" w14:textId="77777777" w:rsidR="00534264" w:rsidRPr="00BB3780" w:rsidRDefault="00534264" w:rsidP="0053426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 Eur</w:t>
            </w:r>
          </w:p>
          <w:p w14:paraId="48845695" w14:textId="5E494E22" w:rsidR="00534264" w:rsidRPr="00BB3780" w:rsidRDefault="00534264" w:rsidP="0C70620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lt-LT" w:eastAsia="lt-LT"/>
              </w:rPr>
            </w:pPr>
            <w:r w:rsidRPr="0C706205">
              <w:rPr>
                <w:rFonts w:asciiTheme="minorHAnsi" w:hAnsiTheme="minorHAnsi" w:cstheme="minorBidi"/>
                <w:sz w:val="22"/>
                <w:szCs w:val="22"/>
                <w:lang w:val="lt-LT" w:eastAsia="lt-LT"/>
              </w:rPr>
              <w:t xml:space="preserve">Už </w:t>
            </w:r>
            <w:r w:rsidR="58F6B189" w:rsidRPr="0C706205">
              <w:rPr>
                <w:rFonts w:asciiTheme="minorHAnsi" w:hAnsiTheme="minorHAnsi" w:cstheme="minorBidi"/>
                <w:sz w:val="22"/>
                <w:szCs w:val="22"/>
                <w:lang w:val="lt-LT" w:eastAsia="lt-LT"/>
              </w:rPr>
              <w:t>100</w:t>
            </w:r>
            <w:r w:rsidRPr="0C706205">
              <w:rPr>
                <w:rFonts w:asciiTheme="minorHAnsi" w:hAnsiTheme="minorHAnsi" w:cstheme="minorBidi"/>
                <w:sz w:val="22"/>
                <w:szCs w:val="22"/>
                <w:lang w:val="lt-LT" w:eastAsia="lt-LT"/>
              </w:rPr>
              <w:t xml:space="preserve"> kiekį ... Eur</w:t>
            </w:r>
          </w:p>
          <w:p w14:paraId="578C2461" w14:textId="2061E5EC" w:rsidR="7AEF852F" w:rsidRDefault="7AEF852F" w:rsidP="0C70620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lt-LT" w:eastAsia="lt-LT"/>
              </w:rPr>
            </w:pPr>
            <w:r w:rsidRPr="0C706205">
              <w:rPr>
                <w:rFonts w:asciiTheme="minorHAnsi" w:hAnsiTheme="minorHAnsi" w:cstheme="minorBidi"/>
                <w:sz w:val="22"/>
                <w:szCs w:val="22"/>
                <w:lang w:val="lt-LT" w:eastAsia="lt-LT"/>
              </w:rPr>
              <w:t>Už 500 kiekį ... Eur</w:t>
            </w:r>
          </w:p>
          <w:p w14:paraId="7129A427" w14:textId="3342705C" w:rsidR="00534264" w:rsidRPr="00BB3780" w:rsidRDefault="00534264" w:rsidP="0C70620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val="lt-LT" w:eastAsia="lt-LT"/>
              </w:rPr>
            </w:pPr>
            <w:r w:rsidRPr="0C706205">
              <w:rPr>
                <w:rFonts w:asciiTheme="minorHAnsi" w:hAnsiTheme="minorHAnsi" w:cstheme="minorBidi"/>
                <w:sz w:val="22"/>
                <w:szCs w:val="22"/>
                <w:lang w:val="lt-LT" w:eastAsia="lt-LT"/>
              </w:rPr>
              <w:t>Už</w:t>
            </w:r>
            <w:r w:rsidR="432CFE0E" w:rsidRPr="0C706205">
              <w:rPr>
                <w:rFonts w:asciiTheme="minorHAnsi" w:hAnsiTheme="minorHAnsi" w:cstheme="minorBidi"/>
                <w:sz w:val="22"/>
                <w:szCs w:val="22"/>
                <w:lang w:val="lt-LT" w:eastAsia="lt-LT"/>
              </w:rPr>
              <w:t xml:space="preserve"> 1000</w:t>
            </w:r>
            <w:r w:rsidRPr="0C706205">
              <w:rPr>
                <w:rFonts w:asciiTheme="minorHAnsi" w:hAnsiTheme="minorHAnsi" w:cstheme="minorBidi"/>
                <w:sz w:val="22"/>
                <w:szCs w:val="22"/>
                <w:lang w:val="lt-LT" w:eastAsia="lt-LT"/>
              </w:rPr>
              <w:t xml:space="preserve"> kiekį ... Eur</w:t>
            </w:r>
          </w:p>
          <w:p w14:paraId="2CFAD607" w14:textId="5CF7EEE3" w:rsidR="009145F6" w:rsidRPr="00BB3780" w:rsidRDefault="009145F6" w:rsidP="0053426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p w14:paraId="2E945A73" w14:textId="77777777" w:rsidR="00FF062D" w:rsidRPr="00BB3780" w:rsidRDefault="00FF062D" w:rsidP="0053426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p w14:paraId="7DB07C40" w14:textId="658B52F8" w:rsidR="009145F6" w:rsidRPr="00BB3780" w:rsidRDefault="009145F6" w:rsidP="008C64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732051CA" w14:textId="77777777" w:rsidR="008C646D"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385254145"/>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769BA792" w14:textId="39EEB43C" w:rsidR="00534264"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196424158"/>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w:t>
            </w:r>
          </w:p>
        </w:tc>
      </w:tr>
      <w:tr w:rsidR="00534264" w:rsidRPr="00BB3780" w14:paraId="1633B738" w14:textId="77777777" w:rsidTr="0C706205">
        <w:tc>
          <w:tcPr>
            <w:cnfStyle w:val="001000000000" w:firstRow="0" w:lastRow="0" w:firstColumn="1" w:lastColumn="0" w:oddVBand="0" w:evenVBand="0" w:oddHBand="0" w:evenHBand="0" w:firstRowFirstColumn="0" w:firstRowLastColumn="0" w:lastRowFirstColumn="0" w:lastRowLastColumn="0"/>
            <w:tcW w:w="563" w:type="dxa"/>
            <w:vAlign w:val="center"/>
          </w:tcPr>
          <w:p w14:paraId="3A32504C" w14:textId="4D41140E" w:rsidR="00534264" w:rsidRPr="00BB3780" w:rsidRDefault="00E82ABD" w:rsidP="00534264">
            <w:pPr>
              <w:jc w:val="both"/>
              <w:rPr>
                <w:rFonts w:asciiTheme="minorHAnsi" w:hAnsiTheme="minorHAnsi" w:cstheme="minorHAnsi"/>
                <w:sz w:val="22"/>
                <w:szCs w:val="22"/>
                <w:lang w:val="lt-LT" w:eastAsia="lt-LT"/>
              </w:rPr>
            </w:pPr>
            <w:r>
              <w:rPr>
                <w:rFonts w:asciiTheme="minorHAnsi" w:hAnsiTheme="minorHAnsi" w:cstheme="minorHAnsi"/>
                <w:sz w:val="22"/>
                <w:szCs w:val="22"/>
                <w:lang w:val="lt-LT" w:eastAsia="lt-LT"/>
              </w:rPr>
              <w:t>6</w:t>
            </w:r>
            <w:r w:rsidR="00534264" w:rsidRPr="00BB3780">
              <w:rPr>
                <w:rFonts w:asciiTheme="minorHAnsi" w:hAnsiTheme="minorHAnsi" w:cstheme="minorHAnsi"/>
                <w:sz w:val="22"/>
                <w:szCs w:val="22"/>
                <w:lang w:val="lt-LT" w:eastAsia="lt-LT"/>
              </w:rPr>
              <w:t>.</w:t>
            </w:r>
          </w:p>
        </w:tc>
        <w:tc>
          <w:tcPr>
            <w:tcW w:w="3123" w:type="dxa"/>
            <w:vAlign w:val="center"/>
          </w:tcPr>
          <w:p w14:paraId="430214EA" w14:textId="6939CFC4" w:rsidR="009B6C93" w:rsidRPr="00BB3780" w:rsidRDefault="009B6C93" w:rsidP="009B6C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 xml:space="preserve">Ar pasiūlymo kaina </w:t>
            </w:r>
            <w:r w:rsidR="00FF062D" w:rsidRPr="00BB3780">
              <w:rPr>
                <w:rFonts w:asciiTheme="minorHAnsi" w:hAnsiTheme="minorHAnsi" w:cstheme="minorHAnsi"/>
                <w:sz w:val="22"/>
                <w:szCs w:val="22"/>
                <w:lang w:val="lt-LT" w:eastAsia="lt-LT"/>
              </w:rPr>
              <w:t xml:space="preserve">ir pristatymo terminai </w:t>
            </w:r>
            <w:r w:rsidRPr="00BB3780">
              <w:rPr>
                <w:rFonts w:asciiTheme="minorHAnsi" w:hAnsiTheme="minorHAnsi" w:cstheme="minorHAnsi"/>
                <w:sz w:val="22"/>
                <w:szCs w:val="22"/>
                <w:lang w:val="lt-LT" w:eastAsia="lt-LT"/>
              </w:rPr>
              <w:t xml:space="preserve">keistųsi (ir kiek), jeigu: </w:t>
            </w:r>
          </w:p>
          <w:p w14:paraId="41E9361D" w14:textId="77777777" w:rsidR="009B6C93" w:rsidRPr="00BB3780" w:rsidRDefault="009B6C93" w:rsidP="009B6C93">
            <w:pPr>
              <w:pStyle w:val="ListParagraph"/>
              <w:numPr>
                <w:ilvl w:val="0"/>
                <w:numId w:val="42"/>
              </w:numPr>
              <w:jc w:val="both"/>
              <w:cnfStyle w:val="000000000000" w:firstRow="0" w:lastRow="0" w:firstColumn="0" w:lastColumn="0" w:oddVBand="0" w:evenVBand="0" w:oddHBand="0" w:evenHBand="0" w:firstRowFirstColumn="0" w:firstRowLastColumn="0" w:lastRowFirstColumn="0" w:lastRowLastColumn="0"/>
              <w:rPr>
                <w:rFonts w:cstheme="minorHAnsi"/>
                <w:lang w:eastAsia="lt-LT"/>
              </w:rPr>
            </w:pPr>
            <w:r w:rsidRPr="00BB3780">
              <w:rPr>
                <w:rFonts w:cstheme="minorHAnsi"/>
                <w:lang w:eastAsia="lt-LT"/>
              </w:rPr>
              <w:t xml:space="preserve">prekės būtų pristatomos dalimis, apmokant už jas po kiekvienos dalies pristatymo? </w:t>
            </w:r>
          </w:p>
          <w:p w14:paraId="373F41C3" w14:textId="7EB16FFA" w:rsidR="00534264" w:rsidRPr="00BB3780" w:rsidRDefault="009B6C93" w:rsidP="008C646D">
            <w:pPr>
              <w:pStyle w:val="ListParagraph"/>
              <w:numPr>
                <w:ilvl w:val="0"/>
                <w:numId w:val="42"/>
              </w:numPr>
              <w:jc w:val="both"/>
              <w:cnfStyle w:val="000000000000" w:firstRow="0" w:lastRow="0" w:firstColumn="0" w:lastColumn="0" w:oddVBand="0" w:evenVBand="0" w:oddHBand="0" w:evenHBand="0" w:firstRowFirstColumn="0" w:firstRowLastColumn="0" w:lastRowFirstColumn="0" w:lastRowLastColumn="0"/>
              <w:rPr>
                <w:rFonts w:cstheme="minorHAnsi"/>
                <w:lang w:eastAsia="lt-LT"/>
              </w:rPr>
            </w:pPr>
            <w:r w:rsidRPr="00BB3780">
              <w:rPr>
                <w:rFonts w:cstheme="minorHAnsi"/>
                <w:lang w:eastAsia="lt-LT"/>
              </w:rPr>
              <w:t>tiekėjui būtų sudaryta galimybė gauti avansinį mokėjimą? Jei būtų mokamas avansas, ar avanso mokėjimas kitaip įtakotų tiekėjo dalyvavimą pirkime? Jei turėtų įtakos - kiek?</w:t>
            </w:r>
          </w:p>
        </w:tc>
        <w:tc>
          <w:tcPr>
            <w:tcW w:w="4342" w:type="dxa"/>
            <w:vAlign w:val="center"/>
          </w:tcPr>
          <w:p w14:paraId="10CA9AA1" w14:textId="3C96A2FF" w:rsidR="00534264" w:rsidRPr="00BB3780" w:rsidRDefault="00534264" w:rsidP="00534264">
            <w:pPr>
              <w:ind w:right="139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71591F32" w14:textId="77777777" w:rsidR="008C646D"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680000933"/>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479ABC39" w14:textId="030EBA2E" w:rsidR="00534264"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910113208"/>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w:t>
            </w:r>
          </w:p>
        </w:tc>
      </w:tr>
      <w:tr w:rsidR="00534264" w:rsidRPr="00BB3780" w14:paraId="589CBF58" w14:textId="77777777" w:rsidTr="0C70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vAlign w:val="center"/>
          </w:tcPr>
          <w:p w14:paraId="1792794A" w14:textId="464D4072" w:rsidR="00534264" w:rsidRPr="00BB3780" w:rsidRDefault="00E82ABD" w:rsidP="00534264">
            <w:pPr>
              <w:jc w:val="both"/>
              <w:rPr>
                <w:rFonts w:asciiTheme="minorHAnsi" w:hAnsiTheme="minorHAnsi" w:cstheme="minorHAnsi"/>
                <w:sz w:val="22"/>
                <w:szCs w:val="22"/>
                <w:lang w:val="lt-LT" w:eastAsia="lt-LT"/>
              </w:rPr>
            </w:pPr>
            <w:r>
              <w:rPr>
                <w:rFonts w:asciiTheme="minorHAnsi" w:hAnsiTheme="minorHAnsi" w:cstheme="minorHAnsi"/>
                <w:sz w:val="22"/>
                <w:szCs w:val="22"/>
                <w:lang w:val="lt-LT" w:eastAsia="lt-LT"/>
              </w:rPr>
              <w:lastRenderedPageBreak/>
              <w:t>7</w:t>
            </w:r>
            <w:r w:rsidR="00534264" w:rsidRPr="00BB3780">
              <w:rPr>
                <w:rFonts w:asciiTheme="minorHAnsi" w:hAnsiTheme="minorHAnsi" w:cstheme="minorHAnsi"/>
                <w:sz w:val="22"/>
                <w:szCs w:val="22"/>
                <w:lang w:val="lt-LT" w:eastAsia="lt-LT"/>
              </w:rPr>
              <w:t>.</w:t>
            </w:r>
          </w:p>
        </w:tc>
        <w:tc>
          <w:tcPr>
            <w:tcW w:w="3123" w:type="dxa"/>
            <w:vAlign w:val="center"/>
          </w:tcPr>
          <w:p w14:paraId="6943D3A9" w14:textId="002C0B03" w:rsidR="00534264" w:rsidRPr="00BB3780" w:rsidRDefault="00BC7EA0" w:rsidP="00BC7EA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lt-LT" w:eastAsia="lt-LT"/>
              </w:rPr>
            </w:pPr>
            <w:r w:rsidRPr="00BB3780">
              <w:rPr>
                <w:rFonts w:asciiTheme="minorHAnsi" w:hAnsiTheme="minorHAnsi" w:cstheme="minorHAnsi"/>
                <w:sz w:val="22"/>
                <w:szCs w:val="22"/>
                <w:lang w:val="lt-LT" w:eastAsia="lt-LT"/>
              </w:rPr>
              <w:t>Kokie galimi maksimalūs prekių pristatymo kiekiai</w:t>
            </w:r>
            <w:r w:rsidR="00E82ABD">
              <w:rPr>
                <w:rFonts w:asciiTheme="minorHAnsi" w:hAnsiTheme="minorHAnsi" w:cstheme="minorHAnsi"/>
                <w:sz w:val="22"/>
                <w:szCs w:val="22"/>
                <w:lang w:val="lt-LT" w:eastAsia="lt-LT"/>
              </w:rPr>
              <w:t xml:space="preserve"> nuo užsakymo pateikimo</w:t>
            </w:r>
            <w:r w:rsidRPr="00BB3780">
              <w:rPr>
                <w:rFonts w:asciiTheme="minorHAnsi" w:hAnsiTheme="minorHAnsi" w:cstheme="minorHAnsi"/>
                <w:sz w:val="22"/>
                <w:szCs w:val="22"/>
                <w:lang w:val="lt-LT" w:eastAsia="lt-LT"/>
              </w:rPr>
              <w:t xml:space="preserve"> per:</w:t>
            </w:r>
          </w:p>
        </w:tc>
        <w:tc>
          <w:tcPr>
            <w:tcW w:w="4342" w:type="dxa"/>
            <w:vAlign w:val="center"/>
          </w:tcPr>
          <w:p w14:paraId="458AA518" w14:textId="68BC375A" w:rsidR="00BC7EA0" w:rsidRPr="00BB3780" w:rsidRDefault="00BC7EA0" w:rsidP="00BC7EA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a) 2 mėnesius (darbo dienos / valandos)  – ....</w:t>
            </w:r>
          </w:p>
          <w:p w14:paraId="6A4A4CDE" w14:textId="5484C345" w:rsidR="00534264" w:rsidRPr="00BB3780" w:rsidRDefault="00BC7EA0" w:rsidP="00BC7EA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sidRPr="00BB3780">
              <w:rPr>
                <w:rFonts w:asciiTheme="minorHAnsi" w:hAnsiTheme="minorHAnsi" w:cstheme="minorHAnsi"/>
                <w:sz w:val="22"/>
                <w:szCs w:val="22"/>
                <w:lang w:val="lt-LT" w:eastAsia="lt-LT"/>
              </w:rPr>
              <w:t>b)</w:t>
            </w:r>
            <w:r w:rsidR="0036395D">
              <w:rPr>
                <w:rFonts w:asciiTheme="minorHAnsi" w:hAnsiTheme="minorHAnsi" w:cstheme="minorHAnsi"/>
                <w:sz w:val="22"/>
                <w:szCs w:val="22"/>
                <w:lang w:val="lt-LT" w:eastAsia="lt-LT"/>
              </w:rPr>
              <w:t xml:space="preserve"> </w:t>
            </w:r>
            <w:r w:rsidRPr="00BB3780">
              <w:rPr>
                <w:rFonts w:asciiTheme="minorHAnsi" w:hAnsiTheme="minorHAnsi" w:cstheme="minorHAnsi"/>
                <w:sz w:val="22"/>
                <w:szCs w:val="22"/>
                <w:lang w:val="lt-LT" w:eastAsia="lt-LT"/>
              </w:rPr>
              <w:t>6 mėnesius – ....</w:t>
            </w:r>
          </w:p>
          <w:p w14:paraId="1AD8DA4A" w14:textId="42F589AD" w:rsidR="00096CAA" w:rsidRPr="00BB3780" w:rsidRDefault="0036395D" w:rsidP="00BC7EA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Pr>
                <w:rFonts w:asciiTheme="minorHAnsi" w:hAnsiTheme="minorHAnsi" w:cstheme="minorHAnsi"/>
                <w:sz w:val="22"/>
                <w:szCs w:val="22"/>
                <w:lang w:val="lt-LT" w:eastAsia="lt-LT"/>
              </w:rPr>
              <w:t>c</w:t>
            </w:r>
            <w:r w:rsidR="00096CAA" w:rsidRPr="00BB3780">
              <w:rPr>
                <w:rFonts w:asciiTheme="minorHAnsi" w:hAnsiTheme="minorHAnsi" w:cstheme="minorHAnsi"/>
                <w:sz w:val="22"/>
                <w:szCs w:val="22"/>
                <w:lang w:val="lt-LT" w:eastAsia="lt-LT"/>
              </w:rPr>
              <w:t>) kita (įvardinti periodą) – ....</w:t>
            </w:r>
          </w:p>
          <w:p w14:paraId="032D29A9" w14:textId="77777777" w:rsidR="004D1F48" w:rsidRPr="00BB3780" w:rsidRDefault="004D1F48" w:rsidP="00BC7EA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p w14:paraId="6A1BFB0B" w14:textId="44F64773" w:rsidR="004D1F48" w:rsidRPr="00BB3780" w:rsidRDefault="004D1F48" w:rsidP="00BC7EA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lt-LT" w:eastAsia="lt-LT"/>
              </w:rPr>
            </w:pPr>
          </w:p>
        </w:tc>
        <w:tc>
          <w:tcPr>
            <w:tcW w:w="1605" w:type="dxa"/>
          </w:tcPr>
          <w:p w14:paraId="5EE42CB9" w14:textId="77777777" w:rsidR="008C646D"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837694798"/>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4E7AD07A" w14:textId="7294A61F" w:rsidR="00534264"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839885093"/>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 </w:t>
            </w:r>
          </w:p>
        </w:tc>
      </w:tr>
      <w:tr w:rsidR="00534264" w:rsidRPr="00BB3780" w14:paraId="0B093E5F" w14:textId="77777777" w:rsidTr="0C706205">
        <w:tc>
          <w:tcPr>
            <w:cnfStyle w:val="001000000000" w:firstRow="0" w:lastRow="0" w:firstColumn="1" w:lastColumn="0" w:oddVBand="0" w:evenVBand="0" w:oddHBand="0" w:evenHBand="0" w:firstRowFirstColumn="0" w:firstRowLastColumn="0" w:lastRowFirstColumn="0" w:lastRowLastColumn="0"/>
            <w:tcW w:w="563" w:type="dxa"/>
            <w:vAlign w:val="center"/>
          </w:tcPr>
          <w:p w14:paraId="406F007F" w14:textId="5F8AEBB5" w:rsidR="00534264" w:rsidRPr="00BB3780" w:rsidRDefault="00E82ABD" w:rsidP="00534264">
            <w:pPr>
              <w:jc w:val="both"/>
              <w:rPr>
                <w:rFonts w:asciiTheme="minorHAnsi" w:hAnsiTheme="minorHAnsi" w:cstheme="minorHAnsi"/>
                <w:sz w:val="22"/>
                <w:szCs w:val="22"/>
                <w:lang w:val="lt-LT" w:eastAsia="lt-LT"/>
              </w:rPr>
            </w:pPr>
            <w:r>
              <w:rPr>
                <w:rFonts w:asciiTheme="minorHAnsi" w:hAnsiTheme="minorHAnsi" w:cstheme="minorHAnsi"/>
                <w:sz w:val="22"/>
                <w:szCs w:val="22"/>
                <w:lang w:val="lt-LT" w:eastAsia="lt-LT"/>
              </w:rPr>
              <w:t>8</w:t>
            </w:r>
            <w:r w:rsidR="00534264" w:rsidRPr="00BB3780">
              <w:rPr>
                <w:rFonts w:asciiTheme="minorHAnsi" w:hAnsiTheme="minorHAnsi" w:cstheme="minorHAnsi"/>
                <w:sz w:val="22"/>
                <w:szCs w:val="22"/>
                <w:lang w:val="lt-LT" w:eastAsia="lt-LT"/>
              </w:rPr>
              <w:t>.</w:t>
            </w:r>
          </w:p>
        </w:tc>
        <w:tc>
          <w:tcPr>
            <w:tcW w:w="3123" w:type="dxa"/>
            <w:vAlign w:val="center"/>
          </w:tcPr>
          <w:p w14:paraId="7D72D96E" w14:textId="763358B3" w:rsidR="00534264" w:rsidRPr="00BB3780" w:rsidRDefault="00BC7EA0" w:rsidP="0053426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lang w:val="lt-LT" w:eastAsia="lt-LT"/>
              </w:rPr>
            </w:pPr>
            <w:r w:rsidRPr="00BB3780">
              <w:rPr>
                <w:rFonts w:asciiTheme="minorHAnsi" w:hAnsiTheme="minorHAnsi" w:cstheme="minorHAnsi"/>
                <w:sz w:val="22"/>
                <w:szCs w:val="22"/>
                <w:lang w:val="lt-LT" w:eastAsia="lt-LT"/>
              </w:rPr>
              <w:t>Kokia yra standartinė gamintojo suteikiama garantija</w:t>
            </w:r>
            <w:r w:rsidR="004D1F48" w:rsidRPr="00BB3780">
              <w:rPr>
                <w:rFonts w:asciiTheme="minorHAnsi" w:hAnsiTheme="minorHAnsi" w:cstheme="minorHAnsi"/>
                <w:sz w:val="22"/>
                <w:szCs w:val="22"/>
                <w:lang w:val="lt-LT" w:eastAsia="lt-LT"/>
              </w:rPr>
              <w:t xml:space="preserve"> prekėms</w:t>
            </w:r>
            <w:r w:rsidRPr="00BB3780">
              <w:rPr>
                <w:rFonts w:asciiTheme="minorHAnsi" w:hAnsiTheme="minorHAnsi" w:cstheme="minorHAnsi"/>
                <w:sz w:val="22"/>
                <w:szCs w:val="22"/>
                <w:lang w:val="lt-LT" w:eastAsia="lt-LT"/>
              </w:rPr>
              <w:t xml:space="preserve">? </w:t>
            </w:r>
          </w:p>
        </w:tc>
        <w:tc>
          <w:tcPr>
            <w:tcW w:w="4342" w:type="dxa"/>
            <w:vAlign w:val="center"/>
          </w:tcPr>
          <w:p w14:paraId="3A0C543C" w14:textId="591B8D60" w:rsidR="00534264" w:rsidRPr="00BB3780" w:rsidRDefault="00534264" w:rsidP="0053426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14039EBB" w14:textId="77777777" w:rsidR="008C646D"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964698911"/>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060864A2" w14:textId="69ED2F97" w:rsidR="00534264"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653218445"/>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w:t>
            </w:r>
          </w:p>
        </w:tc>
      </w:tr>
      <w:tr w:rsidR="00534264" w:rsidRPr="00BB3780" w14:paraId="12E6526F" w14:textId="77777777" w:rsidTr="0C70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vAlign w:val="center"/>
          </w:tcPr>
          <w:p w14:paraId="3E817DB3" w14:textId="7F8390D0" w:rsidR="00534264" w:rsidRPr="00BB3780" w:rsidRDefault="00E82ABD" w:rsidP="00534264">
            <w:pPr>
              <w:jc w:val="both"/>
              <w:rPr>
                <w:rFonts w:asciiTheme="minorHAnsi" w:hAnsiTheme="minorHAnsi" w:cstheme="minorHAnsi"/>
                <w:sz w:val="22"/>
                <w:szCs w:val="22"/>
                <w:lang w:val="lt-LT" w:eastAsia="lt-LT"/>
              </w:rPr>
            </w:pPr>
            <w:r>
              <w:rPr>
                <w:rFonts w:asciiTheme="minorHAnsi" w:hAnsiTheme="minorHAnsi" w:cstheme="minorHAnsi"/>
                <w:sz w:val="22"/>
                <w:szCs w:val="22"/>
                <w:lang w:val="lt-LT" w:eastAsia="lt-LT"/>
              </w:rPr>
              <w:t>9</w:t>
            </w:r>
            <w:r w:rsidR="00534264" w:rsidRPr="00BB3780">
              <w:rPr>
                <w:rFonts w:asciiTheme="minorHAnsi" w:hAnsiTheme="minorHAnsi" w:cstheme="minorHAnsi"/>
                <w:sz w:val="22"/>
                <w:szCs w:val="22"/>
                <w:lang w:val="lt-LT" w:eastAsia="lt-LT"/>
              </w:rPr>
              <w:t>.</w:t>
            </w:r>
          </w:p>
        </w:tc>
        <w:tc>
          <w:tcPr>
            <w:tcW w:w="3123" w:type="dxa"/>
            <w:vAlign w:val="center"/>
          </w:tcPr>
          <w:p w14:paraId="08C00D8E" w14:textId="2665A08A" w:rsidR="00534264" w:rsidRPr="00BB3780" w:rsidRDefault="00534264" w:rsidP="0053426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lt-LT" w:eastAsia="lt-LT"/>
              </w:rPr>
            </w:pPr>
            <w:r w:rsidRPr="00BB3780">
              <w:rPr>
                <w:rFonts w:asciiTheme="minorHAnsi" w:hAnsiTheme="minorHAnsi" w:cstheme="minorHAnsi"/>
                <w:sz w:val="22"/>
                <w:szCs w:val="22"/>
                <w:lang w:val="lt-LT"/>
              </w:rPr>
              <w:t>Ar turite kitų pastebėjimų ar pasiūlymų?</w:t>
            </w:r>
          </w:p>
        </w:tc>
        <w:tc>
          <w:tcPr>
            <w:tcW w:w="4342" w:type="dxa"/>
            <w:vAlign w:val="center"/>
          </w:tcPr>
          <w:p w14:paraId="4AD4A5AD" w14:textId="110B8CCC" w:rsidR="00534264" w:rsidRPr="00BB3780" w:rsidRDefault="00534264" w:rsidP="0053426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048F8ADE" w14:textId="77777777" w:rsidR="008C646D"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837124238"/>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5AE4B450" w14:textId="11CF0F6A" w:rsidR="00534264"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667374386"/>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w:t>
            </w:r>
          </w:p>
        </w:tc>
      </w:tr>
      <w:tr w:rsidR="00D85B4E" w:rsidRPr="00BB3780" w14:paraId="239CCECF" w14:textId="77777777" w:rsidTr="0C706205">
        <w:tc>
          <w:tcPr>
            <w:cnfStyle w:val="001000000000" w:firstRow="0" w:lastRow="0" w:firstColumn="1" w:lastColumn="0" w:oddVBand="0" w:evenVBand="0" w:oddHBand="0" w:evenHBand="0" w:firstRowFirstColumn="0" w:firstRowLastColumn="0" w:lastRowFirstColumn="0" w:lastRowLastColumn="0"/>
            <w:tcW w:w="563" w:type="dxa"/>
            <w:vAlign w:val="center"/>
          </w:tcPr>
          <w:p w14:paraId="3584A799" w14:textId="18D6D91C" w:rsidR="00D85B4E" w:rsidRPr="00BB3780" w:rsidRDefault="00D85B4E" w:rsidP="0C706205">
            <w:pPr>
              <w:jc w:val="both"/>
              <w:rPr>
                <w:rFonts w:asciiTheme="minorHAnsi" w:hAnsiTheme="minorHAnsi" w:cstheme="minorBidi"/>
                <w:sz w:val="22"/>
                <w:szCs w:val="22"/>
                <w:lang w:val="lt-LT" w:eastAsia="lt-LT"/>
              </w:rPr>
            </w:pPr>
            <w:r w:rsidRPr="0C706205">
              <w:rPr>
                <w:rFonts w:asciiTheme="minorHAnsi" w:hAnsiTheme="minorHAnsi" w:cstheme="minorBidi"/>
                <w:sz w:val="22"/>
                <w:szCs w:val="22"/>
                <w:lang w:val="lt-LT" w:eastAsia="lt-LT"/>
              </w:rPr>
              <w:t>1</w:t>
            </w:r>
            <w:r w:rsidR="6EAFA5FC" w:rsidRPr="0C706205">
              <w:rPr>
                <w:rFonts w:asciiTheme="minorHAnsi" w:hAnsiTheme="minorHAnsi" w:cstheme="minorBidi"/>
                <w:sz w:val="22"/>
                <w:szCs w:val="22"/>
                <w:lang w:val="lt-LT" w:eastAsia="lt-LT"/>
              </w:rPr>
              <w:t>0</w:t>
            </w:r>
            <w:r w:rsidRPr="0C706205">
              <w:rPr>
                <w:rFonts w:asciiTheme="minorHAnsi" w:hAnsiTheme="minorHAnsi" w:cstheme="minorBidi"/>
                <w:sz w:val="22"/>
                <w:szCs w:val="22"/>
                <w:lang w:val="lt-LT" w:eastAsia="lt-LT"/>
              </w:rPr>
              <w:t>.</w:t>
            </w:r>
          </w:p>
        </w:tc>
        <w:tc>
          <w:tcPr>
            <w:tcW w:w="3123" w:type="dxa"/>
            <w:vAlign w:val="center"/>
          </w:tcPr>
          <w:p w14:paraId="3D1E750B" w14:textId="05430205" w:rsidR="00D85B4E" w:rsidRPr="00BB3780" w:rsidRDefault="00D85B4E" w:rsidP="008C646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0C706205">
              <w:rPr>
                <w:rFonts w:asciiTheme="minorHAnsi" w:hAnsiTheme="minorHAnsi" w:cstheme="minorBidi"/>
                <w:sz w:val="22"/>
                <w:szCs w:val="22"/>
                <w:lang w:val="lt-LT" w:eastAsia="lt-LT"/>
              </w:rPr>
              <w:t>Kokius aplinkosauginius reikalavimus galėtume taikyti vykdant pirkimą? Nurodykite.</w:t>
            </w:r>
          </w:p>
        </w:tc>
        <w:tc>
          <w:tcPr>
            <w:tcW w:w="4342" w:type="dxa"/>
            <w:vAlign w:val="center"/>
          </w:tcPr>
          <w:p w14:paraId="547D0661" w14:textId="77777777" w:rsidR="00D85B4E" w:rsidRPr="00BB3780" w:rsidRDefault="00D85B4E" w:rsidP="0053426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0005953B" w14:textId="77777777" w:rsidR="008C646D"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320386484"/>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5B6A99D8" w14:textId="713AB1E7" w:rsidR="00D85B4E" w:rsidRPr="00BB3780"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2114319166"/>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w:t>
            </w:r>
          </w:p>
        </w:tc>
      </w:tr>
      <w:tr w:rsidR="00534264" w:rsidRPr="00BB3780" w14:paraId="5C83B908" w14:textId="77777777" w:rsidTr="0C70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vAlign w:val="center"/>
          </w:tcPr>
          <w:p w14:paraId="6587D12E" w14:textId="2E40201A" w:rsidR="00534264" w:rsidRPr="00BB3780" w:rsidRDefault="00534264" w:rsidP="0C706205">
            <w:pPr>
              <w:jc w:val="both"/>
              <w:rPr>
                <w:rFonts w:asciiTheme="minorHAnsi" w:hAnsiTheme="minorHAnsi" w:cstheme="minorBidi"/>
                <w:sz w:val="22"/>
                <w:szCs w:val="22"/>
                <w:lang w:val="lt-LT" w:eastAsia="lt-LT"/>
              </w:rPr>
            </w:pPr>
            <w:r w:rsidRPr="0C706205">
              <w:rPr>
                <w:rFonts w:asciiTheme="minorHAnsi" w:hAnsiTheme="minorHAnsi" w:cstheme="minorBidi"/>
                <w:sz w:val="22"/>
                <w:szCs w:val="22"/>
                <w:lang w:val="lt-LT" w:eastAsia="lt-LT"/>
              </w:rPr>
              <w:t>1</w:t>
            </w:r>
            <w:r w:rsidR="1C6F8C18" w:rsidRPr="0C706205">
              <w:rPr>
                <w:rFonts w:asciiTheme="minorHAnsi" w:hAnsiTheme="minorHAnsi" w:cstheme="minorBidi"/>
                <w:sz w:val="22"/>
                <w:szCs w:val="22"/>
                <w:lang w:val="lt-LT" w:eastAsia="lt-LT"/>
              </w:rPr>
              <w:t>1</w:t>
            </w:r>
            <w:r w:rsidRPr="0C706205">
              <w:rPr>
                <w:rFonts w:asciiTheme="minorHAnsi" w:hAnsiTheme="minorHAnsi" w:cstheme="minorBidi"/>
                <w:sz w:val="22"/>
                <w:szCs w:val="22"/>
                <w:lang w:val="lt-LT" w:eastAsia="lt-LT"/>
              </w:rPr>
              <w:t>.</w:t>
            </w:r>
          </w:p>
        </w:tc>
        <w:tc>
          <w:tcPr>
            <w:tcW w:w="3123" w:type="dxa"/>
            <w:vAlign w:val="center"/>
          </w:tcPr>
          <w:p w14:paraId="2670BD03" w14:textId="72219C16" w:rsidR="004D1F48" w:rsidRPr="00BB3780" w:rsidRDefault="00534264" w:rsidP="008C64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rPr>
            </w:pPr>
            <w:r w:rsidRPr="00BB3780">
              <w:rPr>
                <w:rFonts w:asciiTheme="minorHAnsi" w:hAnsiTheme="minorHAnsi" w:cstheme="minorHAnsi"/>
                <w:sz w:val="22"/>
                <w:szCs w:val="22"/>
                <w:lang w:val="lt-LT" w:eastAsia="lt-LT"/>
              </w:rPr>
              <w:t>Ar tiekėjo dalyvavimas šioje rinkos konsultacijoje konfidencialus, t. y. ar perkančioji organizacija turi teisę skelbti dalyvavusio rinkos konsultacijoje tiekėjo pavadinimą.</w:t>
            </w:r>
            <w:r w:rsidRPr="00BB3780">
              <w:rPr>
                <w:rFonts w:asciiTheme="minorHAnsi" w:hAnsiTheme="minorHAnsi" w:cstheme="minorHAnsi"/>
                <w:sz w:val="22"/>
                <w:szCs w:val="22"/>
                <w:lang w:val="lt-LT"/>
              </w:rPr>
              <w:t xml:space="preserve">  </w:t>
            </w:r>
          </w:p>
        </w:tc>
        <w:tc>
          <w:tcPr>
            <w:tcW w:w="4342" w:type="dxa"/>
            <w:vAlign w:val="center"/>
          </w:tcPr>
          <w:p w14:paraId="4E0FEAC4" w14:textId="77777777" w:rsidR="00534264" w:rsidRPr="00BB3780" w:rsidRDefault="00534264" w:rsidP="0053426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2CECF932" w14:textId="77777777" w:rsidR="008C646D"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487924426"/>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Taip </w:t>
            </w:r>
          </w:p>
          <w:p w14:paraId="53AE3067" w14:textId="1A20AC56" w:rsidR="00534264" w:rsidRPr="00BB3780" w:rsidRDefault="00000000" w:rsidP="008C646D">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323857903"/>
                <w14:checkbox>
                  <w14:checked w14:val="0"/>
                  <w14:checkedState w14:val="2612" w14:font="MS Gothic"/>
                  <w14:uncheckedState w14:val="2610" w14:font="MS Gothic"/>
                </w14:checkbox>
              </w:sdtPr>
              <w:sdtContent>
                <w:r w:rsidR="008C646D" w:rsidRPr="00BB3780">
                  <w:rPr>
                    <w:rFonts w:ascii="Segoe UI Symbol" w:eastAsia="MS Gothic" w:hAnsi="Segoe UI Symbol" w:cs="Segoe UI Symbol"/>
                    <w:sz w:val="22"/>
                    <w:szCs w:val="22"/>
                    <w:lang w:val="lt-LT"/>
                  </w:rPr>
                  <w:t>☐</w:t>
                </w:r>
              </w:sdtContent>
            </w:sdt>
            <w:r w:rsidR="008C646D" w:rsidRPr="00BB3780">
              <w:rPr>
                <w:rFonts w:asciiTheme="minorHAnsi" w:eastAsia="MS Gothic" w:hAnsiTheme="minorHAnsi" w:cstheme="minorHAnsi"/>
                <w:sz w:val="22"/>
                <w:szCs w:val="22"/>
                <w:lang w:val="lt-LT"/>
              </w:rPr>
              <w:t xml:space="preserve"> Ne</w:t>
            </w:r>
          </w:p>
        </w:tc>
      </w:tr>
    </w:tbl>
    <w:p w14:paraId="5304ABE3" w14:textId="51104E86" w:rsidR="0007661F" w:rsidRPr="00BB3780" w:rsidRDefault="008F267C" w:rsidP="0007661F">
      <w:pPr>
        <w:pStyle w:val="NoSpacing"/>
        <w:jc w:val="both"/>
        <w:rPr>
          <w:rFonts w:cstheme="minorHAnsi"/>
          <w:i/>
          <w:sz w:val="22"/>
          <w:szCs w:val="22"/>
          <w:lang w:val="lt-LT"/>
        </w:rPr>
      </w:pPr>
      <w:r w:rsidRPr="00BB3780">
        <w:rPr>
          <w:rFonts w:cstheme="minorHAnsi"/>
          <w:sz w:val="22"/>
          <w:szCs w:val="22"/>
          <w:lang w:val="lt-LT" w:eastAsia="lt-LT"/>
        </w:rPr>
        <w:t>*</w:t>
      </w:r>
      <w:r w:rsidR="0007661F" w:rsidRPr="00BB3780">
        <w:rPr>
          <w:rFonts w:cstheme="minorHAnsi"/>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p>
    <w:p w14:paraId="5FD08B6C" w14:textId="2C70CF64" w:rsidR="008B7390" w:rsidRPr="00BB3780" w:rsidRDefault="008B7390" w:rsidP="008B7390">
      <w:pPr>
        <w:rPr>
          <w:rFonts w:asciiTheme="minorHAnsi" w:hAnsiTheme="minorHAnsi" w:cstheme="minorHAnsi"/>
          <w:sz w:val="22"/>
          <w:szCs w:val="22"/>
          <w:lang w:val="lt-LT" w:eastAsia="lt-LT"/>
        </w:rPr>
      </w:pPr>
    </w:p>
    <w:p w14:paraId="7ED0F8C1" w14:textId="77777777" w:rsidR="002A4CC5" w:rsidRPr="00BB3780" w:rsidRDefault="002A4CC5" w:rsidP="008B7390">
      <w:pPr>
        <w:rPr>
          <w:rFonts w:asciiTheme="minorHAnsi" w:hAnsiTheme="minorHAnsi" w:cstheme="minorHAnsi"/>
          <w:sz w:val="22"/>
          <w:szCs w:val="22"/>
          <w:lang w:val="lt-LT" w:eastAsia="lt-LT"/>
        </w:rPr>
      </w:pPr>
    </w:p>
    <w:p w14:paraId="6E407B8D" w14:textId="77777777" w:rsidR="001A4D55" w:rsidRPr="00BB3780" w:rsidRDefault="001A4D55" w:rsidP="001A4D55">
      <w:pPr>
        <w:rPr>
          <w:rFonts w:asciiTheme="minorHAnsi" w:hAnsiTheme="minorHAnsi" w:cstheme="minorHAnsi"/>
          <w:sz w:val="22"/>
          <w:szCs w:val="22"/>
          <w:lang w:val="lt-LT" w:eastAsia="lt-LT"/>
        </w:rPr>
      </w:pPr>
    </w:p>
    <w:p w14:paraId="71C211D9" w14:textId="6166E43F" w:rsidR="008C24D2" w:rsidRPr="00BB3780" w:rsidRDefault="005D3BD9" w:rsidP="008C646D">
      <w:pPr>
        <w:autoSpaceDE w:val="0"/>
        <w:autoSpaceDN w:val="0"/>
        <w:adjustRightInd w:val="0"/>
        <w:jc w:val="both"/>
        <w:rPr>
          <w:rFonts w:asciiTheme="minorHAnsi" w:hAnsiTheme="minorHAnsi" w:cstheme="minorHAnsi"/>
          <w:b/>
          <w:sz w:val="22"/>
          <w:szCs w:val="22"/>
          <w:lang w:val="lt-LT"/>
        </w:rPr>
      </w:pPr>
      <w:r w:rsidRPr="00BB3780">
        <w:rPr>
          <w:rFonts w:asciiTheme="minorHAnsi" w:hAnsiTheme="minorHAnsi" w:cstheme="minorHAnsi"/>
          <w:b/>
          <w:sz w:val="22"/>
          <w:szCs w:val="22"/>
          <w:lang w:val="lt-LT"/>
        </w:rPr>
        <w:t>Sąrašas klausimų/pastabų, susijusių su 2 klausim</w:t>
      </w:r>
      <w:r w:rsidR="00637CA6" w:rsidRPr="00BB3780">
        <w:rPr>
          <w:rFonts w:asciiTheme="minorHAnsi" w:hAnsiTheme="minorHAnsi" w:cstheme="minorHAnsi"/>
          <w:b/>
          <w:sz w:val="22"/>
          <w:szCs w:val="22"/>
          <w:lang w:val="lt-LT"/>
        </w:rPr>
        <w:t>u</w:t>
      </w:r>
      <w:r w:rsidRPr="00BB3780">
        <w:rPr>
          <w:rFonts w:asciiTheme="minorHAnsi" w:hAnsiTheme="minorHAnsi" w:cstheme="minorHAnsi"/>
          <w:b/>
          <w:sz w:val="22"/>
          <w:szCs w:val="22"/>
          <w:lang w:val="lt-LT"/>
        </w:rPr>
        <w:t xml:space="preserve"> (</w:t>
      </w:r>
      <w:r w:rsidR="00F738D5">
        <w:rPr>
          <w:rFonts w:asciiTheme="minorHAnsi" w:hAnsiTheme="minorHAnsi" w:cstheme="minorHAnsi"/>
          <w:b/>
          <w:sz w:val="22"/>
          <w:szCs w:val="22"/>
          <w:lang w:val="lt-LT"/>
        </w:rPr>
        <w:t xml:space="preserve">preliminarios </w:t>
      </w:r>
      <w:r w:rsidRPr="00BB3780">
        <w:rPr>
          <w:rFonts w:asciiTheme="minorHAnsi" w:hAnsiTheme="minorHAnsi" w:cstheme="minorHAnsi"/>
          <w:b/>
          <w:sz w:val="22"/>
          <w:szCs w:val="22"/>
          <w:lang w:val="lt-LT"/>
        </w:rPr>
        <w:t>techninės specifikacijos</w:t>
      </w:r>
      <w:r w:rsidR="00094ACE" w:rsidRPr="00BB3780">
        <w:rPr>
          <w:rFonts w:asciiTheme="minorHAnsi" w:hAnsiTheme="minorHAnsi" w:cstheme="minorHAnsi"/>
          <w:b/>
          <w:sz w:val="22"/>
          <w:szCs w:val="22"/>
          <w:lang w:val="lt-LT"/>
        </w:rPr>
        <w:t xml:space="preserve"> (TS)</w:t>
      </w:r>
      <w:r w:rsidRPr="00BB3780">
        <w:rPr>
          <w:rFonts w:asciiTheme="minorHAnsi" w:hAnsiTheme="minorHAnsi" w:cstheme="minorHAnsi"/>
          <w:b/>
          <w:sz w:val="22"/>
          <w:szCs w:val="22"/>
          <w:lang w:val="lt-LT"/>
        </w:rPr>
        <w:t xml:space="preserve"> reikalavimai) </w:t>
      </w:r>
    </w:p>
    <w:p w14:paraId="13549363" w14:textId="2EA6F05F" w:rsidR="00643D73" w:rsidRPr="00BB3780" w:rsidRDefault="00643D73" w:rsidP="00650182">
      <w:pPr>
        <w:autoSpaceDE w:val="0"/>
        <w:autoSpaceDN w:val="0"/>
        <w:adjustRightInd w:val="0"/>
        <w:jc w:val="both"/>
        <w:rPr>
          <w:rFonts w:asciiTheme="minorHAnsi" w:hAnsiTheme="minorHAnsi" w:cstheme="minorHAnsi"/>
          <w:b/>
          <w:sz w:val="22"/>
          <w:szCs w:val="22"/>
          <w:lang w:val="lt-LT"/>
        </w:rPr>
      </w:pPr>
    </w:p>
    <w:tbl>
      <w:tblPr>
        <w:tblStyle w:val="TableGrid"/>
        <w:tblW w:w="0" w:type="auto"/>
        <w:tblLook w:val="04A0" w:firstRow="1" w:lastRow="0" w:firstColumn="1" w:lastColumn="0" w:noHBand="0" w:noVBand="1"/>
      </w:tblPr>
      <w:tblGrid>
        <w:gridCol w:w="1129"/>
        <w:gridCol w:w="8080"/>
      </w:tblGrid>
      <w:tr w:rsidR="008C646D" w:rsidRPr="00BB3780" w14:paraId="527CF24C" w14:textId="77777777" w:rsidTr="008C646D">
        <w:tc>
          <w:tcPr>
            <w:tcW w:w="1129" w:type="dxa"/>
          </w:tcPr>
          <w:p w14:paraId="3BBA9155" w14:textId="3A331E41" w:rsidR="008C646D" w:rsidRPr="00BB3780" w:rsidRDefault="008C646D" w:rsidP="00650182">
            <w:pPr>
              <w:autoSpaceDE w:val="0"/>
              <w:autoSpaceDN w:val="0"/>
              <w:adjustRightInd w:val="0"/>
              <w:jc w:val="both"/>
              <w:rPr>
                <w:rFonts w:asciiTheme="minorHAnsi" w:hAnsiTheme="minorHAnsi" w:cstheme="minorHAnsi"/>
                <w:b/>
                <w:sz w:val="22"/>
                <w:szCs w:val="22"/>
                <w:lang w:val="lt-LT"/>
              </w:rPr>
            </w:pPr>
            <w:r w:rsidRPr="00BB3780">
              <w:rPr>
                <w:rFonts w:asciiTheme="minorHAnsi" w:hAnsiTheme="minorHAnsi" w:cstheme="minorHAnsi"/>
                <w:b/>
                <w:sz w:val="22"/>
                <w:szCs w:val="22"/>
                <w:lang w:val="lt-LT"/>
              </w:rPr>
              <w:t>TS ID</w:t>
            </w:r>
          </w:p>
        </w:tc>
        <w:tc>
          <w:tcPr>
            <w:tcW w:w="8080" w:type="dxa"/>
          </w:tcPr>
          <w:p w14:paraId="7F663208" w14:textId="1BF22840" w:rsidR="008C646D" w:rsidRPr="00BB3780" w:rsidRDefault="008C646D" w:rsidP="00650182">
            <w:pPr>
              <w:autoSpaceDE w:val="0"/>
              <w:autoSpaceDN w:val="0"/>
              <w:adjustRightInd w:val="0"/>
              <w:jc w:val="both"/>
              <w:rPr>
                <w:rFonts w:asciiTheme="minorHAnsi" w:hAnsiTheme="minorHAnsi" w:cstheme="minorHAnsi"/>
                <w:b/>
                <w:sz w:val="22"/>
                <w:szCs w:val="22"/>
                <w:lang w:val="lt-LT"/>
              </w:rPr>
            </w:pPr>
            <w:r w:rsidRPr="00BB3780">
              <w:rPr>
                <w:rFonts w:asciiTheme="minorHAnsi" w:hAnsiTheme="minorHAnsi" w:cstheme="minorHAnsi"/>
                <w:b/>
                <w:sz w:val="22"/>
                <w:szCs w:val="22"/>
                <w:lang w:val="lt-LT"/>
              </w:rPr>
              <w:t>Klausimai ir komentarai</w:t>
            </w:r>
          </w:p>
        </w:tc>
      </w:tr>
      <w:tr w:rsidR="008C646D" w:rsidRPr="00BB3780" w14:paraId="188DAF81" w14:textId="77777777" w:rsidTr="008C646D">
        <w:tc>
          <w:tcPr>
            <w:tcW w:w="1129" w:type="dxa"/>
          </w:tcPr>
          <w:p w14:paraId="1E681E16" w14:textId="350D062C" w:rsidR="008C646D" w:rsidRPr="00BB3780" w:rsidRDefault="008C646D" w:rsidP="00650182">
            <w:pPr>
              <w:autoSpaceDE w:val="0"/>
              <w:autoSpaceDN w:val="0"/>
              <w:adjustRightInd w:val="0"/>
              <w:jc w:val="both"/>
              <w:rPr>
                <w:rFonts w:asciiTheme="minorHAnsi" w:hAnsiTheme="minorHAnsi" w:cstheme="minorHAnsi"/>
                <w:b/>
                <w:sz w:val="22"/>
                <w:szCs w:val="22"/>
                <w:lang w:val="lt-LT"/>
              </w:rPr>
            </w:pPr>
          </w:p>
        </w:tc>
        <w:tc>
          <w:tcPr>
            <w:tcW w:w="8080" w:type="dxa"/>
          </w:tcPr>
          <w:p w14:paraId="1B56E89E" w14:textId="40FC7AE2" w:rsidR="008C646D" w:rsidRPr="00BB3780" w:rsidRDefault="008C646D" w:rsidP="00650182">
            <w:pPr>
              <w:autoSpaceDE w:val="0"/>
              <w:autoSpaceDN w:val="0"/>
              <w:adjustRightInd w:val="0"/>
              <w:jc w:val="both"/>
              <w:rPr>
                <w:rFonts w:asciiTheme="minorHAnsi" w:hAnsiTheme="minorHAnsi" w:cstheme="minorHAnsi"/>
                <w:bCs/>
                <w:sz w:val="22"/>
                <w:szCs w:val="22"/>
                <w:lang w:val="lt-LT"/>
              </w:rPr>
            </w:pPr>
          </w:p>
        </w:tc>
      </w:tr>
      <w:tr w:rsidR="008C646D" w:rsidRPr="00BB3780" w14:paraId="7DCCC7A7" w14:textId="77777777" w:rsidTr="008C646D">
        <w:tc>
          <w:tcPr>
            <w:tcW w:w="1129" w:type="dxa"/>
          </w:tcPr>
          <w:p w14:paraId="0E929F8A" w14:textId="4FB2A36B" w:rsidR="008C646D" w:rsidRPr="00BB3780" w:rsidRDefault="008C646D" w:rsidP="00650182">
            <w:pPr>
              <w:autoSpaceDE w:val="0"/>
              <w:autoSpaceDN w:val="0"/>
              <w:adjustRightInd w:val="0"/>
              <w:jc w:val="both"/>
              <w:rPr>
                <w:rFonts w:asciiTheme="minorHAnsi" w:hAnsiTheme="minorHAnsi" w:cstheme="minorHAnsi"/>
                <w:b/>
                <w:sz w:val="22"/>
                <w:szCs w:val="22"/>
                <w:lang w:val="lt-LT"/>
              </w:rPr>
            </w:pPr>
          </w:p>
        </w:tc>
        <w:tc>
          <w:tcPr>
            <w:tcW w:w="8080" w:type="dxa"/>
          </w:tcPr>
          <w:p w14:paraId="29FF2309" w14:textId="5AEF3EC1" w:rsidR="008C646D" w:rsidRPr="00BB3780" w:rsidRDefault="008C646D" w:rsidP="00650182">
            <w:pPr>
              <w:autoSpaceDE w:val="0"/>
              <w:autoSpaceDN w:val="0"/>
              <w:adjustRightInd w:val="0"/>
              <w:jc w:val="both"/>
              <w:rPr>
                <w:rFonts w:asciiTheme="minorHAnsi" w:hAnsiTheme="minorHAnsi" w:cstheme="minorHAnsi"/>
                <w:bCs/>
                <w:sz w:val="22"/>
                <w:szCs w:val="22"/>
                <w:lang w:val="lt-LT"/>
              </w:rPr>
            </w:pPr>
          </w:p>
        </w:tc>
      </w:tr>
      <w:tr w:rsidR="008C646D" w:rsidRPr="00BB3780" w14:paraId="3E1B0221" w14:textId="77777777" w:rsidTr="008C646D">
        <w:tc>
          <w:tcPr>
            <w:tcW w:w="1129" w:type="dxa"/>
          </w:tcPr>
          <w:p w14:paraId="34143E64" w14:textId="13342D1F" w:rsidR="008C646D" w:rsidRPr="00BB3780" w:rsidRDefault="008C646D" w:rsidP="00650182">
            <w:pPr>
              <w:autoSpaceDE w:val="0"/>
              <w:autoSpaceDN w:val="0"/>
              <w:adjustRightInd w:val="0"/>
              <w:jc w:val="both"/>
              <w:rPr>
                <w:rFonts w:asciiTheme="minorHAnsi" w:hAnsiTheme="minorHAnsi" w:cstheme="minorHAnsi"/>
                <w:b/>
                <w:sz w:val="22"/>
                <w:szCs w:val="22"/>
                <w:lang w:val="lt-LT"/>
              </w:rPr>
            </w:pPr>
          </w:p>
        </w:tc>
        <w:tc>
          <w:tcPr>
            <w:tcW w:w="8080" w:type="dxa"/>
          </w:tcPr>
          <w:p w14:paraId="07AA4B63" w14:textId="7511631F" w:rsidR="008C646D" w:rsidRPr="00BB3780" w:rsidRDefault="008C646D" w:rsidP="00650182">
            <w:pPr>
              <w:autoSpaceDE w:val="0"/>
              <w:autoSpaceDN w:val="0"/>
              <w:adjustRightInd w:val="0"/>
              <w:jc w:val="both"/>
              <w:rPr>
                <w:rFonts w:asciiTheme="minorHAnsi" w:hAnsiTheme="minorHAnsi" w:cstheme="minorHAnsi"/>
                <w:bCs/>
                <w:sz w:val="22"/>
                <w:szCs w:val="22"/>
                <w:lang w:val="lt-LT"/>
              </w:rPr>
            </w:pPr>
          </w:p>
        </w:tc>
      </w:tr>
      <w:tr w:rsidR="008C646D" w:rsidRPr="00BB3780" w14:paraId="4F7BC503" w14:textId="77777777" w:rsidTr="008C646D">
        <w:tc>
          <w:tcPr>
            <w:tcW w:w="1129" w:type="dxa"/>
          </w:tcPr>
          <w:p w14:paraId="17841B78" w14:textId="53B3AB4B"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421E87A9" w14:textId="29D7F49B"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684F3A35" w14:textId="77777777" w:rsidTr="008C646D">
        <w:tc>
          <w:tcPr>
            <w:tcW w:w="1129" w:type="dxa"/>
          </w:tcPr>
          <w:p w14:paraId="48F60BC6" w14:textId="2EBF3C75"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222E891E" w14:textId="22AB3719"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7BB29792" w14:textId="77777777" w:rsidTr="008C646D">
        <w:tc>
          <w:tcPr>
            <w:tcW w:w="1129" w:type="dxa"/>
          </w:tcPr>
          <w:p w14:paraId="69CD725A" w14:textId="797F10AB"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09A8CF86" w14:textId="0CFF16DF"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15204485" w14:textId="77777777" w:rsidTr="008C646D">
        <w:tc>
          <w:tcPr>
            <w:tcW w:w="1129" w:type="dxa"/>
          </w:tcPr>
          <w:p w14:paraId="0D6DAED5" w14:textId="1AAF6ADB"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43D8DF58" w14:textId="4492DC51"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1F6AFE85" w14:textId="77777777" w:rsidTr="008C646D">
        <w:tc>
          <w:tcPr>
            <w:tcW w:w="1129" w:type="dxa"/>
          </w:tcPr>
          <w:p w14:paraId="2651D756" w14:textId="56A31B6A"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2CBED53C" w14:textId="0E939CFA"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0AA0F4DE" w14:textId="77777777" w:rsidTr="008C646D">
        <w:tc>
          <w:tcPr>
            <w:tcW w:w="1129" w:type="dxa"/>
          </w:tcPr>
          <w:p w14:paraId="53DBAC6D" w14:textId="4A5F92C4"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2D72B70D" w14:textId="3E349811"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0CCB580E" w14:textId="77777777" w:rsidTr="008C646D">
        <w:tc>
          <w:tcPr>
            <w:tcW w:w="1129" w:type="dxa"/>
          </w:tcPr>
          <w:p w14:paraId="1E111E20" w14:textId="4F8E3A33"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11BD80AD" w14:textId="4C163395"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75D02091" w14:textId="77777777" w:rsidTr="008C646D">
        <w:tc>
          <w:tcPr>
            <w:tcW w:w="1129" w:type="dxa"/>
          </w:tcPr>
          <w:p w14:paraId="6FFDCFB9" w14:textId="1E5B9DEE"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7716E6B6" w14:textId="5DE794D4"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17D2DAF7" w14:textId="77777777" w:rsidTr="008C646D">
        <w:tc>
          <w:tcPr>
            <w:tcW w:w="1129" w:type="dxa"/>
          </w:tcPr>
          <w:p w14:paraId="27AC8624" w14:textId="3BC6806A"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20A2CD00" w14:textId="39BD33EB"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3728DF98" w14:textId="77777777" w:rsidTr="008C646D">
        <w:tc>
          <w:tcPr>
            <w:tcW w:w="1129" w:type="dxa"/>
          </w:tcPr>
          <w:p w14:paraId="2561D2D6" w14:textId="49392AE3"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34E21401" w14:textId="30BAD07A"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3C064DB7" w14:textId="77777777" w:rsidTr="008C646D">
        <w:tc>
          <w:tcPr>
            <w:tcW w:w="1129" w:type="dxa"/>
          </w:tcPr>
          <w:p w14:paraId="48E24EC7" w14:textId="312F3223"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2CF50D00" w14:textId="72CE1F03"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2F329C5D" w14:textId="77777777" w:rsidTr="008C646D">
        <w:tc>
          <w:tcPr>
            <w:tcW w:w="1129" w:type="dxa"/>
          </w:tcPr>
          <w:p w14:paraId="0BE6B3F7" w14:textId="7AA3433A"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2C92CA0C" w14:textId="5E0B80E8"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BB3780" w14:paraId="2E5CD1E7" w14:textId="77777777" w:rsidTr="008C646D">
        <w:tc>
          <w:tcPr>
            <w:tcW w:w="1129" w:type="dxa"/>
          </w:tcPr>
          <w:p w14:paraId="43A558E4" w14:textId="6456F218" w:rsidR="008C646D" w:rsidRPr="00BB3780" w:rsidRDefault="008C646D" w:rsidP="00643D73">
            <w:pPr>
              <w:autoSpaceDE w:val="0"/>
              <w:autoSpaceDN w:val="0"/>
              <w:adjustRightInd w:val="0"/>
              <w:jc w:val="both"/>
              <w:rPr>
                <w:rFonts w:asciiTheme="minorHAnsi" w:hAnsiTheme="minorHAnsi" w:cstheme="minorHAnsi"/>
                <w:b/>
                <w:sz w:val="22"/>
                <w:szCs w:val="22"/>
                <w:lang w:val="lt-LT"/>
              </w:rPr>
            </w:pPr>
          </w:p>
        </w:tc>
        <w:tc>
          <w:tcPr>
            <w:tcW w:w="8080" w:type="dxa"/>
          </w:tcPr>
          <w:p w14:paraId="394FEE65" w14:textId="65728DBA" w:rsidR="008C646D" w:rsidRPr="00BB3780" w:rsidRDefault="008C646D" w:rsidP="00643D73">
            <w:pPr>
              <w:autoSpaceDE w:val="0"/>
              <w:autoSpaceDN w:val="0"/>
              <w:adjustRightInd w:val="0"/>
              <w:jc w:val="both"/>
              <w:rPr>
                <w:rFonts w:asciiTheme="minorHAnsi" w:hAnsiTheme="minorHAnsi" w:cstheme="minorHAnsi"/>
                <w:bCs/>
                <w:sz w:val="22"/>
                <w:szCs w:val="22"/>
                <w:lang w:val="lt-LT"/>
              </w:rPr>
            </w:pPr>
          </w:p>
        </w:tc>
      </w:tr>
    </w:tbl>
    <w:p w14:paraId="5F8FE209" w14:textId="77777777" w:rsidR="00643D73" w:rsidRPr="00BB3780" w:rsidRDefault="00643D73" w:rsidP="00650182">
      <w:pPr>
        <w:autoSpaceDE w:val="0"/>
        <w:autoSpaceDN w:val="0"/>
        <w:adjustRightInd w:val="0"/>
        <w:jc w:val="both"/>
        <w:rPr>
          <w:rFonts w:asciiTheme="minorHAnsi" w:hAnsiTheme="minorHAnsi" w:cstheme="minorHAnsi"/>
          <w:b/>
          <w:sz w:val="22"/>
          <w:szCs w:val="22"/>
          <w:lang w:val="lt-LT"/>
        </w:rPr>
      </w:pPr>
    </w:p>
    <w:p w14:paraId="00C632DE" w14:textId="77777777" w:rsidR="005D3BD9" w:rsidRPr="00BB3780" w:rsidRDefault="005D3BD9" w:rsidP="00643D73">
      <w:pPr>
        <w:pStyle w:val="ReqList"/>
        <w:ind w:left="0" w:firstLine="0"/>
        <w:rPr>
          <w:rFonts w:asciiTheme="minorHAnsi" w:hAnsiTheme="minorHAnsi" w:cstheme="minorHAnsi"/>
          <w:sz w:val="22"/>
          <w:szCs w:val="22"/>
        </w:rPr>
      </w:pPr>
    </w:p>
    <w:p w14:paraId="6894B785" w14:textId="77777777" w:rsidR="00144BDF" w:rsidRPr="00BB3780" w:rsidRDefault="00144BDF" w:rsidP="00650182">
      <w:pPr>
        <w:pStyle w:val="ReqList"/>
        <w:rPr>
          <w:rFonts w:asciiTheme="minorHAnsi" w:hAnsiTheme="minorHAnsi" w:cstheme="minorHAnsi"/>
          <w:sz w:val="22"/>
          <w:szCs w:val="22"/>
        </w:rPr>
      </w:pPr>
    </w:p>
    <w:p w14:paraId="475D40A3" w14:textId="77777777" w:rsidR="00650182" w:rsidRPr="00BB3780" w:rsidRDefault="00650182" w:rsidP="00650182">
      <w:pPr>
        <w:pStyle w:val="ReqList"/>
        <w:rPr>
          <w:rFonts w:asciiTheme="minorHAnsi" w:hAnsiTheme="minorHAnsi" w:cstheme="minorHAnsi"/>
          <w:sz w:val="22"/>
          <w:szCs w:val="22"/>
        </w:rPr>
      </w:pPr>
    </w:p>
    <w:p w14:paraId="2C48AE4C" w14:textId="77777777" w:rsidR="00650182" w:rsidRPr="00BB3780" w:rsidRDefault="00650182" w:rsidP="001A4D55">
      <w:pPr>
        <w:tabs>
          <w:tab w:val="left" w:pos="4200"/>
        </w:tabs>
        <w:rPr>
          <w:rFonts w:asciiTheme="minorHAnsi" w:hAnsiTheme="minorHAnsi" w:cstheme="minorHAnsi"/>
          <w:sz w:val="22"/>
          <w:szCs w:val="22"/>
          <w:lang w:val="lt-LT" w:eastAsia="lt-LT"/>
        </w:rPr>
      </w:pPr>
    </w:p>
    <w:sectPr w:rsidR="00650182" w:rsidRPr="00BB3780" w:rsidSect="00F25A8C">
      <w:headerReference w:type="default" r:id="rId11"/>
      <w:footerReference w:type="default" r:id="rId12"/>
      <w:headerReference w:type="first" r:id="rId13"/>
      <w:footerReference w:type="first" r:id="rId14"/>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6E50" w14:textId="77777777" w:rsidR="008A1F34" w:rsidRDefault="008A1F34">
      <w:r>
        <w:separator/>
      </w:r>
    </w:p>
  </w:endnote>
  <w:endnote w:type="continuationSeparator" w:id="0">
    <w:p w14:paraId="786E6657" w14:textId="77777777" w:rsidR="008A1F34" w:rsidRDefault="008A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77777777" w:rsidR="00FE1257" w:rsidRPr="001A4D55" w:rsidRDefault="00FE1257"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AB Vilniaus šilumos tinklai, Elektrinės g. 2, LT-03150, Vilnius Tel.: 1840, el.paštas: info@chc.lt, www.chc.lt,</w:t>
    </w:r>
  </w:p>
  <w:p w14:paraId="7E4F4A92" w14:textId="2F1B4A2C" w:rsidR="00FE1257" w:rsidRPr="001A4D55" w:rsidRDefault="00FE1257"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FE1257" w:rsidRPr="004A166D" w:rsidRDefault="00FE1257">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629A7995" w:rsidR="00FE1257" w:rsidRPr="0046762A" w:rsidRDefault="00FE1257"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AB Vilniaus šilumos tinklai, Elektrinės g. 2, LT-03150, Vilnius Tel.: 1840, el.paštas: info@chc.lt, www.chc.lt,</w:t>
    </w:r>
  </w:p>
  <w:p w14:paraId="768DC638" w14:textId="272F3A1B" w:rsidR="00FE1257" w:rsidRPr="0046762A" w:rsidRDefault="00FE1257"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FE1257" w:rsidRPr="0046762A" w:rsidRDefault="00FE125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473E" w14:textId="77777777" w:rsidR="008A1F34" w:rsidRDefault="008A1F34">
      <w:r>
        <w:separator/>
      </w:r>
    </w:p>
  </w:footnote>
  <w:footnote w:type="continuationSeparator" w:id="0">
    <w:p w14:paraId="478C7E9E" w14:textId="77777777" w:rsidR="008A1F34" w:rsidRDefault="008A1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FE1257" w:rsidRPr="00941D3B" w:rsidRDefault="00FE1257"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7777777" w:rsidR="00FE1257" w:rsidRDefault="00FE1257">
    <w:pPr>
      <w:pStyle w:val="Header"/>
    </w:pPr>
    <w:r>
      <w:rPr>
        <w:noProof/>
        <w:lang w:val="lt-LT" w:eastAsia="lt-LT"/>
      </w:rPr>
      <w:drawing>
        <wp:inline distT="0" distB="0" distL="0" distR="0" wp14:anchorId="0EC32CEB" wp14:editId="709EE1AD">
          <wp:extent cx="2160905" cy="693420"/>
          <wp:effectExtent l="0" t="0" r="0" b="0"/>
          <wp:docPr id="1"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7"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8"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137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86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70039">
    <w:abstractNumId w:val="37"/>
  </w:num>
  <w:num w:numId="4" w16cid:durableId="1556699677">
    <w:abstractNumId w:val="20"/>
  </w:num>
  <w:num w:numId="5" w16cid:durableId="519782319">
    <w:abstractNumId w:val="30"/>
  </w:num>
  <w:num w:numId="6" w16cid:durableId="1939560077">
    <w:abstractNumId w:val="27"/>
  </w:num>
  <w:num w:numId="7" w16cid:durableId="778522314">
    <w:abstractNumId w:val="17"/>
  </w:num>
  <w:num w:numId="8" w16cid:durableId="9689780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70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412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1616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62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229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305825">
    <w:abstractNumId w:val="6"/>
  </w:num>
  <w:num w:numId="15" w16cid:durableId="613705842">
    <w:abstractNumId w:val="4"/>
  </w:num>
  <w:num w:numId="16" w16cid:durableId="339701006">
    <w:abstractNumId w:val="21"/>
  </w:num>
  <w:num w:numId="17" w16cid:durableId="2015571372">
    <w:abstractNumId w:val="18"/>
  </w:num>
  <w:num w:numId="18" w16cid:durableId="1515999499">
    <w:abstractNumId w:val="19"/>
  </w:num>
  <w:num w:numId="19" w16cid:durableId="1725061178">
    <w:abstractNumId w:val="26"/>
  </w:num>
  <w:num w:numId="20" w16cid:durableId="1348362896">
    <w:abstractNumId w:val="36"/>
  </w:num>
  <w:num w:numId="21" w16cid:durableId="1682659179">
    <w:abstractNumId w:val="16"/>
  </w:num>
  <w:num w:numId="22" w16cid:durableId="1023631469">
    <w:abstractNumId w:val="24"/>
  </w:num>
  <w:num w:numId="23" w16cid:durableId="1061907875">
    <w:abstractNumId w:val="34"/>
  </w:num>
  <w:num w:numId="24" w16cid:durableId="1712609083">
    <w:abstractNumId w:val="23"/>
  </w:num>
  <w:num w:numId="25" w16cid:durableId="1880164086">
    <w:abstractNumId w:val="11"/>
  </w:num>
  <w:num w:numId="26" w16cid:durableId="1438135463">
    <w:abstractNumId w:val="32"/>
  </w:num>
  <w:num w:numId="27" w16cid:durableId="15272297">
    <w:abstractNumId w:val="31"/>
  </w:num>
  <w:num w:numId="28" w16cid:durableId="17726980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722417">
    <w:abstractNumId w:val="1"/>
  </w:num>
  <w:num w:numId="30" w16cid:durableId="1360818854">
    <w:abstractNumId w:val="7"/>
  </w:num>
  <w:num w:numId="31" w16cid:durableId="859052931">
    <w:abstractNumId w:val="22"/>
  </w:num>
  <w:num w:numId="32" w16cid:durableId="886915188">
    <w:abstractNumId w:val="3"/>
  </w:num>
  <w:num w:numId="33" w16cid:durableId="355811083">
    <w:abstractNumId w:val="38"/>
  </w:num>
  <w:num w:numId="34" w16cid:durableId="2078697993">
    <w:abstractNumId w:val="12"/>
  </w:num>
  <w:num w:numId="35" w16cid:durableId="582765087">
    <w:abstractNumId w:val="13"/>
  </w:num>
  <w:num w:numId="36" w16cid:durableId="599878965">
    <w:abstractNumId w:val="28"/>
  </w:num>
  <w:num w:numId="37" w16cid:durableId="1711101316">
    <w:abstractNumId w:val="8"/>
  </w:num>
  <w:num w:numId="38" w16cid:durableId="2058620398">
    <w:abstractNumId w:val="10"/>
  </w:num>
  <w:num w:numId="39" w16cid:durableId="321275818">
    <w:abstractNumId w:val="0"/>
  </w:num>
  <w:num w:numId="40" w16cid:durableId="1313607861">
    <w:abstractNumId w:val="0"/>
  </w:num>
  <w:num w:numId="41" w16cid:durableId="733698931">
    <w:abstractNumId w:val="33"/>
  </w:num>
  <w:num w:numId="42" w16cid:durableId="7353223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1D85"/>
    <w:rsid w:val="00023E5F"/>
    <w:rsid w:val="00033F57"/>
    <w:rsid w:val="000341AE"/>
    <w:rsid w:val="00037269"/>
    <w:rsid w:val="00041130"/>
    <w:rsid w:val="000474FC"/>
    <w:rsid w:val="00054DC9"/>
    <w:rsid w:val="00060AB2"/>
    <w:rsid w:val="0006199D"/>
    <w:rsid w:val="00062EF1"/>
    <w:rsid w:val="00064E8D"/>
    <w:rsid w:val="00065CEB"/>
    <w:rsid w:val="00072AE5"/>
    <w:rsid w:val="0007661F"/>
    <w:rsid w:val="000847EF"/>
    <w:rsid w:val="00086452"/>
    <w:rsid w:val="00087BFF"/>
    <w:rsid w:val="000902D4"/>
    <w:rsid w:val="00092EB4"/>
    <w:rsid w:val="00094ACE"/>
    <w:rsid w:val="00096CAA"/>
    <w:rsid w:val="000A414E"/>
    <w:rsid w:val="000A55C1"/>
    <w:rsid w:val="000A6C5C"/>
    <w:rsid w:val="000B0D59"/>
    <w:rsid w:val="000B1221"/>
    <w:rsid w:val="000B1505"/>
    <w:rsid w:val="000B1895"/>
    <w:rsid w:val="000B4F73"/>
    <w:rsid w:val="000B668A"/>
    <w:rsid w:val="000D2A24"/>
    <w:rsid w:val="000D5787"/>
    <w:rsid w:val="000E03E4"/>
    <w:rsid w:val="000E14C3"/>
    <w:rsid w:val="000E390D"/>
    <w:rsid w:val="000F2311"/>
    <w:rsid w:val="000F7553"/>
    <w:rsid w:val="00100856"/>
    <w:rsid w:val="001044C4"/>
    <w:rsid w:val="00104958"/>
    <w:rsid w:val="00104D7C"/>
    <w:rsid w:val="00107CA8"/>
    <w:rsid w:val="00112367"/>
    <w:rsid w:val="00112D43"/>
    <w:rsid w:val="00114235"/>
    <w:rsid w:val="001161BD"/>
    <w:rsid w:val="0011791B"/>
    <w:rsid w:val="00117DED"/>
    <w:rsid w:val="00125D3D"/>
    <w:rsid w:val="00125D61"/>
    <w:rsid w:val="001272CE"/>
    <w:rsid w:val="001310D3"/>
    <w:rsid w:val="00135EA2"/>
    <w:rsid w:val="00137D7F"/>
    <w:rsid w:val="00142786"/>
    <w:rsid w:val="00144BDF"/>
    <w:rsid w:val="001605FD"/>
    <w:rsid w:val="00160DC5"/>
    <w:rsid w:val="001615A2"/>
    <w:rsid w:val="00166759"/>
    <w:rsid w:val="00177146"/>
    <w:rsid w:val="0018285B"/>
    <w:rsid w:val="00185B3A"/>
    <w:rsid w:val="0018792A"/>
    <w:rsid w:val="0019084F"/>
    <w:rsid w:val="001939DB"/>
    <w:rsid w:val="001A4D55"/>
    <w:rsid w:val="001B1D00"/>
    <w:rsid w:val="001B407D"/>
    <w:rsid w:val="001B6466"/>
    <w:rsid w:val="001C34EF"/>
    <w:rsid w:val="001C4906"/>
    <w:rsid w:val="001C57BB"/>
    <w:rsid w:val="001D3F94"/>
    <w:rsid w:val="001D7234"/>
    <w:rsid w:val="001D7F51"/>
    <w:rsid w:val="001E1BDC"/>
    <w:rsid w:val="001E2AD4"/>
    <w:rsid w:val="001E4D95"/>
    <w:rsid w:val="001E68DA"/>
    <w:rsid w:val="001E76C9"/>
    <w:rsid w:val="001F3332"/>
    <w:rsid w:val="00200962"/>
    <w:rsid w:val="00200990"/>
    <w:rsid w:val="00200D78"/>
    <w:rsid w:val="00201786"/>
    <w:rsid w:val="00202EBD"/>
    <w:rsid w:val="0020749C"/>
    <w:rsid w:val="00207A7A"/>
    <w:rsid w:val="002124C2"/>
    <w:rsid w:val="0021284D"/>
    <w:rsid w:val="0022161F"/>
    <w:rsid w:val="00222527"/>
    <w:rsid w:val="00222BB5"/>
    <w:rsid w:val="00232F11"/>
    <w:rsid w:val="00236A69"/>
    <w:rsid w:val="00242B9B"/>
    <w:rsid w:val="002444DF"/>
    <w:rsid w:val="00246AAB"/>
    <w:rsid w:val="00250F56"/>
    <w:rsid w:val="00251DB9"/>
    <w:rsid w:val="00254B9B"/>
    <w:rsid w:val="0025548B"/>
    <w:rsid w:val="00261E51"/>
    <w:rsid w:val="00263A0B"/>
    <w:rsid w:val="00265585"/>
    <w:rsid w:val="00265976"/>
    <w:rsid w:val="002768AE"/>
    <w:rsid w:val="002772D1"/>
    <w:rsid w:val="002773A3"/>
    <w:rsid w:val="00287B3E"/>
    <w:rsid w:val="0029590C"/>
    <w:rsid w:val="00296AB0"/>
    <w:rsid w:val="002A4CC5"/>
    <w:rsid w:val="002B1AD5"/>
    <w:rsid w:val="002B1F9A"/>
    <w:rsid w:val="002B5FC9"/>
    <w:rsid w:val="002B7B92"/>
    <w:rsid w:val="002C0A86"/>
    <w:rsid w:val="002C52B2"/>
    <w:rsid w:val="002D60ED"/>
    <w:rsid w:val="002E1A9E"/>
    <w:rsid w:val="002E2FD4"/>
    <w:rsid w:val="002E3ECE"/>
    <w:rsid w:val="002E5957"/>
    <w:rsid w:val="002F183D"/>
    <w:rsid w:val="002F5E92"/>
    <w:rsid w:val="002F646B"/>
    <w:rsid w:val="002F6735"/>
    <w:rsid w:val="00302809"/>
    <w:rsid w:val="00302926"/>
    <w:rsid w:val="003038C5"/>
    <w:rsid w:val="00307DF0"/>
    <w:rsid w:val="00311E8F"/>
    <w:rsid w:val="00316AEB"/>
    <w:rsid w:val="00321888"/>
    <w:rsid w:val="00321DD7"/>
    <w:rsid w:val="00321ED1"/>
    <w:rsid w:val="00322611"/>
    <w:rsid w:val="00326059"/>
    <w:rsid w:val="003332D8"/>
    <w:rsid w:val="00335FC5"/>
    <w:rsid w:val="0033616B"/>
    <w:rsid w:val="00337028"/>
    <w:rsid w:val="00345174"/>
    <w:rsid w:val="00351324"/>
    <w:rsid w:val="003557CD"/>
    <w:rsid w:val="0036395D"/>
    <w:rsid w:val="00364081"/>
    <w:rsid w:val="00365DFF"/>
    <w:rsid w:val="00386736"/>
    <w:rsid w:val="003924D4"/>
    <w:rsid w:val="0039299B"/>
    <w:rsid w:val="003A0686"/>
    <w:rsid w:val="003A165A"/>
    <w:rsid w:val="003A2800"/>
    <w:rsid w:val="003A5A16"/>
    <w:rsid w:val="003A6A62"/>
    <w:rsid w:val="003B451D"/>
    <w:rsid w:val="003B7E65"/>
    <w:rsid w:val="003C31DC"/>
    <w:rsid w:val="003D3198"/>
    <w:rsid w:val="003E759E"/>
    <w:rsid w:val="003E7789"/>
    <w:rsid w:val="003E7D0E"/>
    <w:rsid w:val="003F0108"/>
    <w:rsid w:val="003F1EB5"/>
    <w:rsid w:val="003F4BD6"/>
    <w:rsid w:val="003F5E93"/>
    <w:rsid w:val="003F7167"/>
    <w:rsid w:val="00401BA9"/>
    <w:rsid w:val="004071BF"/>
    <w:rsid w:val="00407DBA"/>
    <w:rsid w:val="00407E60"/>
    <w:rsid w:val="00407F01"/>
    <w:rsid w:val="00423B7E"/>
    <w:rsid w:val="00427217"/>
    <w:rsid w:val="00427AAC"/>
    <w:rsid w:val="00433246"/>
    <w:rsid w:val="00433943"/>
    <w:rsid w:val="00442432"/>
    <w:rsid w:val="00442E2F"/>
    <w:rsid w:val="0044574D"/>
    <w:rsid w:val="0045000F"/>
    <w:rsid w:val="00456410"/>
    <w:rsid w:val="00462248"/>
    <w:rsid w:val="00463449"/>
    <w:rsid w:val="00466F2D"/>
    <w:rsid w:val="0046762A"/>
    <w:rsid w:val="00470FA4"/>
    <w:rsid w:val="00471C65"/>
    <w:rsid w:val="00471F07"/>
    <w:rsid w:val="00473D9D"/>
    <w:rsid w:val="004771F2"/>
    <w:rsid w:val="00481974"/>
    <w:rsid w:val="004824FA"/>
    <w:rsid w:val="004827ED"/>
    <w:rsid w:val="00482E6D"/>
    <w:rsid w:val="00492F6A"/>
    <w:rsid w:val="004979B7"/>
    <w:rsid w:val="004A06EF"/>
    <w:rsid w:val="004A0C44"/>
    <w:rsid w:val="004A1528"/>
    <w:rsid w:val="004A166D"/>
    <w:rsid w:val="004A1DF6"/>
    <w:rsid w:val="004A29C9"/>
    <w:rsid w:val="004A44D6"/>
    <w:rsid w:val="004B0566"/>
    <w:rsid w:val="004B7A2A"/>
    <w:rsid w:val="004C316C"/>
    <w:rsid w:val="004C4AB4"/>
    <w:rsid w:val="004D1F48"/>
    <w:rsid w:val="004F1546"/>
    <w:rsid w:val="004F576F"/>
    <w:rsid w:val="005010F3"/>
    <w:rsid w:val="00503F4A"/>
    <w:rsid w:val="00510885"/>
    <w:rsid w:val="005278E0"/>
    <w:rsid w:val="0053003F"/>
    <w:rsid w:val="005315EE"/>
    <w:rsid w:val="00533872"/>
    <w:rsid w:val="00534264"/>
    <w:rsid w:val="00537D52"/>
    <w:rsid w:val="00545129"/>
    <w:rsid w:val="00551179"/>
    <w:rsid w:val="00552D0E"/>
    <w:rsid w:val="00554D76"/>
    <w:rsid w:val="00556D58"/>
    <w:rsid w:val="00567021"/>
    <w:rsid w:val="005709DD"/>
    <w:rsid w:val="00572691"/>
    <w:rsid w:val="005726DC"/>
    <w:rsid w:val="005740EA"/>
    <w:rsid w:val="00575BBA"/>
    <w:rsid w:val="00576307"/>
    <w:rsid w:val="00581A61"/>
    <w:rsid w:val="00586964"/>
    <w:rsid w:val="005911EB"/>
    <w:rsid w:val="005A0B5D"/>
    <w:rsid w:val="005A2BD2"/>
    <w:rsid w:val="005A4825"/>
    <w:rsid w:val="005A4AD4"/>
    <w:rsid w:val="005A4DE9"/>
    <w:rsid w:val="005A5333"/>
    <w:rsid w:val="005B59EE"/>
    <w:rsid w:val="005B6192"/>
    <w:rsid w:val="005B74A9"/>
    <w:rsid w:val="005B7913"/>
    <w:rsid w:val="005C4424"/>
    <w:rsid w:val="005D032A"/>
    <w:rsid w:val="005D0F30"/>
    <w:rsid w:val="005D3BD9"/>
    <w:rsid w:val="005D6BBD"/>
    <w:rsid w:val="005D712E"/>
    <w:rsid w:val="005E0317"/>
    <w:rsid w:val="005E12DB"/>
    <w:rsid w:val="005E2417"/>
    <w:rsid w:val="005E5D45"/>
    <w:rsid w:val="005E6178"/>
    <w:rsid w:val="005F6BC7"/>
    <w:rsid w:val="006070DA"/>
    <w:rsid w:val="00623887"/>
    <w:rsid w:val="00623DD1"/>
    <w:rsid w:val="00631CB7"/>
    <w:rsid w:val="00634E33"/>
    <w:rsid w:val="00637CA6"/>
    <w:rsid w:val="00643D73"/>
    <w:rsid w:val="00646292"/>
    <w:rsid w:val="00650182"/>
    <w:rsid w:val="0065232D"/>
    <w:rsid w:val="006641BA"/>
    <w:rsid w:val="00665E22"/>
    <w:rsid w:val="0066774E"/>
    <w:rsid w:val="00670D35"/>
    <w:rsid w:val="00671F53"/>
    <w:rsid w:val="0068035E"/>
    <w:rsid w:val="006803F0"/>
    <w:rsid w:val="006842FB"/>
    <w:rsid w:val="006876A6"/>
    <w:rsid w:val="00690DFD"/>
    <w:rsid w:val="0069400E"/>
    <w:rsid w:val="0069652B"/>
    <w:rsid w:val="006A1EC2"/>
    <w:rsid w:val="006A435E"/>
    <w:rsid w:val="006A6531"/>
    <w:rsid w:val="006B058C"/>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5CF2"/>
    <w:rsid w:val="00726182"/>
    <w:rsid w:val="00727A9D"/>
    <w:rsid w:val="00731499"/>
    <w:rsid w:val="00733120"/>
    <w:rsid w:val="0073465B"/>
    <w:rsid w:val="00736109"/>
    <w:rsid w:val="00740F7C"/>
    <w:rsid w:val="00747BE0"/>
    <w:rsid w:val="00753488"/>
    <w:rsid w:val="007538C8"/>
    <w:rsid w:val="00760AA0"/>
    <w:rsid w:val="007614A2"/>
    <w:rsid w:val="00767B8F"/>
    <w:rsid w:val="00772B7D"/>
    <w:rsid w:val="00774E6D"/>
    <w:rsid w:val="0078228B"/>
    <w:rsid w:val="007828A1"/>
    <w:rsid w:val="007829D5"/>
    <w:rsid w:val="00784B6D"/>
    <w:rsid w:val="00786933"/>
    <w:rsid w:val="00792600"/>
    <w:rsid w:val="007A2976"/>
    <w:rsid w:val="007A755C"/>
    <w:rsid w:val="007B1E78"/>
    <w:rsid w:val="007B36CA"/>
    <w:rsid w:val="007C1FB6"/>
    <w:rsid w:val="007C75D0"/>
    <w:rsid w:val="007D1231"/>
    <w:rsid w:val="007D2858"/>
    <w:rsid w:val="007D5F30"/>
    <w:rsid w:val="007D6A08"/>
    <w:rsid w:val="007E3F6F"/>
    <w:rsid w:val="007F0F7E"/>
    <w:rsid w:val="007F4282"/>
    <w:rsid w:val="00804232"/>
    <w:rsid w:val="008123BD"/>
    <w:rsid w:val="00812932"/>
    <w:rsid w:val="00812CAA"/>
    <w:rsid w:val="00817CF0"/>
    <w:rsid w:val="00826320"/>
    <w:rsid w:val="008336C3"/>
    <w:rsid w:val="00837E2A"/>
    <w:rsid w:val="00847749"/>
    <w:rsid w:val="008564ED"/>
    <w:rsid w:val="00861CB6"/>
    <w:rsid w:val="00862A01"/>
    <w:rsid w:val="00864079"/>
    <w:rsid w:val="00874F45"/>
    <w:rsid w:val="008762EB"/>
    <w:rsid w:val="00881CF0"/>
    <w:rsid w:val="0088201E"/>
    <w:rsid w:val="0088300D"/>
    <w:rsid w:val="00886AC8"/>
    <w:rsid w:val="00887CEC"/>
    <w:rsid w:val="00890A3F"/>
    <w:rsid w:val="008922C4"/>
    <w:rsid w:val="008926FE"/>
    <w:rsid w:val="00894719"/>
    <w:rsid w:val="00894B0D"/>
    <w:rsid w:val="008962F2"/>
    <w:rsid w:val="0089661A"/>
    <w:rsid w:val="008A1F34"/>
    <w:rsid w:val="008A6416"/>
    <w:rsid w:val="008B0144"/>
    <w:rsid w:val="008B19EC"/>
    <w:rsid w:val="008B7390"/>
    <w:rsid w:val="008C24D2"/>
    <w:rsid w:val="008C3CB6"/>
    <w:rsid w:val="008C4519"/>
    <w:rsid w:val="008C45FA"/>
    <w:rsid w:val="008C646D"/>
    <w:rsid w:val="008C688C"/>
    <w:rsid w:val="008C723D"/>
    <w:rsid w:val="008C7D9C"/>
    <w:rsid w:val="008D782F"/>
    <w:rsid w:val="008E07A7"/>
    <w:rsid w:val="008E1999"/>
    <w:rsid w:val="008E37F6"/>
    <w:rsid w:val="008E5037"/>
    <w:rsid w:val="008E5FF4"/>
    <w:rsid w:val="008F19A3"/>
    <w:rsid w:val="008F267C"/>
    <w:rsid w:val="008F2928"/>
    <w:rsid w:val="009131FE"/>
    <w:rsid w:val="009145F6"/>
    <w:rsid w:val="00927536"/>
    <w:rsid w:val="0093601E"/>
    <w:rsid w:val="00941D3B"/>
    <w:rsid w:val="00942C5A"/>
    <w:rsid w:val="009566B2"/>
    <w:rsid w:val="00956D3E"/>
    <w:rsid w:val="0095701D"/>
    <w:rsid w:val="00974329"/>
    <w:rsid w:val="00974F17"/>
    <w:rsid w:val="00987CCD"/>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D1179"/>
    <w:rsid w:val="009D1205"/>
    <w:rsid w:val="009D1B99"/>
    <w:rsid w:val="009D1BD3"/>
    <w:rsid w:val="009D414A"/>
    <w:rsid w:val="009D41B3"/>
    <w:rsid w:val="009D5799"/>
    <w:rsid w:val="009D60AB"/>
    <w:rsid w:val="009E0708"/>
    <w:rsid w:val="009E5370"/>
    <w:rsid w:val="009F7143"/>
    <w:rsid w:val="00A0112D"/>
    <w:rsid w:val="00A01598"/>
    <w:rsid w:val="00A016E1"/>
    <w:rsid w:val="00A01F90"/>
    <w:rsid w:val="00A135A5"/>
    <w:rsid w:val="00A15A34"/>
    <w:rsid w:val="00A16894"/>
    <w:rsid w:val="00A21444"/>
    <w:rsid w:val="00A243B3"/>
    <w:rsid w:val="00A25754"/>
    <w:rsid w:val="00A313A8"/>
    <w:rsid w:val="00A354DF"/>
    <w:rsid w:val="00A35DFB"/>
    <w:rsid w:val="00A403F8"/>
    <w:rsid w:val="00A42268"/>
    <w:rsid w:val="00A47C52"/>
    <w:rsid w:val="00A511F2"/>
    <w:rsid w:val="00A55845"/>
    <w:rsid w:val="00A64C8D"/>
    <w:rsid w:val="00A679A8"/>
    <w:rsid w:val="00A71378"/>
    <w:rsid w:val="00A72B2F"/>
    <w:rsid w:val="00A74FC5"/>
    <w:rsid w:val="00A757A0"/>
    <w:rsid w:val="00A77DD4"/>
    <w:rsid w:val="00A818CC"/>
    <w:rsid w:val="00A834FE"/>
    <w:rsid w:val="00A8452A"/>
    <w:rsid w:val="00A853C5"/>
    <w:rsid w:val="00A93176"/>
    <w:rsid w:val="00A9374D"/>
    <w:rsid w:val="00AA11BA"/>
    <w:rsid w:val="00AA16F4"/>
    <w:rsid w:val="00AA5695"/>
    <w:rsid w:val="00AA599F"/>
    <w:rsid w:val="00AA5A5D"/>
    <w:rsid w:val="00AB1150"/>
    <w:rsid w:val="00AB5E50"/>
    <w:rsid w:val="00AB6F0F"/>
    <w:rsid w:val="00AC044F"/>
    <w:rsid w:val="00AC0761"/>
    <w:rsid w:val="00AC77AE"/>
    <w:rsid w:val="00AD45C5"/>
    <w:rsid w:val="00AD6909"/>
    <w:rsid w:val="00AE04D4"/>
    <w:rsid w:val="00AF3B95"/>
    <w:rsid w:val="00B017F0"/>
    <w:rsid w:val="00B01E49"/>
    <w:rsid w:val="00B02250"/>
    <w:rsid w:val="00B024CD"/>
    <w:rsid w:val="00B02BB0"/>
    <w:rsid w:val="00B06579"/>
    <w:rsid w:val="00B06AD3"/>
    <w:rsid w:val="00B14FE2"/>
    <w:rsid w:val="00B15C97"/>
    <w:rsid w:val="00B22DDF"/>
    <w:rsid w:val="00B23858"/>
    <w:rsid w:val="00B23F3E"/>
    <w:rsid w:val="00B267A4"/>
    <w:rsid w:val="00B3266D"/>
    <w:rsid w:val="00B34237"/>
    <w:rsid w:val="00B342A1"/>
    <w:rsid w:val="00B3566D"/>
    <w:rsid w:val="00B40059"/>
    <w:rsid w:val="00B44C52"/>
    <w:rsid w:val="00B460EF"/>
    <w:rsid w:val="00B462B3"/>
    <w:rsid w:val="00B52447"/>
    <w:rsid w:val="00B5536D"/>
    <w:rsid w:val="00B61823"/>
    <w:rsid w:val="00B64221"/>
    <w:rsid w:val="00B64F79"/>
    <w:rsid w:val="00B67990"/>
    <w:rsid w:val="00B711BE"/>
    <w:rsid w:val="00B71CDE"/>
    <w:rsid w:val="00B7295C"/>
    <w:rsid w:val="00B774DA"/>
    <w:rsid w:val="00B8260A"/>
    <w:rsid w:val="00B83875"/>
    <w:rsid w:val="00B845C6"/>
    <w:rsid w:val="00B84ACD"/>
    <w:rsid w:val="00B86476"/>
    <w:rsid w:val="00B914CF"/>
    <w:rsid w:val="00B946FB"/>
    <w:rsid w:val="00B97A8B"/>
    <w:rsid w:val="00BA0D0B"/>
    <w:rsid w:val="00BA7580"/>
    <w:rsid w:val="00BA7A29"/>
    <w:rsid w:val="00BA7C89"/>
    <w:rsid w:val="00BB0AE1"/>
    <w:rsid w:val="00BB1EE4"/>
    <w:rsid w:val="00BB2F72"/>
    <w:rsid w:val="00BB36B1"/>
    <w:rsid w:val="00BB3780"/>
    <w:rsid w:val="00BB59D4"/>
    <w:rsid w:val="00BC2A2F"/>
    <w:rsid w:val="00BC4ED4"/>
    <w:rsid w:val="00BC7DAD"/>
    <w:rsid w:val="00BC7EA0"/>
    <w:rsid w:val="00BD3929"/>
    <w:rsid w:val="00BD402A"/>
    <w:rsid w:val="00BD4FA6"/>
    <w:rsid w:val="00BD71B2"/>
    <w:rsid w:val="00BD7C1A"/>
    <w:rsid w:val="00BD7FCB"/>
    <w:rsid w:val="00BE48DE"/>
    <w:rsid w:val="00BF08C4"/>
    <w:rsid w:val="00BF0B7E"/>
    <w:rsid w:val="00BF434B"/>
    <w:rsid w:val="00BF52E2"/>
    <w:rsid w:val="00BF5424"/>
    <w:rsid w:val="00BF7A72"/>
    <w:rsid w:val="00C00412"/>
    <w:rsid w:val="00C029D1"/>
    <w:rsid w:val="00C0738F"/>
    <w:rsid w:val="00C07B86"/>
    <w:rsid w:val="00C1047D"/>
    <w:rsid w:val="00C13AF1"/>
    <w:rsid w:val="00C1427A"/>
    <w:rsid w:val="00C20616"/>
    <w:rsid w:val="00C210AC"/>
    <w:rsid w:val="00C2567D"/>
    <w:rsid w:val="00C3081D"/>
    <w:rsid w:val="00C4484B"/>
    <w:rsid w:val="00C455E9"/>
    <w:rsid w:val="00C515A2"/>
    <w:rsid w:val="00C51EFE"/>
    <w:rsid w:val="00C5206D"/>
    <w:rsid w:val="00C642E5"/>
    <w:rsid w:val="00C65870"/>
    <w:rsid w:val="00C739E9"/>
    <w:rsid w:val="00C76E71"/>
    <w:rsid w:val="00C82267"/>
    <w:rsid w:val="00C942B4"/>
    <w:rsid w:val="00C95AAE"/>
    <w:rsid w:val="00C96874"/>
    <w:rsid w:val="00C97F07"/>
    <w:rsid w:val="00CA19FD"/>
    <w:rsid w:val="00CB2B38"/>
    <w:rsid w:val="00CB7EFF"/>
    <w:rsid w:val="00CC5759"/>
    <w:rsid w:val="00CC6657"/>
    <w:rsid w:val="00CD54FD"/>
    <w:rsid w:val="00CD6669"/>
    <w:rsid w:val="00CE7C8A"/>
    <w:rsid w:val="00CF59E3"/>
    <w:rsid w:val="00D0084B"/>
    <w:rsid w:val="00D00C5E"/>
    <w:rsid w:val="00D05C43"/>
    <w:rsid w:val="00D07937"/>
    <w:rsid w:val="00D11615"/>
    <w:rsid w:val="00D1220F"/>
    <w:rsid w:val="00D2060C"/>
    <w:rsid w:val="00D21DCA"/>
    <w:rsid w:val="00D37697"/>
    <w:rsid w:val="00D466C3"/>
    <w:rsid w:val="00D46E5C"/>
    <w:rsid w:val="00D530E5"/>
    <w:rsid w:val="00D57C5B"/>
    <w:rsid w:val="00D624F4"/>
    <w:rsid w:val="00D65240"/>
    <w:rsid w:val="00D660AD"/>
    <w:rsid w:val="00D81374"/>
    <w:rsid w:val="00D848F9"/>
    <w:rsid w:val="00D85B4E"/>
    <w:rsid w:val="00D958C8"/>
    <w:rsid w:val="00D96591"/>
    <w:rsid w:val="00D96EEC"/>
    <w:rsid w:val="00DA3D9C"/>
    <w:rsid w:val="00DB0D00"/>
    <w:rsid w:val="00DB0DCC"/>
    <w:rsid w:val="00DB3382"/>
    <w:rsid w:val="00DC042E"/>
    <w:rsid w:val="00DC22A8"/>
    <w:rsid w:val="00DC3AA0"/>
    <w:rsid w:val="00DC4F85"/>
    <w:rsid w:val="00DD637E"/>
    <w:rsid w:val="00DE0841"/>
    <w:rsid w:val="00DE38DF"/>
    <w:rsid w:val="00DE438F"/>
    <w:rsid w:val="00DF0E3D"/>
    <w:rsid w:val="00DF1624"/>
    <w:rsid w:val="00DF17F2"/>
    <w:rsid w:val="00DF3D64"/>
    <w:rsid w:val="00DF7121"/>
    <w:rsid w:val="00E0229D"/>
    <w:rsid w:val="00E036B0"/>
    <w:rsid w:val="00E03C1E"/>
    <w:rsid w:val="00E0609A"/>
    <w:rsid w:val="00E161AB"/>
    <w:rsid w:val="00E24EE9"/>
    <w:rsid w:val="00E26DA9"/>
    <w:rsid w:val="00E405B1"/>
    <w:rsid w:val="00E412C1"/>
    <w:rsid w:val="00E60B9D"/>
    <w:rsid w:val="00E730E5"/>
    <w:rsid w:val="00E778DC"/>
    <w:rsid w:val="00E82ABD"/>
    <w:rsid w:val="00E953DD"/>
    <w:rsid w:val="00EA105D"/>
    <w:rsid w:val="00EA4A93"/>
    <w:rsid w:val="00EB6C1C"/>
    <w:rsid w:val="00EE02E7"/>
    <w:rsid w:val="00EE3220"/>
    <w:rsid w:val="00EE5135"/>
    <w:rsid w:val="00EF6B41"/>
    <w:rsid w:val="00F02459"/>
    <w:rsid w:val="00F1196B"/>
    <w:rsid w:val="00F138BF"/>
    <w:rsid w:val="00F16244"/>
    <w:rsid w:val="00F21073"/>
    <w:rsid w:val="00F219B6"/>
    <w:rsid w:val="00F25A8C"/>
    <w:rsid w:val="00F3750D"/>
    <w:rsid w:val="00F400C4"/>
    <w:rsid w:val="00F43413"/>
    <w:rsid w:val="00F45871"/>
    <w:rsid w:val="00F47178"/>
    <w:rsid w:val="00F473DE"/>
    <w:rsid w:val="00F53102"/>
    <w:rsid w:val="00F53301"/>
    <w:rsid w:val="00F55C5B"/>
    <w:rsid w:val="00F6000E"/>
    <w:rsid w:val="00F609ED"/>
    <w:rsid w:val="00F631CB"/>
    <w:rsid w:val="00F640AB"/>
    <w:rsid w:val="00F65913"/>
    <w:rsid w:val="00F672BF"/>
    <w:rsid w:val="00F673B4"/>
    <w:rsid w:val="00F67809"/>
    <w:rsid w:val="00F72C5D"/>
    <w:rsid w:val="00F738D5"/>
    <w:rsid w:val="00F752B8"/>
    <w:rsid w:val="00F761FC"/>
    <w:rsid w:val="00F77716"/>
    <w:rsid w:val="00F83E3A"/>
    <w:rsid w:val="00F85712"/>
    <w:rsid w:val="00F9143D"/>
    <w:rsid w:val="00F919C2"/>
    <w:rsid w:val="00F93D9C"/>
    <w:rsid w:val="00FA3E93"/>
    <w:rsid w:val="00FA4E35"/>
    <w:rsid w:val="00FB197A"/>
    <w:rsid w:val="00FB7120"/>
    <w:rsid w:val="00FC49E7"/>
    <w:rsid w:val="00FC6295"/>
    <w:rsid w:val="00FD666F"/>
    <w:rsid w:val="00FD705C"/>
    <w:rsid w:val="00FD7421"/>
    <w:rsid w:val="00FE1257"/>
    <w:rsid w:val="00FE5630"/>
    <w:rsid w:val="00FF062D"/>
    <w:rsid w:val="00FF0C81"/>
    <w:rsid w:val="00FF0EB8"/>
    <w:rsid w:val="00FF2977"/>
    <w:rsid w:val="01F0171C"/>
    <w:rsid w:val="040844C0"/>
    <w:rsid w:val="05EC1107"/>
    <w:rsid w:val="07CCA3DF"/>
    <w:rsid w:val="09128372"/>
    <w:rsid w:val="0C706205"/>
    <w:rsid w:val="0F77B743"/>
    <w:rsid w:val="1114943A"/>
    <w:rsid w:val="130BE03E"/>
    <w:rsid w:val="15870813"/>
    <w:rsid w:val="164737FA"/>
    <w:rsid w:val="1832A9D7"/>
    <w:rsid w:val="1C6F8C18"/>
    <w:rsid w:val="1F2B3E9A"/>
    <w:rsid w:val="1FFAACF6"/>
    <w:rsid w:val="2514DB33"/>
    <w:rsid w:val="26DE05A3"/>
    <w:rsid w:val="2902F880"/>
    <w:rsid w:val="2AAE3D07"/>
    <w:rsid w:val="2B0A1382"/>
    <w:rsid w:val="2C3C5AC8"/>
    <w:rsid w:val="2CAD8D4F"/>
    <w:rsid w:val="32C8C535"/>
    <w:rsid w:val="32E29728"/>
    <w:rsid w:val="337855BA"/>
    <w:rsid w:val="38DFCC6A"/>
    <w:rsid w:val="395AA821"/>
    <w:rsid w:val="39BD87AE"/>
    <w:rsid w:val="3B3D3133"/>
    <w:rsid w:val="3EBB5482"/>
    <w:rsid w:val="432CFE0E"/>
    <w:rsid w:val="454006F7"/>
    <w:rsid w:val="479AFD34"/>
    <w:rsid w:val="51EEFFAC"/>
    <w:rsid w:val="5496B078"/>
    <w:rsid w:val="55BAF9D0"/>
    <w:rsid w:val="57B863C7"/>
    <w:rsid w:val="58F6B189"/>
    <w:rsid w:val="5B336845"/>
    <w:rsid w:val="5E6F2D0E"/>
    <w:rsid w:val="5EA2CF7B"/>
    <w:rsid w:val="5EC79216"/>
    <w:rsid w:val="632BBB78"/>
    <w:rsid w:val="63C348A3"/>
    <w:rsid w:val="64C4A620"/>
    <w:rsid w:val="6AE87E09"/>
    <w:rsid w:val="6EAFA5FC"/>
    <w:rsid w:val="706AC8FB"/>
    <w:rsid w:val="76A1A460"/>
    <w:rsid w:val="76F3AE67"/>
    <w:rsid w:val="796D74B9"/>
    <w:rsid w:val="7AEF852F"/>
    <w:rsid w:val="7F626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character" w:styleId="FollowedHyperlink">
    <w:name w:val="FollowedHyperlink"/>
    <w:basedOn w:val="DefaultParagraphFont"/>
    <w:uiPriority w:val="99"/>
    <w:semiHidden/>
    <w:unhideWhenUsed/>
    <w:rsid w:val="0032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
        <AccountId xsi:nil="true"/>
        <AccountType/>
      </UserInfo>
    </SharedWithUsers>
    <MediaLengthInSeconds xmlns="3f4c4944-27d5-4b2d-9a04-4382fd5a0c2b" xsi:nil="true"/>
    <Comment xmlns="3f4c4944-27d5-4b2d-9a04-4382fd5a0c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customXml/itemProps2.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customXml/itemProps3.xml><?xml version="1.0" encoding="utf-8"?>
<ds:datastoreItem xmlns:ds="http://schemas.openxmlformats.org/officeDocument/2006/customXml" ds:itemID="{EBC6E5A6-93B1-43E9-9C0A-80A2A629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23950-738B-43C9-BDAC-437116B28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Aurelija Žvynakytė-Bargailienė</cp:lastModifiedBy>
  <cp:revision>2</cp:revision>
  <dcterms:created xsi:type="dcterms:W3CDTF">2025-02-12T12:02:00Z</dcterms:created>
  <dcterms:modified xsi:type="dcterms:W3CDTF">2025-02-12T12:02:00Z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Order">
    <vt:r8>1123100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