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F7604" w14:textId="77777777" w:rsidR="0059159A" w:rsidRPr="007D01C3" w:rsidRDefault="0059159A" w:rsidP="0059159A">
      <w:pPr>
        <w:ind w:left="5771"/>
      </w:pPr>
      <w:r w:rsidRPr="007D01C3">
        <w:t>Specialiųjų pirkimo sąlygų</w:t>
      </w:r>
    </w:p>
    <w:p w14:paraId="014F6454" w14:textId="49D3308E" w:rsidR="0059159A" w:rsidRPr="007D01C3" w:rsidRDefault="0059159A" w:rsidP="0059159A">
      <w:pPr>
        <w:pStyle w:val="Sraopastraipa"/>
        <w:ind w:left="5771"/>
      </w:pPr>
      <w:bookmarkStart w:id="0" w:name="_Ref126413329"/>
      <w:r>
        <w:t xml:space="preserve">10 </w:t>
      </w:r>
      <w:r w:rsidRPr="007D01C3">
        <w:t>priedas</w:t>
      </w:r>
      <w:bookmarkEnd w:id="0"/>
    </w:p>
    <w:p w14:paraId="5DC89B11" w14:textId="77777777" w:rsidR="0059159A" w:rsidRPr="007D01C3" w:rsidRDefault="0059159A" w:rsidP="0059159A"/>
    <w:p w14:paraId="73F1CFFD" w14:textId="77777777" w:rsidR="0059159A" w:rsidRPr="007D01C3" w:rsidRDefault="0059159A" w:rsidP="0059159A">
      <w:pPr>
        <w:jc w:val="center"/>
        <w:rPr>
          <w:b/>
          <w:bCs/>
        </w:rPr>
      </w:pPr>
      <w:r w:rsidRPr="007D01C3">
        <w:rPr>
          <w:b/>
          <w:bCs/>
        </w:rPr>
        <w:t>TIEKĖJO DEKLARACIJA DĖL ATITIKTIES REGLAMENTO NUOSTATOMS FIZINIAM ASMENIUI</w:t>
      </w:r>
    </w:p>
    <w:p w14:paraId="1EC50909" w14:textId="77777777" w:rsidR="0059159A" w:rsidRPr="007D01C3" w:rsidRDefault="0059159A" w:rsidP="0059159A"/>
    <w:p w14:paraId="07F855F2" w14:textId="77777777" w:rsidR="0059159A" w:rsidRPr="007D01C3" w:rsidRDefault="0059159A" w:rsidP="0059159A">
      <w:pPr>
        <w:jc w:val="center"/>
      </w:pPr>
      <w:r w:rsidRPr="007D01C3">
        <w:t>(Tiekėjo pavadinimas)</w:t>
      </w:r>
    </w:p>
    <w:p w14:paraId="5D05D6D1" w14:textId="77777777" w:rsidR="0059159A" w:rsidRPr="007D01C3" w:rsidRDefault="0059159A" w:rsidP="0059159A">
      <w:pPr>
        <w:jc w:val="center"/>
      </w:pPr>
    </w:p>
    <w:p w14:paraId="440EE8B7" w14:textId="77777777" w:rsidR="0059159A" w:rsidRPr="007D01C3" w:rsidRDefault="0059159A" w:rsidP="0059159A">
      <w:pPr>
        <w:jc w:val="center"/>
      </w:pPr>
      <w:r w:rsidRPr="007D01C3">
        <w:t>(Fizinio asmens vardas, pavardė, kontaktinė informacija, registro, kuriame kaupiami ir saugomi duomenys apie tiekėją, pavadinimas)</w:t>
      </w:r>
    </w:p>
    <w:p w14:paraId="0B0297B0" w14:textId="77777777" w:rsidR="0059159A" w:rsidRPr="007D01C3" w:rsidRDefault="0059159A" w:rsidP="0059159A"/>
    <w:p w14:paraId="7D82014B" w14:textId="77777777" w:rsidR="0059159A" w:rsidRPr="007D01C3" w:rsidRDefault="0059159A" w:rsidP="0059159A">
      <w:r w:rsidRPr="007D01C3">
        <w:t>__________________________</w:t>
      </w:r>
    </w:p>
    <w:p w14:paraId="7F788996" w14:textId="77777777" w:rsidR="0059159A" w:rsidRPr="007D01C3" w:rsidRDefault="0059159A" w:rsidP="0059159A">
      <w:r w:rsidRPr="007D01C3">
        <w:t>(Adresatas (perkančioji organizacija))</w:t>
      </w:r>
    </w:p>
    <w:p w14:paraId="4E433CB2" w14:textId="77777777" w:rsidR="0059159A" w:rsidRPr="007D01C3" w:rsidRDefault="0059159A" w:rsidP="0059159A"/>
    <w:p w14:paraId="047C6696" w14:textId="77777777" w:rsidR="0059159A" w:rsidRPr="007D01C3" w:rsidRDefault="0059159A" w:rsidP="0059159A">
      <w:pPr>
        <w:jc w:val="center"/>
        <w:rPr>
          <w:b/>
          <w:bCs/>
        </w:rPr>
      </w:pPr>
      <w:r w:rsidRPr="007D01C3">
        <w:rPr>
          <w:b/>
          <w:bCs/>
        </w:rPr>
        <w:t>TIEKĖJO / SUBTIEKĖJO / ŪKIO SUBJEKTO DEKLARACIJA</w:t>
      </w:r>
    </w:p>
    <w:p w14:paraId="33784DE0" w14:textId="77777777" w:rsidR="0059159A" w:rsidRPr="007D01C3" w:rsidRDefault="0059159A" w:rsidP="0059159A">
      <w:pPr>
        <w:jc w:val="center"/>
      </w:pPr>
      <w:r w:rsidRPr="007D01C3">
        <w:t>_____________ Nr. ______</w:t>
      </w:r>
    </w:p>
    <w:p w14:paraId="29506BDC" w14:textId="77777777" w:rsidR="0059159A" w:rsidRPr="007D01C3" w:rsidRDefault="0059159A" w:rsidP="0059159A">
      <w:pPr>
        <w:jc w:val="center"/>
      </w:pPr>
      <w:r w:rsidRPr="007D01C3">
        <w:t>(Data)</w:t>
      </w:r>
    </w:p>
    <w:p w14:paraId="0D469677" w14:textId="77777777" w:rsidR="0059159A" w:rsidRPr="007D01C3" w:rsidRDefault="0059159A" w:rsidP="0059159A">
      <w:pPr>
        <w:jc w:val="center"/>
      </w:pPr>
    </w:p>
    <w:p w14:paraId="680707E7" w14:textId="77777777" w:rsidR="0059159A" w:rsidRPr="007D01C3" w:rsidRDefault="0059159A" w:rsidP="0059159A">
      <w:pPr>
        <w:jc w:val="center"/>
      </w:pPr>
      <w:r w:rsidRPr="007D01C3">
        <w:t>_____________</w:t>
      </w:r>
    </w:p>
    <w:p w14:paraId="70C71D5B" w14:textId="77777777" w:rsidR="0059159A" w:rsidRPr="007D01C3" w:rsidRDefault="0059159A" w:rsidP="0059159A">
      <w:pPr>
        <w:jc w:val="center"/>
      </w:pPr>
      <w:r w:rsidRPr="007D01C3">
        <w:t>(Sudarymo vieta)</w:t>
      </w:r>
    </w:p>
    <w:p w14:paraId="21BE103D" w14:textId="77777777" w:rsidR="0059159A" w:rsidRPr="007D01C3" w:rsidRDefault="0059159A" w:rsidP="0059159A"/>
    <w:p w14:paraId="1381C875" w14:textId="6601A4FC" w:rsidR="0059159A" w:rsidRPr="007D01C3" w:rsidRDefault="0059159A" w:rsidP="0059159A">
      <w:pPr>
        <w:ind w:firstLine="709"/>
        <w:rPr>
          <w:rFonts w:eastAsia="Times New Roman" w:cs="Times New Roman"/>
          <w:color w:val="000000"/>
          <w:szCs w:val="24"/>
          <w:lang w:eastAsia="lt-LT"/>
        </w:rPr>
      </w:pPr>
      <w:r w:rsidRPr="007D01C3">
        <w:rPr>
          <w:rFonts w:eastAsia="Times New Roman" w:cs="Times New Roman"/>
          <w:color w:val="000000"/>
          <w:szCs w:val="24"/>
          <w:lang w:eastAsia="lt-LT"/>
        </w:rPr>
        <w:t xml:space="preserve">Patvirtinu, kad man dalyvaujant </w:t>
      </w:r>
      <w:r w:rsidR="00A20A64" w:rsidRPr="00A20A64">
        <w:rPr>
          <w:rFonts w:eastAsia="Times New Roman" w:cs="Times New Roman"/>
          <w:color w:val="000000"/>
          <w:szCs w:val="24"/>
          <w:highlight w:val="lightGray"/>
          <w:lang w:eastAsia="lt-LT"/>
        </w:rPr>
        <w:t>(pirkimo pavadinimas) (pirkimo numeris)</w:t>
      </w:r>
      <w:r w:rsidRPr="007D01C3">
        <w:rPr>
          <w:rFonts w:eastAsia="Times New Roman" w:cs="Times New Roman"/>
          <w:color w:val="000000"/>
          <w:szCs w:val="24"/>
          <w:lang w:eastAsia="lt-LT"/>
        </w:rPr>
        <w:t xml:space="preserve"> nėra Rusijos dalyvavimo, viršijančio 2014 m. liepos 31 d. Tarybos reglamento (ES) Nr. 833/2014 dėl ribojamųjų priemonių atsižvelgiant į Rusijos veiksmus, kuriais destabilizuojama padėtis Ukrainoje, su visais pakeitimais,</w:t>
      </w:r>
      <w:r w:rsidRPr="007D01C3">
        <w:rPr>
          <w:rFonts w:eastAsia="Times New Roman" w:cs="Arial"/>
          <w:color w:val="000000"/>
          <w:szCs w:val="24"/>
          <w:lang w:eastAsia="lt-LT"/>
        </w:rPr>
        <w:t xml:space="preserve"> </w:t>
      </w:r>
      <w:r w:rsidRPr="007D01C3">
        <w:rPr>
          <w:rFonts w:eastAsia="Times New Roman" w:cs="Times New Roman"/>
          <w:color w:val="000000"/>
          <w:szCs w:val="24"/>
          <w:lang w:eastAsia="lt-LT"/>
        </w:rPr>
        <w:t xml:space="preserve">nustatytas ribas </w:t>
      </w:r>
      <w:proofErr w:type="spellStart"/>
      <w:r w:rsidRPr="007D01C3">
        <w:rPr>
          <w:rFonts w:eastAsia="Times New Roman" w:cs="Times New Roman"/>
          <w:color w:val="000000"/>
          <w:szCs w:val="24"/>
          <w:lang w:eastAsia="lt-LT"/>
        </w:rPr>
        <w:t>t.y</w:t>
      </w:r>
      <w:proofErr w:type="spellEnd"/>
      <w:r w:rsidRPr="007D01C3">
        <w:rPr>
          <w:rFonts w:eastAsia="Times New Roman" w:cs="Times New Roman"/>
          <w:color w:val="000000"/>
          <w:szCs w:val="24"/>
          <w:lang w:eastAsia="lt-LT"/>
        </w:rPr>
        <w:t>.:</w:t>
      </w:r>
    </w:p>
    <w:p w14:paraId="74F3F13D" w14:textId="77777777" w:rsidR="0059159A" w:rsidRPr="007D01C3" w:rsidRDefault="0059159A" w:rsidP="0059159A">
      <w:pPr>
        <w:pStyle w:val="prastasiniatinklio"/>
        <w:spacing w:before="0" w:beforeAutospacing="0" w:after="0" w:afterAutospacing="0"/>
        <w:ind w:firstLine="709"/>
        <w:jc w:val="both"/>
        <w:rPr>
          <w:rFonts w:ascii="Aptos" w:hAnsi="Aptos"/>
          <w:color w:val="000000"/>
        </w:rPr>
      </w:pPr>
      <w:r w:rsidRPr="007D01C3">
        <w:rPr>
          <w:rFonts w:ascii="Aptos" w:hAnsi="Aptos"/>
          <w:color w:val="000000"/>
        </w:rPr>
        <w:t>(a) nesu Rusijos pilietis;</w:t>
      </w:r>
    </w:p>
    <w:p w14:paraId="4D7AAEF7" w14:textId="77777777" w:rsidR="0059159A" w:rsidRPr="007D01C3" w:rsidRDefault="0059159A" w:rsidP="0059159A">
      <w:pPr>
        <w:pStyle w:val="prastasiniatinklio"/>
        <w:spacing w:before="0" w:beforeAutospacing="0" w:after="0" w:afterAutospacing="0"/>
        <w:ind w:firstLine="709"/>
        <w:jc w:val="both"/>
        <w:rPr>
          <w:rFonts w:ascii="Aptos" w:hAnsi="Aptos"/>
          <w:color w:val="000000"/>
        </w:rPr>
      </w:pPr>
      <w:r w:rsidRPr="007D01C3">
        <w:rPr>
          <w:rFonts w:ascii="Aptos" w:hAnsi="Aptos"/>
          <w:color w:val="000000"/>
        </w:rPr>
        <w:t>(b) neatstovauju tiekėjo/subtiekėjo (ir nė vienas iš tiekėjų grupės narių) , kurio nuosavybės teisės tiesiogiai ar netiesiogiai daugiau kaip 50 % priklauso šios dalies a) punkte nurodytam subjektui;</w:t>
      </w:r>
    </w:p>
    <w:p w14:paraId="769712AB" w14:textId="77777777" w:rsidR="0059159A" w:rsidRPr="007D01C3" w:rsidRDefault="0059159A" w:rsidP="0059159A">
      <w:pPr>
        <w:pStyle w:val="prastasiniatinklio"/>
        <w:spacing w:before="0" w:beforeAutospacing="0" w:after="0" w:afterAutospacing="0"/>
        <w:ind w:firstLine="709"/>
        <w:jc w:val="both"/>
        <w:rPr>
          <w:rFonts w:ascii="Aptos" w:hAnsi="Aptos"/>
          <w:color w:val="000000"/>
        </w:rPr>
      </w:pPr>
      <w:r w:rsidRPr="007D01C3">
        <w:rPr>
          <w:rFonts w:ascii="Aptos" w:hAnsi="Aptos"/>
          <w:color w:val="000000"/>
        </w:rPr>
        <w:t>(c) aš nesu veikiantis a) arba b) punkte nurodyto subjekto vardu ar jo nurodymu;</w:t>
      </w:r>
    </w:p>
    <w:p w14:paraId="1CB41B44" w14:textId="77777777" w:rsidR="0059159A" w:rsidRPr="007D01C3" w:rsidRDefault="0059159A" w:rsidP="0059159A">
      <w:pPr>
        <w:pStyle w:val="prastasiniatinklio"/>
        <w:spacing w:before="0" w:beforeAutospacing="0" w:after="0" w:afterAutospacing="0"/>
        <w:ind w:firstLine="709"/>
        <w:jc w:val="both"/>
        <w:rPr>
          <w:rFonts w:ascii="Aptos" w:hAnsi="Aptos"/>
          <w:color w:val="000000"/>
        </w:rPr>
      </w:pPr>
      <w:r w:rsidRPr="007D01C3">
        <w:rPr>
          <w:rFonts w:ascii="Aptos" w:hAnsi="Aptos"/>
          <w:color w:val="000000"/>
        </w:rPr>
        <w:t>(d) a)-c) punktuose išvardyti subjektai nedalyvauja subtiekėjais, tiekėjais ar subjektais, kurių pajėgumais remiuosi, tais atvejais kai jiems tenka daugiau kaip 10 % sutarties vertės.</w:t>
      </w:r>
    </w:p>
    <w:p w14:paraId="4486BDF8" w14:textId="77777777" w:rsidR="0059159A" w:rsidRPr="007D01C3" w:rsidRDefault="0059159A" w:rsidP="0059159A">
      <w:pPr>
        <w:pStyle w:val="prastasiniatinklio"/>
        <w:spacing w:before="0" w:beforeAutospacing="0" w:after="0" w:afterAutospacing="0"/>
        <w:ind w:firstLine="709"/>
        <w:jc w:val="both"/>
        <w:rPr>
          <w:rFonts w:ascii="Aptos" w:hAnsi="Aptos"/>
          <w:color w:val="000000"/>
        </w:rPr>
      </w:pPr>
      <w:r w:rsidRPr="007D01C3">
        <w:rPr>
          <w:rFonts w:ascii="Aptos" w:hAnsi="Aptos"/>
          <w:color w:val="000000"/>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0032AAC4" w14:textId="77777777" w:rsidR="0059159A" w:rsidRPr="007D01C3" w:rsidRDefault="0059159A" w:rsidP="0059159A">
      <w:pPr>
        <w:ind w:firstLine="709"/>
      </w:pPr>
      <w:r w:rsidRPr="007D01C3">
        <w:rPr>
          <w:color w:val="000000"/>
        </w:rPr>
        <w:t>Deklaruojamoms aplinkybėms pasikeitus, įsipareigoju nedelsiant apie tai informuoti Pirkimo vykdytoją.</w:t>
      </w:r>
    </w:p>
    <w:p w14:paraId="64ED64E3" w14:textId="77777777" w:rsidR="00FA73C1" w:rsidRDefault="00FA73C1"/>
    <w:sectPr w:rsidR="00FA73C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300A8" w14:textId="77777777" w:rsidR="001D726D" w:rsidRDefault="001D726D" w:rsidP="001D726D">
      <w:r>
        <w:separator/>
      </w:r>
    </w:p>
  </w:endnote>
  <w:endnote w:type="continuationSeparator" w:id="0">
    <w:p w14:paraId="02DFE204" w14:textId="77777777" w:rsidR="001D726D" w:rsidRDefault="001D726D" w:rsidP="001D7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CDB88" w14:textId="77777777" w:rsidR="001D726D" w:rsidRDefault="001D726D" w:rsidP="001D726D">
      <w:r>
        <w:separator/>
      </w:r>
    </w:p>
  </w:footnote>
  <w:footnote w:type="continuationSeparator" w:id="0">
    <w:p w14:paraId="2A699915" w14:textId="77777777" w:rsidR="001D726D" w:rsidRDefault="001D726D" w:rsidP="001D7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num w:numId="1" w16cid:durableId="492188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59A"/>
    <w:rsid w:val="00051116"/>
    <w:rsid w:val="00171181"/>
    <w:rsid w:val="001D726D"/>
    <w:rsid w:val="0059159A"/>
    <w:rsid w:val="005A4AC2"/>
    <w:rsid w:val="006C32CF"/>
    <w:rsid w:val="00734BD0"/>
    <w:rsid w:val="00872AAA"/>
    <w:rsid w:val="00894205"/>
    <w:rsid w:val="00A05FFA"/>
    <w:rsid w:val="00A1645A"/>
    <w:rsid w:val="00A20A64"/>
    <w:rsid w:val="00C36D43"/>
    <w:rsid w:val="00D25C2F"/>
    <w:rsid w:val="00FA73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B3FD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159A"/>
    <w:pPr>
      <w:spacing w:after="0" w:line="240" w:lineRule="auto"/>
      <w:jc w:val="both"/>
    </w:pPr>
    <w:rPr>
      <w:rFonts w:ascii="Aptos" w:hAnsi="Aptos"/>
      <w:kern w:val="0"/>
      <w:szCs w:val="22"/>
      <w14:ligatures w14:val="none"/>
    </w:rPr>
  </w:style>
  <w:style w:type="paragraph" w:styleId="Antrat1">
    <w:name w:val="heading 1"/>
    <w:basedOn w:val="prastasis"/>
    <w:next w:val="prastasis"/>
    <w:link w:val="Antrat1Diagrama"/>
    <w:uiPriority w:val="9"/>
    <w:qFormat/>
    <w:rsid w:val="005915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915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9159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9159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9159A"/>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59159A"/>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9159A"/>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59159A"/>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9159A"/>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9159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9159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9159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9159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9159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9159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9159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9159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9159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9159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9159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9159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9159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9159A"/>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59159A"/>
    <w:rPr>
      <w:rFonts w:ascii="Times New Roman" w:hAnsi="Times New Roman"/>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9159A"/>
    <w:pPr>
      <w:ind w:left="720"/>
      <w:contextualSpacing/>
    </w:pPr>
  </w:style>
  <w:style w:type="character" w:styleId="Rykuspabraukimas">
    <w:name w:val="Intense Emphasis"/>
    <w:basedOn w:val="Numatytasispastraiposriftas"/>
    <w:uiPriority w:val="21"/>
    <w:qFormat/>
    <w:rsid w:val="0059159A"/>
    <w:rPr>
      <w:i/>
      <w:iCs/>
      <w:color w:val="0F4761" w:themeColor="accent1" w:themeShade="BF"/>
    </w:rPr>
  </w:style>
  <w:style w:type="paragraph" w:styleId="Iskirtacitata">
    <w:name w:val="Intense Quote"/>
    <w:basedOn w:val="prastasis"/>
    <w:next w:val="prastasis"/>
    <w:link w:val="IskirtacitataDiagrama"/>
    <w:uiPriority w:val="30"/>
    <w:qFormat/>
    <w:rsid w:val="005915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9159A"/>
    <w:rPr>
      <w:rFonts w:ascii="Times New Roman" w:hAnsi="Times New Roman"/>
      <w:i/>
      <w:iCs/>
      <w:color w:val="0F4761" w:themeColor="accent1" w:themeShade="BF"/>
    </w:rPr>
  </w:style>
  <w:style w:type="character" w:styleId="Rykinuoroda">
    <w:name w:val="Intense Reference"/>
    <w:basedOn w:val="Numatytasispastraiposriftas"/>
    <w:uiPriority w:val="32"/>
    <w:qFormat/>
    <w:rsid w:val="0059159A"/>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9159A"/>
    <w:rPr>
      <w:rFonts w:ascii="Times New Roman" w:hAnsi="Times New Roman"/>
    </w:rPr>
  </w:style>
  <w:style w:type="paragraph" w:styleId="prastasiniatinklio">
    <w:name w:val="Normal (Web)"/>
    <w:basedOn w:val="prastasis"/>
    <w:uiPriority w:val="99"/>
    <w:unhideWhenUsed/>
    <w:rsid w:val="0059159A"/>
    <w:pPr>
      <w:spacing w:before="100" w:beforeAutospacing="1" w:after="100" w:afterAutospacing="1"/>
      <w:jc w:val="left"/>
    </w:pPr>
    <w:rPr>
      <w:rFonts w:ascii="Times New Roman" w:eastAsia="Times New Roman" w:hAnsi="Times New Roman" w:cs="Times New Roman"/>
      <w:szCs w:val="24"/>
      <w:lang w:eastAsia="lt-LT"/>
    </w:rPr>
  </w:style>
  <w:style w:type="paragraph" w:styleId="Antrats">
    <w:name w:val="header"/>
    <w:basedOn w:val="prastasis"/>
    <w:link w:val="AntratsDiagrama"/>
    <w:uiPriority w:val="99"/>
    <w:unhideWhenUsed/>
    <w:rsid w:val="001D726D"/>
    <w:pPr>
      <w:tabs>
        <w:tab w:val="center" w:pos="4513"/>
        <w:tab w:val="right" w:pos="9026"/>
      </w:tabs>
    </w:pPr>
  </w:style>
  <w:style w:type="character" w:customStyle="1" w:styleId="AntratsDiagrama">
    <w:name w:val="Antraštės Diagrama"/>
    <w:basedOn w:val="Numatytasispastraiposriftas"/>
    <w:link w:val="Antrats"/>
    <w:uiPriority w:val="99"/>
    <w:rsid w:val="001D726D"/>
    <w:rPr>
      <w:rFonts w:ascii="Aptos" w:hAnsi="Aptos"/>
      <w:kern w:val="0"/>
      <w:szCs w:val="22"/>
      <w14:ligatures w14:val="none"/>
    </w:rPr>
  </w:style>
  <w:style w:type="paragraph" w:styleId="Porat">
    <w:name w:val="footer"/>
    <w:basedOn w:val="prastasis"/>
    <w:link w:val="PoratDiagrama"/>
    <w:uiPriority w:val="99"/>
    <w:unhideWhenUsed/>
    <w:rsid w:val="001D726D"/>
    <w:pPr>
      <w:tabs>
        <w:tab w:val="center" w:pos="4513"/>
        <w:tab w:val="right" w:pos="9026"/>
      </w:tabs>
    </w:pPr>
  </w:style>
  <w:style w:type="character" w:customStyle="1" w:styleId="PoratDiagrama">
    <w:name w:val="Poraštė Diagrama"/>
    <w:basedOn w:val="Numatytasispastraiposriftas"/>
    <w:link w:val="Porat"/>
    <w:uiPriority w:val="99"/>
    <w:rsid w:val="001D726D"/>
    <w:rPr>
      <w:rFonts w:ascii="Aptos" w:hAnsi="Aptos"/>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1079</Words>
  <Characters>616</Characters>
  <Application>Microsoft Office Word</Application>
  <DocSecurity>0</DocSecurity>
  <Lines>5</Lines>
  <Paragraphs>3</Paragraphs>
  <ScaleCrop>false</ScaleCrop>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2025-02-06T12:13:00Z</dcterms:created>
  <dcterms:modified xsi:type="dcterms:W3CDTF">2025-02-11T08:57:00Z</dcterms:modified>
</cp:coreProperties>
</file>