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1EF86" w14:textId="1FCD4FB2" w:rsidR="00082860" w:rsidRPr="004425C6" w:rsidRDefault="004425C6">
      <w:pPr>
        <w:rPr>
          <w:rFonts w:ascii="Times New Roman" w:hAnsi="Times New Roman" w:cs="Times New Roman"/>
        </w:rPr>
      </w:pPr>
      <w:r w:rsidRPr="004425C6">
        <w:rPr>
          <w:rFonts w:ascii="Times New Roman" w:hAnsi="Times New Roman" w:cs="Times New Roman"/>
        </w:rPr>
        <w:t>2025-02-13</w:t>
      </w:r>
    </w:p>
    <w:p w14:paraId="4E2E91DA" w14:textId="61C96CC8" w:rsidR="004425C6" w:rsidRPr="004425C6" w:rsidRDefault="004425C6" w:rsidP="004425C6">
      <w:pPr>
        <w:jc w:val="both"/>
        <w:rPr>
          <w:rFonts w:ascii="Times New Roman" w:hAnsi="Times New Roman" w:cs="Times New Roman"/>
        </w:rPr>
      </w:pPr>
      <w:r w:rsidRPr="004425C6">
        <w:rPr>
          <w:rFonts w:ascii="Times New Roman" w:hAnsi="Times New Roman" w:cs="Times New Roman"/>
        </w:rPr>
        <w:t xml:space="preserve">Perkančioji organizacija, CVP IS priemonėmis gavusi tiekėjų (pavadinimai </w:t>
      </w:r>
      <w:r>
        <w:rPr>
          <w:rFonts w:ascii="Times New Roman" w:hAnsi="Times New Roman" w:cs="Times New Roman"/>
        </w:rPr>
        <w:t>n</w:t>
      </w:r>
      <w:r w:rsidRPr="004425C6">
        <w:rPr>
          <w:rFonts w:ascii="Times New Roman" w:hAnsi="Times New Roman" w:cs="Times New Roman"/>
        </w:rPr>
        <w:t>eviešinami)</w:t>
      </w:r>
      <w:r w:rsidR="003875AD">
        <w:rPr>
          <w:rFonts w:ascii="Times New Roman" w:hAnsi="Times New Roman" w:cs="Times New Roman"/>
        </w:rPr>
        <w:t xml:space="preserve"> </w:t>
      </w:r>
      <w:r w:rsidRPr="004425C6">
        <w:rPr>
          <w:rFonts w:ascii="Times New Roman" w:hAnsi="Times New Roman" w:cs="Times New Roman"/>
        </w:rPr>
        <w:t>paklausimus,  teikia atsakymus į juos: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3823"/>
        <w:gridCol w:w="5805"/>
      </w:tblGrid>
      <w:tr w:rsidR="004425C6" w:rsidRPr="004425C6" w14:paraId="3FC6BBE5" w14:textId="77777777" w:rsidTr="00284A7D">
        <w:tc>
          <w:tcPr>
            <w:tcW w:w="3823" w:type="dxa"/>
          </w:tcPr>
          <w:p w14:paraId="2DDFF97B" w14:textId="77777777" w:rsidR="004425C6" w:rsidRPr="004425C6" w:rsidRDefault="004425C6" w:rsidP="00284A7D">
            <w:pPr>
              <w:pStyle w:val="Sraopastraipa"/>
              <w:tabs>
                <w:tab w:val="left" w:pos="851"/>
              </w:tabs>
              <w:spacing w:line="276" w:lineRule="auto"/>
              <w:ind w:left="0"/>
              <w:jc w:val="both"/>
              <w:rPr>
                <w:b/>
                <w:bCs/>
                <w:sz w:val="24"/>
                <w:szCs w:val="24"/>
              </w:rPr>
            </w:pPr>
            <w:r w:rsidRPr="004425C6">
              <w:rPr>
                <w:b/>
                <w:bCs/>
                <w:sz w:val="24"/>
                <w:szCs w:val="24"/>
              </w:rPr>
              <w:t>Tiekėjo klausimas</w:t>
            </w:r>
          </w:p>
        </w:tc>
        <w:tc>
          <w:tcPr>
            <w:tcW w:w="5805" w:type="dxa"/>
          </w:tcPr>
          <w:p w14:paraId="0472B642" w14:textId="77777777" w:rsidR="004425C6" w:rsidRPr="004425C6" w:rsidRDefault="004425C6" w:rsidP="00284A7D">
            <w:pPr>
              <w:pStyle w:val="Sraopastraipa"/>
              <w:tabs>
                <w:tab w:val="left" w:pos="851"/>
              </w:tabs>
              <w:spacing w:line="276" w:lineRule="auto"/>
              <w:ind w:left="0"/>
              <w:jc w:val="both"/>
              <w:rPr>
                <w:b/>
                <w:bCs/>
                <w:sz w:val="24"/>
                <w:szCs w:val="24"/>
              </w:rPr>
            </w:pPr>
            <w:r w:rsidRPr="004425C6">
              <w:rPr>
                <w:b/>
                <w:bCs/>
                <w:sz w:val="24"/>
                <w:szCs w:val="24"/>
              </w:rPr>
              <w:t>Perkančiosios organizacijos atsakymas</w:t>
            </w:r>
          </w:p>
        </w:tc>
      </w:tr>
      <w:tr w:rsidR="004425C6" w:rsidRPr="004425C6" w14:paraId="6D10584D" w14:textId="77777777" w:rsidTr="00284A7D">
        <w:tc>
          <w:tcPr>
            <w:tcW w:w="3823" w:type="dxa"/>
          </w:tcPr>
          <w:p w14:paraId="462329B1" w14:textId="77777777" w:rsidR="004425C6" w:rsidRPr="004425C6" w:rsidRDefault="004425C6" w:rsidP="00284A7D">
            <w:pPr>
              <w:pStyle w:val="Sraopastraipa"/>
              <w:tabs>
                <w:tab w:val="left" w:pos="851"/>
              </w:tabs>
              <w:ind w:left="0"/>
              <w:jc w:val="both"/>
              <w:rPr>
                <w:sz w:val="24"/>
                <w:szCs w:val="24"/>
              </w:rPr>
            </w:pPr>
            <w:r w:rsidRPr="004425C6">
              <w:rPr>
                <w:sz w:val="24"/>
                <w:szCs w:val="24"/>
              </w:rPr>
              <w:t>Ar minimaliems kvalifikacijos reikalavimams tinkamas pedagogo bakalauro diplomas ar tinka tik socialinio pedagogo bakalauro diplomas?</w:t>
            </w:r>
            <w:r w:rsidRPr="004425C6">
              <w:rPr>
                <w:sz w:val="24"/>
                <w:szCs w:val="24"/>
              </w:rPr>
              <w:br/>
            </w:r>
          </w:p>
        </w:tc>
        <w:tc>
          <w:tcPr>
            <w:tcW w:w="5805" w:type="dxa"/>
          </w:tcPr>
          <w:p w14:paraId="4E033B8C" w14:textId="77777777" w:rsidR="004425C6" w:rsidRPr="004425C6" w:rsidRDefault="004425C6" w:rsidP="00284A7D">
            <w:pPr>
              <w:tabs>
                <w:tab w:val="left" w:pos="851"/>
              </w:tabs>
              <w:jc w:val="both"/>
              <w:rPr>
                <w:sz w:val="24"/>
                <w:szCs w:val="24"/>
              </w:rPr>
            </w:pPr>
            <w:r w:rsidRPr="004425C6">
              <w:rPr>
                <w:sz w:val="24"/>
                <w:szCs w:val="24"/>
              </w:rPr>
              <w:t>Tik pedagogo kvalifikacijos nepakanka. Kvalifikaciniuose reikalavimuose nustatyta, kad „...</w:t>
            </w:r>
            <w:r w:rsidRPr="004425C6">
              <w:rPr>
                <w:i/>
                <w:iCs/>
                <w:sz w:val="24"/>
                <w:szCs w:val="24"/>
              </w:rPr>
              <w:t>ar turi aukštąjį išsilavinimą, pedagogo kvalifikaciją ir aukštojoje mokykloje yra baigęs ne trumpesnį kaip 60 studijų kreditų socialinės pedagogikos studijų modulį</w:t>
            </w:r>
            <w:r w:rsidRPr="004425C6">
              <w:rPr>
                <w:sz w:val="24"/>
                <w:szCs w:val="24"/>
              </w:rPr>
              <w:t>, ...“</w:t>
            </w:r>
          </w:p>
        </w:tc>
      </w:tr>
      <w:tr w:rsidR="004425C6" w:rsidRPr="004425C6" w14:paraId="06F24532" w14:textId="77777777" w:rsidTr="00284A7D">
        <w:tc>
          <w:tcPr>
            <w:tcW w:w="3823" w:type="dxa"/>
          </w:tcPr>
          <w:p w14:paraId="27187823" w14:textId="77777777" w:rsidR="004425C6" w:rsidRPr="004425C6" w:rsidRDefault="004425C6" w:rsidP="00284A7D">
            <w:pPr>
              <w:pStyle w:val="Pagrindiniotekstotrauka2"/>
              <w:tabs>
                <w:tab w:val="left" w:pos="993"/>
              </w:tabs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25C6">
              <w:rPr>
                <w:rFonts w:ascii="Times New Roman" w:hAnsi="Times New Roman"/>
                <w:sz w:val="24"/>
                <w:szCs w:val="24"/>
              </w:rPr>
              <w:t>Ar kvalifikacijai pagrįsti pakanka užsienyje kvalifikaciją įgijusios specialisto dokumentų vertimo į lietuvių kalbą be notaro patvirtinimo?</w:t>
            </w:r>
          </w:p>
          <w:p w14:paraId="70C59B6C" w14:textId="77777777" w:rsidR="004425C6" w:rsidRPr="004425C6" w:rsidRDefault="004425C6" w:rsidP="00284A7D">
            <w:pPr>
              <w:pStyle w:val="Sraopastraipa"/>
              <w:tabs>
                <w:tab w:val="left" w:pos="851"/>
              </w:tabs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5805" w:type="dxa"/>
          </w:tcPr>
          <w:p w14:paraId="67E86DBA" w14:textId="77777777" w:rsidR="004425C6" w:rsidRPr="004425C6" w:rsidRDefault="004425C6" w:rsidP="00284A7D">
            <w:pPr>
              <w:tabs>
                <w:tab w:val="left" w:pos="851"/>
              </w:tabs>
              <w:jc w:val="both"/>
              <w:rPr>
                <w:sz w:val="24"/>
                <w:szCs w:val="24"/>
              </w:rPr>
            </w:pPr>
            <w:r w:rsidRPr="004425C6">
              <w:rPr>
                <w:sz w:val="24"/>
                <w:szCs w:val="24"/>
              </w:rPr>
              <w:t>Ne, nepakanka. Pirkimo dokumentuose nustatyta, kad specialisto įgytas išsilavinimas užsienyje turi būti pripažintas Lietuvoje, t. y. „</w:t>
            </w:r>
            <w:r w:rsidRPr="004425C6">
              <w:rPr>
                <w:i/>
                <w:iCs/>
                <w:sz w:val="24"/>
                <w:szCs w:val="24"/>
              </w:rPr>
              <w:t>ar teisės aktų nustatyta tvarka pripažintą kaip lygiavertę užsienyje įgytą kvalifikaciją“</w:t>
            </w:r>
            <w:r w:rsidRPr="004425C6">
              <w:rPr>
                <w:sz w:val="24"/>
                <w:szCs w:val="24"/>
              </w:rPr>
              <w:t>.</w:t>
            </w:r>
          </w:p>
          <w:p w14:paraId="5AC65D33" w14:textId="77777777" w:rsidR="004425C6" w:rsidRPr="004425C6" w:rsidRDefault="004425C6" w:rsidP="00284A7D">
            <w:pPr>
              <w:pStyle w:val="Sraopastraipa"/>
              <w:tabs>
                <w:tab w:val="left" w:pos="851"/>
              </w:tabs>
              <w:ind w:left="0"/>
              <w:jc w:val="both"/>
              <w:rPr>
                <w:sz w:val="24"/>
                <w:szCs w:val="24"/>
              </w:rPr>
            </w:pPr>
          </w:p>
        </w:tc>
      </w:tr>
      <w:tr w:rsidR="004425C6" w:rsidRPr="004425C6" w14:paraId="1B7EFA8F" w14:textId="77777777" w:rsidTr="00284A7D">
        <w:tc>
          <w:tcPr>
            <w:tcW w:w="3823" w:type="dxa"/>
          </w:tcPr>
          <w:p w14:paraId="17555693" w14:textId="77777777" w:rsidR="004425C6" w:rsidRPr="004425C6" w:rsidRDefault="004425C6" w:rsidP="00284A7D">
            <w:pPr>
              <w:pStyle w:val="Pagrindiniotekstotrauka2"/>
              <w:tabs>
                <w:tab w:val="left" w:pos="993"/>
              </w:tabs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25C6">
              <w:rPr>
                <w:rFonts w:ascii="Times New Roman" w:hAnsi="Times New Roman"/>
                <w:sz w:val="24"/>
                <w:szCs w:val="24"/>
              </w:rPr>
              <w:t>Ar gali šią pažymą pasirašyti pats specialistas, ar tik Tiekėjo atstovas</w:t>
            </w:r>
          </w:p>
        </w:tc>
        <w:tc>
          <w:tcPr>
            <w:tcW w:w="5805" w:type="dxa"/>
          </w:tcPr>
          <w:p w14:paraId="3FE6FCDA" w14:textId="77777777" w:rsidR="004425C6" w:rsidRPr="004425C6" w:rsidRDefault="004425C6" w:rsidP="00284A7D">
            <w:pPr>
              <w:rPr>
                <w:sz w:val="24"/>
                <w:szCs w:val="24"/>
              </w:rPr>
            </w:pPr>
            <w:r w:rsidRPr="004425C6">
              <w:rPr>
                <w:bCs/>
                <w:smallCaps/>
                <w:sz w:val="24"/>
                <w:szCs w:val="24"/>
              </w:rPr>
              <w:t>PAŽYMĄ APIE SIŪLOMO SPECIALISTO DARBINĘ (PROFESINĘ) PATIRTĮ</w:t>
            </w:r>
            <w:r w:rsidRPr="004425C6">
              <w:rPr>
                <w:bCs/>
                <w:sz w:val="24"/>
                <w:szCs w:val="24"/>
              </w:rPr>
              <w:t xml:space="preserve">  (Pirkimo sąlygų 11 priedas) turi pasirašytas tiekėjas arba jo įgaliotas atstovas.</w:t>
            </w:r>
          </w:p>
        </w:tc>
      </w:tr>
    </w:tbl>
    <w:p w14:paraId="67792727" w14:textId="77777777" w:rsidR="004425C6" w:rsidRDefault="004425C6"/>
    <w:p w14:paraId="197DE4DD" w14:textId="77777777" w:rsidR="004425C6" w:rsidRDefault="004425C6"/>
    <w:p w14:paraId="59C75296" w14:textId="4EA6D828" w:rsidR="004425C6" w:rsidRPr="004425C6" w:rsidRDefault="004425C6">
      <w:pPr>
        <w:rPr>
          <w:rFonts w:ascii="Times New Roman" w:hAnsi="Times New Roman" w:cs="Times New Roman"/>
        </w:rPr>
      </w:pPr>
      <w:r w:rsidRPr="004425C6">
        <w:rPr>
          <w:rFonts w:ascii="Times New Roman" w:hAnsi="Times New Roman" w:cs="Times New Roman"/>
        </w:rPr>
        <w:t>Viešojo pirkimo komisija</w:t>
      </w:r>
    </w:p>
    <w:sectPr w:rsidR="004425C6" w:rsidRPr="004425C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5C6"/>
    <w:rsid w:val="00082860"/>
    <w:rsid w:val="003875AD"/>
    <w:rsid w:val="004425C6"/>
    <w:rsid w:val="00930E6C"/>
    <w:rsid w:val="00E829FC"/>
    <w:rsid w:val="00FA1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B1160"/>
  <w15:chartTrackingRefBased/>
  <w15:docId w15:val="{C527F2EB-F22B-4E19-AD4A-C1CD30637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4425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4425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4425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4425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4425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4425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4425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4425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4425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4425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4425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4425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4425C6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4425C6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4425C6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4425C6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4425C6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4425C6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4425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425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4425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4425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4425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4425C6"/>
    <w:rPr>
      <w:i/>
      <w:iCs/>
      <w:color w:val="404040" w:themeColor="text1" w:themeTint="BF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4425C6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4425C6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4425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4425C6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4425C6"/>
    <w:rPr>
      <w:b/>
      <w:bCs/>
      <w:smallCaps/>
      <w:color w:val="0F4761" w:themeColor="accent1" w:themeShade="BF"/>
      <w:spacing w:val="5"/>
    </w:rPr>
  </w:style>
  <w:style w:type="paragraph" w:styleId="Pagrindiniotekstotrauka2">
    <w:name w:val="Body Text Indent 2"/>
    <w:basedOn w:val="prastasis"/>
    <w:link w:val="Pagrindiniotekstotrauka2Diagrama"/>
    <w:semiHidden/>
    <w:rsid w:val="004425C6"/>
    <w:pPr>
      <w:spacing w:after="0" w:line="240" w:lineRule="auto"/>
      <w:ind w:firstLine="426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semiHidden/>
    <w:rsid w:val="004425C6"/>
    <w:rPr>
      <w:rFonts w:ascii="Arial" w:eastAsia="Times New Roman" w:hAnsi="Arial" w:cs="Times New Roman"/>
      <w:kern w:val="0"/>
      <w:sz w:val="20"/>
      <w:szCs w:val="20"/>
      <w14:ligatures w14:val="none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4425C6"/>
  </w:style>
  <w:style w:type="table" w:styleId="Lentelstinklelis">
    <w:name w:val="Table Grid"/>
    <w:basedOn w:val="prastojilentel"/>
    <w:rsid w:val="004425C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765</Words>
  <Characters>437</Characters>
  <Application>Microsoft Office Word</Application>
  <DocSecurity>0</DocSecurity>
  <Lines>3</Lines>
  <Paragraphs>2</Paragraphs>
  <ScaleCrop>false</ScaleCrop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Pavlovskiene</dc:creator>
  <cp:keywords/>
  <dc:description/>
  <cp:lastModifiedBy>Jolanta Pavlovskiene</cp:lastModifiedBy>
  <cp:revision>2</cp:revision>
  <dcterms:created xsi:type="dcterms:W3CDTF">2025-02-13T06:42:00Z</dcterms:created>
  <dcterms:modified xsi:type="dcterms:W3CDTF">2025-02-13T06:46:00Z</dcterms:modified>
</cp:coreProperties>
</file>