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697E0A3F" w14:textId="2FB8BE05" w:rsidR="008063C9" w:rsidRPr="00F55CC0" w:rsidRDefault="004E6470" w:rsidP="004E6470">
      <w:pPr>
        <w:pStyle w:val="SLONormal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REKLAMOS PASLAUGŲ</w:t>
      </w:r>
      <w:r w:rsidR="008063C9" w:rsidRPr="00F55CC0">
        <w:rPr>
          <w:b/>
          <w:bCs/>
          <w:lang w:val="it-IT"/>
        </w:rPr>
        <w:t xml:space="preserve"> PIRKIMAS</w:t>
      </w:r>
    </w:p>
    <w:p w14:paraId="4D1317C1" w14:textId="1234C61E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267F6C">
        <w:rPr>
          <w:lang w:val="lt-LT"/>
        </w:rPr>
        <w:t>202</w:t>
      </w:r>
      <w:r w:rsidR="004E6470">
        <w:rPr>
          <w:lang w:val="lt-LT"/>
        </w:rPr>
        <w:t>5</w:t>
      </w:r>
      <w:r w:rsidR="00BA49D3" w:rsidRPr="00267F6C">
        <w:rPr>
          <w:lang w:val="lt-LT"/>
        </w:rPr>
        <w:t xml:space="preserve"> </w:t>
      </w:r>
      <w:r w:rsidR="00067330" w:rsidRPr="00267F6C">
        <w:rPr>
          <w:lang w:val="lt-LT"/>
        </w:rPr>
        <w:t xml:space="preserve">m. </w:t>
      </w:r>
      <w:r w:rsidR="004E6470">
        <w:rPr>
          <w:lang w:val="lt-LT"/>
        </w:rPr>
        <w:t xml:space="preserve">vasario </w:t>
      </w:r>
      <w:r w:rsidR="00516189">
        <w:rPr>
          <w:lang w:val="lt-LT"/>
        </w:rPr>
        <w:t>13</w:t>
      </w:r>
      <w:r w:rsidRPr="00267F6C">
        <w:rPr>
          <w:lang w:val="lt-LT"/>
        </w:rPr>
        <w:t xml:space="preserve"> </w:t>
      </w:r>
      <w:r w:rsidR="00766C72" w:rsidRPr="00267F6C">
        <w:rPr>
          <w:lang w:val="lt-LT"/>
        </w:rPr>
        <w:t xml:space="preserve"> </w:t>
      </w:r>
      <w:r w:rsidR="00067330" w:rsidRPr="00267F6C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118D1ADD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4E6470">
        <w:rPr>
          <w:b/>
          <w:bCs/>
          <w:i/>
          <w:iCs/>
          <w:lang w:val="lt-LT"/>
        </w:rPr>
        <w:t>dėl reklamos paslaugų pirkimo</w:t>
      </w:r>
      <w:r w:rsidR="00FF5C03" w:rsidRPr="00652383">
        <w:rPr>
          <w:b/>
          <w:bCs/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457FC4B2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267F6C">
        <w:rPr>
          <w:b/>
          <w:bCs/>
          <w:lang w:val="lt-LT"/>
        </w:rPr>
        <w:t>202</w:t>
      </w:r>
      <w:r w:rsidR="00C17B88">
        <w:rPr>
          <w:b/>
          <w:bCs/>
          <w:lang w:val="lt-LT"/>
        </w:rPr>
        <w:t>5</w:t>
      </w:r>
      <w:r w:rsidRPr="00267F6C">
        <w:rPr>
          <w:b/>
          <w:bCs/>
          <w:lang w:val="lt-LT"/>
        </w:rPr>
        <w:t xml:space="preserve"> m.</w:t>
      </w:r>
      <w:r w:rsidR="00B66818" w:rsidRPr="00267F6C">
        <w:rPr>
          <w:b/>
          <w:bCs/>
          <w:lang w:val="lt-LT"/>
        </w:rPr>
        <w:t xml:space="preserve"> </w:t>
      </w:r>
      <w:r w:rsidR="00C17B88">
        <w:rPr>
          <w:b/>
          <w:bCs/>
          <w:lang w:val="lt-LT"/>
        </w:rPr>
        <w:t>vasario</w:t>
      </w:r>
      <w:r w:rsidR="00C37920" w:rsidRPr="00267F6C">
        <w:rPr>
          <w:b/>
          <w:bCs/>
          <w:lang w:val="lt-LT"/>
        </w:rPr>
        <w:t xml:space="preserve"> </w:t>
      </w:r>
      <w:r w:rsidR="00085A25">
        <w:rPr>
          <w:b/>
          <w:bCs/>
          <w:lang w:val="lt-LT"/>
        </w:rPr>
        <w:t>19</w:t>
      </w:r>
      <w:r w:rsidR="00F41522">
        <w:rPr>
          <w:b/>
          <w:bCs/>
          <w:lang w:val="lt-LT"/>
        </w:rPr>
        <w:t xml:space="preserve"> d.</w:t>
      </w:r>
      <w:r w:rsidR="00267F6C" w:rsidRPr="00267F6C">
        <w:rPr>
          <w:b/>
          <w:bCs/>
          <w:lang w:val="lt-LT"/>
        </w:rPr>
        <w:t xml:space="preserve"> </w:t>
      </w:r>
      <w:r w:rsidR="00085A25">
        <w:rPr>
          <w:b/>
          <w:bCs/>
          <w:lang w:val="lt-LT"/>
        </w:rPr>
        <w:t>15</w:t>
      </w:r>
      <w:r w:rsidR="00FC7413" w:rsidRPr="00267F6C">
        <w:rPr>
          <w:b/>
          <w:bCs/>
          <w:lang w:val="lt-LT"/>
        </w:rPr>
        <w:t>:00</w:t>
      </w:r>
      <w:r w:rsidR="0054271E" w:rsidRPr="00267F6C">
        <w:rPr>
          <w:b/>
          <w:bCs/>
          <w:lang w:val="lt-LT"/>
        </w:rPr>
        <w:t xml:space="preserve"> </w:t>
      </w:r>
      <w:r w:rsidRPr="00267F6C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28DE7FB6" w:rsidR="00F652D6" w:rsidRPr="007C5511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2F2AF7">
        <w:rPr>
          <w:lang w:val="lt-LT"/>
        </w:rPr>
        <w:lastRenderedPageBreak/>
        <w:t xml:space="preserve">LSMU siekia </w:t>
      </w:r>
      <w:r w:rsidR="00916FAE" w:rsidRPr="007C5511">
        <w:rPr>
          <w:lang w:val="lt-LT"/>
        </w:rPr>
        <w:t>įsigyti</w:t>
      </w:r>
      <w:r w:rsidR="006D4EA3">
        <w:rPr>
          <w:lang w:val="lt-LT"/>
        </w:rPr>
        <w:t xml:space="preserve"> </w:t>
      </w:r>
      <w:r w:rsidR="00600C13">
        <w:rPr>
          <w:lang w:val="lt-LT"/>
        </w:rPr>
        <w:t>reklamos paslaugas</w:t>
      </w:r>
      <w:r w:rsidR="00652383">
        <w:rPr>
          <w:b/>
          <w:bCs/>
          <w:i/>
          <w:iCs/>
          <w:lang w:val="lt-LT"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720F2210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</w:t>
      </w:r>
      <w:r w:rsidR="00600C13">
        <w:rPr>
          <w:lang w:val="lt-LT"/>
        </w:rPr>
        <w:t>skelbiamos apklausos</w:t>
      </w:r>
      <w:r w:rsidR="00FF5ABB" w:rsidRPr="007C5511">
        <w:rPr>
          <w:lang w:val="lt-LT"/>
        </w:rPr>
        <w:t xml:space="preserve">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5058B6A2" w14:textId="39FEB803" w:rsidR="00BD63EF" w:rsidRDefault="00823DAA" w:rsidP="00BD63EF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Skelbiamos apklausos</w:t>
      </w:r>
      <w:r w:rsidR="00721B71" w:rsidRPr="003F6918">
        <w:rPr>
          <w:lang w:val="lt-LT"/>
        </w:rPr>
        <w:t xml:space="preserve"> </w:t>
      </w:r>
      <w:r w:rsidR="00721B71" w:rsidRPr="00A24ECE">
        <w:rPr>
          <w:lang w:val="lt-LT"/>
        </w:rPr>
        <w:t xml:space="preserve">sąlygos, </w:t>
      </w:r>
      <w:r w:rsidR="00AC637A">
        <w:rPr>
          <w:lang w:val="lt-LT"/>
        </w:rPr>
        <w:t>2</w:t>
      </w:r>
      <w:r w:rsidR="00E079F9">
        <w:rPr>
          <w:lang w:val="lt-LT"/>
        </w:rPr>
        <w:t>7</w:t>
      </w:r>
      <w:r w:rsidR="00340E5C" w:rsidRPr="00A24ECE">
        <w:rPr>
          <w:lang w:val="lt-LT"/>
        </w:rPr>
        <w:t xml:space="preserve"> </w:t>
      </w:r>
      <w:r w:rsidR="00B9392E" w:rsidRPr="00A24ECE">
        <w:rPr>
          <w:lang w:val="lt-LT"/>
        </w:rPr>
        <w:t>lap</w:t>
      </w:r>
      <w:r w:rsidR="00F41522" w:rsidRPr="00A24ECE">
        <w:rPr>
          <w:lang w:val="lt-LT"/>
        </w:rPr>
        <w:t>ai</w:t>
      </w:r>
      <w:r w:rsidR="0079579F" w:rsidRPr="00A24ECE">
        <w:rPr>
          <w:lang w:val="lt-LT"/>
        </w:rPr>
        <w:t>.</w:t>
      </w:r>
    </w:p>
    <w:p w14:paraId="43F4AF8A" w14:textId="41D61498" w:rsidR="00401BEB" w:rsidRPr="00BD63EF" w:rsidRDefault="000701BE" w:rsidP="00BD63EF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BD63EF">
        <w:rPr>
          <w:lang w:val="lt-LT"/>
        </w:rPr>
        <w:t xml:space="preserve">Techninė specifikacija, </w:t>
      </w:r>
      <w:r w:rsidR="00D521B1">
        <w:rPr>
          <w:lang w:val="lt-LT"/>
        </w:rPr>
        <w:t>6</w:t>
      </w:r>
      <w:r w:rsidR="003F6918" w:rsidRPr="00BD63EF">
        <w:rPr>
          <w:lang w:val="lt-LT"/>
        </w:rPr>
        <w:t xml:space="preserve"> lapai.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7936E002" w14:textId="4A6263DF" w:rsidR="00717BE1" w:rsidRPr="00C05D80" w:rsidRDefault="00D521B1" w:rsidP="00D148CD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</w:t>
      </w:r>
      <w:r w:rsidR="00717BE1">
        <w:rPr>
          <w:rFonts w:cs="Times New Roman"/>
          <w:b/>
          <w:sz w:val="24"/>
          <w:szCs w:val="24"/>
        </w:rPr>
        <w:t>PIRKIMAS</w:t>
      </w:r>
    </w:p>
    <w:p w14:paraId="493CB073" w14:textId="6469EB9F" w:rsidR="00717BE1" w:rsidRDefault="00717BE1" w:rsidP="00717BE1">
      <w:pPr>
        <w:pStyle w:val="SLONormal"/>
        <w:jc w:val="center"/>
        <w:rPr>
          <w:lang w:val="lt-LT"/>
        </w:rPr>
      </w:pPr>
      <w:r w:rsidRPr="00E83847">
        <w:rPr>
          <w:lang w:val="lt-LT"/>
        </w:rPr>
        <w:t>202</w:t>
      </w:r>
      <w:r w:rsidR="00D521B1">
        <w:rPr>
          <w:lang w:val="lt-LT"/>
        </w:rPr>
        <w:t>5</w:t>
      </w:r>
      <w:r w:rsidRPr="00E83847">
        <w:rPr>
          <w:lang w:val="lt-LT"/>
        </w:rPr>
        <w:t xml:space="preserve"> m.</w:t>
      </w:r>
      <w:r w:rsidR="00D33E15" w:rsidRPr="00E83847">
        <w:rPr>
          <w:lang w:val="lt-LT"/>
        </w:rPr>
        <w:t xml:space="preserve"> </w:t>
      </w:r>
      <w:r w:rsidR="00D521B1">
        <w:rPr>
          <w:lang w:val="lt-LT"/>
        </w:rPr>
        <w:t>vasario</w:t>
      </w:r>
      <w:r w:rsidR="00D148CD" w:rsidRPr="00E83847">
        <w:rPr>
          <w:lang w:val="lt-LT"/>
        </w:rPr>
        <w:t xml:space="preserve"> </w:t>
      </w:r>
      <w:r w:rsidR="00327732">
        <w:rPr>
          <w:lang w:val="lt-LT"/>
        </w:rPr>
        <w:t xml:space="preserve">   </w:t>
      </w:r>
      <w:r w:rsidR="00097800" w:rsidRPr="00E83847">
        <w:rPr>
          <w:lang w:val="lt-LT"/>
        </w:rPr>
        <w:t xml:space="preserve"> </w:t>
      </w:r>
      <w:r w:rsidRPr="00E83847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39BD7A11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5D7D28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327732">
        <w:rPr>
          <w:sz w:val="24"/>
          <w:szCs w:val="24"/>
        </w:rPr>
        <w:t>veterinarinių vaistų</w:t>
      </w:r>
      <w:r w:rsidR="005D7D28">
        <w:rPr>
          <w:sz w:val="24"/>
          <w:szCs w:val="24"/>
        </w:rPr>
        <w:t>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3126D" w14:textId="77777777" w:rsidR="004B4425" w:rsidRDefault="00717BE1" w:rsidP="004B4425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BD1F58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  <w:r w:rsidR="007F3B92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14A2378" w14:textId="074FC5C7" w:rsidR="004B4425" w:rsidRPr="00DB0A25" w:rsidRDefault="004B4425" w:rsidP="004B4425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2B0EC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>skiriama minimali suma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>–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2 000,00</w:t>
            </w:r>
            <w:r w:rsidRPr="00B61C5D">
              <w:rPr>
                <w:rFonts w:cs="Times New Roman"/>
                <w:sz w:val="24"/>
                <w:szCs w:val="24"/>
              </w:rPr>
              <w:t xml:space="preserve"> Eur be PVM, o maksimali - 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3 000,00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 xml:space="preserve"> Eur be PVM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;</w:t>
            </w:r>
          </w:p>
          <w:p w14:paraId="343F67F2" w14:textId="77777777" w:rsidR="004B4425" w:rsidRPr="00DB0A25" w:rsidRDefault="004B4425" w:rsidP="004B4425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2B0EC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>skiriama minimali suma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>–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2 000,00</w:t>
            </w:r>
            <w:r w:rsidRPr="00B61C5D">
              <w:rPr>
                <w:rFonts w:cs="Times New Roman"/>
                <w:sz w:val="24"/>
                <w:szCs w:val="24"/>
              </w:rPr>
              <w:t xml:space="preserve"> Eur be PVM, o maksimali - 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3 000,00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 xml:space="preserve"> Eur be PVM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;</w:t>
            </w:r>
          </w:p>
          <w:p w14:paraId="7F836EF9" w14:textId="77777777" w:rsidR="004B4425" w:rsidRDefault="004B4425" w:rsidP="004B4425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2B0EC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>skiriama minimali suma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>–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7 800,00</w:t>
            </w:r>
            <w:r w:rsidRPr="00B61C5D">
              <w:rPr>
                <w:rFonts w:cs="Times New Roman"/>
                <w:sz w:val="24"/>
                <w:szCs w:val="24"/>
              </w:rPr>
              <w:t xml:space="preserve"> Eur be PVM, o maksimali - 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8 400,00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 xml:space="preserve"> Eur be PVM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;</w:t>
            </w:r>
          </w:p>
          <w:p w14:paraId="70455245" w14:textId="4D18B69D" w:rsidR="004B4425" w:rsidRPr="00DB0A25" w:rsidRDefault="004B4425" w:rsidP="004B4425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2B0EC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>skiriama minimali suma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>–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10 000,00</w:t>
            </w:r>
            <w:r w:rsidRPr="00B61C5D">
              <w:rPr>
                <w:rFonts w:cs="Times New Roman"/>
                <w:sz w:val="24"/>
                <w:szCs w:val="24"/>
              </w:rPr>
              <w:t xml:space="preserve"> Eur be PVM, o maksimali - 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1</w:t>
            </w:r>
            <w:r w:rsidR="00B9034F">
              <w:rPr>
                <w:rFonts w:cs="Times New Roman"/>
                <w:bCs/>
                <w:noProof/>
                <w:sz w:val="24"/>
                <w:szCs w:val="24"/>
              </w:rPr>
              <w:t>3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000,00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 xml:space="preserve"> Eur be PVM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;</w:t>
            </w:r>
          </w:p>
          <w:p w14:paraId="2E721F2C" w14:textId="49AE436E" w:rsidR="004B4425" w:rsidRPr="00DB0A25" w:rsidRDefault="004B4425" w:rsidP="004B4425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2B0EC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5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>skiriama minimali suma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>–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3 000,00</w:t>
            </w:r>
            <w:r w:rsidRPr="00B61C5D">
              <w:rPr>
                <w:rFonts w:cs="Times New Roman"/>
                <w:sz w:val="24"/>
                <w:szCs w:val="24"/>
              </w:rPr>
              <w:t xml:space="preserve"> Eur be PVM, o maksimali -  </w:t>
            </w:r>
            <w:r w:rsidR="004E6272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500,00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 xml:space="preserve"> Eur be PVM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;</w:t>
            </w:r>
          </w:p>
          <w:p w14:paraId="6B22A96F" w14:textId="77777777" w:rsidR="004B4425" w:rsidRPr="00DB0A25" w:rsidRDefault="004B4425" w:rsidP="004B4425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2B0EC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6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>skiriama minimali suma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>–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3 000,00</w:t>
            </w:r>
            <w:r w:rsidRPr="00B61C5D">
              <w:rPr>
                <w:rFonts w:cs="Times New Roman"/>
                <w:sz w:val="24"/>
                <w:szCs w:val="24"/>
              </w:rPr>
              <w:t xml:space="preserve"> Eur be PVM, o maksimali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B61C5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6 000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,00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 xml:space="preserve"> Eur be PVM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;</w:t>
            </w:r>
          </w:p>
          <w:p w14:paraId="2BCAE7FC" w14:textId="77777777" w:rsidR="004B4425" w:rsidRPr="00DB0A25" w:rsidRDefault="004B4425" w:rsidP="004B4425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2B0EC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7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>skiriama minimali suma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>–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12 500,00</w:t>
            </w:r>
            <w:r w:rsidRPr="00B61C5D">
              <w:rPr>
                <w:rFonts w:cs="Times New Roman"/>
                <w:sz w:val="24"/>
                <w:szCs w:val="24"/>
              </w:rPr>
              <w:t xml:space="preserve"> Eur be PVM, o maksimali - 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15 000,00</w:t>
            </w:r>
            <w:r w:rsidRPr="00B61C5D">
              <w:rPr>
                <w:rFonts w:cs="Times New Roman"/>
                <w:bCs/>
                <w:noProof/>
                <w:sz w:val="24"/>
                <w:szCs w:val="24"/>
              </w:rPr>
              <w:t xml:space="preserve"> Eur be PVM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.</w:t>
            </w:r>
          </w:p>
          <w:p w14:paraId="5ECAB337" w14:textId="22326E50" w:rsidR="004B4425" w:rsidRDefault="004B4425" w:rsidP="006F66ED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  <w:p w14:paraId="1C1631F0" w14:textId="3C125D21" w:rsidR="00717BE1" w:rsidRPr="0055325B" w:rsidRDefault="00717BE1" w:rsidP="006F66ED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>yra pakankam</w:t>
            </w:r>
            <w:r w:rsidR="004B4425">
              <w:rPr>
                <w:rFonts w:eastAsia="Times New Roman" w:cs="Times New Roman"/>
                <w:sz w:val="24"/>
                <w:szCs w:val="24"/>
                <w:lang w:eastAsia="lt-LT"/>
              </w:rPr>
              <w:t>a</w:t>
            </w: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90A63" w:rsidRPr="00826A9E" w14:paraId="661FA64D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E195" w14:textId="77777777" w:rsidR="00790A63" w:rsidRPr="00826A9E" w:rsidRDefault="00790A63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DA08" w14:textId="1F4E53FB" w:rsidR="00790A63" w:rsidRPr="00815C2B" w:rsidRDefault="004B4425" w:rsidP="004B4425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Ar pasirinkt</w:t>
            </w:r>
            <w:r w:rsidR="006F7FA2"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="00EB245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92CE4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objektų </w:t>
            </w:r>
            <w:r w:rsidR="006F7FA2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mato vienetai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yra tinkam</w:t>
            </w:r>
            <w:r w:rsidR="00EB2457"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? Jei ne, pateikite siūlymus</w:t>
            </w:r>
            <w:r w:rsidR="00EB245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05AFD" w14:textId="77777777" w:rsidR="00790A63" w:rsidRPr="00826A9E" w:rsidRDefault="00790A63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F5AD0" w14:textId="7ABE4BBE" w:rsidR="00A221A8" w:rsidRDefault="00790A63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Bendras paslaugų teikimo terminas – 24 mėnesiai. Atskiri paslaugų teikimo terminai (preliminarios datos) nurodyt</w:t>
            </w:r>
            <w:r w:rsidR="00692CE4">
              <w:rPr>
                <w:rFonts w:eastAsia="Times New Roman" w:cs="Times New Roman"/>
                <w:sz w:val="24"/>
                <w:szCs w:val="24"/>
              </w:rPr>
              <w:t>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techninėje specifikacijoje.</w:t>
            </w:r>
          </w:p>
          <w:p w14:paraId="4BD7EE1B" w14:textId="256D8285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 w:rsidR="00790A63">
              <w:rPr>
                <w:rFonts w:eastAsia="Times New Roman" w:cs="Times New Roman"/>
                <w:sz w:val="24"/>
                <w:szCs w:val="24"/>
              </w:rPr>
              <w:t xml:space="preserve">terminai yra pakankami,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90AE" w14:textId="77777777" w:rsidR="005066DD" w:rsidRDefault="005066DD" w:rsidP="00535631">
      <w:r>
        <w:separator/>
      </w:r>
    </w:p>
  </w:endnote>
  <w:endnote w:type="continuationSeparator" w:id="0">
    <w:p w14:paraId="7A06BBDC" w14:textId="77777777" w:rsidR="005066DD" w:rsidRDefault="005066DD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2C59" w14:textId="77777777" w:rsidR="005066DD" w:rsidRDefault="005066DD" w:rsidP="00535631">
      <w:r>
        <w:separator/>
      </w:r>
    </w:p>
  </w:footnote>
  <w:footnote w:type="continuationSeparator" w:id="0">
    <w:p w14:paraId="22A3D371" w14:textId="77777777" w:rsidR="005066DD" w:rsidRDefault="005066DD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3"/>
  </w:num>
  <w:num w:numId="10" w16cid:durableId="792094262">
    <w:abstractNumId w:val="45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6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0"/>
  </w:num>
  <w:num w:numId="43" w16cid:durableId="1068193205">
    <w:abstractNumId w:val="19"/>
  </w:num>
  <w:num w:numId="44" w16cid:durableId="483856061">
    <w:abstractNumId w:val="41"/>
  </w:num>
  <w:num w:numId="45" w16cid:durableId="1935899028">
    <w:abstractNumId w:val="33"/>
  </w:num>
  <w:num w:numId="46" w16cid:durableId="543447163">
    <w:abstractNumId w:val="42"/>
  </w:num>
  <w:num w:numId="47" w16cid:durableId="1884052162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08D8"/>
    <w:rsid w:val="00014E53"/>
    <w:rsid w:val="00026F33"/>
    <w:rsid w:val="0002778A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01BE"/>
    <w:rsid w:val="00073F53"/>
    <w:rsid w:val="0007589B"/>
    <w:rsid w:val="00083370"/>
    <w:rsid w:val="00085862"/>
    <w:rsid w:val="00085A25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6DD"/>
    <w:rsid w:val="000C57D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1A3B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E5709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02F7"/>
    <w:rsid w:val="00221AE0"/>
    <w:rsid w:val="002229D0"/>
    <w:rsid w:val="00223225"/>
    <w:rsid w:val="002243DD"/>
    <w:rsid w:val="00225553"/>
    <w:rsid w:val="00227803"/>
    <w:rsid w:val="00231CD5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3E6"/>
    <w:rsid w:val="002625C8"/>
    <w:rsid w:val="002652B4"/>
    <w:rsid w:val="00266421"/>
    <w:rsid w:val="00267EA7"/>
    <w:rsid w:val="00267F6C"/>
    <w:rsid w:val="00270909"/>
    <w:rsid w:val="00271A37"/>
    <w:rsid w:val="00271D79"/>
    <w:rsid w:val="00271E0E"/>
    <w:rsid w:val="00272E7E"/>
    <w:rsid w:val="002745AB"/>
    <w:rsid w:val="00275E86"/>
    <w:rsid w:val="00280C2C"/>
    <w:rsid w:val="0028141F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96F1F"/>
    <w:rsid w:val="002A04B6"/>
    <w:rsid w:val="002A14FC"/>
    <w:rsid w:val="002A5A1B"/>
    <w:rsid w:val="002A6CA2"/>
    <w:rsid w:val="002A7EE8"/>
    <w:rsid w:val="002B096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732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0E5C"/>
    <w:rsid w:val="003413CA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3F6918"/>
    <w:rsid w:val="00401BEB"/>
    <w:rsid w:val="004026DB"/>
    <w:rsid w:val="00404491"/>
    <w:rsid w:val="0040454B"/>
    <w:rsid w:val="00406F4F"/>
    <w:rsid w:val="004079C1"/>
    <w:rsid w:val="00411D2C"/>
    <w:rsid w:val="004123AD"/>
    <w:rsid w:val="004158FC"/>
    <w:rsid w:val="0042004A"/>
    <w:rsid w:val="00420A1F"/>
    <w:rsid w:val="004217E1"/>
    <w:rsid w:val="00422CF4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B4425"/>
    <w:rsid w:val="004C114E"/>
    <w:rsid w:val="004C440E"/>
    <w:rsid w:val="004C4D84"/>
    <w:rsid w:val="004C7419"/>
    <w:rsid w:val="004D56D7"/>
    <w:rsid w:val="004D7AC0"/>
    <w:rsid w:val="004E2024"/>
    <w:rsid w:val="004E2F6B"/>
    <w:rsid w:val="004E3A5E"/>
    <w:rsid w:val="004E441D"/>
    <w:rsid w:val="004E4F65"/>
    <w:rsid w:val="004E6272"/>
    <w:rsid w:val="004E6470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066DD"/>
    <w:rsid w:val="00511DFC"/>
    <w:rsid w:val="005127C1"/>
    <w:rsid w:val="0051400D"/>
    <w:rsid w:val="00516189"/>
    <w:rsid w:val="005171E3"/>
    <w:rsid w:val="0052048D"/>
    <w:rsid w:val="005210FE"/>
    <w:rsid w:val="0052267A"/>
    <w:rsid w:val="00523A7F"/>
    <w:rsid w:val="005248D1"/>
    <w:rsid w:val="00525176"/>
    <w:rsid w:val="00525D3F"/>
    <w:rsid w:val="00526350"/>
    <w:rsid w:val="0053166D"/>
    <w:rsid w:val="00531D94"/>
    <w:rsid w:val="005322F7"/>
    <w:rsid w:val="00532BDC"/>
    <w:rsid w:val="005335C6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325B"/>
    <w:rsid w:val="00556AF4"/>
    <w:rsid w:val="00557912"/>
    <w:rsid w:val="00560B41"/>
    <w:rsid w:val="00561286"/>
    <w:rsid w:val="005617E6"/>
    <w:rsid w:val="00563C0F"/>
    <w:rsid w:val="00565A8E"/>
    <w:rsid w:val="0056650B"/>
    <w:rsid w:val="005676A4"/>
    <w:rsid w:val="005715B4"/>
    <w:rsid w:val="005716A2"/>
    <w:rsid w:val="005740D7"/>
    <w:rsid w:val="00575624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B4C2B"/>
    <w:rsid w:val="005C28D8"/>
    <w:rsid w:val="005C2E35"/>
    <w:rsid w:val="005C38DE"/>
    <w:rsid w:val="005C6C4A"/>
    <w:rsid w:val="005C7130"/>
    <w:rsid w:val="005D5EE0"/>
    <w:rsid w:val="005D7258"/>
    <w:rsid w:val="005D7D28"/>
    <w:rsid w:val="005E0514"/>
    <w:rsid w:val="005E1C02"/>
    <w:rsid w:val="005E3154"/>
    <w:rsid w:val="005E4331"/>
    <w:rsid w:val="005E64E1"/>
    <w:rsid w:val="005E64F0"/>
    <w:rsid w:val="005E654D"/>
    <w:rsid w:val="005F017F"/>
    <w:rsid w:val="00600C13"/>
    <w:rsid w:val="00603BB8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8EB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45548"/>
    <w:rsid w:val="00650320"/>
    <w:rsid w:val="00651B25"/>
    <w:rsid w:val="00652383"/>
    <w:rsid w:val="00653571"/>
    <w:rsid w:val="0065484A"/>
    <w:rsid w:val="006558C5"/>
    <w:rsid w:val="006566F0"/>
    <w:rsid w:val="0066170D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2CE4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3BE9"/>
    <w:rsid w:val="006C53AB"/>
    <w:rsid w:val="006D27E7"/>
    <w:rsid w:val="006D32DD"/>
    <w:rsid w:val="006D4CC2"/>
    <w:rsid w:val="006D4EA3"/>
    <w:rsid w:val="006D791C"/>
    <w:rsid w:val="006D7B45"/>
    <w:rsid w:val="006E55BF"/>
    <w:rsid w:val="006E7122"/>
    <w:rsid w:val="006F020C"/>
    <w:rsid w:val="006F022E"/>
    <w:rsid w:val="006F09BB"/>
    <w:rsid w:val="006F0F04"/>
    <w:rsid w:val="006F107B"/>
    <w:rsid w:val="006F2167"/>
    <w:rsid w:val="006F2AFA"/>
    <w:rsid w:val="006F2C6B"/>
    <w:rsid w:val="006F66ED"/>
    <w:rsid w:val="006F7531"/>
    <w:rsid w:val="006F7FA2"/>
    <w:rsid w:val="007020D2"/>
    <w:rsid w:val="00703513"/>
    <w:rsid w:val="007047BC"/>
    <w:rsid w:val="00704D64"/>
    <w:rsid w:val="00707161"/>
    <w:rsid w:val="00711953"/>
    <w:rsid w:val="00713A27"/>
    <w:rsid w:val="00714171"/>
    <w:rsid w:val="00716B74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3E4B"/>
    <w:rsid w:val="007541AB"/>
    <w:rsid w:val="0075641F"/>
    <w:rsid w:val="0076059F"/>
    <w:rsid w:val="00760B64"/>
    <w:rsid w:val="00763632"/>
    <w:rsid w:val="00765897"/>
    <w:rsid w:val="00765ABE"/>
    <w:rsid w:val="00766C72"/>
    <w:rsid w:val="00770A06"/>
    <w:rsid w:val="007724E4"/>
    <w:rsid w:val="00775A1D"/>
    <w:rsid w:val="00776443"/>
    <w:rsid w:val="00780207"/>
    <w:rsid w:val="0078467F"/>
    <w:rsid w:val="00784B1E"/>
    <w:rsid w:val="00790A63"/>
    <w:rsid w:val="0079579F"/>
    <w:rsid w:val="007958E9"/>
    <w:rsid w:val="007A199E"/>
    <w:rsid w:val="007A4EFA"/>
    <w:rsid w:val="007A50A6"/>
    <w:rsid w:val="007A594B"/>
    <w:rsid w:val="007B14EF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85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800958"/>
    <w:rsid w:val="008020B2"/>
    <w:rsid w:val="00803D1F"/>
    <w:rsid w:val="00806092"/>
    <w:rsid w:val="008063C9"/>
    <w:rsid w:val="00806620"/>
    <w:rsid w:val="00807E37"/>
    <w:rsid w:val="00812AE1"/>
    <w:rsid w:val="008141E8"/>
    <w:rsid w:val="00814D89"/>
    <w:rsid w:val="00815E91"/>
    <w:rsid w:val="00816646"/>
    <w:rsid w:val="00817C53"/>
    <w:rsid w:val="0082162E"/>
    <w:rsid w:val="00823DAA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1A49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561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A12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106F2"/>
    <w:rsid w:val="00A1189E"/>
    <w:rsid w:val="00A14701"/>
    <w:rsid w:val="00A14AC5"/>
    <w:rsid w:val="00A20298"/>
    <w:rsid w:val="00A20DF8"/>
    <w:rsid w:val="00A2136B"/>
    <w:rsid w:val="00A221A8"/>
    <w:rsid w:val="00A235E8"/>
    <w:rsid w:val="00A24116"/>
    <w:rsid w:val="00A24ECE"/>
    <w:rsid w:val="00A26340"/>
    <w:rsid w:val="00A26FE2"/>
    <w:rsid w:val="00A3324B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48E4"/>
    <w:rsid w:val="00AC5CF7"/>
    <w:rsid w:val="00AC637A"/>
    <w:rsid w:val="00AC69EE"/>
    <w:rsid w:val="00AD099E"/>
    <w:rsid w:val="00AD1A5D"/>
    <w:rsid w:val="00AE0292"/>
    <w:rsid w:val="00AE155E"/>
    <w:rsid w:val="00AE41C5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034F"/>
    <w:rsid w:val="00B90FB1"/>
    <w:rsid w:val="00B92622"/>
    <w:rsid w:val="00B9392E"/>
    <w:rsid w:val="00B93DEE"/>
    <w:rsid w:val="00B94AED"/>
    <w:rsid w:val="00B961A8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63EF"/>
    <w:rsid w:val="00BD6B6A"/>
    <w:rsid w:val="00BD73D5"/>
    <w:rsid w:val="00BD7912"/>
    <w:rsid w:val="00BE2D48"/>
    <w:rsid w:val="00BE7C0C"/>
    <w:rsid w:val="00BF2134"/>
    <w:rsid w:val="00BF2ED6"/>
    <w:rsid w:val="00BF3AFA"/>
    <w:rsid w:val="00BF5855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17B88"/>
    <w:rsid w:val="00C22A85"/>
    <w:rsid w:val="00C24727"/>
    <w:rsid w:val="00C27477"/>
    <w:rsid w:val="00C30492"/>
    <w:rsid w:val="00C34B0B"/>
    <w:rsid w:val="00C3770B"/>
    <w:rsid w:val="00C37920"/>
    <w:rsid w:val="00C37BA2"/>
    <w:rsid w:val="00C414DF"/>
    <w:rsid w:val="00C42447"/>
    <w:rsid w:val="00C465DD"/>
    <w:rsid w:val="00C474B8"/>
    <w:rsid w:val="00C477DD"/>
    <w:rsid w:val="00C50993"/>
    <w:rsid w:val="00C52925"/>
    <w:rsid w:val="00C56353"/>
    <w:rsid w:val="00C57F99"/>
    <w:rsid w:val="00C61FB5"/>
    <w:rsid w:val="00C6284D"/>
    <w:rsid w:val="00C64626"/>
    <w:rsid w:val="00C67049"/>
    <w:rsid w:val="00C723E6"/>
    <w:rsid w:val="00C7345D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05502"/>
    <w:rsid w:val="00D143A9"/>
    <w:rsid w:val="00D148CD"/>
    <w:rsid w:val="00D15DAD"/>
    <w:rsid w:val="00D1726C"/>
    <w:rsid w:val="00D22E86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509CF"/>
    <w:rsid w:val="00D521B1"/>
    <w:rsid w:val="00D52AAD"/>
    <w:rsid w:val="00D56C74"/>
    <w:rsid w:val="00D56FAD"/>
    <w:rsid w:val="00D57980"/>
    <w:rsid w:val="00D62365"/>
    <w:rsid w:val="00D63041"/>
    <w:rsid w:val="00D64614"/>
    <w:rsid w:val="00D64F43"/>
    <w:rsid w:val="00D66932"/>
    <w:rsid w:val="00D70F8B"/>
    <w:rsid w:val="00D71421"/>
    <w:rsid w:val="00D80308"/>
    <w:rsid w:val="00D81204"/>
    <w:rsid w:val="00D82DF4"/>
    <w:rsid w:val="00D84C81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0C8"/>
    <w:rsid w:val="00E008F0"/>
    <w:rsid w:val="00E04D58"/>
    <w:rsid w:val="00E0714C"/>
    <w:rsid w:val="00E079F9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847"/>
    <w:rsid w:val="00E83AE3"/>
    <w:rsid w:val="00E850D2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2457"/>
    <w:rsid w:val="00EB4A82"/>
    <w:rsid w:val="00EB4E13"/>
    <w:rsid w:val="00EB7218"/>
    <w:rsid w:val="00EB7CE8"/>
    <w:rsid w:val="00EC1A91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6903"/>
    <w:rsid w:val="00F27BC6"/>
    <w:rsid w:val="00F311DB"/>
    <w:rsid w:val="00F340AE"/>
    <w:rsid w:val="00F36588"/>
    <w:rsid w:val="00F37C5C"/>
    <w:rsid w:val="00F40080"/>
    <w:rsid w:val="00F41522"/>
    <w:rsid w:val="00F421F2"/>
    <w:rsid w:val="00F42FF6"/>
    <w:rsid w:val="00F45CEE"/>
    <w:rsid w:val="00F479ED"/>
    <w:rsid w:val="00F53FE4"/>
    <w:rsid w:val="00F54DA3"/>
    <w:rsid w:val="00F55CC0"/>
    <w:rsid w:val="00F572B2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5A5"/>
    <w:rsid w:val="00FA3B08"/>
    <w:rsid w:val="00FA4E96"/>
    <w:rsid w:val="00FA6810"/>
    <w:rsid w:val="00FB0812"/>
    <w:rsid w:val="00FB2F1D"/>
    <w:rsid w:val="00FB364A"/>
    <w:rsid w:val="00FB3D71"/>
    <w:rsid w:val="00FB60CF"/>
    <w:rsid w:val="00FC125E"/>
    <w:rsid w:val="00FC29B2"/>
    <w:rsid w:val="00FC38EF"/>
    <w:rsid w:val="00FC7413"/>
    <w:rsid w:val="00FD0CA8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901</Words>
  <Characters>5141</Characters>
  <Application>Microsoft Office Word</Application>
  <DocSecurity>0</DocSecurity>
  <PresentationFormat/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Ieva Valionytė</cp:lastModifiedBy>
  <cp:revision>266</cp:revision>
  <cp:lastPrinted>2022-05-18T05:03:00Z</cp:lastPrinted>
  <dcterms:created xsi:type="dcterms:W3CDTF">2021-03-24T10:47:00Z</dcterms:created>
  <dcterms:modified xsi:type="dcterms:W3CDTF">2025-02-13T11:26:00Z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