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D10741">
        <w:rPr>
          <w:rFonts w:ascii="Times New Roman" w:hAnsi="Times New Roman" w:cs="Times New Roman"/>
          <w:b/>
          <w:bCs/>
        </w:rPr>
        <w:t>Specialios paskirties maisto produktai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38"/>
        <w:gridCol w:w="5095"/>
        <w:gridCol w:w="3914"/>
      </w:tblGrid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8E144D">
        <w:tc>
          <w:tcPr>
            <w:tcW w:w="738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8E144D">
        <w:tc>
          <w:tcPr>
            <w:tcW w:w="738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8E144D">
        <w:tc>
          <w:tcPr>
            <w:tcW w:w="738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8E144D">
        <w:tc>
          <w:tcPr>
            <w:tcW w:w="738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:rsidR="0025491B" w:rsidRPr="002950D9" w:rsidRDefault="00DD728C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  <w:p w:rsidR="00053BFE" w:rsidRPr="002950D9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2D7553" w:rsidRPr="002950D9">
        <w:rPr>
          <w:rFonts w:ascii="Times New Roman" w:hAnsi="Times New Roman" w:cs="Times New Roman"/>
        </w:rPr>
        <w:t>1</w:t>
      </w:r>
      <w:r w:rsidR="00D10741">
        <w:rPr>
          <w:rFonts w:ascii="Times New Roman" w:hAnsi="Times New Roman" w:cs="Times New Roman"/>
        </w:rPr>
        <w:t>2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D10741">
        <w:rPr>
          <w:rFonts w:ascii="Times New Roman" w:hAnsi="Times New Roman" w:cs="Times New Roman"/>
        </w:rPr>
        <w:t>ų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8780C3D" w16cid:durableId="013157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129B0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3086A"/>
    <w:rsid w:val="00B43BEA"/>
    <w:rsid w:val="00B53681"/>
    <w:rsid w:val="00B764CC"/>
    <w:rsid w:val="00B76CCB"/>
    <w:rsid w:val="00B91AA3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6e3c64321aa44fc6" Type="http://schemas.microsoft.com/office/2016/09/relationships/commentsIds" Target="commentsId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FE3108-6B9F-4F75-A88A-5CCD376A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9</cp:revision>
  <cp:lastPrinted>2024-03-20T12:36:00Z</cp:lastPrinted>
  <dcterms:created xsi:type="dcterms:W3CDTF">2024-03-20T12:36:00Z</dcterms:created>
  <dcterms:modified xsi:type="dcterms:W3CDTF">2025-02-13T12:19:00Z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