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941A" w14:textId="06CF917C" w:rsidR="00181702" w:rsidRPr="00E27B83" w:rsidRDefault="00181702" w:rsidP="00E27B83">
      <w:pPr>
        <w:spacing w:after="0" w:line="240" w:lineRule="auto"/>
        <w:jc w:val="right"/>
        <w:rPr>
          <w:rFonts w:ascii="Times New Roman" w:eastAsia="Times New Roman" w:hAnsi="Times New Roman" w:cs="Times New Roman"/>
          <w:b/>
          <w:bCs/>
          <w:sz w:val="24"/>
          <w:szCs w:val="24"/>
          <w:lang w:val="lt-LT" w:eastAsia="lt-LT"/>
        </w:rPr>
      </w:pPr>
      <w:r w:rsidRPr="00181702">
        <w:rPr>
          <w:rFonts w:ascii="Calibri" w:eastAsia="Calibri" w:hAnsi="Calibri" w:cs="Arial"/>
          <w:color w:val="0070C0"/>
          <w:sz w:val="21"/>
          <w:szCs w:val="21"/>
          <w:lang w:val="lt-LT" w:eastAsia="lt-LT"/>
        </w:rPr>
        <w:t xml:space="preserve">Pirkimo sąlygų </w:t>
      </w:r>
      <w:r w:rsidR="00891FB2">
        <w:rPr>
          <w:rFonts w:ascii="Calibri" w:eastAsia="Calibri" w:hAnsi="Calibri" w:cs="Arial"/>
          <w:color w:val="0070C0"/>
          <w:sz w:val="21"/>
          <w:szCs w:val="21"/>
          <w:lang w:val="lt-LT" w:eastAsia="lt-LT"/>
        </w:rPr>
        <w:t>8</w:t>
      </w:r>
      <w:r w:rsidRPr="00181702">
        <w:rPr>
          <w:rFonts w:ascii="Calibri" w:eastAsia="Calibri" w:hAnsi="Calibri" w:cs="Arial"/>
          <w:color w:val="0070C0"/>
          <w:sz w:val="21"/>
          <w:szCs w:val="21"/>
          <w:lang w:val="lt-LT" w:eastAsia="lt-LT"/>
        </w:rPr>
        <w:t xml:space="preserve"> priedas „Sut</w:t>
      </w:r>
      <w:r>
        <w:rPr>
          <w:rFonts w:ascii="Calibri" w:eastAsia="Calibri" w:hAnsi="Calibri" w:cs="Arial"/>
          <w:color w:val="0070C0"/>
          <w:sz w:val="21"/>
          <w:szCs w:val="21"/>
          <w:lang w:val="lt-LT" w:eastAsia="lt-LT"/>
        </w:rPr>
        <w:t>arties projektas</w:t>
      </w:r>
      <w:r w:rsidRPr="00181702">
        <w:rPr>
          <w:rFonts w:ascii="Calibri" w:eastAsia="Calibri" w:hAnsi="Calibri" w:cs="Arial"/>
          <w:color w:val="0070C0"/>
          <w:sz w:val="21"/>
          <w:szCs w:val="21"/>
          <w:lang w:val="lt-LT" w:eastAsia="lt-LT"/>
        </w:rPr>
        <w:t>“</w:t>
      </w:r>
    </w:p>
    <w:p w14:paraId="59DA6982" w14:textId="77777777" w:rsidR="00181702" w:rsidRPr="00184F8F" w:rsidRDefault="00181702" w:rsidP="00181702">
      <w:pPr>
        <w:tabs>
          <w:tab w:val="left" w:pos="709"/>
          <w:tab w:val="left" w:pos="851"/>
        </w:tabs>
        <w:spacing w:after="0" w:line="240" w:lineRule="auto"/>
        <w:jc w:val="right"/>
        <w:rPr>
          <w:rFonts w:ascii="Times New Roman" w:hAnsi="Times New Roman" w:cs="Times New Roman"/>
          <w:b/>
          <w:bCs/>
          <w:sz w:val="24"/>
          <w:szCs w:val="24"/>
          <w:lang w:val="lt-LT"/>
        </w:rPr>
      </w:pPr>
    </w:p>
    <w:p w14:paraId="0BDFFC65" w14:textId="77777777" w:rsidR="005E0B94" w:rsidRDefault="00181702" w:rsidP="00181702">
      <w:pPr>
        <w:spacing w:after="0" w:line="240" w:lineRule="auto"/>
        <w:jc w:val="center"/>
        <w:outlineLvl w:val="0"/>
        <w:rPr>
          <w:rFonts w:ascii="Times New Roman" w:hAnsi="Times New Roman" w:cs="Times New Roman"/>
          <w:bCs/>
          <w:color w:val="000000"/>
          <w:sz w:val="24"/>
          <w:szCs w:val="24"/>
          <w:lang w:val="lt-LT"/>
        </w:rPr>
      </w:pPr>
      <w:r w:rsidRPr="00181702">
        <w:rPr>
          <w:rFonts w:ascii="Times New Roman" w:hAnsi="Times New Roman" w:cs="Times New Roman"/>
          <w:bCs/>
          <w:color w:val="000000"/>
          <w:sz w:val="24"/>
          <w:szCs w:val="24"/>
          <w:lang w:val="lt-LT"/>
        </w:rPr>
        <w:t>PASLAUGŲ TEIKIMO SUTARTIS</w:t>
      </w:r>
    </w:p>
    <w:p w14:paraId="2B0E85AE" w14:textId="3316C713" w:rsidR="00181702" w:rsidRPr="00181702" w:rsidRDefault="00181702" w:rsidP="00181702">
      <w:pPr>
        <w:spacing w:after="0" w:line="240" w:lineRule="auto"/>
        <w:jc w:val="center"/>
        <w:outlineLvl w:val="0"/>
        <w:rPr>
          <w:rFonts w:ascii="Times New Roman" w:hAnsi="Times New Roman" w:cs="Times New Roman"/>
          <w:bCs/>
          <w:color w:val="000000"/>
          <w:sz w:val="24"/>
          <w:szCs w:val="24"/>
          <w:lang w:val="lt-LT"/>
        </w:rPr>
      </w:pPr>
      <w:r w:rsidRPr="00181702">
        <w:rPr>
          <w:rFonts w:ascii="Times New Roman" w:hAnsi="Times New Roman" w:cs="Times New Roman"/>
          <w:bCs/>
          <w:color w:val="000000"/>
          <w:sz w:val="24"/>
          <w:szCs w:val="24"/>
          <w:lang w:val="lt-LT"/>
        </w:rPr>
        <w:t xml:space="preserve"> </w:t>
      </w:r>
    </w:p>
    <w:p w14:paraId="3154EC17" w14:textId="3BA82A3D" w:rsidR="00181702" w:rsidRDefault="005E0B94" w:rsidP="00181702">
      <w:pPr>
        <w:spacing w:after="0" w:line="240" w:lineRule="auto"/>
        <w:jc w:val="center"/>
        <w:rPr>
          <w:rFonts w:ascii="Times New Roman" w:hAnsi="Times New Roman" w:cs="Times New Roman"/>
          <w:sz w:val="24"/>
          <w:szCs w:val="24"/>
          <w:lang w:val="lt-LT" w:eastAsia="lt-LT"/>
        </w:rPr>
      </w:pPr>
      <w:r w:rsidRPr="005E0B94">
        <w:rPr>
          <w:rFonts w:ascii="Times New Roman" w:hAnsi="Times New Roman" w:cs="Times New Roman"/>
          <w:sz w:val="24"/>
          <w:szCs w:val="24"/>
          <w:lang w:val="lt-LT" w:eastAsia="lt-LT"/>
        </w:rPr>
        <w:t>SOCIALINIŲ IŠMOKŲ (TIKSLINIŲ KOMPENSACIJŲ, IŠMOKŲ VAIKAMS, SOCIALINIŲ PAŠALPŲ, BŪSTO ŠILDYMO IŠLAIDŲ KOMPENSACIJŲ IR KITŲ SOCIALINIŲ IŠMOKŲ) PRISTATYMO Į NAMUS IR (ARBA) IŠMOKĖJIMO JONAVOS RAJONO GYVENTOJAMS PASLAUGOS</w:t>
      </w:r>
    </w:p>
    <w:p w14:paraId="08F17B60" w14:textId="77777777" w:rsidR="005E0B94" w:rsidRPr="00181702" w:rsidRDefault="005E0B94" w:rsidP="00181702">
      <w:pPr>
        <w:spacing w:after="0" w:line="240" w:lineRule="auto"/>
        <w:jc w:val="center"/>
        <w:rPr>
          <w:rFonts w:ascii="Times New Roman" w:hAnsi="Times New Roman" w:cs="Times New Roman"/>
          <w:i/>
          <w:iCs/>
          <w:color w:val="FF0000"/>
          <w:sz w:val="24"/>
          <w:szCs w:val="24"/>
          <w:lang w:val="lt-LT" w:eastAsia="lt-LT"/>
        </w:rPr>
      </w:pPr>
    </w:p>
    <w:p w14:paraId="79E000B4" w14:textId="775EA953" w:rsidR="00181702" w:rsidRPr="00184F8F" w:rsidRDefault="00181702" w:rsidP="00181702">
      <w:pPr>
        <w:spacing w:after="0" w:line="240" w:lineRule="auto"/>
        <w:jc w:val="center"/>
        <w:rPr>
          <w:rFonts w:ascii="Times New Roman" w:hAnsi="Times New Roman" w:cs="Times New Roman"/>
          <w:sz w:val="24"/>
          <w:szCs w:val="24"/>
          <w:lang w:val="lt-LT"/>
        </w:rPr>
      </w:pPr>
      <w:r w:rsidRPr="00184F8F">
        <w:rPr>
          <w:rFonts w:ascii="Times New Roman" w:hAnsi="Times New Roman" w:cs="Times New Roman"/>
          <w:sz w:val="24"/>
          <w:szCs w:val="24"/>
          <w:lang w:val="lt-LT"/>
        </w:rPr>
        <w:t>202</w:t>
      </w:r>
      <w:r w:rsidR="005E0B94">
        <w:rPr>
          <w:rFonts w:ascii="Times New Roman" w:hAnsi="Times New Roman" w:cs="Times New Roman"/>
          <w:sz w:val="24"/>
          <w:szCs w:val="24"/>
          <w:lang w:val="lt-LT"/>
        </w:rPr>
        <w:t>5</w:t>
      </w:r>
      <w:r w:rsidRPr="00184F8F">
        <w:rPr>
          <w:rFonts w:ascii="Times New Roman" w:hAnsi="Times New Roman" w:cs="Times New Roman"/>
          <w:sz w:val="24"/>
          <w:szCs w:val="24"/>
          <w:lang w:val="lt-LT"/>
        </w:rPr>
        <w:t xml:space="preserve"> m. __________ d. Nr._____</w:t>
      </w:r>
    </w:p>
    <w:p w14:paraId="2187E810" w14:textId="77777777" w:rsidR="00181702" w:rsidRPr="00184F8F" w:rsidRDefault="00181702" w:rsidP="00181702">
      <w:pPr>
        <w:spacing w:after="0" w:line="240" w:lineRule="auto"/>
        <w:jc w:val="center"/>
        <w:rPr>
          <w:rFonts w:ascii="Times New Roman" w:hAnsi="Times New Roman" w:cs="Times New Roman"/>
          <w:sz w:val="24"/>
          <w:szCs w:val="24"/>
          <w:lang w:val="lt-LT"/>
        </w:rPr>
      </w:pPr>
      <w:r w:rsidRPr="00184F8F">
        <w:rPr>
          <w:rFonts w:ascii="Times New Roman" w:hAnsi="Times New Roman" w:cs="Times New Roman"/>
          <w:sz w:val="24"/>
          <w:szCs w:val="24"/>
          <w:lang w:val="lt-LT"/>
        </w:rPr>
        <w:t>Jonava</w:t>
      </w:r>
    </w:p>
    <w:p w14:paraId="75DE7A9C" w14:textId="77777777" w:rsidR="00181702" w:rsidRPr="00184F8F" w:rsidRDefault="00181702" w:rsidP="00181702">
      <w:pPr>
        <w:spacing w:after="0" w:line="240" w:lineRule="auto"/>
        <w:jc w:val="center"/>
        <w:rPr>
          <w:rFonts w:ascii="Times New Roman" w:hAnsi="Times New Roman" w:cs="Times New Roman"/>
          <w:sz w:val="24"/>
          <w:szCs w:val="24"/>
          <w:lang w:val="lt-LT"/>
        </w:rPr>
      </w:pPr>
    </w:p>
    <w:p w14:paraId="30706105" w14:textId="136BDCF3" w:rsidR="00181702" w:rsidRPr="00184F8F" w:rsidRDefault="00181702" w:rsidP="000E55E3">
      <w:pPr>
        <w:tabs>
          <w:tab w:val="left" w:pos="720"/>
        </w:tabs>
        <w:spacing w:after="0" w:line="240" w:lineRule="auto"/>
        <w:jc w:val="both"/>
        <w:rPr>
          <w:rFonts w:ascii="Times New Roman" w:hAnsi="Times New Roman" w:cs="Times New Roman"/>
          <w:sz w:val="24"/>
          <w:szCs w:val="24"/>
          <w:lang w:val="lt-LT"/>
        </w:rPr>
      </w:pPr>
      <w:r w:rsidRPr="00184F8F">
        <w:rPr>
          <w:rFonts w:ascii="Times New Roman" w:hAnsi="Times New Roman" w:cs="Times New Roman"/>
          <w:b/>
          <w:sz w:val="24"/>
          <w:szCs w:val="24"/>
          <w:lang w:val="lt-LT"/>
        </w:rPr>
        <w:t>Jonavos rajono savivaldybės administracija</w:t>
      </w:r>
      <w:r w:rsidRPr="00184F8F">
        <w:rPr>
          <w:rFonts w:ascii="Times New Roman" w:hAnsi="Times New Roman" w:cs="Times New Roman"/>
          <w:sz w:val="24"/>
          <w:szCs w:val="24"/>
          <w:lang w:val="lt-LT"/>
        </w:rPr>
        <w:t>, įstaigos kodas 188769070, atstovaujama ________________________________, veikiančio</w:t>
      </w:r>
      <w:r w:rsidR="009069CC">
        <w:rPr>
          <w:rFonts w:ascii="Times New Roman" w:hAnsi="Times New Roman" w:cs="Times New Roman"/>
          <w:sz w:val="24"/>
          <w:szCs w:val="24"/>
          <w:lang w:val="lt-LT"/>
        </w:rPr>
        <w:t>(-</w:t>
      </w:r>
      <w:proofErr w:type="spellStart"/>
      <w:r w:rsidR="009069CC">
        <w:rPr>
          <w:rFonts w:ascii="Times New Roman" w:hAnsi="Times New Roman" w:cs="Times New Roman"/>
          <w:sz w:val="24"/>
          <w:szCs w:val="24"/>
          <w:lang w:val="lt-LT"/>
        </w:rPr>
        <w:t>ios</w:t>
      </w:r>
      <w:proofErr w:type="spellEnd"/>
      <w:r w:rsidR="009069CC">
        <w:rPr>
          <w:rFonts w:ascii="Times New Roman" w:hAnsi="Times New Roman" w:cs="Times New Roman"/>
          <w:sz w:val="24"/>
          <w:szCs w:val="24"/>
          <w:lang w:val="lt-LT"/>
        </w:rPr>
        <w:t>)</w:t>
      </w:r>
      <w:r w:rsidRPr="00184F8F">
        <w:rPr>
          <w:rFonts w:ascii="Times New Roman" w:hAnsi="Times New Roman" w:cs="Times New Roman"/>
          <w:sz w:val="24"/>
          <w:szCs w:val="24"/>
          <w:lang w:val="lt-LT"/>
        </w:rPr>
        <w:t xml:space="preserve"> pagal </w:t>
      </w:r>
      <w:r w:rsidR="00574CBE">
        <w:rPr>
          <w:rFonts w:ascii="Times New Roman" w:hAnsi="Times New Roman" w:cs="Times New Roman"/>
          <w:sz w:val="24"/>
          <w:szCs w:val="24"/>
          <w:lang w:val="lt-LT"/>
        </w:rPr>
        <w:t>_____________________________</w:t>
      </w:r>
      <w:r w:rsidRPr="00184F8F">
        <w:rPr>
          <w:rFonts w:ascii="Times New Roman" w:hAnsi="Times New Roman" w:cs="Times New Roman"/>
          <w:sz w:val="24"/>
          <w:szCs w:val="24"/>
          <w:lang w:val="lt-LT"/>
        </w:rPr>
        <w:t xml:space="preserve">, toliau vadinama </w:t>
      </w:r>
      <w:r w:rsidRPr="00184F8F">
        <w:rPr>
          <w:rFonts w:ascii="Times New Roman" w:hAnsi="Times New Roman" w:cs="Times New Roman"/>
          <w:b/>
          <w:bCs/>
          <w:sz w:val="24"/>
          <w:szCs w:val="24"/>
          <w:lang w:val="lt-LT"/>
        </w:rPr>
        <w:t>„Užsakovu“</w:t>
      </w:r>
      <w:r w:rsidRPr="00184F8F">
        <w:rPr>
          <w:rFonts w:ascii="Times New Roman" w:hAnsi="Times New Roman" w:cs="Times New Roman"/>
          <w:sz w:val="24"/>
          <w:szCs w:val="24"/>
          <w:lang w:val="lt-LT"/>
        </w:rPr>
        <w:t>, ir ___ „___________“, atstovaujama _____________</w:t>
      </w:r>
      <w:r w:rsidR="000E55E3">
        <w:rPr>
          <w:rFonts w:ascii="Times New Roman" w:hAnsi="Times New Roman" w:cs="Times New Roman"/>
          <w:sz w:val="24"/>
          <w:szCs w:val="24"/>
          <w:lang w:val="lt-LT"/>
        </w:rPr>
        <w:t>______</w:t>
      </w:r>
      <w:r w:rsidRPr="00184F8F">
        <w:rPr>
          <w:rFonts w:ascii="Times New Roman" w:hAnsi="Times New Roman" w:cs="Times New Roman"/>
          <w:sz w:val="24"/>
          <w:szCs w:val="24"/>
          <w:lang w:val="lt-LT"/>
        </w:rPr>
        <w:t>, veikiančio</w:t>
      </w:r>
      <w:r w:rsidR="009069CC">
        <w:rPr>
          <w:rFonts w:ascii="Times New Roman" w:hAnsi="Times New Roman" w:cs="Times New Roman"/>
          <w:sz w:val="24"/>
          <w:szCs w:val="24"/>
          <w:lang w:val="lt-LT"/>
        </w:rPr>
        <w:t>(-</w:t>
      </w:r>
      <w:proofErr w:type="spellStart"/>
      <w:r w:rsidR="009069CC">
        <w:rPr>
          <w:rFonts w:ascii="Times New Roman" w:hAnsi="Times New Roman" w:cs="Times New Roman"/>
          <w:sz w:val="24"/>
          <w:szCs w:val="24"/>
          <w:lang w:val="lt-LT"/>
        </w:rPr>
        <w:t>ios</w:t>
      </w:r>
      <w:proofErr w:type="spellEnd"/>
      <w:r w:rsidR="009069CC">
        <w:rPr>
          <w:rFonts w:ascii="Times New Roman" w:hAnsi="Times New Roman" w:cs="Times New Roman"/>
          <w:sz w:val="24"/>
          <w:szCs w:val="24"/>
          <w:lang w:val="lt-LT"/>
        </w:rPr>
        <w:t>)</w:t>
      </w:r>
      <w:r w:rsidRPr="00184F8F">
        <w:rPr>
          <w:rFonts w:ascii="Times New Roman" w:hAnsi="Times New Roman" w:cs="Times New Roman"/>
          <w:sz w:val="24"/>
          <w:szCs w:val="24"/>
          <w:lang w:val="lt-LT"/>
        </w:rPr>
        <w:t xml:space="preserve"> pagal _____________</w:t>
      </w:r>
      <w:r w:rsidR="000E55E3">
        <w:rPr>
          <w:rFonts w:ascii="Times New Roman" w:hAnsi="Times New Roman" w:cs="Times New Roman"/>
          <w:sz w:val="24"/>
          <w:szCs w:val="24"/>
          <w:lang w:val="lt-LT"/>
        </w:rPr>
        <w:t>_____</w:t>
      </w:r>
      <w:r w:rsidRPr="00184F8F">
        <w:rPr>
          <w:rFonts w:ascii="Times New Roman" w:hAnsi="Times New Roman" w:cs="Times New Roman"/>
          <w:sz w:val="24"/>
          <w:szCs w:val="24"/>
          <w:lang w:val="lt-LT"/>
        </w:rPr>
        <w:t xml:space="preserve">, toliau vadinama </w:t>
      </w:r>
      <w:r w:rsidRPr="00184F8F">
        <w:rPr>
          <w:rFonts w:ascii="Times New Roman" w:hAnsi="Times New Roman" w:cs="Times New Roman"/>
          <w:b/>
          <w:bCs/>
          <w:sz w:val="24"/>
          <w:szCs w:val="24"/>
          <w:lang w:val="lt-LT"/>
        </w:rPr>
        <w:t>„</w:t>
      </w:r>
      <w:r w:rsidRPr="00184F8F">
        <w:rPr>
          <w:rFonts w:ascii="Times New Roman" w:hAnsi="Times New Roman" w:cs="Times New Roman"/>
          <w:b/>
          <w:sz w:val="24"/>
          <w:szCs w:val="24"/>
          <w:lang w:val="lt-LT"/>
        </w:rPr>
        <w:t>Vykdytojas“</w:t>
      </w:r>
      <w:r w:rsidRPr="00184F8F">
        <w:rPr>
          <w:rFonts w:ascii="Times New Roman" w:hAnsi="Times New Roman" w:cs="Times New Roman"/>
          <w:sz w:val="24"/>
          <w:szCs w:val="24"/>
          <w:lang w:val="lt-LT"/>
        </w:rPr>
        <w:t xml:space="preserve">, Užsakovas ir Vykdytojas toliau kartu vadinami </w:t>
      </w:r>
      <w:r w:rsidRPr="00184F8F">
        <w:rPr>
          <w:rFonts w:ascii="Times New Roman" w:hAnsi="Times New Roman" w:cs="Times New Roman"/>
          <w:b/>
          <w:sz w:val="24"/>
          <w:szCs w:val="24"/>
          <w:lang w:val="lt-LT"/>
        </w:rPr>
        <w:t>Šalimis</w:t>
      </w:r>
      <w:r w:rsidRPr="00184F8F">
        <w:rPr>
          <w:rFonts w:ascii="Times New Roman" w:hAnsi="Times New Roman" w:cs="Times New Roman"/>
          <w:sz w:val="24"/>
          <w:szCs w:val="24"/>
          <w:lang w:val="lt-LT"/>
        </w:rPr>
        <w:t xml:space="preserve">, o atskirai – </w:t>
      </w:r>
      <w:r w:rsidRPr="00184F8F">
        <w:rPr>
          <w:rFonts w:ascii="Times New Roman" w:hAnsi="Times New Roman" w:cs="Times New Roman"/>
          <w:b/>
          <w:sz w:val="24"/>
          <w:szCs w:val="24"/>
          <w:lang w:val="lt-LT"/>
        </w:rPr>
        <w:t>Šalimi</w:t>
      </w:r>
      <w:r w:rsidRPr="00184F8F">
        <w:rPr>
          <w:rFonts w:ascii="Times New Roman" w:hAnsi="Times New Roman" w:cs="Times New Roman"/>
          <w:sz w:val="24"/>
          <w:szCs w:val="24"/>
          <w:lang w:val="lt-LT"/>
        </w:rPr>
        <w:t xml:space="preserve">, susitarė ir sudarė šią paslaugų teikimo sutartį (toliau – </w:t>
      </w:r>
      <w:r w:rsidRPr="00184F8F">
        <w:rPr>
          <w:rFonts w:ascii="Times New Roman" w:hAnsi="Times New Roman" w:cs="Times New Roman"/>
          <w:b/>
          <w:sz w:val="24"/>
          <w:szCs w:val="24"/>
          <w:lang w:val="lt-LT"/>
        </w:rPr>
        <w:t>Sutartis):</w:t>
      </w:r>
    </w:p>
    <w:p w14:paraId="6246D6A7" w14:textId="77777777" w:rsidR="00181702" w:rsidRPr="00184F8F" w:rsidRDefault="00181702" w:rsidP="00181702">
      <w:pPr>
        <w:tabs>
          <w:tab w:val="left" w:pos="709"/>
        </w:tabs>
        <w:spacing w:after="0" w:line="240" w:lineRule="auto"/>
        <w:jc w:val="both"/>
        <w:rPr>
          <w:rFonts w:ascii="Times New Roman" w:hAnsi="Times New Roman" w:cs="Times New Roman"/>
          <w:b/>
          <w:bCs/>
          <w:sz w:val="24"/>
          <w:szCs w:val="24"/>
          <w:lang w:val="lt-LT"/>
        </w:rPr>
      </w:pPr>
    </w:p>
    <w:p w14:paraId="52A5BCB4" w14:textId="77777777" w:rsidR="00181702" w:rsidRPr="00184F8F" w:rsidRDefault="00181702" w:rsidP="00181702">
      <w:pPr>
        <w:numPr>
          <w:ilvl w:val="0"/>
          <w:numId w:val="1"/>
        </w:numPr>
        <w:tabs>
          <w:tab w:val="left" w:pos="284"/>
          <w:tab w:val="left" w:pos="709"/>
        </w:tabs>
        <w:spacing w:after="0" w:line="240" w:lineRule="auto"/>
        <w:ind w:left="0" w:firstLine="0"/>
        <w:jc w:val="both"/>
        <w:rPr>
          <w:rFonts w:ascii="Times New Roman" w:hAnsi="Times New Roman" w:cs="Times New Roman"/>
          <w:b/>
          <w:bCs/>
          <w:sz w:val="24"/>
          <w:szCs w:val="24"/>
          <w:lang w:val="lt-LT"/>
        </w:rPr>
      </w:pPr>
      <w:r w:rsidRPr="00184F8F">
        <w:rPr>
          <w:rFonts w:ascii="Times New Roman" w:hAnsi="Times New Roman" w:cs="Times New Roman"/>
          <w:b/>
          <w:bCs/>
          <w:sz w:val="24"/>
          <w:szCs w:val="24"/>
          <w:lang w:val="lt-LT"/>
        </w:rPr>
        <w:t>SUTARTIES OBJEKTAS</w:t>
      </w:r>
    </w:p>
    <w:p w14:paraId="3B451EC8" w14:textId="7F466561" w:rsidR="00181702" w:rsidRPr="00184F8F" w:rsidRDefault="00181702" w:rsidP="00181702">
      <w:pPr>
        <w:pStyle w:val="Komentarotekstas"/>
        <w:numPr>
          <w:ilvl w:val="1"/>
          <w:numId w:val="3"/>
        </w:numPr>
        <w:ind w:left="0" w:firstLine="568"/>
        <w:jc w:val="both"/>
        <w:rPr>
          <w:i/>
        </w:rPr>
      </w:pPr>
      <w:r w:rsidRPr="00184F8F">
        <w:rPr>
          <w:sz w:val="24"/>
          <w:szCs w:val="24"/>
          <w:lang w:eastAsia="lt-LT"/>
        </w:rPr>
        <w:t>Sutarties objektas</w:t>
      </w:r>
      <w:r w:rsidR="0052444D">
        <w:rPr>
          <w:sz w:val="24"/>
          <w:szCs w:val="24"/>
          <w:lang w:eastAsia="lt-LT"/>
        </w:rPr>
        <w:t xml:space="preserve"> - </w:t>
      </w:r>
      <w:r w:rsidR="0052444D" w:rsidRPr="0052444D">
        <w:rPr>
          <w:sz w:val="24"/>
          <w:szCs w:val="24"/>
          <w:lang w:eastAsia="lt-LT"/>
        </w:rPr>
        <w:t xml:space="preserve">socialinių išmokų (tikslinių kompensacijų, išmokų vaikams, socialinių pašalpų, būsto šildymo išlaidų kompensacijų ir kitų socialinių išmokų) pristatymo į namus ir (arba) išmokėjimo Jonavos rajono gyventojams paslaugas </w:t>
      </w:r>
      <w:r w:rsidRPr="00184F8F">
        <w:rPr>
          <w:sz w:val="24"/>
          <w:szCs w:val="24"/>
          <w:lang w:eastAsia="lt-LT"/>
        </w:rPr>
        <w:t xml:space="preserve">(toliau – Paslaugos) pagal </w:t>
      </w:r>
      <w:r w:rsidR="00CB5662">
        <w:rPr>
          <w:sz w:val="24"/>
          <w:szCs w:val="24"/>
          <w:lang w:eastAsia="lt-LT"/>
        </w:rPr>
        <w:t>paslaugų įkainį.</w:t>
      </w:r>
    </w:p>
    <w:p w14:paraId="218D77C8" w14:textId="19C4CCF3" w:rsidR="00CB5662" w:rsidRPr="00A70E00" w:rsidRDefault="00CB5662" w:rsidP="00CB5662">
      <w:pPr>
        <w:pStyle w:val="Sraopastraipa"/>
        <w:numPr>
          <w:ilvl w:val="1"/>
          <w:numId w:val="3"/>
        </w:numPr>
        <w:tabs>
          <w:tab w:val="left" w:pos="1276"/>
        </w:tabs>
        <w:suppressAutoHyphens/>
        <w:autoSpaceDN w:val="0"/>
        <w:spacing w:after="0" w:line="240" w:lineRule="auto"/>
        <w:ind w:left="0" w:firstLine="567"/>
        <w:jc w:val="both"/>
        <w:rPr>
          <w:rFonts w:ascii="Times New Roman" w:hAnsi="Times New Roman" w:cs="Times New Roman"/>
          <w:sz w:val="24"/>
          <w:szCs w:val="24"/>
        </w:rPr>
      </w:pPr>
      <w:r w:rsidRPr="00A70E00">
        <w:rPr>
          <w:rFonts w:ascii="Times New Roman" w:hAnsi="Times New Roman" w:cs="Times New Roman"/>
          <w:sz w:val="24"/>
          <w:szCs w:val="24"/>
        </w:rPr>
        <w:t xml:space="preserve">Planuojamas vidutinis asmenų, kuriems socialinės išmokos bus pristatomos į namus, skaičius per mėnesį – </w:t>
      </w:r>
      <w:r>
        <w:rPr>
          <w:rFonts w:ascii="Times New Roman" w:hAnsi="Times New Roman" w:cs="Times New Roman"/>
          <w:sz w:val="24"/>
          <w:szCs w:val="24"/>
        </w:rPr>
        <w:t>7</w:t>
      </w:r>
      <w:r w:rsidRPr="00A70E00">
        <w:rPr>
          <w:rFonts w:ascii="Times New Roman" w:hAnsi="Times New Roman" w:cs="Times New Roman"/>
          <w:sz w:val="24"/>
          <w:szCs w:val="24"/>
        </w:rPr>
        <w:t xml:space="preserve">00. Kiekvieną mėnesį socialinių išmokų gavėjams bus išmokama vidutiniškai apie </w:t>
      </w:r>
      <w:r w:rsidR="00E56F9F">
        <w:rPr>
          <w:rFonts w:ascii="Times New Roman" w:hAnsi="Times New Roman" w:cs="Times New Roman"/>
          <w:sz w:val="24"/>
          <w:szCs w:val="24"/>
        </w:rPr>
        <w:t>110</w:t>
      </w:r>
      <w:r w:rsidRPr="00A70E00">
        <w:rPr>
          <w:rFonts w:ascii="Times New Roman" w:hAnsi="Times New Roman" w:cs="Times New Roman"/>
          <w:sz w:val="24"/>
          <w:szCs w:val="24"/>
        </w:rPr>
        <w:t xml:space="preserve"> 000,00 Eur. Sutarties vykdymo laikotarpiu tiek socialinių išmokų suma, tiek ir gavėjų skaičius, gali keistis.</w:t>
      </w:r>
    </w:p>
    <w:p w14:paraId="4B390939" w14:textId="3E0A4FC9" w:rsidR="00CB5662" w:rsidRPr="00A70E00" w:rsidRDefault="00CB5662" w:rsidP="00CB5662">
      <w:pPr>
        <w:pStyle w:val="Sraopastraipa"/>
        <w:numPr>
          <w:ilvl w:val="1"/>
          <w:numId w:val="3"/>
        </w:numPr>
        <w:autoSpaceDN w:val="0"/>
        <w:spacing w:after="0" w:line="240" w:lineRule="auto"/>
        <w:ind w:left="0" w:firstLine="567"/>
        <w:jc w:val="both"/>
        <w:rPr>
          <w:rFonts w:ascii="Times New Roman" w:eastAsia="Calibri" w:hAnsi="Times New Roman" w:cs="Times New Roman"/>
          <w:sz w:val="24"/>
          <w:szCs w:val="24"/>
          <w:lang w:eastAsia="lt-LT"/>
        </w:rPr>
      </w:pPr>
      <w:r w:rsidRPr="00A70E00">
        <w:rPr>
          <w:rFonts w:ascii="Times New Roman" w:eastAsia="Calibri" w:hAnsi="Times New Roman" w:cs="Times New Roman"/>
          <w:sz w:val="24"/>
          <w:szCs w:val="24"/>
          <w:lang w:eastAsia="lt-LT"/>
        </w:rPr>
        <w:t>Vykdytojo suteikiamos Paslaugos turi atitikti techninę specifikaciją</w:t>
      </w:r>
      <w:r w:rsidR="00202E40">
        <w:rPr>
          <w:rFonts w:ascii="Times New Roman" w:eastAsia="Calibri" w:hAnsi="Times New Roman" w:cs="Times New Roman"/>
          <w:sz w:val="24"/>
          <w:szCs w:val="24"/>
          <w:lang w:eastAsia="lt-LT"/>
        </w:rPr>
        <w:t xml:space="preserve"> (Sutarties </w:t>
      </w:r>
      <w:r w:rsidRPr="00A70E00">
        <w:rPr>
          <w:rFonts w:ascii="Times New Roman" w:eastAsia="Calibri" w:hAnsi="Times New Roman" w:cs="Times New Roman"/>
          <w:sz w:val="24"/>
          <w:szCs w:val="24"/>
          <w:lang w:eastAsia="lt-LT"/>
        </w:rPr>
        <w:t>pried</w:t>
      </w:r>
      <w:r w:rsidR="00202E40">
        <w:rPr>
          <w:rFonts w:ascii="Times New Roman" w:eastAsia="Calibri" w:hAnsi="Times New Roman" w:cs="Times New Roman"/>
          <w:sz w:val="24"/>
          <w:szCs w:val="24"/>
          <w:lang w:eastAsia="lt-LT"/>
        </w:rPr>
        <w:t>as</w:t>
      </w:r>
      <w:r w:rsidRPr="00A70E00">
        <w:rPr>
          <w:rFonts w:ascii="Times New Roman" w:eastAsia="Calibri" w:hAnsi="Times New Roman" w:cs="Times New Roman"/>
          <w:sz w:val="24"/>
          <w:szCs w:val="24"/>
          <w:lang w:eastAsia="lt-LT"/>
        </w:rPr>
        <w:t xml:space="preserve"> Nr. </w:t>
      </w:r>
      <w:r w:rsidR="00202E40">
        <w:rPr>
          <w:rFonts w:ascii="Times New Roman" w:eastAsia="Calibri" w:hAnsi="Times New Roman" w:cs="Times New Roman"/>
          <w:sz w:val="24"/>
          <w:szCs w:val="24"/>
          <w:lang w:eastAsia="lt-LT"/>
        </w:rPr>
        <w:t xml:space="preserve">1), kuri yra </w:t>
      </w:r>
      <w:r w:rsidRPr="00A70E00">
        <w:rPr>
          <w:rFonts w:ascii="Times New Roman" w:eastAsia="Calibri" w:hAnsi="Times New Roman" w:cs="Times New Roman"/>
          <w:sz w:val="24"/>
          <w:szCs w:val="24"/>
          <w:lang w:eastAsia="lt-LT"/>
        </w:rPr>
        <w:t>neatskiriama šios sutarties dalis.</w:t>
      </w:r>
    </w:p>
    <w:p w14:paraId="2EF394B9" w14:textId="77777777" w:rsidR="00181702" w:rsidRPr="00184F8F" w:rsidRDefault="00181702" w:rsidP="00181702">
      <w:pPr>
        <w:tabs>
          <w:tab w:val="left" w:pos="142"/>
          <w:tab w:val="left" w:pos="567"/>
        </w:tabs>
        <w:spacing w:after="0" w:line="240" w:lineRule="auto"/>
        <w:jc w:val="both"/>
        <w:rPr>
          <w:rFonts w:ascii="Times New Roman" w:hAnsi="Times New Roman" w:cs="Times New Roman"/>
          <w:b/>
          <w:sz w:val="24"/>
          <w:szCs w:val="24"/>
          <w:lang w:val="lt-LT" w:eastAsia="lt-LT"/>
        </w:rPr>
      </w:pPr>
    </w:p>
    <w:p w14:paraId="519D4D01" w14:textId="77777777" w:rsidR="00181702" w:rsidRPr="00184F8F" w:rsidRDefault="00181702" w:rsidP="00181702">
      <w:pPr>
        <w:pStyle w:val="Sraopastraipa"/>
        <w:numPr>
          <w:ilvl w:val="0"/>
          <w:numId w:val="1"/>
        </w:numPr>
        <w:tabs>
          <w:tab w:val="left" w:pos="142"/>
          <w:tab w:val="left" w:pos="284"/>
          <w:tab w:val="left" w:pos="567"/>
        </w:tabs>
        <w:spacing w:after="0" w:line="240" w:lineRule="auto"/>
        <w:ind w:left="0" w:firstLine="0"/>
        <w:jc w:val="both"/>
        <w:rPr>
          <w:rFonts w:ascii="Times New Roman" w:hAnsi="Times New Roman" w:cs="Times New Roman"/>
          <w:b/>
          <w:bCs/>
          <w:sz w:val="24"/>
          <w:szCs w:val="24"/>
          <w:lang w:eastAsia="lt-LT"/>
        </w:rPr>
      </w:pPr>
      <w:r w:rsidRPr="00184F8F">
        <w:rPr>
          <w:rFonts w:ascii="Times New Roman" w:hAnsi="Times New Roman" w:cs="Times New Roman"/>
          <w:b/>
          <w:bCs/>
          <w:sz w:val="24"/>
          <w:szCs w:val="24"/>
          <w:lang w:eastAsia="lt-LT"/>
        </w:rPr>
        <w:t>SUTARTIES PASLAUGŲ KAINA IR ATSISKAITYMAS</w:t>
      </w:r>
    </w:p>
    <w:p w14:paraId="686FCB8C" w14:textId="07327FA7" w:rsidR="00057853" w:rsidRPr="00057853" w:rsidRDefault="00057853" w:rsidP="00057853">
      <w:pPr>
        <w:numPr>
          <w:ilvl w:val="1"/>
          <w:numId w:val="1"/>
        </w:numPr>
        <w:tabs>
          <w:tab w:val="left" w:pos="993"/>
        </w:tabs>
        <w:autoSpaceDN w:val="0"/>
        <w:spacing w:after="0" w:line="240" w:lineRule="auto"/>
        <w:ind w:left="0" w:firstLine="567"/>
        <w:jc w:val="both"/>
        <w:rPr>
          <w:rFonts w:ascii="Times New Roman" w:hAnsi="Times New Roman" w:cs="Times New Roman"/>
          <w:sz w:val="24"/>
          <w:szCs w:val="24"/>
          <w:lang w:val="lt-LT"/>
        </w:rPr>
      </w:pPr>
      <w:r w:rsidRPr="00057853">
        <w:rPr>
          <w:rFonts w:ascii="Times New Roman" w:hAnsi="Times New Roman" w:cs="Times New Roman"/>
          <w:sz w:val="24"/>
          <w:szCs w:val="24"/>
          <w:lang w:val="lt-LT"/>
        </w:rPr>
        <w:t xml:space="preserve">Paslaugų įkainis </w:t>
      </w:r>
      <w:r w:rsidRPr="00057853">
        <w:rPr>
          <w:rFonts w:ascii="Times New Roman" w:hAnsi="Times New Roman" w:cs="Times New Roman"/>
          <w:i/>
          <w:iCs/>
          <w:color w:val="FF0000"/>
          <w:sz w:val="24"/>
          <w:szCs w:val="24"/>
          <w:lang w:val="lt-LT"/>
        </w:rPr>
        <w:t>[įrašyti tiekėjo pasiūlytą įkainį procentais]</w:t>
      </w:r>
      <w:r w:rsidRPr="00057853">
        <w:rPr>
          <w:rFonts w:ascii="Times New Roman" w:hAnsi="Times New Roman" w:cs="Times New Roman"/>
          <w:sz w:val="24"/>
          <w:szCs w:val="24"/>
          <w:lang w:val="lt-LT"/>
        </w:rPr>
        <w:t xml:space="preserve"> proc. nuo socialinių išmokų išmokamos sumos.</w:t>
      </w:r>
    </w:p>
    <w:p w14:paraId="0BFE2726" w14:textId="5A2EAF36" w:rsidR="00181702" w:rsidRPr="00057853" w:rsidRDefault="00057853" w:rsidP="00057853">
      <w:pPr>
        <w:numPr>
          <w:ilvl w:val="1"/>
          <w:numId w:val="1"/>
        </w:numPr>
        <w:tabs>
          <w:tab w:val="left" w:pos="993"/>
        </w:tabs>
        <w:autoSpaceDN w:val="0"/>
        <w:spacing w:after="0" w:line="240" w:lineRule="auto"/>
        <w:ind w:left="0" w:firstLine="567"/>
        <w:jc w:val="both"/>
        <w:rPr>
          <w:rFonts w:ascii="Times New Roman" w:hAnsi="Times New Roman" w:cs="Times New Roman"/>
          <w:sz w:val="24"/>
          <w:szCs w:val="24"/>
          <w:lang w:val="lt-LT"/>
        </w:rPr>
      </w:pPr>
      <w:r w:rsidRPr="00057853">
        <w:rPr>
          <w:rFonts w:ascii="Times New Roman" w:hAnsi="Times New Roman" w:cs="Times New Roman"/>
          <w:sz w:val="24"/>
          <w:szCs w:val="24"/>
          <w:lang w:val="lt-LT"/>
        </w:rPr>
        <w:t xml:space="preserve">Pradinės sutarties vertė </w:t>
      </w:r>
      <w:r>
        <w:rPr>
          <w:rFonts w:ascii="Times New Roman" w:hAnsi="Times New Roman" w:cs="Times New Roman"/>
          <w:i/>
          <w:sz w:val="24"/>
          <w:szCs w:val="24"/>
          <w:lang w:val="lt-LT"/>
        </w:rPr>
        <w:t>198 000</w:t>
      </w:r>
      <w:r w:rsidRPr="00057853">
        <w:rPr>
          <w:rFonts w:ascii="Times New Roman" w:hAnsi="Times New Roman" w:cs="Times New Roman"/>
          <w:i/>
          <w:sz w:val="24"/>
          <w:szCs w:val="24"/>
          <w:lang w:val="lt-LT"/>
        </w:rPr>
        <w:t>,00 Eur (</w:t>
      </w:r>
      <w:r w:rsidR="00BF55D5">
        <w:rPr>
          <w:rFonts w:ascii="Times New Roman" w:hAnsi="Times New Roman" w:cs="Times New Roman"/>
          <w:i/>
          <w:sz w:val="24"/>
          <w:szCs w:val="24"/>
          <w:lang w:val="lt-LT"/>
        </w:rPr>
        <w:t xml:space="preserve">šimtas </w:t>
      </w:r>
      <w:r w:rsidRPr="00057853">
        <w:rPr>
          <w:rFonts w:ascii="Times New Roman" w:hAnsi="Times New Roman" w:cs="Times New Roman"/>
          <w:i/>
          <w:sz w:val="24"/>
          <w:szCs w:val="24"/>
          <w:lang w:val="lt-LT"/>
        </w:rPr>
        <w:t xml:space="preserve">devyniasdešimt </w:t>
      </w:r>
      <w:r w:rsidR="00BF55D5">
        <w:rPr>
          <w:rFonts w:ascii="Times New Roman" w:hAnsi="Times New Roman" w:cs="Times New Roman"/>
          <w:i/>
          <w:sz w:val="24"/>
          <w:szCs w:val="24"/>
          <w:lang w:val="lt-LT"/>
        </w:rPr>
        <w:t>aštuoni</w:t>
      </w:r>
      <w:r w:rsidRPr="00057853">
        <w:rPr>
          <w:rFonts w:ascii="Times New Roman" w:hAnsi="Times New Roman" w:cs="Times New Roman"/>
          <w:i/>
          <w:sz w:val="24"/>
          <w:szCs w:val="24"/>
          <w:lang w:val="lt-LT"/>
        </w:rPr>
        <w:t xml:space="preserve"> tūkstančiai</w:t>
      </w:r>
      <w:r w:rsidR="00BF55D5">
        <w:rPr>
          <w:rFonts w:ascii="Times New Roman" w:hAnsi="Times New Roman" w:cs="Times New Roman"/>
          <w:i/>
          <w:sz w:val="24"/>
          <w:szCs w:val="24"/>
          <w:lang w:val="lt-LT"/>
        </w:rPr>
        <w:t xml:space="preserve"> </w:t>
      </w:r>
      <w:r w:rsidRPr="00057853">
        <w:rPr>
          <w:rFonts w:ascii="Times New Roman" w:hAnsi="Times New Roman" w:cs="Times New Roman"/>
          <w:i/>
          <w:sz w:val="24"/>
          <w:szCs w:val="24"/>
          <w:lang w:val="lt-LT"/>
        </w:rPr>
        <w:t xml:space="preserve">eurų, 00 ct) </w:t>
      </w:r>
      <w:r w:rsidRPr="00057853">
        <w:rPr>
          <w:rFonts w:ascii="Times New Roman" w:hAnsi="Times New Roman" w:cs="Times New Roman"/>
          <w:sz w:val="24"/>
          <w:szCs w:val="24"/>
          <w:lang w:val="lt-LT"/>
        </w:rPr>
        <w:t xml:space="preserve">be PVM. </w:t>
      </w:r>
      <w:r w:rsidR="00186A21" w:rsidRPr="00186A21">
        <w:rPr>
          <w:rFonts w:ascii="Times New Roman" w:hAnsi="Times New Roman" w:cs="Times New Roman"/>
          <w:sz w:val="24"/>
          <w:szCs w:val="24"/>
          <w:lang w:val="lt-LT"/>
        </w:rPr>
        <w:t>Pagal Lietuvos Respublikos pridėtinės vertės mokesčio įstatymo 2</w:t>
      </w:r>
      <w:r w:rsidR="00186A21">
        <w:rPr>
          <w:rFonts w:ascii="Times New Roman" w:hAnsi="Times New Roman" w:cs="Times New Roman"/>
          <w:sz w:val="24"/>
          <w:szCs w:val="24"/>
          <w:lang w:val="lt-LT"/>
        </w:rPr>
        <w:t>5</w:t>
      </w:r>
      <w:r w:rsidR="00186A21" w:rsidRPr="00186A21">
        <w:rPr>
          <w:rFonts w:ascii="Times New Roman" w:hAnsi="Times New Roman" w:cs="Times New Roman"/>
          <w:sz w:val="24"/>
          <w:szCs w:val="24"/>
          <w:lang w:val="lt-LT"/>
        </w:rPr>
        <w:t xml:space="preserve"> straipsnį, </w:t>
      </w:r>
      <w:r w:rsidR="00186A21">
        <w:rPr>
          <w:rFonts w:ascii="Times New Roman" w:hAnsi="Times New Roman" w:cs="Times New Roman"/>
          <w:sz w:val="24"/>
          <w:szCs w:val="24"/>
          <w:lang w:val="lt-LT"/>
        </w:rPr>
        <w:t>pašto</w:t>
      </w:r>
      <w:r w:rsidR="00186A21" w:rsidRPr="00186A21">
        <w:rPr>
          <w:rFonts w:ascii="Times New Roman" w:hAnsi="Times New Roman" w:cs="Times New Roman"/>
          <w:sz w:val="24"/>
          <w:szCs w:val="24"/>
          <w:lang w:val="lt-LT"/>
        </w:rPr>
        <w:t xml:space="preserve"> paslaugos PVM neapmokestinamos.</w:t>
      </w:r>
      <w:r w:rsidR="00186A21">
        <w:rPr>
          <w:rFonts w:ascii="Times New Roman" w:hAnsi="Times New Roman" w:cs="Times New Roman"/>
          <w:sz w:val="24"/>
          <w:szCs w:val="24"/>
          <w:lang w:val="lt-LT"/>
        </w:rPr>
        <w:t xml:space="preserve"> </w:t>
      </w:r>
      <w:r w:rsidRPr="00057853">
        <w:rPr>
          <w:rFonts w:ascii="Times New Roman" w:hAnsi="Times New Roman" w:cs="Times New Roman"/>
          <w:sz w:val="24"/>
          <w:szCs w:val="24"/>
          <w:lang w:val="lt-LT"/>
        </w:rPr>
        <w:t>Užsakovas turi teisę užsakyti mažiau Paslaugų nei pradinės sutarties vertė.</w:t>
      </w:r>
    </w:p>
    <w:p w14:paraId="513E95C9" w14:textId="77777777" w:rsidR="00181702" w:rsidRPr="00184F8F" w:rsidRDefault="00181702" w:rsidP="00181702">
      <w:pPr>
        <w:pStyle w:val="Sraopastraipa"/>
        <w:numPr>
          <w:ilvl w:val="1"/>
          <w:numId w:val="1"/>
        </w:numPr>
        <w:tabs>
          <w:tab w:val="left" w:pos="0"/>
          <w:tab w:val="left" w:pos="993"/>
          <w:tab w:val="left" w:pos="1418"/>
        </w:tabs>
        <w:suppressAutoHyphens/>
        <w:spacing w:after="0" w:line="240" w:lineRule="auto"/>
        <w:ind w:left="0" w:firstLine="567"/>
        <w:jc w:val="both"/>
        <w:rPr>
          <w:rFonts w:ascii="Times New Roman" w:hAnsi="Times New Roman" w:cs="Times New Roman"/>
          <w:sz w:val="24"/>
          <w:szCs w:val="24"/>
          <w:lang w:eastAsia="ar-SA"/>
        </w:rPr>
      </w:pPr>
      <w:r w:rsidRPr="00184F8F">
        <w:rPr>
          <w:rFonts w:ascii="Times New Roman" w:hAnsi="Times New Roman" w:cs="Times New Roman"/>
          <w:sz w:val="24"/>
          <w:szCs w:val="24"/>
          <w:lang w:eastAsia="ar-SA"/>
        </w:rPr>
        <w:t xml:space="preserve">Sutarčiai taikoma fiksuoto įkainio kainodara. </w:t>
      </w:r>
    </w:p>
    <w:p w14:paraId="192D594E" w14:textId="7957CFFA" w:rsidR="00057853" w:rsidRPr="00057853" w:rsidRDefault="00057853" w:rsidP="00057853">
      <w:pPr>
        <w:numPr>
          <w:ilvl w:val="1"/>
          <w:numId w:val="1"/>
        </w:numPr>
        <w:tabs>
          <w:tab w:val="left" w:pos="993"/>
        </w:tabs>
        <w:autoSpaceDN w:val="0"/>
        <w:spacing w:after="0" w:line="240" w:lineRule="auto"/>
        <w:ind w:left="0" w:firstLine="567"/>
        <w:jc w:val="both"/>
        <w:rPr>
          <w:rFonts w:ascii="Times New Roman" w:hAnsi="Times New Roman" w:cs="Times New Roman"/>
          <w:b/>
          <w:sz w:val="24"/>
          <w:szCs w:val="24"/>
          <w:lang w:val="lt-LT"/>
        </w:rPr>
      </w:pPr>
      <w:r w:rsidRPr="00057853">
        <w:rPr>
          <w:rFonts w:ascii="Times New Roman" w:hAnsi="Times New Roman" w:cs="Times New Roman"/>
          <w:sz w:val="24"/>
          <w:szCs w:val="24"/>
          <w:lang w:val="lt-LT"/>
        </w:rPr>
        <w:t xml:space="preserve">Vykdytojui mokėtinos sumos turi būti apskaičiuojamos nustačius faktinį suteiktų Paslaugų kiekį. Apmokėjimo suma turi būti nustatoma taikant Sutarties </w:t>
      </w:r>
      <w:r w:rsidR="00193617">
        <w:rPr>
          <w:rFonts w:ascii="Times New Roman" w:hAnsi="Times New Roman" w:cs="Times New Roman"/>
          <w:sz w:val="24"/>
          <w:szCs w:val="24"/>
          <w:lang w:val="lt-LT"/>
        </w:rPr>
        <w:t>2</w:t>
      </w:r>
      <w:r w:rsidRPr="00057853">
        <w:rPr>
          <w:rFonts w:ascii="Times New Roman" w:hAnsi="Times New Roman" w:cs="Times New Roman"/>
          <w:sz w:val="24"/>
          <w:szCs w:val="24"/>
          <w:lang w:val="lt-LT"/>
        </w:rPr>
        <w:t>.1. punkte nurodytą Paslaugų įkainį, t. y. priklausomai nuo Vykdytojo suteiktų Paslaugų (išmokėtų socialinių išmokų) apimties.</w:t>
      </w:r>
    </w:p>
    <w:p w14:paraId="2D8F0742" w14:textId="5161254D" w:rsidR="00F67AA9" w:rsidRPr="00F67AA9" w:rsidRDefault="00181702" w:rsidP="00F67AA9">
      <w:pPr>
        <w:pStyle w:val="Sraopastraipa"/>
        <w:numPr>
          <w:ilvl w:val="1"/>
          <w:numId w:val="1"/>
        </w:numPr>
        <w:tabs>
          <w:tab w:val="left" w:pos="993"/>
        </w:tabs>
        <w:autoSpaceDN w:val="0"/>
        <w:spacing w:after="0" w:line="240" w:lineRule="auto"/>
        <w:ind w:left="0" w:firstLine="567"/>
        <w:jc w:val="both"/>
        <w:rPr>
          <w:rFonts w:ascii="Times New Roman" w:hAnsi="Times New Roman" w:cs="Times New Roman"/>
          <w:b/>
          <w:sz w:val="24"/>
          <w:szCs w:val="24"/>
        </w:rPr>
      </w:pPr>
      <w:r w:rsidRPr="00F67AA9">
        <w:rPr>
          <w:rFonts w:ascii="Times New Roman" w:hAnsi="Times New Roman" w:cs="Times New Roman"/>
          <w:sz w:val="24"/>
          <w:szCs w:val="24"/>
        </w:rPr>
        <w:t xml:space="preserve"> </w:t>
      </w:r>
      <w:r w:rsidRPr="00F67AA9">
        <w:rPr>
          <w:rFonts w:ascii="Times New Roman" w:hAnsi="Times New Roman" w:cs="Times New Roman"/>
          <w:bCs/>
          <w:sz w:val="24"/>
          <w:szCs w:val="24"/>
        </w:rPr>
        <w:t xml:space="preserve">Paslaugos priimamos </w:t>
      </w:r>
      <w:proofErr w:type="spellStart"/>
      <w:r w:rsidRPr="00F67AA9">
        <w:rPr>
          <w:rFonts w:ascii="Times New Roman" w:hAnsi="Times New Roman" w:cs="Times New Roman"/>
          <w:sz w:val="24"/>
          <w:szCs w:val="24"/>
        </w:rPr>
        <w:t>abiems</w:t>
      </w:r>
      <w:proofErr w:type="spellEnd"/>
      <w:r w:rsidRPr="00F67AA9">
        <w:rPr>
          <w:rFonts w:ascii="Times New Roman" w:hAnsi="Times New Roman" w:cs="Times New Roman"/>
          <w:sz w:val="24"/>
          <w:szCs w:val="24"/>
        </w:rPr>
        <w:t xml:space="preserve"> Šalims pasirašant paslaugos perdavimo– priėmimo aktą.</w:t>
      </w:r>
      <w:r w:rsidR="00F67AA9" w:rsidRPr="00F67AA9">
        <w:rPr>
          <w:rFonts w:ascii="Times New Roman" w:hAnsi="Times New Roman" w:cs="Times New Roman"/>
          <w:sz w:val="24"/>
          <w:szCs w:val="24"/>
        </w:rPr>
        <w:t xml:space="preserve"> Užsakovas, gavęs šiame punkte minimus dokumentus, per </w:t>
      </w:r>
      <w:r w:rsidR="007F083C">
        <w:rPr>
          <w:rFonts w:ascii="Times New Roman" w:hAnsi="Times New Roman" w:cs="Times New Roman"/>
          <w:sz w:val="24"/>
          <w:szCs w:val="24"/>
        </w:rPr>
        <w:t>5</w:t>
      </w:r>
      <w:r w:rsidR="00F67AA9" w:rsidRPr="00F67AA9">
        <w:rPr>
          <w:rFonts w:ascii="Times New Roman" w:hAnsi="Times New Roman" w:cs="Times New Roman"/>
          <w:sz w:val="24"/>
          <w:szCs w:val="24"/>
        </w:rPr>
        <w:t xml:space="preserve"> kalendorin</w:t>
      </w:r>
      <w:r w:rsidR="00165D5E">
        <w:rPr>
          <w:rFonts w:ascii="Times New Roman" w:hAnsi="Times New Roman" w:cs="Times New Roman"/>
          <w:sz w:val="24"/>
          <w:szCs w:val="24"/>
        </w:rPr>
        <w:t>es</w:t>
      </w:r>
      <w:r w:rsidR="00F67AA9" w:rsidRPr="00F67AA9">
        <w:rPr>
          <w:rFonts w:ascii="Times New Roman" w:hAnsi="Times New Roman" w:cs="Times New Roman"/>
          <w:sz w:val="24"/>
          <w:szCs w:val="24"/>
        </w:rPr>
        <w:t xml:space="preserve"> dien</w:t>
      </w:r>
      <w:r w:rsidR="00165D5E">
        <w:rPr>
          <w:rFonts w:ascii="Times New Roman" w:hAnsi="Times New Roman" w:cs="Times New Roman"/>
          <w:sz w:val="24"/>
          <w:szCs w:val="24"/>
        </w:rPr>
        <w:t>as</w:t>
      </w:r>
      <w:r w:rsidR="00F67AA9" w:rsidRPr="00F67AA9">
        <w:rPr>
          <w:rFonts w:ascii="Times New Roman" w:hAnsi="Times New Roman" w:cs="Times New Roman"/>
          <w:sz w:val="24"/>
          <w:szCs w:val="24"/>
        </w:rPr>
        <w:t xml:space="preserve"> privalo patvirtinti pasirašydamas suteiktų Paslaugų priėmimo - perdavimo aktą išskyrus atvejus, jeigu:</w:t>
      </w:r>
    </w:p>
    <w:p w14:paraId="37478BAF" w14:textId="7E4F85C1" w:rsidR="00F67AA9" w:rsidRPr="00F67AA9" w:rsidRDefault="00F67AA9" w:rsidP="00F67AA9">
      <w:pPr>
        <w:numPr>
          <w:ilvl w:val="2"/>
          <w:numId w:val="1"/>
        </w:numPr>
        <w:autoSpaceDN w:val="0"/>
        <w:spacing w:after="0" w:line="240" w:lineRule="auto"/>
        <w:ind w:left="0" w:firstLine="709"/>
        <w:jc w:val="both"/>
        <w:rPr>
          <w:rFonts w:ascii="Times New Roman" w:hAnsi="Times New Roman" w:cs="Times New Roman"/>
          <w:b/>
          <w:sz w:val="24"/>
          <w:szCs w:val="24"/>
          <w:lang w:val="lt-LT"/>
        </w:rPr>
      </w:pPr>
      <w:r w:rsidRPr="00F67AA9">
        <w:rPr>
          <w:rFonts w:ascii="Times New Roman" w:hAnsi="Times New Roman" w:cs="Times New Roman"/>
          <w:sz w:val="24"/>
          <w:szCs w:val="24"/>
          <w:lang w:val="lt-LT"/>
        </w:rPr>
        <w:t>kokia nors Vykdytojo suteikta Paslauga neatitinka Sutarties, Užsakovas gali reikalauti Vykdytojo pateikti pakoreguotus mokėjimo dokumentus, atitinkamai sumažinant mokėjimo sumą.</w:t>
      </w:r>
    </w:p>
    <w:p w14:paraId="4EC695A2" w14:textId="2468FF71" w:rsidR="00F67AA9" w:rsidRPr="006C7531" w:rsidRDefault="00F67AA9" w:rsidP="00F67AA9">
      <w:pPr>
        <w:numPr>
          <w:ilvl w:val="2"/>
          <w:numId w:val="1"/>
        </w:numPr>
        <w:autoSpaceDN w:val="0"/>
        <w:spacing w:after="0" w:line="240" w:lineRule="auto"/>
        <w:ind w:left="0" w:firstLine="709"/>
        <w:jc w:val="both"/>
        <w:rPr>
          <w:rFonts w:ascii="Times New Roman" w:hAnsi="Times New Roman" w:cs="Times New Roman"/>
          <w:b/>
          <w:sz w:val="24"/>
          <w:szCs w:val="24"/>
          <w:lang w:val="lt-LT"/>
        </w:rPr>
      </w:pPr>
      <w:r w:rsidRPr="00F67AA9">
        <w:rPr>
          <w:rFonts w:ascii="Times New Roman" w:hAnsi="Times New Roman" w:cs="Times New Roman"/>
          <w:sz w:val="24"/>
          <w:szCs w:val="24"/>
          <w:lang w:val="lt-LT"/>
        </w:rPr>
        <w:t>Vykdytojas pagal Sutartį nesuteikė Paslaugos arba neįvykdė įsipareigojimo, apie kurį jam atitinkamai buvo pranešęs Užsakovas, Užsakovas gali reikalauti Vykdytojo pateikti pakoreguotus mokėjimo</w:t>
      </w:r>
      <w:r w:rsidRPr="006C7531">
        <w:rPr>
          <w:rFonts w:ascii="Times New Roman" w:hAnsi="Times New Roman" w:cs="Times New Roman"/>
          <w:sz w:val="24"/>
          <w:szCs w:val="24"/>
          <w:lang w:val="lt-LT"/>
        </w:rPr>
        <w:t xml:space="preserve"> </w:t>
      </w:r>
      <w:r w:rsidRPr="00F67AA9">
        <w:rPr>
          <w:rFonts w:ascii="Times New Roman" w:hAnsi="Times New Roman" w:cs="Times New Roman"/>
          <w:sz w:val="24"/>
          <w:szCs w:val="24"/>
          <w:lang w:val="lt-LT"/>
        </w:rPr>
        <w:t>dokumentus, atitinkamai sumažinant mokėjimo sumą tos Paslaugos arba įsipareigojimo verte.</w:t>
      </w:r>
    </w:p>
    <w:p w14:paraId="708EAA40" w14:textId="730F79B8" w:rsidR="00E76250" w:rsidRPr="00A41A37" w:rsidRDefault="00F67AA9" w:rsidP="00A41A37">
      <w:pPr>
        <w:pStyle w:val="Sraopastraipa"/>
        <w:numPr>
          <w:ilvl w:val="1"/>
          <w:numId w:val="1"/>
        </w:numPr>
        <w:tabs>
          <w:tab w:val="left" w:pos="993"/>
        </w:tabs>
        <w:autoSpaceDN w:val="0"/>
        <w:spacing w:after="0" w:line="240" w:lineRule="auto"/>
        <w:ind w:left="0" w:firstLine="567"/>
        <w:jc w:val="both"/>
        <w:rPr>
          <w:rFonts w:ascii="Times New Roman" w:hAnsi="Times New Roman" w:cs="Times New Roman"/>
          <w:b/>
          <w:sz w:val="24"/>
          <w:szCs w:val="24"/>
        </w:rPr>
      </w:pPr>
      <w:r w:rsidRPr="00A70E00">
        <w:rPr>
          <w:rFonts w:ascii="Times New Roman" w:hAnsi="Times New Roman" w:cs="Times New Roman"/>
          <w:sz w:val="24"/>
          <w:szCs w:val="24"/>
        </w:rPr>
        <w:lastRenderedPageBreak/>
        <w:t xml:space="preserve">Jeigu Užsakovas per </w:t>
      </w:r>
      <w:r w:rsidR="00FD4FFF">
        <w:rPr>
          <w:rFonts w:ascii="Times New Roman" w:hAnsi="Times New Roman" w:cs="Times New Roman"/>
          <w:sz w:val="24"/>
          <w:szCs w:val="24"/>
        </w:rPr>
        <w:t>2</w:t>
      </w:r>
      <w:r w:rsidRPr="00A70E00">
        <w:rPr>
          <w:rFonts w:ascii="Times New Roman" w:hAnsi="Times New Roman" w:cs="Times New Roman"/>
          <w:sz w:val="24"/>
          <w:szCs w:val="24"/>
        </w:rPr>
        <w:t>.</w:t>
      </w:r>
      <w:r w:rsidR="00FD4FFF">
        <w:rPr>
          <w:rFonts w:ascii="Times New Roman" w:hAnsi="Times New Roman" w:cs="Times New Roman"/>
          <w:sz w:val="24"/>
          <w:szCs w:val="24"/>
        </w:rPr>
        <w:t>5</w:t>
      </w:r>
      <w:r w:rsidRPr="00A70E00">
        <w:rPr>
          <w:rFonts w:ascii="Times New Roman" w:hAnsi="Times New Roman" w:cs="Times New Roman"/>
          <w:sz w:val="24"/>
          <w:szCs w:val="24"/>
        </w:rPr>
        <w:t xml:space="preserve">. </w:t>
      </w:r>
      <w:r w:rsidR="00CB76A4">
        <w:rPr>
          <w:rFonts w:ascii="Times New Roman" w:hAnsi="Times New Roman" w:cs="Times New Roman"/>
          <w:sz w:val="24"/>
          <w:szCs w:val="24"/>
        </w:rPr>
        <w:t xml:space="preserve">punkte </w:t>
      </w:r>
      <w:r w:rsidRPr="00A70E00">
        <w:rPr>
          <w:rFonts w:ascii="Times New Roman" w:hAnsi="Times New Roman" w:cs="Times New Roman"/>
          <w:sz w:val="24"/>
          <w:szCs w:val="24"/>
        </w:rPr>
        <w:t>nustatytą terminą Vykdytojo pateiktų mokėjimo dokumentų nepatvirtina ir nepateikia nepatvirtinimo priežasčių, turi būti laikoma, kad Vykdytojo prašoma apmokėti suma yra teisinga.</w:t>
      </w:r>
    </w:p>
    <w:p w14:paraId="2700996E" w14:textId="2B93A996" w:rsidR="005F3916" w:rsidRPr="00670D33" w:rsidRDefault="00E76CA6" w:rsidP="00670D33">
      <w:pPr>
        <w:pStyle w:val="Sraopastraipa"/>
        <w:numPr>
          <w:ilvl w:val="1"/>
          <w:numId w:val="1"/>
        </w:numPr>
        <w:tabs>
          <w:tab w:val="left" w:pos="0"/>
          <w:tab w:val="left" w:pos="993"/>
          <w:tab w:val="left" w:pos="1418"/>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bCs/>
          <w:sz w:val="24"/>
          <w:szCs w:val="24"/>
        </w:rPr>
        <w:t>Paslaugos finansuojamos valstybės ir Jonavos rajono savivaldybės biudžeto lėšomis. U</w:t>
      </w:r>
      <w:r w:rsidR="00F24045" w:rsidRPr="00A70E00">
        <w:rPr>
          <w:rFonts w:ascii="Times New Roman" w:hAnsi="Times New Roman" w:cs="Times New Roman"/>
          <w:bCs/>
          <w:sz w:val="24"/>
          <w:szCs w:val="24"/>
        </w:rPr>
        <w:t xml:space="preserve">ž tinkamai ir laiku suteiktas Paslaugas atsiskaitoma pagal šios Sutarties </w:t>
      </w:r>
      <w:r w:rsidR="00F24045">
        <w:rPr>
          <w:rFonts w:ascii="Times New Roman" w:hAnsi="Times New Roman" w:cs="Times New Roman"/>
          <w:bCs/>
          <w:sz w:val="24"/>
          <w:szCs w:val="24"/>
        </w:rPr>
        <w:t>2</w:t>
      </w:r>
      <w:r w:rsidR="00F24045" w:rsidRPr="00A70E00">
        <w:rPr>
          <w:rFonts w:ascii="Times New Roman" w:hAnsi="Times New Roman" w:cs="Times New Roman"/>
          <w:bCs/>
          <w:sz w:val="24"/>
          <w:szCs w:val="24"/>
        </w:rPr>
        <w:t xml:space="preserve">.1. punkte nurodytą Paslaugų </w:t>
      </w:r>
      <w:r w:rsidR="00F24045" w:rsidRPr="00A70E00">
        <w:rPr>
          <w:rFonts w:ascii="Times New Roman" w:hAnsi="Times New Roman" w:cs="Times New Roman"/>
          <w:sz w:val="24"/>
          <w:szCs w:val="24"/>
        </w:rPr>
        <w:t>įkainį</w:t>
      </w:r>
      <w:r w:rsidR="00F24045">
        <w:rPr>
          <w:rFonts w:ascii="Times New Roman" w:hAnsi="Times New Roman" w:cs="Times New Roman"/>
          <w:sz w:val="24"/>
          <w:szCs w:val="24"/>
        </w:rPr>
        <w:t xml:space="preserve"> </w:t>
      </w:r>
      <w:r w:rsidR="00ED51DD" w:rsidRPr="00670D33">
        <w:rPr>
          <w:rFonts w:ascii="Times New Roman" w:hAnsi="Times New Roman" w:cs="Times New Roman"/>
          <w:sz w:val="24"/>
          <w:szCs w:val="24"/>
        </w:rPr>
        <w:t>ne vėliau kaip per 30 kalendorinių dienų nuo PVM sąskaitos - faktūros gavimo dienos.</w:t>
      </w:r>
      <w:r w:rsidR="0084452E" w:rsidRPr="00670D33">
        <w:rPr>
          <w:rFonts w:ascii="Times New Roman" w:hAnsi="Times New Roman" w:cs="Times New Roman"/>
          <w:sz w:val="24"/>
          <w:szCs w:val="24"/>
        </w:rPr>
        <w:t xml:space="preserve"> </w:t>
      </w:r>
      <w:r w:rsidR="004716BA" w:rsidRPr="00670D33">
        <w:rPr>
          <w:rFonts w:ascii="Times New Roman" w:hAnsi="Times New Roman" w:cs="Times New Roman"/>
          <w:sz w:val="24"/>
          <w:szCs w:val="24"/>
        </w:rPr>
        <w:t>Vykdytojas PVM sąskaitą-faktūrą Užsakovui gali pateikti tik tada, kai Užsakovas suderina ir pasirašo paslaugų priėmimo-perdavimo aktą.</w:t>
      </w:r>
      <w:r w:rsidR="00670D33">
        <w:rPr>
          <w:rFonts w:ascii="Times New Roman" w:hAnsi="Times New Roman" w:cs="Times New Roman"/>
          <w:sz w:val="24"/>
          <w:szCs w:val="24"/>
        </w:rPr>
        <w:t xml:space="preserve"> </w:t>
      </w:r>
      <w:r w:rsidR="00670D33" w:rsidRPr="00670D33">
        <w:rPr>
          <w:rFonts w:ascii="Times New Roman" w:hAnsi="Times New Roman" w:cs="Times New Roman"/>
          <w:sz w:val="24"/>
          <w:szCs w:val="24"/>
        </w:rPr>
        <w:t>PV</w:t>
      </w:r>
      <w:r w:rsidR="00181702" w:rsidRPr="00670D33">
        <w:rPr>
          <w:rFonts w:ascii="Times New Roman" w:hAnsi="Times New Roman" w:cs="Times New Roman"/>
          <w:sz w:val="24"/>
          <w:szCs w:val="24"/>
        </w:rPr>
        <w:t>M sąskaitos faktūros turi būti teikiamos naudojantis informacinės sistemos „</w:t>
      </w:r>
      <w:r w:rsidR="00F24045">
        <w:rPr>
          <w:rFonts w:ascii="Times New Roman" w:hAnsi="Times New Roman" w:cs="Times New Roman"/>
          <w:sz w:val="24"/>
          <w:szCs w:val="24"/>
        </w:rPr>
        <w:t>SABIS</w:t>
      </w:r>
      <w:r w:rsidR="00181702" w:rsidRPr="00670D33">
        <w:rPr>
          <w:rFonts w:ascii="Times New Roman" w:hAnsi="Times New Roman" w:cs="Times New Roman"/>
          <w:sz w:val="24"/>
          <w:szCs w:val="24"/>
        </w:rPr>
        <w:t>” priemonėmis.</w:t>
      </w:r>
      <w:r w:rsidR="00181702" w:rsidRPr="00670D33">
        <w:rPr>
          <w:rFonts w:ascii="Times New Roman" w:hAnsi="Times New Roman" w:cs="Times New Roman"/>
          <w:iCs/>
          <w:sz w:val="24"/>
          <w:szCs w:val="24"/>
        </w:rPr>
        <w:t xml:space="preserve"> Elektroninės sąskaitos faktūros, </w:t>
      </w:r>
      <w:r w:rsidR="005F3916" w:rsidRPr="00670D33">
        <w:rPr>
          <w:rFonts w:ascii="Times New Roman" w:hAnsi="Times New Roman" w:cs="Times New Roman"/>
          <w:iCs/>
          <w:sz w:val="24"/>
          <w:szCs w:val="24"/>
        </w:rPr>
        <w:t>atitinkančios Europos elektroninių sąskaitų faktūrų standartą, teikiamos Vykdytojo pasirinktomis priemonėmis. Europos elektroninių sąskaitų faktūrų standarto neatitinkančios elektroninės sąskaitos faktūros gali būti teikiamos tik naudojantis informacinės sistemos „</w:t>
      </w:r>
      <w:r w:rsidR="00F24045">
        <w:rPr>
          <w:rFonts w:ascii="Times New Roman" w:hAnsi="Times New Roman" w:cs="Times New Roman"/>
          <w:iCs/>
          <w:sz w:val="24"/>
          <w:szCs w:val="24"/>
        </w:rPr>
        <w:t>SABIS</w:t>
      </w:r>
      <w:r w:rsidR="005F3916" w:rsidRPr="00670D33">
        <w:rPr>
          <w:rFonts w:ascii="Times New Roman" w:hAnsi="Times New Roman" w:cs="Times New Roman"/>
          <w:iCs/>
          <w:sz w:val="24"/>
          <w:szCs w:val="24"/>
        </w:rPr>
        <w:t>“ priemonėmis. Viešųjų pirkimų įstatymo 22 str. 3 d. elektroninė sąskaita faktūra suprantama kaip sąskaita faktūra, išrašyta, perduota ir gauta tokiu elektroniniu formatu, kuris sudaro galimybę ją apdoroti automatiniu ir elektroniniu būdu.</w:t>
      </w:r>
    </w:p>
    <w:p w14:paraId="40EE73B2" w14:textId="3FD97852" w:rsidR="005F3916" w:rsidRPr="005F3916" w:rsidRDefault="00181702" w:rsidP="00A34CB5">
      <w:pPr>
        <w:pStyle w:val="Sraopastraipa"/>
        <w:numPr>
          <w:ilvl w:val="1"/>
          <w:numId w:val="1"/>
        </w:numPr>
        <w:tabs>
          <w:tab w:val="left" w:pos="567"/>
          <w:tab w:val="left" w:pos="851"/>
        </w:tabs>
        <w:spacing w:after="0" w:line="240" w:lineRule="auto"/>
        <w:ind w:left="0" w:firstLine="426"/>
        <w:jc w:val="both"/>
        <w:rPr>
          <w:rFonts w:ascii="Times New Roman" w:eastAsia="Times New Roman" w:hAnsi="Times New Roman" w:cs="Times New Roman"/>
          <w:sz w:val="24"/>
          <w:szCs w:val="24"/>
        </w:rPr>
      </w:pPr>
      <w:r w:rsidRPr="00C07579">
        <w:rPr>
          <w:rFonts w:ascii="Times New Roman" w:hAnsi="Times New Roman" w:cs="Times New Roman"/>
          <w:sz w:val="24"/>
          <w:szCs w:val="24"/>
          <w:lang w:eastAsia="ar-SA"/>
        </w:rPr>
        <w:t xml:space="preserve">Bet kuri Sutarties šalis </w:t>
      </w:r>
      <w:r w:rsidR="005F3916" w:rsidRPr="005F3916">
        <w:rPr>
          <w:rFonts w:ascii="Times New Roman" w:eastAsia="Times New Roman" w:hAnsi="Times New Roman" w:cs="Times New Roman"/>
          <w:sz w:val="24"/>
          <w:szCs w:val="24"/>
          <w:lang w:eastAsia="ar-SA"/>
        </w:rPr>
        <w:t>Sutarties galiojimo metu turi teisę inicijuoti Sutartyje numatyt</w:t>
      </w:r>
      <w:r w:rsidR="0040471C">
        <w:rPr>
          <w:rFonts w:ascii="Times New Roman" w:eastAsia="Times New Roman" w:hAnsi="Times New Roman" w:cs="Times New Roman"/>
          <w:sz w:val="24"/>
          <w:szCs w:val="24"/>
          <w:lang w:eastAsia="ar-SA"/>
        </w:rPr>
        <w:t>o</w:t>
      </w:r>
      <w:r w:rsidR="005F3916" w:rsidRPr="005F3916">
        <w:rPr>
          <w:rFonts w:ascii="Times New Roman" w:eastAsia="Times New Roman" w:hAnsi="Times New Roman" w:cs="Times New Roman"/>
          <w:sz w:val="24"/>
          <w:szCs w:val="24"/>
          <w:lang w:eastAsia="ar-SA"/>
        </w:rPr>
        <w:t xml:space="preserve"> įkaini</w:t>
      </w:r>
      <w:r w:rsidR="0040471C">
        <w:rPr>
          <w:rFonts w:ascii="Times New Roman" w:eastAsia="Times New Roman" w:hAnsi="Times New Roman" w:cs="Times New Roman"/>
          <w:sz w:val="24"/>
          <w:szCs w:val="24"/>
          <w:lang w:eastAsia="ar-SA"/>
        </w:rPr>
        <w:t>o</w:t>
      </w:r>
      <w:r w:rsidR="005F3916" w:rsidRPr="005F3916">
        <w:rPr>
          <w:rFonts w:ascii="Times New Roman" w:eastAsia="Times New Roman" w:hAnsi="Times New Roman" w:cs="Times New Roman"/>
          <w:sz w:val="24"/>
          <w:szCs w:val="24"/>
          <w:lang w:eastAsia="ar-SA"/>
        </w:rPr>
        <w:t xml:space="preserve"> </w:t>
      </w:r>
      <w:r w:rsidR="00BB5B3F">
        <w:rPr>
          <w:rFonts w:ascii="Times New Roman" w:eastAsia="Times New Roman" w:hAnsi="Times New Roman" w:cs="Times New Roman"/>
          <w:sz w:val="24"/>
          <w:szCs w:val="24"/>
          <w:lang w:eastAsia="ar-SA"/>
        </w:rPr>
        <w:t xml:space="preserve">ir pradinės sutarties vertės </w:t>
      </w:r>
      <w:r w:rsidR="005F3916" w:rsidRPr="005F3916">
        <w:rPr>
          <w:rFonts w:ascii="Times New Roman" w:eastAsia="Times New Roman" w:hAnsi="Times New Roman" w:cs="Times New Roman"/>
          <w:sz w:val="24"/>
          <w:szCs w:val="24"/>
          <w:lang w:eastAsia="ar-SA"/>
        </w:rPr>
        <w:t xml:space="preserve">perskaičiavimą ne anksčiau kaip po 6 (šešių) mėnesių nuo Sutarties sudarymo dienos, </w:t>
      </w:r>
      <w:r w:rsidR="005F3916" w:rsidRPr="005F3916">
        <w:rPr>
          <w:rFonts w:ascii="Times New Roman" w:eastAsia="Times New Roman" w:hAnsi="Times New Roman" w:cs="Times New Roman"/>
          <w:sz w:val="24"/>
          <w:szCs w:val="24"/>
        </w:rPr>
        <w:t xml:space="preserve">jeigu </w:t>
      </w:r>
      <w:r w:rsidR="004E0E71" w:rsidRPr="004E0E71">
        <w:rPr>
          <w:rFonts w:ascii="Times New Roman" w:eastAsia="Times New Roman" w:hAnsi="Times New Roman" w:cs="Times New Roman"/>
          <w:kern w:val="0"/>
          <w:sz w:val="24"/>
          <w:szCs w:val="24"/>
          <w14:ligatures w14:val="none"/>
        </w:rPr>
        <w:t>paslaugų kainų</w:t>
      </w:r>
      <w:r w:rsidR="009166E1">
        <w:rPr>
          <w:rFonts w:ascii="Times New Roman" w:eastAsia="Times New Roman" w:hAnsi="Times New Roman" w:cs="Times New Roman"/>
          <w:kern w:val="0"/>
          <w:sz w:val="24"/>
          <w:szCs w:val="24"/>
          <w14:ligatures w14:val="none"/>
        </w:rPr>
        <w:t xml:space="preserve"> indekso (</w:t>
      </w:r>
      <w:bookmarkStart w:id="0" w:name="_Hlk189558701"/>
      <w:r w:rsidR="009166E1" w:rsidRPr="009166E1">
        <w:rPr>
          <w:rFonts w:ascii="Times New Roman" w:eastAsia="Times New Roman" w:hAnsi="Times New Roman" w:cs="Times New Roman"/>
          <w:kern w:val="0"/>
          <w:sz w:val="24"/>
          <w:szCs w:val="24"/>
          <w14:ligatures w14:val="none"/>
        </w:rPr>
        <w:t>kit</w:t>
      </w:r>
      <w:r w:rsidR="009166E1">
        <w:rPr>
          <w:rFonts w:ascii="Times New Roman" w:eastAsia="Times New Roman" w:hAnsi="Times New Roman" w:cs="Times New Roman"/>
          <w:kern w:val="0"/>
          <w:sz w:val="24"/>
          <w:szCs w:val="24"/>
          <w14:ligatures w14:val="none"/>
        </w:rPr>
        <w:t>a</w:t>
      </w:r>
      <w:r w:rsidR="009166E1" w:rsidRPr="009166E1">
        <w:rPr>
          <w:rFonts w:ascii="Times New Roman" w:eastAsia="Times New Roman" w:hAnsi="Times New Roman" w:cs="Times New Roman"/>
          <w:kern w:val="0"/>
          <w:sz w:val="24"/>
          <w:szCs w:val="24"/>
          <w14:ligatures w14:val="none"/>
        </w:rPr>
        <w:t xml:space="preserve"> pašto ir pasiuntinių (kurjerių) veikl</w:t>
      </w:r>
      <w:r w:rsidR="009166E1">
        <w:rPr>
          <w:rFonts w:ascii="Times New Roman" w:eastAsia="Times New Roman" w:hAnsi="Times New Roman" w:cs="Times New Roman"/>
          <w:kern w:val="0"/>
          <w:sz w:val="24"/>
          <w:szCs w:val="24"/>
          <w14:ligatures w14:val="none"/>
        </w:rPr>
        <w:t>a</w:t>
      </w:r>
      <w:bookmarkEnd w:id="0"/>
      <w:r w:rsidR="009166E1">
        <w:rPr>
          <w:rFonts w:ascii="Times New Roman" w:eastAsia="Times New Roman" w:hAnsi="Times New Roman" w:cs="Times New Roman"/>
          <w:kern w:val="0"/>
          <w:sz w:val="24"/>
          <w:szCs w:val="24"/>
          <w14:ligatures w14:val="none"/>
        </w:rPr>
        <w:t>)</w:t>
      </w:r>
      <w:r w:rsidR="004E0E71" w:rsidRPr="004E0E71">
        <w:rPr>
          <w:rFonts w:ascii="Times New Roman" w:eastAsia="Times New Roman" w:hAnsi="Times New Roman" w:cs="Times New Roman"/>
          <w:kern w:val="0"/>
          <w:sz w:val="24"/>
          <w:szCs w:val="24"/>
          <w14:ligatures w14:val="none"/>
        </w:rPr>
        <w:t xml:space="preserve"> pokytis (k)</w:t>
      </w:r>
      <w:r w:rsidR="005F3916" w:rsidRPr="005F3916">
        <w:rPr>
          <w:rFonts w:ascii="Times New Roman" w:eastAsia="Times New Roman" w:hAnsi="Times New Roman" w:cs="Times New Roman"/>
          <w:sz w:val="24"/>
          <w:szCs w:val="24"/>
        </w:rPr>
        <w:t xml:space="preserve">, apskaičiuotas kaip numatyta šio punkto pirmame papunktyje, viršija 5 procentus. Atlikdamos perskaičiavimą Šalys vadovaujasi </w:t>
      </w:r>
      <w:r w:rsidR="002E24E4" w:rsidRPr="002E24E4">
        <w:rPr>
          <w:rFonts w:ascii="Times New Roman" w:eastAsia="Times New Roman" w:hAnsi="Times New Roman" w:cs="Times New Roman"/>
          <w:kern w:val="0"/>
          <w:sz w:val="24"/>
          <w:szCs w:val="24"/>
          <w14:ligatures w14:val="none"/>
        </w:rPr>
        <w:t>Valstybės duomenų agentūros</w:t>
      </w:r>
      <w:r w:rsidR="005F3916" w:rsidRPr="005F3916">
        <w:rPr>
          <w:rFonts w:ascii="Times New Roman" w:eastAsia="Times New Roman" w:hAnsi="Times New Roman" w:cs="Times New Roman"/>
          <w:sz w:val="24"/>
          <w:szCs w:val="24"/>
        </w:rPr>
        <w:t xml:space="preserve"> viešai Oficialiosios statistikos portale paskelbtais Rodiklių duomenų bazės duomenimis, iš kitos Šalies nereikalaudamos pateikti oficialaus </w:t>
      </w:r>
      <w:r w:rsidR="002E24E4" w:rsidRPr="002E24E4">
        <w:rPr>
          <w:rFonts w:ascii="Times New Roman" w:eastAsia="Times New Roman" w:hAnsi="Times New Roman" w:cs="Times New Roman"/>
          <w:kern w:val="0"/>
          <w:sz w:val="24"/>
          <w:szCs w:val="24"/>
          <w14:ligatures w14:val="none"/>
        </w:rPr>
        <w:t>Valstybės duomenų agentūros</w:t>
      </w:r>
      <w:r w:rsidR="005F3916" w:rsidRPr="005F3916">
        <w:rPr>
          <w:rFonts w:ascii="Times New Roman" w:eastAsia="Times New Roman" w:hAnsi="Times New Roman" w:cs="Times New Roman"/>
          <w:sz w:val="24"/>
          <w:szCs w:val="24"/>
        </w:rPr>
        <w:t xml:space="preserve"> ar kitos institucijos išduoto dokumento ar patvirtinimo;</w:t>
      </w:r>
    </w:p>
    <w:p w14:paraId="16D94544" w14:textId="5F8CBF6F" w:rsidR="005F3916" w:rsidRPr="005F3916" w:rsidRDefault="005F3916" w:rsidP="00A34CB5">
      <w:pPr>
        <w:numPr>
          <w:ilvl w:val="2"/>
          <w:numId w:val="1"/>
        </w:numPr>
        <w:tabs>
          <w:tab w:val="left" w:pos="567"/>
        </w:tabs>
        <w:spacing w:after="0" w:line="240" w:lineRule="auto"/>
        <w:ind w:left="0" w:firstLine="567"/>
        <w:contextualSpacing/>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sz w:val="24"/>
          <w:szCs w:val="24"/>
          <w:lang w:val="lt-LT"/>
        </w:rPr>
        <w:t>Šalys privalo Susitarime nurodyti indekso reikšmę laikotarpio pradžioje ir jos nustatymo datą, indekso reikšmę laikotarpio pabaigoje ir jos nustatymo datą, kainų pokytį, perskaičiuot</w:t>
      </w:r>
      <w:r w:rsidR="00C83058">
        <w:rPr>
          <w:rFonts w:ascii="Times New Roman" w:eastAsia="Times New Roman" w:hAnsi="Times New Roman" w:cs="Times New Roman"/>
          <w:sz w:val="24"/>
          <w:szCs w:val="24"/>
          <w:lang w:val="lt-LT"/>
        </w:rPr>
        <w:t>ą</w:t>
      </w:r>
      <w:r w:rsidRPr="005F3916">
        <w:rPr>
          <w:rFonts w:ascii="Times New Roman" w:eastAsia="Times New Roman" w:hAnsi="Times New Roman" w:cs="Times New Roman"/>
          <w:sz w:val="24"/>
          <w:szCs w:val="24"/>
          <w:lang w:val="lt-LT"/>
        </w:rPr>
        <w:t xml:space="preserve"> įkain</w:t>
      </w:r>
      <w:r w:rsidR="00C83058">
        <w:rPr>
          <w:rFonts w:ascii="Times New Roman" w:eastAsia="Times New Roman" w:hAnsi="Times New Roman" w:cs="Times New Roman"/>
          <w:sz w:val="24"/>
          <w:szCs w:val="24"/>
          <w:lang w:val="lt-LT"/>
        </w:rPr>
        <w:t>į</w:t>
      </w:r>
      <w:r w:rsidRPr="005F3916">
        <w:rPr>
          <w:rFonts w:ascii="Times New Roman" w:eastAsia="Times New Roman" w:hAnsi="Times New Roman" w:cs="Times New Roman"/>
          <w:sz w:val="24"/>
          <w:szCs w:val="24"/>
          <w:lang w:val="lt-LT"/>
        </w:rPr>
        <w:t>, perskaičiuotą pradinės Sutarties vertę. Perskaičiuot</w:t>
      </w:r>
      <w:r w:rsidR="00C83058">
        <w:rPr>
          <w:rFonts w:ascii="Times New Roman" w:eastAsia="Times New Roman" w:hAnsi="Times New Roman" w:cs="Times New Roman"/>
          <w:sz w:val="24"/>
          <w:szCs w:val="24"/>
          <w:lang w:val="lt-LT"/>
        </w:rPr>
        <w:t>as</w:t>
      </w:r>
      <w:r w:rsidRPr="005F3916">
        <w:rPr>
          <w:rFonts w:ascii="Times New Roman" w:eastAsia="Times New Roman" w:hAnsi="Times New Roman" w:cs="Times New Roman"/>
          <w:sz w:val="24"/>
          <w:szCs w:val="24"/>
          <w:lang w:val="lt-LT"/>
        </w:rPr>
        <w:t xml:space="preserve"> įkaini</w:t>
      </w:r>
      <w:r w:rsidR="00C83058">
        <w:rPr>
          <w:rFonts w:ascii="Times New Roman" w:eastAsia="Times New Roman" w:hAnsi="Times New Roman" w:cs="Times New Roman"/>
          <w:sz w:val="24"/>
          <w:szCs w:val="24"/>
          <w:lang w:val="lt-LT"/>
        </w:rPr>
        <w:t>s</w:t>
      </w:r>
      <w:r w:rsidRPr="005F3916">
        <w:rPr>
          <w:rFonts w:ascii="Times New Roman" w:eastAsia="Times New Roman" w:hAnsi="Times New Roman" w:cs="Times New Roman"/>
          <w:sz w:val="24"/>
          <w:szCs w:val="24"/>
          <w:lang w:val="lt-LT"/>
        </w:rPr>
        <w:t xml:space="preserve"> taikom</w:t>
      </w:r>
      <w:r w:rsidR="00C83058">
        <w:rPr>
          <w:rFonts w:ascii="Times New Roman" w:eastAsia="Times New Roman" w:hAnsi="Times New Roman" w:cs="Times New Roman"/>
          <w:sz w:val="24"/>
          <w:szCs w:val="24"/>
          <w:lang w:val="lt-LT"/>
        </w:rPr>
        <w:t>as</w:t>
      </w:r>
      <w:r w:rsidRPr="005F3916">
        <w:rPr>
          <w:rFonts w:ascii="Times New Roman" w:eastAsia="Times New Roman" w:hAnsi="Times New Roman" w:cs="Times New Roman"/>
          <w:sz w:val="24"/>
          <w:szCs w:val="24"/>
          <w:lang w:val="lt-LT"/>
        </w:rPr>
        <w:t xml:space="preserve"> paslaugoms, suteiktoms po to, kai Šalys sudaro susitarimą dėl įkaini</w:t>
      </w:r>
      <w:r w:rsidR="00C83058">
        <w:rPr>
          <w:rFonts w:ascii="Times New Roman" w:eastAsia="Times New Roman" w:hAnsi="Times New Roman" w:cs="Times New Roman"/>
          <w:sz w:val="24"/>
          <w:szCs w:val="24"/>
          <w:lang w:val="lt-LT"/>
        </w:rPr>
        <w:t>o</w:t>
      </w:r>
      <w:r w:rsidRPr="005F3916">
        <w:rPr>
          <w:rFonts w:ascii="Times New Roman" w:eastAsia="Times New Roman" w:hAnsi="Times New Roman" w:cs="Times New Roman"/>
          <w:sz w:val="24"/>
          <w:szCs w:val="24"/>
          <w:lang w:val="lt-LT"/>
        </w:rPr>
        <w:t xml:space="preserve"> perskaičiavimo. Nauj</w:t>
      </w:r>
      <w:r w:rsidR="00C83058">
        <w:rPr>
          <w:rFonts w:ascii="Times New Roman" w:eastAsia="Times New Roman" w:hAnsi="Times New Roman" w:cs="Times New Roman"/>
          <w:sz w:val="24"/>
          <w:szCs w:val="24"/>
          <w:lang w:val="lt-LT"/>
        </w:rPr>
        <w:t>as</w:t>
      </w:r>
      <w:r w:rsidRPr="005F3916">
        <w:rPr>
          <w:rFonts w:ascii="Times New Roman" w:eastAsia="Times New Roman" w:hAnsi="Times New Roman" w:cs="Times New Roman"/>
          <w:sz w:val="24"/>
          <w:szCs w:val="24"/>
          <w:lang w:val="lt-LT"/>
        </w:rPr>
        <w:t xml:space="preserve"> įkaini</w:t>
      </w:r>
      <w:r w:rsidR="00C83058">
        <w:rPr>
          <w:rFonts w:ascii="Times New Roman" w:eastAsia="Times New Roman" w:hAnsi="Times New Roman" w:cs="Times New Roman"/>
          <w:sz w:val="24"/>
          <w:szCs w:val="24"/>
          <w:lang w:val="lt-LT"/>
        </w:rPr>
        <w:t>s</w:t>
      </w:r>
      <w:r w:rsidRPr="005F3916">
        <w:rPr>
          <w:rFonts w:ascii="Times New Roman" w:eastAsia="Times New Roman" w:hAnsi="Times New Roman" w:cs="Times New Roman"/>
          <w:sz w:val="24"/>
          <w:szCs w:val="24"/>
          <w:lang w:val="lt-LT"/>
        </w:rPr>
        <w:t xml:space="preserve"> skaičiuojam</w:t>
      </w:r>
      <w:r w:rsidR="00C83058">
        <w:rPr>
          <w:rFonts w:ascii="Times New Roman" w:eastAsia="Times New Roman" w:hAnsi="Times New Roman" w:cs="Times New Roman"/>
          <w:sz w:val="24"/>
          <w:szCs w:val="24"/>
          <w:lang w:val="lt-LT"/>
        </w:rPr>
        <w:t>as</w:t>
      </w:r>
      <w:r w:rsidRPr="005F3916">
        <w:rPr>
          <w:rFonts w:ascii="Times New Roman" w:eastAsia="Times New Roman" w:hAnsi="Times New Roman" w:cs="Times New Roman"/>
          <w:sz w:val="24"/>
          <w:szCs w:val="24"/>
          <w:lang w:val="lt-LT"/>
        </w:rPr>
        <w:t xml:space="preserve"> pagal formulę:</w:t>
      </w:r>
    </w:p>
    <w:p w14:paraId="2842EDC3" w14:textId="77777777" w:rsidR="005F3916" w:rsidRPr="005F3916" w:rsidRDefault="00000000" w:rsidP="005F3916">
      <w:pPr>
        <w:spacing w:line="240" w:lineRule="auto"/>
        <w:ind w:firstLine="567"/>
        <w:jc w:val="center"/>
        <w:rPr>
          <w:rFonts w:ascii="Times New Roman" w:eastAsia="Times New Roman" w:hAnsi="Times New Roman" w:cs="Times New Roman"/>
          <w:i/>
          <w:iCs/>
          <w:sz w:val="24"/>
          <w:szCs w:val="24"/>
          <w:lang w:val="lt-LT"/>
        </w:rPr>
      </w:pPr>
      <m:oMath>
        <m:sSub>
          <m:sSubPr>
            <m:ctrlPr>
              <w:rPr>
                <w:rFonts w:ascii="Cambria Math" w:eastAsia="Calibri" w:hAnsi="Cambria Math" w:cs="Times New Roman"/>
                <w:i/>
                <w:iCs/>
                <w:sz w:val="24"/>
                <w:szCs w:val="24"/>
                <w:lang w:val="lt-LT"/>
              </w:rPr>
            </m:ctrlPr>
          </m:sSubPr>
          <m:e>
            <m:r>
              <w:rPr>
                <w:rFonts w:ascii="Cambria Math" w:eastAsia="Times New Roman" w:hAnsi="Cambria Math" w:cs="Times New Roman"/>
                <w:sz w:val="24"/>
                <w:szCs w:val="24"/>
                <w:lang w:val="lt-LT"/>
              </w:rPr>
              <m:t>a</m:t>
            </m:r>
          </m:e>
          <m:sub>
            <m:r>
              <w:rPr>
                <w:rFonts w:ascii="Cambria Math" w:eastAsia="Times New Roman" w:hAnsi="Cambria Math" w:cs="Times New Roman"/>
                <w:sz w:val="24"/>
                <w:szCs w:val="24"/>
                <w:lang w:val="lt-LT"/>
              </w:rPr>
              <m:t>1</m:t>
            </m:r>
          </m:sub>
        </m:sSub>
        <m:r>
          <w:rPr>
            <w:rFonts w:ascii="Cambria Math" w:eastAsia="Times New Roman" w:hAnsi="Cambria Math" w:cs="Times New Roman"/>
            <w:sz w:val="24"/>
            <w:szCs w:val="24"/>
            <w:lang w:val="lt-LT"/>
          </w:rPr>
          <m:t>=a+</m:t>
        </m:r>
        <m:d>
          <m:dPr>
            <m:ctrlPr>
              <w:rPr>
                <w:rFonts w:ascii="Cambria Math" w:eastAsia="Calibri" w:hAnsi="Cambria Math" w:cs="Times New Roman"/>
                <w:i/>
                <w:iCs/>
                <w:sz w:val="24"/>
                <w:szCs w:val="24"/>
                <w:lang w:val="lt-LT"/>
              </w:rPr>
            </m:ctrlPr>
          </m:dPr>
          <m:e>
            <m:f>
              <m:fPr>
                <m:ctrlPr>
                  <w:rPr>
                    <w:rFonts w:ascii="Cambria Math" w:eastAsia="Calibri" w:hAnsi="Cambria Math" w:cs="Times New Roman"/>
                    <w:i/>
                    <w:iCs/>
                    <w:sz w:val="24"/>
                    <w:szCs w:val="24"/>
                    <w:lang w:val="lt-LT"/>
                  </w:rPr>
                </m:ctrlPr>
              </m:fPr>
              <m:num>
                <m:r>
                  <w:rPr>
                    <w:rFonts w:ascii="Cambria Math" w:eastAsia="Times New Roman" w:hAnsi="Cambria Math" w:cs="Times New Roman"/>
                    <w:sz w:val="24"/>
                    <w:szCs w:val="24"/>
                    <w:lang w:val="lt-LT"/>
                  </w:rPr>
                  <m:t>k</m:t>
                </m:r>
              </m:num>
              <m:den>
                <m:r>
                  <w:rPr>
                    <w:rFonts w:ascii="Cambria Math" w:eastAsia="Times New Roman" w:hAnsi="Cambria Math" w:cs="Times New Roman"/>
                    <w:sz w:val="24"/>
                    <w:szCs w:val="24"/>
                    <w:lang w:val="lt-LT"/>
                  </w:rPr>
                  <m:t>100</m:t>
                </m:r>
              </m:den>
            </m:f>
            <m:r>
              <w:rPr>
                <w:rFonts w:ascii="Cambria Math" w:eastAsia="Times New Roman" w:hAnsi="Cambria Math" w:cs="Times New Roman"/>
                <w:sz w:val="24"/>
                <w:szCs w:val="24"/>
                <w:lang w:val="lt-LT"/>
              </w:rPr>
              <m:t>×a</m:t>
            </m:r>
          </m:e>
        </m:d>
      </m:oMath>
      <w:r w:rsidR="005F3916" w:rsidRPr="005F3916">
        <w:rPr>
          <w:rFonts w:ascii="Times New Roman" w:eastAsia="Times New Roman" w:hAnsi="Times New Roman" w:cs="Times New Roman"/>
          <w:i/>
          <w:iCs/>
          <w:sz w:val="24"/>
          <w:szCs w:val="24"/>
          <w:lang w:val="lt-LT"/>
        </w:rPr>
        <w:t>,</w:t>
      </w:r>
    </w:p>
    <w:p w14:paraId="2AA82430" w14:textId="77777777" w:rsidR="005F3916" w:rsidRPr="005F3916" w:rsidRDefault="005F3916" w:rsidP="005F3916">
      <w:pPr>
        <w:spacing w:after="0" w:line="240" w:lineRule="auto"/>
        <w:ind w:firstLine="567"/>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i/>
          <w:iCs/>
          <w:sz w:val="24"/>
          <w:szCs w:val="24"/>
          <w:lang w:val="lt-LT"/>
        </w:rPr>
        <w:t xml:space="preserve">kai </w:t>
      </w:r>
      <w:r w:rsidRPr="005F3916">
        <w:rPr>
          <w:rFonts w:ascii="Times New Roman" w:eastAsia="Times New Roman" w:hAnsi="Times New Roman" w:cs="Times New Roman"/>
          <w:sz w:val="24"/>
          <w:szCs w:val="24"/>
          <w:lang w:val="lt-LT"/>
        </w:rPr>
        <w:t xml:space="preserve">a – įkainis (Eur be PVM) (jei jis jau buvo perskaičiuotas, tai po paskutinio perskaičiavimo), </w:t>
      </w:r>
    </w:p>
    <w:p w14:paraId="0F8110D2" w14:textId="77777777" w:rsidR="005F3916" w:rsidRPr="005F3916" w:rsidRDefault="005F3916" w:rsidP="005F3916">
      <w:pPr>
        <w:spacing w:after="0" w:line="240" w:lineRule="auto"/>
        <w:ind w:firstLine="567"/>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i/>
          <w:iCs/>
          <w:sz w:val="24"/>
          <w:szCs w:val="24"/>
          <w:lang w:val="lt-LT"/>
        </w:rPr>
        <w:t>a</w:t>
      </w:r>
      <w:r w:rsidRPr="005F3916">
        <w:rPr>
          <w:rFonts w:ascii="Times New Roman" w:eastAsia="Times New Roman" w:hAnsi="Times New Roman" w:cs="Times New Roman"/>
          <w:i/>
          <w:iCs/>
          <w:sz w:val="24"/>
          <w:szCs w:val="24"/>
          <w:vertAlign w:val="subscript"/>
          <w:lang w:val="lt-LT"/>
        </w:rPr>
        <w:t>1</w:t>
      </w:r>
      <w:r w:rsidRPr="005F3916">
        <w:rPr>
          <w:rFonts w:ascii="Times New Roman" w:eastAsia="Times New Roman" w:hAnsi="Times New Roman" w:cs="Times New Roman"/>
          <w:i/>
          <w:iCs/>
          <w:sz w:val="24"/>
          <w:szCs w:val="24"/>
          <w:lang w:val="lt-LT"/>
        </w:rPr>
        <w:t xml:space="preserve"> </w:t>
      </w:r>
      <w:r w:rsidRPr="005F3916">
        <w:rPr>
          <w:rFonts w:ascii="Times New Roman" w:eastAsia="Times New Roman" w:hAnsi="Times New Roman" w:cs="Times New Roman"/>
          <w:sz w:val="24"/>
          <w:szCs w:val="24"/>
          <w:lang w:val="lt-LT"/>
        </w:rPr>
        <w:t xml:space="preserve">– perskaičiuotas (pakeistas) įkainis (Eur be PVM), </w:t>
      </w:r>
    </w:p>
    <w:p w14:paraId="656EF16C" w14:textId="40FA7ABA" w:rsidR="005F3916" w:rsidRPr="005F3916" w:rsidRDefault="005F3916" w:rsidP="005F3916">
      <w:pPr>
        <w:tabs>
          <w:tab w:val="left" w:pos="567"/>
        </w:tabs>
        <w:spacing w:after="0" w:line="240" w:lineRule="auto"/>
        <w:contextualSpacing/>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i/>
          <w:iCs/>
          <w:sz w:val="24"/>
          <w:szCs w:val="24"/>
          <w:lang w:val="lt-LT"/>
        </w:rPr>
        <w:tab/>
        <w:t>k</w:t>
      </w:r>
      <w:r w:rsidRPr="005F3916">
        <w:rPr>
          <w:rFonts w:ascii="Times New Roman" w:eastAsia="Times New Roman" w:hAnsi="Times New Roman" w:cs="Times New Roman"/>
          <w:sz w:val="24"/>
          <w:szCs w:val="24"/>
          <w:lang w:val="lt-LT"/>
        </w:rPr>
        <w:t xml:space="preserve"> – pagal </w:t>
      </w:r>
      <w:r w:rsidR="00C83058">
        <w:rPr>
          <w:rFonts w:ascii="Times New Roman" w:eastAsia="Times New Roman" w:hAnsi="Times New Roman" w:cs="Times New Roman"/>
          <w:sz w:val="24"/>
          <w:szCs w:val="24"/>
          <w:lang w:val="lt-LT"/>
        </w:rPr>
        <w:t>paslaugų</w:t>
      </w:r>
      <w:r w:rsidR="00C75628" w:rsidRPr="00C75628">
        <w:rPr>
          <w:rFonts w:ascii="Times New Roman" w:eastAsia="Times New Roman" w:hAnsi="Times New Roman" w:cs="Times New Roman"/>
          <w:sz w:val="24"/>
          <w:szCs w:val="24"/>
          <w:lang w:val="lt-LT"/>
        </w:rPr>
        <w:t xml:space="preserve"> kainų indeksą (</w:t>
      </w:r>
      <w:r w:rsidR="00C83058" w:rsidRPr="00C83058">
        <w:rPr>
          <w:rFonts w:ascii="Times New Roman" w:eastAsia="Times New Roman" w:hAnsi="Times New Roman" w:cs="Times New Roman"/>
          <w:sz w:val="24"/>
          <w:szCs w:val="24"/>
          <w:lang w:val="lt-LT"/>
        </w:rPr>
        <w:t>kita pašto ir pasiuntinių (kurjerių) veikla</w:t>
      </w:r>
      <w:r w:rsidR="00C75628" w:rsidRPr="00C75628">
        <w:rPr>
          <w:rFonts w:ascii="Times New Roman" w:eastAsia="Times New Roman" w:hAnsi="Times New Roman" w:cs="Times New Roman"/>
          <w:sz w:val="24"/>
          <w:szCs w:val="24"/>
          <w:lang w:val="lt-LT"/>
        </w:rPr>
        <w:t xml:space="preserve">) apskaičiuotas paslaugų kainų </w:t>
      </w:r>
      <w:r w:rsidR="00C83058">
        <w:rPr>
          <w:rFonts w:ascii="Times New Roman" w:eastAsia="Times New Roman" w:hAnsi="Times New Roman" w:cs="Times New Roman"/>
          <w:sz w:val="24"/>
          <w:szCs w:val="24"/>
          <w:lang w:val="lt-LT"/>
        </w:rPr>
        <w:t xml:space="preserve">indekso </w:t>
      </w:r>
      <w:r w:rsidR="00C75628" w:rsidRPr="00C75628">
        <w:rPr>
          <w:rFonts w:ascii="Times New Roman" w:eastAsia="Times New Roman" w:hAnsi="Times New Roman" w:cs="Times New Roman"/>
          <w:sz w:val="24"/>
          <w:szCs w:val="24"/>
          <w:lang w:val="lt-LT"/>
        </w:rPr>
        <w:t>pokytis</w:t>
      </w:r>
      <w:r w:rsidRPr="005F3916">
        <w:rPr>
          <w:rFonts w:ascii="Times New Roman" w:eastAsia="Times New Roman" w:hAnsi="Times New Roman" w:cs="Times New Roman"/>
          <w:sz w:val="24"/>
          <w:szCs w:val="24"/>
          <w:lang w:val="lt-LT"/>
        </w:rPr>
        <w:t xml:space="preserve"> (padidėjimas arba sumažėjimas) (%), kur “k” reikšmė skaičiuojama pagal formulę:</w:t>
      </w:r>
    </w:p>
    <w:p w14:paraId="6C30B1B8" w14:textId="77777777" w:rsidR="005F3916" w:rsidRPr="005F3916" w:rsidRDefault="005F3916" w:rsidP="005F3916">
      <w:pPr>
        <w:tabs>
          <w:tab w:val="left" w:pos="567"/>
        </w:tabs>
        <w:spacing w:after="0" w:line="240" w:lineRule="auto"/>
        <w:contextualSpacing/>
        <w:jc w:val="both"/>
        <w:rPr>
          <w:rFonts w:ascii="Times New Roman" w:eastAsia="Times New Roman" w:hAnsi="Times New Roman" w:cs="Times New Roman"/>
          <w:sz w:val="24"/>
          <w:szCs w:val="24"/>
          <w:lang w:val="lt-LT"/>
        </w:rPr>
      </w:pPr>
    </w:p>
    <w:p w14:paraId="231ED8DB" w14:textId="77777777" w:rsidR="005F3916" w:rsidRPr="005F3916" w:rsidRDefault="005F3916" w:rsidP="005F3916">
      <w:pPr>
        <w:spacing w:after="0" w:line="240" w:lineRule="auto"/>
        <w:ind w:firstLine="426"/>
        <w:jc w:val="center"/>
        <w:rPr>
          <w:rFonts w:ascii="Calibri" w:eastAsia="Times New Roman" w:hAnsi="Calibri" w:cs="Calibri"/>
          <w:sz w:val="24"/>
          <w:szCs w:val="24"/>
          <w:lang w:val="lt-LT"/>
        </w:rPr>
      </w:pPr>
      <m:oMath>
        <m:r>
          <w:rPr>
            <w:rFonts w:ascii="Cambria Math" w:eastAsia="Times New Roman" w:hAnsi="Cambria Math" w:cs="Calibri"/>
            <w:sz w:val="24"/>
            <w:szCs w:val="24"/>
            <w:lang w:val="lt-LT"/>
          </w:rPr>
          <m:t>k =</m:t>
        </m:r>
        <m:f>
          <m:fPr>
            <m:ctrlPr>
              <w:rPr>
                <w:rFonts w:ascii="Cambria Math" w:eastAsia="Times New Roman" w:hAnsi="Cambria Math" w:cs="Calibri"/>
                <w:i/>
                <w:sz w:val="24"/>
                <w:szCs w:val="24"/>
                <w:lang w:val="lt-LT"/>
              </w:rPr>
            </m:ctrlPr>
          </m:fPr>
          <m:num>
            <m:sSub>
              <m:sSubPr>
                <m:ctrlPr>
                  <w:rPr>
                    <w:rFonts w:ascii="Cambria Math" w:eastAsia="Times New Roman" w:hAnsi="Cambria Math" w:cs="Calibri"/>
                    <w:i/>
                    <w:sz w:val="24"/>
                    <w:szCs w:val="24"/>
                    <w:lang w:val="lt-LT"/>
                  </w:rPr>
                </m:ctrlPr>
              </m:sSubPr>
              <m:e>
                <m:r>
                  <w:rPr>
                    <w:rFonts w:ascii="Cambria Math" w:eastAsia="Times New Roman" w:hAnsi="Cambria Math" w:cs="Calibri"/>
                    <w:sz w:val="24"/>
                    <w:szCs w:val="24"/>
                    <w:lang w:val="lt-LT"/>
                  </w:rPr>
                  <m:t>Ind</m:t>
                </m:r>
              </m:e>
              <m:sub>
                <m:r>
                  <w:rPr>
                    <w:rFonts w:ascii="Cambria Math" w:eastAsia="Times New Roman" w:hAnsi="Cambria Math" w:cs="Calibri"/>
                    <w:sz w:val="24"/>
                    <w:szCs w:val="24"/>
                    <w:lang w:val="lt-LT"/>
                  </w:rPr>
                  <m:t>naujausias</m:t>
                </m:r>
              </m:sub>
            </m:sSub>
          </m:num>
          <m:den>
            <m:sSub>
              <m:sSubPr>
                <m:ctrlPr>
                  <w:rPr>
                    <w:rFonts w:ascii="Cambria Math" w:eastAsia="Times New Roman" w:hAnsi="Cambria Math" w:cs="Calibri"/>
                    <w:i/>
                    <w:sz w:val="24"/>
                    <w:szCs w:val="24"/>
                    <w:lang w:val="lt-LT"/>
                  </w:rPr>
                </m:ctrlPr>
              </m:sSubPr>
              <m:e>
                <m:r>
                  <w:rPr>
                    <w:rFonts w:ascii="Cambria Math" w:eastAsia="Times New Roman" w:hAnsi="Cambria Math" w:cs="Calibri"/>
                    <w:sz w:val="24"/>
                    <w:szCs w:val="24"/>
                    <w:lang w:val="lt-LT"/>
                  </w:rPr>
                  <m:t>Ind</m:t>
                </m:r>
              </m:e>
              <m:sub>
                <m:r>
                  <w:rPr>
                    <w:rFonts w:ascii="Cambria Math" w:eastAsia="Times New Roman" w:hAnsi="Cambria Math" w:cs="Calibri"/>
                    <w:sz w:val="24"/>
                    <w:szCs w:val="24"/>
                    <w:lang w:val="lt-LT"/>
                  </w:rPr>
                  <m:t>pradžia</m:t>
                </m:r>
              </m:sub>
            </m:sSub>
          </m:den>
        </m:f>
        <m:r>
          <w:rPr>
            <w:rFonts w:ascii="Cambria Math" w:eastAsia="Times New Roman" w:hAnsi="Cambria Math" w:cs="Calibri"/>
            <w:sz w:val="24"/>
            <w:szCs w:val="24"/>
            <w:lang w:val="lt-LT"/>
          </w:rPr>
          <m:t>×100-100</m:t>
        </m:r>
      </m:oMath>
      <w:r w:rsidRPr="005F3916">
        <w:rPr>
          <w:rFonts w:ascii="Calibri" w:eastAsia="Times New Roman" w:hAnsi="Calibri" w:cs="Calibri"/>
          <w:sz w:val="24"/>
          <w:szCs w:val="24"/>
          <w:lang w:val="lt-LT"/>
        </w:rPr>
        <w:t>, (proc.) kur</w:t>
      </w:r>
    </w:p>
    <w:p w14:paraId="71720A85" w14:textId="77777777" w:rsidR="005F3916" w:rsidRPr="005F3916" w:rsidRDefault="005F3916" w:rsidP="005F3916">
      <w:pPr>
        <w:spacing w:after="0" w:line="240" w:lineRule="auto"/>
        <w:ind w:firstLine="426"/>
        <w:jc w:val="center"/>
        <w:rPr>
          <w:rFonts w:ascii="Calibri" w:eastAsia="Times New Roman" w:hAnsi="Calibri" w:cs="Calibri"/>
          <w:sz w:val="24"/>
          <w:szCs w:val="24"/>
          <w:lang w:val="lt-LT"/>
        </w:rPr>
      </w:pPr>
    </w:p>
    <w:p w14:paraId="3F0A7CAA" w14:textId="3337C5D8" w:rsidR="005F3916" w:rsidRPr="005F3916" w:rsidRDefault="005F3916" w:rsidP="005F3916">
      <w:pPr>
        <w:spacing w:after="0" w:line="240" w:lineRule="auto"/>
        <w:ind w:firstLine="426"/>
        <w:jc w:val="both"/>
        <w:rPr>
          <w:rFonts w:ascii="Times New Roman" w:eastAsia="Times New Roman" w:hAnsi="Times New Roman" w:cs="Times New Roman"/>
          <w:sz w:val="24"/>
          <w:szCs w:val="24"/>
          <w:lang w:val="lt-LT"/>
        </w:rPr>
      </w:pPr>
      <w:proofErr w:type="spellStart"/>
      <w:r w:rsidRPr="005F3916">
        <w:rPr>
          <w:rFonts w:ascii="Times New Roman" w:eastAsia="Times New Roman" w:hAnsi="Times New Roman" w:cs="Times New Roman"/>
          <w:sz w:val="24"/>
          <w:szCs w:val="24"/>
          <w:lang w:val="lt-LT"/>
        </w:rPr>
        <w:t>Ind</w:t>
      </w:r>
      <w:r w:rsidRPr="005F3916">
        <w:rPr>
          <w:rFonts w:ascii="Times New Roman" w:eastAsia="Times New Roman" w:hAnsi="Times New Roman" w:cs="Times New Roman"/>
          <w:sz w:val="24"/>
          <w:szCs w:val="24"/>
          <w:vertAlign w:val="subscript"/>
          <w:lang w:val="lt-LT"/>
        </w:rPr>
        <w:t>naujausias</w:t>
      </w:r>
      <w:proofErr w:type="spellEnd"/>
      <w:r w:rsidRPr="005F3916">
        <w:rPr>
          <w:rFonts w:ascii="Times New Roman" w:eastAsia="Times New Roman" w:hAnsi="Times New Roman" w:cs="Times New Roman"/>
          <w:sz w:val="24"/>
          <w:szCs w:val="24"/>
          <w:lang w:val="lt-LT"/>
        </w:rPr>
        <w:t xml:space="preserve"> – kreipimosi dėl kainos perskaičiavimo išsiuntimo kitai Šaliai datą naujausias paskelbtas </w:t>
      </w:r>
      <w:r w:rsidR="00C75628" w:rsidRPr="00C75628">
        <w:rPr>
          <w:rFonts w:ascii="Times New Roman" w:eastAsia="Times New Roman" w:hAnsi="Times New Roman" w:cs="Times New Roman"/>
          <w:sz w:val="24"/>
          <w:szCs w:val="24"/>
          <w:lang w:val="lt-LT"/>
        </w:rPr>
        <w:t xml:space="preserve">paslaugų </w:t>
      </w:r>
      <w:r w:rsidR="00226F3C">
        <w:rPr>
          <w:rFonts w:ascii="Times New Roman" w:eastAsia="Times New Roman" w:hAnsi="Times New Roman" w:cs="Times New Roman"/>
          <w:sz w:val="24"/>
          <w:szCs w:val="24"/>
          <w:lang w:val="lt-LT"/>
        </w:rPr>
        <w:t xml:space="preserve">kainų </w:t>
      </w:r>
      <w:r w:rsidR="00C75628" w:rsidRPr="00C75628">
        <w:rPr>
          <w:rFonts w:ascii="Times New Roman" w:eastAsia="Times New Roman" w:hAnsi="Times New Roman" w:cs="Times New Roman"/>
          <w:sz w:val="24"/>
          <w:szCs w:val="24"/>
          <w:lang w:val="lt-LT"/>
        </w:rPr>
        <w:t xml:space="preserve">indeksas </w:t>
      </w:r>
      <w:r w:rsidR="00226F3C">
        <w:rPr>
          <w:rFonts w:ascii="Times New Roman" w:eastAsia="Times New Roman" w:hAnsi="Times New Roman" w:cs="Times New Roman"/>
          <w:sz w:val="24"/>
          <w:szCs w:val="24"/>
          <w:lang w:val="lt-LT"/>
        </w:rPr>
        <w:t>(</w:t>
      </w:r>
      <w:r w:rsidR="00226F3C" w:rsidRPr="00226F3C">
        <w:rPr>
          <w:rFonts w:ascii="Times New Roman" w:eastAsia="Times New Roman" w:hAnsi="Times New Roman" w:cs="Times New Roman"/>
          <w:sz w:val="24"/>
          <w:szCs w:val="24"/>
          <w:lang w:val="lt-LT"/>
        </w:rPr>
        <w:t>kita pašto ir pasiuntinių (kurjerių) veikla</w:t>
      </w:r>
      <w:r w:rsidR="00C75628" w:rsidRPr="00C75628">
        <w:rPr>
          <w:rFonts w:ascii="Calibri" w:eastAsia="Times New Roman" w:hAnsi="Calibri" w:cs="Times New Roman"/>
          <w:lang w:val="lt-LT"/>
        </w:rPr>
        <w:t>)</w:t>
      </w:r>
      <w:r w:rsidRPr="005F3916">
        <w:rPr>
          <w:rFonts w:ascii="Times New Roman" w:eastAsia="Times New Roman" w:hAnsi="Times New Roman" w:cs="Times New Roman"/>
          <w:sz w:val="24"/>
          <w:szCs w:val="24"/>
          <w:lang w:val="lt-LT"/>
        </w:rPr>
        <w:t>;</w:t>
      </w:r>
    </w:p>
    <w:p w14:paraId="105D526A" w14:textId="4D232659" w:rsidR="005F3916" w:rsidRPr="005F3916" w:rsidRDefault="005F3916" w:rsidP="005F3916">
      <w:pPr>
        <w:spacing w:after="0" w:line="240" w:lineRule="auto"/>
        <w:ind w:firstLine="426"/>
        <w:jc w:val="both"/>
        <w:rPr>
          <w:rFonts w:ascii="Times New Roman" w:eastAsia="Times New Roman" w:hAnsi="Times New Roman" w:cs="Times New Roman"/>
          <w:sz w:val="24"/>
          <w:szCs w:val="24"/>
          <w:lang w:val="lt-LT"/>
        </w:rPr>
      </w:pPr>
      <w:proofErr w:type="spellStart"/>
      <w:r w:rsidRPr="005F3916">
        <w:rPr>
          <w:rFonts w:ascii="Times New Roman" w:eastAsia="Times New Roman" w:hAnsi="Times New Roman" w:cs="Times New Roman"/>
          <w:sz w:val="24"/>
          <w:szCs w:val="24"/>
          <w:lang w:val="lt-LT"/>
        </w:rPr>
        <w:t>Ind</w:t>
      </w:r>
      <w:r w:rsidRPr="005F3916">
        <w:rPr>
          <w:rFonts w:ascii="Times New Roman" w:eastAsia="Times New Roman" w:hAnsi="Times New Roman" w:cs="Times New Roman"/>
          <w:sz w:val="24"/>
          <w:szCs w:val="24"/>
          <w:vertAlign w:val="subscript"/>
          <w:lang w:val="lt-LT"/>
        </w:rPr>
        <w:t>pradžia</w:t>
      </w:r>
      <w:proofErr w:type="spellEnd"/>
      <w:r w:rsidRPr="005F3916">
        <w:rPr>
          <w:rFonts w:ascii="Times New Roman" w:eastAsia="Times New Roman" w:hAnsi="Times New Roman" w:cs="Times New Roman"/>
          <w:sz w:val="24"/>
          <w:szCs w:val="24"/>
          <w:lang w:val="lt-LT"/>
        </w:rPr>
        <w:t xml:space="preserve"> – laikotarpio pradžios datos (mėnesio) </w:t>
      </w:r>
      <w:r w:rsidR="00C75628" w:rsidRPr="00C75628">
        <w:rPr>
          <w:rFonts w:ascii="Times New Roman" w:eastAsia="Times New Roman" w:hAnsi="Times New Roman" w:cs="Times New Roman"/>
          <w:sz w:val="24"/>
          <w:szCs w:val="24"/>
          <w:lang w:val="lt-LT"/>
        </w:rPr>
        <w:t xml:space="preserve">paslaugų kainų indeksas </w:t>
      </w:r>
      <w:r w:rsidR="00226F3C">
        <w:rPr>
          <w:rFonts w:ascii="Times New Roman" w:eastAsia="Times New Roman" w:hAnsi="Times New Roman" w:cs="Times New Roman"/>
          <w:sz w:val="24"/>
          <w:szCs w:val="24"/>
          <w:lang w:val="lt-LT"/>
        </w:rPr>
        <w:t>(</w:t>
      </w:r>
      <w:r w:rsidR="00226F3C" w:rsidRPr="00226F3C">
        <w:rPr>
          <w:rFonts w:ascii="Times New Roman" w:eastAsia="Times New Roman" w:hAnsi="Times New Roman" w:cs="Times New Roman"/>
          <w:sz w:val="24"/>
          <w:szCs w:val="24"/>
          <w:lang w:val="lt-LT"/>
        </w:rPr>
        <w:t>kita pašto ir pasiuntinių (kurjerių) veikla</w:t>
      </w:r>
      <w:r w:rsidR="00C75628" w:rsidRPr="00C75628">
        <w:rPr>
          <w:rFonts w:ascii="Calibri" w:eastAsia="Times New Roman" w:hAnsi="Calibri" w:cs="Times New Roman"/>
          <w:lang w:val="lt-LT"/>
        </w:rPr>
        <w:t>)</w:t>
      </w:r>
      <w:r w:rsidRPr="005F3916">
        <w:rPr>
          <w:rFonts w:ascii="Times New Roman" w:eastAsia="Times New Roman" w:hAnsi="Times New Roman" w:cs="Times New Roman"/>
          <w:sz w:val="24"/>
          <w:szCs w:val="24"/>
          <w:lang w:val="lt-LT"/>
        </w:rPr>
        <w:t>.</w:t>
      </w:r>
    </w:p>
    <w:p w14:paraId="672F5903" w14:textId="77777777" w:rsidR="005F3916" w:rsidRPr="005F3916" w:rsidRDefault="005F3916" w:rsidP="00A34CB5">
      <w:pPr>
        <w:numPr>
          <w:ilvl w:val="2"/>
          <w:numId w:val="1"/>
        </w:numPr>
        <w:tabs>
          <w:tab w:val="left" w:pos="567"/>
          <w:tab w:val="left" w:pos="1560"/>
        </w:tabs>
        <w:spacing w:after="0" w:line="240" w:lineRule="auto"/>
        <w:ind w:left="0" w:firstLine="851"/>
        <w:contextualSpacing/>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sz w:val="24"/>
          <w:szCs w:val="24"/>
          <w:lang w:val="lt-LT"/>
        </w:rPr>
        <w:t xml:space="preserve">Pirmojo perskaičiavimo atveju laikotarpio pradžia (mėnuo) yra Sutarties sudarymo dienos mėnuo. Antrojo perskaičiavimo atveju laikotarpio pradžia (mėnuo) yra paskutinio perskaičiavimo metu naudotos paskelbto atitinkamo indekso reikšmės mėnuo; </w:t>
      </w:r>
    </w:p>
    <w:p w14:paraId="1E76C440" w14:textId="77777777" w:rsidR="005F3916" w:rsidRPr="005F3916" w:rsidRDefault="005F3916" w:rsidP="00A34CB5">
      <w:pPr>
        <w:numPr>
          <w:ilvl w:val="2"/>
          <w:numId w:val="1"/>
        </w:numPr>
        <w:tabs>
          <w:tab w:val="left" w:pos="567"/>
          <w:tab w:val="left" w:pos="1560"/>
        </w:tabs>
        <w:spacing w:after="0" w:line="240" w:lineRule="auto"/>
        <w:ind w:left="0" w:firstLine="851"/>
        <w:contextualSpacing/>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sz w:val="24"/>
          <w:szCs w:val="24"/>
          <w:lang w:val="lt-LT"/>
        </w:rPr>
        <w:t>Skaičiavimams</w:t>
      </w:r>
      <w:r w:rsidRPr="005F3916">
        <w:rPr>
          <w:rFonts w:ascii="Times New Roman" w:eastAsia="Calibri" w:hAnsi="Times New Roman" w:cs="Times New Roman"/>
          <w:sz w:val="24"/>
          <w:szCs w:val="24"/>
          <w:lang w:val="lt-LT"/>
        </w:rPr>
        <w:t xml:space="preserve"> </w:t>
      </w:r>
      <w:r w:rsidRPr="005F3916">
        <w:rPr>
          <w:rFonts w:ascii="Times New Roman" w:eastAsia="Times New Roman" w:hAnsi="Times New Roman" w:cs="Times New Roman"/>
          <w:sz w:val="24"/>
          <w:szCs w:val="24"/>
          <w:lang w:val="lt-LT"/>
        </w:rPr>
        <w:t xml:space="preserve">indeksų reikšmės imamos keturių skaitmenų po kablelio tikslumu. </w:t>
      </w:r>
    </w:p>
    <w:p w14:paraId="1D2D77B4" w14:textId="5DE01822" w:rsidR="002F29BF" w:rsidRPr="00A846C9" w:rsidRDefault="002F29BF" w:rsidP="00BA7AC5">
      <w:pPr>
        <w:pStyle w:val="Sraopastraipa"/>
        <w:numPr>
          <w:ilvl w:val="1"/>
          <w:numId w:val="1"/>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A846C9">
        <w:rPr>
          <w:rFonts w:ascii="Times New Roman" w:hAnsi="Times New Roman" w:cs="Times New Roman"/>
          <w:color w:val="000000" w:themeColor="text1"/>
          <w:sz w:val="24"/>
          <w:szCs w:val="24"/>
        </w:rPr>
        <w:t>Užsakovas numato tiesioginio atsiskaitymo galimybę su Sutartyje nurodytais Subt</w:t>
      </w:r>
      <w:r w:rsidR="0018523C">
        <w:rPr>
          <w:rFonts w:ascii="Times New Roman" w:hAnsi="Times New Roman" w:cs="Times New Roman"/>
          <w:color w:val="000000" w:themeColor="text1"/>
          <w:sz w:val="24"/>
          <w:szCs w:val="24"/>
        </w:rPr>
        <w:t>ei</w:t>
      </w:r>
      <w:r w:rsidRPr="00A846C9">
        <w:rPr>
          <w:rFonts w:ascii="Times New Roman" w:hAnsi="Times New Roman" w:cs="Times New Roman"/>
          <w:color w:val="000000" w:themeColor="text1"/>
          <w:sz w:val="24"/>
          <w:szCs w:val="24"/>
        </w:rPr>
        <w:t>kėjais tokiomis sąlygomis:</w:t>
      </w:r>
    </w:p>
    <w:p w14:paraId="745600E4" w14:textId="37D5D9D2" w:rsidR="002F29BF" w:rsidRPr="004A1D0D" w:rsidRDefault="002F29BF" w:rsidP="00B81EE3">
      <w:pPr>
        <w:pStyle w:val="Sraopastraipa"/>
        <w:numPr>
          <w:ilvl w:val="2"/>
          <w:numId w:val="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4A1D0D">
        <w:rPr>
          <w:rFonts w:ascii="Times New Roman" w:hAnsi="Times New Roman" w:cs="Times New Roman"/>
          <w:color w:val="000000" w:themeColor="text1"/>
          <w:sz w:val="24"/>
          <w:szCs w:val="24"/>
        </w:rPr>
        <w:t xml:space="preserve"> Sudarius Sutartį, Vykdytojas ne vėliau negu Sutartis pradedama vykdyti, įsipareigoja Užsakovui raštu pateikti tuo metu žinomų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 xml:space="preserve">kėjų pavadinimus, kontaktinius duomenis ir jų atstovus. Užsakovas taip pat reikalauja, kad Vykdytojas informuotų apie minėtos informacijos </w:t>
      </w:r>
      <w:r w:rsidRPr="004A1D0D">
        <w:rPr>
          <w:rFonts w:ascii="Times New Roman" w:hAnsi="Times New Roman" w:cs="Times New Roman"/>
          <w:color w:val="000000" w:themeColor="text1"/>
          <w:sz w:val="24"/>
          <w:szCs w:val="24"/>
        </w:rPr>
        <w:lastRenderedPageBreak/>
        <w:t>pasikeitimus visu Sutarties vykdymo metu, taip pat apie naujus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kėjus, kuriuos jis ketina pasitelkti vėliau.</w:t>
      </w:r>
    </w:p>
    <w:p w14:paraId="226D1621" w14:textId="423E0239" w:rsidR="002F29BF" w:rsidRPr="004A1D0D" w:rsidRDefault="002F29BF" w:rsidP="00B81EE3">
      <w:pPr>
        <w:pStyle w:val="Sraopastraipa"/>
        <w:numPr>
          <w:ilvl w:val="2"/>
          <w:numId w:val="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4A1D0D">
        <w:rPr>
          <w:rFonts w:ascii="Times New Roman" w:hAnsi="Times New Roman" w:cs="Times New Roman"/>
          <w:color w:val="000000" w:themeColor="text1"/>
          <w:sz w:val="24"/>
          <w:szCs w:val="24"/>
        </w:rPr>
        <w:t xml:space="preserve"> Užsakovas ne vėliau</w:t>
      </w:r>
      <w:r>
        <w:rPr>
          <w:rFonts w:ascii="Times New Roman" w:hAnsi="Times New Roman" w:cs="Times New Roman"/>
          <w:color w:val="000000" w:themeColor="text1"/>
          <w:sz w:val="24"/>
          <w:szCs w:val="24"/>
        </w:rPr>
        <w:t xml:space="preserve"> kaip per 3 darbo dienas nuo 2.</w:t>
      </w:r>
      <w:r w:rsidR="005F542A">
        <w:rPr>
          <w:rFonts w:ascii="Times New Roman" w:hAnsi="Times New Roman" w:cs="Times New Roman"/>
          <w:color w:val="000000" w:themeColor="text1"/>
          <w:sz w:val="24"/>
          <w:szCs w:val="24"/>
        </w:rPr>
        <w:t>9</w:t>
      </w:r>
      <w:r w:rsidRPr="004A1D0D">
        <w:rPr>
          <w:rFonts w:ascii="Times New Roman" w:hAnsi="Times New Roman" w:cs="Times New Roman"/>
          <w:color w:val="000000" w:themeColor="text1"/>
          <w:sz w:val="24"/>
          <w:szCs w:val="24"/>
        </w:rPr>
        <w:t>.1. punkte nurodytos informacijos gavimo dienos raštu informuoja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kėjus apie tiesioginio atsiskaitymo galimybę.</w:t>
      </w:r>
    </w:p>
    <w:p w14:paraId="4DF6A7A9" w14:textId="50958EC2" w:rsidR="002F29BF" w:rsidRPr="004A1D0D" w:rsidRDefault="002F29BF" w:rsidP="00B81EE3">
      <w:pPr>
        <w:pStyle w:val="Sraopastraipa"/>
        <w:numPr>
          <w:ilvl w:val="2"/>
          <w:numId w:val="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4A1D0D">
        <w:rPr>
          <w:rFonts w:ascii="Times New Roman" w:hAnsi="Times New Roman" w:cs="Times New Roman"/>
          <w:color w:val="000000" w:themeColor="text1"/>
          <w:sz w:val="24"/>
          <w:szCs w:val="24"/>
        </w:rPr>
        <w:t xml:space="preserve">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kėjas, norėdamas pasinaudoti tokia galimybe, raštu pateikia prašymą Užsakovui. Kai Subtiekėjas išreiškia norą pasinaudoti tiesioginio atsiskaitymo galimybe, sudaroma trišalė sutartis tarp Užsakovo, Vykdytojo ir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kėjo, kurioje aprašoma tiesioginio atsiskaitymo su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kėju tvarka, atsižvelgiant į šioje Sutartyje ir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 xml:space="preserve">kimo sutartyje nustatytus reikalavimus. </w:t>
      </w:r>
    </w:p>
    <w:p w14:paraId="0A8AD6AA" w14:textId="1AF569F3" w:rsidR="002F29BF" w:rsidRPr="004A1D0D" w:rsidRDefault="002F29BF" w:rsidP="00B81EE3">
      <w:pPr>
        <w:pStyle w:val="Sraopastraipa"/>
        <w:numPr>
          <w:ilvl w:val="2"/>
          <w:numId w:val="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4A1D0D">
        <w:rPr>
          <w:rFonts w:ascii="Times New Roman" w:hAnsi="Times New Roman" w:cs="Times New Roman"/>
          <w:color w:val="000000" w:themeColor="text1"/>
          <w:sz w:val="24"/>
          <w:szCs w:val="24"/>
        </w:rPr>
        <w:t>Vykdytojas turi teisę prieštarauti nepagrįstiems mokėjimams, pateikdamas raštišką tokio prieštaravimo Užsakovui ir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kėjui pagrindimą.</w:t>
      </w:r>
    </w:p>
    <w:p w14:paraId="498B9425" w14:textId="10893255" w:rsidR="00181702" w:rsidRDefault="002F29BF" w:rsidP="00B81EE3">
      <w:pPr>
        <w:pStyle w:val="Sraopastraipa"/>
        <w:numPr>
          <w:ilvl w:val="2"/>
          <w:numId w:val="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4A1D0D">
        <w:rPr>
          <w:rFonts w:ascii="Times New Roman" w:hAnsi="Times New Roman" w:cs="Times New Roman"/>
          <w:color w:val="000000" w:themeColor="text1"/>
          <w:sz w:val="24"/>
          <w:szCs w:val="24"/>
        </w:rPr>
        <w:t>Tiesioginio atsiskaitymo su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kėjais galimybė nekeičia Vykdytojo atsakomybės dėl Sutarties įvykdymo.</w:t>
      </w:r>
    </w:p>
    <w:p w14:paraId="69652971" w14:textId="77777777" w:rsidR="00F01E2A" w:rsidRDefault="00F01E2A" w:rsidP="00F01E2A">
      <w:pPr>
        <w:pStyle w:val="Sraopastraipa"/>
        <w:tabs>
          <w:tab w:val="left" w:pos="1418"/>
        </w:tabs>
        <w:spacing w:after="0" w:line="240" w:lineRule="auto"/>
        <w:ind w:left="709"/>
        <w:jc w:val="both"/>
        <w:rPr>
          <w:rFonts w:ascii="Times New Roman" w:hAnsi="Times New Roman" w:cs="Times New Roman"/>
          <w:color w:val="000000" w:themeColor="text1"/>
          <w:sz w:val="24"/>
          <w:szCs w:val="24"/>
        </w:rPr>
      </w:pPr>
    </w:p>
    <w:p w14:paraId="784484F3" w14:textId="77777777" w:rsidR="00F01E2A" w:rsidRPr="00F01E2A" w:rsidRDefault="00F01E2A" w:rsidP="00F01E2A">
      <w:pPr>
        <w:numPr>
          <w:ilvl w:val="0"/>
          <w:numId w:val="30"/>
        </w:numPr>
        <w:autoSpaceDN w:val="0"/>
        <w:spacing w:after="0" w:line="240" w:lineRule="auto"/>
        <w:rPr>
          <w:rFonts w:ascii="Times New Roman" w:eastAsiaTheme="minorHAnsi" w:hAnsi="Times New Roman" w:cs="Times New Roman"/>
          <w:b/>
          <w:sz w:val="24"/>
          <w:szCs w:val="24"/>
          <w:lang w:val="lt-LT"/>
        </w:rPr>
      </w:pPr>
      <w:r w:rsidRPr="00F01E2A">
        <w:rPr>
          <w:rFonts w:ascii="Times New Roman" w:eastAsiaTheme="minorHAnsi" w:hAnsi="Times New Roman" w:cs="Times New Roman"/>
          <w:b/>
          <w:sz w:val="24"/>
          <w:szCs w:val="24"/>
          <w:lang w:val="lt-LT"/>
        </w:rPr>
        <w:t>PASLAUGŲ SUTEIKIMO TVARKA</w:t>
      </w:r>
    </w:p>
    <w:p w14:paraId="77AD6811" w14:textId="77777777" w:rsidR="00F01E2A" w:rsidRPr="00F01E2A" w:rsidRDefault="00F01E2A" w:rsidP="00F01E2A">
      <w:pPr>
        <w:numPr>
          <w:ilvl w:val="0"/>
          <w:numId w:val="29"/>
        </w:numPr>
        <w:autoSpaceDN w:val="0"/>
        <w:spacing w:after="0" w:line="240" w:lineRule="auto"/>
        <w:jc w:val="both"/>
        <w:rPr>
          <w:rFonts w:ascii="Times New Roman" w:eastAsia="Times New Roman" w:hAnsi="Times New Roman" w:cs="Times New Roman"/>
          <w:vanish/>
          <w:sz w:val="24"/>
          <w:szCs w:val="24"/>
          <w:lang w:val="lt-LT"/>
        </w:rPr>
      </w:pPr>
    </w:p>
    <w:p w14:paraId="527E55E0" w14:textId="77777777" w:rsidR="00F01E2A" w:rsidRPr="00F01E2A" w:rsidRDefault="00F01E2A" w:rsidP="00F01E2A">
      <w:pPr>
        <w:numPr>
          <w:ilvl w:val="0"/>
          <w:numId w:val="29"/>
        </w:numPr>
        <w:autoSpaceDN w:val="0"/>
        <w:spacing w:after="0" w:line="240" w:lineRule="auto"/>
        <w:jc w:val="both"/>
        <w:rPr>
          <w:rFonts w:ascii="Times New Roman" w:eastAsia="Times New Roman" w:hAnsi="Times New Roman" w:cs="Times New Roman"/>
          <w:vanish/>
          <w:sz w:val="24"/>
          <w:szCs w:val="24"/>
          <w:lang w:val="lt-LT"/>
        </w:rPr>
      </w:pPr>
    </w:p>
    <w:p w14:paraId="53B15C66" w14:textId="77777777" w:rsidR="00F01E2A" w:rsidRPr="00F01E2A" w:rsidRDefault="00F01E2A" w:rsidP="00F01E2A">
      <w:pPr>
        <w:numPr>
          <w:ilvl w:val="0"/>
          <w:numId w:val="29"/>
        </w:numPr>
        <w:autoSpaceDN w:val="0"/>
        <w:spacing w:after="0" w:line="240" w:lineRule="auto"/>
        <w:jc w:val="both"/>
        <w:rPr>
          <w:rFonts w:ascii="Times New Roman" w:eastAsia="Times New Roman" w:hAnsi="Times New Roman" w:cs="Times New Roman"/>
          <w:vanish/>
          <w:sz w:val="24"/>
          <w:szCs w:val="24"/>
          <w:lang w:val="lt-LT"/>
        </w:rPr>
      </w:pPr>
    </w:p>
    <w:p w14:paraId="56328FB8" w14:textId="77777777" w:rsidR="00F01E2A" w:rsidRPr="00F01E2A" w:rsidRDefault="00F01E2A" w:rsidP="00F01E2A">
      <w:pPr>
        <w:numPr>
          <w:ilvl w:val="0"/>
          <w:numId w:val="29"/>
        </w:numPr>
        <w:autoSpaceDN w:val="0"/>
        <w:spacing w:after="0" w:line="240" w:lineRule="auto"/>
        <w:jc w:val="both"/>
        <w:rPr>
          <w:rFonts w:ascii="Times New Roman" w:eastAsia="Times New Roman" w:hAnsi="Times New Roman" w:cs="Times New Roman"/>
          <w:vanish/>
          <w:sz w:val="24"/>
          <w:szCs w:val="24"/>
          <w:lang w:val="lt-LT"/>
        </w:rPr>
      </w:pPr>
    </w:p>
    <w:p w14:paraId="6CC05770" w14:textId="521212CC" w:rsidR="00F01E2A" w:rsidRPr="00F01E2A" w:rsidRDefault="00F01E2A" w:rsidP="00C01A38">
      <w:pPr>
        <w:pStyle w:val="Sraopastraipa"/>
        <w:numPr>
          <w:ilvl w:val="1"/>
          <w:numId w:val="31"/>
        </w:numPr>
        <w:tabs>
          <w:tab w:val="left" w:pos="1134"/>
        </w:tabs>
        <w:autoSpaceDN w:val="0"/>
        <w:spacing w:after="0" w:line="240" w:lineRule="auto"/>
        <w:ind w:hanging="153"/>
        <w:jc w:val="both"/>
        <w:rPr>
          <w:rFonts w:ascii="Times New Roman" w:eastAsia="Times New Roman" w:hAnsi="Times New Roman" w:cs="Times New Roman"/>
          <w:sz w:val="24"/>
          <w:szCs w:val="24"/>
        </w:rPr>
      </w:pPr>
      <w:r w:rsidRPr="00F01E2A">
        <w:rPr>
          <w:rFonts w:ascii="Times New Roman" w:eastAsia="Times New Roman" w:hAnsi="Times New Roman" w:cs="Times New Roman"/>
          <w:sz w:val="24"/>
          <w:szCs w:val="24"/>
        </w:rPr>
        <w:t xml:space="preserve"> Paslaugos teikiamos kiekvieną mėnesį.</w:t>
      </w:r>
    </w:p>
    <w:p w14:paraId="29E75C79" w14:textId="1D1E82F0" w:rsidR="00F01E2A" w:rsidRPr="00F01E2A" w:rsidRDefault="00F01E2A" w:rsidP="00C01A38">
      <w:pPr>
        <w:numPr>
          <w:ilvl w:val="1"/>
          <w:numId w:val="31"/>
        </w:numPr>
        <w:tabs>
          <w:tab w:val="left" w:pos="1134"/>
        </w:tabs>
        <w:autoSpaceDN w:val="0"/>
        <w:spacing w:after="0" w:line="240" w:lineRule="auto"/>
        <w:ind w:left="0" w:firstLine="567"/>
        <w:jc w:val="both"/>
        <w:rPr>
          <w:rFonts w:ascii="Times New Roman" w:eastAsia="Times New Roman" w:hAnsi="Times New Roman" w:cs="Times New Roman"/>
          <w:b/>
          <w:sz w:val="24"/>
          <w:szCs w:val="24"/>
          <w:lang w:val="lt-LT"/>
        </w:rPr>
      </w:pPr>
      <w:r w:rsidRPr="00F01E2A">
        <w:rPr>
          <w:rFonts w:ascii="Times New Roman" w:eastAsia="Times New Roman" w:hAnsi="Times New Roman" w:cs="Times New Roman"/>
          <w:sz w:val="24"/>
          <w:szCs w:val="24"/>
          <w:lang w:val="lt-LT"/>
        </w:rPr>
        <w:t>Užsakovas ne vėliau kaip prieš 2 darbo dienas iki socialinių išmokų mokėjimo pradžios pateikia Vykdytojui socialinių išmokų mokėjimo žiniaraščius</w:t>
      </w:r>
      <w:r>
        <w:rPr>
          <w:rFonts w:ascii="Times New Roman" w:eastAsia="Times New Roman" w:hAnsi="Times New Roman" w:cs="Times New Roman"/>
          <w:sz w:val="24"/>
          <w:szCs w:val="24"/>
          <w:lang w:val="lt-LT"/>
        </w:rPr>
        <w:t xml:space="preserve">, </w:t>
      </w:r>
      <w:r w:rsidRPr="00F01E2A">
        <w:rPr>
          <w:rFonts w:ascii="Times New Roman" w:eastAsia="Times New Roman" w:hAnsi="Times New Roman" w:cs="Times New Roman"/>
          <w:sz w:val="24"/>
          <w:szCs w:val="24"/>
          <w:lang w:val="lt-LT"/>
        </w:rPr>
        <w:t>užkoduot</w:t>
      </w:r>
      <w:r>
        <w:rPr>
          <w:rFonts w:ascii="Times New Roman" w:eastAsia="Times New Roman" w:hAnsi="Times New Roman" w:cs="Times New Roman"/>
          <w:sz w:val="24"/>
          <w:szCs w:val="24"/>
          <w:lang w:val="lt-LT"/>
        </w:rPr>
        <w:t>ose</w:t>
      </w:r>
      <w:r w:rsidRPr="00F01E2A">
        <w:rPr>
          <w:rFonts w:ascii="Times New Roman" w:eastAsia="Times New Roman" w:hAnsi="Times New Roman" w:cs="Times New Roman"/>
          <w:sz w:val="24"/>
          <w:szCs w:val="24"/>
          <w:lang w:val="lt-LT"/>
        </w:rPr>
        <w:t xml:space="preserve"> elektroninėse socialinių išmokų duomenų rinkmenose (toliau – mokėjimo žiniaraščiai)</w:t>
      </w:r>
      <w:r w:rsidR="00C071EC">
        <w:rPr>
          <w:rFonts w:ascii="Times New Roman" w:eastAsia="Times New Roman" w:hAnsi="Times New Roman" w:cs="Times New Roman"/>
          <w:sz w:val="24"/>
          <w:szCs w:val="24"/>
          <w:lang w:val="lt-LT"/>
        </w:rPr>
        <w:t>.</w:t>
      </w:r>
    </w:p>
    <w:p w14:paraId="2BD3604E" w14:textId="77777777" w:rsidR="00F01E2A" w:rsidRPr="00F01E2A" w:rsidRDefault="00F01E2A" w:rsidP="00C01A38">
      <w:pPr>
        <w:numPr>
          <w:ilvl w:val="1"/>
          <w:numId w:val="31"/>
        </w:numPr>
        <w:tabs>
          <w:tab w:val="left" w:pos="1134"/>
        </w:tabs>
        <w:autoSpaceDN w:val="0"/>
        <w:spacing w:after="0" w:line="240" w:lineRule="auto"/>
        <w:ind w:left="0" w:firstLine="567"/>
        <w:jc w:val="both"/>
        <w:rPr>
          <w:rFonts w:ascii="Times New Roman" w:eastAsia="Times New Roman" w:hAnsi="Times New Roman" w:cs="Times New Roman"/>
          <w:b/>
          <w:sz w:val="24"/>
          <w:szCs w:val="24"/>
          <w:lang w:val="lt-LT"/>
        </w:rPr>
      </w:pPr>
      <w:r w:rsidRPr="00F01E2A">
        <w:rPr>
          <w:rFonts w:ascii="Times New Roman" w:eastAsia="Times New Roman" w:hAnsi="Times New Roman" w:cs="Times New Roman"/>
          <w:sz w:val="24"/>
          <w:szCs w:val="24"/>
          <w:lang w:val="lt-LT"/>
        </w:rPr>
        <w:t>Užsakovas</w:t>
      </w:r>
      <w:r w:rsidRPr="00F01E2A">
        <w:rPr>
          <w:rFonts w:ascii="Times New Roman" w:eastAsia="Times New Roman" w:hAnsi="Times New Roman" w:cs="Times New Roman"/>
          <w:b/>
          <w:sz w:val="24"/>
          <w:szCs w:val="24"/>
          <w:lang w:val="lt-LT"/>
        </w:rPr>
        <w:t xml:space="preserve"> </w:t>
      </w:r>
      <w:r w:rsidRPr="00F01E2A">
        <w:rPr>
          <w:rFonts w:ascii="Times New Roman" w:eastAsia="Times New Roman" w:hAnsi="Times New Roman" w:cs="Times New Roman"/>
          <w:sz w:val="24"/>
          <w:szCs w:val="24"/>
          <w:lang w:val="lt-LT"/>
        </w:rPr>
        <w:t>ne vėliau kaip prieš 2 darbo dienas iki išmokų mokėjimo pradžios į Vykdytojo nurodytą sąskaitą perveda socialinėms išmokoms skirtas lėšas.</w:t>
      </w:r>
    </w:p>
    <w:p w14:paraId="67225BB6" w14:textId="77777777" w:rsidR="00F01E2A" w:rsidRPr="00F01E2A" w:rsidRDefault="00F01E2A" w:rsidP="00C01A38">
      <w:pPr>
        <w:numPr>
          <w:ilvl w:val="1"/>
          <w:numId w:val="31"/>
        </w:numPr>
        <w:tabs>
          <w:tab w:val="left" w:pos="1134"/>
          <w:tab w:val="left" w:pos="1276"/>
        </w:tabs>
        <w:suppressAutoHyphens/>
        <w:autoSpaceDN w:val="0"/>
        <w:spacing w:after="0" w:line="240" w:lineRule="auto"/>
        <w:ind w:left="0" w:firstLine="567"/>
        <w:jc w:val="both"/>
        <w:rPr>
          <w:rFonts w:ascii="Times New Roman" w:eastAsiaTheme="minorHAnsi" w:hAnsi="Times New Roman" w:cs="Times New Roman"/>
          <w:color w:val="000000"/>
          <w:sz w:val="24"/>
          <w:szCs w:val="24"/>
          <w:lang w:val="lt-LT"/>
        </w:rPr>
      </w:pPr>
      <w:r w:rsidRPr="00F01E2A">
        <w:rPr>
          <w:rFonts w:ascii="Times New Roman" w:eastAsiaTheme="minorHAnsi" w:hAnsi="Times New Roman" w:cs="Times New Roman"/>
          <w:color w:val="000000"/>
          <w:sz w:val="24"/>
          <w:szCs w:val="24"/>
          <w:lang w:val="lt-LT"/>
        </w:rPr>
        <w:t xml:space="preserve">Vykdytojas kiekvieną mėnesį nuo 10 iki 25 mėnesio dienos socialines išmokas pristato ir (arba) išmoka pagal </w:t>
      </w:r>
      <w:r w:rsidRPr="00F01E2A">
        <w:rPr>
          <w:rFonts w:ascii="Times New Roman" w:eastAsiaTheme="minorHAnsi" w:hAnsi="Times New Roman" w:cs="Times New Roman"/>
          <w:sz w:val="24"/>
          <w:szCs w:val="24"/>
          <w:lang w:val="lt-LT"/>
        </w:rPr>
        <w:t>Jonavos rajono savivaldybės administracijos socialinės paramos skyriaus parengtus ir Vykdytojui pateiktus mokėjimo žiniaraščius.</w:t>
      </w:r>
    </w:p>
    <w:p w14:paraId="2C254AFB" w14:textId="77777777" w:rsidR="00F01E2A" w:rsidRPr="00F01E2A" w:rsidRDefault="00F01E2A" w:rsidP="00C01A38">
      <w:pPr>
        <w:numPr>
          <w:ilvl w:val="1"/>
          <w:numId w:val="31"/>
        </w:numPr>
        <w:tabs>
          <w:tab w:val="left" w:pos="1134"/>
          <w:tab w:val="left" w:pos="1276"/>
        </w:tabs>
        <w:suppressAutoHyphens/>
        <w:autoSpaceDN w:val="0"/>
        <w:spacing w:after="0" w:line="240" w:lineRule="auto"/>
        <w:ind w:left="0" w:firstLine="567"/>
        <w:jc w:val="both"/>
        <w:rPr>
          <w:rFonts w:ascii="Times New Roman" w:eastAsiaTheme="minorHAnsi" w:hAnsi="Times New Roman" w:cs="Times New Roman"/>
          <w:color w:val="000000" w:themeColor="text1"/>
          <w:sz w:val="24"/>
          <w:szCs w:val="24"/>
          <w:lang w:val="lt-LT"/>
        </w:rPr>
      </w:pPr>
      <w:r w:rsidRPr="00F01E2A">
        <w:rPr>
          <w:rFonts w:ascii="Times New Roman" w:eastAsiaTheme="minorHAnsi" w:hAnsi="Times New Roman" w:cs="Times New Roman"/>
          <w:color w:val="000000" w:themeColor="text1"/>
          <w:sz w:val="24"/>
          <w:szCs w:val="24"/>
          <w:lang w:val="lt-LT"/>
        </w:rPr>
        <w:t>Vykdytojas socialines išmokas išmoka tik mokėjimo žiniaraščiuose nurodytiems gavėjams, pateikusiems asmens tapatybę patvirtinantį dokumentą arba išmokos gavėjo globėjui ar įgaliotam asmeniui, pateikus asmens tapatybę patvirtinantį dokumentą, teismo nutartį arba teisės aktų nustatyta tvarka patvirtintą įgaliojimą.</w:t>
      </w:r>
    </w:p>
    <w:p w14:paraId="2FF224D9" w14:textId="238B557E" w:rsidR="00F01E2A" w:rsidRDefault="00F01E2A" w:rsidP="00C01A38">
      <w:pPr>
        <w:numPr>
          <w:ilvl w:val="1"/>
          <w:numId w:val="31"/>
        </w:numPr>
        <w:tabs>
          <w:tab w:val="left" w:pos="1134"/>
          <w:tab w:val="left" w:pos="1276"/>
        </w:tabs>
        <w:suppressAutoHyphens/>
        <w:autoSpaceDN w:val="0"/>
        <w:spacing w:after="0" w:line="240" w:lineRule="auto"/>
        <w:ind w:left="0" w:firstLine="567"/>
        <w:jc w:val="both"/>
        <w:rPr>
          <w:rFonts w:ascii="Times New Roman" w:eastAsiaTheme="minorHAnsi" w:hAnsi="Times New Roman" w:cs="Times New Roman"/>
          <w:color w:val="000000" w:themeColor="text1"/>
          <w:sz w:val="24"/>
          <w:szCs w:val="24"/>
          <w:lang w:val="lt-LT"/>
        </w:rPr>
      </w:pPr>
      <w:r w:rsidRPr="00F01E2A">
        <w:rPr>
          <w:rFonts w:ascii="Times New Roman" w:eastAsiaTheme="minorHAnsi" w:hAnsi="Times New Roman" w:cs="Times New Roman"/>
          <w:color w:val="000000" w:themeColor="text1"/>
          <w:sz w:val="24"/>
          <w:szCs w:val="24"/>
          <w:lang w:val="lt-LT"/>
        </w:rPr>
        <w:t>Vykdytojas iki einamojo mėnesio 27 dienos pateikia Užsakovui ataskaitą apie suteiktas paslaugas, grąžindamas Užsakovui socialinių išmokų gavėjų pasirašytus/nepasirašytus mokėjimo žiniaraščius</w:t>
      </w:r>
      <w:r w:rsidR="00943835">
        <w:rPr>
          <w:rFonts w:ascii="Times New Roman" w:eastAsiaTheme="minorHAnsi" w:hAnsi="Times New Roman" w:cs="Times New Roman"/>
          <w:color w:val="000000" w:themeColor="text1"/>
          <w:sz w:val="24"/>
          <w:szCs w:val="24"/>
          <w:lang w:val="lt-LT"/>
        </w:rPr>
        <w:t xml:space="preserve"> </w:t>
      </w:r>
      <w:r w:rsidR="00943835" w:rsidRPr="00943835">
        <w:rPr>
          <w:rFonts w:ascii="Times New Roman" w:eastAsiaTheme="minorHAnsi" w:hAnsi="Times New Roman" w:cs="Times New Roman"/>
          <w:color w:val="000000" w:themeColor="text1"/>
          <w:sz w:val="24"/>
          <w:szCs w:val="24"/>
          <w:lang w:val="lt-LT"/>
        </w:rPr>
        <w:t>ir (ar) išmokų mokėjimo kvitus</w:t>
      </w:r>
      <w:r w:rsidRPr="00F01E2A">
        <w:rPr>
          <w:rFonts w:ascii="Times New Roman" w:eastAsiaTheme="minorHAnsi" w:hAnsi="Times New Roman" w:cs="Times New Roman"/>
          <w:color w:val="000000" w:themeColor="text1"/>
          <w:sz w:val="24"/>
          <w:szCs w:val="24"/>
          <w:lang w:val="lt-LT"/>
        </w:rPr>
        <w:t>.</w:t>
      </w:r>
    </w:p>
    <w:p w14:paraId="6C8FF9E1" w14:textId="6C841E94" w:rsidR="00F01E2A" w:rsidRPr="00C95DFD" w:rsidRDefault="00F01E2A" w:rsidP="00C01A38">
      <w:pPr>
        <w:numPr>
          <w:ilvl w:val="1"/>
          <w:numId w:val="31"/>
        </w:numPr>
        <w:tabs>
          <w:tab w:val="left" w:pos="1134"/>
          <w:tab w:val="left" w:pos="1276"/>
        </w:tabs>
        <w:suppressAutoHyphens/>
        <w:autoSpaceDN w:val="0"/>
        <w:spacing w:after="0" w:line="240" w:lineRule="auto"/>
        <w:ind w:left="0" w:firstLine="567"/>
        <w:jc w:val="both"/>
        <w:rPr>
          <w:rFonts w:ascii="Times New Roman" w:eastAsiaTheme="minorHAnsi" w:hAnsi="Times New Roman" w:cs="Times New Roman"/>
          <w:color w:val="000000" w:themeColor="text1"/>
          <w:sz w:val="24"/>
          <w:szCs w:val="24"/>
          <w:lang w:val="lt-LT"/>
        </w:rPr>
      </w:pPr>
      <w:r w:rsidRPr="00C95DFD">
        <w:rPr>
          <w:rFonts w:ascii="Times New Roman" w:hAnsi="Times New Roman" w:cs="Times New Roman"/>
          <w:color w:val="000000" w:themeColor="text1"/>
          <w:sz w:val="24"/>
          <w:szCs w:val="24"/>
          <w:lang w:val="lt-LT"/>
        </w:rPr>
        <w:t>Vykdytojas ne vėliau kaip priešpaskutinę einamojo mėnesio darbo dieną (metų pabaigoje – ne vėliau kaip iki gruodžio 28 d.) neišmokėtas einamojo mėnesio išmokoms skirtas lėšas privalo grąžinti Užsakovui</w:t>
      </w:r>
      <w:r w:rsidR="004E57D5">
        <w:rPr>
          <w:rFonts w:ascii="Times New Roman" w:hAnsi="Times New Roman" w:cs="Times New Roman"/>
          <w:color w:val="000000" w:themeColor="text1"/>
          <w:sz w:val="24"/>
          <w:szCs w:val="24"/>
          <w:lang w:val="lt-LT"/>
        </w:rPr>
        <w:t xml:space="preserve"> </w:t>
      </w:r>
      <w:r w:rsidR="004E57D5" w:rsidRPr="004E57D5">
        <w:rPr>
          <w:rFonts w:ascii="Times New Roman" w:hAnsi="Times New Roman" w:cs="Times New Roman"/>
          <w:color w:val="000000" w:themeColor="text1"/>
          <w:sz w:val="24"/>
          <w:szCs w:val="24"/>
          <w:lang w:val="lt-LT"/>
        </w:rPr>
        <w:t>pagal pasirašytą tarpusavio suderinimo aktą</w:t>
      </w:r>
      <w:r w:rsidR="004E57D5">
        <w:rPr>
          <w:rFonts w:ascii="Times New Roman" w:hAnsi="Times New Roman" w:cs="Times New Roman"/>
          <w:color w:val="000000" w:themeColor="text1"/>
          <w:sz w:val="24"/>
          <w:szCs w:val="24"/>
          <w:lang w:val="lt-LT"/>
        </w:rPr>
        <w:t>,</w:t>
      </w:r>
      <w:r w:rsidRPr="00C95DFD">
        <w:rPr>
          <w:rFonts w:ascii="Times New Roman" w:hAnsi="Times New Roman" w:cs="Times New Roman"/>
          <w:color w:val="000000" w:themeColor="text1"/>
          <w:sz w:val="24"/>
          <w:szCs w:val="24"/>
          <w:lang w:val="lt-LT"/>
        </w:rPr>
        <w:t xml:space="preserve"> nurodant socialinių išmokų rūšį ir grąžinamą sumą.</w:t>
      </w:r>
    </w:p>
    <w:p w14:paraId="0ABF1C19" w14:textId="77777777" w:rsidR="00181702" w:rsidRPr="00184F8F" w:rsidRDefault="00181702" w:rsidP="00181702">
      <w:pPr>
        <w:tabs>
          <w:tab w:val="left" w:pos="142"/>
          <w:tab w:val="left" w:pos="284"/>
          <w:tab w:val="left" w:pos="567"/>
        </w:tabs>
        <w:spacing w:after="0" w:line="240" w:lineRule="auto"/>
        <w:jc w:val="both"/>
        <w:rPr>
          <w:rFonts w:ascii="Times New Roman" w:hAnsi="Times New Roman" w:cs="Times New Roman"/>
          <w:sz w:val="24"/>
          <w:szCs w:val="24"/>
          <w:lang w:val="lt-LT"/>
        </w:rPr>
      </w:pPr>
    </w:p>
    <w:p w14:paraId="60A59796" w14:textId="2ADCCCEF" w:rsidR="00181702" w:rsidRPr="00F01E2A" w:rsidRDefault="00181702" w:rsidP="00F01E2A">
      <w:pPr>
        <w:pStyle w:val="Sraopastraipa"/>
        <w:numPr>
          <w:ilvl w:val="0"/>
          <w:numId w:val="31"/>
        </w:numPr>
        <w:tabs>
          <w:tab w:val="left" w:pos="142"/>
          <w:tab w:val="left" w:pos="284"/>
          <w:tab w:val="left" w:pos="567"/>
        </w:tabs>
        <w:spacing w:after="0" w:line="240" w:lineRule="auto"/>
        <w:jc w:val="both"/>
        <w:rPr>
          <w:rFonts w:ascii="Times New Roman" w:hAnsi="Times New Roman" w:cs="Times New Roman"/>
          <w:b/>
          <w:bCs/>
          <w:iCs/>
          <w:sz w:val="24"/>
          <w:szCs w:val="24"/>
        </w:rPr>
      </w:pPr>
      <w:r w:rsidRPr="00F01E2A">
        <w:rPr>
          <w:rFonts w:ascii="Times New Roman" w:hAnsi="Times New Roman" w:cs="Times New Roman"/>
          <w:b/>
          <w:bCs/>
          <w:iCs/>
          <w:sz w:val="24"/>
          <w:szCs w:val="24"/>
        </w:rPr>
        <w:t>SUTARTIES GALIOJIMAS, PASLAUGŲ TEIKIMO TERMINAI</w:t>
      </w:r>
    </w:p>
    <w:p w14:paraId="4BB551A6" w14:textId="14BB31B5" w:rsidR="00181702" w:rsidRPr="008C20FD" w:rsidRDefault="00181702" w:rsidP="00F01E2A">
      <w:pPr>
        <w:pStyle w:val="Sraopastraipa"/>
        <w:numPr>
          <w:ilvl w:val="1"/>
          <w:numId w:val="31"/>
        </w:numPr>
        <w:tabs>
          <w:tab w:val="left" w:pos="142"/>
          <w:tab w:val="left" w:pos="284"/>
          <w:tab w:val="left" w:pos="567"/>
          <w:tab w:val="left" w:pos="993"/>
        </w:tabs>
        <w:spacing w:after="0" w:line="240" w:lineRule="auto"/>
        <w:ind w:left="0" w:firstLine="567"/>
        <w:jc w:val="both"/>
        <w:rPr>
          <w:rFonts w:ascii="Times New Roman" w:hAnsi="Times New Roman" w:cs="Times New Roman"/>
          <w:b/>
          <w:bCs/>
          <w:iCs/>
          <w:sz w:val="24"/>
          <w:szCs w:val="24"/>
        </w:rPr>
      </w:pPr>
      <w:r w:rsidRPr="00184F8F">
        <w:rPr>
          <w:rFonts w:ascii="Times New Roman" w:hAnsi="Times New Roman" w:cs="Times New Roman"/>
          <w:iCs/>
          <w:sz w:val="24"/>
          <w:szCs w:val="24"/>
        </w:rPr>
        <w:t xml:space="preserve">Sutartis įsigalioja ją pasirašius </w:t>
      </w:r>
      <w:proofErr w:type="spellStart"/>
      <w:r w:rsidRPr="00184F8F">
        <w:rPr>
          <w:rFonts w:ascii="Times New Roman" w:hAnsi="Times New Roman" w:cs="Times New Roman"/>
          <w:iCs/>
          <w:sz w:val="24"/>
          <w:szCs w:val="24"/>
        </w:rPr>
        <w:t>abiems</w:t>
      </w:r>
      <w:proofErr w:type="spellEnd"/>
      <w:r w:rsidRPr="00184F8F">
        <w:rPr>
          <w:rFonts w:ascii="Times New Roman" w:hAnsi="Times New Roman" w:cs="Times New Roman"/>
          <w:iCs/>
          <w:sz w:val="24"/>
          <w:szCs w:val="24"/>
        </w:rPr>
        <w:t xml:space="preserve"> Sutarties Šalims</w:t>
      </w:r>
      <w:r w:rsidR="000F6B02">
        <w:rPr>
          <w:rFonts w:ascii="Times New Roman" w:hAnsi="Times New Roman" w:cs="Times New Roman"/>
          <w:iCs/>
          <w:sz w:val="24"/>
          <w:szCs w:val="24"/>
        </w:rPr>
        <w:t xml:space="preserve">, bet ne anksčiau kaip nuo 2025-07-03 ir </w:t>
      </w:r>
      <w:r w:rsidRPr="00184F8F">
        <w:rPr>
          <w:rFonts w:ascii="Times New Roman" w:hAnsi="Times New Roman" w:cs="Times New Roman"/>
          <w:iCs/>
          <w:sz w:val="24"/>
          <w:szCs w:val="24"/>
        </w:rPr>
        <w:t xml:space="preserve">galioja iki visų įsipareigojimų pagal Sutartį įvykdymo arba Sutarties nutraukimo Sutarties </w:t>
      </w:r>
      <w:r w:rsidR="0041205D">
        <w:rPr>
          <w:rFonts w:ascii="Times New Roman" w:hAnsi="Times New Roman" w:cs="Times New Roman"/>
          <w:iCs/>
          <w:sz w:val="24"/>
          <w:szCs w:val="24"/>
        </w:rPr>
        <w:t xml:space="preserve">10 </w:t>
      </w:r>
      <w:r w:rsidRPr="008C20FD">
        <w:rPr>
          <w:rFonts w:ascii="Times New Roman" w:hAnsi="Times New Roman" w:cs="Times New Roman"/>
          <w:iCs/>
          <w:sz w:val="24"/>
          <w:szCs w:val="24"/>
        </w:rPr>
        <w:t>skyriuje nustatyta tvarka.</w:t>
      </w:r>
    </w:p>
    <w:p w14:paraId="4F615E29" w14:textId="70CE9C90" w:rsidR="00FC2C3E" w:rsidRPr="00DC67EC" w:rsidRDefault="00FC2C3E" w:rsidP="00FC2C3E">
      <w:pPr>
        <w:pStyle w:val="Sraopastraipa"/>
        <w:numPr>
          <w:ilvl w:val="1"/>
          <w:numId w:val="31"/>
        </w:numPr>
        <w:tabs>
          <w:tab w:val="left" w:pos="993"/>
        </w:tabs>
        <w:autoSpaceDN w:val="0"/>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D65CC">
        <w:rPr>
          <w:rFonts w:ascii="Times New Roman" w:hAnsi="Times New Roman" w:cs="Times New Roman"/>
          <w:color w:val="000000" w:themeColor="text1"/>
          <w:sz w:val="24"/>
          <w:szCs w:val="24"/>
          <w:u w:val="single"/>
        </w:rPr>
        <w:t>Paslaugų teikimo terminas</w:t>
      </w:r>
      <w:r w:rsidRPr="00DC67EC">
        <w:rPr>
          <w:rFonts w:ascii="Times New Roman" w:hAnsi="Times New Roman" w:cs="Times New Roman"/>
          <w:color w:val="000000" w:themeColor="text1"/>
          <w:sz w:val="24"/>
          <w:szCs w:val="24"/>
        </w:rPr>
        <w:t xml:space="preserve"> – 36 mėnesiai arba tol, kol Vykdytojui už paslaugų teikimą bus sumokėta Sutarties </w:t>
      </w:r>
      <w:r w:rsidR="00BD65CC">
        <w:rPr>
          <w:rFonts w:ascii="Times New Roman" w:hAnsi="Times New Roman" w:cs="Times New Roman"/>
          <w:color w:val="000000" w:themeColor="text1"/>
          <w:sz w:val="24"/>
          <w:szCs w:val="24"/>
        </w:rPr>
        <w:t>2</w:t>
      </w:r>
      <w:r w:rsidRPr="00DC67EC">
        <w:rPr>
          <w:rFonts w:ascii="Times New Roman" w:hAnsi="Times New Roman" w:cs="Times New Roman"/>
          <w:color w:val="000000" w:themeColor="text1"/>
          <w:sz w:val="24"/>
          <w:szCs w:val="24"/>
        </w:rPr>
        <w:t>.2. punkte nurodyta pradinės sutarties vertė</w:t>
      </w:r>
      <w:r w:rsidR="002A6EE2">
        <w:rPr>
          <w:rFonts w:ascii="Times New Roman" w:hAnsi="Times New Roman" w:cs="Times New Roman"/>
          <w:color w:val="000000" w:themeColor="text1"/>
          <w:sz w:val="24"/>
          <w:szCs w:val="24"/>
        </w:rPr>
        <w:t xml:space="preserve"> (priklausomai nuo to kas įvyksta anksčiau)</w:t>
      </w:r>
      <w:r w:rsidRPr="00DC67EC">
        <w:rPr>
          <w:rFonts w:ascii="Times New Roman" w:hAnsi="Times New Roman" w:cs="Times New Roman"/>
          <w:color w:val="000000" w:themeColor="text1"/>
          <w:sz w:val="24"/>
          <w:szCs w:val="24"/>
        </w:rPr>
        <w:t>, bet ne ilgiau nei 36 mėnesiai. Paslaugų teikimo termino pratęsimo galimybė nenumatoma.</w:t>
      </w:r>
    </w:p>
    <w:p w14:paraId="6BFC8688" w14:textId="5E6BD675" w:rsidR="00FC2C3E" w:rsidRPr="005F0350" w:rsidRDefault="00FC2C3E" w:rsidP="00FC2C3E">
      <w:pPr>
        <w:numPr>
          <w:ilvl w:val="1"/>
          <w:numId w:val="31"/>
        </w:numPr>
        <w:tabs>
          <w:tab w:val="left" w:pos="0"/>
          <w:tab w:val="left" w:pos="360"/>
          <w:tab w:val="left" w:pos="709"/>
          <w:tab w:val="left" w:pos="993"/>
        </w:tabs>
        <w:autoSpaceDN w:val="0"/>
        <w:spacing w:after="0" w:line="240" w:lineRule="auto"/>
        <w:ind w:left="0" w:firstLine="567"/>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rPr>
        <w:t xml:space="preserve"> </w:t>
      </w:r>
      <w:r w:rsidRPr="005F0350">
        <w:rPr>
          <w:rFonts w:ascii="Times New Roman" w:hAnsi="Times New Roman" w:cs="Times New Roman"/>
          <w:color w:val="000000" w:themeColor="text1"/>
          <w:sz w:val="24"/>
          <w:szCs w:val="24"/>
          <w:lang w:val="lt-LT"/>
        </w:rPr>
        <w:t xml:space="preserve">Paslaugos turi būti teikiamos Sutarties </w:t>
      </w:r>
      <w:r w:rsidR="00EC5B8A" w:rsidRPr="005F0350">
        <w:rPr>
          <w:rFonts w:ascii="Times New Roman" w:hAnsi="Times New Roman" w:cs="Times New Roman"/>
          <w:color w:val="000000" w:themeColor="text1"/>
          <w:sz w:val="24"/>
          <w:szCs w:val="24"/>
          <w:lang w:val="lt-LT"/>
        </w:rPr>
        <w:t>3</w:t>
      </w:r>
      <w:r w:rsidRPr="005F0350">
        <w:rPr>
          <w:rFonts w:ascii="Times New Roman" w:hAnsi="Times New Roman" w:cs="Times New Roman"/>
          <w:color w:val="000000" w:themeColor="text1"/>
          <w:sz w:val="24"/>
          <w:szCs w:val="24"/>
          <w:lang w:val="lt-LT"/>
        </w:rPr>
        <w:t xml:space="preserve"> </w:t>
      </w:r>
      <w:r w:rsidR="00EC5B8A" w:rsidRPr="005F0350">
        <w:rPr>
          <w:rFonts w:ascii="Times New Roman" w:hAnsi="Times New Roman" w:cs="Times New Roman"/>
          <w:color w:val="000000" w:themeColor="text1"/>
          <w:sz w:val="24"/>
          <w:szCs w:val="24"/>
          <w:lang w:val="lt-LT"/>
        </w:rPr>
        <w:t>skyriuje</w:t>
      </w:r>
      <w:r w:rsidRPr="005F0350">
        <w:rPr>
          <w:rFonts w:ascii="Times New Roman" w:hAnsi="Times New Roman" w:cs="Times New Roman"/>
          <w:color w:val="000000" w:themeColor="text1"/>
          <w:sz w:val="24"/>
          <w:szCs w:val="24"/>
          <w:lang w:val="lt-LT"/>
        </w:rPr>
        <w:t xml:space="preserve"> nustatytais terminais. </w:t>
      </w:r>
      <w:r w:rsidR="00EC5B8A" w:rsidRPr="005F0350">
        <w:rPr>
          <w:rFonts w:ascii="Times New Roman" w:hAnsi="Times New Roman" w:cs="Times New Roman"/>
          <w:color w:val="000000" w:themeColor="text1"/>
          <w:sz w:val="24"/>
          <w:szCs w:val="24"/>
          <w:lang w:val="lt-LT"/>
        </w:rPr>
        <w:t>Vykdytojui n</w:t>
      </w:r>
      <w:r w:rsidRPr="005F0350">
        <w:rPr>
          <w:rFonts w:ascii="Times New Roman" w:hAnsi="Times New Roman" w:cs="Times New Roman"/>
          <w:color w:val="000000" w:themeColor="text1"/>
          <w:sz w:val="24"/>
          <w:szCs w:val="24"/>
          <w:lang w:val="lt-LT"/>
        </w:rPr>
        <w:t xml:space="preserve">eteikiant Paslaugų </w:t>
      </w:r>
      <w:r w:rsidR="00EC5B8A" w:rsidRPr="005F0350">
        <w:rPr>
          <w:rFonts w:ascii="Times New Roman" w:hAnsi="Times New Roman" w:cs="Times New Roman"/>
          <w:color w:val="000000" w:themeColor="text1"/>
          <w:sz w:val="24"/>
          <w:szCs w:val="24"/>
          <w:lang w:val="lt-LT"/>
        </w:rPr>
        <w:t xml:space="preserve">Sutarties 3 skyriuje </w:t>
      </w:r>
      <w:r w:rsidRPr="005F0350">
        <w:rPr>
          <w:rFonts w:ascii="Times New Roman" w:hAnsi="Times New Roman" w:cs="Times New Roman"/>
          <w:color w:val="000000" w:themeColor="text1"/>
          <w:sz w:val="24"/>
          <w:szCs w:val="24"/>
          <w:lang w:val="lt-LT"/>
        </w:rPr>
        <w:t>nustatytais terminais, bus laikoma, kad tai yra esminis Sutarties pažeidimas.</w:t>
      </w:r>
    </w:p>
    <w:p w14:paraId="4D427E4A" w14:textId="2C9DEEE4" w:rsidR="00181702" w:rsidRPr="00FC2C3E" w:rsidRDefault="00FC2C3E" w:rsidP="00FC2C3E">
      <w:pPr>
        <w:numPr>
          <w:ilvl w:val="1"/>
          <w:numId w:val="31"/>
        </w:numPr>
        <w:tabs>
          <w:tab w:val="left" w:pos="0"/>
          <w:tab w:val="left" w:pos="360"/>
          <w:tab w:val="left" w:pos="709"/>
          <w:tab w:val="left" w:pos="993"/>
        </w:tabs>
        <w:autoSpaceDN w:val="0"/>
        <w:spacing w:after="0" w:line="240" w:lineRule="auto"/>
        <w:ind w:left="0" w:firstLine="567"/>
        <w:jc w:val="both"/>
        <w:rPr>
          <w:rFonts w:ascii="Times New Roman" w:hAnsi="Times New Roman" w:cs="Times New Roman"/>
          <w:color w:val="000000" w:themeColor="text1"/>
          <w:sz w:val="24"/>
          <w:szCs w:val="24"/>
          <w:lang w:val="lt-LT"/>
        </w:rPr>
      </w:pPr>
      <w:r w:rsidRPr="00FC2C3E">
        <w:rPr>
          <w:rFonts w:ascii="Times New Roman" w:hAnsi="Times New Roman" w:cs="Times New Roman"/>
          <w:color w:val="000000" w:themeColor="text1"/>
          <w:sz w:val="24"/>
          <w:szCs w:val="24"/>
          <w:lang w:val="lt-LT"/>
        </w:rPr>
        <w:t xml:space="preserve"> Paslaugos laikomos suteiktos laiku ir tinkamai atliktos, kai Vykdytojas </w:t>
      </w:r>
      <w:r w:rsidR="003E405D">
        <w:rPr>
          <w:rFonts w:ascii="Times New Roman" w:hAnsi="Times New Roman" w:cs="Times New Roman"/>
          <w:color w:val="000000" w:themeColor="text1"/>
          <w:sz w:val="24"/>
          <w:szCs w:val="24"/>
          <w:lang w:val="lt-LT"/>
        </w:rPr>
        <w:t>laikosi</w:t>
      </w:r>
      <w:r w:rsidRPr="00FC2C3E">
        <w:rPr>
          <w:rFonts w:ascii="Times New Roman" w:hAnsi="Times New Roman" w:cs="Times New Roman"/>
          <w:color w:val="000000" w:themeColor="text1"/>
          <w:sz w:val="24"/>
          <w:szCs w:val="24"/>
          <w:lang w:val="lt-LT"/>
        </w:rPr>
        <w:t xml:space="preserve"> vis</w:t>
      </w:r>
      <w:r w:rsidR="003E405D">
        <w:rPr>
          <w:rFonts w:ascii="Times New Roman" w:hAnsi="Times New Roman" w:cs="Times New Roman"/>
          <w:color w:val="000000" w:themeColor="text1"/>
          <w:sz w:val="24"/>
          <w:szCs w:val="24"/>
          <w:lang w:val="lt-LT"/>
        </w:rPr>
        <w:t>ų</w:t>
      </w:r>
      <w:r w:rsidRPr="00FC2C3E">
        <w:rPr>
          <w:rFonts w:ascii="Times New Roman" w:hAnsi="Times New Roman" w:cs="Times New Roman"/>
          <w:color w:val="000000" w:themeColor="text1"/>
          <w:sz w:val="24"/>
          <w:szCs w:val="24"/>
          <w:lang w:val="lt-LT"/>
        </w:rPr>
        <w:t xml:space="preserve"> reikalavim</w:t>
      </w:r>
      <w:r w:rsidR="003E405D">
        <w:rPr>
          <w:rFonts w:ascii="Times New Roman" w:hAnsi="Times New Roman" w:cs="Times New Roman"/>
          <w:color w:val="000000" w:themeColor="text1"/>
          <w:sz w:val="24"/>
          <w:szCs w:val="24"/>
          <w:lang w:val="lt-LT"/>
        </w:rPr>
        <w:t>ų,</w:t>
      </w:r>
      <w:r w:rsidRPr="00FC2C3E">
        <w:rPr>
          <w:rFonts w:ascii="Times New Roman" w:hAnsi="Times New Roman" w:cs="Times New Roman"/>
          <w:color w:val="000000" w:themeColor="text1"/>
          <w:sz w:val="24"/>
          <w:szCs w:val="24"/>
          <w:lang w:val="lt-LT"/>
        </w:rPr>
        <w:t xml:space="preserve"> nurody</w:t>
      </w:r>
      <w:r w:rsidR="002C6E09">
        <w:rPr>
          <w:rFonts w:ascii="Times New Roman" w:hAnsi="Times New Roman" w:cs="Times New Roman"/>
          <w:color w:val="000000" w:themeColor="text1"/>
          <w:sz w:val="24"/>
          <w:szCs w:val="24"/>
          <w:lang w:val="lt-LT"/>
        </w:rPr>
        <w:t>t</w:t>
      </w:r>
      <w:r w:rsidR="003E405D">
        <w:rPr>
          <w:rFonts w:ascii="Times New Roman" w:hAnsi="Times New Roman" w:cs="Times New Roman"/>
          <w:color w:val="000000" w:themeColor="text1"/>
          <w:sz w:val="24"/>
          <w:szCs w:val="24"/>
          <w:lang w:val="lt-LT"/>
        </w:rPr>
        <w:t>ų</w:t>
      </w:r>
      <w:r w:rsidRPr="00FC2C3E">
        <w:rPr>
          <w:rFonts w:ascii="Times New Roman" w:hAnsi="Times New Roman" w:cs="Times New Roman"/>
          <w:color w:val="000000" w:themeColor="text1"/>
          <w:sz w:val="24"/>
          <w:szCs w:val="24"/>
          <w:lang w:val="lt-LT"/>
        </w:rPr>
        <w:t xml:space="preserve"> techninėje specifikacijoje ir Užsakovas </w:t>
      </w:r>
      <w:r w:rsidR="003E405D">
        <w:rPr>
          <w:rFonts w:ascii="Times New Roman" w:hAnsi="Times New Roman" w:cs="Times New Roman"/>
          <w:color w:val="000000" w:themeColor="text1"/>
          <w:sz w:val="24"/>
          <w:szCs w:val="24"/>
          <w:lang w:val="lt-LT"/>
        </w:rPr>
        <w:t>priima Paslaugas, pasirašydamas</w:t>
      </w:r>
      <w:r w:rsidRPr="00FC2C3E">
        <w:rPr>
          <w:rFonts w:ascii="Times New Roman" w:hAnsi="Times New Roman" w:cs="Times New Roman"/>
          <w:color w:val="000000" w:themeColor="text1"/>
          <w:sz w:val="24"/>
          <w:szCs w:val="24"/>
          <w:lang w:val="lt-LT"/>
        </w:rPr>
        <w:t xml:space="preserve"> paslaugų priėmimo - perdavimo aktą.</w:t>
      </w:r>
    </w:p>
    <w:p w14:paraId="121DABBA" w14:textId="77777777" w:rsidR="00FC2C3E" w:rsidRPr="006C7531" w:rsidRDefault="00FC2C3E" w:rsidP="00FC2C3E">
      <w:pPr>
        <w:tabs>
          <w:tab w:val="left" w:pos="0"/>
          <w:tab w:val="left" w:pos="360"/>
          <w:tab w:val="left" w:pos="709"/>
          <w:tab w:val="left" w:pos="1080"/>
        </w:tabs>
        <w:autoSpaceDN w:val="0"/>
        <w:spacing w:after="0" w:line="240" w:lineRule="auto"/>
        <w:ind w:left="720"/>
        <w:jc w:val="both"/>
        <w:rPr>
          <w:rFonts w:ascii="Times New Roman" w:hAnsi="Times New Roman" w:cs="Times New Roman"/>
          <w:color w:val="000000" w:themeColor="text1"/>
          <w:sz w:val="24"/>
          <w:szCs w:val="24"/>
          <w:lang w:val="lt-LT"/>
        </w:rPr>
      </w:pPr>
    </w:p>
    <w:p w14:paraId="0AF3A92A" w14:textId="1D9E2253" w:rsidR="00181702" w:rsidRPr="00184F8F" w:rsidRDefault="00181702" w:rsidP="00F01E2A">
      <w:pPr>
        <w:pStyle w:val="Sraopastraipa"/>
        <w:numPr>
          <w:ilvl w:val="0"/>
          <w:numId w:val="31"/>
        </w:numPr>
        <w:tabs>
          <w:tab w:val="left" w:pos="284"/>
          <w:tab w:val="left" w:pos="567"/>
        </w:tabs>
        <w:spacing w:after="0" w:line="240" w:lineRule="auto"/>
        <w:ind w:left="0" w:firstLine="0"/>
        <w:jc w:val="both"/>
        <w:rPr>
          <w:rFonts w:ascii="Times New Roman" w:hAnsi="Times New Roman" w:cs="Times New Roman"/>
          <w:b/>
          <w:bCs/>
          <w:sz w:val="24"/>
          <w:szCs w:val="24"/>
        </w:rPr>
      </w:pPr>
      <w:r w:rsidRPr="00184F8F">
        <w:rPr>
          <w:rFonts w:ascii="Times New Roman" w:hAnsi="Times New Roman" w:cs="Times New Roman"/>
          <w:b/>
          <w:bCs/>
          <w:sz w:val="24"/>
          <w:szCs w:val="24"/>
        </w:rPr>
        <w:t>UŽSAKOV</w:t>
      </w:r>
      <w:r w:rsidR="00F774DF">
        <w:rPr>
          <w:rFonts w:ascii="Times New Roman" w:hAnsi="Times New Roman" w:cs="Times New Roman"/>
          <w:b/>
          <w:bCs/>
          <w:sz w:val="24"/>
          <w:szCs w:val="24"/>
        </w:rPr>
        <w:t>O</w:t>
      </w:r>
      <w:r w:rsidRPr="00184F8F">
        <w:rPr>
          <w:rFonts w:ascii="Times New Roman" w:hAnsi="Times New Roman" w:cs="Times New Roman"/>
          <w:b/>
          <w:bCs/>
          <w:sz w:val="24"/>
          <w:szCs w:val="24"/>
        </w:rPr>
        <w:t xml:space="preserve"> ĮSIPAREIGOJ</w:t>
      </w:r>
      <w:r w:rsidR="00F774DF">
        <w:rPr>
          <w:rFonts w:ascii="Times New Roman" w:hAnsi="Times New Roman" w:cs="Times New Roman"/>
          <w:b/>
          <w:bCs/>
          <w:sz w:val="24"/>
          <w:szCs w:val="24"/>
        </w:rPr>
        <w:t>IMAI IR TEISĖS</w:t>
      </w:r>
    </w:p>
    <w:p w14:paraId="0EB82446" w14:textId="6D1D3BA9" w:rsidR="00F774DF" w:rsidRPr="00F774DF" w:rsidRDefault="00F774DF" w:rsidP="00F01E2A">
      <w:pPr>
        <w:pStyle w:val="Sraopastraipa"/>
        <w:numPr>
          <w:ilvl w:val="1"/>
          <w:numId w:val="31"/>
        </w:numPr>
        <w:tabs>
          <w:tab w:val="left" w:pos="284"/>
          <w:tab w:val="left" w:pos="567"/>
          <w:tab w:val="left" w:pos="993"/>
        </w:tabs>
        <w:spacing w:after="0" w:line="240" w:lineRule="auto"/>
        <w:ind w:left="0" w:firstLine="567"/>
        <w:jc w:val="both"/>
        <w:rPr>
          <w:rFonts w:ascii="Times New Roman" w:hAnsi="Times New Roman" w:cs="Times New Roman"/>
          <w:sz w:val="24"/>
          <w:szCs w:val="24"/>
          <w:u w:val="single"/>
        </w:rPr>
      </w:pPr>
      <w:r w:rsidRPr="00F774DF">
        <w:rPr>
          <w:rFonts w:ascii="Times New Roman" w:hAnsi="Times New Roman" w:cs="Times New Roman"/>
          <w:sz w:val="24"/>
          <w:szCs w:val="24"/>
          <w:u w:val="single"/>
        </w:rPr>
        <w:lastRenderedPageBreak/>
        <w:t>Užsakovas įsipareigoja:</w:t>
      </w:r>
    </w:p>
    <w:p w14:paraId="40AD604A" w14:textId="2B5DB44A" w:rsidR="00181702" w:rsidRPr="00A55A7F" w:rsidRDefault="00181702" w:rsidP="00F01E2A">
      <w:pPr>
        <w:pStyle w:val="Sraopastraipa"/>
        <w:numPr>
          <w:ilvl w:val="2"/>
          <w:numId w:val="31"/>
        </w:numPr>
        <w:tabs>
          <w:tab w:val="left" w:pos="284"/>
          <w:tab w:val="left" w:pos="567"/>
          <w:tab w:val="left" w:pos="993"/>
        </w:tabs>
        <w:spacing w:after="0" w:line="240" w:lineRule="auto"/>
        <w:ind w:left="0" w:firstLine="709"/>
        <w:jc w:val="both"/>
        <w:rPr>
          <w:rFonts w:ascii="Times New Roman" w:hAnsi="Times New Roman" w:cs="Times New Roman"/>
          <w:b/>
          <w:bCs/>
          <w:sz w:val="24"/>
          <w:szCs w:val="24"/>
        </w:rPr>
      </w:pPr>
      <w:r w:rsidRPr="00A55A7F">
        <w:rPr>
          <w:rFonts w:ascii="Times New Roman" w:hAnsi="Times New Roman" w:cs="Times New Roman"/>
          <w:sz w:val="24"/>
          <w:szCs w:val="24"/>
        </w:rPr>
        <w:t>kontroliuoti, kad paslaugos būtų atliktos laiku ir tinkamai.</w:t>
      </w:r>
    </w:p>
    <w:p w14:paraId="149FEB53" w14:textId="22A1332C" w:rsidR="00F774DF" w:rsidRDefault="00F774DF" w:rsidP="00F01E2A">
      <w:pPr>
        <w:pStyle w:val="Pagrindinistekstas"/>
        <w:numPr>
          <w:ilvl w:val="2"/>
          <w:numId w:val="31"/>
        </w:numPr>
        <w:tabs>
          <w:tab w:val="left" w:pos="0"/>
          <w:tab w:val="left" w:pos="426"/>
          <w:tab w:val="left" w:pos="993"/>
        </w:tabs>
        <w:suppressAutoHyphens/>
        <w:autoSpaceDN w:val="0"/>
        <w:spacing w:after="0"/>
        <w:ind w:left="0" w:firstLine="710"/>
        <w:jc w:val="both"/>
        <w:rPr>
          <w:szCs w:val="24"/>
        </w:rPr>
      </w:pPr>
      <w:r>
        <w:rPr>
          <w:szCs w:val="24"/>
        </w:rPr>
        <w:t>b</w:t>
      </w:r>
      <w:r w:rsidR="00181702" w:rsidRPr="00184F8F">
        <w:rPr>
          <w:szCs w:val="24"/>
        </w:rPr>
        <w:t xml:space="preserve">endradarbiauti su </w:t>
      </w:r>
      <w:r w:rsidR="00181702" w:rsidRPr="00184F8F">
        <w:rPr>
          <w:bCs/>
          <w:szCs w:val="24"/>
        </w:rPr>
        <w:t>Vykdytoju p</w:t>
      </w:r>
      <w:r w:rsidR="00181702" w:rsidRPr="00184F8F">
        <w:rPr>
          <w:szCs w:val="24"/>
        </w:rPr>
        <w:t>aslaugų teikimo metu;</w:t>
      </w:r>
    </w:p>
    <w:p w14:paraId="218A8463" w14:textId="71AD1AD8" w:rsidR="00F774DF" w:rsidRDefault="00181702" w:rsidP="00F01E2A">
      <w:pPr>
        <w:pStyle w:val="Pagrindinistekstas"/>
        <w:numPr>
          <w:ilvl w:val="2"/>
          <w:numId w:val="31"/>
        </w:numPr>
        <w:tabs>
          <w:tab w:val="left" w:pos="0"/>
          <w:tab w:val="left" w:pos="426"/>
          <w:tab w:val="left" w:pos="993"/>
        </w:tabs>
        <w:suppressAutoHyphens/>
        <w:autoSpaceDN w:val="0"/>
        <w:spacing w:after="0"/>
        <w:ind w:left="0" w:firstLine="710"/>
        <w:jc w:val="both"/>
        <w:rPr>
          <w:szCs w:val="24"/>
        </w:rPr>
      </w:pPr>
      <w:r w:rsidRPr="00F774DF">
        <w:rPr>
          <w:szCs w:val="24"/>
        </w:rPr>
        <w:t xml:space="preserve">priimti iš Vykdytojo tinkamai ir laiku suteiktas Paslaugas bei sumokėti Vykdytojui už tinkamai suteiktas Paslaugas </w:t>
      </w:r>
      <w:r w:rsidR="00165D5E">
        <w:rPr>
          <w:szCs w:val="24"/>
        </w:rPr>
        <w:t xml:space="preserve">pagal </w:t>
      </w:r>
      <w:r w:rsidR="006F2B47">
        <w:rPr>
          <w:szCs w:val="24"/>
        </w:rPr>
        <w:t>s</w:t>
      </w:r>
      <w:r w:rsidRPr="00F774DF">
        <w:rPr>
          <w:szCs w:val="24"/>
        </w:rPr>
        <w:t>utart</w:t>
      </w:r>
      <w:r w:rsidR="00165D5E">
        <w:rPr>
          <w:szCs w:val="24"/>
        </w:rPr>
        <w:t>ies 2.1. punkte nurodytą įkainį</w:t>
      </w:r>
      <w:r w:rsidR="006F2B47">
        <w:rPr>
          <w:szCs w:val="24"/>
        </w:rPr>
        <w:t>, sutarties 2.7. punkte</w:t>
      </w:r>
      <w:r w:rsidR="00165D5E">
        <w:rPr>
          <w:szCs w:val="24"/>
        </w:rPr>
        <w:t xml:space="preserve"> </w:t>
      </w:r>
      <w:r w:rsidR="006F2B47">
        <w:rPr>
          <w:szCs w:val="24"/>
        </w:rPr>
        <w:t>nustatytais</w:t>
      </w:r>
      <w:r w:rsidRPr="00F774DF">
        <w:rPr>
          <w:szCs w:val="24"/>
        </w:rPr>
        <w:t xml:space="preserve"> terminais;</w:t>
      </w:r>
    </w:p>
    <w:p w14:paraId="142CF463" w14:textId="26212F68" w:rsidR="00F774DF" w:rsidRPr="0026741E" w:rsidRDefault="0026741E" w:rsidP="0026741E">
      <w:pPr>
        <w:pStyle w:val="Sraopastraipa"/>
        <w:numPr>
          <w:ilvl w:val="2"/>
          <w:numId w:val="31"/>
        </w:numPr>
        <w:spacing w:after="0" w:line="240" w:lineRule="auto"/>
        <w:ind w:left="0" w:firstLine="720"/>
        <w:rPr>
          <w:rFonts w:ascii="Times New Roman" w:eastAsia="Times New Roman" w:hAnsi="Times New Roman" w:cs="Times New Roman"/>
          <w:sz w:val="24"/>
          <w:szCs w:val="24"/>
        </w:rPr>
      </w:pPr>
      <w:r w:rsidRPr="0026741E">
        <w:rPr>
          <w:rFonts w:ascii="Times New Roman" w:eastAsia="Times New Roman" w:hAnsi="Times New Roman" w:cs="Times New Roman"/>
          <w:sz w:val="24"/>
          <w:szCs w:val="24"/>
        </w:rPr>
        <w:t xml:space="preserve">Patvirtinti arba atsisakyti patvirtinti Vykdytojo pateiktą suteiktų paslaugų priėmimo -perdavimo aktą per </w:t>
      </w:r>
      <w:r>
        <w:rPr>
          <w:rFonts w:ascii="Times New Roman" w:eastAsia="Times New Roman" w:hAnsi="Times New Roman" w:cs="Times New Roman"/>
          <w:sz w:val="24"/>
          <w:szCs w:val="24"/>
        </w:rPr>
        <w:t>5</w:t>
      </w:r>
      <w:r w:rsidRPr="0026741E">
        <w:rPr>
          <w:rFonts w:ascii="Times New Roman" w:eastAsia="Times New Roman" w:hAnsi="Times New Roman" w:cs="Times New Roman"/>
          <w:sz w:val="24"/>
          <w:szCs w:val="24"/>
        </w:rPr>
        <w:t xml:space="preserve"> kalendorin</w:t>
      </w:r>
      <w:r>
        <w:rPr>
          <w:rFonts w:ascii="Times New Roman" w:eastAsia="Times New Roman" w:hAnsi="Times New Roman" w:cs="Times New Roman"/>
          <w:sz w:val="24"/>
          <w:szCs w:val="24"/>
        </w:rPr>
        <w:t>es</w:t>
      </w:r>
      <w:r w:rsidRPr="0026741E">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as</w:t>
      </w:r>
      <w:r w:rsidRPr="0026741E">
        <w:rPr>
          <w:rFonts w:ascii="Times New Roman" w:eastAsia="Times New Roman" w:hAnsi="Times New Roman" w:cs="Times New Roman"/>
          <w:sz w:val="24"/>
          <w:szCs w:val="24"/>
        </w:rPr>
        <w:t xml:space="preserve"> nuo jo gavimo.</w:t>
      </w:r>
    </w:p>
    <w:p w14:paraId="59A89E7D" w14:textId="6BA601AD" w:rsidR="00F774DF" w:rsidRDefault="00181702" w:rsidP="00F01E2A">
      <w:pPr>
        <w:pStyle w:val="Pagrindinistekstas"/>
        <w:numPr>
          <w:ilvl w:val="2"/>
          <w:numId w:val="31"/>
        </w:numPr>
        <w:tabs>
          <w:tab w:val="left" w:pos="0"/>
          <w:tab w:val="left" w:pos="426"/>
          <w:tab w:val="left" w:pos="993"/>
        </w:tabs>
        <w:suppressAutoHyphens/>
        <w:autoSpaceDN w:val="0"/>
        <w:spacing w:after="0"/>
        <w:ind w:left="0" w:firstLine="710"/>
        <w:jc w:val="both"/>
        <w:rPr>
          <w:szCs w:val="24"/>
        </w:rPr>
      </w:pPr>
      <w:r w:rsidRPr="00F774DF">
        <w:rPr>
          <w:szCs w:val="24"/>
        </w:rPr>
        <w:t>saugoti Vykdytojo perduotą konfidencialią informaciją</w:t>
      </w:r>
      <w:r w:rsidR="00F774DF">
        <w:rPr>
          <w:szCs w:val="24"/>
        </w:rPr>
        <w:t>;</w:t>
      </w:r>
    </w:p>
    <w:p w14:paraId="4DCF6F7A" w14:textId="09DCA9FE" w:rsidR="00F774DF" w:rsidRPr="00A55A7F" w:rsidRDefault="00A55A7F" w:rsidP="002B0D31">
      <w:pPr>
        <w:pStyle w:val="Pagrindinistekstas"/>
        <w:numPr>
          <w:ilvl w:val="1"/>
          <w:numId w:val="31"/>
        </w:numPr>
        <w:tabs>
          <w:tab w:val="left" w:pos="0"/>
          <w:tab w:val="left" w:pos="426"/>
          <w:tab w:val="left" w:pos="1134"/>
        </w:tabs>
        <w:suppressAutoHyphens/>
        <w:autoSpaceDN w:val="0"/>
        <w:spacing w:after="0"/>
        <w:ind w:left="0" w:firstLine="709"/>
        <w:jc w:val="both"/>
        <w:rPr>
          <w:szCs w:val="24"/>
          <w:u w:val="single"/>
        </w:rPr>
      </w:pPr>
      <w:r w:rsidRPr="00A55A7F">
        <w:rPr>
          <w:szCs w:val="24"/>
          <w:u w:val="single"/>
        </w:rPr>
        <w:t>Užsakovo teisės:</w:t>
      </w:r>
    </w:p>
    <w:p w14:paraId="22779B4C" w14:textId="13AA4297" w:rsidR="00081418" w:rsidRPr="00081418" w:rsidRDefault="00F46FB8" w:rsidP="002B0D31">
      <w:pPr>
        <w:pStyle w:val="Pagrindinistekstas"/>
        <w:numPr>
          <w:ilvl w:val="2"/>
          <w:numId w:val="31"/>
        </w:numPr>
        <w:tabs>
          <w:tab w:val="left" w:pos="0"/>
          <w:tab w:val="left" w:pos="426"/>
          <w:tab w:val="left" w:pos="851"/>
          <w:tab w:val="left" w:pos="1418"/>
        </w:tabs>
        <w:suppressAutoHyphens/>
        <w:autoSpaceDN w:val="0"/>
        <w:spacing w:after="0"/>
        <w:ind w:left="0" w:firstLine="851"/>
        <w:jc w:val="both"/>
        <w:rPr>
          <w:szCs w:val="24"/>
        </w:rPr>
      </w:pPr>
      <w:r w:rsidRPr="00F46FB8">
        <w:rPr>
          <w:bCs/>
          <w:szCs w:val="24"/>
        </w:rPr>
        <w:t>Sutarties vykdymo metu pareikalauti</w:t>
      </w:r>
      <w:r w:rsidR="00E70F4D">
        <w:rPr>
          <w:bCs/>
          <w:szCs w:val="24"/>
        </w:rPr>
        <w:t xml:space="preserve"> </w:t>
      </w:r>
      <w:r w:rsidR="00EB6989">
        <w:rPr>
          <w:bCs/>
          <w:szCs w:val="24"/>
        </w:rPr>
        <w:t xml:space="preserve">Vykdytojo </w:t>
      </w:r>
      <w:r w:rsidR="00E70F4D">
        <w:rPr>
          <w:bCs/>
          <w:szCs w:val="24"/>
        </w:rPr>
        <w:t>pateikti dokumentus, patvirtinančius, kad</w:t>
      </w:r>
      <w:r w:rsidRPr="00F46FB8">
        <w:rPr>
          <w:bCs/>
          <w:szCs w:val="24"/>
        </w:rPr>
        <w:t xml:space="preserve"> </w:t>
      </w:r>
      <w:r w:rsidR="005227A9" w:rsidRPr="00EB6989">
        <w:rPr>
          <w:bCs/>
          <w:szCs w:val="24"/>
        </w:rPr>
        <w:t xml:space="preserve">socialinių išmokų pristatymui </w:t>
      </w:r>
      <w:r w:rsidR="005744A6">
        <w:rPr>
          <w:bCs/>
          <w:szCs w:val="24"/>
        </w:rPr>
        <w:t xml:space="preserve">Vykdytojas </w:t>
      </w:r>
      <w:r w:rsidR="00E70F4D" w:rsidRPr="00EB6989">
        <w:rPr>
          <w:bCs/>
          <w:szCs w:val="24"/>
        </w:rPr>
        <w:t>naudoja netarši</w:t>
      </w:r>
      <w:r w:rsidR="00EB6989" w:rsidRPr="00EB6989">
        <w:rPr>
          <w:bCs/>
          <w:szCs w:val="24"/>
        </w:rPr>
        <w:t>as</w:t>
      </w:r>
      <w:r w:rsidR="00E70F4D" w:rsidRPr="00EB6989">
        <w:rPr>
          <w:bCs/>
          <w:szCs w:val="24"/>
        </w:rPr>
        <w:t xml:space="preserve"> (taip, kaip terminas „Netarši transporto priemonė“ yra apibrėžiama Lietuvos Respublikos alternatyviųjų degalų įstatyme) transporto priemon</w:t>
      </w:r>
      <w:r w:rsidR="00EB6989" w:rsidRPr="00EB6989">
        <w:rPr>
          <w:bCs/>
          <w:szCs w:val="24"/>
        </w:rPr>
        <w:t>e</w:t>
      </w:r>
      <w:r w:rsidR="00E70F4D" w:rsidRPr="00EB6989">
        <w:rPr>
          <w:bCs/>
          <w:szCs w:val="24"/>
        </w:rPr>
        <w:t xml:space="preserve">s, t. y. paslaugoms teikti naudojamos </w:t>
      </w:r>
      <w:bookmarkStart w:id="1" w:name="_Hlk189575416"/>
      <w:r w:rsidR="00E70F4D" w:rsidRPr="00EB6989">
        <w:rPr>
          <w:bCs/>
          <w:szCs w:val="24"/>
        </w:rPr>
        <w:t>M1, M2 arba N1 kategorijos transporto priemonės, kurių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bookmarkEnd w:id="1"/>
      <w:r w:rsidR="003765A4">
        <w:rPr>
          <w:bCs/>
          <w:szCs w:val="24"/>
        </w:rPr>
        <w:t>;</w:t>
      </w:r>
    </w:p>
    <w:p w14:paraId="743FBFA6" w14:textId="77558C5C" w:rsidR="00A55A7F" w:rsidRPr="00081418" w:rsidRDefault="00081418" w:rsidP="00F01E2A">
      <w:pPr>
        <w:numPr>
          <w:ilvl w:val="2"/>
          <w:numId w:val="31"/>
        </w:numPr>
        <w:tabs>
          <w:tab w:val="left" w:pos="709"/>
          <w:tab w:val="left" w:pos="993"/>
          <w:tab w:val="left" w:pos="1276"/>
          <w:tab w:val="left" w:pos="1418"/>
        </w:tabs>
        <w:spacing w:after="0" w:line="240" w:lineRule="auto"/>
        <w:ind w:left="0" w:firstLine="851"/>
        <w:jc w:val="both"/>
        <w:rPr>
          <w:rFonts w:ascii="Times New Roman" w:hAnsi="Times New Roman"/>
          <w:sz w:val="24"/>
          <w:szCs w:val="24"/>
          <w:lang w:val="lt-LT"/>
        </w:rPr>
      </w:pPr>
      <w:r>
        <w:rPr>
          <w:rFonts w:ascii="Times New Roman" w:hAnsi="Times New Roman"/>
          <w:sz w:val="24"/>
          <w:szCs w:val="24"/>
          <w:lang w:val="lt-LT"/>
        </w:rPr>
        <w:t>nustačius</w:t>
      </w:r>
      <w:r w:rsidRPr="006673E2">
        <w:rPr>
          <w:rFonts w:ascii="Times New Roman" w:hAnsi="Times New Roman"/>
          <w:sz w:val="24"/>
          <w:szCs w:val="24"/>
          <w:lang w:val="lt-LT"/>
        </w:rPr>
        <w:t xml:space="preserve"> Sutarties vykdymo pažeidimus, teikti Vykdytojui privalomus įvykdyti nurodymus ir/arba atsisakyti priimti ne</w:t>
      </w:r>
      <w:r w:rsidR="00D828ED">
        <w:rPr>
          <w:rFonts w:ascii="Times New Roman" w:hAnsi="Times New Roman"/>
          <w:sz w:val="24"/>
          <w:szCs w:val="24"/>
          <w:lang w:val="lt-LT"/>
        </w:rPr>
        <w:t>tinkamai</w:t>
      </w:r>
      <w:r w:rsidRPr="006673E2">
        <w:rPr>
          <w:rFonts w:ascii="Times New Roman" w:hAnsi="Times New Roman"/>
          <w:sz w:val="24"/>
          <w:szCs w:val="24"/>
          <w:lang w:val="lt-LT"/>
        </w:rPr>
        <w:t xml:space="preserve"> suteiktas Paslaugas. Užsakovas turi teisę nurodyti terminą Vykdytojui Paslaugų trūkumams pašalinti</w:t>
      </w:r>
      <w:r>
        <w:rPr>
          <w:rFonts w:ascii="Times New Roman" w:hAnsi="Times New Roman"/>
          <w:sz w:val="24"/>
          <w:szCs w:val="24"/>
          <w:lang w:val="lt-LT"/>
        </w:rPr>
        <w:t>.</w:t>
      </w:r>
    </w:p>
    <w:p w14:paraId="466B0240" w14:textId="77777777" w:rsidR="00181702" w:rsidRPr="00184F8F" w:rsidRDefault="00181702" w:rsidP="00181702">
      <w:pPr>
        <w:tabs>
          <w:tab w:val="left" w:pos="709"/>
          <w:tab w:val="left" w:pos="993"/>
          <w:tab w:val="left" w:pos="1134"/>
        </w:tabs>
        <w:spacing w:after="0" w:line="240" w:lineRule="auto"/>
        <w:ind w:left="6521" w:firstLine="709"/>
        <w:jc w:val="both"/>
        <w:rPr>
          <w:rFonts w:ascii="Times New Roman" w:hAnsi="Times New Roman" w:cs="Times New Roman"/>
          <w:sz w:val="24"/>
          <w:szCs w:val="24"/>
          <w:lang w:val="lt-LT"/>
        </w:rPr>
      </w:pPr>
    </w:p>
    <w:p w14:paraId="12423D99" w14:textId="4BAE1317" w:rsidR="00181702" w:rsidRPr="000D78F8" w:rsidRDefault="00181702" w:rsidP="000D78F8">
      <w:pPr>
        <w:pStyle w:val="Sraopastraipa"/>
        <w:numPr>
          <w:ilvl w:val="0"/>
          <w:numId w:val="31"/>
        </w:numPr>
        <w:tabs>
          <w:tab w:val="left" w:pos="284"/>
        </w:tabs>
        <w:spacing w:after="0" w:line="240" w:lineRule="auto"/>
        <w:jc w:val="both"/>
        <w:rPr>
          <w:rFonts w:ascii="Times New Roman" w:hAnsi="Times New Roman" w:cs="Times New Roman"/>
          <w:b/>
          <w:bCs/>
          <w:sz w:val="24"/>
          <w:szCs w:val="24"/>
        </w:rPr>
      </w:pPr>
      <w:r w:rsidRPr="000D78F8">
        <w:rPr>
          <w:rFonts w:ascii="Times New Roman" w:hAnsi="Times New Roman" w:cs="Times New Roman"/>
          <w:b/>
          <w:bCs/>
          <w:sz w:val="24"/>
          <w:szCs w:val="24"/>
        </w:rPr>
        <w:t>VYKDYTOJ</w:t>
      </w:r>
      <w:r w:rsidR="00F45A3F" w:rsidRPr="000D78F8">
        <w:rPr>
          <w:rFonts w:ascii="Times New Roman" w:hAnsi="Times New Roman" w:cs="Times New Roman"/>
          <w:b/>
          <w:bCs/>
          <w:sz w:val="24"/>
          <w:szCs w:val="24"/>
        </w:rPr>
        <w:t>O</w:t>
      </w:r>
      <w:r w:rsidRPr="000D78F8">
        <w:rPr>
          <w:rFonts w:ascii="Times New Roman" w:hAnsi="Times New Roman" w:cs="Times New Roman"/>
          <w:b/>
          <w:bCs/>
          <w:sz w:val="24"/>
          <w:szCs w:val="24"/>
        </w:rPr>
        <w:t xml:space="preserve"> ĮSIPAREIGOJ</w:t>
      </w:r>
      <w:r w:rsidR="00F45A3F" w:rsidRPr="000D78F8">
        <w:rPr>
          <w:rFonts w:ascii="Times New Roman" w:hAnsi="Times New Roman" w:cs="Times New Roman"/>
          <w:b/>
          <w:bCs/>
          <w:sz w:val="24"/>
          <w:szCs w:val="24"/>
        </w:rPr>
        <w:t>IMAI IR TEISĖS</w:t>
      </w:r>
      <w:r w:rsidRPr="000D78F8">
        <w:rPr>
          <w:rFonts w:ascii="Times New Roman" w:hAnsi="Times New Roman" w:cs="Times New Roman"/>
          <w:b/>
          <w:bCs/>
          <w:sz w:val="24"/>
          <w:szCs w:val="24"/>
        </w:rPr>
        <w:t xml:space="preserve"> </w:t>
      </w:r>
    </w:p>
    <w:p w14:paraId="7F0CA949" w14:textId="3E9A2F72" w:rsidR="00F45A3F" w:rsidRPr="00F45A3F" w:rsidRDefault="00F45A3F" w:rsidP="000D78F8">
      <w:pPr>
        <w:pStyle w:val="Pagrindinistekstas"/>
        <w:numPr>
          <w:ilvl w:val="1"/>
          <w:numId w:val="31"/>
        </w:numPr>
        <w:tabs>
          <w:tab w:val="left" w:pos="567"/>
          <w:tab w:val="left" w:pos="1134"/>
        </w:tabs>
        <w:spacing w:after="0"/>
        <w:ind w:left="0" w:firstLine="567"/>
        <w:jc w:val="both"/>
        <w:rPr>
          <w:szCs w:val="24"/>
          <w:u w:val="single"/>
        </w:rPr>
      </w:pPr>
      <w:r w:rsidRPr="00F45A3F">
        <w:rPr>
          <w:szCs w:val="24"/>
          <w:u w:val="single"/>
        </w:rPr>
        <w:t>Vykdytojas įsipareigoja:</w:t>
      </w:r>
    </w:p>
    <w:p w14:paraId="6854DB8E" w14:textId="16C931A2" w:rsidR="00B74735" w:rsidRPr="00CC2786" w:rsidRDefault="00181702" w:rsidP="000D78F8">
      <w:pPr>
        <w:pStyle w:val="Pagrindinistekstas"/>
        <w:numPr>
          <w:ilvl w:val="2"/>
          <w:numId w:val="31"/>
        </w:numPr>
        <w:tabs>
          <w:tab w:val="left" w:pos="567"/>
          <w:tab w:val="left" w:pos="1418"/>
        </w:tabs>
        <w:spacing w:after="0"/>
        <w:ind w:left="0" w:firstLine="851"/>
        <w:jc w:val="both"/>
        <w:rPr>
          <w:szCs w:val="24"/>
        </w:rPr>
      </w:pPr>
      <w:r w:rsidRPr="00184F8F">
        <w:rPr>
          <w:bCs/>
          <w:szCs w:val="24"/>
        </w:rPr>
        <w:t xml:space="preserve">teikti paslaugas </w:t>
      </w:r>
      <w:r w:rsidR="00CC2786">
        <w:rPr>
          <w:bCs/>
          <w:szCs w:val="24"/>
        </w:rPr>
        <w:t>laiku ir tinkamai</w:t>
      </w:r>
      <w:r w:rsidRPr="00184F8F">
        <w:rPr>
          <w:bCs/>
          <w:szCs w:val="24"/>
        </w:rPr>
        <w:t>, vadovaujantis galiojančiais teisės aktais ir kitomis patvirtintomis normomis, taisyklėmis, reglamentuojančiomis minėtų paslaugų atlikimą;</w:t>
      </w:r>
    </w:p>
    <w:p w14:paraId="3A79683A" w14:textId="51B3ED2C" w:rsidR="00CC2786" w:rsidRPr="00CC2786" w:rsidRDefault="00CC2786" w:rsidP="000D78F8">
      <w:pPr>
        <w:pStyle w:val="Pagrindinistekstas"/>
        <w:numPr>
          <w:ilvl w:val="2"/>
          <w:numId w:val="31"/>
        </w:numPr>
        <w:tabs>
          <w:tab w:val="left" w:pos="567"/>
          <w:tab w:val="left" w:pos="1418"/>
        </w:tabs>
        <w:spacing w:after="0"/>
        <w:ind w:left="0" w:firstLine="851"/>
        <w:jc w:val="both"/>
        <w:rPr>
          <w:szCs w:val="24"/>
        </w:rPr>
      </w:pPr>
      <w:r w:rsidRPr="00DC67EC">
        <w:rPr>
          <w:color w:val="000000" w:themeColor="text1"/>
          <w:szCs w:val="24"/>
        </w:rPr>
        <w:t xml:space="preserve">Paslaugas teikti šios Sutarties </w:t>
      </w:r>
      <w:r>
        <w:rPr>
          <w:color w:val="000000" w:themeColor="text1"/>
          <w:szCs w:val="24"/>
        </w:rPr>
        <w:t>3</w:t>
      </w:r>
      <w:r w:rsidRPr="00DC67EC">
        <w:rPr>
          <w:color w:val="000000" w:themeColor="text1"/>
          <w:szCs w:val="24"/>
        </w:rPr>
        <w:t xml:space="preserve"> </w:t>
      </w:r>
      <w:r>
        <w:rPr>
          <w:color w:val="000000" w:themeColor="text1"/>
          <w:szCs w:val="24"/>
        </w:rPr>
        <w:t>skyriuje</w:t>
      </w:r>
      <w:r w:rsidRPr="00DC67EC">
        <w:rPr>
          <w:color w:val="000000" w:themeColor="text1"/>
          <w:szCs w:val="24"/>
        </w:rPr>
        <w:t xml:space="preserve"> nustatyta tvarka ir terminais.</w:t>
      </w:r>
    </w:p>
    <w:p w14:paraId="78D23880" w14:textId="35AE992D" w:rsidR="00CC2786" w:rsidRPr="00B74735" w:rsidRDefault="00CC2786" w:rsidP="000D78F8">
      <w:pPr>
        <w:pStyle w:val="Pagrindinistekstas"/>
        <w:numPr>
          <w:ilvl w:val="2"/>
          <w:numId w:val="31"/>
        </w:numPr>
        <w:tabs>
          <w:tab w:val="left" w:pos="567"/>
          <w:tab w:val="left" w:pos="1418"/>
        </w:tabs>
        <w:spacing w:after="0"/>
        <w:ind w:left="0" w:firstLine="851"/>
        <w:jc w:val="both"/>
        <w:rPr>
          <w:szCs w:val="24"/>
        </w:rPr>
      </w:pPr>
      <w:r w:rsidRPr="00DC67EC">
        <w:rPr>
          <w:color w:val="000000" w:themeColor="text1"/>
          <w:szCs w:val="24"/>
        </w:rPr>
        <w:t xml:space="preserve">Užtikrinti, kad teikiamos paslaugos atitiktų techninę specifikaciją (Sutarties priedas Nr. </w:t>
      </w:r>
      <w:r>
        <w:rPr>
          <w:color w:val="000000" w:themeColor="text1"/>
          <w:szCs w:val="24"/>
        </w:rPr>
        <w:t>1</w:t>
      </w:r>
      <w:r w:rsidRPr="00DC67EC">
        <w:rPr>
          <w:color w:val="000000" w:themeColor="text1"/>
          <w:szCs w:val="24"/>
        </w:rPr>
        <w:t>)</w:t>
      </w:r>
      <w:r>
        <w:rPr>
          <w:color w:val="000000" w:themeColor="text1"/>
          <w:szCs w:val="24"/>
        </w:rPr>
        <w:t>;</w:t>
      </w:r>
    </w:p>
    <w:p w14:paraId="4CAC0D92" w14:textId="3C76A944" w:rsidR="00891FB2" w:rsidRPr="00891FB2" w:rsidRDefault="00D86F7B" w:rsidP="000D78F8">
      <w:pPr>
        <w:pStyle w:val="Pagrindinistekstas"/>
        <w:numPr>
          <w:ilvl w:val="2"/>
          <w:numId w:val="31"/>
        </w:numPr>
        <w:tabs>
          <w:tab w:val="left" w:pos="567"/>
          <w:tab w:val="left" w:pos="1418"/>
        </w:tabs>
        <w:spacing w:after="0"/>
        <w:ind w:left="0" w:firstLine="851"/>
        <w:jc w:val="both"/>
        <w:rPr>
          <w:szCs w:val="24"/>
        </w:rPr>
      </w:pPr>
      <w:r w:rsidRPr="00B74735">
        <w:rPr>
          <w:szCs w:val="24"/>
        </w:rPr>
        <w:t>t</w:t>
      </w:r>
      <w:r w:rsidR="00181702" w:rsidRPr="00B74735">
        <w:rPr>
          <w:szCs w:val="24"/>
        </w:rPr>
        <w:t xml:space="preserve">eikti </w:t>
      </w:r>
      <w:r w:rsidR="00CC2786">
        <w:rPr>
          <w:szCs w:val="24"/>
        </w:rPr>
        <w:t>P</w:t>
      </w:r>
      <w:r w:rsidR="00181702" w:rsidRPr="00B74735">
        <w:rPr>
          <w:szCs w:val="24"/>
        </w:rPr>
        <w:t>aslaugas šioje Sutartyje nustatytą terminą;</w:t>
      </w:r>
    </w:p>
    <w:p w14:paraId="5A837F86" w14:textId="77777777" w:rsidR="00B74735" w:rsidRDefault="00B74735" w:rsidP="000D78F8">
      <w:pPr>
        <w:pStyle w:val="Pagrindinistekstas"/>
        <w:numPr>
          <w:ilvl w:val="2"/>
          <w:numId w:val="31"/>
        </w:numPr>
        <w:tabs>
          <w:tab w:val="left" w:pos="567"/>
          <w:tab w:val="left" w:pos="1418"/>
        </w:tabs>
        <w:spacing w:after="0"/>
        <w:ind w:left="0" w:firstLine="851"/>
        <w:jc w:val="both"/>
        <w:rPr>
          <w:szCs w:val="24"/>
        </w:rPr>
      </w:pPr>
      <w:r w:rsidRPr="00B74735">
        <w:rPr>
          <w:szCs w:val="24"/>
        </w:rPr>
        <w:t>b</w:t>
      </w:r>
      <w:r w:rsidR="00181702" w:rsidRPr="00B74735">
        <w:rPr>
          <w:szCs w:val="24"/>
        </w:rPr>
        <w:t>endradarbiauti su Užsakovu paslaugų teikimo metu;</w:t>
      </w:r>
    </w:p>
    <w:p w14:paraId="308194C9" w14:textId="77777777" w:rsidR="00B74735" w:rsidRDefault="00B74735" w:rsidP="000D78F8">
      <w:pPr>
        <w:pStyle w:val="Pagrindinistekstas"/>
        <w:numPr>
          <w:ilvl w:val="2"/>
          <w:numId w:val="31"/>
        </w:numPr>
        <w:tabs>
          <w:tab w:val="left" w:pos="567"/>
          <w:tab w:val="left" w:pos="1418"/>
        </w:tabs>
        <w:spacing w:after="0"/>
        <w:ind w:left="0" w:firstLine="851"/>
        <w:jc w:val="both"/>
        <w:rPr>
          <w:szCs w:val="24"/>
        </w:rPr>
      </w:pPr>
      <w:r w:rsidRPr="00B74735">
        <w:rPr>
          <w:szCs w:val="24"/>
        </w:rPr>
        <w:t>s</w:t>
      </w:r>
      <w:r w:rsidR="00181702" w:rsidRPr="00B74735">
        <w:rPr>
          <w:szCs w:val="24"/>
          <w:lang w:eastAsia="ar-SA"/>
        </w:rPr>
        <w:t>augoti Užsakovo perduotą konfidencialią informaciją;</w:t>
      </w:r>
    </w:p>
    <w:p w14:paraId="47A773EF" w14:textId="77777777" w:rsidR="00B74735" w:rsidRDefault="00B74735" w:rsidP="000D78F8">
      <w:pPr>
        <w:pStyle w:val="Pagrindinistekstas"/>
        <w:numPr>
          <w:ilvl w:val="2"/>
          <w:numId w:val="31"/>
        </w:numPr>
        <w:tabs>
          <w:tab w:val="left" w:pos="567"/>
          <w:tab w:val="left" w:pos="1418"/>
        </w:tabs>
        <w:spacing w:after="0"/>
        <w:ind w:left="0" w:firstLine="851"/>
        <w:jc w:val="both"/>
        <w:rPr>
          <w:szCs w:val="24"/>
        </w:rPr>
      </w:pPr>
      <w:r w:rsidRPr="00B74735">
        <w:rPr>
          <w:szCs w:val="24"/>
          <w:lang w:eastAsia="ar-SA"/>
        </w:rPr>
        <w:t>p</w:t>
      </w:r>
      <w:r w:rsidR="00181702" w:rsidRPr="00B74735">
        <w:rPr>
          <w:szCs w:val="24"/>
        </w:rPr>
        <w:t>asikeitus įstatymų ir kitų teisės aktų, reglamentuojančių techninėje specifikacijoje nurodytų paslaugų teikimą, jų turinį ir formą, nuostatoms ir reikalavimams, teikti paslaugas pagal galiojančius teisės aktus;</w:t>
      </w:r>
    </w:p>
    <w:p w14:paraId="621DFF66" w14:textId="77777777" w:rsidR="00DE5446" w:rsidRPr="00E909BE" w:rsidRDefault="00181702" w:rsidP="000D78F8">
      <w:pPr>
        <w:pStyle w:val="Pagrindinistekstas"/>
        <w:numPr>
          <w:ilvl w:val="2"/>
          <w:numId w:val="31"/>
        </w:numPr>
        <w:tabs>
          <w:tab w:val="left" w:pos="567"/>
          <w:tab w:val="left" w:pos="1560"/>
        </w:tabs>
        <w:spacing w:after="0"/>
        <w:ind w:left="0" w:firstLine="851"/>
        <w:jc w:val="both"/>
        <w:rPr>
          <w:szCs w:val="24"/>
        </w:rPr>
      </w:pPr>
      <w:r w:rsidRPr="00B74735">
        <w:rPr>
          <w:color w:val="000000"/>
          <w:szCs w:val="24"/>
        </w:rPr>
        <w:t>nedelsiant atsiradus atitinkamoms aplinkybėms informuoti Užsakovą apie atsiradimą aplinkybių, galinčių trukdyti tinkamai vykdyti Sutartį;</w:t>
      </w:r>
    </w:p>
    <w:p w14:paraId="46B9662F" w14:textId="5710F828" w:rsidR="00E909BE" w:rsidRPr="00E909BE" w:rsidRDefault="00D85901" w:rsidP="000D78F8">
      <w:pPr>
        <w:pStyle w:val="Sraopastraipa"/>
        <w:numPr>
          <w:ilvl w:val="2"/>
          <w:numId w:val="31"/>
        </w:numPr>
        <w:tabs>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E909BE" w:rsidRPr="00E909BE">
        <w:rPr>
          <w:rFonts w:ascii="Times New Roman" w:eastAsia="Times New Roman" w:hAnsi="Times New Roman" w:cs="Times New Roman"/>
          <w:sz w:val="24"/>
          <w:szCs w:val="24"/>
        </w:rPr>
        <w:t>žtikrinti visas organizacines ir technines priemones, skirtas apsaugoti socialinių išmokų gavėjų duomenis nuo atsitiktinio ar neteisėto sunaikinimo, pakeitimo, atskleidimo, taip pat nuo bet kokio kito neteisėto tvarkymo, taip pat užtikrinti šių priemonių laikymąsi. Minėtos priemonės turi užtikrinti tokį saugumo lygį, kuris atitiktų saugotinų socialinių išmokų gavėjų duomenų pobūdį ir jų tvarkymo keliamą riziką</w:t>
      </w:r>
      <w:r>
        <w:rPr>
          <w:rFonts w:ascii="Times New Roman" w:eastAsia="Times New Roman" w:hAnsi="Times New Roman" w:cs="Times New Roman"/>
          <w:sz w:val="24"/>
          <w:szCs w:val="24"/>
        </w:rPr>
        <w:t>;</w:t>
      </w:r>
    </w:p>
    <w:p w14:paraId="0CC714DE" w14:textId="0EE2C0CB" w:rsidR="00C3675A" w:rsidRPr="00C3675A" w:rsidRDefault="005D561C" w:rsidP="000D78F8">
      <w:pPr>
        <w:pStyle w:val="Pagrindinistekstas"/>
        <w:numPr>
          <w:ilvl w:val="2"/>
          <w:numId w:val="31"/>
        </w:numPr>
        <w:tabs>
          <w:tab w:val="left" w:pos="567"/>
          <w:tab w:val="left" w:pos="1560"/>
        </w:tabs>
        <w:spacing w:after="0"/>
        <w:ind w:left="0" w:firstLine="851"/>
        <w:jc w:val="both"/>
        <w:rPr>
          <w:szCs w:val="24"/>
        </w:rPr>
      </w:pPr>
      <w:r w:rsidRPr="00C3675A">
        <w:rPr>
          <w:spacing w:val="-4"/>
          <w:szCs w:val="24"/>
        </w:rPr>
        <w:t>visus su šios Sutarties vykdymu susijusius dokumentus teikti Užsakovui tik elektroniniu formatu (</w:t>
      </w:r>
      <w:r w:rsidRPr="00C3675A">
        <w:rPr>
          <w:rFonts w:eastAsia="Calibri"/>
          <w:szCs w:val="24"/>
        </w:rPr>
        <w:t>tiesiogiai suformuotus elektroninėmis priemonėmis ar skaitmenin</w:t>
      </w:r>
      <w:r w:rsidR="003F71F0" w:rsidRPr="00C3675A">
        <w:rPr>
          <w:rFonts w:eastAsia="Calibri"/>
          <w:szCs w:val="24"/>
        </w:rPr>
        <w:t>e</w:t>
      </w:r>
      <w:r w:rsidRPr="00C3675A">
        <w:rPr>
          <w:rFonts w:eastAsia="Calibri"/>
          <w:szCs w:val="24"/>
        </w:rPr>
        <w:t>s originalo kopij</w:t>
      </w:r>
      <w:r w:rsidR="003F71F0" w:rsidRPr="00C3675A">
        <w:rPr>
          <w:rFonts w:eastAsia="Calibri"/>
          <w:szCs w:val="24"/>
        </w:rPr>
        <w:t>as</w:t>
      </w:r>
      <w:r w:rsidRPr="00C3675A">
        <w:rPr>
          <w:rFonts w:eastAsia="Calibri"/>
          <w:szCs w:val="24"/>
        </w:rPr>
        <w:t>), pasirašytus el. parašu</w:t>
      </w:r>
      <w:r w:rsidR="00D17311" w:rsidRPr="00C3675A">
        <w:rPr>
          <w:rFonts w:eastAsia="Calibri"/>
          <w:szCs w:val="24"/>
        </w:rPr>
        <w:t>;</w:t>
      </w:r>
    </w:p>
    <w:p w14:paraId="729FD954" w14:textId="60E42989" w:rsidR="00870DD8" w:rsidRPr="005F0350" w:rsidRDefault="00870DD8" w:rsidP="000D78F8">
      <w:pPr>
        <w:pStyle w:val="Pagrindinistekstas"/>
        <w:numPr>
          <w:ilvl w:val="2"/>
          <w:numId w:val="31"/>
        </w:numPr>
        <w:tabs>
          <w:tab w:val="left" w:pos="567"/>
          <w:tab w:val="left" w:pos="1560"/>
        </w:tabs>
        <w:spacing w:after="0"/>
        <w:ind w:left="0" w:firstLine="851"/>
        <w:jc w:val="both"/>
        <w:rPr>
          <w:szCs w:val="24"/>
        </w:rPr>
      </w:pPr>
      <w:r>
        <w:rPr>
          <w:szCs w:val="24"/>
        </w:rPr>
        <w:t>socialinių išmokų pristatymui rinktis</w:t>
      </w:r>
      <w:r w:rsidRPr="00870DD8">
        <w:rPr>
          <w:szCs w:val="24"/>
        </w:rPr>
        <w:t xml:space="preserve"> netaršų ar mažiau taršų pristatymo būdą (pvz. pėsčiomis, naudojantis viešuoju transportu, dviračiais</w:t>
      </w:r>
      <w:r w:rsidR="002A6EE2">
        <w:rPr>
          <w:szCs w:val="24"/>
        </w:rPr>
        <w:t xml:space="preserve"> ir pan.</w:t>
      </w:r>
      <w:r w:rsidRPr="00870DD8">
        <w:rPr>
          <w:szCs w:val="24"/>
        </w:rPr>
        <w:t>)</w:t>
      </w:r>
      <w:r>
        <w:rPr>
          <w:szCs w:val="24"/>
        </w:rPr>
        <w:t xml:space="preserve"> arba naudoti netaršias (</w:t>
      </w:r>
      <w:r w:rsidRPr="00870DD8">
        <w:rPr>
          <w:szCs w:val="24"/>
        </w:rPr>
        <w:t>taip, kaip terminas „Netarši transporto priemonė“ yra apibrėžiama Lietuvos Respublikos alternatyviųjų degalų įstatyme</w:t>
      </w:r>
      <w:r>
        <w:rPr>
          <w:szCs w:val="24"/>
        </w:rPr>
        <w:t xml:space="preserve">) transporto priemones, t. y. paslaugoms teikti naudoti </w:t>
      </w:r>
      <w:r w:rsidRPr="00870DD8">
        <w:rPr>
          <w:szCs w:val="24"/>
        </w:rPr>
        <w:t xml:space="preserve">M1, M2 arba N1 kategorijos transporto </w:t>
      </w:r>
      <w:r w:rsidRPr="00870DD8">
        <w:rPr>
          <w:szCs w:val="24"/>
        </w:rPr>
        <w:lastRenderedPageBreak/>
        <w:t>priemon</w:t>
      </w:r>
      <w:r>
        <w:rPr>
          <w:szCs w:val="24"/>
        </w:rPr>
        <w:t>e</w:t>
      </w:r>
      <w:r w:rsidRPr="00870DD8">
        <w:rPr>
          <w:szCs w:val="24"/>
        </w:rPr>
        <w:t>s, kurių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r>
        <w:rPr>
          <w:szCs w:val="24"/>
        </w:rPr>
        <w:t xml:space="preserve"> </w:t>
      </w:r>
      <w:r w:rsidR="002A6EE2">
        <w:rPr>
          <w:szCs w:val="24"/>
        </w:rPr>
        <w:t xml:space="preserve">bei </w:t>
      </w:r>
      <w:r>
        <w:rPr>
          <w:szCs w:val="24"/>
        </w:rPr>
        <w:t xml:space="preserve">Užsakovui </w:t>
      </w:r>
      <w:r w:rsidRPr="005F0350">
        <w:rPr>
          <w:szCs w:val="24"/>
        </w:rPr>
        <w:t>pareikalavus pateikti tai patvirtinančius dokumentus. Už šiame punkte nustatytų įsipareigojimų nevykdymą pirmą kartą Vykdytoja</w:t>
      </w:r>
      <w:r w:rsidR="002A6EE2" w:rsidRPr="005F0350">
        <w:rPr>
          <w:szCs w:val="24"/>
        </w:rPr>
        <w:t>s</w:t>
      </w:r>
      <w:r w:rsidRPr="005F0350">
        <w:rPr>
          <w:szCs w:val="24"/>
        </w:rPr>
        <w:t xml:space="preserve"> moka Užsakovui 1000,00 Eur baudą</w:t>
      </w:r>
      <w:r w:rsidR="00225ACB" w:rsidRPr="005F0350">
        <w:rPr>
          <w:szCs w:val="24"/>
        </w:rPr>
        <w:t xml:space="preserve">. Pakartotinis šių įsipareigojimų nevykdymas laikomas esminiu </w:t>
      </w:r>
      <w:r w:rsidR="00DE1E0E" w:rsidRPr="005F0350">
        <w:rPr>
          <w:szCs w:val="24"/>
        </w:rPr>
        <w:t>S</w:t>
      </w:r>
      <w:r w:rsidR="00225ACB" w:rsidRPr="005F0350">
        <w:rPr>
          <w:szCs w:val="24"/>
        </w:rPr>
        <w:t>utarties pažeidimu.</w:t>
      </w:r>
    </w:p>
    <w:p w14:paraId="0D92CCDC" w14:textId="110093EC" w:rsidR="00841695" w:rsidRPr="00443273" w:rsidRDefault="00841695" w:rsidP="000D78F8">
      <w:pPr>
        <w:pStyle w:val="Pagrindinistekstas"/>
        <w:numPr>
          <w:ilvl w:val="2"/>
          <w:numId w:val="31"/>
        </w:numPr>
        <w:tabs>
          <w:tab w:val="left" w:pos="567"/>
          <w:tab w:val="left" w:pos="1560"/>
        </w:tabs>
        <w:spacing w:after="0"/>
        <w:ind w:left="0" w:firstLine="851"/>
        <w:jc w:val="both"/>
        <w:rPr>
          <w:szCs w:val="24"/>
        </w:rPr>
      </w:pPr>
      <w:r w:rsidRPr="005F0350">
        <w:rPr>
          <w:szCs w:val="24"/>
        </w:rPr>
        <w:t xml:space="preserve">Užsakovui informavus, ištaisyti Paslaugų teikimo </w:t>
      </w:r>
      <w:r w:rsidR="00DE1E0E" w:rsidRPr="005F0350">
        <w:rPr>
          <w:szCs w:val="24"/>
        </w:rPr>
        <w:t>trūkumus</w:t>
      </w:r>
      <w:r w:rsidR="000A110F">
        <w:rPr>
          <w:szCs w:val="24"/>
        </w:rPr>
        <w:t xml:space="preserve"> per Užsakovo nurodytą </w:t>
      </w:r>
      <w:r w:rsidR="000A110F" w:rsidRPr="005F0350">
        <w:rPr>
          <w:szCs w:val="24"/>
        </w:rPr>
        <w:t>protingą terminą</w:t>
      </w:r>
      <w:r w:rsidRPr="005F0350">
        <w:rPr>
          <w:szCs w:val="24"/>
        </w:rPr>
        <w:t>. Neištaisius Paslaugų teikimo trūkumų per Užsakovo nurodytą protingą terminą, bus laikoma, kad tai yra esminis sutarties pažeidimas.</w:t>
      </w:r>
    </w:p>
    <w:p w14:paraId="676FB187" w14:textId="63D7ACA9" w:rsidR="00CD03AF" w:rsidRPr="00CD03AF" w:rsidRDefault="00CD03AF" w:rsidP="00EA463F">
      <w:pPr>
        <w:pStyle w:val="Paantrat"/>
        <w:numPr>
          <w:ilvl w:val="1"/>
          <w:numId w:val="31"/>
        </w:numPr>
        <w:tabs>
          <w:tab w:val="left" w:pos="-2977"/>
          <w:tab w:val="left" w:pos="709"/>
          <w:tab w:val="left" w:pos="993"/>
          <w:tab w:val="left" w:pos="1276"/>
        </w:tabs>
        <w:ind w:right="38" w:firstLine="66"/>
        <w:jc w:val="both"/>
        <w:rPr>
          <w:rFonts w:ascii="Times New Roman" w:hAnsi="Times New Roman" w:cs="Times New Roman"/>
          <w:b w:val="0"/>
          <w:bCs w:val="0"/>
          <w:u w:val="single"/>
        </w:rPr>
      </w:pPr>
      <w:r w:rsidRPr="00CD03AF">
        <w:rPr>
          <w:rFonts w:ascii="Times New Roman" w:hAnsi="Times New Roman" w:cs="Times New Roman"/>
          <w:b w:val="0"/>
          <w:bCs w:val="0"/>
          <w:u w:val="single"/>
        </w:rPr>
        <w:t>Vykdytojo teisės:</w:t>
      </w:r>
    </w:p>
    <w:p w14:paraId="64230A05" w14:textId="77777777" w:rsidR="00CD03AF" w:rsidRDefault="00181702" w:rsidP="00EA463F">
      <w:pPr>
        <w:pStyle w:val="Sraopastraipa"/>
        <w:numPr>
          <w:ilvl w:val="2"/>
          <w:numId w:val="31"/>
        </w:numPr>
        <w:tabs>
          <w:tab w:val="left" w:pos="709"/>
          <w:tab w:val="left" w:pos="851"/>
          <w:tab w:val="left" w:pos="1276"/>
        </w:tabs>
        <w:spacing w:after="0" w:line="240" w:lineRule="auto"/>
        <w:ind w:hanging="589"/>
        <w:jc w:val="both"/>
        <w:rPr>
          <w:rFonts w:ascii="Times New Roman" w:hAnsi="Times New Roman" w:cs="Times New Roman"/>
          <w:sz w:val="24"/>
          <w:szCs w:val="24"/>
        </w:rPr>
      </w:pPr>
      <w:r w:rsidRPr="00CD03AF">
        <w:rPr>
          <w:rFonts w:ascii="Times New Roman" w:hAnsi="Times New Roman" w:cs="Times New Roman"/>
          <w:sz w:val="24"/>
          <w:szCs w:val="24"/>
        </w:rPr>
        <w:t>reikalauti priimti tinkamai suteiktas Paslaugas ir gauti apmokėjimą pagal Sutartį;</w:t>
      </w:r>
    </w:p>
    <w:p w14:paraId="551EACD4" w14:textId="5D10AF54" w:rsidR="00181702" w:rsidRPr="00CD03AF" w:rsidRDefault="00181702" w:rsidP="00EA463F">
      <w:pPr>
        <w:pStyle w:val="Sraopastraipa"/>
        <w:numPr>
          <w:ilvl w:val="2"/>
          <w:numId w:val="31"/>
        </w:numPr>
        <w:tabs>
          <w:tab w:val="left" w:pos="709"/>
          <w:tab w:val="left" w:pos="851"/>
          <w:tab w:val="left" w:pos="1276"/>
        </w:tabs>
        <w:spacing w:after="0" w:line="240" w:lineRule="auto"/>
        <w:ind w:hanging="589"/>
        <w:jc w:val="both"/>
        <w:rPr>
          <w:rFonts w:ascii="Times New Roman" w:hAnsi="Times New Roman" w:cs="Times New Roman"/>
          <w:sz w:val="24"/>
          <w:szCs w:val="24"/>
        </w:rPr>
      </w:pPr>
      <w:r w:rsidRPr="00CD03AF">
        <w:rPr>
          <w:rFonts w:ascii="Times New Roman" w:hAnsi="Times New Roman" w:cs="Times New Roman"/>
          <w:sz w:val="24"/>
          <w:szCs w:val="24"/>
        </w:rPr>
        <w:t>gauti visą informaciją ir dokumentus, reikalingus tinkamam Sutarties vykdymui.</w:t>
      </w:r>
    </w:p>
    <w:p w14:paraId="14D91A09" w14:textId="77777777" w:rsidR="00181702" w:rsidRPr="00184F8F" w:rsidRDefault="00181702" w:rsidP="00181702">
      <w:pPr>
        <w:pStyle w:val="Sraopastraipa"/>
        <w:tabs>
          <w:tab w:val="left" w:pos="709"/>
          <w:tab w:val="left" w:pos="851"/>
          <w:tab w:val="left" w:pos="1134"/>
        </w:tabs>
        <w:spacing w:after="0" w:line="240" w:lineRule="auto"/>
        <w:ind w:left="567"/>
        <w:jc w:val="both"/>
        <w:rPr>
          <w:rFonts w:ascii="Times New Roman" w:hAnsi="Times New Roman" w:cs="Times New Roman"/>
          <w:sz w:val="24"/>
          <w:szCs w:val="24"/>
        </w:rPr>
      </w:pPr>
    </w:p>
    <w:p w14:paraId="67C876A7" w14:textId="0F2D8FFF" w:rsidR="00181702" w:rsidRPr="00184F8F" w:rsidRDefault="00181702" w:rsidP="00390570">
      <w:pPr>
        <w:pStyle w:val="Sraopastraipa"/>
        <w:numPr>
          <w:ilvl w:val="0"/>
          <w:numId w:val="31"/>
        </w:numPr>
        <w:spacing w:after="160" w:line="259" w:lineRule="auto"/>
        <w:rPr>
          <w:rFonts w:ascii="Times New Roman" w:hAnsi="Times New Roman" w:cs="Times New Roman"/>
          <w:b/>
          <w:sz w:val="24"/>
          <w:szCs w:val="24"/>
        </w:rPr>
      </w:pPr>
      <w:r w:rsidRPr="00184F8F">
        <w:rPr>
          <w:rFonts w:ascii="Times New Roman" w:hAnsi="Times New Roman" w:cs="Times New Roman"/>
          <w:b/>
          <w:sz w:val="24"/>
          <w:szCs w:val="24"/>
        </w:rPr>
        <w:t>ŠALIŲ ATSAKOMYBĖ UŽ SUTARTIES SĄLYGŲ NEVYKDYMĄ</w:t>
      </w:r>
    </w:p>
    <w:p w14:paraId="107CC507" w14:textId="1766A585" w:rsidR="00181702" w:rsidRPr="00390570" w:rsidRDefault="00181702" w:rsidP="00390570">
      <w:pPr>
        <w:pStyle w:val="Sraopastraipa"/>
        <w:numPr>
          <w:ilvl w:val="1"/>
          <w:numId w:val="31"/>
        </w:numPr>
        <w:tabs>
          <w:tab w:val="left" w:pos="567"/>
          <w:tab w:val="left" w:pos="993"/>
        </w:tabs>
        <w:spacing w:after="0" w:line="240" w:lineRule="auto"/>
        <w:ind w:left="0" w:firstLine="567"/>
        <w:jc w:val="both"/>
        <w:rPr>
          <w:rFonts w:ascii="Times New Roman" w:hAnsi="Times New Roman" w:cs="Times New Roman"/>
          <w:b/>
          <w:sz w:val="24"/>
          <w:szCs w:val="24"/>
        </w:rPr>
      </w:pPr>
      <w:r w:rsidRPr="00390570">
        <w:rPr>
          <w:rFonts w:ascii="Times New Roman" w:hAnsi="Times New Roman" w:cs="Times New Roman"/>
          <w:sz w:val="24"/>
          <w:szCs w:val="24"/>
        </w:rPr>
        <w:t>Jeigu viena iš šalių nevykdo arba netinkamai vykdo Sutartyje numatytus įsipareigojimus, kaltoji šalis turi atlyginti sutarties sąlygų nevykdymu arba netinkamu vykdymu kitai šaliai jos patirtus nuostolius, kiek jų nepadengia šioje sutartyje numatytos baudos ir delspinigiai.</w:t>
      </w:r>
    </w:p>
    <w:p w14:paraId="1D9F67A6" w14:textId="6E3525AE" w:rsidR="00181702" w:rsidRPr="00184F8F" w:rsidRDefault="00181702" w:rsidP="00390570">
      <w:pPr>
        <w:pStyle w:val="Sraopastraipa"/>
        <w:numPr>
          <w:ilvl w:val="1"/>
          <w:numId w:val="31"/>
        </w:numPr>
        <w:tabs>
          <w:tab w:val="left" w:pos="567"/>
          <w:tab w:val="left" w:pos="993"/>
        </w:tabs>
        <w:spacing w:after="0" w:line="240" w:lineRule="auto"/>
        <w:ind w:left="0" w:firstLine="567"/>
        <w:jc w:val="both"/>
        <w:rPr>
          <w:rFonts w:ascii="Times New Roman" w:hAnsi="Times New Roman" w:cs="Times New Roman"/>
          <w:b/>
          <w:sz w:val="24"/>
          <w:szCs w:val="24"/>
        </w:rPr>
      </w:pPr>
      <w:r w:rsidRPr="00184F8F">
        <w:rPr>
          <w:rFonts w:ascii="Times New Roman" w:hAnsi="Times New Roman" w:cs="Times New Roman"/>
          <w:bCs/>
          <w:sz w:val="24"/>
          <w:szCs w:val="24"/>
        </w:rPr>
        <w:t>Užsakovui</w:t>
      </w:r>
      <w:r w:rsidRPr="00184F8F">
        <w:rPr>
          <w:rFonts w:ascii="Times New Roman" w:hAnsi="Times New Roman" w:cs="Times New Roman"/>
          <w:sz w:val="24"/>
          <w:szCs w:val="24"/>
        </w:rPr>
        <w:t xml:space="preserve"> nesumokėjus Sutartyje nurodytais terminais, Vykdytojas gali pareikalauti Užsakovo </w:t>
      </w:r>
      <w:r w:rsidRPr="00554AF1">
        <w:rPr>
          <w:rFonts w:ascii="Times New Roman" w:hAnsi="Times New Roman" w:cs="Times New Roman"/>
          <w:sz w:val="24"/>
          <w:szCs w:val="24"/>
        </w:rPr>
        <w:t>sumokėti 0,0</w:t>
      </w:r>
      <w:r w:rsidR="00495396">
        <w:rPr>
          <w:rFonts w:ascii="Times New Roman" w:hAnsi="Times New Roman" w:cs="Times New Roman"/>
          <w:sz w:val="24"/>
          <w:szCs w:val="24"/>
        </w:rPr>
        <w:t>2</w:t>
      </w:r>
      <w:r w:rsidRPr="00554AF1">
        <w:rPr>
          <w:rFonts w:ascii="Times New Roman" w:hAnsi="Times New Roman" w:cs="Times New Roman"/>
          <w:sz w:val="24"/>
          <w:szCs w:val="24"/>
        </w:rPr>
        <w:t xml:space="preserve">% delspinigių </w:t>
      </w:r>
      <w:r w:rsidR="007663D0" w:rsidRPr="007663D0">
        <w:rPr>
          <w:rFonts w:ascii="Times New Roman" w:hAnsi="Times New Roman" w:cs="Times New Roman"/>
          <w:sz w:val="24"/>
          <w:szCs w:val="24"/>
        </w:rPr>
        <w:t>nuo neapmokėtos sąskaitos vertės už kiekvieną termino praleidimo dieną</w:t>
      </w:r>
      <w:r w:rsidRPr="00184F8F">
        <w:rPr>
          <w:rFonts w:ascii="Times New Roman" w:hAnsi="Times New Roman" w:cs="Times New Roman"/>
          <w:sz w:val="24"/>
          <w:szCs w:val="24"/>
        </w:rPr>
        <w:t>.</w:t>
      </w:r>
    </w:p>
    <w:p w14:paraId="07581770" w14:textId="36A025E2" w:rsidR="00181702" w:rsidRPr="00184F8F" w:rsidRDefault="00181702" w:rsidP="00390570">
      <w:pPr>
        <w:pStyle w:val="Sraopastraipa"/>
        <w:numPr>
          <w:ilvl w:val="1"/>
          <w:numId w:val="31"/>
        </w:numPr>
        <w:tabs>
          <w:tab w:val="left" w:pos="567"/>
          <w:tab w:val="left" w:pos="993"/>
        </w:tabs>
        <w:spacing w:after="0" w:line="240" w:lineRule="auto"/>
        <w:ind w:left="0" w:firstLine="567"/>
        <w:jc w:val="both"/>
        <w:rPr>
          <w:rFonts w:ascii="Times New Roman" w:hAnsi="Times New Roman" w:cs="Times New Roman"/>
          <w:b/>
          <w:sz w:val="24"/>
          <w:szCs w:val="24"/>
        </w:rPr>
      </w:pPr>
      <w:r w:rsidRPr="00184F8F">
        <w:rPr>
          <w:rFonts w:ascii="Times New Roman" w:hAnsi="Times New Roman" w:cs="Times New Roman"/>
          <w:sz w:val="24"/>
          <w:szCs w:val="24"/>
        </w:rPr>
        <w:t>Jeigu Vykdytojas laiku nevykdo savo įsipareigojimų, Užsakovas turi teisę, be oficialaus įspėjimo ir neprarasdamas teisės į kitas savo teisių gynimo priemones pagal Sutartį, skaičiuoti 0,0</w:t>
      </w:r>
      <w:r w:rsidR="00F40AF5">
        <w:rPr>
          <w:rFonts w:ascii="Times New Roman" w:hAnsi="Times New Roman" w:cs="Times New Roman"/>
          <w:sz w:val="24"/>
          <w:szCs w:val="24"/>
        </w:rPr>
        <w:t>2</w:t>
      </w:r>
      <w:r>
        <w:rPr>
          <w:rFonts w:ascii="Times New Roman" w:hAnsi="Times New Roman" w:cs="Times New Roman"/>
          <w:sz w:val="24"/>
          <w:szCs w:val="24"/>
        </w:rPr>
        <w:t>%</w:t>
      </w:r>
      <w:r w:rsidRPr="00184F8F">
        <w:rPr>
          <w:rFonts w:ascii="Times New Roman" w:hAnsi="Times New Roman" w:cs="Times New Roman"/>
          <w:sz w:val="24"/>
          <w:szCs w:val="24"/>
        </w:rPr>
        <w:t xml:space="preserve"> delspinigių </w:t>
      </w:r>
      <w:r w:rsidR="00F40AF5" w:rsidRPr="00F40AF5">
        <w:rPr>
          <w:rFonts w:ascii="Times New Roman" w:hAnsi="Times New Roman" w:cs="Times New Roman"/>
          <w:sz w:val="24"/>
          <w:szCs w:val="24"/>
        </w:rPr>
        <w:t xml:space="preserve">nuo vėluojamos </w:t>
      </w:r>
      <w:r w:rsidR="00F40AF5">
        <w:rPr>
          <w:rFonts w:ascii="Times New Roman" w:hAnsi="Times New Roman" w:cs="Times New Roman"/>
          <w:sz w:val="24"/>
          <w:szCs w:val="24"/>
        </w:rPr>
        <w:t xml:space="preserve">suteikti </w:t>
      </w:r>
      <w:r w:rsidR="00F40AF5" w:rsidRPr="00F40AF5">
        <w:rPr>
          <w:rFonts w:ascii="Times New Roman" w:hAnsi="Times New Roman" w:cs="Times New Roman"/>
          <w:sz w:val="24"/>
          <w:szCs w:val="24"/>
        </w:rPr>
        <w:t>paslaugos vertės už kiekvieną termino praleidimo dieną</w:t>
      </w:r>
      <w:r w:rsidRPr="00184F8F">
        <w:rPr>
          <w:rFonts w:ascii="Times New Roman" w:hAnsi="Times New Roman" w:cs="Times New Roman"/>
          <w:sz w:val="24"/>
          <w:szCs w:val="24"/>
        </w:rPr>
        <w:t xml:space="preserve">. </w:t>
      </w:r>
      <w:r w:rsidRPr="00184F8F">
        <w:rPr>
          <w:rFonts w:ascii="Times New Roman" w:hAnsi="Times New Roman" w:cs="Times New Roman"/>
          <w:sz w:val="24"/>
          <w:szCs w:val="24"/>
          <w:lang w:eastAsia="ar-SA"/>
        </w:rPr>
        <w:t>Baudos ir delspinigiai išskaičiuojami iš Vykdytojui mokėtinų sumų.</w:t>
      </w:r>
    </w:p>
    <w:p w14:paraId="5987C5C7" w14:textId="77777777" w:rsidR="00181702" w:rsidRPr="00554A56" w:rsidRDefault="00181702" w:rsidP="00390570">
      <w:pPr>
        <w:pStyle w:val="Sraopastraipa"/>
        <w:numPr>
          <w:ilvl w:val="1"/>
          <w:numId w:val="31"/>
        </w:numPr>
        <w:tabs>
          <w:tab w:val="left" w:pos="567"/>
          <w:tab w:val="left" w:pos="993"/>
        </w:tabs>
        <w:spacing w:after="0" w:line="240" w:lineRule="auto"/>
        <w:ind w:left="0" w:firstLine="567"/>
        <w:jc w:val="both"/>
        <w:rPr>
          <w:rFonts w:ascii="Times New Roman" w:hAnsi="Times New Roman" w:cs="Times New Roman"/>
          <w:b/>
          <w:sz w:val="24"/>
          <w:szCs w:val="24"/>
        </w:rPr>
      </w:pPr>
      <w:r w:rsidRPr="00184F8F">
        <w:rPr>
          <w:rFonts w:ascii="Times New Roman" w:hAnsi="Times New Roman" w:cs="Times New Roman"/>
          <w:sz w:val="24"/>
          <w:szCs w:val="24"/>
        </w:rPr>
        <w:t>Delspinigių sumokėjimas neatleidžia Sutarties Šalių nuo įsipareigojimų tinkamo įvykdymo.</w:t>
      </w:r>
    </w:p>
    <w:p w14:paraId="110F0B9E" w14:textId="673256D8" w:rsidR="00554A56" w:rsidRPr="00554A56" w:rsidRDefault="00554A56" w:rsidP="00390570">
      <w:pPr>
        <w:pStyle w:val="Sraopastraipa"/>
        <w:numPr>
          <w:ilvl w:val="1"/>
          <w:numId w:val="31"/>
        </w:numPr>
        <w:tabs>
          <w:tab w:val="left" w:pos="993"/>
        </w:tabs>
        <w:spacing w:after="0" w:line="240" w:lineRule="auto"/>
        <w:ind w:left="0" w:firstLine="567"/>
        <w:jc w:val="both"/>
        <w:rPr>
          <w:rFonts w:ascii="Times New Roman" w:hAnsi="Times New Roman" w:cs="Times New Roman"/>
          <w:b/>
          <w:sz w:val="24"/>
          <w:szCs w:val="24"/>
        </w:rPr>
      </w:pPr>
      <w:r>
        <w:rPr>
          <w:rFonts w:ascii="Times New Roman" w:hAnsi="Times New Roman"/>
          <w:sz w:val="24"/>
          <w:szCs w:val="24"/>
        </w:rPr>
        <w:t xml:space="preserve"> </w:t>
      </w:r>
      <w:r w:rsidRPr="00335854">
        <w:rPr>
          <w:rFonts w:ascii="Times New Roman" w:hAnsi="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8BB55EF" w14:textId="77777777" w:rsidR="00181702" w:rsidRPr="00184F8F" w:rsidRDefault="00181702" w:rsidP="00181702">
      <w:pPr>
        <w:spacing w:after="0" w:line="240" w:lineRule="auto"/>
        <w:jc w:val="both"/>
        <w:rPr>
          <w:rFonts w:ascii="Times New Roman" w:hAnsi="Times New Roman" w:cs="Times New Roman"/>
          <w:sz w:val="24"/>
          <w:szCs w:val="24"/>
          <w:lang w:val="lt-LT" w:eastAsia="ar-SA"/>
        </w:rPr>
      </w:pPr>
    </w:p>
    <w:p w14:paraId="55DC8837" w14:textId="3A87B1EC" w:rsidR="00181702" w:rsidRPr="00184F8F" w:rsidRDefault="00181702" w:rsidP="00C829A6">
      <w:pPr>
        <w:pStyle w:val="Sraopastraipa"/>
        <w:numPr>
          <w:ilvl w:val="0"/>
          <w:numId w:val="31"/>
        </w:numPr>
        <w:tabs>
          <w:tab w:val="left" w:pos="426"/>
        </w:tabs>
        <w:spacing w:after="0" w:line="240" w:lineRule="auto"/>
        <w:jc w:val="both"/>
        <w:rPr>
          <w:rFonts w:ascii="Times New Roman" w:hAnsi="Times New Roman" w:cs="Times New Roman"/>
          <w:b/>
          <w:bCs/>
          <w:sz w:val="24"/>
          <w:szCs w:val="24"/>
        </w:rPr>
      </w:pPr>
      <w:r w:rsidRPr="00184F8F">
        <w:rPr>
          <w:rFonts w:ascii="Times New Roman" w:hAnsi="Times New Roman" w:cs="Times New Roman"/>
          <w:b/>
          <w:bCs/>
          <w:sz w:val="24"/>
          <w:szCs w:val="24"/>
        </w:rPr>
        <w:t>SUBTIEKĖJAI IR JŲ KEITIMO TVARKA</w:t>
      </w:r>
    </w:p>
    <w:p w14:paraId="3EC9A032" w14:textId="46D1C1B6" w:rsidR="004D6E9E" w:rsidRPr="00C829A6" w:rsidRDefault="004D6E9E" w:rsidP="00C829A6">
      <w:pPr>
        <w:pStyle w:val="Sraopastraipa"/>
        <w:numPr>
          <w:ilvl w:val="1"/>
          <w:numId w:val="31"/>
        </w:numPr>
        <w:tabs>
          <w:tab w:val="left" w:pos="1134"/>
        </w:tabs>
        <w:spacing w:after="0" w:line="240" w:lineRule="auto"/>
        <w:ind w:left="0" w:firstLine="709"/>
        <w:jc w:val="both"/>
        <w:rPr>
          <w:rFonts w:ascii="Times New Roman" w:eastAsia="Times New Roman" w:hAnsi="Times New Roman" w:cs="Times New Roman"/>
          <w:sz w:val="24"/>
          <w:szCs w:val="20"/>
        </w:rPr>
      </w:pPr>
      <w:r w:rsidRPr="00C829A6">
        <w:rPr>
          <w:rFonts w:ascii="Times New Roman" w:eastAsia="Times New Roman" w:hAnsi="Times New Roman" w:cs="Times New Roman"/>
          <w:sz w:val="24"/>
          <w:szCs w:val="20"/>
        </w:rPr>
        <w:t xml:space="preserve"> Vykdytojas Sutarčiai vykdyti pasitelkia šį (-</w:t>
      </w:r>
      <w:proofErr w:type="spellStart"/>
      <w:r w:rsidRPr="00C829A6">
        <w:rPr>
          <w:rFonts w:ascii="Times New Roman" w:eastAsia="Times New Roman" w:hAnsi="Times New Roman" w:cs="Times New Roman"/>
          <w:sz w:val="24"/>
          <w:szCs w:val="20"/>
        </w:rPr>
        <w:t>iuos</w:t>
      </w:r>
      <w:proofErr w:type="spellEnd"/>
      <w:r w:rsidRPr="00C829A6">
        <w:rPr>
          <w:rFonts w:ascii="Times New Roman" w:eastAsia="Times New Roman" w:hAnsi="Times New Roman" w:cs="Times New Roman"/>
          <w:sz w:val="24"/>
          <w:szCs w:val="20"/>
        </w:rPr>
        <w:t xml:space="preserve">) žinomą Subtiekėją, nurodytą pasiūlyme - </w:t>
      </w:r>
      <w:r w:rsidRPr="00C829A6">
        <w:rPr>
          <w:rFonts w:ascii="Times New Roman" w:eastAsia="Times New Roman" w:hAnsi="Times New Roman" w:cs="Times New Roman"/>
          <w:i/>
          <w:iCs/>
          <w:color w:val="FF0000"/>
          <w:sz w:val="24"/>
          <w:szCs w:val="20"/>
        </w:rPr>
        <w:t>[įrašyti visus pasiūlyme nurodytus Ūkio subjektus, kurių pajėgumais remiamasi ir subtiekėjus, kurių pajėgumais tiekėjas nesiremia, nurodyti jų pavadinimą, kodą, adresą, įsipareigojimų dalį (nurodant konkrečius pagal pirkimo sutartį prisiimamus įsipareigojimus), ir procentinę dalį nuo pasiūlymo kainos; o jei jo(-jų) nėra įrašyti nepasitelkiama/nežinoma]</w:t>
      </w:r>
      <w:r w:rsidRPr="00C829A6">
        <w:rPr>
          <w:rFonts w:ascii="Times New Roman" w:eastAsia="Times New Roman" w:hAnsi="Times New Roman" w:cs="Times New Roman"/>
          <w:color w:val="FF0000"/>
          <w:sz w:val="24"/>
          <w:szCs w:val="20"/>
        </w:rPr>
        <w:t xml:space="preserve"> </w:t>
      </w:r>
      <w:r w:rsidRPr="00C829A6">
        <w:rPr>
          <w:rFonts w:ascii="Times New Roman" w:eastAsia="Times New Roman" w:hAnsi="Times New Roman" w:cs="Times New Roman"/>
          <w:sz w:val="24"/>
          <w:szCs w:val="20"/>
        </w:rPr>
        <w:t xml:space="preserve">(toliau –Subtiekėjas). </w:t>
      </w:r>
    </w:p>
    <w:p w14:paraId="58136951" w14:textId="06C45759" w:rsidR="004D6E9E" w:rsidRPr="004D6E9E" w:rsidRDefault="004D6E9E" w:rsidP="00C829A6">
      <w:pPr>
        <w:pStyle w:val="Sraopastraipa"/>
        <w:numPr>
          <w:ilvl w:val="1"/>
          <w:numId w:val="31"/>
        </w:numPr>
        <w:tabs>
          <w:tab w:val="left" w:pos="709"/>
          <w:tab w:val="left" w:pos="1134"/>
        </w:tabs>
        <w:spacing w:after="0" w:line="240" w:lineRule="auto"/>
        <w:ind w:left="0" w:firstLine="709"/>
        <w:jc w:val="both"/>
        <w:rPr>
          <w:rFonts w:ascii="Times New Roman" w:eastAsia="Times New Roman" w:hAnsi="Times New Roman" w:cs="Times New Roman"/>
          <w:sz w:val="24"/>
          <w:szCs w:val="20"/>
        </w:rPr>
      </w:pPr>
      <w:r w:rsidRPr="004D6E9E">
        <w:rPr>
          <w:rFonts w:ascii="Times New Roman" w:eastAsia="Times New Roman" w:hAnsi="Times New Roman" w:cs="Times New Roman"/>
          <w:sz w:val="24"/>
          <w:szCs w:val="20"/>
        </w:rPr>
        <w:t xml:space="preserve"> Sutarties vykdymo metu, kai Subtiekėjas netinkamai vykdo įsipareigojimus Vykdytojui, taip pat tuo atveju, kai Subtiekėjas nepajėgus vykdyti įsipareigojimų Vykdytojui dėl iškeltos bankroto bylos, pradėtos likvidavimo procedūros ir pan. padėties, Vykdytojas gali pakeisti Subtiekėją tokia tvarka: </w:t>
      </w:r>
    </w:p>
    <w:p w14:paraId="41BA8C5A" w14:textId="77777777" w:rsidR="00466839" w:rsidRPr="004A7C37" w:rsidRDefault="00466839" w:rsidP="00C829A6">
      <w:pPr>
        <w:pStyle w:val="Pagrindinistekstas"/>
        <w:numPr>
          <w:ilvl w:val="2"/>
          <w:numId w:val="31"/>
        </w:numPr>
        <w:tabs>
          <w:tab w:val="left" w:pos="851"/>
          <w:tab w:val="left" w:pos="900"/>
          <w:tab w:val="left" w:pos="1560"/>
        </w:tabs>
        <w:spacing w:after="0"/>
        <w:ind w:left="0" w:firstLine="851"/>
        <w:jc w:val="both"/>
      </w:pPr>
      <w:r w:rsidRPr="004A7C37">
        <w:t>apie tai jis turi raštu informuoti Užsakovą, nurodydamas Subtiekėjo pakeitimo priežastis</w:t>
      </w:r>
      <w:r>
        <w:t xml:space="preserve">, </w:t>
      </w:r>
      <w:r w:rsidRPr="00F41E6E">
        <w:rPr>
          <w:szCs w:val="24"/>
        </w:rPr>
        <w:t>kartu pateikdamas naujų Sub</w:t>
      </w:r>
      <w:r>
        <w:rPr>
          <w:szCs w:val="24"/>
        </w:rPr>
        <w:t>tiekėjų</w:t>
      </w:r>
      <w:r w:rsidRPr="00F41E6E">
        <w:rPr>
          <w:szCs w:val="24"/>
        </w:rPr>
        <w:t xml:space="preserve"> Europos bendruosius viešųjų pirkimų dokumentus ir kvalifikaciją įrodančius dokumentus, bei dokumentus dėl kokybės vadybos sistemos ir (arba) aplinkos apsaugos vadybos sistemos standartų (jeigu taikoma), kokie buvo numatyti Sub</w:t>
      </w:r>
      <w:r>
        <w:rPr>
          <w:szCs w:val="24"/>
        </w:rPr>
        <w:t>tiekėjams</w:t>
      </w:r>
      <w:r w:rsidRPr="00F41E6E">
        <w:rPr>
          <w:szCs w:val="24"/>
        </w:rPr>
        <w:t xml:space="preserve"> konkurso sąlygose ir taikoma </w:t>
      </w:r>
      <w:r>
        <w:rPr>
          <w:szCs w:val="24"/>
        </w:rPr>
        <w:t>paslaugoms</w:t>
      </w:r>
      <w:r w:rsidRPr="00F41E6E">
        <w:rPr>
          <w:szCs w:val="24"/>
        </w:rPr>
        <w:t>, kuri</w:t>
      </w:r>
      <w:r>
        <w:rPr>
          <w:szCs w:val="24"/>
        </w:rPr>
        <w:t>as</w:t>
      </w:r>
      <w:r w:rsidRPr="00F41E6E">
        <w:rPr>
          <w:szCs w:val="24"/>
        </w:rPr>
        <w:t xml:space="preserve"> jie atliks. (Pažymų, patvirtinančių VPĮ 46 straipsnyje nurodytų tiekėjo pašalinimo pagrindų nebuvimą, Užsakovas reikalaus tik turėdamas pagrįstų abejonių dėl tiekėjo patikimumo);</w:t>
      </w:r>
    </w:p>
    <w:p w14:paraId="2CA72067" w14:textId="77777777" w:rsidR="00466839" w:rsidRPr="004A7C37" w:rsidRDefault="00466839" w:rsidP="00C829A6">
      <w:pPr>
        <w:pStyle w:val="Pagrindinistekstas"/>
        <w:numPr>
          <w:ilvl w:val="2"/>
          <w:numId w:val="31"/>
        </w:numPr>
        <w:tabs>
          <w:tab w:val="left" w:pos="851"/>
          <w:tab w:val="left" w:pos="900"/>
          <w:tab w:val="left" w:pos="1560"/>
        </w:tabs>
        <w:spacing w:after="0"/>
        <w:ind w:left="0" w:firstLine="851"/>
        <w:jc w:val="both"/>
      </w:pPr>
      <w:r w:rsidRPr="004A7C37">
        <w:lastRenderedPageBreak/>
        <w:t xml:space="preserve">gavęs tokį pranešimą, Užsakovas </w:t>
      </w:r>
      <w:r w:rsidRPr="009E041D">
        <w:t>per 5 darbo dienas</w:t>
      </w:r>
      <w:r>
        <w:t xml:space="preserve"> </w:t>
      </w:r>
      <w:r w:rsidRPr="00782F17">
        <w:rPr>
          <w:szCs w:val="24"/>
        </w:rPr>
        <w:t>patikrina Sub</w:t>
      </w:r>
      <w:r>
        <w:rPr>
          <w:szCs w:val="24"/>
        </w:rPr>
        <w:t>tiekėjo</w:t>
      </w:r>
      <w:r w:rsidRPr="00782F17">
        <w:rPr>
          <w:szCs w:val="24"/>
        </w:rPr>
        <w:t xml:space="preserve"> pateiktą Europos bendrąjį viešųjų pirkimų dokumentą ir kvalifikaciją įrodančius dokumentus, bei dokumentus dėl kokybės vadybos sistemos ir (arba) aplinkos apsaugos vadybos sistemos standartų (jeigu taikoma) pagal konkurso sąlygų reikalavimus, raštu apie tai praneša </w:t>
      </w:r>
      <w:r>
        <w:rPr>
          <w:szCs w:val="24"/>
        </w:rPr>
        <w:t>Vykdytojui</w:t>
      </w:r>
      <w:r>
        <w:t xml:space="preserve"> ir</w:t>
      </w:r>
      <w:r w:rsidRPr="004A7C37">
        <w:t xml:space="preserve"> kartu su </w:t>
      </w:r>
      <w:r>
        <w:t xml:space="preserve">Vykdytoju </w:t>
      </w:r>
      <w:r w:rsidRPr="004A7C37">
        <w:t xml:space="preserve">įformina </w:t>
      </w:r>
      <w:r>
        <w:t xml:space="preserve">papildomą </w:t>
      </w:r>
      <w:r w:rsidRPr="004A7C37">
        <w:t>susitarimą dėl Subtiekėjo pakeitimo.</w:t>
      </w:r>
      <w:r>
        <w:t xml:space="preserve"> Šis papildomas susitarimas tampa neatskiriama Sutarties dalis.</w:t>
      </w:r>
    </w:p>
    <w:p w14:paraId="2292E2BE" w14:textId="77777777" w:rsidR="00466839" w:rsidRPr="004A7C37" w:rsidRDefault="00466839" w:rsidP="00C829A6">
      <w:pPr>
        <w:pStyle w:val="Pagrindinistekstas"/>
        <w:numPr>
          <w:ilvl w:val="1"/>
          <w:numId w:val="31"/>
        </w:numPr>
        <w:tabs>
          <w:tab w:val="left" w:pos="567"/>
          <w:tab w:val="left" w:pos="851"/>
        </w:tabs>
        <w:spacing w:after="0"/>
        <w:ind w:left="0" w:firstLine="709"/>
        <w:jc w:val="both"/>
      </w:pPr>
      <w:r w:rsidRPr="004A7C37">
        <w:t xml:space="preserve">Sudarius Sutartį, tačiau ne vėliau negu Sutartis pradedama vykdyti, </w:t>
      </w:r>
      <w:r>
        <w:t>Vykdyto</w:t>
      </w:r>
      <w:r w:rsidRPr="004A7C37">
        <w:t xml:space="preserve">jas įsipareigoja Užsakovui pranešti kartu su pasiūlymu nenurodytų Subtiekėjų pavadinimus, kontaktinius duomenis ir jų atstovus, kuriuos jis ketina pasitelkti vykdant Sutartį. Užsakovas taip pat reikalauja, kad </w:t>
      </w:r>
      <w:r>
        <w:t>Vykdytojas</w:t>
      </w:r>
      <w:r w:rsidRPr="004A7C37">
        <w:t xml:space="preserve"> informuotų apie minėtos informacijos pasikeitimus visu Sutarties vykdymo metu, taip pat apie naujus Subtiekėjus, kuriuos jis ketina pasitelkti vėliau ir kurie nebuvo žinomi pasiūlymo pateikimo metu. </w:t>
      </w:r>
      <w:r w:rsidRPr="00A51787">
        <w:rPr>
          <w:szCs w:val="24"/>
        </w:rPr>
        <w:t>Kartu su informacija apie naujus Su</w:t>
      </w:r>
      <w:r>
        <w:rPr>
          <w:szCs w:val="24"/>
        </w:rPr>
        <w:t>btiekėjus</w:t>
      </w:r>
      <w:r w:rsidRPr="00A51787">
        <w:rPr>
          <w:szCs w:val="24"/>
        </w:rPr>
        <w:t xml:space="preserve"> pateikiami ir Sub</w:t>
      </w:r>
      <w:r>
        <w:rPr>
          <w:szCs w:val="24"/>
        </w:rPr>
        <w:t>tiekėjų</w:t>
      </w:r>
      <w:r w:rsidRPr="00A51787">
        <w:rPr>
          <w:szCs w:val="24"/>
        </w:rPr>
        <w:t xml:space="preserve"> Europos bendrieji viešųjų pirkimų dokumentai ir kvalifikaciją įrodantys dokumentai, bei dokumentai dėl kokybės vadybos sistemos ir (arba) aplinkos apsaugos vadybos sistemos standartų (jeigu taikoma) (atitinkamai pagal sub</w:t>
      </w:r>
      <w:r>
        <w:rPr>
          <w:szCs w:val="24"/>
        </w:rPr>
        <w:t>tiekėjams</w:t>
      </w:r>
      <w:r w:rsidRPr="00A51787">
        <w:rPr>
          <w:szCs w:val="24"/>
        </w:rPr>
        <w:t xml:space="preserve"> numatom</w:t>
      </w:r>
      <w:r>
        <w:rPr>
          <w:szCs w:val="24"/>
        </w:rPr>
        <w:t>as</w:t>
      </w:r>
      <w:r w:rsidRPr="00A51787">
        <w:rPr>
          <w:szCs w:val="24"/>
        </w:rPr>
        <w:t xml:space="preserve"> </w:t>
      </w:r>
      <w:r>
        <w:rPr>
          <w:szCs w:val="24"/>
        </w:rPr>
        <w:t>atlikti</w:t>
      </w:r>
      <w:r w:rsidRPr="00A51787">
        <w:rPr>
          <w:szCs w:val="24"/>
        </w:rPr>
        <w:t xml:space="preserve"> </w:t>
      </w:r>
      <w:r>
        <w:rPr>
          <w:szCs w:val="24"/>
        </w:rPr>
        <w:t>paslaugas</w:t>
      </w:r>
      <w:r w:rsidRPr="00A51787">
        <w:rPr>
          <w:szCs w:val="24"/>
        </w:rPr>
        <w:t xml:space="preserve"> vykdant sutartį).</w:t>
      </w:r>
    </w:p>
    <w:p w14:paraId="781145E6" w14:textId="221020B8" w:rsidR="00466839" w:rsidRPr="004A7C37" w:rsidRDefault="00466839" w:rsidP="00C829A6">
      <w:pPr>
        <w:pStyle w:val="Pagrindinistekstas"/>
        <w:numPr>
          <w:ilvl w:val="1"/>
          <w:numId w:val="31"/>
        </w:numPr>
        <w:tabs>
          <w:tab w:val="left" w:pos="567"/>
          <w:tab w:val="left" w:pos="851"/>
        </w:tabs>
        <w:spacing w:after="0"/>
        <w:ind w:left="0" w:firstLine="709"/>
        <w:jc w:val="both"/>
      </w:pPr>
      <w:r>
        <w:t>Vykdytojas</w:t>
      </w:r>
      <w:r w:rsidRPr="004A7C37">
        <w:t xml:space="preserve"> neturi teisės pasitelkti Subtiekėjų, jeigu apie ketinimą juos pasitelkti nebuvo nurodęs savo pasiūlyme </w:t>
      </w:r>
      <w:r>
        <w:t xml:space="preserve">ir jie nėra nurodyti Sutarties </w:t>
      </w:r>
      <w:r w:rsidR="0096050E">
        <w:t>8</w:t>
      </w:r>
      <w:r w:rsidRPr="004A7C37">
        <w:t>.1. punk</w:t>
      </w:r>
      <w:r>
        <w:t>t</w:t>
      </w:r>
      <w:r w:rsidRPr="004A7C37">
        <w:t>e ar neinfor</w:t>
      </w:r>
      <w:r>
        <w:t>mavęs Užsakovo pagal Sutarties 7</w:t>
      </w:r>
      <w:r w:rsidRPr="004A7C37">
        <w:t xml:space="preserve">.3. punktą. </w:t>
      </w:r>
      <w:r>
        <w:t>Vykdytojas</w:t>
      </w:r>
      <w:r w:rsidRPr="004A7C37">
        <w:t xml:space="preserve">, nesilaikęs šiame punkte nurodyto reikalavimo, įsipareigoja sumokėti Užsakovui baudą, lygią </w:t>
      </w:r>
      <w:r w:rsidR="00FA3FBE" w:rsidRPr="00C6271A">
        <w:t>1</w:t>
      </w:r>
      <w:r w:rsidRPr="00C6271A">
        <w:t xml:space="preserve"> proc. pradinės sutarties vertės</w:t>
      </w:r>
      <w:r>
        <w:t xml:space="preserve">, </w:t>
      </w:r>
      <w:r w:rsidRPr="00677F06">
        <w:t xml:space="preserve">kuri Šalių laikoma minimaliais patirtais tiesioginiais nuostoliais, bei </w:t>
      </w:r>
      <w:r>
        <w:t>a</w:t>
      </w:r>
      <w:r w:rsidRPr="00677F06">
        <w:t>tlyginti visus kitus nuostolius, tiek kiek jų nepadengia bauda ir delspinigiai</w:t>
      </w:r>
      <w:r w:rsidRPr="004A7C37">
        <w:t>.</w:t>
      </w:r>
    </w:p>
    <w:p w14:paraId="1B5A8468" w14:textId="77777777" w:rsidR="00181702" w:rsidRPr="006E73C2" w:rsidRDefault="00181702" w:rsidP="00181702">
      <w:pPr>
        <w:pStyle w:val="Sraopastraipa"/>
        <w:tabs>
          <w:tab w:val="left" w:pos="142"/>
          <w:tab w:val="left" w:pos="567"/>
          <w:tab w:val="left" w:pos="993"/>
        </w:tabs>
        <w:spacing w:after="0" w:line="240" w:lineRule="auto"/>
        <w:ind w:left="0"/>
        <w:jc w:val="both"/>
        <w:rPr>
          <w:rFonts w:ascii="Times New Roman" w:hAnsi="Times New Roman" w:cs="Times New Roman"/>
          <w:sz w:val="24"/>
          <w:szCs w:val="24"/>
        </w:rPr>
      </w:pPr>
    </w:p>
    <w:p w14:paraId="7A965D66" w14:textId="5F5F928B" w:rsidR="00181702" w:rsidRPr="00184F8F" w:rsidRDefault="00181702" w:rsidP="00BC54CF">
      <w:pPr>
        <w:pStyle w:val="Pagrindinistekstas"/>
        <w:numPr>
          <w:ilvl w:val="0"/>
          <w:numId w:val="31"/>
        </w:numPr>
        <w:tabs>
          <w:tab w:val="left" w:pos="709"/>
          <w:tab w:val="left" w:pos="900"/>
        </w:tabs>
        <w:spacing w:after="0"/>
        <w:jc w:val="both"/>
        <w:rPr>
          <w:b/>
          <w:bCs/>
          <w:szCs w:val="24"/>
        </w:rPr>
      </w:pPr>
      <w:r w:rsidRPr="00184F8F">
        <w:rPr>
          <w:b/>
          <w:bCs/>
          <w:szCs w:val="24"/>
        </w:rPr>
        <w:t>NENUGALIMOS JĖGOS APLINKYBĖS</w:t>
      </w:r>
    </w:p>
    <w:p w14:paraId="1D742BD8" w14:textId="77777777" w:rsidR="004C3845" w:rsidRPr="004C3845" w:rsidRDefault="004C3845" w:rsidP="00BC54CF">
      <w:pPr>
        <w:pStyle w:val="Sraopastraipa"/>
        <w:numPr>
          <w:ilvl w:val="1"/>
          <w:numId w:val="31"/>
        </w:numPr>
        <w:tabs>
          <w:tab w:val="left" w:pos="993"/>
        </w:tabs>
        <w:spacing w:after="0" w:line="240" w:lineRule="auto"/>
        <w:ind w:left="0" w:firstLine="567"/>
        <w:jc w:val="both"/>
        <w:rPr>
          <w:rFonts w:ascii="Times New Roman" w:hAnsi="Times New Roman" w:cs="Times New Roman"/>
          <w:b/>
          <w:sz w:val="24"/>
          <w:szCs w:val="24"/>
        </w:rPr>
      </w:pPr>
      <w:r w:rsidRPr="004C3845">
        <w:rPr>
          <w:rFonts w:ascii="Times New Roman" w:hAnsi="Times New Roman" w:cs="Times New Roman"/>
          <w:sz w:val="24"/>
          <w:szCs w:val="24"/>
        </w:rPr>
        <w:t>Šalys neatsakys už dalinį ar visišką prisiimtų įsipareigojimų nevykdymą, jeigu įrodys, kad įsipareigojimų neįvykdė dėl nenugalimos jėgos aplinkybių.</w:t>
      </w:r>
    </w:p>
    <w:p w14:paraId="74027E4C" w14:textId="77777777" w:rsidR="004C3845" w:rsidRPr="004C3845" w:rsidRDefault="004C3845" w:rsidP="00BC54CF">
      <w:pPr>
        <w:pStyle w:val="Sraopastraipa"/>
        <w:numPr>
          <w:ilvl w:val="1"/>
          <w:numId w:val="31"/>
        </w:numPr>
        <w:tabs>
          <w:tab w:val="left" w:pos="993"/>
        </w:tabs>
        <w:spacing w:after="0" w:line="240" w:lineRule="auto"/>
        <w:ind w:left="0" w:firstLine="567"/>
        <w:jc w:val="both"/>
        <w:rPr>
          <w:rFonts w:ascii="Times New Roman" w:hAnsi="Times New Roman" w:cs="Times New Roman"/>
          <w:b/>
          <w:sz w:val="24"/>
          <w:szCs w:val="24"/>
        </w:rPr>
      </w:pPr>
      <w:r w:rsidRPr="004C3845">
        <w:rPr>
          <w:rFonts w:ascii="Times New Roman" w:hAnsi="Times New Roman" w:cs="Times New Roman"/>
          <w:sz w:val="24"/>
          <w:szCs w:val="24"/>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vienašališkai sutartį, pranešant kitai šaliai prieš 7 kalendorines dienas.</w:t>
      </w:r>
    </w:p>
    <w:p w14:paraId="2AB412A5" w14:textId="51EAE67C" w:rsidR="00181702" w:rsidRPr="004C3845" w:rsidRDefault="004C3845" w:rsidP="00BC54CF">
      <w:pPr>
        <w:pStyle w:val="Sraopastraipa"/>
        <w:numPr>
          <w:ilvl w:val="1"/>
          <w:numId w:val="31"/>
        </w:numPr>
        <w:tabs>
          <w:tab w:val="left" w:pos="993"/>
        </w:tabs>
        <w:spacing w:after="0" w:line="240" w:lineRule="auto"/>
        <w:ind w:left="0" w:firstLine="567"/>
        <w:jc w:val="both"/>
        <w:rPr>
          <w:rFonts w:ascii="Times New Roman" w:hAnsi="Times New Roman" w:cs="Times New Roman"/>
          <w:b/>
          <w:sz w:val="24"/>
          <w:szCs w:val="24"/>
        </w:rPr>
      </w:pPr>
      <w:r w:rsidRPr="004C3845">
        <w:rPr>
          <w:rFonts w:ascii="Times New Roman" w:hAnsi="Times New Roman" w:cs="Times New Roman"/>
          <w:sz w:val="24"/>
          <w:szCs w:val="24"/>
        </w:rPr>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w:t>
      </w:r>
    </w:p>
    <w:p w14:paraId="7F7EE763" w14:textId="77777777" w:rsidR="004C3845" w:rsidRPr="002D30BF" w:rsidRDefault="004C3845" w:rsidP="004C3845">
      <w:pPr>
        <w:pStyle w:val="Pagrindinistekstas"/>
        <w:tabs>
          <w:tab w:val="left" w:pos="709"/>
          <w:tab w:val="left" w:pos="900"/>
        </w:tabs>
        <w:spacing w:after="0"/>
        <w:jc w:val="both"/>
        <w:rPr>
          <w:sz w:val="16"/>
          <w:szCs w:val="16"/>
        </w:rPr>
      </w:pPr>
    </w:p>
    <w:p w14:paraId="593BFC10" w14:textId="4DEB6F01" w:rsidR="00181702" w:rsidRPr="00184F8F" w:rsidRDefault="00181702" w:rsidP="00BC54CF">
      <w:pPr>
        <w:pStyle w:val="Pagrindinistekstas"/>
        <w:numPr>
          <w:ilvl w:val="0"/>
          <w:numId w:val="31"/>
        </w:numPr>
        <w:tabs>
          <w:tab w:val="left" w:pos="709"/>
          <w:tab w:val="left" w:pos="900"/>
        </w:tabs>
        <w:spacing w:after="0"/>
        <w:jc w:val="both"/>
        <w:rPr>
          <w:b/>
          <w:bCs/>
          <w:szCs w:val="24"/>
        </w:rPr>
      </w:pPr>
      <w:r w:rsidRPr="00184F8F">
        <w:rPr>
          <w:b/>
          <w:bCs/>
          <w:szCs w:val="24"/>
        </w:rPr>
        <w:t>SUTARTIES NUTRAUKIMAS</w:t>
      </w:r>
    </w:p>
    <w:p w14:paraId="6D41CD86" w14:textId="41C9B948" w:rsidR="00181702" w:rsidRPr="00184F8F" w:rsidRDefault="00181702" w:rsidP="00BC54CF">
      <w:pPr>
        <w:pStyle w:val="Sraopastraipa"/>
        <w:numPr>
          <w:ilvl w:val="1"/>
          <w:numId w:val="31"/>
        </w:numPr>
        <w:tabs>
          <w:tab w:val="left" w:pos="-2977"/>
          <w:tab w:val="left" w:pos="709"/>
          <w:tab w:val="left" w:pos="900"/>
          <w:tab w:val="left" w:pos="1134"/>
        </w:tabs>
        <w:autoSpaceDN w:val="0"/>
        <w:spacing w:after="0" w:line="240" w:lineRule="auto"/>
        <w:ind w:left="0" w:firstLine="709"/>
        <w:jc w:val="both"/>
        <w:rPr>
          <w:b/>
          <w:bCs/>
          <w:szCs w:val="24"/>
        </w:rPr>
      </w:pPr>
      <w:r w:rsidRPr="00184F8F">
        <w:rPr>
          <w:rFonts w:ascii="Times New Roman" w:hAnsi="Times New Roman" w:cs="Times New Roman"/>
          <w:sz w:val="24"/>
          <w:szCs w:val="24"/>
          <w:lang w:eastAsia="ar-SA"/>
        </w:rPr>
        <w:t xml:space="preserve">Jeigu Vykdytojas </w:t>
      </w:r>
      <w:r w:rsidR="00F328E7">
        <w:rPr>
          <w:rFonts w:ascii="Times New Roman" w:hAnsi="Times New Roman" w:cs="Times New Roman"/>
          <w:sz w:val="24"/>
          <w:szCs w:val="24"/>
          <w:lang w:eastAsia="ar-SA"/>
        </w:rPr>
        <w:t>neteikia Paslaugų</w:t>
      </w:r>
      <w:r w:rsidR="00F31AB7">
        <w:rPr>
          <w:rFonts w:ascii="Times New Roman" w:hAnsi="Times New Roman" w:cs="Times New Roman"/>
          <w:sz w:val="24"/>
          <w:szCs w:val="24"/>
          <w:lang w:eastAsia="ar-SA"/>
        </w:rPr>
        <w:t xml:space="preserve"> sutarties 3 </w:t>
      </w:r>
      <w:r w:rsidR="00F328E7">
        <w:rPr>
          <w:rFonts w:ascii="Times New Roman" w:hAnsi="Times New Roman" w:cs="Times New Roman"/>
          <w:sz w:val="24"/>
          <w:szCs w:val="24"/>
          <w:lang w:eastAsia="ar-SA"/>
        </w:rPr>
        <w:t>skyriuje</w:t>
      </w:r>
      <w:r w:rsidR="00F31AB7">
        <w:rPr>
          <w:rFonts w:ascii="Times New Roman" w:hAnsi="Times New Roman" w:cs="Times New Roman"/>
          <w:sz w:val="24"/>
          <w:szCs w:val="24"/>
          <w:lang w:eastAsia="ar-SA"/>
        </w:rPr>
        <w:t xml:space="preserve"> nustatyt</w:t>
      </w:r>
      <w:r w:rsidR="00F328E7">
        <w:rPr>
          <w:rFonts w:ascii="Times New Roman" w:hAnsi="Times New Roman" w:cs="Times New Roman"/>
          <w:sz w:val="24"/>
          <w:szCs w:val="24"/>
          <w:lang w:eastAsia="ar-SA"/>
        </w:rPr>
        <w:t>ais</w:t>
      </w:r>
      <w:r w:rsidR="00F31AB7">
        <w:rPr>
          <w:rFonts w:ascii="Times New Roman" w:hAnsi="Times New Roman" w:cs="Times New Roman"/>
          <w:sz w:val="24"/>
          <w:szCs w:val="24"/>
          <w:lang w:eastAsia="ar-SA"/>
        </w:rPr>
        <w:t xml:space="preserve"> termin</w:t>
      </w:r>
      <w:r w:rsidR="00F328E7">
        <w:rPr>
          <w:rFonts w:ascii="Times New Roman" w:hAnsi="Times New Roman" w:cs="Times New Roman"/>
          <w:sz w:val="24"/>
          <w:szCs w:val="24"/>
          <w:lang w:eastAsia="ar-SA"/>
        </w:rPr>
        <w:t xml:space="preserve">ais </w:t>
      </w:r>
      <w:r w:rsidR="00B67810">
        <w:rPr>
          <w:rFonts w:ascii="Times New Roman" w:hAnsi="Times New Roman" w:cs="Times New Roman"/>
          <w:sz w:val="24"/>
          <w:szCs w:val="24"/>
          <w:lang w:eastAsia="ar-SA"/>
        </w:rPr>
        <w:t xml:space="preserve">ar </w:t>
      </w:r>
      <w:r w:rsidRPr="00184F8F">
        <w:rPr>
          <w:rFonts w:ascii="Times New Roman" w:hAnsi="Times New Roman" w:cs="Times New Roman"/>
          <w:sz w:val="24"/>
          <w:szCs w:val="24"/>
          <w:lang w:eastAsia="ar-SA"/>
        </w:rPr>
        <w:t xml:space="preserve">neištaiso </w:t>
      </w:r>
      <w:r w:rsidR="007C71DB">
        <w:rPr>
          <w:rFonts w:ascii="Times New Roman" w:hAnsi="Times New Roman" w:cs="Times New Roman"/>
          <w:sz w:val="24"/>
          <w:szCs w:val="24"/>
          <w:lang w:eastAsia="ar-SA"/>
        </w:rPr>
        <w:t>Paslaugų teikimo</w:t>
      </w:r>
      <w:r w:rsidRPr="00184F8F">
        <w:rPr>
          <w:rFonts w:ascii="Times New Roman" w:hAnsi="Times New Roman" w:cs="Times New Roman"/>
          <w:sz w:val="24"/>
          <w:szCs w:val="24"/>
          <w:lang w:eastAsia="ar-SA"/>
        </w:rPr>
        <w:t xml:space="preserve"> trūkumų</w:t>
      </w:r>
      <w:r w:rsidR="00B94AE1">
        <w:rPr>
          <w:rFonts w:ascii="Times New Roman" w:hAnsi="Times New Roman" w:cs="Times New Roman"/>
          <w:sz w:val="24"/>
          <w:szCs w:val="24"/>
          <w:lang w:eastAsia="ar-SA"/>
        </w:rPr>
        <w:t xml:space="preserve"> per </w:t>
      </w:r>
      <w:r w:rsidR="00B67810">
        <w:rPr>
          <w:rFonts w:ascii="Times New Roman" w:hAnsi="Times New Roman" w:cs="Times New Roman"/>
          <w:sz w:val="24"/>
          <w:szCs w:val="24"/>
          <w:lang w:eastAsia="ar-SA"/>
        </w:rPr>
        <w:t>U</w:t>
      </w:r>
      <w:r w:rsidR="00B94AE1">
        <w:rPr>
          <w:rFonts w:ascii="Times New Roman" w:hAnsi="Times New Roman" w:cs="Times New Roman"/>
          <w:sz w:val="24"/>
          <w:szCs w:val="24"/>
          <w:lang w:eastAsia="ar-SA"/>
        </w:rPr>
        <w:t>žsakovo nurodytą protingą terminą</w:t>
      </w:r>
      <w:r>
        <w:rPr>
          <w:rFonts w:ascii="Times New Roman" w:hAnsi="Times New Roman" w:cs="Times New Roman"/>
          <w:sz w:val="24"/>
          <w:szCs w:val="24"/>
          <w:lang w:eastAsia="ar-SA"/>
        </w:rPr>
        <w:t xml:space="preserve">, ar </w:t>
      </w:r>
      <w:r w:rsidR="00F328E7">
        <w:rPr>
          <w:rFonts w:ascii="Times New Roman" w:hAnsi="Times New Roman" w:cs="Times New Roman"/>
          <w:sz w:val="24"/>
          <w:szCs w:val="24"/>
          <w:lang w:eastAsia="ar-SA"/>
        </w:rPr>
        <w:t>pakartotinai nevykdo įsipareigojimų, nustatytų</w:t>
      </w:r>
      <w:r w:rsidR="00B94AE1">
        <w:rPr>
          <w:rFonts w:ascii="Times New Roman" w:hAnsi="Times New Roman" w:cs="Times New Roman"/>
          <w:sz w:val="24"/>
          <w:szCs w:val="24"/>
          <w:lang w:eastAsia="ar-SA"/>
        </w:rPr>
        <w:t xml:space="preserve"> Sutarties</w:t>
      </w:r>
      <w:r>
        <w:rPr>
          <w:rFonts w:ascii="Times New Roman" w:hAnsi="Times New Roman" w:cs="Times New Roman"/>
          <w:sz w:val="24"/>
          <w:szCs w:val="24"/>
          <w:lang w:eastAsia="ar-SA"/>
        </w:rPr>
        <w:t xml:space="preserve"> </w:t>
      </w:r>
      <w:r w:rsidR="008A1761">
        <w:rPr>
          <w:rFonts w:ascii="Times New Roman" w:hAnsi="Times New Roman" w:cs="Times New Roman"/>
          <w:sz w:val="24"/>
          <w:szCs w:val="24"/>
          <w:lang w:eastAsia="ar-SA"/>
        </w:rPr>
        <w:t>6</w:t>
      </w:r>
      <w:r>
        <w:rPr>
          <w:rFonts w:ascii="Times New Roman" w:hAnsi="Times New Roman" w:cs="Times New Roman"/>
          <w:sz w:val="24"/>
          <w:szCs w:val="24"/>
          <w:lang w:eastAsia="ar-SA"/>
        </w:rPr>
        <w:t>.1</w:t>
      </w:r>
      <w:r w:rsidR="00B94AE1">
        <w:rPr>
          <w:rFonts w:ascii="Times New Roman" w:hAnsi="Times New Roman" w:cs="Times New Roman"/>
          <w:sz w:val="24"/>
          <w:szCs w:val="24"/>
          <w:lang w:eastAsia="ar-SA"/>
        </w:rPr>
        <w:t>.1</w:t>
      </w:r>
      <w:r w:rsidR="00F328E7">
        <w:rPr>
          <w:rFonts w:ascii="Times New Roman" w:hAnsi="Times New Roman" w:cs="Times New Roman"/>
          <w:sz w:val="24"/>
          <w:szCs w:val="24"/>
          <w:lang w:eastAsia="ar-SA"/>
        </w:rPr>
        <w:t>1</w:t>
      </w:r>
      <w:r w:rsidR="00B94AE1">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p</w:t>
      </w:r>
      <w:r w:rsidR="00B94AE1">
        <w:rPr>
          <w:rFonts w:ascii="Times New Roman" w:hAnsi="Times New Roman" w:cs="Times New Roman"/>
          <w:sz w:val="24"/>
          <w:szCs w:val="24"/>
          <w:lang w:eastAsia="ar-SA"/>
        </w:rPr>
        <w:t>unkte</w:t>
      </w:r>
      <w:r w:rsidRPr="00184F8F">
        <w:rPr>
          <w:rFonts w:ascii="Times New Roman" w:hAnsi="Times New Roman" w:cs="Times New Roman"/>
          <w:sz w:val="24"/>
          <w:szCs w:val="24"/>
          <w:lang w:eastAsia="ar-SA"/>
        </w:rPr>
        <w:t xml:space="preserve"> (daro esminius sutarties pažeidimus) ar nevykdo kitų įsipareigojimų pagal sutartį, ar vykdo juos netinkamai, Užsakovas </w:t>
      </w:r>
      <w:r w:rsidRPr="00184F8F">
        <w:rPr>
          <w:rFonts w:ascii="Times New Roman" w:hAnsi="Times New Roman" w:cs="Times New Roman"/>
          <w:sz w:val="24"/>
          <w:szCs w:val="24"/>
          <w:lang w:eastAsia="lt-LT"/>
        </w:rPr>
        <w:t>prieš 14 kalendorinių dienų raštu pranešęs apie tai Vykdytojui</w:t>
      </w:r>
      <w:r w:rsidRPr="00184F8F">
        <w:rPr>
          <w:rFonts w:ascii="Times New Roman" w:hAnsi="Times New Roman" w:cs="Times New Roman"/>
          <w:sz w:val="24"/>
          <w:szCs w:val="24"/>
          <w:lang w:eastAsia="ar-SA"/>
        </w:rPr>
        <w:t xml:space="preserve"> turi teisę vienašališkai nutraukti sutartį ir reikalauti sumokėti baudą, </w:t>
      </w:r>
      <w:r w:rsidRPr="0064574A">
        <w:rPr>
          <w:rFonts w:ascii="Times New Roman" w:hAnsi="Times New Roman" w:cs="Times New Roman"/>
          <w:sz w:val="24"/>
          <w:szCs w:val="24"/>
          <w:lang w:eastAsia="ar-SA"/>
        </w:rPr>
        <w:t xml:space="preserve">lygią </w:t>
      </w:r>
      <w:r w:rsidR="009904A9" w:rsidRPr="0064574A">
        <w:rPr>
          <w:rFonts w:ascii="Times New Roman" w:hAnsi="Times New Roman" w:cs="Times New Roman"/>
          <w:sz w:val="24"/>
          <w:szCs w:val="24"/>
          <w:lang w:eastAsia="ar-SA"/>
        </w:rPr>
        <w:t>1</w:t>
      </w:r>
      <w:r w:rsidRPr="0064574A">
        <w:rPr>
          <w:rFonts w:ascii="Times New Roman" w:hAnsi="Times New Roman" w:cs="Times New Roman"/>
          <w:sz w:val="24"/>
          <w:szCs w:val="24"/>
          <w:lang w:eastAsia="ar-SA"/>
        </w:rPr>
        <w:t xml:space="preserve"> % pradinės sutarties vertės, </w:t>
      </w:r>
      <w:r w:rsidRPr="00184F8F">
        <w:rPr>
          <w:rFonts w:ascii="Times New Roman" w:eastAsia="Times New Roman" w:hAnsi="Times New Roman" w:cs="Times New Roman"/>
          <w:sz w:val="24"/>
          <w:szCs w:val="24"/>
        </w:rPr>
        <w:t xml:space="preserve">kuri šalių laikoma minimaliais patirtais tiesioginiais nuostoliais, </w:t>
      </w:r>
      <w:r w:rsidRPr="00184F8F">
        <w:rPr>
          <w:rFonts w:ascii="Times New Roman" w:eastAsia="Times New Roman" w:hAnsi="Times New Roman" w:cs="Times New Roman"/>
          <w:sz w:val="24"/>
          <w:szCs w:val="24"/>
          <w:lang w:eastAsia="ar-SA"/>
        </w:rPr>
        <w:t>bei reikalauti visų kitų nuostolių atlyginimo tiek, kiek jų nepadengia bauda ir delspinigiai</w:t>
      </w:r>
      <w:r w:rsidRPr="00184F8F">
        <w:rPr>
          <w:rFonts w:ascii="Times New Roman" w:hAnsi="Times New Roman" w:cs="Times New Roman"/>
          <w:sz w:val="24"/>
          <w:szCs w:val="24"/>
          <w:lang w:eastAsia="ar-SA"/>
        </w:rPr>
        <w:t>.</w:t>
      </w:r>
    </w:p>
    <w:p w14:paraId="63423D2F" w14:textId="0A580131" w:rsidR="004454B8" w:rsidRPr="004A7C37" w:rsidRDefault="004454B8" w:rsidP="00BC54CF">
      <w:pPr>
        <w:pStyle w:val="Pagrindinistekstas"/>
        <w:numPr>
          <w:ilvl w:val="1"/>
          <w:numId w:val="31"/>
        </w:numPr>
        <w:tabs>
          <w:tab w:val="left" w:pos="851"/>
          <w:tab w:val="left" w:pos="900"/>
          <w:tab w:val="left" w:pos="1134"/>
        </w:tabs>
        <w:spacing w:after="0"/>
        <w:ind w:left="0" w:firstLine="709"/>
        <w:jc w:val="both"/>
        <w:rPr>
          <w:b/>
          <w:bCs/>
        </w:rPr>
      </w:pPr>
      <w:r w:rsidRPr="004A7C37">
        <w:rPr>
          <w:bCs/>
          <w:szCs w:val="24"/>
          <w:lang w:eastAsia="ar-SA"/>
        </w:rPr>
        <w:t>Užsakovas</w:t>
      </w:r>
      <w:r w:rsidRPr="004A7C37">
        <w:rPr>
          <w:szCs w:val="24"/>
          <w:lang w:eastAsia="lt-LT"/>
        </w:rPr>
        <w:t xml:space="preserve"> prieš 1</w:t>
      </w:r>
      <w:r w:rsidR="001C7FEF">
        <w:rPr>
          <w:szCs w:val="24"/>
          <w:lang w:eastAsia="lt-LT"/>
        </w:rPr>
        <w:t>4</w:t>
      </w:r>
      <w:r w:rsidRPr="004A7C37">
        <w:rPr>
          <w:szCs w:val="24"/>
          <w:lang w:eastAsia="lt-LT"/>
        </w:rPr>
        <w:t xml:space="preserve"> kalendorinių dienų raštu pranešęs apie tai </w:t>
      </w:r>
      <w:r w:rsidR="00C35F41">
        <w:rPr>
          <w:szCs w:val="24"/>
          <w:lang w:eastAsia="lt-LT"/>
        </w:rPr>
        <w:t>Vykdytojui</w:t>
      </w:r>
      <w:r w:rsidRPr="004A7C37">
        <w:rPr>
          <w:szCs w:val="24"/>
          <w:lang w:eastAsia="ar-SA"/>
        </w:rPr>
        <w:t xml:space="preserve"> turi teisę vienašališkai nutraukti sutartį, jeigu </w:t>
      </w:r>
      <w:r w:rsidR="00C35F41">
        <w:rPr>
          <w:szCs w:val="24"/>
          <w:lang w:eastAsia="lt-LT"/>
        </w:rPr>
        <w:t>Vykdytojas</w:t>
      </w:r>
      <w:r w:rsidRPr="004A7C37">
        <w:rPr>
          <w:szCs w:val="24"/>
          <w:lang w:eastAsia="ar-SA"/>
        </w:rPr>
        <w:t xml:space="preserve"> bankrutuoja arba nepajėgia vykdyti sutartinių įsipareigojimų ir</w:t>
      </w:r>
      <w:r>
        <w:rPr>
          <w:szCs w:val="24"/>
          <w:lang w:eastAsia="ar-SA"/>
        </w:rPr>
        <w:t>,</w:t>
      </w:r>
      <w:r w:rsidRPr="004A7C37">
        <w:rPr>
          <w:szCs w:val="24"/>
          <w:lang w:eastAsia="ar-SA"/>
        </w:rPr>
        <w:t xml:space="preserve"> </w:t>
      </w:r>
      <w:r w:rsidRPr="004A7C37">
        <w:rPr>
          <w:bCs/>
          <w:szCs w:val="24"/>
          <w:lang w:eastAsia="ar-SA"/>
        </w:rPr>
        <w:t>Užsakovui</w:t>
      </w:r>
      <w:r w:rsidRPr="004A7C37">
        <w:rPr>
          <w:szCs w:val="24"/>
          <w:lang w:eastAsia="ar-SA"/>
        </w:rPr>
        <w:t xml:space="preserve"> pareikalavus, nepateikia patikimų įrodymų dėl įmanomo šių įsipareigojimų vykdymo ateityje.</w:t>
      </w:r>
    </w:p>
    <w:p w14:paraId="7F32316D" w14:textId="1868BF13" w:rsidR="004454B8" w:rsidRPr="0016499E" w:rsidRDefault="00C35F41" w:rsidP="00BC54CF">
      <w:pPr>
        <w:pStyle w:val="Pagrindinistekstas"/>
        <w:numPr>
          <w:ilvl w:val="1"/>
          <w:numId w:val="31"/>
        </w:numPr>
        <w:tabs>
          <w:tab w:val="left" w:pos="851"/>
          <w:tab w:val="left" w:pos="900"/>
          <w:tab w:val="left" w:pos="1134"/>
        </w:tabs>
        <w:spacing w:after="0"/>
        <w:ind w:left="0" w:firstLine="709"/>
        <w:jc w:val="both"/>
        <w:rPr>
          <w:b/>
          <w:bCs/>
        </w:rPr>
      </w:pPr>
      <w:r>
        <w:rPr>
          <w:szCs w:val="24"/>
          <w:lang w:eastAsia="lt-LT"/>
        </w:rPr>
        <w:t>Vykdytojas</w:t>
      </w:r>
      <w:r w:rsidR="004454B8" w:rsidRPr="004A7C37">
        <w:rPr>
          <w:szCs w:val="24"/>
          <w:lang w:eastAsia="ar-SA"/>
        </w:rPr>
        <w:t xml:space="preserve"> turi teisę vienašališkai nutraukti Sutartį, jeigu </w:t>
      </w:r>
      <w:r w:rsidR="004454B8" w:rsidRPr="004A7C37">
        <w:rPr>
          <w:bCs/>
          <w:szCs w:val="24"/>
          <w:lang w:eastAsia="ar-SA"/>
        </w:rPr>
        <w:t>Užsakovas</w:t>
      </w:r>
      <w:r w:rsidR="004454B8" w:rsidRPr="004A7C37">
        <w:rPr>
          <w:szCs w:val="24"/>
          <w:lang w:eastAsia="ar-SA"/>
        </w:rPr>
        <w:t xml:space="preserve"> nevykdo savo įsipareigojimų pagal šią Sutartį. Nutraukus Sutartį šiuo pagrindu, </w:t>
      </w:r>
      <w:r>
        <w:rPr>
          <w:szCs w:val="24"/>
          <w:lang w:eastAsia="lt-LT"/>
        </w:rPr>
        <w:t>Vykdytojas</w:t>
      </w:r>
      <w:r w:rsidR="004454B8" w:rsidRPr="004A7C37">
        <w:rPr>
          <w:szCs w:val="24"/>
          <w:lang w:eastAsia="ar-SA"/>
        </w:rPr>
        <w:t xml:space="preserve"> turi teisę gauti atlyginimą už suteiktų paslaugų dalį Sutartyje nustatytomis kainomis ir reikalauti </w:t>
      </w:r>
      <w:r w:rsidR="004454B8">
        <w:rPr>
          <w:szCs w:val="24"/>
          <w:lang w:eastAsia="ar-SA"/>
        </w:rPr>
        <w:t xml:space="preserve">Užsakovo </w:t>
      </w:r>
      <w:r w:rsidR="004454B8" w:rsidRPr="004A7C37">
        <w:rPr>
          <w:szCs w:val="24"/>
          <w:lang w:eastAsia="ar-SA"/>
        </w:rPr>
        <w:t xml:space="preserve">sumokėti baudą, </w:t>
      </w:r>
      <w:r w:rsidR="004454B8" w:rsidRPr="0064574A">
        <w:rPr>
          <w:szCs w:val="24"/>
          <w:lang w:eastAsia="ar-SA"/>
        </w:rPr>
        <w:t xml:space="preserve">lygią </w:t>
      </w:r>
      <w:r w:rsidR="009904A9" w:rsidRPr="0064574A">
        <w:rPr>
          <w:szCs w:val="24"/>
          <w:lang w:eastAsia="ar-SA"/>
        </w:rPr>
        <w:t>1</w:t>
      </w:r>
      <w:r w:rsidR="004454B8" w:rsidRPr="0064574A">
        <w:rPr>
          <w:szCs w:val="24"/>
          <w:lang w:eastAsia="ar-SA"/>
        </w:rPr>
        <w:t xml:space="preserve"> proc. pradinės sutarties vertės, </w:t>
      </w:r>
      <w:r w:rsidR="004454B8">
        <w:rPr>
          <w:szCs w:val="24"/>
          <w:lang w:eastAsia="ar-SA"/>
        </w:rPr>
        <w:t xml:space="preserve">kuri Šalių laikoma minimaliais patirtais tiesioginiais </w:t>
      </w:r>
      <w:r w:rsidR="004454B8">
        <w:rPr>
          <w:szCs w:val="24"/>
          <w:lang w:eastAsia="ar-SA"/>
        </w:rPr>
        <w:lastRenderedPageBreak/>
        <w:t>nuostoliais,</w:t>
      </w:r>
      <w:r w:rsidR="004454B8" w:rsidRPr="004A7C37">
        <w:rPr>
          <w:szCs w:val="24"/>
          <w:lang w:eastAsia="ar-SA"/>
        </w:rPr>
        <w:t xml:space="preserve"> </w:t>
      </w:r>
      <w:r w:rsidR="004454B8" w:rsidRPr="004A7C37">
        <w:rPr>
          <w:szCs w:val="24"/>
        </w:rPr>
        <w:t>b</w:t>
      </w:r>
      <w:r w:rsidR="004454B8" w:rsidRPr="004A7C37">
        <w:rPr>
          <w:szCs w:val="24"/>
          <w:lang w:eastAsia="ar-SA"/>
        </w:rPr>
        <w:t xml:space="preserve">ei </w:t>
      </w:r>
      <w:r w:rsidR="004454B8">
        <w:rPr>
          <w:szCs w:val="24"/>
          <w:lang w:eastAsia="ar-SA"/>
        </w:rPr>
        <w:t xml:space="preserve">reikalauti </w:t>
      </w:r>
      <w:r w:rsidR="004454B8" w:rsidRPr="004A7C37">
        <w:rPr>
          <w:szCs w:val="24"/>
          <w:lang w:eastAsia="ar-SA"/>
        </w:rPr>
        <w:t xml:space="preserve">atlyginti </w:t>
      </w:r>
      <w:r w:rsidR="004454B8">
        <w:rPr>
          <w:szCs w:val="24"/>
          <w:lang w:eastAsia="ar-SA"/>
        </w:rPr>
        <w:t xml:space="preserve">visus kitus </w:t>
      </w:r>
      <w:r w:rsidR="004454B8" w:rsidRPr="004A7C37">
        <w:rPr>
          <w:szCs w:val="24"/>
          <w:lang w:eastAsia="ar-SA"/>
        </w:rPr>
        <w:t xml:space="preserve">nuostolius, kiek jų nepadengia šioje Sutartyje nustatytos baudos ir delspinigiai. </w:t>
      </w:r>
      <w:r>
        <w:rPr>
          <w:szCs w:val="24"/>
          <w:lang w:eastAsia="lt-LT"/>
        </w:rPr>
        <w:t>Vykdytojas</w:t>
      </w:r>
      <w:r w:rsidR="004454B8" w:rsidRPr="004A7C37">
        <w:rPr>
          <w:szCs w:val="24"/>
          <w:lang w:eastAsia="ar-SA"/>
        </w:rPr>
        <w:t xml:space="preserve"> turi pateikti Užsakovui raštišką pranešimą </w:t>
      </w:r>
      <w:r w:rsidR="004454B8" w:rsidRPr="004A7C37">
        <w:rPr>
          <w:szCs w:val="24"/>
          <w:lang w:eastAsia="lt-LT"/>
        </w:rPr>
        <w:t>prieš 1</w:t>
      </w:r>
      <w:r w:rsidR="00296542">
        <w:rPr>
          <w:szCs w:val="24"/>
          <w:lang w:eastAsia="lt-LT"/>
        </w:rPr>
        <w:t>4</w:t>
      </w:r>
      <w:r w:rsidR="004454B8" w:rsidRPr="004A7C37">
        <w:rPr>
          <w:szCs w:val="24"/>
          <w:lang w:eastAsia="lt-LT"/>
        </w:rPr>
        <w:t xml:space="preserve"> kalendorinių dienų </w:t>
      </w:r>
      <w:r w:rsidR="004454B8" w:rsidRPr="004A7C37">
        <w:rPr>
          <w:szCs w:val="24"/>
          <w:lang w:eastAsia="ar-SA"/>
        </w:rPr>
        <w:t>apie Sutarties nutraukimą.</w:t>
      </w:r>
    </w:p>
    <w:p w14:paraId="439F1E61" w14:textId="41650FE8" w:rsidR="004454B8" w:rsidRPr="0016499E" w:rsidRDefault="004454B8" w:rsidP="00BC54CF">
      <w:pPr>
        <w:pStyle w:val="Pagrindinistekstas"/>
        <w:numPr>
          <w:ilvl w:val="1"/>
          <w:numId w:val="31"/>
        </w:numPr>
        <w:tabs>
          <w:tab w:val="left" w:pos="851"/>
          <w:tab w:val="left" w:pos="900"/>
          <w:tab w:val="left" w:pos="1134"/>
        </w:tabs>
        <w:spacing w:after="0"/>
        <w:ind w:left="0" w:firstLine="709"/>
        <w:jc w:val="both"/>
        <w:rPr>
          <w:b/>
          <w:bCs/>
        </w:rPr>
      </w:pPr>
      <w:r w:rsidRPr="0016499E">
        <w:rPr>
          <w:rFonts w:eastAsia="Calibri"/>
          <w:szCs w:val="24"/>
          <w:lang w:eastAsia="lt-LT"/>
        </w:rPr>
        <w:t xml:space="preserve">Jeigu </w:t>
      </w:r>
      <w:r w:rsidR="00C35F41">
        <w:rPr>
          <w:szCs w:val="24"/>
          <w:lang w:eastAsia="lt-LT"/>
        </w:rPr>
        <w:t>Vykdytojas</w:t>
      </w:r>
      <w:r w:rsidRPr="0016499E">
        <w:rPr>
          <w:szCs w:val="24"/>
          <w:lang w:eastAsia="ar-SA"/>
        </w:rPr>
        <w:t xml:space="preserve"> </w:t>
      </w:r>
      <w:r w:rsidRPr="0016499E">
        <w:rPr>
          <w:rFonts w:eastAsia="Calibri"/>
          <w:szCs w:val="24"/>
          <w:lang w:eastAsia="lt-LT"/>
        </w:rPr>
        <w:t xml:space="preserve">vienašališkai nutraukia Sutartį be </w:t>
      </w:r>
      <w:r w:rsidRPr="0016499E">
        <w:rPr>
          <w:bCs/>
          <w:szCs w:val="24"/>
          <w:lang w:eastAsia="ar-SA"/>
        </w:rPr>
        <w:t>Užsakovo</w:t>
      </w:r>
      <w:r w:rsidRPr="0016499E">
        <w:rPr>
          <w:rFonts w:eastAsia="Calibri"/>
          <w:szCs w:val="24"/>
          <w:lang w:eastAsia="lt-LT"/>
        </w:rPr>
        <w:t xml:space="preserve"> kaltės, </w:t>
      </w:r>
      <w:r w:rsidR="00C35F41">
        <w:rPr>
          <w:rFonts w:eastAsia="Calibri"/>
          <w:szCs w:val="24"/>
          <w:lang w:eastAsia="lt-LT"/>
        </w:rPr>
        <w:t>Vykdytojas</w:t>
      </w:r>
      <w:r>
        <w:rPr>
          <w:rFonts w:eastAsia="Calibri"/>
          <w:szCs w:val="24"/>
          <w:lang w:eastAsia="lt-LT"/>
        </w:rPr>
        <w:t xml:space="preserve"> sumoka Užsakovui b</w:t>
      </w:r>
      <w:r w:rsidRPr="0016499E">
        <w:rPr>
          <w:rFonts w:eastAsia="Calibri"/>
          <w:szCs w:val="24"/>
          <w:lang w:eastAsia="lt-LT"/>
        </w:rPr>
        <w:t xml:space="preserve">audą, lygią </w:t>
      </w:r>
      <w:r w:rsidR="009904A9" w:rsidRPr="0064574A">
        <w:rPr>
          <w:szCs w:val="24"/>
          <w:lang w:eastAsia="ar-SA"/>
        </w:rPr>
        <w:t>1</w:t>
      </w:r>
      <w:r w:rsidRPr="0064574A">
        <w:rPr>
          <w:szCs w:val="24"/>
          <w:lang w:eastAsia="ar-SA"/>
        </w:rPr>
        <w:t xml:space="preserve"> proc. pradinės sutarties vertės</w:t>
      </w:r>
      <w:r w:rsidRPr="0016499E">
        <w:rPr>
          <w:szCs w:val="24"/>
          <w:lang w:eastAsia="ar-SA"/>
        </w:rPr>
        <w:t xml:space="preserve">, </w:t>
      </w:r>
      <w:r w:rsidRPr="0016499E">
        <w:rPr>
          <w:rFonts w:eastAsia="Calibri"/>
          <w:szCs w:val="24"/>
          <w:lang w:eastAsia="lt-LT"/>
        </w:rPr>
        <w:t xml:space="preserve">kuri </w:t>
      </w:r>
      <w:r>
        <w:rPr>
          <w:rFonts w:eastAsia="Calibri"/>
          <w:szCs w:val="24"/>
          <w:lang w:eastAsia="lt-LT"/>
        </w:rPr>
        <w:t>Š</w:t>
      </w:r>
      <w:r w:rsidRPr="0016499E">
        <w:rPr>
          <w:rFonts w:eastAsia="Calibri"/>
          <w:szCs w:val="24"/>
          <w:lang w:eastAsia="lt-LT"/>
        </w:rPr>
        <w:t xml:space="preserve">alių laikoma minimaliais patirtais tiesioginiais nuostoliais, bei atlygina visus kitus nuostolius, kiek jų nepadengia numatyta bauda ir delspinigiai. </w:t>
      </w:r>
    </w:p>
    <w:p w14:paraId="4A5D4BC6" w14:textId="0A0E6510" w:rsidR="004454B8" w:rsidRPr="0016499E" w:rsidRDefault="004454B8" w:rsidP="00BC54CF">
      <w:pPr>
        <w:pStyle w:val="Pagrindinistekstas"/>
        <w:numPr>
          <w:ilvl w:val="1"/>
          <w:numId w:val="31"/>
        </w:numPr>
        <w:tabs>
          <w:tab w:val="left" w:pos="851"/>
          <w:tab w:val="left" w:pos="900"/>
          <w:tab w:val="left" w:pos="1134"/>
        </w:tabs>
        <w:spacing w:after="0"/>
        <w:ind w:left="0" w:firstLine="709"/>
        <w:jc w:val="both"/>
        <w:rPr>
          <w:b/>
          <w:bCs/>
        </w:rPr>
      </w:pPr>
      <w:r w:rsidRPr="0016499E">
        <w:rPr>
          <w:rFonts w:eastAsia="Calibri"/>
          <w:szCs w:val="24"/>
          <w:lang w:eastAsia="lt-LT"/>
        </w:rPr>
        <w:t xml:space="preserve">Jeigu </w:t>
      </w:r>
      <w:r w:rsidRPr="0016499E">
        <w:rPr>
          <w:bCs/>
          <w:szCs w:val="24"/>
          <w:lang w:eastAsia="ar-SA"/>
        </w:rPr>
        <w:t>Užsakovas</w:t>
      </w:r>
      <w:r w:rsidRPr="0016499E">
        <w:rPr>
          <w:rFonts w:eastAsia="Calibri"/>
          <w:szCs w:val="24"/>
          <w:lang w:eastAsia="lt-LT"/>
        </w:rPr>
        <w:t xml:space="preserve"> vienašališkai nutraukia sutartį be </w:t>
      </w:r>
      <w:r w:rsidR="00C35F41">
        <w:rPr>
          <w:szCs w:val="24"/>
          <w:lang w:eastAsia="lt-LT"/>
        </w:rPr>
        <w:t>Vykdytojo</w:t>
      </w:r>
      <w:r w:rsidRPr="0016499E">
        <w:rPr>
          <w:szCs w:val="24"/>
          <w:lang w:eastAsia="lt-LT"/>
        </w:rPr>
        <w:t xml:space="preserve"> k</w:t>
      </w:r>
      <w:r w:rsidRPr="0016499E">
        <w:rPr>
          <w:rFonts w:eastAsia="Calibri"/>
          <w:szCs w:val="24"/>
          <w:lang w:eastAsia="lt-LT"/>
        </w:rPr>
        <w:t xml:space="preserve">altės, </w:t>
      </w:r>
      <w:r w:rsidRPr="0016499E">
        <w:rPr>
          <w:bCs/>
          <w:szCs w:val="24"/>
          <w:lang w:eastAsia="ar-SA"/>
        </w:rPr>
        <w:t>Užsakovas</w:t>
      </w:r>
      <w:r w:rsidRPr="0016499E">
        <w:rPr>
          <w:rFonts w:eastAsia="Calibri"/>
          <w:szCs w:val="24"/>
          <w:lang w:eastAsia="lt-LT"/>
        </w:rPr>
        <w:t xml:space="preserve"> sumoka </w:t>
      </w:r>
      <w:r w:rsidR="00C35F41">
        <w:rPr>
          <w:szCs w:val="24"/>
          <w:lang w:eastAsia="lt-LT"/>
        </w:rPr>
        <w:t>Vykdytojui</w:t>
      </w:r>
      <w:r w:rsidRPr="0016499E">
        <w:rPr>
          <w:rFonts w:eastAsia="Calibri"/>
          <w:szCs w:val="24"/>
          <w:lang w:eastAsia="lt-LT"/>
        </w:rPr>
        <w:t xml:space="preserve"> baudą</w:t>
      </w:r>
      <w:r>
        <w:rPr>
          <w:rFonts w:eastAsia="Calibri"/>
          <w:szCs w:val="24"/>
          <w:lang w:eastAsia="lt-LT"/>
        </w:rPr>
        <w:t>,</w:t>
      </w:r>
      <w:r w:rsidRPr="0016499E">
        <w:rPr>
          <w:rFonts w:eastAsia="Calibri"/>
          <w:szCs w:val="24"/>
          <w:lang w:eastAsia="lt-LT"/>
        </w:rPr>
        <w:t xml:space="preserve"> </w:t>
      </w:r>
      <w:r w:rsidRPr="0064574A">
        <w:rPr>
          <w:rFonts w:eastAsia="Calibri"/>
          <w:szCs w:val="24"/>
          <w:lang w:eastAsia="lt-LT"/>
        </w:rPr>
        <w:t xml:space="preserve">lygią </w:t>
      </w:r>
      <w:r w:rsidR="009904A9" w:rsidRPr="0064574A">
        <w:rPr>
          <w:szCs w:val="24"/>
          <w:lang w:eastAsia="ar-SA"/>
        </w:rPr>
        <w:t>1</w:t>
      </w:r>
      <w:r w:rsidRPr="0064574A">
        <w:rPr>
          <w:szCs w:val="24"/>
          <w:lang w:eastAsia="ar-SA"/>
        </w:rPr>
        <w:t xml:space="preserve"> proc. pradinės sutarties vertės</w:t>
      </w:r>
      <w:r>
        <w:rPr>
          <w:szCs w:val="24"/>
          <w:lang w:eastAsia="ar-SA"/>
        </w:rPr>
        <w:t>,</w:t>
      </w:r>
      <w:r w:rsidRPr="0016499E">
        <w:rPr>
          <w:rFonts w:eastAsia="Calibri"/>
          <w:szCs w:val="24"/>
          <w:lang w:eastAsia="ar-SA"/>
        </w:rPr>
        <w:t xml:space="preserve"> </w:t>
      </w:r>
      <w:r w:rsidRPr="0016499E">
        <w:rPr>
          <w:rFonts w:eastAsia="Calibri"/>
          <w:szCs w:val="24"/>
          <w:lang w:eastAsia="lt-LT"/>
        </w:rPr>
        <w:t xml:space="preserve">kuri </w:t>
      </w:r>
      <w:r>
        <w:rPr>
          <w:rFonts w:eastAsia="Calibri"/>
          <w:szCs w:val="24"/>
          <w:lang w:eastAsia="lt-LT"/>
        </w:rPr>
        <w:t>Š</w:t>
      </w:r>
      <w:r w:rsidRPr="0016499E">
        <w:rPr>
          <w:rFonts w:eastAsia="Calibri"/>
          <w:szCs w:val="24"/>
          <w:lang w:eastAsia="lt-LT"/>
        </w:rPr>
        <w:t xml:space="preserve">alių laikoma minimaliais patirtais tiesioginiais nuostoliais, bei atlygina visus kitus nuostolius, kiek jų nepadengia numatyta bauda ir delspinigiai, </w:t>
      </w:r>
      <w:r w:rsidRPr="0016499E">
        <w:rPr>
          <w:szCs w:val="24"/>
        </w:rPr>
        <w:t xml:space="preserve">išskyrus atvejus, nurodytus </w:t>
      </w:r>
      <w:r w:rsidR="00CB3AA7">
        <w:rPr>
          <w:color w:val="000000" w:themeColor="text1"/>
          <w:szCs w:val="24"/>
        </w:rPr>
        <w:t>10</w:t>
      </w:r>
      <w:r>
        <w:rPr>
          <w:color w:val="000000" w:themeColor="text1"/>
          <w:szCs w:val="24"/>
        </w:rPr>
        <w:t xml:space="preserve">.8.1. - </w:t>
      </w:r>
      <w:r w:rsidR="00CB3AA7">
        <w:rPr>
          <w:color w:val="000000" w:themeColor="text1"/>
          <w:szCs w:val="24"/>
        </w:rPr>
        <w:t>10</w:t>
      </w:r>
      <w:r w:rsidRPr="0016499E">
        <w:rPr>
          <w:color w:val="000000" w:themeColor="text1"/>
          <w:szCs w:val="24"/>
        </w:rPr>
        <w:t>.8.</w:t>
      </w:r>
      <w:r>
        <w:rPr>
          <w:color w:val="000000" w:themeColor="text1"/>
          <w:szCs w:val="24"/>
        </w:rPr>
        <w:t>4.</w:t>
      </w:r>
      <w:r w:rsidRPr="0016499E">
        <w:rPr>
          <w:color w:val="000000" w:themeColor="text1"/>
          <w:szCs w:val="24"/>
        </w:rPr>
        <w:t xml:space="preserve"> </w:t>
      </w:r>
      <w:r w:rsidRPr="0016499E">
        <w:rPr>
          <w:szCs w:val="24"/>
        </w:rPr>
        <w:t>punktuose</w:t>
      </w:r>
      <w:r w:rsidRPr="0016499E">
        <w:rPr>
          <w:rFonts w:eastAsia="Calibri"/>
          <w:szCs w:val="24"/>
          <w:lang w:eastAsia="lt-LT"/>
        </w:rPr>
        <w:t>.</w:t>
      </w:r>
    </w:p>
    <w:p w14:paraId="7830D147" w14:textId="15874ED4" w:rsidR="004454B8" w:rsidRPr="004A7C37" w:rsidRDefault="004454B8" w:rsidP="00BC54CF">
      <w:pPr>
        <w:pStyle w:val="Pagrindinistekstas"/>
        <w:numPr>
          <w:ilvl w:val="1"/>
          <w:numId w:val="31"/>
        </w:numPr>
        <w:tabs>
          <w:tab w:val="left" w:pos="851"/>
          <w:tab w:val="left" w:pos="900"/>
          <w:tab w:val="left" w:pos="1134"/>
        </w:tabs>
        <w:spacing w:after="0"/>
        <w:ind w:left="0" w:firstLine="709"/>
        <w:jc w:val="both"/>
        <w:rPr>
          <w:b/>
          <w:bCs/>
        </w:rPr>
      </w:pPr>
      <w:r w:rsidRPr="004A7C37">
        <w:rPr>
          <w:szCs w:val="24"/>
          <w:lang w:eastAsia="ar-SA"/>
        </w:rPr>
        <w:t xml:space="preserve">Abi šalys turi teisę vienašališkai nutraukti </w:t>
      </w:r>
      <w:r>
        <w:rPr>
          <w:szCs w:val="24"/>
          <w:lang w:eastAsia="ar-SA"/>
        </w:rPr>
        <w:t>S</w:t>
      </w:r>
      <w:r w:rsidRPr="004A7C37">
        <w:rPr>
          <w:szCs w:val="24"/>
          <w:lang w:eastAsia="ar-SA"/>
        </w:rPr>
        <w:t xml:space="preserve">utartį, jeigu dėl nenugalimos jėgos (force majeure) negali vykdyti savo įsipareigojimų, pranešusios apie tai kitai Šaliai prieš </w:t>
      </w:r>
      <w:r w:rsidR="00D50499">
        <w:rPr>
          <w:szCs w:val="24"/>
          <w:lang w:eastAsia="ar-SA"/>
        </w:rPr>
        <w:t>7</w:t>
      </w:r>
      <w:r w:rsidRPr="004A7C37">
        <w:rPr>
          <w:szCs w:val="24"/>
          <w:lang w:eastAsia="ar-SA"/>
        </w:rPr>
        <w:t xml:space="preserve"> kalendorin</w:t>
      </w:r>
      <w:r w:rsidR="00D50499">
        <w:rPr>
          <w:szCs w:val="24"/>
          <w:lang w:eastAsia="ar-SA"/>
        </w:rPr>
        <w:t>es</w:t>
      </w:r>
      <w:r w:rsidRPr="004A7C37">
        <w:rPr>
          <w:szCs w:val="24"/>
          <w:lang w:eastAsia="ar-SA"/>
        </w:rPr>
        <w:t xml:space="preserve"> dien</w:t>
      </w:r>
      <w:r w:rsidR="00D50499">
        <w:rPr>
          <w:szCs w:val="24"/>
          <w:lang w:eastAsia="ar-SA"/>
        </w:rPr>
        <w:t>as</w:t>
      </w:r>
      <w:r w:rsidRPr="004A7C37">
        <w:rPr>
          <w:szCs w:val="24"/>
          <w:lang w:eastAsia="ar-SA"/>
        </w:rPr>
        <w:t>. Esant nenugalimos jėgos aplinkybėms, sutarties šalys atleidžiamos nuo atsakomybės pagal taisykles, patvirtintas LR Vyriausybės 1996 m. liepos 15 d. nutarimu Nr. 840.</w:t>
      </w:r>
    </w:p>
    <w:p w14:paraId="03D995A5" w14:textId="77777777" w:rsidR="004454B8" w:rsidRPr="000F4DD0" w:rsidRDefault="004454B8" w:rsidP="00BC54CF">
      <w:pPr>
        <w:pStyle w:val="Pagrindinistekstas"/>
        <w:numPr>
          <w:ilvl w:val="1"/>
          <w:numId w:val="31"/>
        </w:numPr>
        <w:tabs>
          <w:tab w:val="left" w:pos="851"/>
          <w:tab w:val="left" w:pos="900"/>
          <w:tab w:val="left" w:pos="1134"/>
        </w:tabs>
        <w:spacing w:after="0"/>
        <w:ind w:left="0" w:firstLine="709"/>
        <w:jc w:val="both"/>
        <w:rPr>
          <w:b/>
          <w:bCs/>
        </w:rPr>
      </w:pPr>
      <w:r w:rsidRPr="004A7C37">
        <w:rPr>
          <w:szCs w:val="24"/>
          <w:lang w:eastAsia="ar-SA"/>
        </w:rPr>
        <w:t xml:space="preserve">Sutartis gali būti nutraukta raštišku abiejų šalių susitarimu, taip pat kitais </w:t>
      </w:r>
      <w:r>
        <w:rPr>
          <w:szCs w:val="24"/>
          <w:lang w:eastAsia="ar-SA"/>
        </w:rPr>
        <w:t>LR CK</w:t>
      </w:r>
      <w:r w:rsidRPr="004A7C37">
        <w:rPr>
          <w:szCs w:val="24"/>
          <w:lang w:eastAsia="ar-SA"/>
        </w:rPr>
        <w:t xml:space="preserve"> nustatytais pagrindais.</w:t>
      </w:r>
    </w:p>
    <w:p w14:paraId="4D4E905D" w14:textId="4061D112" w:rsidR="004454B8" w:rsidRPr="000F4DD0" w:rsidRDefault="004454B8" w:rsidP="00BC54CF">
      <w:pPr>
        <w:pStyle w:val="Pagrindinistekstas"/>
        <w:numPr>
          <w:ilvl w:val="1"/>
          <w:numId w:val="31"/>
        </w:numPr>
        <w:tabs>
          <w:tab w:val="left" w:pos="851"/>
          <w:tab w:val="left" w:pos="900"/>
          <w:tab w:val="left" w:pos="1134"/>
        </w:tabs>
        <w:spacing w:after="0"/>
        <w:ind w:left="0" w:firstLine="709"/>
        <w:jc w:val="both"/>
        <w:rPr>
          <w:b/>
          <w:bCs/>
        </w:rPr>
      </w:pPr>
      <w:r w:rsidRPr="000F4DD0">
        <w:rPr>
          <w:szCs w:val="24"/>
          <w:lang w:eastAsia="lt-LT"/>
        </w:rPr>
        <w:t xml:space="preserve">Užsakovas turi teisę vienašališkai nutraukti Sutartį, pranešęs apie tai </w:t>
      </w:r>
      <w:r w:rsidR="00C35F41">
        <w:rPr>
          <w:szCs w:val="24"/>
          <w:lang w:eastAsia="lt-LT"/>
        </w:rPr>
        <w:t>Vykdytojui</w:t>
      </w:r>
      <w:r w:rsidRPr="000F4DD0">
        <w:rPr>
          <w:szCs w:val="24"/>
          <w:lang w:eastAsia="lt-LT"/>
        </w:rPr>
        <w:t xml:space="preserve"> prieš 1</w:t>
      </w:r>
      <w:r w:rsidR="006E48C5">
        <w:rPr>
          <w:szCs w:val="24"/>
          <w:lang w:eastAsia="lt-LT"/>
        </w:rPr>
        <w:t>4</w:t>
      </w:r>
      <w:r w:rsidRPr="000F4DD0">
        <w:rPr>
          <w:szCs w:val="24"/>
          <w:lang w:eastAsia="lt-LT"/>
        </w:rPr>
        <w:t xml:space="preserve"> kalendorinių dienų, ir </w:t>
      </w:r>
      <w:r w:rsidRPr="000F4DD0">
        <w:rPr>
          <w:rFonts w:eastAsia="Calibri"/>
          <w:szCs w:val="24"/>
          <w:lang w:eastAsia="lt-LT"/>
        </w:rPr>
        <w:t xml:space="preserve">reikalauti </w:t>
      </w:r>
      <w:r w:rsidR="00C35F41">
        <w:rPr>
          <w:rFonts w:eastAsia="Calibri"/>
          <w:szCs w:val="24"/>
          <w:lang w:eastAsia="lt-LT"/>
        </w:rPr>
        <w:t>Vykdytojo</w:t>
      </w:r>
      <w:r w:rsidRPr="000F4DD0">
        <w:rPr>
          <w:rFonts w:eastAsia="Calibri"/>
          <w:szCs w:val="24"/>
          <w:lang w:eastAsia="lt-LT"/>
        </w:rPr>
        <w:t xml:space="preserve">, jei Sutartis nutraukiama šiuo pagrindu dėl </w:t>
      </w:r>
      <w:r w:rsidR="00C35F41">
        <w:rPr>
          <w:rFonts w:eastAsia="Calibri"/>
          <w:szCs w:val="24"/>
          <w:lang w:eastAsia="lt-LT"/>
        </w:rPr>
        <w:t>Vykdytojo</w:t>
      </w:r>
      <w:r w:rsidRPr="000F4DD0">
        <w:rPr>
          <w:rFonts w:eastAsia="Calibri"/>
          <w:szCs w:val="24"/>
          <w:lang w:eastAsia="lt-LT"/>
        </w:rPr>
        <w:t xml:space="preserve"> kaltės, </w:t>
      </w:r>
      <w:r w:rsidRPr="000F4DD0">
        <w:rPr>
          <w:szCs w:val="24"/>
          <w:lang w:eastAsia="ar-SA"/>
        </w:rPr>
        <w:t xml:space="preserve">sumokėti baudą, lygią </w:t>
      </w:r>
      <w:r w:rsidR="00EF51E0" w:rsidRPr="0064574A">
        <w:rPr>
          <w:szCs w:val="24"/>
          <w:lang w:eastAsia="ar-SA"/>
        </w:rPr>
        <w:t>1</w:t>
      </w:r>
      <w:r w:rsidRPr="0064574A">
        <w:rPr>
          <w:szCs w:val="24"/>
          <w:lang w:eastAsia="ar-SA"/>
        </w:rPr>
        <w:t xml:space="preserve"> proc. pradinės sutarties vertės</w:t>
      </w:r>
      <w:r w:rsidRPr="000F4DD0">
        <w:rPr>
          <w:szCs w:val="24"/>
          <w:lang w:eastAsia="ar-SA"/>
        </w:rPr>
        <w:t xml:space="preserve">, </w:t>
      </w:r>
      <w:r w:rsidRPr="000F4DD0">
        <w:rPr>
          <w:rFonts w:eastAsia="Calibri"/>
          <w:szCs w:val="24"/>
          <w:lang w:eastAsia="lt-LT"/>
        </w:rPr>
        <w:t>kuri šalių laikoma minimaliais patirtais tiesioginiais nuostoliais, bei atlyginti visus kitus nuostolius, kiek jų nepadengia numatyta bauda ir delspinigiai, jeigu:</w:t>
      </w:r>
    </w:p>
    <w:p w14:paraId="5A052D2E" w14:textId="77777777" w:rsidR="004454B8" w:rsidRPr="000F4DD0" w:rsidRDefault="004454B8" w:rsidP="00BC54CF">
      <w:pPr>
        <w:pStyle w:val="Pagrindinistekstas"/>
        <w:numPr>
          <w:ilvl w:val="2"/>
          <w:numId w:val="31"/>
        </w:numPr>
        <w:tabs>
          <w:tab w:val="left" w:pos="709"/>
          <w:tab w:val="left" w:pos="900"/>
          <w:tab w:val="left" w:pos="1418"/>
        </w:tabs>
        <w:spacing w:after="0"/>
        <w:ind w:left="0" w:firstLine="709"/>
        <w:jc w:val="both"/>
        <w:rPr>
          <w:b/>
          <w:bCs/>
        </w:rPr>
      </w:pPr>
      <w:r w:rsidRPr="000F4DD0">
        <w:rPr>
          <w:szCs w:val="24"/>
          <w:lang w:eastAsia="lt-LT"/>
        </w:rPr>
        <w:t>Sutartis buvo pakeista pažeidžiant Lietuvos Respublikos Viešųjų pirkimų įstatymo 89 str.;</w:t>
      </w:r>
    </w:p>
    <w:p w14:paraId="13A31F0C" w14:textId="1A17CF4D" w:rsidR="004454B8" w:rsidRPr="004A7C37" w:rsidRDefault="004454B8" w:rsidP="00BC54CF">
      <w:pPr>
        <w:pStyle w:val="Pagrindinistekstas"/>
        <w:numPr>
          <w:ilvl w:val="2"/>
          <w:numId w:val="31"/>
        </w:numPr>
        <w:tabs>
          <w:tab w:val="left" w:pos="900"/>
          <w:tab w:val="left" w:pos="993"/>
          <w:tab w:val="left" w:pos="1418"/>
        </w:tabs>
        <w:spacing w:after="0"/>
        <w:ind w:left="0" w:firstLine="709"/>
        <w:jc w:val="both"/>
        <w:rPr>
          <w:b/>
          <w:bCs/>
        </w:rPr>
      </w:pPr>
      <w:r w:rsidRPr="004A7C37">
        <w:rPr>
          <w:szCs w:val="24"/>
          <w:lang w:eastAsia="lt-LT"/>
        </w:rPr>
        <w:t xml:space="preserve">paaiškėjo, kad </w:t>
      </w:r>
      <w:r w:rsidR="00C35F41">
        <w:rPr>
          <w:szCs w:val="24"/>
          <w:lang w:eastAsia="lt-LT"/>
        </w:rPr>
        <w:t>Vykdytojas</w:t>
      </w:r>
      <w:r w:rsidRPr="004A7C37">
        <w:rPr>
          <w:szCs w:val="24"/>
          <w:lang w:eastAsia="lt-LT"/>
        </w:rPr>
        <w:t xml:space="preserve">, su kuriuo sudaryta Sutartis, turėjo būti pašalintas iš pirkimo procedūros pagal Lietuvos Respublikos Viešųjų pirkimų įstatymo 46 str. 1 d.; </w:t>
      </w:r>
    </w:p>
    <w:p w14:paraId="73EAC0F6" w14:textId="58597CB6" w:rsidR="004454B8" w:rsidRPr="004A7E96" w:rsidRDefault="004454B8" w:rsidP="00BC54CF">
      <w:pPr>
        <w:pStyle w:val="Pagrindinistekstas"/>
        <w:numPr>
          <w:ilvl w:val="2"/>
          <w:numId w:val="31"/>
        </w:numPr>
        <w:tabs>
          <w:tab w:val="left" w:pos="900"/>
          <w:tab w:val="left" w:pos="993"/>
          <w:tab w:val="left" w:pos="1418"/>
        </w:tabs>
        <w:spacing w:after="0"/>
        <w:ind w:left="0" w:firstLine="709"/>
        <w:jc w:val="both"/>
        <w:rPr>
          <w:b/>
          <w:bCs/>
        </w:rPr>
      </w:pPr>
      <w:r w:rsidRPr="004A7C37">
        <w:rPr>
          <w:szCs w:val="24"/>
          <w:lang w:eastAsia="lt-LT"/>
        </w:rPr>
        <w:t xml:space="preserve">paaiškėjo, kad su </w:t>
      </w:r>
      <w:r w:rsidR="00C35F41">
        <w:rPr>
          <w:szCs w:val="24"/>
        </w:rPr>
        <w:t>Vykdytoju</w:t>
      </w:r>
      <w:r w:rsidRPr="004A7C37">
        <w:rPr>
          <w:szCs w:val="24"/>
        </w:rPr>
        <w:t xml:space="preserve"> </w:t>
      </w:r>
      <w:r w:rsidRPr="004A7C37">
        <w:rPr>
          <w:szCs w:val="24"/>
          <w:lang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Pr>
          <w:szCs w:val="24"/>
          <w:lang w:eastAsia="lt-LT"/>
        </w:rPr>
        <w:t>;</w:t>
      </w:r>
    </w:p>
    <w:p w14:paraId="0FF980A7" w14:textId="233870CF" w:rsidR="004454B8" w:rsidRPr="004A7E96" w:rsidRDefault="004454B8" w:rsidP="00BC54CF">
      <w:pPr>
        <w:numPr>
          <w:ilvl w:val="2"/>
          <w:numId w:val="31"/>
        </w:numPr>
        <w:tabs>
          <w:tab w:val="left" w:pos="90"/>
          <w:tab w:val="left" w:pos="993"/>
          <w:tab w:val="left" w:pos="1276"/>
          <w:tab w:val="left" w:pos="1560"/>
        </w:tabs>
        <w:spacing w:after="0" w:line="240" w:lineRule="auto"/>
        <w:ind w:left="0" w:firstLine="709"/>
        <w:contextualSpacing/>
        <w:jc w:val="both"/>
        <w:rPr>
          <w:rFonts w:ascii="Times New Roman" w:hAnsi="Times New Roman" w:cs="Times New Roman"/>
          <w:sz w:val="24"/>
          <w:szCs w:val="24"/>
          <w:lang w:val="lt-LT"/>
        </w:rPr>
      </w:pPr>
      <w:r w:rsidRPr="004A7E96">
        <w:rPr>
          <w:rFonts w:ascii="Times New Roman" w:hAnsi="Times New Roman" w:cs="Times New Roman"/>
          <w:sz w:val="24"/>
          <w:szCs w:val="24"/>
          <w:lang w:val="lt-LT"/>
        </w:rPr>
        <w:t>paaiškėjo LR Viešųjų pirkimų įstatymo 37 straipsnio 9 dalyje, 45 straipsnio 2</w:t>
      </w:r>
      <w:r w:rsidRPr="004A7E96">
        <w:rPr>
          <w:rFonts w:ascii="Times New Roman" w:hAnsi="Times New Roman" w:cs="Times New Roman"/>
          <w:sz w:val="24"/>
          <w:szCs w:val="24"/>
          <w:vertAlign w:val="superscript"/>
          <w:lang w:val="lt-LT"/>
        </w:rPr>
        <w:t>1</w:t>
      </w:r>
      <w:r w:rsidRPr="004A7E96">
        <w:rPr>
          <w:rFonts w:ascii="Times New Roman" w:hAnsi="Times New Roman" w:cs="Times New Roman"/>
          <w:sz w:val="24"/>
          <w:szCs w:val="24"/>
          <w:lang w:val="lt-LT"/>
        </w:rPr>
        <w:t xml:space="preserve">  dalyje ir (ar) 47 straipsnio 9 dalyje nurodytos aplinkybės.</w:t>
      </w:r>
    </w:p>
    <w:p w14:paraId="54E30EE1" w14:textId="77777777" w:rsidR="00181702" w:rsidRPr="002D30BF" w:rsidRDefault="00181702" w:rsidP="00181702">
      <w:pPr>
        <w:spacing w:after="0" w:line="240" w:lineRule="auto"/>
        <w:jc w:val="both"/>
        <w:rPr>
          <w:rFonts w:ascii="Times New Roman" w:hAnsi="Times New Roman" w:cs="Times New Roman"/>
          <w:b/>
          <w:bCs/>
          <w:sz w:val="16"/>
          <w:szCs w:val="16"/>
          <w:lang w:val="lt-LT" w:eastAsia="lt-LT"/>
        </w:rPr>
      </w:pPr>
    </w:p>
    <w:p w14:paraId="25BEB7D7" w14:textId="77777777" w:rsidR="00181702" w:rsidRPr="00184F8F" w:rsidRDefault="00181702" w:rsidP="00BC54CF">
      <w:pPr>
        <w:pStyle w:val="Sraopastraipa"/>
        <w:numPr>
          <w:ilvl w:val="0"/>
          <w:numId w:val="31"/>
        </w:numPr>
        <w:tabs>
          <w:tab w:val="left" w:pos="426"/>
        </w:tabs>
        <w:spacing w:after="0" w:line="240" w:lineRule="auto"/>
        <w:ind w:left="0" w:firstLine="0"/>
        <w:jc w:val="both"/>
        <w:rPr>
          <w:rFonts w:ascii="Times New Roman" w:eastAsia="Calibri" w:hAnsi="Times New Roman" w:cs="Times New Roman"/>
          <w:b/>
          <w:bCs/>
          <w:noProof/>
          <w:sz w:val="24"/>
          <w:szCs w:val="24"/>
        </w:rPr>
      </w:pPr>
      <w:r w:rsidRPr="00184F8F">
        <w:rPr>
          <w:rFonts w:ascii="Times New Roman" w:eastAsia="Calibri" w:hAnsi="Times New Roman" w:cs="Times New Roman"/>
          <w:b/>
          <w:bCs/>
          <w:noProof/>
          <w:sz w:val="24"/>
          <w:szCs w:val="24"/>
        </w:rPr>
        <w:t>ASMENS DUOMENŲ TVARKYMAS</w:t>
      </w:r>
    </w:p>
    <w:p w14:paraId="4C52CFD3"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FFBB72F"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16AF3E46"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BF4BFBF"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76CE4B1"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lastRenderedPageBreak/>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78E4022"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73F060E"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 xml:space="preserve"> Šalys įsipareigoja tinkamai informuoti visus fizinius asmenis (darbuotojus, įgaliotinius, valdymo organų narius, savo subt</w:t>
      </w:r>
      <w:r>
        <w:rPr>
          <w:rFonts w:ascii="Times New Roman" w:eastAsia="Calibri" w:hAnsi="Times New Roman" w:cs="Times New Roman"/>
          <w:noProof/>
          <w:sz w:val="24"/>
          <w:szCs w:val="24"/>
          <w:lang w:val="lt-LT"/>
        </w:rPr>
        <w:t>ei</w:t>
      </w:r>
      <w:r w:rsidRPr="004A7C37">
        <w:rPr>
          <w:rFonts w:ascii="Times New Roman" w:eastAsia="Calibri" w:hAnsi="Times New Roman" w:cs="Times New Roman"/>
          <w:noProof/>
          <w:sz w:val="24"/>
          <w:szCs w:val="24"/>
          <w:lang w:val="lt-LT"/>
        </w:rPr>
        <w:t>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7D83FA5" w14:textId="77777777" w:rsidR="00157B56" w:rsidRPr="004A7C37" w:rsidRDefault="00157B56" w:rsidP="00BC54CF">
      <w:pPr>
        <w:numPr>
          <w:ilvl w:val="1"/>
          <w:numId w:val="31"/>
        </w:numPr>
        <w:tabs>
          <w:tab w:val="left" w:pos="709"/>
          <w:tab w:val="left" w:pos="1134"/>
        </w:tabs>
        <w:spacing w:after="0" w:line="240" w:lineRule="auto"/>
        <w:ind w:left="0" w:firstLine="567"/>
        <w:contextualSpacing/>
        <w:jc w:val="both"/>
        <w:rPr>
          <w:rFonts w:ascii="Times New Roman" w:eastAsia="Calibri" w:hAnsi="Times New Roman" w:cs="Times New Roman"/>
          <w:noProof/>
          <w:sz w:val="24"/>
          <w:szCs w:val="24"/>
          <w:lang w:val="lt-LT"/>
        </w:rPr>
      </w:pPr>
      <w:r>
        <w:rPr>
          <w:rFonts w:ascii="Times New Roman" w:eastAsia="Calibri" w:hAnsi="Times New Roman" w:cs="Times New Roman"/>
          <w:noProof/>
          <w:sz w:val="24"/>
          <w:szCs w:val="24"/>
          <w:lang w:val="lt-LT"/>
        </w:rPr>
        <w:t xml:space="preserve"> Šalys</w:t>
      </w:r>
      <w:r w:rsidRPr="004A7C37">
        <w:rPr>
          <w:rFonts w:ascii="Times New Roman" w:eastAsia="Calibri" w:hAnsi="Times New Roman" w:cs="Times New Roman"/>
          <w:noProof/>
          <w:sz w:val="24"/>
          <w:szCs w:val="24"/>
          <w:lang w:val="lt-LT"/>
        </w:rPr>
        <w:t xml:space="preserve"> susitaria, kad po Sutarties nutraukimo ar pasibaigimo, jos sunaikins arba grąžins visus joms patikėtus tvarkyti asmens duomenis pagal Sutartį ir jų kopijas, nebent Europos Sąjungos (ES) ar jų šalies įstatymai nustato reikalavimą sa</w:t>
      </w:r>
      <w:r>
        <w:rPr>
          <w:rFonts w:ascii="Times New Roman" w:eastAsia="Calibri" w:hAnsi="Times New Roman" w:cs="Times New Roman"/>
          <w:noProof/>
          <w:sz w:val="24"/>
          <w:szCs w:val="24"/>
          <w:lang w:val="lt-LT"/>
        </w:rPr>
        <w:t>ugoti asmens duomenis</w:t>
      </w:r>
      <w:r w:rsidRPr="004A7C37">
        <w:rPr>
          <w:rFonts w:ascii="Times New Roman" w:eastAsia="Calibri" w:hAnsi="Times New Roman" w:cs="Times New Roman"/>
          <w:noProof/>
          <w:sz w:val="24"/>
          <w:szCs w:val="24"/>
          <w:lang w:val="lt-LT"/>
        </w:rPr>
        <w:t>.</w:t>
      </w:r>
    </w:p>
    <w:p w14:paraId="4E0E80D2" w14:textId="77777777" w:rsidR="00157B56" w:rsidRPr="006C51F2" w:rsidRDefault="00157B56" w:rsidP="00157B56">
      <w:pPr>
        <w:spacing w:after="0" w:line="240" w:lineRule="auto"/>
        <w:ind w:left="567"/>
        <w:contextualSpacing/>
        <w:jc w:val="both"/>
        <w:rPr>
          <w:rFonts w:ascii="Times New Roman" w:eastAsia="Calibri" w:hAnsi="Times New Roman" w:cs="Times New Roman"/>
          <w:noProof/>
          <w:color w:val="FF0000"/>
          <w:sz w:val="16"/>
          <w:szCs w:val="16"/>
          <w:lang w:val="lt-LT"/>
        </w:rPr>
      </w:pPr>
    </w:p>
    <w:p w14:paraId="1D70D700" w14:textId="77777777" w:rsidR="00157B56" w:rsidRPr="00C844F5" w:rsidRDefault="00157B56" w:rsidP="00BC54CF">
      <w:pPr>
        <w:numPr>
          <w:ilvl w:val="0"/>
          <w:numId w:val="31"/>
        </w:numPr>
        <w:tabs>
          <w:tab w:val="left" w:pos="426"/>
        </w:tabs>
        <w:spacing w:after="0" w:line="240" w:lineRule="auto"/>
        <w:contextualSpacing/>
        <w:rPr>
          <w:rFonts w:ascii="Times New Roman" w:eastAsia="Calibri" w:hAnsi="Times New Roman" w:cs="Times New Roman"/>
          <w:b/>
          <w:bCs/>
          <w:noProof/>
          <w:sz w:val="24"/>
          <w:szCs w:val="24"/>
          <w:lang w:val="lt-LT"/>
        </w:rPr>
      </w:pPr>
      <w:r w:rsidRPr="004A7C37">
        <w:rPr>
          <w:rFonts w:ascii="Times New Roman" w:eastAsia="Calibri" w:hAnsi="Times New Roman" w:cs="Times New Roman"/>
          <w:b/>
          <w:bCs/>
          <w:noProof/>
          <w:sz w:val="24"/>
          <w:szCs w:val="24"/>
          <w:lang w:val="lt-LT"/>
        </w:rPr>
        <w:t>KONFIDENCIALUMAS</w:t>
      </w:r>
    </w:p>
    <w:p w14:paraId="0CF4E542" w14:textId="77777777" w:rsidR="00157B56" w:rsidRPr="004A7C37" w:rsidRDefault="00157B56" w:rsidP="00BC54CF">
      <w:pPr>
        <w:numPr>
          <w:ilvl w:val="1"/>
          <w:numId w:val="31"/>
        </w:numPr>
        <w:tabs>
          <w:tab w:val="left" w:pos="1134"/>
        </w:tabs>
        <w:spacing w:after="0" w:line="240" w:lineRule="auto"/>
        <w:ind w:left="0" w:firstLine="567"/>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Konfidencialia informacija pagal šią Sutartį laikoma:</w:t>
      </w:r>
    </w:p>
    <w:p w14:paraId="2A0BC8AE" w14:textId="77777777" w:rsidR="00157B56" w:rsidRPr="004A7C37" w:rsidRDefault="00157B56" w:rsidP="00BC54CF">
      <w:pPr>
        <w:numPr>
          <w:ilvl w:val="2"/>
          <w:numId w:val="31"/>
        </w:numPr>
        <w:tabs>
          <w:tab w:val="left" w:pos="709"/>
          <w:tab w:val="left" w:pos="1276"/>
          <w:tab w:val="left" w:pos="1418"/>
        </w:tabs>
        <w:spacing w:after="0" w:line="240" w:lineRule="auto"/>
        <w:ind w:left="0" w:firstLine="709"/>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bet kokiu būdu išreikšta informacija (raštu ar elektronine forma), kuri gaunama vykdant šia Sutartimi prisiimtus įsipareigojimus ir kuri yra susijusi su Šalių atliekamomis funkcijomis;</w:t>
      </w:r>
    </w:p>
    <w:p w14:paraId="211E7B6D" w14:textId="63CE6752" w:rsidR="00157B56" w:rsidRPr="004A7C37" w:rsidRDefault="00157B56" w:rsidP="00BC54CF">
      <w:pPr>
        <w:numPr>
          <w:ilvl w:val="2"/>
          <w:numId w:val="31"/>
        </w:numPr>
        <w:tabs>
          <w:tab w:val="left" w:pos="851"/>
          <w:tab w:val="left" w:pos="1276"/>
          <w:tab w:val="left" w:pos="1418"/>
          <w:tab w:val="left" w:pos="1560"/>
        </w:tabs>
        <w:spacing w:after="0" w:line="240" w:lineRule="auto"/>
        <w:ind w:left="0" w:firstLine="709"/>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asmens duomenys, elektroniniai dokumentai (duomenų bazės, duomenų failai ir kt.), Sistemų dokumentai, archyvuota informacija ar kiti dokumentai, paruošti Sutarties šalies ar jos darbuotojų, kuriuose yra Sutarties 1</w:t>
      </w:r>
      <w:r w:rsidR="00CB1BE1">
        <w:rPr>
          <w:rFonts w:ascii="Times New Roman" w:eastAsia="Times New Roman" w:hAnsi="Times New Roman" w:cs="Times New Roman"/>
          <w:noProof/>
          <w:sz w:val="24"/>
          <w:szCs w:val="24"/>
          <w:lang w:val="lt-LT"/>
        </w:rPr>
        <w:t>2</w:t>
      </w:r>
      <w:r>
        <w:rPr>
          <w:rFonts w:ascii="Times New Roman" w:eastAsia="Times New Roman" w:hAnsi="Times New Roman" w:cs="Times New Roman"/>
          <w:noProof/>
          <w:sz w:val="24"/>
          <w:szCs w:val="24"/>
          <w:lang w:val="lt-LT"/>
        </w:rPr>
        <w:t>.</w:t>
      </w:r>
      <w:r w:rsidRPr="004A7C37">
        <w:rPr>
          <w:rFonts w:ascii="Times New Roman" w:eastAsia="Times New Roman" w:hAnsi="Times New Roman" w:cs="Times New Roman"/>
          <w:noProof/>
          <w:sz w:val="24"/>
          <w:szCs w:val="24"/>
          <w:lang w:val="lt-LT"/>
        </w:rPr>
        <w:t xml:space="preserve">1.1. </w:t>
      </w:r>
      <w:r w:rsidR="00D13141">
        <w:rPr>
          <w:rFonts w:ascii="Times New Roman" w:eastAsia="Times New Roman" w:hAnsi="Times New Roman" w:cs="Times New Roman"/>
          <w:noProof/>
          <w:sz w:val="24"/>
          <w:szCs w:val="24"/>
          <w:lang w:val="lt-LT"/>
        </w:rPr>
        <w:t>punkte</w:t>
      </w:r>
      <w:r w:rsidRPr="004A7C37">
        <w:rPr>
          <w:rFonts w:ascii="Times New Roman" w:eastAsia="Times New Roman" w:hAnsi="Times New Roman" w:cs="Times New Roman"/>
          <w:noProof/>
          <w:sz w:val="24"/>
          <w:szCs w:val="24"/>
          <w:lang w:val="lt-LT"/>
        </w:rPr>
        <w:t xml:space="preserve"> paminėtos informacijos, ar kurie yra parengti remiantis aukščiau minėta informacija;</w:t>
      </w:r>
    </w:p>
    <w:p w14:paraId="2971D1A0" w14:textId="13A3FE0D" w:rsidR="00157B56" w:rsidRPr="004A7C37" w:rsidRDefault="004604D2" w:rsidP="00BC54CF">
      <w:pPr>
        <w:numPr>
          <w:ilvl w:val="1"/>
          <w:numId w:val="31"/>
        </w:numPr>
        <w:tabs>
          <w:tab w:val="left" w:pos="1134"/>
        </w:tabs>
        <w:spacing w:after="0" w:line="240" w:lineRule="auto"/>
        <w:ind w:left="0" w:firstLine="567"/>
        <w:jc w:val="both"/>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Vykdytojas</w:t>
      </w:r>
      <w:r w:rsidR="00157B56" w:rsidRPr="004A7C37">
        <w:rPr>
          <w:rFonts w:ascii="Times New Roman" w:eastAsia="Times New Roman" w:hAnsi="Times New Roman" w:cs="Times New Roman"/>
          <w:noProof/>
          <w:sz w:val="24"/>
          <w:szCs w:val="24"/>
          <w:lang w:val="lt-LT"/>
        </w:rPr>
        <w:t xml:space="preserve"> įsipareigoja:</w:t>
      </w:r>
    </w:p>
    <w:p w14:paraId="0E83B67A" w14:textId="77777777" w:rsidR="00157B56" w:rsidRPr="004A7C37" w:rsidRDefault="00157B56" w:rsidP="00BC54CF">
      <w:pPr>
        <w:numPr>
          <w:ilvl w:val="2"/>
          <w:numId w:val="31"/>
        </w:numPr>
        <w:tabs>
          <w:tab w:val="left" w:pos="709"/>
          <w:tab w:val="left" w:pos="1276"/>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naudotis konfidencialia informacija tik sutartinių įsipareigojimų vykdymo tikslais;</w:t>
      </w:r>
    </w:p>
    <w:p w14:paraId="6DFC2781" w14:textId="77777777" w:rsidR="00157B56" w:rsidRPr="004A7C37" w:rsidRDefault="00157B56" w:rsidP="00BC54CF">
      <w:pPr>
        <w:numPr>
          <w:ilvl w:val="2"/>
          <w:numId w:val="31"/>
        </w:numPr>
        <w:tabs>
          <w:tab w:val="left" w:pos="709"/>
          <w:tab w:val="left" w:pos="1276"/>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7D84811C" w14:textId="77777777" w:rsidR="00157B56" w:rsidRPr="004A7C37" w:rsidRDefault="00157B56" w:rsidP="00BC54CF">
      <w:pPr>
        <w:numPr>
          <w:ilvl w:val="2"/>
          <w:numId w:val="31"/>
        </w:numPr>
        <w:tabs>
          <w:tab w:val="left" w:pos="993"/>
          <w:tab w:val="left" w:pos="1276"/>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užtikrinti konfidencialios informacijos apsaugą, t. y. užkirsti galimybę tretiesiems asmenims sužinoti tokią informaciją;</w:t>
      </w:r>
    </w:p>
    <w:p w14:paraId="5F5A1C1C" w14:textId="77777777" w:rsidR="00157B56" w:rsidRPr="004A7C37" w:rsidRDefault="00157B56" w:rsidP="00BC54CF">
      <w:pPr>
        <w:numPr>
          <w:ilvl w:val="2"/>
          <w:numId w:val="31"/>
        </w:numPr>
        <w:tabs>
          <w:tab w:val="left" w:pos="851"/>
          <w:tab w:val="left" w:pos="1276"/>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1EF551A4" w14:textId="26CD845B" w:rsidR="00157B56" w:rsidRPr="004A7C37" w:rsidRDefault="00157B56" w:rsidP="00BC54CF">
      <w:pPr>
        <w:numPr>
          <w:ilvl w:val="1"/>
          <w:numId w:val="31"/>
        </w:numPr>
        <w:tabs>
          <w:tab w:val="left" w:pos="709"/>
          <w:tab w:val="left" w:pos="1134"/>
        </w:tabs>
        <w:spacing w:after="0" w:line="240" w:lineRule="auto"/>
        <w:ind w:left="0" w:firstLine="567"/>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 xml:space="preserve">Pasibaigus Sutarties galiojimui / nutraukus Sutartį, </w:t>
      </w:r>
      <w:r w:rsidR="004604D2">
        <w:rPr>
          <w:rFonts w:ascii="Times New Roman" w:eastAsia="Times New Roman" w:hAnsi="Times New Roman" w:cs="Times New Roman"/>
          <w:noProof/>
          <w:sz w:val="24"/>
          <w:szCs w:val="24"/>
          <w:lang w:val="lt-LT"/>
        </w:rPr>
        <w:t>Vykdytojas</w:t>
      </w:r>
      <w:r w:rsidRPr="004A7C37">
        <w:rPr>
          <w:rFonts w:ascii="Times New Roman" w:eastAsia="Times New Roman" w:hAnsi="Times New Roman" w:cs="Times New Roman"/>
          <w:noProof/>
          <w:sz w:val="24"/>
          <w:szCs w:val="24"/>
          <w:lang w:val="lt-LT"/>
        </w:rPr>
        <w:t xml:space="preserve"> nedelsiant privalo:</w:t>
      </w:r>
    </w:p>
    <w:p w14:paraId="4449B088" w14:textId="77777777" w:rsidR="00157B56" w:rsidRPr="004A7C37" w:rsidRDefault="00157B56" w:rsidP="00BC54CF">
      <w:pPr>
        <w:numPr>
          <w:ilvl w:val="2"/>
          <w:numId w:val="31"/>
        </w:numPr>
        <w:tabs>
          <w:tab w:val="left" w:pos="851"/>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grąžinti konfidencialią informaciją Užsakovui arba sunaikinti pateiktą konfidencialią informaciją;</w:t>
      </w:r>
    </w:p>
    <w:p w14:paraId="5A0634D6" w14:textId="77777777" w:rsidR="00157B56" w:rsidRPr="004A7C37" w:rsidRDefault="00157B56" w:rsidP="00BC54CF">
      <w:pPr>
        <w:numPr>
          <w:ilvl w:val="2"/>
          <w:numId w:val="31"/>
        </w:numPr>
        <w:tabs>
          <w:tab w:val="left" w:pos="851"/>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3B25D101" w14:textId="77777777" w:rsidR="00157B56" w:rsidRPr="004A7C37" w:rsidRDefault="00157B56" w:rsidP="00BC54CF">
      <w:pPr>
        <w:numPr>
          <w:ilvl w:val="2"/>
          <w:numId w:val="31"/>
        </w:numPr>
        <w:tabs>
          <w:tab w:val="left" w:pos="851"/>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patvirtinti Užsakovui šioje dalyje nustatytų įsipareigojimų įvykdymą raštu.</w:t>
      </w:r>
    </w:p>
    <w:p w14:paraId="34CFF658" w14:textId="2FD13197" w:rsidR="00157B56" w:rsidRPr="004A7C37" w:rsidRDefault="004604D2" w:rsidP="00BC54CF">
      <w:pPr>
        <w:numPr>
          <w:ilvl w:val="1"/>
          <w:numId w:val="31"/>
        </w:numPr>
        <w:tabs>
          <w:tab w:val="left" w:pos="709"/>
          <w:tab w:val="left" w:pos="1134"/>
        </w:tabs>
        <w:spacing w:after="0" w:line="240" w:lineRule="auto"/>
        <w:ind w:left="0" w:firstLine="567"/>
        <w:jc w:val="both"/>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lastRenderedPageBreak/>
        <w:t>Vykdytojas</w:t>
      </w:r>
      <w:r w:rsidR="00157B56" w:rsidRPr="004A7C37">
        <w:rPr>
          <w:rFonts w:ascii="Times New Roman" w:eastAsia="Times New Roman" w:hAnsi="Times New Roman" w:cs="Times New Roman"/>
          <w:noProof/>
          <w:sz w:val="24"/>
          <w:szCs w:val="24"/>
          <w:lang w:val="lt-LT"/>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51F4AD1E" w14:textId="77777777" w:rsidR="00181702" w:rsidRPr="006C51F2" w:rsidRDefault="00181702" w:rsidP="00181702">
      <w:pPr>
        <w:tabs>
          <w:tab w:val="left" w:pos="709"/>
        </w:tabs>
        <w:spacing w:after="0" w:line="240" w:lineRule="auto"/>
        <w:jc w:val="both"/>
        <w:rPr>
          <w:rFonts w:ascii="Times New Roman" w:hAnsi="Times New Roman" w:cs="Times New Roman"/>
          <w:sz w:val="16"/>
          <w:szCs w:val="16"/>
          <w:lang w:val="lt-LT" w:eastAsia="lt-LT"/>
        </w:rPr>
      </w:pPr>
    </w:p>
    <w:p w14:paraId="32A2424C" w14:textId="77777777" w:rsidR="00181702" w:rsidRPr="00184F8F" w:rsidRDefault="00181702" w:rsidP="00BC54CF">
      <w:pPr>
        <w:pStyle w:val="Sraopastraipa"/>
        <w:numPr>
          <w:ilvl w:val="0"/>
          <w:numId w:val="31"/>
        </w:numPr>
        <w:tabs>
          <w:tab w:val="left" w:pos="142"/>
          <w:tab w:val="left" w:pos="709"/>
        </w:tabs>
        <w:spacing w:after="0" w:line="240" w:lineRule="auto"/>
        <w:ind w:left="0" w:firstLine="0"/>
        <w:jc w:val="both"/>
        <w:rPr>
          <w:rFonts w:ascii="Times New Roman" w:hAnsi="Times New Roman" w:cs="Times New Roman"/>
          <w:b/>
          <w:bCs/>
          <w:sz w:val="24"/>
          <w:szCs w:val="24"/>
          <w:lang w:eastAsia="lt-LT"/>
        </w:rPr>
      </w:pPr>
      <w:r w:rsidRPr="00184F8F">
        <w:rPr>
          <w:rFonts w:ascii="Times New Roman" w:hAnsi="Times New Roman" w:cs="Times New Roman"/>
          <w:b/>
          <w:bCs/>
          <w:sz w:val="24"/>
          <w:szCs w:val="24"/>
          <w:lang w:eastAsia="lt-LT"/>
        </w:rPr>
        <w:t>KITOS SUTARTIES SĄLYGOS</w:t>
      </w:r>
    </w:p>
    <w:p w14:paraId="15D634C1" w14:textId="77777777" w:rsidR="00181702" w:rsidRPr="00184F8F" w:rsidRDefault="00181702" w:rsidP="00BC54CF">
      <w:pPr>
        <w:numPr>
          <w:ilvl w:val="1"/>
          <w:numId w:val="31"/>
        </w:numPr>
        <w:tabs>
          <w:tab w:val="left" w:pos="-2977"/>
          <w:tab w:val="left" w:pos="567"/>
          <w:tab w:val="left" w:pos="1134"/>
        </w:tabs>
        <w:autoSpaceDN w:val="0"/>
        <w:spacing w:after="0" w:line="240" w:lineRule="auto"/>
        <w:ind w:left="0" w:firstLine="567"/>
        <w:contextualSpacing/>
        <w:jc w:val="both"/>
        <w:rPr>
          <w:rFonts w:ascii="Times New Roman" w:hAnsi="Times New Roman" w:cs="Times New Roman"/>
          <w:b/>
          <w:sz w:val="24"/>
          <w:szCs w:val="24"/>
          <w:lang w:val="lt-LT"/>
        </w:rPr>
      </w:pPr>
      <w:r w:rsidRPr="00184F8F">
        <w:rPr>
          <w:rFonts w:ascii="Times New Roman" w:hAnsi="Times New Roman" w:cs="Times New Roman"/>
          <w:sz w:val="24"/>
          <w:szCs w:val="24"/>
          <w:lang w:val="lt-LT"/>
        </w:rPr>
        <w:t xml:space="preserve">Sutarties šalių teisės ir pareigos yra reguliuojamos pagal šią Sutartį, jos pasirašytus priedus ir pakeitimus, šalių pasirašytus aktus ir Lietuvos Respublikos teisės aktus. </w:t>
      </w:r>
    </w:p>
    <w:p w14:paraId="55B28D1B" w14:textId="77777777" w:rsidR="00181702" w:rsidRPr="00184F8F" w:rsidRDefault="00181702" w:rsidP="00BC54CF">
      <w:pPr>
        <w:pStyle w:val="Sraopastraipa"/>
        <w:numPr>
          <w:ilvl w:val="1"/>
          <w:numId w:val="31"/>
        </w:numPr>
        <w:tabs>
          <w:tab w:val="left" w:pos="567"/>
          <w:tab w:val="left" w:pos="1134"/>
        </w:tabs>
        <w:spacing w:after="0" w:line="240" w:lineRule="auto"/>
        <w:ind w:left="0" w:firstLine="567"/>
        <w:jc w:val="both"/>
        <w:rPr>
          <w:rFonts w:ascii="Times New Roman" w:hAnsi="Times New Roman" w:cs="Times New Roman"/>
          <w:b/>
          <w:sz w:val="24"/>
          <w:szCs w:val="24"/>
        </w:rPr>
      </w:pPr>
      <w:r w:rsidRPr="00184F8F">
        <w:rPr>
          <w:rFonts w:ascii="Times New Roman" w:hAnsi="Times New Roman" w:cs="Times New Roman"/>
          <w:sz w:val="24"/>
          <w:szCs w:val="24"/>
        </w:rPr>
        <w:t>Ginčai sprendžiami derybų būdu, o nepavykus taip išspręsti ginčo, jis bus nagrinėjamas Lietuvos Respublikos civilinio proceso kodekso nustatyta tvarka teisme.</w:t>
      </w:r>
    </w:p>
    <w:p w14:paraId="3DDC191A" w14:textId="77777777" w:rsidR="00181702" w:rsidRPr="00184F8F" w:rsidRDefault="00181702" w:rsidP="00BC54CF">
      <w:pPr>
        <w:pStyle w:val="Sraopastraipa"/>
        <w:numPr>
          <w:ilvl w:val="1"/>
          <w:numId w:val="31"/>
        </w:numPr>
        <w:tabs>
          <w:tab w:val="left" w:pos="567"/>
          <w:tab w:val="left" w:pos="1134"/>
        </w:tabs>
        <w:spacing w:after="0" w:line="240" w:lineRule="auto"/>
        <w:ind w:left="0" w:firstLine="567"/>
        <w:jc w:val="both"/>
        <w:rPr>
          <w:rFonts w:ascii="Times New Roman" w:hAnsi="Times New Roman" w:cs="Times New Roman"/>
          <w:b/>
          <w:sz w:val="24"/>
          <w:szCs w:val="24"/>
        </w:rPr>
      </w:pPr>
      <w:r w:rsidRPr="00184F8F">
        <w:rPr>
          <w:rFonts w:ascii="Times New Roman" w:hAnsi="Times New Roman" w:cs="Times New Roman"/>
          <w:sz w:val="24"/>
          <w:szCs w:val="24"/>
        </w:rPr>
        <w:t>Šalys įsipareigoja per 3 darbo dienas informuoti viena kitą pasikeitus šalių juridiniams adresams, bankų rekvizitams.</w:t>
      </w:r>
    </w:p>
    <w:p w14:paraId="3FBBE18C" w14:textId="77777777" w:rsidR="00181702" w:rsidRPr="00184F8F" w:rsidRDefault="00181702" w:rsidP="00BC54CF">
      <w:pPr>
        <w:pStyle w:val="Sraopastraipa"/>
        <w:numPr>
          <w:ilvl w:val="1"/>
          <w:numId w:val="31"/>
        </w:numPr>
        <w:tabs>
          <w:tab w:val="left" w:pos="-2977"/>
          <w:tab w:val="left" w:pos="567"/>
          <w:tab w:val="left" w:pos="1134"/>
        </w:tabs>
        <w:autoSpaceDN w:val="0"/>
        <w:spacing w:after="0" w:line="240" w:lineRule="auto"/>
        <w:ind w:left="0" w:firstLine="567"/>
        <w:jc w:val="both"/>
        <w:rPr>
          <w:rFonts w:ascii="Times New Roman" w:hAnsi="Times New Roman" w:cs="Times New Roman"/>
          <w:b/>
          <w:sz w:val="24"/>
          <w:szCs w:val="24"/>
        </w:rPr>
      </w:pPr>
      <w:r w:rsidRPr="00184F8F">
        <w:rPr>
          <w:rFonts w:ascii="Times New Roman" w:eastAsia="Calibri" w:hAnsi="Times New Roman" w:cs="Times New Roman"/>
          <w:sz w:val="24"/>
          <w:szCs w:val="24"/>
        </w:rPr>
        <w:t>Sutarties sąlygos gali būti keičiamos vadovaujantis LR Viešųjų pirkimų įstatymo 89 straipsnio nuostatomis.</w:t>
      </w:r>
      <w:r w:rsidRPr="00184F8F">
        <w:rPr>
          <w:rFonts w:ascii="Times New Roman" w:eastAsia="Times New Roman" w:hAnsi="Times New Roman" w:cs="Times New Roman"/>
          <w:sz w:val="24"/>
          <w:szCs w:val="24"/>
          <w:lang w:eastAsia="lt-LT"/>
        </w:rPr>
        <w:t xml:space="preserve"> Sutarties sąlygų koregavimas galimas joje numatytomis aplinkybėmis.</w:t>
      </w:r>
    </w:p>
    <w:p w14:paraId="7D754D38" w14:textId="751EB805" w:rsidR="0068132D" w:rsidRPr="0068132D" w:rsidRDefault="0068132D" w:rsidP="00BC54CF">
      <w:pPr>
        <w:pStyle w:val="Sraopastraipa"/>
        <w:numPr>
          <w:ilvl w:val="1"/>
          <w:numId w:val="31"/>
        </w:numPr>
        <w:tabs>
          <w:tab w:val="left" w:pos="567"/>
          <w:tab w:val="left" w:pos="1134"/>
        </w:tabs>
        <w:spacing w:after="0" w:line="240" w:lineRule="auto"/>
        <w:ind w:left="0" w:firstLine="567"/>
        <w:jc w:val="both"/>
        <w:rPr>
          <w:rFonts w:ascii="Times New Roman" w:hAnsi="Times New Roman" w:cs="Times New Roman"/>
          <w:b/>
          <w:color w:val="FF0000"/>
          <w:sz w:val="24"/>
          <w:szCs w:val="24"/>
        </w:rPr>
      </w:pPr>
      <w:r w:rsidRPr="0068132D">
        <w:rPr>
          <w:rFonts w:ascii="Times New Roman" w:eastAsia="Calibri" w:hAnsi="Times New Roman" w:cs="Times New Roman"/>
          <w:kern w:val="0"/>
          <w:sz w:val="24"/>
          <w:szCs w:val="24"/>
          <w14:ligatures w14:val="none"/>
        </w:rPr>
        <w:t xml:space="preserve">Užsakovas vadovaudamasis Viešųjų pirkimų įstatymo 87 straipsnio 2 dalies 12 punktu, sudarant pirkimo sutartį skiria atsakingą asmenį už sutarties vykdymą – </w:t>
      </w:r>
      <w:r w:rsidR="00B82893" w:rsidRPr="00B82893">
        <w:rPr>
          <w:rFonts w:ascii="Times New Roman" w:eastAsia="Calibri" w:hAnsi="Times New Roman" w:cs="Times New Roman"/>
          <w:i/>
          <w:iCs/>
          <w:color w:val="FF0000"/>
          <w:kern w:val="0"/>
          <w:sz w:val="24"/>
          <w:szCs w:val="24"/>
          <w14:ligatures w14:val="none"/>
        </w:rPr>
        <w:t>[įrašoma atsakingo asmens pareigos, vardas, pavardė, kontaktinė informacija]</w:t>
      </w:r>
      <w:r w:rsidR="00B82893">
        <w:rPr>
          <w:rFonts w:ascii="Times New Roman" w:eastAsia="Calibri" w:hAnsi="Times New Roman" w:cs="Times New Roman"/>
          <w:kern w:val="0"/>
          <w:sz w:val="24"/>
          <w:szCs w:val="24"/>
          <w14:ligatures w14:val="none"/>
        </w:rPr>
        <w:t>.</w:t>
      </w:r>
    </w:p>
    <w:p w14:paraId="1A2E55D7" w14:textId="1F077DE4" w:rsidR="00181702" w:rsidRPr="00184F8F" w:rsidRDefault="00181702" w:rsidP="00BC54CF">
      <w:pPr>
        <w:pStyle w:val="Sraopastraipa"/>
        <w:numPr>
          <w:ilvl w:val="1"/>
          <w:numId w:val="31"/>
        </w:numPr>
        <w:tabs>
          <w:tab w:val="left" w:pos="567"/>
          <w:tab w:val="left" w:pos="1134"/>
        </w:tabs>
        <w:spacing w:after="0" w:line="240" w:lineRule="auto"/>
        <w:ind w:left="0" w:firstLine="567"/>
        <w:jc w:val="both"/>
        <w:rPr>
          <w:rFonts w:ascii="Times New Roman" w:hAnsi="Times New Roman" w:cs="Times New Roman"/>
          <w:b/>
          <w:color w:val="FF0000"/>
          <w:sz w:val="24"/>
          <w:szCs w:val="24"/>
        </w:rPr>
      </w:pPr>
      <w:r w:rsidRPr="00184F8F">
        <w:rPr>
          <w:rFonts w:ascii="Times New Roman" w:eastAsia="Times New Roman" w:hAnsi="Times New Roman" w:cs="Times New Roman"/>
          <w:sz w:val="24"/>
          <w:szCs w:val="24"/>
        </w:rPr>
        <w:t xml:space="preserve">Jeigu Vykdytojo kvalifikacija dėl teisės verstis atitinkama veikla </w:t>
      </w:r>
      <w:r>
        <w:rPr>
          <w:rFonts w:ascii="Times New Roman" w:eastAsia="Times New Roman" w:hAnsi="Times New Roman" w:cs="Times New Roman"/>
          <w:sz w:val="24"/>
          <w:szCs w:val="24"/>
        </w:rPr>
        <w:t xml:space="preserve">netikrinta ar </w:t>
      </w:r>
      <w:r w:rsidRPr="00184F8F">
        <w:rPr>
          <w:rFonts w:ascii="Times New Roman" w:eastAsia="Times New Roman" w:hAnsi="Times New Roman" w:cs="Times New Roman"/>
          <w:sz w:val="24"/>
          <w:szCs w:val="24"/>
        </w:rPr>
        <w:t>tikrinta ne visa apimtimi, Vykdytojas įsipareigoja, kad sutartį vykdys tik tokią teisę turintys asmenys.</w:t>
      </w:r>
    </w:p>
    <w:p w14:paraId="7E9FDCE9" w14:textId="77777777" w:rsidR="00181702" w:rsidRPr="002B27EF" w:rsidRDefault="00181702" w:rsidP="00BC54CF">
      <w:pPr>
        <w:numPr>
          <w:ilvl w:val="1"/>
          <w:numId w:val="31"/>
        </w:numPr>
        <w:tabs>
          <w:tab w:val="left" w:pos="1134"/>
        </w:tabs>
        <w:spacing w:after="0" w:line="240" w:lineRule="auto"/>
        <w:ind w:left="0" w:firstLine="567"/>
        <w:jc w:val="both"/>
        <w:rPr>
          <w:rFonts w:ascii="Times New Roman" w:hAnsi="Times New Roman" w:cs="Times New Roman"/>
          <w:sz w:val="24"/>
          <w:szCs w:val="24"/>
          <w:lang w:val="lt-LT"/>
        </w:rPr>
      </w:pPr>
      <w:r w:rsidRPr="00184F8F">
        <w:rPr>
          <w:rFonts w:ascii="Times New Roman" w:hAnsi="Times New Roman" w:cs="Times New Roman"/>
          <w:color w:val="000000" w:themeColor="text1"/>
          <w:sz w:val="24"/>
          <w:szCs w:val="24"/>
          <w:lang w:val="lt-LT"/>
        </w:rPr>
        <w:t>Sutarties šalims yra žinoma, kad ši Sutartis yra vieša, išskyrus joje esančią konfidencialią informaciją. Konfidencialia informacija laikoma tik tokia informacija, kurios</w:t>
      </w:r>
      <w:r w:rsidRPr="00184F8F">
        <w:rPr>
          <w:rFonts w:ascii="Times New Roman" w:hAnsi="Times New Roman" w:cs="Times New Roman"/>
          <w:color w:val="000000" w:themeColor="text1"/>
          <w:sz w:val="24"/>
          <w:szCs w:val="24"/>
          <w:shd w:val="clear" w:color="auto" w:fill="FFFFFF"/>
          <w:lang w:val="lt-LT"/>
        </w:rPr>
        <w:t xml:space="preserve"> atskleidimas prieštarautų teisės aktams.</w:t>
      </w:r>
    </w:p>
    <w:p w14:paraId="14B4FCFD" w14:textId="373EB8F4" w:rsidR="002B27EF" w:rsidRPr="002B27EF" w:rsidRDefault="00E119B1" w:rsidP="00BC54CF">
      <w:pPr>
        <w:numPr>
          <w:ilvl w:val="1"/>
          <w:numId w:val="31"/>
        </w:numPr>
        <w:tabs>
          <w:tab w:val="left" w:pos="851"/>
          <w:tab w:val="left" w:pos="993"/>
          <w:tab w:val="left" w:pos="1134"/>
        </w:tabs>
        <w:spacing w:after="0" w:line="240" w:lineRule="auto"/>
        <w:ind w:left="0" w:firstLine="567"/>
        <w:jc w:val="both"/>
        <w:rPr>
          <w:rFonts w:ascii="Times New Roman" w:eastAsia="MS Mincho" w:hAnsi="Times New Roman"/>
          <w:sz w:val="24"/>
          <w:szCs w:val="24"/>
          <w:lang w:val="lt-LT"/>
        </w:rPr>
      </w:pPr>
      <w:r>
        <w:rPr>
          <w:rFonts w:ascii="Times New Roman" w:eastAsia="Calibri" w:hAnsi="Times New Roman" w:cs="Times New Roman"/>
          <w:bCs/>
          <w:sz w:val="24"/>
          <w:szCs w:val="24"/>
          <w:lang w:val="lt-LT"/>
        </w:rPr>
        <w:t xml:space="preserve">Vadovaujantis </w:t>
      </w:r>
      <w:r w:rsidR="00DC7B43" w:rsidRPr="00DC7B43">
        <w:rPr>
          <w:rFonts w:ascii="Times New Roman" w:eastAsia="Calibri" w:hAnsi="Times New Roman" w:cs="Times New Roman"/>
          <w:bCs/>
          <w:sz w:val="24"/>
          <w:szCs w:val="24"/>
          <w:lang w:val="lt-LT"/>
        </w:rPr>
        <w:t>Lietuvos Respublikos aplinkos ministro 2011 m. birželio 28 d. įsakymu Nr. D1-508 „</w:t>
      </w:r>
      <w:r w:rsidR="008E38E4" w:rsidRPr="008E38E4">
        <w:rPr>
          <w:rFonts w:ascii="Times New Roman" w:eastAsia="Calibri" w:hAnsi="Times New Roman" w:cs="Times New Roman"/>
          <w:bCs/>
          <w:sz w:val="24"/>
          <w:szCs w:val="24"/>
          <w:lang w:val="lt-LT"/>
        </w:rPr>
        <w:t>Dėl Aplinkos apsaugos kriterijų taikymo, vykdant žaliuosius pirkimus, tvarkos aprašo patvirtinimo</w:t>
      </w:r>
      <w:r w:rsidR="00DC7B43" w:rsidRPr="00DC7B43">
        <w:rPr>
          <w:rFonts w:ascii="Times New Roman" w:eastAsia="Calibri" w:hAnsi="Times New Roman" w:cs="Times New Roman"/>
          <w:bCs/>
          <w:sz w:val="24"/>
          <w:szCs w:val="24"/>
          <w:lang w:val="lt-LT"/>
        </w:rPr>
        <w:t>“</w:t>
      </w:r>
      <w:r w:rsidR="00DC7B43">
        <w:rPr>
          <w:rFonts w:ascii="Times New Roman" w:eastAsia="Calibri" w:hAnsi="Times New Roman" w:cs="Times New Roman"/>
          <w:bCs/>
          <w:sz w:val="24"/>
          <w:szCs w:val="24"/>
          <w:lang w:val="lt-LT"/>
        </w:rPr>
        <w:t xml:space="preserve"> </w:t>
      </w:r>
      <w:r w:rsidR="002B27EF" w:rsidRPr="00D827BA">
        <w:rPr>
          <w:rFonts w:ascii="Times New Roman" w:eastAsia="Calibri" w:hAnsi="Times New Roman" w:cs="Times New Roman"/>
          <w:bCs/>
          <w:sz w:val="24"/>
          <w:szCs w:val="24"/>
          <w:lang w:val="lt-LT"/>
        </w:rPr>
        <w:t>4.4.</w:t>
      </w:r>
      <w:r>
        <w:rPr>
          <w:rFonts w:ascii="Times New Roman" w:eastAsia="Calibri" w:hAnsi="Times New Roman" w:cs="Times New Roman"/>
          <w:bCs/>
          <w:sz w:val="24"/>
          <w:szCs w:val="24"/>
          <w:lang w:val="lt-LT"/>
        </w:rPr>
        <w:t>4</w:t>
      </w:r>
      <w:r w:rsidR="002B27EF" w:rsidRPr="00D827BA">
        <w:rPr>
          <w:rFonts w:ascii="Times New Roman" w:eastAsia="Calibri" w:hAnsi="Times New Roman" w:cs="Times New Roman"/>
          <w:bCs/>
          <w:sz w:val="24"/>
          <w:szCs w:val="24"/>
          <w:lang w:val="lt-LT"/>
        </w:rPr>
        <w:t>. punkt</w:t>
      </w:r>
      <w:r>
        <w:rPr>
          <w:rFonts w:ascii="Times New Roman" w:eastAsia="Calibri" w:hAnsi="Times New Roman" w:cs="Times New Roman"/>
          <w:bCs/>
          <w:sz w:val="24"/>
          <w:szCs w:val="24"/>
          <w:lang w:val="lt-LT"/>
        </w:rPr>
        <w:t>o</w:t>
      </w:r>
      <w:r w:rsidR="00420A67">
        <w:rPr>
          <w:rFonts w:ascii="Times New Roman" w:eastAsia="Calibri" w:hAnsi="Times New Roman" w:cs="Times New Roman"/>
          <w:bCs/>
          <w:sz w:val="24"/>
          <w:szCs w:val="24"/>
          <w:lang w:val="lt-LT"/>
        </w:rPr>
        <w:t xml:space="preserve"> 4.4.4.3. papunkči</w:t>
      </w:r>
      <w:r>
        <w:rPr>
          <w:rFonts w:ascii="Times New Roman" w:eastAsia="Calibri" w:hAnsi="Times New Roman" w:cs="Times New Roman"/>
          <w:bCs/>
          <w:sz w:val="24"/>
          <w:szCs w:val="24"/>
          <w:lang w:val="lt-LT"/>
        </w:rPr>
        <w:t>u</w:t>
      </w:r>
      <w:r w:rsidR="002B27EF">
        <w:rPr>
          <w:rFonts w:ascii="Times New Roman" w:eastAsia="Calibri" w:hAnsi="Times New Roman" w:cs="Times New Roman"/>
          <w:bCs/>
          <w:sz w:val="24"/>
          <w:szCs w:val="24"/>
          <w:lang w:val="lt-LT"/>
        </w:rPr>
        <w:t>, pirkimas, kurio pagrindu sudaryta ši sutartis, laikomas žaliuoju.</w:t>
      </w:r>
    </w:p>
    <w:p w14:paraId="55EAE59B" w14:textId="77777777" w:rsidR="00181702" w:rsidRPr="006C51F2" w:rsidRDefault="00181702" w:rsidP="00181702">
      <w:pPr>
        <w:tabs>
          <w:tab w:val="left" w:pos="709"/>
          <w:tab w:val="left" w:pos="851"/>
        </w:tabs>
        <w:spacing w:after="0" w:line="240" w:lineRule="auto"/>
        <w:jc w:val="both"/>
        <w:rPr>
          <w:rFonts w:ascii="Times New Roman" w:eastAsia="MS Mincho" w:hAnsi="Times New Roman" w:cs="Times New Roman"/>
          <w:sz w:val="16"/>
          <w:szCs w:val="16"/>
          <w:lang w:val="lt-LT"/>
        </w:rPr>
      </w:pPr>
    </w:p>
    <w:p w14:paraId="2F775B07" w14:textId="23DBEB66" w:rsidR="00181702" w:rsidRPr="00184F8F" w:rsidRDefault="00181702" w:rsidP="00BC54CF">
      <w:pPr>
        <w:pStyle w:val="Sraopastraipa"/>
        <w:numPr>
          <w:ilvl w:val="0"/>
          <w:numId w:val="31"/>
        </w:numPr>
        <w:tabs>
          <w:tab w:val="left" w:pos="709"/>
        </w:tabs>
        <w:spacing w:after="0" w:line="240" w:lineRule="auto"/>
        <w:jc w:val="both"/>
        <w:rPr>
          <w:rFonts w:ascii="Times New Roman" w:eastAsiaTheme="minorEastAsia" w:hAnsi="Times New Roman" w:cs="Times New Roman"/>
          <w:b/>
          <w:sz w:val="24"/>
          <w:szCs w:val="24"/>
          <w:lang w:eastAsia="lt-LT"/>
        </w:rPr>
      </w:pPr>
      <w:r w:rsidRPr="00184F8F">
        <w:rPr>
          <w:rFonts w:ascii="Times New Roman" w:hAnsi="Times New Roman" w:cs="Times New Roman"/>
          <w:b/>
          <w:sz w:val="24"/>
          <w:szCs w:val="24"/>
          <w:lang w:eastAsia="lt-LT"/>
        </w:rPr>
        <w:t>SUTARTIES PRIEDAI:</w:t>
      </w:r>
    </w:p>
    <w:p w14:paraId="10EBEEB7" w14:textId="77777777" w:rsidR="00181702" w:rsidRPr="00184F8F" w:rsidRDefault="00181702" w:rsidP="00181702">
      <w:pPr>
        <w:pStyle w:val="Sraopastraipa"/>
        <w:numPr>
          <w:ilvl w:val="0"/>
          <w:numId w:val="7"/>
        </w:numPr>
        <w:tabs>
          <w:tab w:val="left" w:pos="709"/>
          <w:tab w:val="left" w:pos="851"/>
        </w:tabs>
        <w:spacing w:after="0" w:line="240" w:lineRule="auto"/>
        <w:ind w:left="0" w:firstLine="567"/>
        <w:jc w:val="both"/>
        <w:rPr>
          <w:rFonts w:ascii="Times New Roman" w:hAnsi="Times New Roman" w:cs="Times New Roman"/>
          <w:bCs/>
          <w:sz w:val="24"/>
          <w:szCs w:val="24"/>
          <w:lang w:eastAsia="lt-LT"/>
        </w:rPr>
      </w:pPr>
      <w:r w:rsidRPr="00184F8F">
        <w:rPr>
          <w:rFonts w:ascii="Times New Roman" w:hAnsi="Times New Roman" w:cs="Times New Roman"/>
          <w:bCs/>
          <w:sz w:val="24"/>
          <w:szCs w:val="24"/>
          <w:lang w:eastAsia="lt-LT"/>
        </w:rPr>
        <w:t>priedas. Techninė specifikacija</w:t>
      </w:r>
      <w:r>
        <w:rPr>
          <w:rFonts w:ascii="Times New Roman" w:hAnsi="Times New Roman" w:cs="Times New Roman"/>
          <w:bCs/>
          <w:sz w:val="24"/>
          <w:szCs w:val="24"/>
          <w:lang w:eastAsia="lt-LT"/>
        </w:rPr>
        <w:t>;</w:t>
      </w:r>
    </w:p>
    <w:p w14:paraId="4631ADC9" w14:textId="6FEEF8A7" w:rsidR="00181702" w:rsidRPr="009F4585" w:rsidRDefault="00181702" w:rsidP="00181702">
      <w:pPr>
        <w:pStyle w:val="Sraopastraipa"/>
        <w:numPr>
          <w:ilvl w:val="0"/>
          <w:numId w:val="7"/>
        </w:numPr>
        <w:tabs>
          <w:tab w:val="left" w:pos="709"/>
          <w:tab w:val="left" w:pos="851"/>
        </w:tabs>
        <w:spacing w:after="0" w:line="240" w:lineRule="auto"/>
        <w:ind w:left="0" w:firstLine="567"/>
        <w:jc w:val="both"/>
        <w:rPr>
          <w:rFonts w:ascii="Times New Roman" w:hAnsi="Times New Roman" w:cs="Times New Roman"/>
          <w:bCs/>
          <w:sz w:val="24"/>
          <w:szCs w:val="24"/>
          <w:lang w:eastAsia="lt-LT"/>
        </w:rPr>
      </w:pPr>
      <w:r w:rsidRPr="00184F8F">
        <w:rPr>
          <w:rFonts w:ascii="Times New Roman" w:hAnsi="Times New Roman" w:cs="Times New Roman"/>
          <w:bCs/>
          <w:sz w:val="24"/>
          <w:szCs w:val="24"/>
          <w:lang w:eastAsia="lt-LT"/>
        </w:rPr>
        <w:t>priedas</w:t>
      </w:r>
      <w:r w:rsidR="00FB53BC">
        <w:rPr>
          <w:rFonts w:ascii="Times New Roman" w:hAnsi="Times New Roman" w:cs="Times New Roman"/>
          <w:bCs/>
          <w:sz w:val="24"/>
          <w:szCs w:val="24"/>
          <w:lang w:eastAsia="lt-LT"/>
        </w:rPr>
        <w:t>.</w:t>
      </w:r>
      <w:r w:rsidRPr="00184F8F">
        <w:rPr>
          <w:rFonts w:ascii="Times New Roman" w:hAnsi="Times New Roman" w:cs="Times New Roman"/>
          <w:bCs/>
          <w:sz w:val="24"/>
          <w:szCs w:val="24"/>
          <w:lang w:eastAsia="lt-LT"/>
        </w:rPr>
        <w:t xml:space="preserve"> </w:t>
      </w:r>
      <w:r w:rsidR="00F73F56" w:rsidRPr="00904B14">
        <w:rPr>
          <w:rFonts w:ascii="Times New Roman" w:hAnsi="Times New Roman"/>
          <w:bCs/>
          <w:sz w:val="24"/>
          <w:szCs w:val="24"/>
          <w:lang w:eastAsia="lt-LT"/>
        </w:rPr>
        <w:t>Paslaugų priėmimo – perdavimo akto forma;</w:t>
      </w:r>
    </w:p>
    <w:p w14:paraId="0AAF0F29" w14:textId="079EBE16" w:rsidR="009F4585" w:rsidRPr="00184F8F" w:rsidRDefault="00FB53BC" w:rsidP="00181702">
      <w:pPr>
        <w:pStyle w:val="Sraopastraipa"/>
        <w:numPr>
          <w:ilvl w:val="0"/>
          <w:numId w:val="7"/>
        </w:numPr>
        <w:tabs>
          <w:tab w:val="left" w:pos="709"/>
          <w:tab w:val="left" w:pos="851"/>
        </w:tabs>
        <w:spacing w:after="0" w:line="240" w:lineRule="auto"/>
        <w:ind w:left="0" w:firstLine="567"/>
        <w:jc w:val="both"/>
        <w:rPr>
          <w:rFonts w:ascii="Times New Roman" w:hAnsi="Times New Roman" w:cs="Times New Roman"/>
          <w:bCs/>
          <w:sz w:val="24"/>
          <w:szCs w:val="24"/>
          <w:lang w:eastAsia="lt-LT"/>
        </w:rPr>
      </w:pPr>
      <w:r>
        <w:rPr>
          <w:rFonts w:ascii="Times New Roman" w:hAnsi="Times New Roman"/>
          <w:bCs/>
          <w:sz w:val="24"/>
          <w:szCs w:val="24"/>
          <w:lang w:eastAsia="lt-LT"/>
        </w:rPr>
        <w:t xml:space="preserve">priedas. </w:t>
      </w:r>
      <w:r w:rsidR="009F4585">
        <w:rPr>
          <w:rFonts w:ascii="Times New Roman" w:hAnsi="Times New Roman"/>
          <w:bCs/>
          <w:sz w:val="24"/>
          <w:szCs w:val="24"/>
          <w:lang w:eastAsia="lt-LT"/>
        </w:rPr>
        <w:t>Susitarimas dėl asmens duomenų tvarkymo.</w:t>
      </w:r>
    </w:p>
    <w:p w14:paraId="42373AF6" w14:textId="77777777" w:rsidR="00181702" w:rsidRPr="006C51F2" w:rsidRDefault="00181702" w:rsidP="00181702">
      <w:pPr>
        <w:suppressAutoHyphens/>
        <w:spacing w:after="0" w:line="240" w:lineRule="auto"/>
        <w:jc w:val="both"/>
        <w:rPr>
          <w:rFonts w:ascii="Times New Roman" w:hAnsi="Times New Roman" w:cs="Times New Roman"/>
          <w:b/>
          <w:sz w:val="16"/>
          <w:szCs w:val="16"/>
          <w:lang w:val="lt-LT" w:eastAsia="ar-SA"/>
        </w:rPr>
      </w:pPr>
    </w:p>
    <w:p w14:paraId="5BDDBE7D" w14:textId="77777777" w:rsidR="00181702" w:rsidRPr="00184F8F" w:rsidRDefault="00181702" w:rsidP="00181702">
      <w:pPr>
        <w:suppressAutoHyphens/>
        <w:spacing w:after="0" w:line="240" w:lineRule="auto"/>
        <w:rPr>
          <w:rFonts w:ascii="Times New Roman" w:hAnsi="Times New Roman" w:cs="Times New Roman"/>
          <w:b/>
          <w:sz w:val="24"/>
          <w:szCs w:val="24"/>
          <w:lang w:val="lt-LT" w:eastAsia="ar-SA"/>
        </w:rPr>
      </w:pPr>
      <w:r w:rsidRPr="00184F8F">
        <w:rPr>
          <w:rFonts w:ascii="Times New Roman" w:hAnsi="Times New Roman" w:cs="Times New Roman"/>
          <w:b/>
          <w:sz w:val="24"/>
          <w:szCs w:val="24"/>
          <w:lang w:val="lt-LT" w:eastAsia="ar-SA"/>
        </w:rPr>
        <w:t>1</w:t>
      </w:r>
      <w:r>
        <w:rPr>
          <w:rFonts w:ascii="Times New Roman" w:hAnsi="Times New Roman" w:cs="Times New Roman"/>
          <w:b/>
          <w:sz w:val="24"/>
          <w:szCs w:val="24"/>
          <w:lang w:val="lt-LT" w:eastAsia="ar-SA"/>
        </w:rPr>
        <w:t>5</w:t>
      </w:r>
      <w:r w:rsidRPr="00184F8F">
        <w:rPr>
          <w:rFonts w:ascii="Times New Roman" w:hAnsi="Times New Roman" w:cs="Times New Roman"/>
          <w:b/>
          <w:sz w:val="24"/>
          <w:szCs w:val="24"/>
          <w:lang w:val="lt-LT" w:eastAsia="ar-SA"/>
        </w:rPr>
        <w:t>. ŠALIŲ REKVIZITAI:</w:t>
      </w:r>
    </w:p>
    <w:tbl>
      <w:tblPr>
        <w:tblpPr w:leftFromText="180" w:rightFromText="180" w:bottomFromText="200" w:vertAnchor="text" w:horzAnchor="margin" w:tblpXSpec="center" w:tblpY="361"/>
        <w:tblW w:w="9718" w:type="dxa"/>
        <w:tblLook w:val="04A0" w:firstRow="1" w:lastRow="0" w:firstColumn="1" w:lastColumn="0" w:noHBand="0" w:noVBand="1"/>
      </w:tblPr>
      <w:tblGrid>
        <w:gridCol w:w="5359"/>
        <w:gridCol w:w="4359"/>
      </w:tblGrid>
      <w:tr w:rsidR="00181702" w:rsidRPr="00184F8F" w14:paraId="0F58C774" w14:textId="77777777" w:rsidTr="00700431">
        <w:trPr>
          <w:trHeight w:val="149"/>
        </w:trPr>
        <w:tc>
          <w:tcPr>
            <w:tcW w:w="5359" w:type="dxa"/>
            <w:hideMark/>
          </w:tcPr>
          <w:p w14:paraId="64E1BA6B" w14:textId="77777777" w:rsidR="00181702" w:rsidRPr="00184F8F" w:rsidRDefault="00181702" w:rsidP="008263BE">
            <w:pPr>
              <w:tabs>
                <w:tab w:val="left" w:pos="360"/>
              </w:tabs>
              <w:spacing w:after="0" w:line="240" w:lineRule="auto"/>
              <w:jc w:val="both"/>
              <w:rPr>
                <w:rFonts w:ascii="Times New Roman" w:hAnsi="Times New Roman" w:cs="Times New Roman"/>
                <w:b/>
                <w:sz w:val="24"/>
                <w:szCs w:val="24"/>
                <w:lang w:val="lt-LT"/>
              </w:rPr>
            </w:pPr>
            <w:r w:rsidRPr="00184F8F">
              <w:rPr>
                <w:rFonts w:ascii="Times New Roman" w:hAnsi="Times New Roman" w:cs="Times New Roman"/>
                <w:b/>
                <w:sz w:val="24"/>
                <w:szCs w:val="24"/>
                <w:lang w:val="lt-LT"/>
              </w:rPr>
              <w:t>UŽSAKOVAS</w:t>
            </w:r>
          </w:p>
          <w:p w14:paraId="42B9821F" w14:textId="77777777" w:rsidR="00181702" w:rsidRPr="00184F8F" w:rsidRDefault="00181702" w:rsidP="008263BE">
            <w:pPr>
              <w:tabs>
                <w:tab w:val="left" w:pos="360"/>
              </w:tabs>
              <w:spacing w:after="0" w:line="240" w:lineRule="auto"/>
              <w:jc w:val="both"/>
              <w:rPr>
                <w:rFonts w:ascii="Times New Roman" w:hAnsi="Times New Roman" w:cs="Times New Roman"/>
                <w:b/>
                <w:sz w:val="24"/>
                <w:szCs w:val="24"/>
                <w:lang w:val="lt-LT"/>
              </w:rPr>
            </w:pPr>
            <w:r w:rsidRPr="00184F8F">
              <w:rPr>
                <w:rFonts w:ascii="Times New Roman" w:hAnsi="Times New Roman" w:cs="Times New Roman"/>
                <w:b/>
                <w:sz w:val="24"/>
                <w:szCs w:val="24"/>
                <w:lang w:val="lt-LT"/>
              </w:rPr>
              <w:t>Jonavos rajono savivaldybės administracija</w:t>
            </w:r>
          </w:p>
        </w:tc>
        <w:tc>
          <w:tcPr>
            <w:tcW w:w="4359" w:type="dxa"/>
            <w:hideMark/>
          </w:tcPr>
          <w:p w14:paraId="61C1C4A3" w14:textId="77777777" w:rsidR="00181702" w:rsidRPr="00184F8F" w:rsidRDefault="00181702" w:rsidP="008263BE">
            <w:pPr>
              <w:tabs>
                <w:tab w:val="left" w:pos="360"/>
              </w:tabs>
              <w:spacing w:after="0" w:line="240" w:lineRule="auto"/>
              <w:jc w:val="both"/>
              <w:rPr>
                <w:rFonts w:ascii="Times New Roman" w:hAnsi="Times New Roman" w:cs="Times New Roman"/>
                <w:b/>
                <w:sz w:val="24"/>
                <w:szCs w:val="24"/>
                <w:lang w:val="lt-LT"/>
              </w:rPr>
            </w:pPr>
            <w:r w:rsidRPr="00184F8F">
              <w:rPr>
                <w:rFonts w:ascii="Times New Roman" w:hAnsi="Times New Roman" w:cs="Times New Roman"/>
                <w:b/>
                <w:sz w:val="24"/>
                <w:szCs w:val="24"/>
                <w:lang w:val="lt-LT"/>
              </w:rPr>
              <w:t>VYKDYTOJAS</w:t>
            </w:r>
          </w:p>
          <w:p w14:paraId="61A19833" w14:textId="77777777" w:rsidR="00181702" w:rsidRPr="00184F8F" w:rsidRDefault="00181702" w:rsidP="008263BE">
            <w:pPr>
              <w:tabs>
                <w:tab w:val="left" w:pos="360"/>
              </w:tabs>
              <w:spacing w:after="0" w:line="240" w:lineRule="auto"/>
              <w:jc w:val="both"/>
              <w:rPr>
                <w:rFonts w:ascii="Times New Roman" w:hAnsi="Times New Roman" w:cs="Times New Roman"/>
                <w:b/>
                <w:sz w:val="24"/>
                <w:szCs w:val="24"/>
                <w:lang w:val="lt-LT"/>
              </w:rPr>
            </w:pPr>
            <w:r w:rsidRPr="00184F8F">
              <w:rPr>
                <w:rFonts w:ascii="Times New Roman" w:hAnsi="Times New Roman" w:cs="Times New Roman"/>
                <w:b/>
                <w:sz w:val="24"/>
                <w:szCs w:val="24"/>
                <w:lang w:val="lt-LT"/>
              </w:rPr>
              <w:t>Pavadinimas</w:t>
            </w:r>
          </w:p>
        </w:tc>
      </w:tr>
      <w:tr w:rsidR="00181702" w:rsidRPr="00184F8F" w14:paraId="791A2BCB" w14:textId="77777777" w:rsidTr="00700431">
        <w:trPr>
          <w:trHeight w:val="864"/>
        </w:trPr>
        <w:tc>
          <w:tcPr>
            <w:tcW w:w="5359" w:type="dxa"/>
          </w:tcPr>
          <w:p w14:paraId="5BE86855" w14:textId="77777777" w:rsidR="00181702" w:rsidRPr="00184F8F" w:rsidRDefault="00181702" w:rsidP="008263BE">
            <w:pPr>
              <w:spacing w:after="0" w:line="240" w:lineRule="auto"/>
              <w:jc w:val="both"/>
              <w:rPr>
                <w:rFonts w:ascii="Times New Roman" w:hAnsi="Times New Roman" w:cs="Times New Roman"/>
                <w:bCs/>
                <w:sz w:val="24"/>
                <w:szCs w:val="24"/>
                <w:lang w:val="lt-LT"/>
              </w:rPr>
            </w:pPr>
            <w:r w:rsidRPr="00184F8F">
              <w:rPr>
                <w:rFonts w:ascii="Times New Roman" w:hAnsi="Times New Roman" w:cs="Times New Roman"/>
                <w:bCs/>
                <w:sz w:val="24"/>
                <w:szCs w:val="24"/>
                <w:lang w:val="lt-LT"/>
              </w:rPr>
              <w:t>Žeimių g. 13, LT-55158 Jonava</w:t>
            </w:r>
          </w:p>
          <w:p w14:paraId="7DF771BF" w14:textId="77777777" w:rsidR="00181702" w:rsidRPr="00184F8F" w:rsidRDefault="00181702" w:rsidP="008263BE">
            <w:pPr>
              <w:spacing w:after="0" w:line="240" w:lineRule="auto"/>
              <w:jc w:val="both"/>
              <w:rPr>
                <w:rFonts w:ascii="Times New Roman" w:hAnsi="Times New Roman" w:cs="Times New Roman"/>
                <w:bCs/>
                <w:sz w:val="24"/>
                <w:szCs w:val="24"/>
                <w:lang w:val="lt-LT"/>
              </w:rPr>
            </w:pPr>
            <w:r w:rsidRPr="00184F8F">
              <w:rPr>
                <w:rFonts w:ascii="Times New Roman" w:hAnsi="Times New Roman" w:cs="Times New Roman"/>
                <w:bCs/>
                <w:sz w:val="24"/>
                <w:szCs w:val="24"/>
                <w:lang w:val="lt-LT"/>
              </w:rPr>
              <w:t>Įstaigos kodas: 188769070</w:t>
            </w:r>
            <w:r w:rsidRPr="00184F8F">
              <w:rPr>
                <w:rFonts w:ascii="Times New Roman" w:hAnsi="Times New Roman" w:cs="Times New Roman"/>
                <w:bCs/>
                <w:sz w:val="24"/>
                <w:szCs w:val="24"/>
                <w:lang w:val="lt-LT"/>
              </w:rPr>
              <w:tab/>
            </w:r>
            <w:r w:rsidRPr="00184F8F">
              <w:rPr>
                <w:rFonts w:ascii="Times New Roman" w:hAnsi="Times New Roman" w:cs="Times New Roman"/>
                <w:bCs/>
                <w:sz w:val="24"/>
                <w:szCs w:val="24"/>
                <w:lang w:val="lt-LT"/>
              </w:rPr>
              <w:tab/>
            </w:r>
          </w:p>
          <w:p w14:paraId="18D3A9AB" w14:textId="77777777" w:rsidR="00181702" w:rsidRPr="00184F8F" w:rsidRDefault="00181702" w:rsidP="008263BE">
            <w:pPr>
              <w:spacing w:after="0" w:line="240" w:lineRule="auto"/>
              <w:jc w:val="both"/>
              <w:rPr>
                <w:rFonts w:ascii="Times New Roman" w:hAnsi="Times New Roman" w:cs="Times New Roman"/>
                <w:sz w:val="24"/>
                <w:szCs w:val="24"/>
                <w:lang w:val="lt-LT"/>
              </w:rPr>
            </w:pPr>
            <w:proofErr w:type="spellStart"/>
            <w:r w:rsidRPr="00184F8F">
              <w:rPr>
                <w:rFonts w:ascii="Times New Roman" w:hAnsi="Times New Roman" w:cs="Times New Roman"/>
                <w:sz w:val="24"/>
                <w:szCs w:val="24"/>
                <w:lang w:val="lt-LT"/>
              </w:rPr>
              <w:t>Luminor</w:t>
            </w:r>
            <w:proofErr w:type="spellEnd"/>
            <w:r w:rsidRPr="00184F8F">
              <w:rPr>
                <w:rFonts w:ascii="Times New Roman" w:hAnsi="Times New Roman" w:cs="Times New Roman"/>
                <w:sz w:val="24"/>
                <w:szCs w:val="24"/>
                <w:lang w:val="lt-LT"/>
              </w:rPr>
              <w:t xml:space="preserve"> Bank AS Lietuvos skyrius </w:t>
            </w:r>
          </w:p>
          <w:p w14:paraId="0B20D393" w14:textId="77777777" w:rsidR="00181702" w:rsidRPr="00184F8F" w:rsidRDefault="00181702" w:rsidP="008263BE">
            <w:pPr>
              <w:spacing w:after="0" w:line="240" w:lineRule="auto"/>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Banko kodas: 40100</w:t>
            </w:r>
          </w:p>
          <w:p w14:paraId="056168B3" w14:textId="77777777" w:rsidR="00181702" w:rsidRPr="00184F8F" w:rsidRDefault="00181702" w:rsidP="008263BE">
            <w:pPr>
              <w:tabs>
                <w:tab w:val="left" w:pos="359"/>
              </w:tabs>
              <w:spacing w:after="0" w:line="240" w:lineRule="auto"/>
              <w:contextualSpacing/>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A/S Nr.: LT764010043900040087</w:t>
            </w:r>
          </w:p>
          <w:p w14:paraId="04FA5AA5" w14:textId="6705B5A2" w:rsidR="00181702" w:rsidRPr="00184F8F" w:rsidRDefault="00181702" w:rsidP="008263BE">
            <w:pPr>
              <w:spacing w:after="0" w:line="240" w:lineRule="auto"/>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Tel. (</w:t>
            </w:r>
            <w:r w:rsidR="00380898">
              <w:rPr>
                <w:rFonts w:ascii="Times New Roman" w:hAnsi="Times New Roman" w:cs="Times New Roman"/>
                <w:sz w:val="24"/>
                <w:szCs w:val="24"/>
                <w:lang w:val="lt-LT"/>
              </w:rPr>
              <w:t>+370</w:t>
            </w:r>
            <w:r w:rsidRPr="00184F8F">
              <w:rPr>
                <w:rFonts w:ascii="Times New Roman" w:hAnsi="Times New Roman" w:cs="Times New Roman"/>
                <w:sz w:val="24"/>
                <w:szCs w:val="24"/>
                <w:lang w:val="lt-LT"/>
              </w:rPr>
              <w:t>~349)</w:t>
            </w:r>
            <w:r w:rsidRPr="00184F8F">
              <w:rPr>
                <w:rFonts w:ascii="Times New Roman" w:hAnsi="Times New Roman" w:cs="Times New Roman"/>
                <w:color w:val="000000" w:themeColor="text1"/>
                <w:sz w:val="24"/>
                <w:szCs w:val="24"/>
                <w:lang w:val="lt-LT"/>
              </w:rPr>
              <w:t xml:space="preserve"> 50154</w:t>
            </w:r>
          </w:p>
          <w:p w14:paraId="13742796" w14:textId="77777777" w:rsidR="00181702" w:rsidRPr="00184F8F" w:rsidRDefault="00181702" w:rsidP="008263BE">
            <w:pPr>
              <w:spacing w:after="0" w:line="240" w:lineRule="auto"/>
              <w:jc w:val="both"/>
              <w:rPr>
                <w:rFonts w:ascii="Times New Roman" w:hAnsi="Times New Roman" w:cs="Times New Roman"/>
                <w:color w:val="000080"/>
                <w:sz w:val="24"/>
                <w:szCs w:val="24"/>
                <w:u w:val="single"/>
                <w:lang w:val="lt-LT"/>
              </w:rPr>
            </w:pPr>
            <w:r w:rsidRPr="00184F8F">
              <w:rPr>
                <w:rFonts w:ascii="Times New Roman" w:hAnsi="Times New Roman" w:cs="Times New Roman"/>
                <w:sz w:val="24"/>
                <w:szCs w:val="24"/>
                <w:lang w:val="lt-LT"/>
              </w:rPr>
              <w:t xml:space="preserve">El. paštas: </w:t>
            </w:r>
            <w:hyperlink r:id="rId8" w:history="1">
              <w:r w:rsidRPr="00184F8F">
                <w:rPr>
                  <w:rStyle w:val="Hipersaitas"/>
                  <w:rFonts w:ascii="Times New Roman" w:hAnsi="Times New Roman" w:cs="Times New Roman"/>
                  <w:szCs w:val="24"/>
                  <w:lang w:val="lt-LT"/>
                </w:rPr>
                <w:t>administracija@jonava.lt</w:t>
              </w:r>
            </w:hyperlink>
            <w:r w:rsidRPr="00184F8F">
              <w:rPr>
                <w:rFonts w:ascii="Times New Roman" w:hAnsi="Times New Roman" w:cs="Times New Roman"/>
                <w:sz w:val="24"/>
                <w:szCs w:val="24"/>
                <w:lang w:val="lt-LT"/>
              </w:rPr>
              <w:tab/>
            </w:r>
          </w:p>
          <w:p w14:paraId="6A1F6F72" w14:textId="77777777" w:rsidR="00181702" w:rsidRPr="00184F8F" w:rsidRDefault="00181702" w:rsidP="008263BE">
            <w:pPr>
              <w:tabs>
                <w:tab w:val="left" w:pos="360"/>
              </w:tabs>
              <w:spacing w:after="0" w:line="240" w:lineRule="auto"/>
              <w:jc w:val="both"/>
              <w:rPr>
                <w:rFonts w:ascii="Times New Roman" w:hAnsi="Times New Roman" w:cs="Times New Roman"/>
                <w:sz w:val="24"/>
                <w:szCs w:val="24"/>
                <w:lang w:val="lt-LT"/>
              </w:rPr>
            </w:pPr>
          </w:p>
          <w:p w14:paraId="53034CF8" w14:textId="77777777" w:rsidR="00181702" w:rsidRPr="00184F8F" w:rsidRDefault="00181702" w:rsidP="008263BE">
            <w:pPr>
              <w:tabs>
                <w:tab w:val="left" w:pos="360"/>
              </w:tabs>
              <w:spacing w:after="0" w:line="240" w:lineRule="auto"/>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 xml:space="preserve">Pasirašančiojo vardas, pavardė, pareigos </w:t>
            </w:r>
          </w:p>
          <w:p w14:paraId="40AC96CB" w14:textId="77777777" w:rsidR="00181702" w:rsidRPr="00184F8F" w:rsidRDefault="00181702" w:rsidP="008263BE">
            <w:pPr>
              <w:tabs>
                <w:tab w:val="left" w:pos="360"/>
              </w:tabs>
              <w:spacing w:after="0" w:line="240" w:lineRule="auto"/>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Parašas ...................................................</w:t>
            </w:r>
          </w:p>
          <w:p w14:paraId="6A1DDA87" w14:textId="77777777" w:rsidR="00181702" w:rsidRPr="00184F8F" w:rsidRDefault="00181702" w:rsidP="00A52ABF">
            <w:pPr>
              <w:tabs>
                <w:tab w:val="left" w:pos="360"/>
              </w:tabs>
              <w:spacing w:after="0" w:line="240" w:lineRule="auto"/>
              <w:jc w:val="both"/>
              <w:rPr>
                <w:rFonts w:ascii="Times New Roman" w:hAnsi="Times New Roman" w:cs="Times New Roman"/>
                <w:b/>
                <w:sz w:val="24"/>
                <w:szCs w:val="24"/>
                <w:lang w:val="lt-LT"/>
              </w:rPr>
            </w:pPr>
          </w:p>
        </w:tc>
        <w:tc>
          <w:tcPr>
            <w:tcW w:w="4359" w:type="dxa"/>
          </w:tcPr>
          <w:p w14:paraId="165566CE" w14:textId="77777777" w:rsidR="00181702" w:rsidRPr="00184F8F" w:rsidRDefault="00181702" w:rsidP="008263BE">
            <w:pPr>
              <w:tabs>
                <w:tab w:val="left" w:pos="360"/>
              </w:tabs>
              <w:spacing w:after="0" w:line="240" w:lineRule="auto"/>
              <w:jc w:val="both"/>
              <w:rPr>
                <w:rFonts w:ascii="Times New Roman" w:eastAsia="Times New Roman" w:hAnsi="Times New Roman" w:cs="Times New Roman"/>
                <w:sz w:val="24"/>
                <w:szCs w:val="24"/>
                <w:lang w:val="lt-LT" w:eastAsia="lt-LT"/>
              </w:rPr>
            </w:pPr>
            <w:r w:rsidRPr="00184F8F">
              <w:rPr>
                <w:rFonts w:ascii="Times New Roman" w:eastAsia="Times New Roman" w:hAnsi="Times New Roman" w:cs="Times New Roman"/>
                <w:sz w:val="24"/>
                <w:szCs w:val="24"/>
                <w:lang w:val="lt-LT" w:eastAsia="lt-LT"/>
              </w:rPr>
              <w:t>Adresas:</w:t>
            </w:r>
          </w:p>
          <w:p w14:paraId="6555B511" w14:textId="77777777" w:rsidR="00181702" w:rsidRPr="00184F8F" w:rsidRDefault="00181702" w:rsidP="008263BE">
            <w:pPr>
              <w:tabs>
                <w:tab w:val="left" w:pos="360"/>
              </w:tabs>
              <w:spacing w:after="0" w:line="240" w:lineRule="auto"/>
              <w:jc w:val="both"/>
              <w:rPr>
                <w:rFonts w:ascii="Times New Roman" w:eastAsia="Times New Roman" w:hAnsi="Times New Roman" w:cs="Times New Roman"/>
                <w:sz w:val="24"/>
                <w:szCs w:val="24"/>
                <w:lang w:val="lt-LT" w:eastAsia="lt-LT"/>
              </w:rPr>
            </w:pPr>
            <w:r w:rsidRPr="00184F8F">
              <w:rPr>
                <w:rFonts w:ascii="Times New Roman" w:eastAsia="Times New Roman" w:hAnsi="Times New Roman" w:cs="Times New Roman"/>
                <w:sz w:val="24"/>
                <w:szCs w:val="24"/>
                <w:lang w:val="lt-LT" w:eastAsia="lt-LT"/>
              </w:rPr>
              <w:t>Įmonės kodas:</w:t>
            </w:r>
          </w:p>
          <w:p w14:paraId="24102AEA" w14:textId="77777777" w:rsidR="00181702" w:rsidRPr="00184F8F" w:rsidRDefault="00181702" w:rsidP="008263BE">
            <w:pPr>
              <w:tabs>
                <w:tab w:val="left" w:pos="360"/>
              </w:tabs>
              <w:spacing w:after="0" w:line="240" w:lineRule="auto"/>
              <w:jc w:val="both"/>
              <w:rPr>
                <w:rFonts w:ascii="Times New Roman" w:eastAsia="Times New Roman" w:hAnsi="Times New Roman" w:cs="Times New Roman"/>
                <w:sz w:val="24"/>
                <w:szCs w:val="24"/>
                <w:lang w:val="lt-LT" w:eastAsia="lt-LT"/>
              </w:rPr>
            </w:pPr>
            <w:r w:rsidRPr="00184F8F">
              <w:rPr>
                <w:rFonts w:ascii="Times New Roman" w:eastAsia="Times New Roman" w:hAnsi="Times New Roman" w:cs="Times New Roman"/>
                <w:sz w:val="24"/>
                <w:szCs w:val="24"/>
                <w:lang w:val="lt-LT" w:eastAsia="lt-LT"/>
              </w:rPr>
              <w:t>Bankas:</w:t>
            </w:r>
          </w:p>
          <w:p w14:paraId="1B4B0F67" w14:textId="77777777" w:rsidR="00181702" w:rsidRPr="00184F8F" w:rsidRDefault="00181702" w:rsidP="008263BE">
            <w:pPr>
              <w:tabs>
                <w:tab w:val="left" w:pos="360"/>
              </w:tabs>
              <w:spacing w:after="0" w:line="240" w:lineRule="auto"/>
              <w:jc w:val="both"/>
              <w:rPr>
                <w:rFonts w:ascii="Times New Roman" w:eastAsia="Times New Roman" w:hAnsi="Times New Roman" w:cs="Times New Roman"/>
                <w:sz w:val="24"/>
                <w:szCs w:val="24"/>
                <w:lang w:val="lt-LT" w:eastAsia="lt-LT"/>
              </w:rPr>
            </w:pPr>
            <w:r w:rsidRPr="00184F8F">
              <w:rPr>
                <w:rFonts w:ascii="Times New Roman" w:eastAsia="Times New Roman" w:hAnsi="Times New Roman" w:cs="Times New Roman"/>
                <w:sz w:val="24"/>
                <w:szCs w:val="24"/>
                <w:lang w:val="lt-LT" w:eastAsia="lt-LT"/>
              </w:rPr>
              <w:t>Banko kodas:</w:t>
            </w:r>
          </w:p>
          <w:p w14:paraId="299AA555" w14:textId="77777777" w:rsidR="00181702" w:rsidRPr="00184F8F" w:rsidRDefault="00181702" w:rsidP="008263BE">
            <w:pPr>
              <w:tabs>
                <w:tab w:val="left" w:pos="360"/>
              </w:tabs>
              <w:spacing w:after="0" w:line="240" w:lineRule="auto"/>
              <w:jc w:val="both"/>
              <w:rPr>
                <w:rFonts w:ascii="Times New Roman" w:eastAsia="Times New Roman" w:hAnsi="Times New Roman" w:cs="Times New Roman"/>
                <w:sz w:val="24"/>
                <w:szCs w:val="24"/>
                <w:lang w:val="lt-LT" w:eastAsia="lt-LT"/>
              </w:rPr>
            </w:pPr>
            <w:r w:rsidRPr="00184F8F">
              <w:rPr>
                <w:rFonts w:ascii="Times New Roman" w:hAnsi="Times New Roman" w:cs="Times New Roman"/>
                <w:sz w:val="24"/>
                <w:szCs w:val="24"/>
                <w:lang w:val="lt-LT"/>
              </w:rPr>
              <w:t xml:space="preserve">A/S Nr.:  </w:t>
            </w:r>
          </w:p>
          <w:p w14:paraId="2CC56939" w14:textId="77777777" w:rsidR="00181702" w:rsidRPr="00184F8F" w:rsidRDefault="00181702" w:rsidP="008263BE">
            <w:pPr>
              <w:tabs>
                <w:tab w:val="left" w:pos="360"/>
              </w:tabs>
              <w:spacing w:after="0" w:line="240" w:lineRule="auto"/>
              <w:jc w:val="both"/>
              <w:rPr>
                <w:rFonts w:ascii="Times New Roman" w:eastAsia="Times New Roman" w:hAnsi="Times New Roman" w:cs="Times New Roman"/>
                <w:sz w:val="24"/>
                <w:szCs w:val="24"/>
                <w:lang w:val="lt-LT" w:eastAsia="lt-LT"/>
              </w:rPr>
            </w:pPr>
            <w:r w:rsidRPr="00184F8F">
              <w:rPr>
                <w:rFonts w:ascii="Times New Roman" w:hAnsi="Times New Roman" w:cs="Times New Roman"/>
                <w:sz w:val="24"/>
                <w:szCs w:val="24"/>
                <w:lang w:val="lt-LT"/>
              </w:rPr>
              <w:t>Tel.:</w:t>
            </w:r>
          </w:p>
          <w:p w14:paraId="2C628427" w14:textId="77777777" w:rsidR="00181702" w:rsidRPr="00184F8F" w:rsidRDefault="00181702" w:rsidP="008263BE">
            <w:pPr>
              <w:tabs>
                <w:tab w:val="left" w:pos="360"/>
              </w:tabs>
              <w:spacing w:after="0" w:line="240" w:lineRule="auto"/>
              <w:jc w:val="both"/>
              <w:rPr>
                <w:rFonts w:ascii="Times New Roman" w:hAnsi="Times New Roman" w:cs="Times New Roman"/>
                <w:sz w:val="24"/>
                <w:szCs w:val="24"/>
                <w:lang w:val="lt-LT"/>
              </w:rPr>
            </w:pPr>
          </w:p>
          <w:p w14:paraId="5A749AD7" w14:textId="77777777" w:rsidR="00181702" w:rsidRDefault="00181702" w:rsidP="008263BE">
            <w:pPr>
              <w:tabs>
                <w:tab w:val="left" w:pos="360"/>
              </w:tabs>
              <w:spacing w:after="0" w:line="240" w:lineRule="auto"/>
              <w:jc w:val="both"/>
              <w:rPr>
                <w:rFonts w:ascii="Times New Roman" w:hAnsi="Times New Roman" w:cs="Times New Roman"/>
                <w:sz w:val="24"/>
                <w:szCs w:val="24"/>
                <w:lang w:val="lt-LT"/>
              </w:rPr>
            </w:pPr>
          </w:p>
          <w:p w14:paraId="46651FAB" w14:textId="77777777" w:rsidR="00181702" w:rsidRPr="00184F8F" w:rsidRDefault="00181702" w:rsidP="008263BE">
            <w:pPr>
              <w:tabs>
                <w:tab w:val="left" w:pos="360"/>
              </w:tabs>
              <w:spacing w:after="0" w:line="240" w:lineRule="auto"/>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 xml:space="preserve">Pasirašančiojo vardas, pavardė, pareigos </w:t>
            </w:r>
          </w:p>
          <w:p w14:paraId="307CBCBD" w14:textId="77777777" w:rsidR="00181702" w:rsidRPr="00184F8F" w:rsidRDefault="00181702" w:rsidP="008263BE">
            <w:pPr>
              <w:tabs>
                <w:tab w:val="left" w:pos="360"/>
              </w:tabs>
              <w:spacing w:after="0" w:line="240" w:lineRule="auto"/>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Parašas .....................................................</w:t>
            </w:r>
          </w:p>
          <w:p w14:paraId="7DFD4A59" w14:textId="77777777" w:rsidR="00181702" w:rsidRPr="00184F8F" w:rsidRDefault="00181702" w:rsidP="00A52ABF">
            <w:pPr>
              <w:tabs>
                <w:tab w:val="left" w:pos="360"/>
              </w:tabs>
              <w:spacing w:after="0" w:line="240" w:lineRule="auto"/>
              <w:jc w:val="both"/>
              <w:rPr>
                <w:rFonts w:ascii="Times New Roman" w:hAnsi="Times New Roman" w:cs="Times New Roman"/>
                <w:b/>
                <w:sz w:val="24"/>
                <w:szCs w:val="24"/>
                <w:lang w:val="lt-LT"/>
              </w:rPr>
            </w:pPr>
          </w:p>
        </w:tc>
      </w:tr>
    </w:tbl>
    <w:p w14:paraId="56900B34" w14:textId="0D2428D2" w:rsidR="00F73F56" w:rsidRDefault="00F73F56">
      <w:pPr>
        <w:spacing w:after="160" w:line="259"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br w:type="page"/>
      </w:r>
    </w:p>
    <w:p w14:paraId="66359B65" w14:textId="39A1A067" w:rsidR="00F73F56" w:rsidRPr="00F73F56" w:rsidRDefault="00F73F56" w:rsidP="00F73F56">
      <w:pPr>
        <w:tabs>
          <w:tab w:val="left" w:pos="7020"/>
        </w:tabs>
        <w:spacing w:after="0" w:line="240" w:lineRule="auto"/>
        <w:jc w:val="right"/>
        <w:rPr>
          <w:rFonts w:ascii="Times New Roman" w:eastAsia="Times New Roman" w:hAnsi="Times New Roman" w:cs="Times New Roman"/>
          <w:sz w:val="24"/>
          <w:szCs w:val="24"/>
          <w:lang w:val="lt-LT"/>
        </w:rPr>
      </w:pPr>
      <w:bookmarkStart w:id="2" w:name="_Hlk158716124"/>
      <w:r w:rsidRPr="00F73F56">
        <w:rPr>
          <w:rFonts w:ascii="Times New Roman" w:eastAsia="Times New Roman" w:hAnsi="Times New Roman" w:cs="Times New Roman"/>
          <w:sz w:val="24"/>
          <w:szCs w:val="24"/>
          <w:lang w:val="lt-LT"/>
        </w:rPr>
        <w:lastRenderedPageBreak/>
        <w:t xml:space="preserve">Sutarties </w:t>
      </w:r>
      <w:r>
        <w:rPr>
          <w:rFonts w:ascii="Times New Roman" w:eastAsia="Times New Roman" w:hAnsi="Times New Roman" w:cs="Times New Roman"/>
          <w:sz w:val="24"/>
          <w:szCs w:val="24"/>
          <w:lang w:val="lt-LT"/>
        </w:rPr>
        <w:t>2</w:t>
      </w:r>
      <w:r w:rsidRPr="00F73F56">
        <w:rPr>
          <w:rFonts w:ascii="Times New Roman" w:eastAsia="Times New Roman" w:hAnsi="Times New Roman" w:cs="Times New Roman"/>
          <w:sz w:val="24"/>
          <w:szCs w:val="24"/>
          <w:lang w:val="lt-LT"/>
        </w:rPr>
        <w:t xml:space="preserve"> priedas</w:t>
      </w:r>
    </w:p>
    <w:bookmarkEnd w:id="2"/>
    <w:p w14:paraId="31976A8D"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18DF7C8A"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F73F56">
        <w:rPr>
          <w:rFonts w:ascii="Times New Roman" w:eastAsia="Times New Roman" w:hAnsi="Times New Roman" w:cs="Times New Roman"/>
          <w:b/>
          <w:sz w:val="24"/>
          <w:szCs w:val="24"/>
          <w:lang w:val="lt-LT" w:eastAsia="lt-LT"/>
        </w:rPr>
        <w:t>PASLAUGŲ PRIĖMIMO – PERDAVIMO AKTAS</w:t>
      </w:r>
    </w:p>
    <w:p w14:paraId="50B98164"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77A5A933"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F73F56">
        <w:rPr>
          <w:rFonts w:ascii="Times New Roman" w:eastAsia="Times New Roman" w:hAnsi="Times New Roman" w:cs="Times New Roman"/>
          <w:b/>
          <w:sz w:val="24"/>
          <w:szCs w:val="24"/>
          <w:lang w:val="lt-LT" w:eastAsia="lt-LT"/>
        </w:rPr>
        <w:t>Pagal [sutarties pavadinimas] sutartį Nr. ......................,</w:t>
      </w:r>
    </w:p>
    <w:p w14:paraId="2958FB7F"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Cs/>
          <w:sz w:val="24"/>
          <w:szCs w:val="24"/>
          <w:lang w:val="lt-LT" w:eastAsia="lt-LT"/>
        </w:rPr>
      </w:pPr>
      <w:r w:rsidRPr="00F73F56">
        <w:rPr>
          <w:rFonts w:ascii="Times New Roman" w:eastAsia="Times New Roman" w:hAnsi="Times New Roman" w:cs="Times New Roman"/>
          <w:iCs/>
          <w:sz w:val="24"/>
          <w:szCs w:val="24"/>
          <w:lang w:val="lt-LT" w:eastAsia="lt-LT"/>
        </w:rPr>
        <w:t>sudarytą ........ m. ..................................... mėn. ..... d.</w:t>
      </w:r>
    </w:p>
    <w:p w14:paraId="55B4F540"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
          <w:sz w:val="24"/>
          <w:szCs w:val="24"/>
          <w:lang w:val="lt-LT" w:eastAsia="lt-LT"/>
        </w:rPr>
      </w:pPr>
    </w:p>
    <w:p w14:paraId="1A318858" w14:textId="77777777" w:rsidR="00F73F56" w:rsidRPr="00F73F56" w:rsidRDefault="00F73F56" w:rsidP="00F73F56">
      <w:pPr>
        <w:tabs>
          <w:tab w:val="left" w:pos="2535"/>
          <w:tab w:val="center" w:pos="4535"/>
        </w:tabs>
        <w:autoSpaceDN w:val="0"/>
        <w:spacing w:after="0" w:line="240" w:lineRule="auto"/>
        <w:jc w:val="center"/>
        <w:rPr>
          <w:rFonts w:ascii="Times New Roman" w:eastAsia="Times New Roman" w:hAnsi="Times New Roman" w:cs="Times New Roman"/>
          <w:b/>
          <w:sz w:val="24"/>
          <w:szCs w:val="24"/>
          <w:lang w:val="lt-LT" w:eastAsia="lt-LT"/>
        </w:rPr>
      </w:pPr>
      <w:r w:rsidRPr="00F73F56">
        <w:rPr>
          <w:rFonts w:ascii="Times New Roman" w:eastAsia="Times New Roman" w:hAnsi="Times New Roman" w:cs="Times New Roman"/>
          <w:b/>
          <w:sz w:val="24"/>
          <w:szCs w:val="24"/>
          <w:lang w:val="lt-LT" w:eastAsia="lt-LT"/>
        </w:rPr>
        <w:tab/>
      </w:r>
      <w:r w:rsidRPr="00F73F56">
        <w:rPr>
          <w:rFonts w:ascii="Times New Roman" w:eastAsia="Times New Roman" w:hAnsi="Times New Roman" w:cs="Times New Roman"/>
          <w:b/>
          <w:sz w:val="24"/>
          <w:szCs w:val="24"/>
          <w:lang w:val="lt-LT" w:eastAsia="lt-LT"/>
        </w:rPr>
        <w:tab/>
      </w:r>
    </w:p>
    <w:p w14:paraId="7948679D"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[Akto sudarymo vieta], .......... m. ............................... ........... d.</w:t>
      </w:r>
    </w:p>
    <w:p w14:paraId="69BBF575"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6AC47A6B"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0E9950D0"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2ABDEB4B" w14:textId="5DA5153F"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w:t>
      </w:r>
      <w:r>
        <w:rPr>
          <w:rFonts w:ascii="Times New Roman" w:eastAsia="Times New Roman" w:hAnsi="Times New Roman" w:cs="Times New Roman"/>
          <w:color w:val="FF0000"/>
          <w:sz w:val="24"/>
          <w:szCs w:val="24"/>
          <w:lang w:val="lt-LT" w:eastAsia="lt-LT"/>
        </w:rPr>
        <w:t>Vykdytojo</w:t>
      </w:r>
      <w:r w:rsidRPr="00F73F56">
        <w:rPr>
          <w:rFonts w:ascii="Times New Roman" w:eastAsia="Times New Roman" w:hAnsi="Times New Roman" w:cs="Times New Roman"/>
          <w:color w:val="FF0000"/>
          <w:sz w:val="24"/>
          <w:szCs w:val="24"/>
          <w:lang w:val="lt-LT" w:eastAsia="lt-LT"/>
        </w:rPr>
        <w:t xml:space="preserve"> pavadinimas</w:t>
      </w:r>
      <w:r w:rsidRPr="00F73F56">
        <w:rPr>
          <w:rFonts w:ascii="Times New Roman" w:eastAsia="Times New Roman" w:hAnsi="Times New Roman" w:cs="Times New Roman"/>
          <w:sz w:val="24"/>
          <w:szCs w:val="24"/>
          <w:lang w:val="lt-LT" w:eastAsia="lt-LT"/>
        </w:rPr>
        <w:t xml:space="preserve">], atstovaujama .............................................., veikiančio pagal ........................................................................................................., toliau vadinamas </w:t>
      </w:r>
      <w:r>
        <w:rPr>
          <w:rFonts w:ascii="Times New Roman" w:eastAsia="Times New Roman" w:hAnsi="Times New Roman" w:cs="Times New Roman"/>
          <w:sz w:val="24"/>
          <w:szCs w:val="24"/>
          <w:lang w:val="lt-LT" w:eastAsia="lt-LT"/>
        </w:rPr>
        <w:t>Vykdytoju</w:t>
      </w:r>
      <w:r w:rsidRPr="00F73F56">
        <w:rPr>
          <w:rFonts w:ascii="Times New Roman" w:eastAsia="Times New Roman" w:hAnsi="Times New Roman" w:cs="Times New Roman"/>
          <w:sz w:val="24"/>
          <w:szCs w:val="24"/>
          <w:lang w:val="lt-LT" w:eastAsia="lt-LT"/>
        </w:rPr>
        <w:t>, ir Jonavos rajono savivaldybės administracija, atstovaujama......................................, veikiančio pagal ......................................................................................, toliau vadinamas Užsakovu (toliau kartu vadinamos Šalimis, o kiekviena atskirai – Šalimi), remiantis Šalių sudaryta sutartimi [</w:t>
      </w:r>
      <w:r w:rsidRPr="00F73F56">
        <w:rPr>
          <w:rFonts w:ascii="Times New Roman" w:eastAsia="Times New Roman" w:hAnsi="Times New Roman" w:cs="Times New Roman"/>
          <w:color w:val="FF0000"/>
          <w:sz w:val="24"/>
          <w:szCs w:val="24"/>
          <w:lang w:val="lt-LT" w:eastAsia="lt-LT"/>
        </w:rPr>
        <w:t>sutarties pavadinimas, sudarymo data</w:t>
      </w:r>
      <w:r w:rsidRPr="00F73F56">
        <w:rPr>
          <w:rFonts w:ascii="Times New Roman" w:eastAsia="Times New Roman" w:hAnsi="Times New Roman" w:cs="Times New Roman"/>
          <w:sz w:val="24"/>
          <w:szCs w:val="24"/>
          <w:lang w:val="lt-LT" w:eastAsia="lt-LT"/>
        </w:rPr>
        <w:t xml:space="preserve">] sudarė šį Paslaugų priėmimo-perdavimo aktą: </w:t>
      </w:r>
    </w:p>
    <w:p w14:paraId="52F86AC5"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1F24EF32" w14:textId="5F8AB59C"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 xml:space="preserve">1. </w:t>
      </w:r>
      <w:r>
        <w:rPr>
          <w:rFonts w:ascii="Times New Roman" w:eastAsia="Times New Roman" w:hAnsi="Times New Roman" w:cs="Times New Roman"/>
          <w:sz w:val="24"/>
          <w:szCs w:val="24"/>
          <w:lang w:val="lt-LT" w:eastAsia="lt-LT"/>
        </w:rPr>
        <w:t>Vykdytojas</w:t>
      </w:r>
      <w:r w:rsidRPr="00F73F56">
        <w:rPr>
          <w:rFonts w:ascii="Times New Roman" w:eastAsia="Times New Roman" w:hAnsi="Times New Roman" w:cs="Times New Roman"/>
          <w:sz w:val="24"/>
          <w:szCs w:val="24"/>
          <w:lang w:val="lt-LT" w:eastAsia="lt-LT"/>
        </w:rPr>
        <w:t xml:space="preserve"> suteikė Užsakovui Paslaugas – ............................................................................ ...................................................................................................................., o Užsakovas šias Paslaugas priima. </w:t>
      </w:r>
    </w:p>
    <w:p w14:paraId="66F90CA8" w14:textId="7073004C"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color w:val="000000"/>
          <w:sz w:val="24"/>
          <w:szCs w:val="24"/>
          <w:lang w:val="lt-LT" w:eastAsia="lt-LT"/>
        </w:rPr>
      </w:pPr>
      <w:r w:rsidRPr="00F73F56">
        <w:rPr>
          <w:rFonts w:ascii="Times New Roman" w:eastAsia="Times New Roman" w:hAnsi="Times New Roman" w:cs="Times New Roman"/>
          <w:sz w:val="24"/>
          <w:szCs w:val="24"/>
          <w:lang w:val="lt-LT" w:eastAsia="lt-LT"/>
        </w:rPr>
        <w:t xml:space="preserve">2. </w:t>
      </w:r>
      <w:r w:rsidRPr="00F73F56">
        <w:rPr>
          <w:rFonts w:ascii="Times New Roman" w:eastAsia="Times New Roman" w:hAnsi="Times New Roman" w:cs="Times New Roman"/>
          <w:color w:val="000000"/>
          <w:sz w:val="24"/>
          <w:szCs w:val="24"/>
          <w:lang w:val="lt-LT" w:eastAsia="lt-LT"/>
        </w:rPr>
        <w:t xml:space="preserve">Už suteiktas Paslaugas Užsakovas įsipareigoja sumokėti </w:t>
      </w:r>
      <w:r>
        <w:rPr>
          <w:rFonts w:ascii="Times New Roman" w:eastAsia="Times New Roman" w:hAnsi="Times New Roman" w:cs="Times New Roman"/>
          <w:sz w:val="24"/>
          <w:szCs w:val="24"/>
          <w:lang w:val="lt-LT" w:eastAsia="lt-LT"/>
        </w:rPr>
        <w:t>Vykdytojui</w:t>
      </w:r>
      <w:r w:rsidRPr="00F73F56">
        <w:rPr>
          <w:rFonts w:ascii="Times New Roman" w:eastAsia="Times New Roman" w:hAnsi="Times New Roman" w:cs="Times New Roman"/>
          <w:sz w:val="24"/>
          <w:szCs w:val="24"/>
          <w:lang w:val="lt-LT" w:eastAsia="lt-LT"/>
        </w:rPr>
        <w:t xml:space="preserve"> </w:t>
      </w:r>
      <w:r w:rsidRPr="00F73F56">
        <w:rPr>
          <w:rFonts w:ascii="Times New Roman" w:eastAsia="Times New Roman" w:hAnsi="Times New Roman" w:cs="Times New Roman"/>
          <w:color w:val="000000"/>
          <w:sz w:val="24"/>
          <w:szCs w:val="24"/>
          <w:lang w:val="lt-LT" w:eastAsia="lt-LT"/>
        </w:rPr>
        <w:t>....................... Eur (.................................................................................................... Eur) sumą Šalių sudarytoje S</w:t>
      </w:r>
      <w:r w:rsidRPr="00F73F56">
        <w:rPr>
          <w:rFonts w:ascii="Times New Roman" w:eastAsia="Times New Roman" w:hAnsi="Times New Roman" w:cs="Times New Roman"/>
          <w:sz w:val="24"/>
          <w:szCs w:val="24"/>
          <w:lang w:val="lt-LT" w:eastAsia="lt-LT"/>
        </w:rPr>
        <w:t>utartyje nustatyta tvarka</w:t>
      </w:r>
      <w:r w:rsidRPr="00F73F56">
        <w:rPr>
          <w:rFonts w:ascii="Times New Roman" w:eastAsia="Times New Roman" w:hAnsi="Times New Roman" w:cs="Times New Roman"/>
          <w:color w:val="000000"/>
          <w:sz w:val="24"/>
          <w:szCs w:val="24"/>
          <w:lang w:val="lt-LT" w:eastAsia="lt-LT"/>
        </w:rPr>
        <w:t>.</w:t>
      </w:r>
    </w:p>
    <w:p w14:paraId="7B676B69" w14:textId="07C722C8"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 xml:space="preserve">3. Užsakovas neturi </w:t>
      </w:r>
      <w:r>
        <w:rPr>
          <w:rFonts w:ascii="Times New Roman" w:eastAsia="Times New Roman" w:hAnsi="Times New Roman" w:cs="Times New Roman"/>
          <w:sz w:val="24"/>
          <w:szCs w:val="24"/>
          <w:lang w:val="lt-LT" w:eastAsia="lt-LT"/>
        </w:rPr>
        <w:t>Vykdytojui</w:t>
      </w:r>
      <w:r w:rsidRPr="00F73F56">
        <w:rPr>
          <w:rFonts w:ascii="Times New Roman" w:eastAsia="Times New Roman" w:hAnsi="Times New Roman" w:cs="Times New Roman"/>
          <w:sz w:val="24"/>
          <w:szCs w:val="24"/>
          <w:lang w:val="lt-LT" w:eastAsia="lt-LT"/>
        </w:rPr>
        <w:t xml:space="preserve"> pretenzijų dėl suteiktų Paslaugų kokybės.</w:t>
      </w:r>
    </w:p>
    <w:p w14:paraId="499087F1"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48BBF880"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tbl>
      <w:tblPr>
        <w:tblW w:w="0" w:type="auto"/>
        <w:tblInd w:w="674" w:type="dxa"/>
        <w:tblLayout w:type="fixed"/>
        <w:tblLook w:val="04A0" w:firstRow="1" w:lastRow="0" w:firstColumn="1" w:lastColumn="0" w:noHBand="0" w:noVBand="1"/>
      </w:tblPr>
      <w:tblGrid>
        <w:gridCol w:w="4245"/>
        <w:gridCol w:w="4245"/>
      </w:tblGrid>
      <w:tr w:rsidR="00F73F56" w:rsidRPr="00F73F56" w14:paraId="18CA0CDE" w14:textId="77777777" w:rsidTr="008263BE">
        <w:tc>
          <w:tcPr>
            <w:tcW w:w="4245" w:type="dxa"/>
            <w:hideMark/>
          </w:tcPr>
          <w:p w14:paraId="6E391912" w14:textId="3B7DBA38" w:rsidR="00F73F56" w:rsidRPr="00F73F56" w:rsidRDefault="002A5C38" w:rsidP="00F73F56">
            <w:pPr>
              <w:autoSpaceDN w:val="0"/>
              <w:spacing w:after="0" w:line="240"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Vykdytojas</w:t>
            </w:r>
          </w:p>
        </w:tc>
        <w:tc>
          <w:tcPr>
            <w:tcW w:w="4245" w:type="dxa"/>
            <w:hideMark/>
          </w:tcPr>
          <w:p w14:paraId="1F83A7D3" w14:textId="77777777" w:rsidR="00F73F56" w:rsidRPr="00F73F56" w:rsidRDefault="00F73F56" w:rsidP="00F73F56">
            <w:pPr>
              <w:autoSpaceDN w:val="0"/>
              <w:spacing w:after="0" w:line="240" w:lineRule="auto"/>
              <w:rPr>
                <w:rFonts w:ascii="Times New Roman" w:eastAsia="Times New Roman" w:hAnsi="Times New Roman" w:cs="Times New Roman"/>
                <w:b/>
                <w:bCs/>
                <w:sz w:val="24"/>
                <w:szCs w:val="24"/>
                <w:lang w:val="lt-LT" w:eastAsia="lt-LT"/>
              </w:rPr>
            </w:pPr>
            <w:r w:rsidRPr="00F73F56">
              <w:rPr>
                <w:rFonts w:ascii="Times New Roman" w:eastAsia="Times New Roman" w:hAnsi="Times New Roman" w:cs="Times New Roman"/>
                <w:b/>
                <w:bCs/>
                <w:sz w:val="24"/>
                <w:szCs w:val="24"/>
                <w:lang w:val="lt-LT" w:eastAsia="lt-LT"/>
              </w:rPr>
              <w:t>Užsakovas</w:t>
            </w:r>
          </w:p>
        </w:tc>
      </w:tr>
      <w:tr w:rsidR="00F73F56" w:rsidRPr="00F73F56" w14:paraId="02ADBFD4" w14:textId="77777777" w:rsidTr="008263BE">
        <w:tc>
          <w:tcPr>
            <w:tcW w:w="4245" w:type="dxa"/>
            <w:hideMark/>
          </w:tcPr>
          <w:p w14:paraId="1A5C5181"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 xml:space="preserve">[Pavadinimas] </w:t>
            </w:r>
          </w:p>
        </w:tc>
        <w:tc>
          <w:tcPr>
            <w:tcW w:w="4245" w:type="dxa"/>
            <w:hideMark/>
          </w:tcPr>
          <w:p w14:paraId="62AF85D2"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[Pavadinimas]</w:t>
            </w:r>
          </w:p>
        </w:tc>
      </w:tr>
      <w:tr w:rsidR="00F73F56" w:rsidRPr="00F73F56" w14:paraId="7A6247E7" w14:textId="77777777" w:rsidTr="008263BE">
        <w:tc>
          <w:tcPr>
            <w:tcW w:w="4245" w:type="dxa"/>
            <w:hideMark/>
          </w:tcPr>
          <w:p w14:paraId="5EA4E920"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[Buveinės adresas]</w:t>
            </w:r>
          </w:p>
        </w:tc>
        <w:tc>
          <w:tcPr>
            <w:tcW w:w="4245" w:type="dxa"/>
            <w:hideMark/>
          </w:tcPr>
          <w:p w14:paraId="77906AE8"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[Buveinės adresas]</w:t>
            </w:r>
          </w:p>
        </w:tc>
      </w:tr>
      <w:tr w:rsidR="00F73F56" w:rsidRPr="00F73F56" w14:paraId="04972388" w14:textId="77777777" w:rsidTr="008263BE">
        <w:tc>
          <w:tcPr>
            <w:tcW w:w="4245" w:type="dxa"/>
            <w:hideMark/>
          </w:tcPr>
          <w:p w14:paraId="276D726A"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[Telefonas]</w:t>
            </w:r>
          </w:p>
        </w:tc>
        <w:tc>
          <w:tcPr>
            <w:tcW w:w="4245" w:type="dxa"/>
            <w:hideMark/>
          </w:tcPr>
          <w:p w14:paraId="2CCB0BF9"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[Telefonas]</w:t>
            </w:r>
          </w:p>
        </w:tc>
      </w:tr>
      <w:tr w:rsidR="00F73F56" w:rsidRPr="00F73F56" w14:paraId="21144A79" w14:textId="77777777" w:rsidTr="008263BE">
        <w:tc>
          <w:tcPr>
            <w:tcW w:w="4245" w:type="dxa"/>
            <w:hideMark/>
          </w:tcPr>
          <w:p w14:paraId="353AC43E"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[Kodas]</w:t>
            </w:r>
          </w:p>
        </w:tc>
        <w:tc>
          <w:tcPr>
            <w:tcW w:w="4245" w:type="dxa"/>
            <w:hideMark/>
          </w:tcPr>
          <w:p w14:paraId="2A873BF7"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[Įmonės kodas]</w:t>
            </w:r>
          </w:p>
        </w:tc>
      </w:tr>
      <w:tr w:rsidR="00F73F56" w:rsidRPr="00F73F56" w14:paraId="6F6204C6" w14:textId="77777777" w:rsidTr="008263BE">
        <w:tc>
          <w:tcPr>
            <w:tcW w:w="4245" w:type="dxa"/>
            <w:hideMark/>
          </w:tcPr>
          <w:p w14:paraId="2279D256"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[PVM mokėtojo kodas]</w:t>
            </w:r>
          </w:p>
        </w:tc>
        <w:tc>
          <w:tcPr>
            <w:tcW w:w="4245" w:type="dxa"/>
            <w:hideMark/>
          </w:tcPr>
          <w:p w14:paraId="3686E092"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[PVM mokėtojo kodas]</w:t>
            </w:r>
          </w:p>
        </w:tc>
      </w:tr>
      <w:tr w:rsidR="00F73F56" w:rsidRPr="00F73F56" w14:paraId="0E9CFE0D" w14:textId="77777777" w:rsidTr="008263BE">
        <w:tc>
          <w:tcPr>
            <w:tcW w:w="4245" w:type="dxa"/>
          </w:tcPr>
          <w:p w14:paraId="1E5E0190"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176EBEDE"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p>
        </w:tc>
      </w:tr>
      <w:tr w:rsidR="00F73F56" w:rsidRPr="00F73F56" w14:paraId="36DAE206" w14:textId="77777777" w:rsidTr="008263BE">
        <w:tc>
          <w:tcPr>
            <w:tcW w:w="4245" w:type="dxa"/>
          </w:tcPr>
          <w:p w14:paraId="37CB036D"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024F4A1D"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p>
        </w:tc>
      </w:tr>
      <w:tr w:rsidR="00F73F56" w:rsidRPr="00F73F56" w14:paraId="4EAEC93B" w14:textId="77777777" w:rsidTr="008263BE">
        <w:tc>
          <w:tcPr>
            <w:tcW w:w="4245" w:type="dxa"/>
            <w:hideMark/>
          </w:tcPr>
          <w:p w14:paraId="061DCF76"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______________________________</w:t>
            </w:r>
          </w:p>
          <w:p w14:paraId="40AC8CBA"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Parašas</w:t>
            </w:r>
          </w:p>
          <w:p w14:paraId="369F9184"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[Pareigos, vardas ir pavardė]</w:t>
            </w:r>
          </w:p>
        </w:tc>
        <w:tc>
          <w:tcPr>
            <w:tcW w:w="4245" w:type="dxa"/>
            <w:hideMark/>
          </w:tcPr>
          <w:p w14:paraId="229E358B"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______________________________</w:t>
            </w:r>
          </w:p>
          <w:p w14:paraId="2A78DF01"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Parašas</w:t>
            </w:r>
          </w:p>
          <w:p w14:paraId="7A0FE41B"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[Pareigos, vardas ir pavardė]</w:t>
            </w:r>
          </w:p>
        </w:tc>
      </w:tr>
    </w:tbl>
    <w:p w14:paraId="539D2CE0" w14:textId="77777777" w:rsidR="004A7A51" w:rsidRDefault="004A7A51" w:rsidP="006C72A1">
      <w:pPr>
        <w:spacing w:after="0" w:line="240" w:lineRule="auto"/>
        <w:rPr>
          <w:rFonts w:ascii="Times New Roman" w:eastAsia="Times New Roman" w:hAnsi="Times New Roman" w:cs="Times New Roman"/>
          <w:sz w:val="24"/>
          <w:szCs w:val="24"/>
          <w:lang w:val="lt-LT"/>
        </w:rPr>
      </w:pPr>
    </w:p>
    <w:p w14:paraId="67AAA01F" w14:textId="17CDC338" w:rsidR="001B1EBD" w:rsidRDefault="001B1EBD">
      <w:pPr>
        <w:spacing w:after="160" w:line="259"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br w:type="page"/>
      </w:r>
    </w:p>
    <w:p w14:paraId="28FBC667" w14:textId="6FC7D3E1" w:rsidR="00F22E47" w:rsidRPr="00F73F56" w:rsidRDefault="00F22E47" w:rsidP="00F22E47">
      <w:pPr>
        <w:tabs>
          <w:tab w:val="left" w:pos="7020"/>
        </w:tabs>
        <w:spacing w:after="0" w:line="240" w:lineRule="auto"/>
        <w:jc w:val="right"/>
        <w:rPr>
          <w:rFonts w:ascii="Times New Roman" w:eastAsia="Times New Roman" w:hAnsi="Times New Roman" w:cs="Times New Roman"/>
          <w:sz w:val="24"/>
          <w:szCs w:val="24"/>
          <w:lang w:val="lt-LT"/>
        </w:rPr>
      </w:pPr>
      <w:r w:rsidRPr="00F73F56">
        <w:rPr>
          <w:rFonts w:ascii="Times New Roman" w:eastAsia="Times New Roman" w:hAnsi="Times New Roman" w:cs="Times New Roman"/>
          <w:sz w:val="24"/>
          <w:szCs w:val="24"/>
          <w:lang w:val="lt-LT"/>
        </w:rPr>
        <w:lastRenderedPageBreak/>
        <w:t xml:space="preserve">Sutarties </w:t>
      </w:r>
      <w:r>
        <w:rPr>
          <w:rFonts w:ascii="Times New Roman" w:eastAsia="Times New Roman" w:hAnsi="Times New Roman" w:cs="Times New Roman"/>
          <w:sz w:val="24"/>
          <w:szCs w:val="24"/>
          <w:lang w:val="lt-LT"/>
        </w:rPr>
        <w:t>3</w:t>
      </w:r>
      <w:r w:rsidRPr="00F73F56">
        <w:rPr>
          <w:rFonts w:ascii="Times New Roman" w:eastAsia="Times New Roman" w:hAnsi="Times New Roman" w:cs="Times New Roman"/>
          <w:sz w:val="24"/>
          <w:szCs w:val="24"/>
          <w:lang w:val="lt-LT"/>
        </w:rPr>
        <w:t xml:space="preserve"> priedas</w:t>
      </w:r>
    </w:p>
    <w:p w14:paraId="3C33C43A" w14:textId="77777777" w:rsidR="00F22E47" w:rsidRDefault="00F22E47" w:rsidP="00F22E47">
      <w:pPr>
        <w:rPr>
          <w:rFonts w:ascii="Times New Roman" w:hAnsi="Times New Roman" w:cs="Times New Roman"/>
          <w:b/>
          <w:sz w:val="24"/>
          <w:szCs w:val="24"/>
        </w:rPr>
      </w:pPr>
    </w:p>
    <w:p w14:paraId="254C28C8" w14:textId="21D67ADA" w:rsidR="001B1EBD" w:rsidRDefault="001B1EBD" w:rsidP="001B1EBD">
      <w:pPr>
        <w:jc w:val="center"/>
        <w:rPr>
          <w:rFonts w:ascii="Times New Roman" w:hAnsi="Times New Roman" w:cs="Times New Roman"/>
          <w:b/>
          <w:sz w:val="24"/>
          <w:szCs w:val="24"/>
        </w:rPr>
      </w:pPr>
      <w:r>
        <w:rPr>
          <w:rFonts w:ascii="Times New Roman" w:hAnsi="Times New Roman" w:cs="Times New Roman"/>
          <w:b/>
          <w:sz w:val="24"/>
          <w:szCs w:val="24"/>
        </w:rPr>
        <w:t>SUSITARIMAS DĖL ASMENS DUOMENŲ TVARKYMO</w:t>
      </w:r>
    </w:p>
    <w:p w14:paraId="75C550FA" w14:textId="4C2978F8" w:rsidR="001B1EBD" w:rsidRDefault="001B1EBD" w:rsidP="001B1EBD">
      <w:pPr>
        <w:ind w:right="-1"/>
        <w:jc w:val="center"/>
        <w:rPr>
          <w:rFonts w:ascii="Times New Roman" w:hAnsi="Times New Roman" w:cs="Times New Roman"/>
          <w:sz w:val="24"/>
          <w:szCs w:val="24"/>
        </w:rPr>
      </w:pPr>
      <w:r>
        <w:rPr>
          <w:rFonts w:ascii="Times New Roman" w:hAnsi="Times New Roman" w:cs="Times New Roman"/>
          <w:sz w:val="24"/>
          <w:szCs w:val="24"/>
        </w:rPr>
        <w:t>202</w:t>
      </w:r>
      <w:r w:rsidR="00821D80">
        <w:rPr>
          <w:rFonts w:ascii="Times New Roman" w:hAnsi="Times New Roman" w:cs="Times New Roman"/>
          <w:sz w:val="24"/>
          <w:szCs w:val="24"/>
        </w:rPr>
        <w:t>5</w:t>
      </w:r>
      <w:r>
        <w:rPr>
          <w:rFonts w:ascii="Times New Roman" w:hAnsi="Times New Roman" w:cs="Times New Roman"/>
          <w:sz w:val="24"/>
          <w:szCs w:val="24"/>
        </w:rPr>
        <w:t xml:space="preserve"> </w:t>
      </w:r>
      <w:r w:rsidRPr="00357D40">
        <w:rPr>
          <w:rFonts w:ascii="Times New Roman" w:hAnsi="Times New Roman" w:cs="Times New Roman"/>
          <w:sz w:val="24"/>
          <w:szCs w:val="24"/>
        </w:rPr>
        <w:t xml:space="preserve">m. </w:t>
      </w:r>
      <w:r>
        <w:rPr>
          <w:rFonts w:ascii="Times New Roman" w:hAnsi="Times New Roman" w:cs="Times New Roman"/>
          <w:sz w:val="24"/>
          <w:szCs w:val="24"/>
        </w:rPr>
        <w:t xml:space="preserve"> </w:t>
      </w:r>
      <w:proofErr w:type="spellStart"/>
      <w:r>
        <w:rPr>
          <w:rFonts w:ascii="Times New Roman" w:hAnsi="Times New Roman" w:cs="Times New Roman"/>
          <w:sz w:val="24"/>
          <w:szCs w:val="24"/>
        </w:rPr>
        <w:t>mėn</w:t>
      </w:r>
      <w:proofErr w:type="spellEnd"/>
      <w:r>
        <w:rPr>
          <w:rFonts w:ascii="Times New Roman" w:hAnsi="Times New Roman" w:cs="Times New Roman"/>
          <w:sz w:val="24"/>
          <w:szCs w:val="24"/>
        </w:rPr>
        <w:t>.   _</w:t>
      </w:r>
      <w:r w:rsidRPr="00357D40">
        <w:rPr>
          <w:rFonts w:ascii="Times New Roman" w:hAnsi="Times New Roman" w:cs="Times New Roman"/>
          <w:sz w:val="24"/>
          <w:szCs w:val="24"/>
        </w:rPr>
        <w:t>d.</w:t>
      </w:r>
      <w:r>
        <w:rPr>
          <w:rFonts w:ascii="Times New Roman" w:hAnsi="Times New Roman" w:cs="Times New Roman"/>
          <w:sz w:val="24"/>
          <w:szCs w:val="24"/>
        </w:rPr>
        <w:t xml:space="preserve"> </w:t>
      </w:r>
    </w:p>
    <w:p w14:paraId="2DC087BC" w14:textId="77777777" w:rsidR="001B1EBD" w:rsidRPr="001B1EBD" w:rsidRDefault="001B1EBD" w:rsidP="001B1EBD">
      <w:pPr>
        <w:spacing w:after="120" w:line="240" w:lineRule="auto"/>
        <w:jc w:val="both"/>
        <w:rPr>
          <w:rFonts w:ascii="Times New Roman" w:hAnsi="Times New Roman" w:cs="Times New Roman"/>
          <w:sz w:val="24"/>
          <w:szCs w:val="24"/>
          <w:lang w:val="lt-LT"/>
        </w:rPr>
      </w:pPr>
      <w:r w:rsidRPr="001B1EBD">
        <w:rPr>
          <w:rFonts w:ascii="Times New Roman" w:hAnsi="Times New Roman" w:cs="Times New Roman"/>
          <w:sz w:val="24"/>
          <w:szCs w:val="24"/>
          <w:lang w:val="lt-LT"/>
        </w:rPr>
        <w:t>[</w:t>
      </w:r>
      <w:r w:rsidRPr="001B1EBD">
        <w:rPr>
          <w:rFonts w:ascii="Times New Roman" w:hAnsi="Times New Roman" w:cs="Times New Roman"/>
          <w:i/>
          <w:sz w:val="24"/>
          <w:szCs w:val="24"/>
          <w:lang w:val="lt-LT"/>
        </w:rPr>
        <w:t>pavadinimas, juridinio asmens kodas, adresas</w:t>
      </w:r>
      <w:r w:rsidRPr="001B1EBD">
        <w:rPr>
          <w:rFonts w:ascii="Times New Roman" w:hAnsi="Times New Roman" w:cs="Times New Roman"/>
          <w:sz w:val="24"/>
          <w:szCs w:val="24"/>
          <w:lang w:val="lt-LT"/>
        </w:rPr>
        <w:t>], atstovaujama [</w:t>
      </w:r>
      <w:r w:rsidRPr="001B1EBD">
        <w:rPr>
          <w:rFonts w:ascii="Times New Roman" w:hAnsi="Times New Roman" w:cs="Times New Roman"/>
          <w:i/>
          <w:sz w:val="24"/>
          <w:szCs w:val="24"/>
          <w:lang w:val="lt-LT"/>
        </w:rPr>
        <w:t>pareigos, vardas, pavardė, atstovavimo pagrindas</w:t>
      </w:r>
      <w:r w:rsidRPr="001B1EBD">
        <w:rPr>
          <w:rFonts w:ascii="Times New Roman" w:hAnsi="Times New Roman" w:cs="Times New Roman"/>
          <w:sz w:val="24"/>
          <w:szCs w:val="24"/>
          <w:lang w:val="lt-LT"/>
        </w:rPr>
        <w:t>] ir [</w:t>
      </w:r>
      <w:r w:rsidRPr="001B1EBD">
        <w:rPr>
          <w:rFonts w:ascii="Times New Roman" w:hAnsi="Times New Roman" w:cs="Times New Roman"/>
          <w:i/>
          <w:sz w:val="24"/>
          <w:szCs w:val="24"/>
          <w:lang w:val="lt-LT"/>
        </w:rPr>
        <w:t>pavadinimas, juridinio asmens kodas, adresas</w:t>
      </w:r>
      <w:r w:rsidRPr="001B1EBD">
        <w:rPr>
          <w:rFonts w:ascii="Times New Roman" w:hAnsi="Times New Roman" w:cs="Times New Roman"/>
          <w:sz w:val="24"/>
          <w:szCs w:val="24"/>
          <w:lang w:val="lt-LT"/>
        </w:rPr>
        <w:t>], atstovaujama [</w:t>
      </w:r>
      <w:r w:rsidRPr="001B1EBD">
        <w:rPr>
          <w:rFonts w:ascii="Times New Roman" w:hAnsi="Times New Roman" w:cs="Times New Roman"/>
          <w:i/>
          <w:sz w:val="24"/>
          <w:szCs w:val="24"/>
          <w:lang w:val="lt-LT"/>
        </w:rPr>
        <w:t>pareigos, vardas, pavardė, atstovavimo pagrindas</w:t>
      </w:r>
      <w:r w:rsidRPr="001B1EBD">
        <w:rPr>
          <w:rFonts w:ascii="Times New Roman" w:hAnsi="Times New Roman" w:cs="Times New Roman"/>
          <w:sz w:val="24"/>
          <w:szCs w:val="24"/>
          <w:lang w:val="lt-LT"/>
        </w:rPr>
        <w:t xml:space="preserve">] sudarė šį susitarimą dėl asmens duomenų tvarkymo (toliau – Susitarimas). </w:t>
      </w:r>
    </w:p>
    <w:p w14:paraId="4E2411BC" w14:textId="4B4097E7" w:rsidR="001B1EBD" w:rsidRPr="001B1EBD" w:rsidRDefault="001B1EBD" w:rsidP="001B1EBD">
      <w:pPr>
        <w:spacing w:after="120" w:line="240" w:lineRule="auto"/>
        <w:jc w:val="both"/>
        <w:rPr>
          <w:rFonts w:ascii="Times New Roman" w:hAnsi="Times New Roman" w:cs="Times New Roman"/>
          <w:sz w:val="24"/>
          <w:szCs w:val="24"/>
          <w:lang w:val="lt-LT"/>
        </w:rPr>
      </w:pPr>
      <w:r w:rsidRPr="001B1EBD">
        <w:rPr>
          <w:rFonts w:ascii="Times New Roman" w:hAnsi="Times New Roman" w:cs="Times New Roman"/>
          <w:sz w:val="24"/>
          <w:szCs w:val="24"/>
          <w:lang w:val="lt-LT"/>
        </w:rPr>
        <w:t>Susitarimas reguliuoja asmens duomenų tvarkymo santykius, kylančius iš [</w:t>
      </w:r>
      <w:r w:rsidRPr="001B1EBD">
        <w:rPr>
          <w:rFonts w:ascii="Times New Roman" w:hAnsi="Times New Roman" w:cs="Times New Roman"/>
          <w:i/>
          <w:sz w:val="24"/>
          <w:szCs w:val="24"/>
          <w:lang w:val="lt-LT"/>
        </w:rPr>
        <w:t>data</w:t>
      </w:r>
      <w:r w:rsidRPr="001B1EBD">
        <w:rPr>
          <w:rFonts w:ascii="Times New Roman" w:hAnsi="Times New Roman" w:cs="Times New Roman"/>
          <w:sz w:val="24"/>
          <w:szCs w:val="24"/>
          <w:lang w:val="lt-LT"/>
        </w:rPr>
        <w:t>], [</w:t>
      </w:r>
      <w:r w:rsidRPr="001B1EBD">
        <w:rPr>
          <w:rFonts w:ascii="Times New Roman" w:hAnsi="Times New Roman" w:cs="Times New Roman"/>
          <w:i/>
          <w:sz w:val="24"/>
          <w:szCs w:val="24"/>
          <w:lang w:val="lt-LT"/>
        </w:rPr>
        <w:t>sutarties pavadinimas, numeris</w:t>
      </w:r>
      <w:r w:rsidRPr="001B1EBD">
        <w:rPr>
          <w:rFonts w:ascii="Times New Roman" w:hAnsi="Times New Roman" w:cs="Times New Roman"/>
          <w:sz w:val="24"/>
          <w:szCs w:val="24"/>
          <w:lang w:val="lt-LT"/>
        </w:rPr>
        <w:t xml:space="preserve">] (toliau – Sutartis), kuria teikiamos </w:t>
      </w:r>
      <w:r w:rsidR="004C6163" w:rsidRPr="004C6163">
        <w:rPr>
          <w:rFonts w:ascii="Times New Roman" w:hAnsi="Times New Roman" w:cs="Times New Roman"/>
          <w:sz w:val="24"/>
          <w:szCs w:val="24"/>
          <w:lang w:val="lt-LT"/>
        </w:rPr>
        <w:t>socialinių išmokų (tikslinių kompensacijų, išmokų vaikams, socialinių pašalpų, būsto šildymo išlaidų kompensacijų ir kitų socialinių išmokų) pristatymo į namus ir (arba) išmokėjimo Jonavos rajono gyventojams paslaug</w:t>
      </w:r>
      <w:r w:rsidR="004C6163">
        <w:rPr>
          <w:rFonts w:ascii="Times New Roman" w:hAnsi="Times New Roman" w:cs="Times New Roman"/>
          <w:sz w:val="24"/>
          <w:szCs w:val="24"/>
          <w:lang w:val="lt-LT"/>
        </w:rPr>
        <w:t>os</w:t>
      </w:r>
      <w:r w:rsidRPr="001B1EBD">
        <w:rPr>
          <w:rFonts w:ascii="Times New Roman" w:hAnsi="Times New Roman" w:cs="Times New Roman"/>
          <w:sz w:val="24"/>
          <w:szCs w:val="24"/>
          <w:lang w:val="lt-LT"/>
        </w:rPr>
        <w:t xml:space="preserve">. </w:t>
      </w:r>
    </w:p>
    <w:p w14:paraId="58C93C5A" w14:textId="77777777" w:rsidR="001B1EBD" w:rsidRPr="001B1EBD" w:rsidRDefault="001B1EBD" w:rsidP="001B1EBD">
      <w:pPr>
        <w:spacing w:after="120" w:line="240" w:lineRule="auto"/>
        <w:jc w:val="both"/>
        <w:rPr>
          <w:rFonts w:ascii="Times New Roman" w:hAnsi="Times New Roman" w:cs="Times New Roman"/>
          <w:sz w:val="24"/>
          <w:szCs w:val="24"/>
          <w:lang w:val="lt-LT"/>
        </w:rPr>
      </w:pPr>
      <w:r w:rsidRPr="001B1EBD">
        <w:rPr>
          <w:rFonts w:ascii="Times New Roman" w:hAnsi="Times New Roman" w:cs="Times New Roman"/>
          <w:sz w:val="24"/>
          <w:szCs w:val="24"/>
          <w:lang w:val="lt-LT"/>
        </w:rPr>
        <w:t>[</w:t>
      </w:r>
      <w:r w:rsidRPr="001B1EBD">
        <w:rPr>
          <w:rFonts w:ascii="Times New Roman" w:hAnsi="Times New Roman" w:cs="Times New Roman"/>
          <w:i/>
          <w:sz w:val="24"/>
          <w:szCs w:val="24"/>
          <w:lang w:val="lt-LT"/>
        </w:rPr>
        <w:t>pavadinimas</w:t>
      </w:r>
      <w:r w:rsidRPr="001B1EBD">
        <w:rPr>
          <w:rFonts w:ascii="Times New Roman" w:hAnsi="Times New Roman" w:cs="Times New Roman"/>
          <w:sz w:val="24"/>
          <w:szCs w:val="24"/>
          <w:lang w:val="lt-LT"/>
        </w:rPr>
        <w:t>] veikia kaip asmens duomenų tvarkytojas (toliau – Tvarkytojas), o [</w:t>
      </w:r>
      <w:r w:rsidRPr="001B1EBD">
        <w:rPr>
          <w:rFonts w:ascii="Times New Roman" w:hAnsi="Times New Roman" w:cs="Times New Roman"/>
          <w:i/>
          <w:sz w:val="24"/>
          <w:szCs w:val="24"/>
          <w:lang w:val="lt-LT"/>
        </w:rPr>
        <w:t>pavadinimas</w:t>
      </w:r>
      <w:r w:rsidRPr="001B1EBD">
        <w:rPr>
          <w:rFonts w:ascii="Times New Roman" w:hAnsi="Times New Roman" w:cs="Times New Roman"/>
          <w:sz w:val="24"/>
          <w:szCs w:val="24"/>
          <w:lang w:val="lt-LT"/>
        </w:rPr>
        <w:t xml:space="preserve">] veikia kaip asmens duomenų valdytojas (toliau – Valdytojas). Tvarkytojas ir Valdytojas Susitarime abu kartu vadinami Šalimis, o kiekvienas atskirai – Šalimi. </w:t>
      </w:r>
    </w:p>
    <w:p w14:paraId="3B1D277B" w14:textId="77777777" w:rsidR="001B1EBD" w:rsidRPr="001B1EBD" w:rsidRDefault="001B1EBD" w:rsidP="001B1EBD">
      <w:pPr>
        <w:spacing w:after="120" w:line="240" w:lineRule="auto"/>
        <w:jc w:val="both"/>
        <w:rPr>
          <w:rFonts w:ascii="Times New Roman" w:hAnsi="Times New Roman" w:cs="Times New Roman"/>
          <w:sz w:val="24"/>
          <w:szCs w:val="24"/>
          <w:lang w:val="lt-LT"/>
        </w:rPr>
      </w:pPr>
      <w:r w:rsidRPr="001B1EBD">
        <w:rPr>
          <w:rFonts w:ascii="Times New Roman" w:hAnsi="Times New Roman" w:cs="Times New Roman"/>
          <w:sz w:val="24"/>
          <w:szCs w:val="24"/>
          <w:lang w:val="lt-LT"/>
        </w:rPr>
        <w:t xml:space="preserve">Susitarimas yra neatsiejama Sutarties dalis. Susitarimas nepakeičia jokių kitų galiojančios Sutarties nuostatų, sąlygų ar terminų, išskyrus tuos atvejus, kurie specialiai aptarti šiame Susitarime. </w:t>
      </w:r>
    </w:p>
    <w:p w14:paraId="68806AE7" w14:textId="77777777" w:rsidR="001B1EBD" w:rsidRPr="001B1EBD" w:rsidRDefault="001B1EBD" w:rsidP="001B1EBD">
      <w:pPr>
        <w:spacing w:after="120" w:line="240" w:lineRule="auto"/>
        <w:jc w:val="both"/>
        <w:rPr>
          <w:rFonts w:ascii="Times New Roman" w:hAnsi="Times New Roman" w:cs="Times New Roman"/>
          <w:sz w:val="24"/>
          <w:szCs w:val="24"/>
          <w:lang w:val="lt-LT"/>
        </w:rPr>
      </w:pPr>
      <w:r w:rsidRPr="001B1EBD">
        <w:rPr>
          <w:rFonts w:ascii="Times New Roman" w:hAnsi="Times New Roman" w:cs="Times New Roman"/>
          <w:sz w:val="24"/>
          <w:szCs w:val="24"/>
          <w:lang w:val="lt-LT"/>
        </w:rPr>
        <w:t xml:space="preserve">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 </w:t>
      </w:r>
    </w:p>
    <w:p w14:paraId="21921C3A" w14:textId="77777777" w:rsidR="001B1EBD" w:rsidRPr="001B1EBD" w:rsidRDefault="001B1EBD" w:rsidP="001B1EBD">
      <w:pPr>
        <w:spacing w:after="120" w:line="240" w:lineRule="auto"/>
        <w:jc w:val="both"/>
        <w:rPr>
          <w:rFonts w:ascii="Times New Roman" w:hAnsi="Times New Roman" w:cs="Times New Roman"/>
          <w:sz w:val="24"/>
          <w:szCs w:val="24"/>
          <w:lang w:val="lt-LT"/>
        </w:rPr>
      </w:pPr>
      <w:r w:rsidRPr="001B1EBD">
        <w:rPr>
          <w:rFonts w:ascii="Times New Roman" w:hAnsi="Times New Roman" w:cs="Times New Roman"/>
          <w:sz w:val="24"/>
          <w:szCs w:val="24"/>
          <w:lang w:val="lt-LT"/>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7D519DA8" w14:textId="77777777" w:rsidR="001B1EBD" w:rsidRPr="006C7531" w:rsidRDefault="001B1EBD" w:rsidP="001B1EBD">
      <w:pPr>
        <w:spacing w:after="120" w:line="240" w:lineRule="auto"/>
        <w:rPr>
          <w:rFonts w:ascii="Times New Roman" w:hAnsi="Times New Roman" w:cs="Times New Roman"/>
          <w:sz w:val="24"/>
          <w:szCs w:val="24"/>
          <w:lang w:val="lt-LT"/>
        </w:rPr>
      </w:pPr>
    </w:p>
    <w:p w14:paraId="3F1A25E6" w14:textId="77777777" w:rsidR="001B1EBD" w:rsidRDefault="001B1EBD" w:rsidP="001B1EBD">
      <w:pPr>
        <w:pStyle w:val="Sraopastraipa"/>
        <w:numPr>
          <w:ilvl w:val="0"/>
          <w:numId w:val="33"/>
        </w:numPr>
        <w:spacing w:before="120" w:after="120" w:line="240" w:lineRule="exact"/>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ASMENS DUOMENŲ TVARKYMAS</w:t>
      </w:r>
    </w:p>
    <w:p w14:paraId="692CC9BC" w14:textId="77777777" w:rsidR="001B1EBD" w:rsidRPr="00221079"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b/>
          <w:sz w:val="24"/>
          <w:szCs w:val="24"/>
        </w:rPr>
      </w:pPr>
      <w:r w:rsidRPr="00221079">
        <w:rPr>
          <w:rFonts w:ascii="Times New Roman" w:hAnsi="Times New Roman" w:cs="Times New Roman"/>
          <w:b/>
          <w:sz w:val="24"/>
          <w:szCs w:val="24"/>
        </w:rPr>
        <w:t xml:space="preserve">Tvarkytojas įsipareigoja: </w:t>
      </w:r>
    </w:p>
    <w:p w14:paraId="764421B0"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įgyvendinti technines bei organizacines priemones, pakankamai užtikrinančias, kad </w:t>
      </w:r>
      <w:r>
        <w:rPr>
          <w:rFonts w:ascii="Times New Roman" w:hAnsi="Times New Roman" w:cs="Times New Roman"/>
          <w:sz w:val="24"/>
          <w:szCs w:val="24"/>
        </w:rPr>
        <w:t>Tvarkytoj</w:t>
      </w:r>
      <w:r w:rsidRPr="00D31703">
        <w:rPr>
          <w:rFonts w:ascii="Times New Roman" w:hAnsi="Times New Roman" w:cs="Times New Roman"/>
          <w:sz w:val="24"/>
          <w:szCs w:val="24"/>
        </w:rPr>
        <w:t>o atliekamas asmens duomenų tvarkymas atitiktų Asmens duomenų apsaugos teisės aktų reikalavimus ir būtų užtikrinta duomenų subjektų teisių apsauga;</w:t>
      </w:r>
    </w:p>
    <w:p w14:paraId="2ECD4876"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tvarkyti </w:t>
      </w:r>
      <w:r>
        <w:rPr>
          <w:rFonts w:ascii="Times New Roman" w:hAnsi="Times New Roman" w:cs="Times New Roman"/>
          <w:sz w:val="24"/>
          <w:szCs w:val="24"/>
        </w:rPr>
        <w:t>Susitarimo 5.</w:t>
      </w:r>
      <w:r w:rsidRPr="00D31703">
        <w:rPr>
          <w:rFonts w:ascii="Times New Roman" w:hAnsi="Times New Roman" w:cs="Times New Roman"/>
          <w:sz w:val="24"/>
          <w:szCs w:val="24"/>
        </w:rPr>
        <w:t xml:space="preserve">4. p. nurodytų rūšių asmens duomenis tik pagal </w:t>
      </w:r>
      <w:r>
        <w:rPr>
          <w:rFonts w:ascii="Times New Roman" w:hAnsi="Times New Roman" w:cs="Times New Roman"/>
          <w:sz w:val="24"/>
          <w:szCs w:val="24"/>
        </w:rPr>
        <w:t>Valdytoj</w:t>
      </w:r>
      <w:r w:rsidRPr="00D31703">
        <w:rPr>
          <w:rFonts w:ascii="Times New Roman" w:hAnsi="Times New Roman" w:cs="Times New Roman"/>
          <w:sz w:val="24"/>
          <w:szCs w:val="24"/>
        </w:rPr>
        <w:t xml:space="preserve">o pateiktus dokumentais įformintus nurodymus, išskyrus atvejus, kai tai daryti reikalauja </w:t>
      </w:r>
      <w:r>
        <w:rPr>
          <w:rFonts w:ascii="Times New Roman" w:hAnsi="Times New Roman" w:cs="Times New Roman"/>
          <w:sz w:val="24"/>
          <w:szCs w:val="24"/>
        </w:rPr>
        <w:t>Tvarkytoj</w:t>
      </w:r>
      <w:r w:rsidRPr="00D31703">
        <w:rPr>
          <w:rFonts w:ascii="Times New Roman" w:hAnsi="Times New Roman" w:cs="Times New Roman"/>
          <w:sz w:val="24"/>
          <w:szCs w:val="24"/>
        </w:rPr>
        <w:t xml:space="preserve">ui taikomuose teisės aktuose nustatyti reikalavimai. </w:t>
      </w:r>
      <w:r>
        <w:rPr>
          <w:rFonts w:ascii="Times New Roman" w:hAnsi="Times New Roman" w:cs="Times New Roman"/>
          <w:sz w:val="24"/>
          <w:szCs w:val="24"/>
        </w:rPr>
        <w:t>Tvarkytoj</w:t>
      </w:r>
      <w:r w:rsidRPr="00D31703">
        <w:rPr>
          <w:rFonts w:ascii="Times New Roman" w:hAnsi="Times New Roman" w:cs="Times New Roman"/>
          <w:sz w:val="24"/>
          <w:szCs w:val="24"/>
        </w:rPr>
        <w:t xml:space="preserve">as informuoja </w:t>
      </w:r>
      <w:r>
        <w:rPr>
          <w:rFonts w:ascii="Times New Roman" w:hAnsi="Times New Roman" w:cs="Times New Roman"/>
          <w:sz w:val="24"/>
          <w:szCs w:val="24"/>
        </w:rPr>
        <w:t>Valdytoj</w:t>
      </w:r>
      <w:r w:rsidRPr="00D31703">
        <w:rPr>
          <w:rFonts w:ascii="Times New Roman" w:hAnsi="Times New Roman" w:cs="Times New Roman"/>
          <w:sz w:val="24"/>
          <w:szCs w:val="24"/>
        </w:rPr>
        <w:t xml:space="preserve">ą, jei atsiranda kliūčių laikytis </w:t>
      </w:r>
      <w:r>
        <w:rPr>
          <w:rFonts w:ascii="Times New Roman" w:hAnsi="Times New Roman" w:cs="Times New Roman"/>
          <w:sz w:val="24"/>
          <w:szCs w:val="24"/>
        </w:rPr>
        <w:t>Valdytoj</w:t>
      </w:r>
      <w:r w:rsidRPr="00D31703">
        <w:rPr>
          <w:rFonts w:ascii="Times New Roman" w:hAnsi="Times New Roman" w:cs="Times New Roman"/>
          <w:sz w:val="24"/>
          <w:szCs w:val="24"/>
        </w:rPr>
        <w:t xml:space="preserve">o nurodymų. Pirminiai </w:t>
      </w:r>
      <w:r>
        <w:rPr>
          <w:rFonts w:ascii="Times New Roman" w:hAnsi="Times New Roman" w:cs="Times New Roman"/>
          <w:sz w:val="24"/>
          <w:szCs w:val="24"/>
        </w:rPr>
        <w:t>Valdytoj</w:t>
      </w:r>
      <w:r w:rsidRPr="00D31703">
        <w:rPr>
          <w:rFonts w:ascii="Times New Roman" w:hAnsi="Times New Roman" w:cs="Times New Roman"/>
          <w:sz w:val="24"/>
          <w:szCs w:val="24"/>
        </w:rPr>
        <w:t xml:space="preserve">o nurodymai </w:t>
      </w:r>
      <w:r>
        <w:rPr>
          <w:rFonts w:ascii="Times New Roman" w:hAnsi="Times New Roman" w:cs="Times New Roman"/>
          <w:sz w:val="24"/>
          <w:szCs w:val="24"/>
        </w:rPr>
        <w:t>Tvarkytoj</w:t>
      </w:r>
      <w:r w:rsidRPr="00D31703">
        <w:rPr>
          <w:rFonts w:ascii="Times New Roman" w:hAnsi="Times New Roman" w:cs="Times New Roman"/>
          <w:sz w:val="24"/>
          <w:szCs w:val="24"/>
        </w:rPr>
        <w:t xml:space="preserve">ui yra pateikti šiame </w:t>
      </w:r>
      <w:r>
        <w:rPr>
          <w:rFonts w:ascii="Times New Roman" w:hAnsi="Times New Roman" w:cs="Times New Roman"/>
          <w:sz w:val="24"/>
          <w:szCs w:val="24"/>
        </w:rPr>
        <w:t>Susitarimo</w:t>
      </w:r>
      <w:r w:rsidRPr="00D31703">
        <w:rPr>
          <w:rFonts w:ascii="Times New Roman" w:hAnsi="Times New Roman" w:cs="Times New Roman"/>
          <w:sz w:val="24"/>
          <w:szCs w:val="24"/>
        </w:rPr>
        <w:t xml:space="preserve"> skyriuje;</w:t>
      </w:r>
    </w:p>
    <w:p w14:paraId="1461A386"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užtikrinti, kad </w:t>
      </w:r>
      <w:r>
        <w:rPr>
          <w:rFonts w:ascii="Times New Roman" w:hAnsi="Times New Roman" w:cs="Times New Roman"/>
          <w:sz w:val="24"/>
          <w:szCs w:val="24"/>
        </w:rPr>
        <w:t>Tvarkytoj</w:t>
      </w:r>
      <w:r w:rsidRPr="00D31703">
        <w:rPr>
          <w:rFonts w:ascii="Times New Roman" w:hAnsi="Times New Roman" w:cs="Times New Roman"/>
          <w:sz w:val="24"/>
          <w:szCs w:val="24"/>
        </w:rPr>
        <w:t>o darbuotojai ar kiti jo pasitelkiami asmens duomenis tvarkyti įgalioti subjektai yra įsipareigoję užtikrinti konfidencialumą arba juos saisto teisiškai įpareigojančios konfidencialumo prievolės;</w:t>
      </w:r>
    </w:p>
    <w:p w14:paraId="00CAF831"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atsižvelgdamas į duomenų tvarkymo pobūdį, padėti </w:t>
      </w:r>
      <w:r>
        <w:rPr>
          <w:rFonts w:ascii="Times New Roman" w:hAnsi="Times New Roman" w:cs="Times New Roman"/>
          <w:sz w:val="24"/>
          <w:szCs w:val="24"/>
        </w:rPr>
        <w:t>Valdytoj</w:t>
      </w:r>
      <w:r w:rsidRPr="00D31703">
        <w:rPr>
          <w:rFonts w:ascii="Times New Roman" w:hAnsi="Times New Roman" w:cs="Times New Roman"/>
          <w:sz w:val="24"/>
          <w:szCs w:val="24"/>
        </w:rPr>
        <w:t xml:space="preserve">ui taikydamas tinkamas technines ir organizacines priemones, kiek tai įmanoma, kad būtų įvykdyta </w:t>
      </w:r>
      <w:r>
        <w:rPr>
          <w:rFonts w:ascii="Times New Roman" w:hAnsi="Times New Roman" w:cs="Times New Roman"/>
          <w:sz w:val="24"/>
          <w:szCs w:val="24"/>
        </w:rPr>
        <w:t>Valdytoj</w:t>
      </w:r>
      <w:r w:rsidRPr="00D31703">
        <w:rPr>
          <w:rFonts w:ascii="Times New Roman" w:hAnsi="Times New Roman" w:cs="Times New Roman"/>
          <w:sz w:val="24"/>
          <w:szCs w:val="24"/>
        </w:rPr>
        <w:t xml:space="preserve">o pareiga atsakyti į duomenų subjektų prašymus pasinaudoti BDAR nustatytomis duomenų subjekto teisėmis. Tuo atveju, jeigu </w:t>
      </w:r>
      <w:r>
        <w:rPr>
          <w:rFonts w:ascii="Times New Roman" w:hAnsi="Times New Roman" w:cs="Times New Roman"/>
          <w:sz w:val="24"/>
          <w:szCs w:val="24"/>
        </w:rPr>
        <w:t>Tvarkytoj</w:t>
      </w:r>
      <w:r w:rsidRPr="00D31703">
        <w:rPr>
          <w:rFonts w:ascii="Times New Roman" w:hAnsi="Times New Roman" w:cs="Times New Roman"/>
          <w:sz w:val="24"/>
          <w:szCs w:val="24"/>
        </w:rPr>
        <w:t xml:space="preserve">as gauna su asmens duomenų tvarkymu susijusį duomenų subjekto paklausimą, prašymą ar skundą, jis nepagrįstai nedelsiant persiunčiamas </w:t>
      </w:r>
      <w:r>
        <w:rPr>
          <w:rFonts w:ascii="Times New Roman" w:hAnsi="Times New Roman" w:cs="Times New Roman"/>
          <w:sz w:val="24"/>
          <w:szCs w:val="24"/>
        </w:rPr>
        <w:t>Valdytoj</w:t>
      </w:r>
      <w:r w:rsidRPr="00D31703">
        <w:rPr>
          <w:rFonts w:ascii="Times New Roman" w:hAnsi="Times New Roman" w:cs="Times New Roman"/>
          <w:sz w:val="24"/>
          <w:szCs w:val="24"/>
        </w:rPr>
        <w:t xml:space="preserve">ui. Šalys patvirtina, kad </w:t>
      </w:r>
      <w:r>
        <w:rPr>
          <w:rFonts w:ascii="Times New Roman" w:hAnsi="Times New Roman" w:cs="Times New Roman"/>
          <w:sz w:val="24"/>
          <w:szCs w:val="24"/>
        </w:rPr>
        <w:t>Valdytoj</w:t>
      </w:r>
      <w:r w:rsidRPr="00D31703">
        <w:rPr>
          <w:rFonts w:ascii="Times New Roman" w:hAnsi="Times New Roman" w:cs="Times New Roman"/>
          <w:sz w:val="24"/>
          <w:szCs w:val="24"/>
        </w:rPr>
        <w:t xml:space="preserve">as yra atsakingas už duomenų subjektų bei trečiųjų asmenų prašymų, paklausimų ar </w:t>
      </w:r>
      <w:r w:rsidRPr="00D31703">
        <w:rPr>
          <w:rFonts w:ascii="Times New Roman" w:hAnsi="Times New Roman" w:cs="Times New Roman"/>
          <w:sz w:val="24"/>
          <w:szCs w:val="24"/>
        </w:rPr>
        <w:lastRenderedPageBreak/>
        <w:t>skundų dėl jo valdomų asmens duomenų priėmimo klausimo, nagrinėjimo, sprendimo, atsakymo pateikimo ir susijusių veiksmų įgyvendinimo užtikrinimą;</w:t>
      </w:r>
    </w:p>
    <w:p w14:paraId="05A01F3C"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atsižvelgdamas į duomenų tvarkymo pobūdį bei turimą informaciją, imtis visų priemonių, kurių reikalaujama pagal BDAR 32 str., tai pat padėti </w:t>
      </w:r>
      <w:r>
        <w:rPr>
          <w:rFonts w:ascii="Times New Roman" w:hAnsi="Times New Roman" w:cs="Times New Roman"/>
          <w:sz w:val="24"/>
          <w:szCs w:val="24"/>
        </w:rPr>
        <w:t>Valdytoj</w:t>
      </w:r>
      <w:r w:rsidRPr="00D31703">
        <w:rPr>
          <w:rFonts w:ascii="Times New Roman" w:hAnsi="Times New Roman" w:cs="Times New Roman"/>
          <w:sz w:val="24"/>
          <w:szCs w:val="24"/>
        </w:rPr>
        <w:t>ui užtikrinti pranešimo apie asmens duomenų saugumo pažeidimą (BDAR 33-34 str.), poveikio duomenų apsaugai vertinimo bei išankstinių konsultacijų (BDAR 35-36 str.) prievolių laikymąsi;</w:t>
      </w:r>
    </w:p>
    <w:p w14:paraId="6ADAF373" w14:textId="2A22452B"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imtis protingų priemonių nutraukti duomenų tvarkymą po Sutarties pasibaigimo ir, jei kitaip nenumato taikomi Europos Sąjungos ar Lietuvos Respublikos teisės aktai, </w:t>
      </w:r>
      <w:r>
        <w:rPr>
          <w:rFonts w:ascii="Times New Roman" w:hAnsi="Times New Roman" w:cs="Times New Roman"/>
          <w:sz w:val="24"/>
          <w:szCs w:val="24"/>
        </w:rPr>
        <w:t>Valdytoj</w:t>
      </w:r>
      <w:r w:rsidRPr="00D31703">
        <w:rPr>
          <w:rFonts w:ascii="Times New Roman" w:hAnsi="Times New Roman" w:cs="Times New Roman"/>
          <w:sz w:val="24"/>
          <w:szCs w:val="24"/>
        </w:rPr>
        <w:t xml:space="preserve">o dokumentiniame prašyme nurodyto pasirinkimo pagrindu imtis protingų priemonių ištrinti arba kitaip padaryti neprieinamais ir nenaudojamais (įskaitant jų kopijas) arba </w:t>
      </w:r>
      <w:r>
        <w:rPr>
          <w:rFonts w:ascii="Times New Roman" w:hAnsi="Times New Roman" w:cs="Times New Roman"/>
          <w:sz w:val="24"/>
          <w:szCs w:val="24"/>
        </w:rPr>
        <w:t>Valdytoj</w:t>
      </w:r>
      <w:r w:rsidRPr="00D31703">
        <w:rPr>
          <w:rFonts w:ascii="Times New Roman" w:hAnsi="Times New Roman" w:cs="Times New Roman"/>
          <w:sz w:val="24"/>
          <w:szCs w:val="24"/>
        </w:rPr>
        <w:t>ui grąžinti visus asmens duomenis. Pažymėt</w:t>
      </w:r>
      <w:r>
        <w:rPr>
          <w:rFonts w:ascii="Times New Roman" w:hAnsi="Times New Roman" w:cs="Times New Roman"/>
          <w:sz w:val="24"/>
          <w:szCs w:val="24"/>
        </w:rPr>
        <w:t>ina, kad Tvarkytojas, teikdamas p</w:t>
      </w:r>
      <w:r w:rsidRPr="00D31703">
        <w:rPr>
          <w:rFonts w:ascii="Times New Roman" w:hAnsi="Times New Roman" w:cs="Times New Roman"/>
          <w:sz w:val="24"/>
          <w:szCs w:val="24"/>
        </w:rPr>
        <w:t>aslaugas, veikia kaip mokėjimo paslaugos teikėjas</w:t>
      </w:r>
      <w:r>
        <w:rPr>
          <w:rFonts w:ascii="Times New Roman" w:hAnsi="Times New Roman" w:cs="Times New Roman"/>
          <w:sz w:val="24"/>
          <w:szCs w:val="24"/>
        </w:rPr>
        <w:t>, todėl asmens duomenis tvarko šiai veiklai taikomuose galiojančiuose</w:t>
      </w:r>
      <w:r w:rsidRPr="00D31703">
        <w:rPr>
          <w:rFonts w:ascii="Times New Roman" w:hAnsi="Times New Roman" w:cs="Times New Roman"/>
          <w:sz w:val="24"/>
          <w:szCs w:val="24"/>
        </w:rPr>
        <w:t xml:space="preserve"> teisės aktuose nustatyta apimtimi, tvarka ir termin</w:t>
      </w:r>
      <w:r w:rsidR="00BD2A67">
        <w:rPr>
          <w:rFonts w:ascii="Times New Roman" w:hAnsi="Times New Roman" w:cs="Times New Roman"/>
          <w:sz w:val="24"/>
          <w:szCs w:val="24"/>
        </w:rPr>
        <w:t>ais</w:t>
      </w:r>
      <w:r w:rsidRPr="00D31703">
        <w:rPr>
          <w:rFonts w:ascii="Times New Roman" w:hAnsi="Times New Roman" w:cs="Times New Roman"/>
          <w:sz w:val="24"/>
          <w:szCs w:val="24"/>
        </w:rPr>
        <w:t>;</w:t>
      </w:r>
    </w:p>
    <w:p w14:paraId="6CBA6005" w14:textId="77777777" w:rsidR="001B1EBD"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sužinojęs apie duomenų saugumo pažeidimą – apie tai nepagrįstai nedelsdamas pranešti </w:t>
      </w:r>
      <w:r>
        <w:rPr>
          <w:rFonts w:ascii="Times New Roman" w:hAnsi="Times New Roman" w:cs="Times New Roman"/>
          <w:sz w:val="24"/>
          <w:szCs w:val="24"/>
        </w:rPr>
        <w:t>Valdytoj</w:t>
      </w:r>
      <w:r w:rsidRPr="00D31703">
        <w:rPr>
          <w:rFonts w:ascii="Times New Roman" w:hAnsi="Times New Roman" w:cs="Times New Roman"/>
          <w:sz w:val="24"/>
          <w:szCs w:val="24"/>
        </w:rPr>
        <w:t>ui bei imtis priemonių jo pašalinimui ir galimų neigiamų pasekmių sumažinimui.</w:t>
      </w:r>
    </w:p>
    <w:p w14:paraId="4502874B" w14:textId="77777777" w:rsidR="001B1EBD" w:rsidRPr="00221079"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b/>
          <w:sz w:val="24"/>
          <w:szCs w:val="24"/>
        </w:rPr>
      </w:pPr>
      <w:r w:rsidRPr="00221079">
        <w:rPr>
          <w:rFonts w:ascii="Times New Roman" w:hAnsi="Times New Roman" w:cs="Times New Roman"/>
          <w:b/>
          <w:sz w:val="24"/>
          <w:szCs w:val="24"/>
        </w:rPr>
        <w:t>Valdytojas įsipareigoja:</w:t>
      </w:r>
    </w:p>
    <w:p w14:paraId="0D0D1C3F" w14:textId="77777777" w:rsidR="001B1EBD"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įgyvendinti technines bei organizacines priemones, pakankamai užtikrinančias, kad asmens duomenų </w:t>
      </w:r>
      <w:r>
        <w:rPr>
          <w:rFonts w:ascii="Times New Roman" w:hAnsi="Times New Roman" w:cs="Times New Roman"/>
          <w:sz w:val="24"/>
          <w:szCs w:val="24"/>
        </w:rPr>
        <w:t>perdavimas Tvarkytojui</w:t>
      </w:r>
      <w:r w:rsidRPr="00D31703">
        <w:rPr>
          <w:rFonts w:ascii="Times New Roman" w:hAnsi="Times New Roman" w:cs="Times New Roman"/>
          <w:sz w:val="24"/>
          <w:szCs w:val="24"/>
        </w:rPr>
        <w:t xml:space="preserve"> atitiktų Asmens duomenų apsaugos teisės aktų reikalavimus ir būtų užtikrinta duomenų subjektų teisių apsauga</w:t>
      </w:r>
      <w:r>
        <w:rPr>
          <w:rFonts w:ascii="Times New Roman" w:hAnsi="Times New Roman" w:cs="Times New Roman"/>
          <w:sz w:val="24"/>
          <w:szCs w:val="24"/>
        </w:rPr>
        <w:t>;</w:t>
      </w:r>
    </w:p>
    <w:p w14:paraId="4B0141C0"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kai taikoma, pagal Asmens duomenų apsaugos teisės aktuose nustatytus reikalavimus informuoti duomenų subjektus apie jų duomenų tvarkymą ir perdavimą </w:t>
      </w:r>
      <w:r>
        <w:rPr>
          <w:rFonts w:ascii="Times New Roman" w:hAnsi="Times New Roman" w:cs="Times New Roman"/>
          <w:sz w:val="24"/>
          <w:szCs w:val="24"/>
        </w:rPr>
        <w:t>Tvarkytoj</w:t>
      </w:r>
      <w:r w:rsidRPr="00D31703">
        <w:rPr>
          <w:rFonts w:ascii="Times New Roman" w:hAnsi="Times New Roman" w:cs="Times New Roman"/>
          <w:sz w:val="24"/>
          <w:szCs w:val="24"/>
        </w:rPr>
        <w:t xml:space="preserve">ui bei, kai taikoma, jo pasitelktam </w:t>
      </w:r>
      <w:proofErr w:type="spellStart"/>
      <w:r w:rsidRPr="00D31703">
        <w:rPr>
          <w:rFonts w:ascii="Times New Roman" w:hAnsi="Times New Roman" w:cs="Times New Roman"/>
          <w:sz w:val="24"/>
          <w:szCs w:val="24"/>
        </w:rPr>
        <w:t>subtvarkytojui</w:t>
      </w:r>
      <w:proofErr w:type="spellEnd"/>
      <w:r w:rsidRPr="00D31703">
        <w:rPr>
          <w:rFonts w:ascii="Times New Roman" w:hAnsi="Times New Roman" w:cs="Times New Roman"/>
          <w:sz w:val="24"/>
          <w:szCs w:val="24"/>
        </w:rPr>
        <w:t>;</w:t>
      </w:r>
    </w:p>
    <w:p w14:paraId="0A444AAE"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tuo atveju, kai </w:t>
      </w:r>
      <w:r>
        <w:rPr>
          <w:rFonts w:ascii="Times New Roman" w:hAnsi="Times New Roman" w:cs="Times New Roman"/>
          <w:sz w:val="24"/>
          <w:szCs w:val="24"/>
        </w:rPr>
        <w:t>Valdytoj</w:t>
      </w:r>
      <w:r w:rsidRPr="00D31703">
        <w:rPr>
          <w:rFonts w:ascii="Times New Roman" w:hAnsi="Times New Roman" w:cs="Times New Roman"/>
          <w:sz w:val="24"/>
          <w:szCs w:val="24"/>
        </w:rPr>
        <w:t xml:space="preserve">as reikalauja taikyti specialias (t. y., viršijančias teisės aktuose numatytus reikalavimus) technines ir organizacines priemones, padengti visas </w:t>
      </w:r>
      <w:r>
        <w:rPr>
          <w:rFonts w:ascii="Times New Roman" w:hAnsi="Times New Roman" w:cs="Times New Roman"/>
          <w:sz w:val="24"/>
          <w:szCs w:val="24"/>
        </w:rPr>
        <w:t>Tvarkytoj</w:t>
      </w:r>
      <w:r w:rsidRPr="00D31703">
        <w:rPr>
          <w:rFonts w:ascii="Times New Roman" w:hAnsi="Times New Roman" w:cs="Times New Roman"/>
          <w:sz w:val="24"/>
          <w:szCs w:val="24"/>
        </w:rPr>
        <w:t xml:space="preserve">o išlaidas, skirtas įgyvendinti ir (ar) palaikyti (jei tai reikalinga) tokias specialias technines ir organizacines priemones. </w:t>
      </w:r>
      <w:r>
        <w:rPr>
          <w:rFonts w:ascii="Times New Roman" w:hAnsi="Times New Roman" w:cs="Times New Roman"/>
          <w:sz w:val="24"/>
          <w:szCs w:val="24"/>
        </w:rPr>
        <w:t>Valdytoj</w:t>
      </w:r>
      <w:r w:rsidRPr="00D31703">
        <w:rPr>
          <w:rFonts w:ascii="Times New Roman" w:hAnsi="Times New Roman" w:cs="Times New Roman"/>
          <w:sz w:val="24"/>
          <w:szCs w:val="24"/>
        </w:rPr>
        <w:t>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78F1A636" w14:textId="77777777" w:rsidR="001B1EBD" w:rsidRPr="00D31703"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w:t>
      </w:r>
      <w:r>
        <w:rPr>
          <w:rFonts w:ascii="Times New Roman" w:hAnsi="Times New Roman" w:cs="Times New Roman"/>
          <w:sz w:val="24"/>
          <w:szCs w:val="24"/>
        </w:rPr>
        <w:t xml:space="preserve"> asmens</w:t>
      </w:r>
      <w:r w:rsidRPr="00D31703">
        <w:rPr>
          <w:rFonts w:ascii="Times New Roman" w:hAnsi="Times New Roman" w:cs="Times New Roman"/>
          <w:sz w:val="24"/>
          <w:szCs w:val="24"/>
        </w:rPr>
        <w:t xml:space="preserve"> duomenų tvarkymą. </w:t>
      </w:r>
    </w:p>
    <w:p w14:paraId="69825DE0" w14:textId="77777777" w:rsidR="001B1EBD"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Susitarimo</w:t>
      </w:r>
      <w:r w:rsidRPr="00D31703">
        <w:rPr>
          <w:rFonts w:ascii="Times New Roman" w:hAnsi="Times New Roman" w:cs="Times New Roman"/>
          <w:sz w:val="24"/>
          <w:szCs w:val="24"/>
        </w:rPr>
        <w:t xml:space="preserve"> </w:t>
      </w:r>
      <w:r>
        <w:rPr>
          <w:rFonts w:ascii="Times New Roman" w:hAnsi="Times New Roman" w:cs="Times New Roman"/>
          <w:sz w:val="24"/>
          <w:szCs w:val="24"/>
        </w:rPr>
        <w:t>V skyriuje</w:t>
      </w:r>
      <w:r w:rsidRPr="00D31703">
        <w:rPr>
          <w:rFonts w:ascii="Times New Roman" w:hAnsi="Times New Roman" w:cs="Times New Roman"/>
          <w:sz w:val="24"/>
          <w:szCs w:val="24"/>
        </w:rPr>
        <w:t xml:space="preserve"> nurodyta su </w:t>
      </w:r>
      <w:r>
        <w:rPr>
          <w:rFonts w:ascii="Times New Roman" w:hAnsi="Times New Roman" w:cs="Times New Roman"/>
          <w:sz w:val="24"/>
          <w:szCs w:val="24"/>
        </w:rPr>
        <w:t>Valdytoj</w:t>
      </w:r>
      <w:r w:rsidRPr="00D31703">
        <w:rPr>
          <w:rFonts w:ascii="Times New Roman" w:hAnsi="Times New Roman" w:cs="Times New Roman"/>
          <w:sz w:val="24"/>
          <w:szCs w:val="24"/>
        </w:rPr>
        <w:t xml:space="preserve">o atliekamu asmens duomenų tvarkymu susijusi informacija, kaip to reikalauja BDAR 28 str. 3 d. </w:t>
      </w:r>
      <w:r>
        <w:rPr>
          <w:rFonts w:ascii="Times New Roman" w:hAnsi="Times New Roman" w:cs="Times New Roman"/>
          <w:sz w:val="24"/>
          <w:szCs w:val="24"/>
        </w:rPr>
        <w:t>Valdytoj</w:t>
      </w:r>
      <w:r w:rsidRPr="00D31703">
        <w:rPr>
          <w:rFonts w:ascii="Times New Roman" w:hAnsi="Times New Roman" w:cs="Times New Roman"/>
          <w:sz w:val="24"/>
          <w:szCs w:val="24"/>
        </w:rPr>
        <w:t xml:space="preserve">as, pateikdamas išankstinį motyvuotą rašytinį pranešimą </w:t>
      </w:r>
      <w:r>
        <w:rPr>
          <w:rFonts w:ascii="Times New Roman" w:hAnsi="Times New Roman" w:cs="Times New Roman"/>
          <w:sz w:val="24"/>
          <w:szCs w:val="24"/>
        </w:rPr>
        <w:t>Tvarkytoj</w:t>
      </w:r>
      <w:r w:rsidRPr="00D31703">
        <w:rPr>
          <w:rFonts w:ascii="Times New Roman" w:hAnsi="Times New Roman" w:cs="Times New Roman"/>
          <w:sz w:val="24"/>
          <w:szCs w:val="24"/>
        </w:rPr>
        <w:t xml:space="preserve">ui, gali keisti </w:t>
      </w:r>
      <w:r>
        <w:rPr>
          <w:rFonts w:ascii="Times New Roman" w:hAnsi="Times New Roman" w:cs="Times New Roman"/>
          <w:sz w:val="24"/>
          <w:szCs w:val="24"/>
        </w:rPr>
        <w:t>Susitarimo V skyriaus</w:t>
      </w:r>
      <w:r w:rsidRPr="00D31703">
        <w:rPr>
          <w:rFonts w:ascii="Times New Roman" w:hAnsi="Times New Roman" w:cs="Times New Roman"/>
          <w:sz w:val="24"/>
          <w:szCs w:val="24"/>
        </w:rPr>
        <w:t xml:space="preserve"> nuostatas tik tais išimtiniais atvejais, kai mano, kad toks pakeitimas yra pagrįstas ir būtinas Sutarties vykdymui. </w:t>
      </w:r>
      <w:r>
        <w:rPr>
          <w:rFonts w:ascii="Times New Roman" w:hAnsi="Times New Roman" w:cs="Times New Roman"/>
          <w:sz w:val="24"/>
          <w:szCs w:val="24"/>
        </w:rPr>
        <w:t>Susitarimo V skyrius</w:t>
      </w:r>
      <w:r w:rsidRPr="00D31703">
        <w:rPr>
          <w:rFonts w:ascii="Times New Roman" w:hAnsi="Times New Roman" w:cs="Times New Roman"/>
          <w:sz w:val="24"/>
          <w:szCs w:val="24"/>
        </w:rPr>
        <w:t xml:space="preserve"> nei vienai iš Šalių nesuteikia jokių papildomų teisių ar pareigų. Šiame punkte numatytu būdu ir tvarka </w:t>
      </w:r>
      <w:r>
        <w:rPr>
          <w:rFonts w:ascii="Times New Roman" w:hAnsi="Times New Roman" w:cs="Times New Roman"/>
          <w:sz w:val="24"/>
          <w:szCs w:val="24"/>
        </w:rPr>
        <w:t>Valdytoj</w:t>
      </w:r>
      <w:r w:rsidRPr="00D31703">
        <w:rPr>
          <w:rFonts w:ascii="Times New Roman" w:hAnsi="Times New Roman" w:cs="Times New Roman"/>
          <w:sz w:val="24"/>
          <w:szCs w:val="24"/>
        </w:rPr>
        <w:t xml:space="preserve">o atlikti </w:t>
      </w:r>
      <w:r>
        <w:rPr>
          <w:rFonts w:ascii="Times New Roman" w:hAnsi="Times New Roman" w:cs="Times New Roman"/>
          <w:sz w:val="24"/>
          <w:szCs w:val="24"/>
        </w:rPr>
        <w:t>Susitarimo V skyriaus</w:t>
      </w:r>
      <w:r w:rsidRPr="00D31703">
        <w:rPr>
          <w:rFonts w:ascii="Times New Roman" w:hAnsi="Times New Roman" w:cs="Times New Roman"/>
          <w:sz w:val="24"/>
          <w:szCs w:val="24"/>
        </w:rPr>
        <w:t xml:space="preserve"> pakeitimai įsigalioja ir </w:t>
      </w:r>
      <w:r>
        <w:rPr>
          <w:rFonts w:ascii="Times New Roman" w:hAnsi="Times New Roman" w:cs="Times New Roman"/>
          <w:sz w:val="24"/>
          <w:szCs w:val="24"/>
        </w:rPr>
        <w:t>Tvarkytoj</w:t>
      </w:r>
      <w:r w:rsidRPr="00D31703">
        <w:rPr>
          <w:rFonts w:ascii="Times New Roman" w:hAnsi="Times New Roman" w:cs="Times New Roman"/>
          <w:sz w:val="24"/>
          <w:szCs w:val="24"/>
        </w:rPr>
        <w:t xml:space="preserve">o atliekamam asmens duomenų tvarkymui taikomi praėjus Šalių raštu suderintam atliekamų pakeitimų pobūdžiui proporcingam įgyvendinimo terminui. </w:t>
      </w:r>
      <w:r>
        <w:rPr>
          <w:rFonts w:ascii="Times New Roman" w:hAnsi="Times New Roman" w:cs="Times New Roman"/>
          <w:sz w:val="24"/>
          <w:szCs w:val="24"/>
        </w:rPr>
        <w:t>Valdytoj</w:t>
      </w:r>
      <w:r w:rsidRPr="00D31703">
        <w:rPr>
          <w:rFonts w:ascii="Times New Roman" w:hAnsi="Times New Roman" w:cs="Times New Roman"/>
          <w:sz w:val="24"/>
          <w:szCs w:val="24"/>
        </w:rPr>
        <w:t xml:space="preserve">as turi pareigą </w:t>
      </w:r>
      <w:r>
        <w:rPr>
          <w:rFonts w:ascii="Times New Roman" w:hAnsi="Times New Roman" w:cs="Times New Roman"/>
          <w:sz w:val="24"/>
          <w:szCs w:val="24"/>
        </w:rPr>
        <w:t>Tvarkytoj</w:t>
      </w:r>
      <w:r w:rsidRPr="00D31703">
        <w:rPr>
          <w:rFonts w:ascii="Times New Roman" w:hAnsi="Times New Roman" w:cs="Times New Roman"/>
          <w:sz w:val="24"/>
          <w:szCs w:val="24"/>
        </w:rPr>
        <w:t xml:space="preserve">ui atlyginti dėl šiame punkte numatyta tvarka atliktų </w:t>
      </w:r>
      <w:r>
        <w:rPr>
          <w:rFonts w:ascii="Times New Roman" w:hAnsi="Times New Roman" w:cs="Times New Roman"/>
          <w:sz w:val="24"/>
          <w:szCs w:val="24"/>
        </w:rPr>
        <w:t>Susitarimo V skyriaus</w:t>
      </w:r>
      <w:r w:rsidRPr="00D31703">
        <w:rPr>
          <w:rFonts w:ascii="Times New Roman" w:hAnsi="Times New Roman" w:cs="Times New Roman"/>
          <w:sz w:val="24"/>
          <w:szCs w:val="24"/>
        </w:rPr>
        <w:t xml:space="preserve"> pakeitimų įgyvendinimo </w:t>
      </w:r>
      <w:r>
        <w:rPr>
          <w:rFonts w:ascii="Times New Roman" w:hAnsi="Times New Roman" w:cs="Times New Roman"/>
          <w:sz w:val="24"/>
          <w:szCs w:val="24"/>
        </w:rPr>
        <w:t>Tvarkytoj</w:t>
      </w:r>
      <w:r w:rsidRPr="00D31703">
        <w:rPr>
          <w:rFonts w:ascii="Times New Roman" w:hAnsi="Times New Roman" w:cs="Times New Roman"/>
          <w:sz w:val="24"/>
          <w:szCs w:val="24"/>
        </w:rPr>
        <w:t xml:space="preserve">o patirtas išlaidas. </w:t>
      </w:r>
    </w:p>
    <w:p w14:paraId="495848BE" w14:textId="77777777" w:rsidR="001B1EBD" w:rsidRDefault="001B1EBD" w:rsidP="001B1EBD">
      <w:pPr>
        <w:pStyle w:val="Sraopastraipa"/>
        <w:numPr>
          <w:ilvl w:val="0"/>
          <w:numId w:val="33"/>
        </w:numPr>
        <w:spacing w:before="120" w:after="120" w:line="240" w:lineRule="exact"/>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PAGALBINIAI ASMENS DUOMENŲ TVARKYTOJAI</w:t>
      </w:r>
    </w:p>
    <w:p w14:paraId="5AEB9037" w14:textId="77777777" w:rsidR="001B1EBD" w:rsidRPr="00D31703"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Valdytoj</w:t>
      </w:r>
      <w:r w:rsidRPr="00D31703">
        <w:rPr>
          <w:rFonts w:ascii="Times New Roman" w:hAnsi="Times New Roman" w:cs="Times New Roman"/>
          <w:sz w:val="24"/>
          <w:szCs w:val="24"/>
        </w:rPr>
        <w:t xml:space="preserve">as </w:t>
      </w:r>
      <w:r>
        <w:rPr>
          <w:rFonts w:ascii="Times New Roman" w:hAnsi="Times New Roman" w:cs="Times New Roman"/>
          <w:sz w:val="24"/>
          <w:szCs w:val="24"/>
        </w:rPr>
        <w:t>Tvarkytoj</w:t>
      </w:r>
      <w:r w:rsidRPr="00D31703">
        <w:rPr>
          <w:rFonts w:ascii="Times New Roman" w:hAnsi="Times New Roman" w:cs="Times New Roman"/>
          <w:sz w:val="24"/>
          <w:szCs w:val="24"/>
        </w:rPr>
        <w:t xml:space="preserve">ui suteikia bendrąjį leidimą </w:t>
      </w:r>
      <w:r>
        <w:rPr>
          <w:rFonts w:ascii="Times New Roman" w:hAnsi="Times New Roman" w:cs="Times New Roman"/>
          <w:sz w:val="24"/>
          <w:szCs w:val="24"/>
        </w:rPr>
        <w:t>Valdytoj</w:t>
      </w:r>
      <w:r w:rsidRPr="00D31703">
        <w:rPr>
          <w:rFonts w:ascii="Times New Roman" w:hAnsi="Times New Roman" w:cs="Times New Roman"/>
          <w:sz w:val="24"/>
          <w:szCs w:val="24"/>
        </w:rPr>
        <w:t xml:space="preserve">o valdomų asmens duomenų tvarkymui pasitelkti pagalbinius asmens duomenų tvarkytojus (toliau – </w:t>
      </w:r>
      <w:proofErr w:type="spellStart"/>
      <w:r w:rsidRPr="00D31703">
        <w:rPr>
          <w:rFonts w:ascii="Times New Roman" w:hAnsi="Times New Roman" w:cs="Times New Roman"/>
          <w:sz w:val="24"/>
          <w:szCs w:val="24"/>
        </w:rPr>
        <w:t>Subtvarkytojai</w:t>
      </w:r>
      <w:proofErr w:type="spellEnd"/>
      <w:r w:rsidRPr="00D31703">
        <w:rPr>
          <w:rFonts w:ascii="Times New Roman" w:hAnsi="Times New Roman" w:cs="Times New Roman"/>
          <w:sz w:val="24"/>
          <w:szCs w:val="24"/>
        </w:rPr>
        <w:t xml:space="preserve">). Iki Sutarties sudarymo dienos </w:t>
      </w:r>
      <w:r>
        <w:rPr>
          <w:rFonts w:ascii="Times New Roman" w:hAnsi="Times New Roman" w:cs="Times New Roman"/>
          <w:sz w:val="24"/>
          <w:szCs w:val="24"/>
        </w:rPr>
        <w:t>Tvarkytoj</w:t>
      </w:r>
      <w:r w:rsidRPr="00D31703">
        <w:rPr>
          <w:rFonts w:ascii="Times New Roman" w:hAnsi="Times New Roman" w:cs="Times New Roman"/>
          <w:sz w:val="24"/>
          <w:szCs w:val="24"/>
        </w:rPr>
        <w:t xml:space="preserve">o pasitelkti </w:t>
      </w:r>
      <w:proofErr w:type="spellStart"/>
      <w:r w:rsidRPr="00D31703">
        <w:rPr>
          <w:rFonts w:ascii="Times New Roman" w:hAnsi="Times New Roman" w:cs="Times New Roman"/>
          <w:sz w:val="24"/>
          <w:szCs w:val="24"/>
        </w:rPr>
        <w:t>Subtvarkytojai</w:t>
      </w:r>
      <w:proofErr w:type="spellEnd"/>
      <w:r w:rsidRPr="00D31703">
        <w:rPr>
          <w:rFonts w:ascii="Times New Roman" w:hAnsi="Times New Roman" w:cs="Times New Roman"/>
          <w:sz w:val="24"/>
          <w:szCs w:val="24"/>
        </w:rPr>
        <w:t xml:space="preserve"> yra nurodyti </w:t>
      </w:r>
      <w:r>
        <w:rPr>
          <w:rFonts w:ascii="Times New Roman" w:hAnsi="Times New Roman" w:cs="Times New Roman"/>
          <w:sz w:val="24"/>
          <w:szCs w:val="24"/>
        </w:rPr>
        <w:t>Susitarimo</w:t>
      </w:r>
      <w:r w:rsidRPr="00D31703">
        <w:rPr>
          <w:rFonts w:ascii="Times New Roman" w:hAnsi="Times New Roman" w:cs="Times New Roman"/>
          <w:sz w:val="24"/>
          <w:szCs w:val="24"/>
        </w:rPr>
        <w:t xml:space="preserve"> 5.7. p. ir tokiu būdu </w:t>
      </w:r>
      <w:r>
        <w:rPr>
          <w:rFonts w:ascii="Times New Roman" w:hAnsi="Times New Roman" w:cs="Times New Roman"/>
          <w:sz w:val="24"/>
          <w:szCs w:val="24"/>
        </w:rPr>
        <w:t>Tvarkytoj</w:t>
      </w:r>
      <w:r w:rsidRPr="00D31703">
        <w:rPr>
          <w:rFonts w:ascii="Times New Roman" w:hAnsi="Times New Roman" w:cs="Times New Roman"/>
          <w:sz w:val="24"/>
          <w:szCs w:val="24"/>
        </w:rPr>
        <w:t>ui suteikiama teisė toliau naudotis jų paslaugomis.</w:t>
      </w:r>
    </w:p>
    <w:p w14:paraId="1A087D1A" w14:textId="77777777" w:rsidR="001B1EBD" w:rsidRPr="00D31703"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lastRenderedPageBreak/>
        <w:t xml:space="preserve">Prieš pasitelkdamas naują </w:t>
      </w:r>
      <w:proofErr w:type="spellStart"/>
      <w:r w:rsidRPr="00D31703">
        <w:rPr>
          <w:rFonts w:ascii="Times New Roman" w:hAnsi="Times New Roman" w:cs="Times New Roman"/>
          <w:sz w:val="24"/>
          <w:szCs w:val="24"/>
        </w:rPr>
        <w:t>Subtvarkytoją</w:t>
      </w:r>
      <w:proofErr w:type="spellEnd"/>
      <w:r w:rsidRPr="00D31703">
        <w:rPr>
          <w:rFonts w:ascii="Times New Roman" w:hAnsi="Times New Roman" w:cs="Times New Roman"/>
          <w:sz w:val="24"/>
          <w:szCs w:val="24"/>
        </w:rPr>
        <w:t xml:space="preserve"> </w:t>
      </w:r>
      <w:r>
        <w:rPr>
          <w:rFonts w:ascii="Times New Roman" w:hAnsi="Times New Roman" w:cs="Times New Roman"/>
          <w:sz w:val="24"/>
          <w:szCs w:val="24"/>
        </w:rPr>
        <w:t>Tvarkytoj</w:t>
      </w:r>
      <w:r w:rsidRPr="00D31703">
        <w:rPr>
          <w:rFonts w:ascii="Times New Roman" w:hAnsi="Times New Roman" w:cs="Times New Roman"/>
          <w:sz w:val="24"/>
          <w:szCs w:val="24"/>
        </w:rPr>
        <w:t xml:space="preserve">as privalo apie tai iš anksto pranešti </w:t>
      </w:r>
      <w:r>
        <w:rPr>
          <w:rFonts w:ascii="Times New Roman" w:hAnsi="Times New Roman" w:cs="Times New Roman"/>
          <w:sz w:val="24"/>
          <w:szCs w:val="24"/>
        </w:rPr>
        <w:t>Valdytoj</w:t>
      </w:r>
      <w:r w:rsidRPr="00D31703">
        <w:rPr>
          <w:rFonts w:ascii="Times New Roman" w:hAnsi="Times New Roman" w:cs="Times New Roman"/>
          <w:sz w:val="24"/>
          <w:szCs w:val="24"/>
        </w:rPr>
        <w:t xml:space="preserve">ui, kuris turi teisę motyvuotu rašytiniu pranešimu nesutikti su </w:t>
      </w:r>
      <w:proofErr w:type="spellStart"/>
      <w:r w:rsidRPr="00D31703">
        <w:rPr>
          <w:rFonts w:ascii="Times New Roman" w:hAnsi="Times New Roman" w:cs="Times New Roman"/>
          <w:sz w:val="24"/>
          <w:szCs w:val="24"/>
        </w:rPr>
        <w:t>Subtvarkytojo</w:t>
      </w:r>
      <w:proofErr w:type="spellEnd"/>
      <w:r w:rsidRPr="00D31703">
        <w:rPr>
          <w:rFonts w:ascii="Times New Roman" w:hAnsi="Times New Roman" w:cs="Times New Roman"/>
          <w:sz w:val="24"/>
          <w:szCs w:val="24"/>
        </w:rPr>
        <w:t xml:space="preserve"> pasitelkimu. </w:t>
      </w:r>
      <w:r>
        <w:rPr>
          <w:rFonts w:ascii="Times New Roman" w:hAnsi="Times New Roman" w:cs="Times New Roman"/>
          <w:sz w:val="24"/>
          <w:szCs w:val="24"/>
        </w:rPr>
        <w:t>Tvarkytoj</w:t>
      </w:r>
      <w:r w:rsidRPr="00D31703">
        <w:rPr>
          <w:rFonts w:ascii="Times New Roman" w:hAnsi="Times New Roman" w:cs="Times New Roman"/>
          <w:sz w:val="24"/>
          <w:szCs w:val="24"/>
        </w:rPr>
        <w:t xml:space="preserve">as turi teisę pratęsti susitarimus ar sutartis su iki Sutarties sudarymo pasitelktais </w:t>
      </w:r>
      <w:proofErr w:type="spellStart"/>
      <w:r w:rsidRPr="00D31703">
        <w:rPr>
          <w:rFonts w:ascii="Times New Roman" w:hAnsi="Times New Roman" w:cs="Times New Roman"/>
          <w:sz w:val="24"/>
          <w:szCs w:val="24"/>
        </w:rPr>
        <w:t>Subtvarkytojais</w:t>
      </w:r>
      <w:proofErr w:type="spellEnd"/>
      <w:r w:rsidRPr="00D31703">
        <w:rPr>
          <w:rFonts w:ascii="Times New Roman" w:hAnsi="Times New Roman" w:cs="Times New Roman"/>
          <w:sz w:val="24"/>
          <w:szCs w:val="24"/>
        </w:rPr>
        <w:t xml:space="preserve"> apie tai iš anksto pranešęs </w:t>
      </w:r>
      <w:r>
        <w:rPr>
          <w:rFonts w:ascii="Times New Roman" w:hAnsi="Times New Roman" w:cs="Times New Roman"/>
          <w:sz w:val="24"/>
          <w:szCs w:val="24"/>
        </w:rPr>
        <w:t>Valdytoj</w:t>
      </w:r>
      <w:r w:rsidRPr="00D31703">
        <w:rPr>
          <w:rFonts w:ascii="Times New Roman" w:hAnsi="Times New Roman" w:cs="Times New Roman"/>
          <w:sz w:val="24"/>
          <w:szCs w:val="24"/>
        </w:rPr>
        <w:t xml:space="preserve">ui, išskyrus atvejus, kai iš esmės pasikeičia su iki Sutarties sudarymo pasitelktais </w:t>
      </w:r>
      <w:proofErr w:type="spellStart"/>
      <w:r w:rsidRPr="00D31703">
        <w:rPr>
          <w:rFonts w:ascii="Times New Roman" w:hAnsi="Times New Roman" w:cs="Times New Roman"/>
          <w:sz w:val="24"/>
          <w:szCs w:val="24"/>
        </w:rPr>
        <w:t>Subtvarkytojais</w:t>
      </w:r>
      <w:proofErr w:type="spellEnd"/>
      <w:r w:rsidRPr="00D31703">
        <w:rPr>
          <w:rFonts w:ascii="Times New Roman" w:hAnsi="Times New Roman" w:cs="Times New Roman"/>
          <w:sz w:val="24"/>
          <w:szCs w:val="24"/>
        </w:rPr>
        <w:t xml:space="preserve"> sudarytų sutarčių sąlygos asmens duomenų tvarkymo srityje. </w:t>
      </w:r>
    </w:p>
    <w:p w14:paraId="52B4103B" w14:textId="77777777" w:rsidR="001B1EBD"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Tvarkytoj</w:t>
      </w:r>
      <w:r w:rsidRPr="00D31703">
        <w:rPr>
          <w:rFonts w:ascii="Times New Roman" w:hAnsi="Times New Roman" w:cs="Times New Roman"/>
          <w:sz w:val="24"/>
          <w:szCs w:val="24"/>
        </w:rPr>
        <w:t xml:space="preserve">as užtikrina, jog jo pasitelktam </w:t>
      </w:r>
      <w:proofErr w:type="spellStart"/>
      <w:r w:rsidRPr="00D31703">
        <w:rPr>
          <w:rFonts w:ascii="Times New Roman" w:hAnsi="Times New Roman" w:cs="Times New Roman"/>
          <w:sz w:val="24"/>
          <w:szCs w:val="24"/>
        </w:rPr>
        <w:t>Subtvarkytojui</w:t>
      </w:r>
      <w:proofErr w:type="spellEnd"/>
      <w:r w:rsidRPr="00D31703">
        <w:rPr>
          <w:rFonts w:ascii="Times New Roman" w:hAnsi="Times New Roman" w:cs="Times New Roman"/>
          <w:sz w:val="24"/>
          <w:szCs w:val="24"/>
        </w:rPr>
        <w:t xml:space="preserve"> sutartimi bus nustatytos ne mažesnės apimties asmens duomenų apsaugos prievolės, negu tos, kurios </w:t>
      </w:r>
      <w:r>
        <w:rPr>
          <w:rFonts w:ascii="Times New Roman" w:hAnsi="Times New Roman" w:cs="Times New Roman"/>
          <w:sz w:val="24"/>
          <w:szCs w:val="24"/>
        </w:rPr>
        <w:t>Tvarkytoj</w:t>
      </w:r>
      <w:r w:rsidRPr="00D31703">
        <w:rPr>
          <w:rFonts w:ascii="Times New Roman" w:hAnsi="Times New Roman" w:cs="Times New Roman"/>
          <w:sz w:val="24"/>
          <w:szCs w:val="24"/>
        </w:rPr>
        <w:t xml:space="preserve">ui yra nustatytos šiame </w:t>
      </w:r>
      <w:r>
        <w:rPr>
          <w:rFonts w:ascii="Times New Roman" w:hAnsi="Times New Roman" w:cs="Times New Roman"/>
          <w:sz w:val="24"/>
          <w:szCs w:val="24"/>
        </w:rPr>
        <w:t>Susitarimo</w:t>
      </w:r>
      <w:r w:rsidRPr="00D31703">
        <w:rPr>
          <w:rFonts w:ascii="Times New Roman" w:hAnsi="Times New Roman" w:cs="Times New Roman"/>
          <w:sz w:val="24"/>
          <w:szCs w:val="24"/>
        </w:rPr>
        <w:t xml:space="preserve"> skyriuje, visų pirma, prievolė pakankamai užtikrinti, kad tinkamos techninės ir organizacinės priemonės bus įgyvendintos tokiu būdu, kad duomenų tvarkymas atitiktų Asmens duomenų apsaugos teisės aktų reikalavimus. </w:t>
      </w:r>
      <w:r>
        <w:rPr>
          <w:rFonts w:ascii="Times New Roman" w:hAnsi="Times New Roman" w:cs="Times New Roman"/>
          <w:sz w:val="24"/>
          <w:szCs w:val="24"/>
        </w:rPr>
        <w:t>Tvarkytoj</w:t>
      </w:r>
      <w:r w:rsidRPr="00D31703">
        <w:rPr>
          <w:rFonts w:ascii="Times New Roman" w:hAnsi="Times New Roman" w:cs="Times New Roman"/>
          <w:sz w:val="24"/>
          <w:szCs w:val="24"/>
        </w:rPr>
        <w:t xml:space="preserve">o pasitelkto </w:t>
      </w:r>
      <w:proofErr w:type="spellStart"/>
      <w:r w:rsidRPr="00D31703">
        <w:rPr>
          <w:rFonts w:ascii="Times New Roman" w:hAnsi="Times New Roman" w:cs="Times New Roman"/>
          <w:sz w:val="24"/>
          <w:szCs w:val="24"/>
        </w:rPr>
        <w:t>Subtvarkytojo</w:t>
      </w:r>
      <w:proofErr w:type="spellEnd"/>
      <w:r w:rsidRPr="00D31703">
        <w:rPr>
          <w:rFonts w:ascii="Times New Roman" w:hAnsi="Times New Roman" w:cs="Times New Roman"/>
          <w:sz w:val="24"/>
          <w:szCs w:val="24"/>
        </w:rPr>
        <w:t xml:space="preserve"> atžvilgiu </w:t>
      </w:r>
      <w:r>
        <w:rPr>
          <w:rFonts w:ascii="Times New Roman" w:hAnsi="Times New Roman" w:cs="Times New Roman"/>
          <w:sz w:val="24"/>
          <w:szCs w:val="24"/>
        </w:rPr>
        <w:t>Valdytoj</w:t>
      </w:r>
      <w:r w:rsidRPr="00D31703">
        <w:rPr>
          <w:rFonts w:ascii="Times New Roman" w:hAnsi="Times New Roman" w:cs="Times New Roman"/>
          <w:sz w:val="24"/>
          <w:szCs w:val="24"/>
        </w:rPr>
        <w:t xml:space="preserve">as įgyja tokias pat teises, kokias pagal šį </w:t>
      </w:r>
      <w:r>
        <w:rPr>
          <w:rFonts w:ascii="Times New Roman" w:hAnsi="Times New Roman" w:cs="Times New Roman"/>
          <w:sz w:val="24"/>
          <w:szCs w:val="24"/>
        </w:rPr>
        <w:t>Susitarimo</w:t>
      </w:r>
      <w:r w:rsidRPr="00D31703">
        <w:rPr>
          <w:rFonts w:ascii="Times New Roman" w:hAnsi="Times New Roman" w:cs="Times New Roman"/>
          <w:sz w:val="24"/>
          <w:szCs w:val="24"/>
        </w:rPr>
        <w:t xml:space="preserve"> skyrių turi </w:t>
      </w:r>
      <w:r>
        <w:rPr>
          <w:rFonts w:ascii="Times New Roman" w:hAnsi="Times New Roman" w:cs="Times New Roman"/>
          <w:sz w:val="24"/>
          <w:szCs w:val="24"/>
        </w:rPr>
        <w:t>Tvarkytoj</w:t>
      </w:r>
      <w:r w:rsidRPr="00D31703">
        <w:rPr>
          <w:rFonts w:ascii="Times New Roman" w:hAnsi="Times New Roman" w:cs="Times New Roman"/>
          <w:sz w:val="24"/>
          <w:szCs w:val="24"/>
        </w:rPr>
        <w:t>o atžvilgiu.</w:t>
      </w:r>
    </w:p>
    <w:p w14:paraId="60DF93B4" w14:textId="77777777" w:rsidR="001B1EBD" w:rsidRDefault="001B1EBD" w:rsidP="001B1EBD">
      <w:pPr>
        <w:pStyle w:val="Sraopastraipa"/>
        <w:numPr>
          <w:ilvl w:val="0"/>
          <w:numId w:val="33"/>
        </w:numPr>
        <w:spacing w:before="120" w:after="120" w:line="240" w:lineRule="exact"/>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AUDITAS</w:t>
      </w:r>
    </w:p>
    <w:p w14:paraId="7C324C49"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Valdytoj</w:t>
      </w:r>
      <w:r w:rsidRPr="00D31703">
        <w:rPr>
          <w:rFonts w:ascii="Times New Roman" w:hAnsi="Times New Roman" w:cs="Times New Roman"/>
          <w:sz w:val="24"/>
          <w:szCs w:val="24"/>
        </w:rPr>
        <w:t xml:space="preserve">o rašytinio prašymo pagrindu </w:t>
      </w:r>
      <w:r>
        <w:rPr>
          <w:rFonts w:ascii="Times New Roman" w:hAnsi="Times New Roman" w:cs="Times New Roman"/>
          <w:sz w:val="24"/>
          <w:szCs w:val="24"/>
        </w:rPr>
        <w:t>Tvarkytoj</w:t>
      </w:r>
      <w:r w:rsidRPr="00D31703">
        <w:rPr>
          <w:rFonts w:ascii="Times New Roman" w:hAnsi="Times New Roman" w:cs="Times New Roman"/>
          <w:sz w:val="24"/>
          <w:szCs w:val="24"/>
        </w:rPr>
        <w:t xml:space="preserve">as pateikia </w:t>
      </w:r>
      <w:r>
        <w:rPr>
          <w:rFonts w:ascii="Times New Roman" w:hAnsi="Times New Roman" w:cs="Times New Roman"/>
          <w:sz w:val="24"/>
          <w:szCs w:val="24"/>
        </w:rPr>
        <w:t>Valdytoj</w:t>
      </w:r>
      <w:r w:rsidRPr="00D31703">
        <w:rPr>
          <w:rFonts w:ascii="Times New Roman" w:hAnsi="Times New Roman" w:cs="Times New Roman"/>
          <w:sz w:val="24"/>
          <w:szCs w:val="24"/>
        </w:rPr>
        <w:t xml:space="preserve">ui informaciją, būtiną siekiant įrodyti, kad vykdomi prašyme nurodyti šiuo </w:t>
      </w:r>
      <w:r>
        <w:rPr>
          <w:rFonts w:ascii="Times New Roman" w:hAnsi="Times New Roman" w:cs="Times New Roman"/>
          <w:sz w:val="24"/>
          <w:szCs w:val="24"/>
        </w:rPr>
        <w:t>Susitarimo</w:t>
      </w:r>
      <w:r w:rsidRPr="00D31703">
        <w:rPr>
          <w:rFonts w:ascii="Times New Roman" w:hAnsi="Times New Roman" w:cs="Times New Roman"/>
          <w:sz w:val="24"/>
          <w:szCs w:val="24"/>
        </w:rPr>
        <w:t xml:space="preserve"> skyriumi </w:t>
      </w:r>
      <w:r>
        <w:rPr>
          <w:rFonts w:ascii="Times New Roman" w:hAnsi="Times New Roman" w:cs="Times New Roman"/>
          <w:sz w:val="24"/>
          <w:szCs w:val="24"/>
        </w:rPr>
        <w:t>Tvarkytoj</w:t>
      </w:r>
      <w:r w:rsidRPr="00D31703">
        <w:rPr>
          <w:rFonts w:ascii="Times New Roman" w:hAnsi="Times New Roman" w:cs="Times New Roman"/>
          <w:sz w:val="24"/>
          <w:szCs w:val="24"/>
        </w:rPr>
        <w:t xml:space="preserve">o prisiimti įsipareigojimai, ir </w:t>
      </w:r>
      <w:r>
        <w:rPr>
          <w:rFonts w:ascii="Times New Roman" w:hAnsi="Times New Roman" w:cs="Times New Roman"/>
          <w:sz w:val="24"/>
          <w:szCs w:val="24"/>
        </w:rPr>
        <w:t>Susitarimo 3.2.-3.</w:t>
      </w:r>
      <w:r w:rsidRPr="00D31703">
        <w:rPr>
          <w:rFonts w:ascii="Times New Roman" w:hAnsi="Times New Roman" w:cs="Times New Roman"/>
          <w:sz w:val="24"/>
          <w:szCs w:val="24"/>
        </w:rPr>
        <w:t xml:space="preserve">7. p. nustatyta tvarka sudaro sąlygas bei padeda </w:t>
      </w:r>
      <w:r>
        <w:rPr>
          <w:rFonts w:ascii="Times New Roman" w:hAnsi="Times New Roman" w:cs="Times New Roman"/>
          <w:sz w:val="24"/>
          <w:szCs w:val="24"/>
        </w:rPr>
        <w:t>Valdytoj</w:t>
      </w:r>
      <w:r w:rsidRPr="00D31703">
        <w:rPr>
          <w:rFonts w:ascii="Times New Roman" w:hAnsi="Times New Roman" w:cs="Times New Roman"/>
          <w:sz w:val="24"/>
          <w:szCs w:val="24"/>
        </w:rPr>
        <w:t>ui ar jo įgaliotam auditoriui atlikti Sutarties pagrindu vykdomo asmens duomenų tvarkymo ar atliekamų asmens duomenų tvarkymo operacijų auditą ar patikrinimą.</w:t>
      </w:r>
    </w:p>
    <w:p w14:paraId="30A57BF0"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Valdytoj</w:t>
      </w:r>
      <w:r w:rsidRPr="00D31703">
        <w:rPr>
          <w:rFonts w:ascii="Times New Roman" w:hAnsi="Times New Roman" w:cs="Times New Roman"/>
          <w:sz w:val="24"/>
          <w:szCs w:val="24"/>
        </w:rPr>
        <w:t xml:space="preserve">as, pageidaudamas įgyvendinti teisę atlikti auditą ar patikrinimą, privalo apie tai iš anksto, tačiau ne vėliau nei prieš 30 (trisdešimt) kalendorinių dienų, raštu pranešti </w:t>
      </w:r>
      <w:r>
        <w:rPr>
          <w:rFonts w:ascii="Times New Roman" w:hAnsi="Times New Roman" w:cs="Times New Roman"/>
          <w:sz w:val="24"/>
          <w:szCs w:val="24"/>
        </w:rPr>
        <w:t>Tvarkytoj</w:t>
      </w:r>
      <w:r w:rsidRPr="00D31703">
        <w:rPr>
          <w:rFonts w:ascii="Times New Roman" w:hAnsi="Times New Roman" w:cs="Times New Roman"/>
          <w:sz w:val="24"/>
          <w:szCs w:val="24"/>
        </w:rPr>
        <w:t xml:space="preserve">ui ir imtis visų įmanomų priemonių siekiant išvengti galimos žalos </w:t>
      </w:r>
      <w:r>
        <w:rPr>
          <w:rFonts w:ascii="Times New Roman" w:hAnsi="Times New Roman" w:cs="Times New Roman"/>
          <w:sz w:val="24"/>
          <w:szCs w:val="24"/>
        </w:rPr>
        <w:t>Tvarkytoj</w:t>
      </w:r>
      <w:r w:rsidRPr="00D31703">
        <w:rPr>
          <w:rFonts w:ascii="Times New Roman" w:hAnsi="Times New Roman" w:cs="Times New Roman"/>
          <w:sz w:val="24"/>
          <w:szCs w:val="24"/>
        </w:rPr>
        <w:t>ui ir jo veiklos sutrikdymo dėl tokio audito ar patikrinimo atlikimo.</w:t>
      </w:r>
    </w:p>
    <w:p w14:paraId="579083EC"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D31703">
        <w:rPr>
          <w:rFonts w:ascii="Times New Roman" w:hAnsi="Times New Roman" w:cs="Times New Roman"/>
          <w:sz w:val="24"/>
          <w:szCs w:val="24"/>
        </w:rPr>
        <w:t xml:space="preserve">Jei </w:t>
      </w:r>
      <w:r>
        <w:rPr>
          <w:rFonts w:ascii="Times New Roman" w:hAnsi="Times New Roman" w:cs="Times New Roman"/>
          <w:sz w:val="24"/>
          <w:szCs w:val="24"/>
        </w:rPr>
        <w:t>Valdytoj</w:t>
      </w:r>
      <w:r w:rsidRPr="00D31703">
        <w:rPr>
          <w:rFonts w:ascii="Times New Roman" w:hAnsi="Times New Roman" w:cs="Times New Roman"/>
          <w:sz w:val="24"/>
          <w:szCs w:val="24"/>
        </w:rPr>
        <w:t xml:space="preserve">as siekia atlikti auditą ar patikrinimą </w:t>
      </w:r>
      <w:r>
        <w:rPr>
          <w:rFonts w:ascii="Times New Roman" w:hAnsi="Times New Roman" w:cs="Times New Roman"/>
          <w:sz w:val="24"/>
          <w:szCs w:val="24"/>
        </w:rPr>
        <w:t>Tvarkytoj</w:t>
      </w:r>
      <w:r w:rsidRPr="00D31703">
        <w:rPr>
          <w:rFonts w:ascii="Times New Roman" w:hAnsi="Times New Roman" w:cs="Times New Roman"/>
          <w:sz w:val="24"/>
          <w:szCs w:val="24"/>
        </w:rPr>
        <w:t xml:space="preserve">o patalpose, </w:t>
      </w:r>
      <w:r>
        <w:rPr>
          <w:rFonts w:ascii="Times New Roman" w:hAnsi="Times New Roman" w:cs="Times New Roman"/>
          <w:sz w:val="24"/>
          <w:szCs w:val="24"/>
        </w:rPr>
        <w:t>Tvarkytoj</w:t>
      </w:r>
      <w:r w:rsidRPr="00D31703">
        <w:rPr>
          <w:rFonts w:ascii="Times New Roman" w:hAnsi="Times New Roman" w:cs="Times New Roman"/>
          <w:sz w:val="24"/>
          <w:szCs w:val="24"/>
        </w:rPr>
        <w:t xml:space="preserve">as turi teisę nesuteikti tokio leidimo, jeigu auditą ar patikrinimą siekiantis atlikti asmuo nepateikia patikimų įrodymų apie savo tapatybę ar įgaliojimus atlikti auditą ar patikrinimą arba patekimas į patalpas nėra iš anksto suderintas su </w:t>
      </w:r>
      <w:r>
        <w:rPr>
          <w:rFonts w:ascii="Times New Roman" w:hAnsi="Times New Roman" w:cs="Times New Roman"/>
          <w:sz w:val="24"/>
          <w:szCs w:val="24"/>
        </w:rPr>
        <w:t>Tvarkytoj</w:t>
      </w:r>
      <w:r w:rsidRPr="00D31703">
        <w:rPr>
          <w:rFonts w:ascii="Times New Roman" w:hAnsi="Times New Roman" w:cs="Times New Roman"/>
          <w:sz w:val="24"/>
          <w:szCs w:val="24"/>
        </w:rPr>
        <w:t>u.</w:t>
      </w:r>
    </w:p>
    <w:p w14:paraId="5E21D77D"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D31703">
        <w:rPr>
          <w:rFonts w:ascii="Times New Roman" w:hAnsi="Times New Roman" w:cs="Times New Roman"/>
          <w:sz w:val="24"/>
          <w:szCs w:val="24"/>
        </w:rPr>
        <w:t xml:space="preserve">Šalys susitaria, kad tuo atveju, jei </w:t>
      </w:r>
      <w:r>
        <w:rPr>
          <w:rFonts w:ascii="Times New Roman" w:hAnsi="Times New Roman" w:cs="Times New Roman"/>
          <w:sz w:val="24"/>
          <w:szCs w:val="24"/>
        </w:rPr>
        <w:t>Tvarkytoj</w:t>
      </w:r>
      <w:r w:rsidRPr="00D31703">
        <w:rPr>
          <w:rFonts w:ascii="Times New Roman" w:hAnsi="Times New Roman" w:cs="Times New Roman"/>
          <w:sz w:val="24"/>
          <w:szCs w:val="24"/>
        </w:rPr>
        <w:t>as ne vėliau nei prieš 12 (</w:t>
      </w:r>
      <w:proofErr w:type="spellStart"/>
      <w:r w:rsidRPr="00D31703">
        <w:rPr>
          <w:rFonts w:ascii="Times New Roman" w:hAnsi="Times New Roman" w:cs="Times New Roman"/>
          <w:sz w:val="24"/>
          <w:szCs w:val="24"/>
        </w:rPr>
        <w:t>dvyliką</w:t>
      </w:r>
      <w:proofErr w:type="spellEnd"/>
      <w:r w:rsidRPr="00D31703">
        <w:rPr>
          <w:rFonts w:ascii="Times New Roman" w:hAnsi="Times New Roman" w:cs="Times New Roman"/>
          <w:sz w:val="24"/>
          <w:szCs w:val="24"/>
        </w:rPr>
        <w:t xml:space="preserve">) mėnesių iki </w:t>
      </w:r>
      <w:r>
        <w:rPr>
          <w:rFonts w:ascii="Times New Roman" w:hAnsi="Times New Roman" w:cs="Times New Roman"/>
          <w:sz w:val="24"/>
          <w:szCs w:val="24"/>
        </w:rPr>
        <w:t>Valdytoj</w:t>
      </w:r>
      <w:r w:rsidRPr="00D31703">
        <w:rPr>
          <w:rFonts w:ascii="Times New Roman" w:hAnsi="Times New Roman" w:cs="Times New Roman"/>
          <w:sz w:val="24"/>
          <w:szCs w:val="24"/>
        </w:rPr>
        <w:t xml:space="preserve">o pranešimo dėl audito ar patikrinimo atlikimo gavimo savo lėšomis atliko auditą (vidaus ar išorės), apimantį šios Sutarties pagrindu atliekamų asmens duomenų tvarkymo operacijų patikrą, </w:t>
      </w:r>
      <w:r>
        <w:rPr>
          <w:rFonts w:ascii="Times New Roman" w:hAnsi="Times New Roman" w:cs="Times New Roman"/>
          <w:sz w:val="24"/>
          <w:szCs w:val="24"/>
        </w:rPr>
        <w:t>Tvarkytoj</w:t>
      </w:r>
      <w:r w:rsidRPr="00D31703">
        <w:rPr>
          <w:rFonts w:ascii="Times New Roman" w:hAnsi="Times New Roman" w:cs="Times New Roman"/>
          <w:sz w:val="24"/>
          <w:szCs w:val="24"/>
        </w:rPr>
        <w:t xml:space="preserve">as gali </w:t>
      </w:r>
      <w:r>
        <w:rPr>
          <w:rFonts w:ascii="Times New Roman" w:hAnsi="Times New Roman" w:cs="Times New Roman"/>
          <w:sz w:val="24"/>
          <w:szCs w:val="24"/>
        </w:rPr>
        <w:t>Valdytoj</w:t>
      </w:r>
      <w:r w:rsidRPr="00D31703">
        <w:rPr>
          <w:rFonts w:ascii="Times New Roman" w:hAnsi="Times New Roman" w:cs="Times New Roman"/>
          <w:sz w:val="24"/>
          <w:szCs w:val="24"/>
        </w:rPr>
        <w:t xml:space="preserve">ui pateikti tokio audito išvadų kopiją bei nurodyti, kokie susiję pakeitimai įgyvendinti ir (ar) planuojami, ir tokiu atveju bus laikoma, kad </w:t>
      </w:r>
      <w:r>
        <w:rPr>
          <w:rFonts w:ascii="Times New Roman" w:hAnsi="Times New Roman" w:cs="Times New Roman"/>
          <w:sz w:val="24"/>
          <w:szCs w:val="24"/>
        </w:rPr>
        <w:t>Valdytoj</w:t>
      </w:r>
      <w:r w:rsidRPr="00D31703">
        <w:rPr>
          <w:rFonts w:ascii="Times New Roman" w:hAnsi="Times New Roman" w:cs="Times New Roman"/>
          <w:sz w:val="24"/>
          <w:szCs w:val="24"/>
        </w:rPr>
        <w:t xml:space="preserve">o teisė atlikti auditą yra tinkamai įgyvendinta. </w:t>
      </w:r>
    </w:p>
    <w:p w14:paraId="5354BFAF"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D31703">
        <w:rPr>
          <w:rFonts w:ascii="Times New Roman" w:hAnsi="Times New Roman" w:cs="Times New Roman"/>
          <w:sz w:val="24"/>
          <w:szCs w:val="24"/>
        </w:rPr>
        <w:t>Šalies iniciatyva atliekamo audito ar patikrinimo išlaidos visais atvejais tenka jį inicijuojančiai Šaliai.</w:t>
      </w:r>
    </w:p>
    <w:p w14:paraId="754A7E47"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D31703">
        <w:rPr>
          <w:rFonts w:ascii="Times New Roman" w:hAnsi="Times New Roman" w:cs="Times New Roman"/>
          <w:sz w:val="24"/>
          <w:szCs w:val="24"/>
        </w:rPr>
        <w:t xml:space="preserve">Visa audito ar patikrinimo medžiaga, taip pat </w:t>
      </w:r>
      <w:r>
        <w:rPr>
          <w:rFonts w:ascii="Times New Roman" w:hAnsi="Times New Roman" w:cs="Times New Roman"/>
          <w:sz w:val="24"/>
          <w:szCs w:val="24"/>
        </w:rPr>
        <w:t>Tvarkytoj</w:t>
      </w:r>
      <w:r w:rsidRPr="00D31703">
        <w:rPr>
          <w:rFonts w:ascii="Times New Roman" w:hAnsi="Times New Roman" w:cs="Times New Roman"/>
          <w:sz w:val="24"/>
          <w:szCs w:val="24"/>
        </w:rPr>
        <w:t xml:space="preserve">o pateikta informacija, yra konfidenciali ir be išankstinio </w:t>
      </w:r>
      <w:r>
        <w:rPr>
          <w:rFonts w:ascii="Times New Roman" w:hAnsi="Times New Roman" w:cs="Times New Roman"/>
          <w:sz w:val="24"/>
          <w:szCs w:val="24"/>
        </w:rPr>
        <w:t>Tvarkytoj</w:t>
      </w:r>
      <w:r w:rsidRPr="00D31703">
        <w:rPr>
          <w:rFonts w:ascii="Times New Roman" w:hAnsi="Times New Roman" w:cs="Times New Roman"/>
          <w:sz w:val="24"/>
          <w:szCs w:val="24"/>
        </w:rPr>
        <w:t xml:space="preserve">o rašytinio sutikimo negali būti atskleista jokiems tretiesiems asmenims. Pažeidęs šio punkto nuostatas </w:t>
      </w:r>
      <w:r>
        <w:rPr>
          <w:rFonts w:ascii="Times New Roman" w:hAnsi="Times New Roman" w:cs="Times New Roman"/>
          <w:sz w:val="24"/>
          <w:szCs w:val="24"/>
        </w:rPr>
        <w:t>Valdytoj</w:t>
      </w:r>
      <w:r w:rsidRPr="00D31703">
        <w:rPr>
          <w:rFonts w:ascii="Times New Roman" w:hAnsi="Times New Roman" w:cs="Times New Roman"/>
          <w:sz w:val="24"/>
          <w:szCs w:val="24"/>
        </w:rPr>
        <w:t xml:space="preserve">as atlygina visus nuostolius, kuriuos </w:t>
      </w:r>
      <w:r>
        <w:rPr>
          <w:rFonts w:ascii="Times New Roman" w:hAnsi="Times New Roman" w:cs="Times New Roman"/>
          <w:sz w:val="24"/>
          <w:szCs w:val="24"/>
        </w:rPr>
        <w:t>Tvarkytoj</w:t>
      </w:r>
      <w:r w:rsidRPr="00D31703">
        <w:rPr>
          <w:rFonts w:ascii="Times New Roman" w:hAnsi="Times New Roman" w:cs="Times New Roman"/>
          <w:sz w:val="24"/>
          <w:szCs w:val="24"/>
        </w:rPr>
        <w:t>ui sukėlė informacijos atskleidimas nesilaikant šiame punkte numatytos tvarkos.</w:t>
      </w:r>
    </w:p>
    <w:p w14:paraId="45DB649A"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D31703">
        <w:rPr>
          <w:rFonts w:ascii="Times New Roman" w:hAnsi="Times New Roman" w:cs="Times New Roman"/>
          <w:sz w:val="24"/>
          <w:szCs w:val="24"/>
        </w:rPr>
        <w:t xml:space="preserve">Tuo atveju, jei kompetentinga institucija reikalauja </w:t>
      </w:r>
      <w:r>
        <w:rPr>
          <w:rFonts w:ascii="Times New Roman" w:hAnsi="Times New Roman" w:cs="Times New Roman"/>
          <w:sz w:val="24"/>
          <w:szCs w:val="24"/>
        </w:rPr>
        <w:t>Valdytoj</w:t>
      </w:r>
      <w:r w:rsidRPr="00D31703">
        <w:rPr>
          <w:rFonts w:ascii="Times New Roman" w:hAnsi="Times New Roman" w:cs="Times New Roman"/>
          <w:sz w:val="24"/>
          <w:szCs w:val="24"/>
        </w:rPr>
        <w:t xml:space="preserve">o pateikti audito ar patikrinimo medžiagą, išvadas arba kitą </w:t>
      </w:r>
      <w:r>
        <w:rPr>
          <w:rFonts w:ascii="Times New Roman" w:hAnsi="Times New Roman" w:cs="Times New Roman"/>
          <w:sz w:val="24"/>
          <w:szCs w:val="24"/>
        </w:rPr>
        <w:t>Susitarimo III skyriuje</w:t>
      </w:r>
      <w:r w:rsidRPr="00D31703">
        <w:rPr>
          <w:rFonts w:ascii="Times New Roman" w:hAnsi="Times New Roman" w:cs="Times New Roman"/>
          <w:sz w:val="24"/>
          <w:szCs w:val="24"/>
        </w:rPr>
        <w:t xml:space="preserve"> nustatyta tvarka gautą informaciją, </w:t>
      </w:r>
      <w:r>
        <w:rPr>
          <w:rFonts w:ascii="Times New Roman" w:hAnsi="Times New Roman" w:cs="Times New Roman"/>
          <w:sz w:val="24"/>
          <w:szCs w:val="24"/>
        </w:rPr>
        <w:t>Valdytoj</w:t>
      </w:r>
      <w:r w:rsidRPr="00D31703">
        <w:rPr>
          <w:rFonts w:ascii="Times New Roman" w:hAnsi="Times New Roman" w:cs="Times New Roman"/>
          <w:sz w:val="24"/>
          <w:szCs w:val="24"/>
        </w:rPr>
        <w:t xml:space="preserve">as apie tai turi iš anksto informuoti </w:t>
      </w:r>
      <w:r>
        <w:rPr>
          <w:rFonts w:ascii="Times New Roman" w:hAnsi="Times New Roman" w:cs="Times New Roman"/>
          <w:sz w:val="24"/>
          <w:szCs w:val="24"/>
        </w:rPr>
        <w:t>Tvarkytoj</w:t>
      </w:r>
      <w:r w:rsidRPr="00D31703">
        <w:rPr>
          <w:rFonts w:ascii="Times New Roman" w:hAnsi="Times New Roman" w:cs="Times New Roman"/>
          <w:sz w:val="24"/>
          <w:szCs w:val="24"/>
        </w:rPr>
        <w:t xml:space="preserve">ą, ir, taikomų teisės aktų leidžiama apimtimi, su </w:t>
      </w:r>
      <w:r>
        <w:rPr>
          <w:rFonts w:ascii="Times New Roman" w:hAnsi="Times New Roman" w:cs="Times New Roman"/>
          <w:sz w:val="24"/>
          <w:szCs w:val="24"/>
        </w:rPr>
        <w:t>Tvarkytoj</w:t>
      </w:r>
      <w:r w:rsidRPr="00D31703">
        <w:rPr>
          <w:rFonts w:ascii="Times New Roman" w:hAnsi="Times New Roman" w:cs="Times New Roman"/>
          <w:sz w:val="24"/>
          <w:szCs w:val="24"/>
        </w:rPr>
        <w:t xml:space="preserve">u suderinti kompetentingoms institucijoms teikiamos informacijos apimtį. </w:t>
      </w:r>
    </w:p>
    <w:p w14:paraId="0CAF36B3" w14:textId="77777777" w:rsidR="001B1EBD" w:rsidRDefault="001B1EBD" w:rsidP="001B1EBD">
      <w:pPr>
        <w:pStyle w:val="Sraopastraipa"/>
        <w:numPr>
          <w:ilvl w:val="0"/>
          <w:numId w:val="33"/>
        </w:numPr>
        <w:spacing w:before="120" w:after="120" w:line="240" w:lineRule="exact"/>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ATSAKOMYBĖ</w:t>
      </w:r>
    </w:p>
    <w:p w14:paraId="38D220D5" w14:textId="77777777" w:rsidR="001B1EBD" w:rsidRPr="00D31703"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Šalis, kuri nevykdo ar netinkamai vykdo </w:t>
      </w:r>
      <w:r>
        <w:rPr>
          <w:rFonts w:ascii="Times New Roman" w:hAnsi="Times New Roman" w:cs="Times New Roman"/>
          <w:sz w:val="24"/>
          <w:szCs w:val="24"/>
        </w:rPr>
        <w:t>Susitarimu</w:t>
      </w:r>
      <w:r w:rsidRPr="00D31703">
        <w:rPr>
          <w:rFonts w:ascii="Times New Roman" w:hAnsi="Times New Roman" w:cs="Times New Roman"/>
          <w:sz w:val="24"/>
          <w:szCs w:val="24"/>
        </w:rPr>
        <w:t xml:space="preserve"> prisiimtus įsipareigojimus ar dėl jų kitai Šaliai pateikia neteisingus pareiškimus ar garantijas, </w:t>
      </w:r>
      <w:r>
        <w:rPr>
          <w:rFonts w:ascii="Times New Roman" w:hAnsi="Times New Roman" w:cs="Times New Roman"/>
          <w:sz w:val="24"/>
          <w:szCs w:val="24"/>
        </w:rPr>
        <w:t>Susitarimo 4.2. p.</w:t>
      </w:r>
      <w:r w:rsidRPr="00D31703">
        <w:rPr>
          <w:rFonts w:ascii="Times New Roman" w:hAnsi="Times New Roman" w:cs="Times New Roman"/>
          <w:sz w:val="24"/>
          <w:szCs w:val="24"/>
        </w:rPr>
        <w:t xml:space="preserve">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704260DF" w14:textId="77777777" w:rsidR="001B1EBD" w:rsidRPr="00D31703"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Susitarimo 4.</w:t>
      </w:r>
      <w:r w:rsidRPr="00D31703">
        <w:rPr>
          <w:rFonts w:ascii="Times New Roman" w:hAnsi="Times New Roman" w:cs="Times New Roman"/>
          <w:sz w:val="24"/>
          <w:szCs w:val="24"/>
        </w:rPr>
        <w:t xml:space="preserve">1. p. numatyta Šalies atsakomybė, teisės aktų leidžiama apimtimi, ribojama paskutinių 3 (trijų) mėnesių atlygio, sumokėto </w:t>
      </w:r>
      <w:r>
        <w:rPr>
          <w:rFonts w:ascii="Times New Roman" w:hAnsi="Times New Roman" w:cs="Times New Roman"/>
          <w:sz w:val="24"/>
          <w:szCs w:val="24"/>
        </w:rPr>
        <w:t>Tvarkytoj</w:t>
      </w:r>
      <w:r w:rsidRPr="00D31703">
        <w:rPr>
          <w:rFonts w:ascii="Times New Roman" w:hAnsi="Times New Roman" w:cs="Times New Roman"/>
          <w:sz w:val="24"/>
          <w:szCs w:val="24"/>
        </w:rPr>
        <w:t xml:space="preserve">ui už paslaugas pagal Sutartį, dydžiu. </w:t>
      </w:r>
    </w:p>
    <w:p w14:paraId="3D8B2E84" w14:textId="77777777" w:rsidR="001B1EBD" w:rsidRPr="00D31703"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Tvarkytoj</w:t>
      </w:r>
      <w:r w:rsidRPr="00D31703">
        <w:rPr>
          <w:rFonts w:ascii="Times New Roman" w:hAnsi="Times New Roman" w:cs="Times New Roman"/>
          <w:sz w:val="24"/>
          <w:szCs w:val="24"/>
        </w:rPr>
        <w:t xml:space="preserve">as yra visiškai atsakingas </w:t>
      </w:r>
      <w:r>
        <w:rPr>
          <w:rFonts w:ascii="Times New Roman" w:hAnsi="Times New Roman" w:cs="Times New Roman"/>
          <w:sz w:val="24"/>
          <w:szCs w:val="24"/>
        </w:rPr>
        <w:t>Valdytoj</w:t>
      </w:r>
      <w:r w:rsidRPr="00D31703">
        <w:rPr>
          <w:rFonts w:ascii="Times New Roman" w:hAnsi="Times New Roman" w:cs="Times New Roman"/>
          <w:sz w:val="24"/>
          <w:szCs w:val="24"/>
        </w:rPr>
        <w:t xml:space="preserve">ui už </w:t>
      </w:r>
      <w:r>
        <w:rPr>
          <w:rFonts w:ascii="Times New Roman" w:hAnsi="Times New Roman" w:cs="Times New Roman"/>
          <w:sz w:val="24"/>
          <w:szCs w:val="24"/>
        </w:rPr>
        <w:t>Susitarimo II skyriuje</w:t>
      </w:r>
      <w:r w:rsidRPr="00D31703">
        <w:rPr>
          <w:rFonts w:ascii="Times New Roman" w:hAnsi="Times New Roman" w:cs="Times New Roman"/>
          <w:sz w:val="24"/>
          <w:szCs w:val="24"/>
        </w:rPr>
        <w:t xml:space="preserve"> numatyta tvarka pasitelkto </w:t>
      </w:r>
      <w:proofErr w:type="spellStart"/>
      <w:r w:rsidRPr="00D31703">
        <w:rPr>
          <w:rFonts w:ascii="Times New Roman" w:hAnsi="Times New Roman" w:cs="Times New Roman"/>
          <w:sz w:val="24"/>
          <w:szCs w:val="24"/>
        </w:rPr>
        <w:t>Subtvarkytojo</w:t>
      </w:r>
      <w:proofErr w:type="spellEnd"/>
      <w:r w:rsidRPr="00D31703">
        <w:rPr>
          <w:rFonts w:ascii="Times New Roman" w:hAnsi="Times New Roman" w:cs="Times New Roman"/>
          <w:sz w:val="24"/>
          <w:szCs w:val="24"/>
        </w:rPr>
        <w:t xml:space="preserve"> prievolių vykdymą.</w:t>
      </w:r>
    </w:p>
    <w:p w14:paraId="1F846030" w14:textId="77777777" w:rsidR="001B1EBD"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Tvarkytoj</w:t>
      </w:r>
      <w:r w:rsidRPr="00D31703">
        <w:rPr>
          <w:rFonts w:ascii="Times New Roman" w:hAnsi="Times New Roman" w:cs="Times New Roman"/>
          <w:sz w:val="24"/>
          <w:szCs w:val="24"/>
        </w:rPr>
        <w:t xml:space="preserve">as nebus atsakingas už žalą dėl jo atliekamo asmens duomenų tvarkymo ar iš jo išplaukiančius asmens duomenų tvarkymo pažeidimus tais atvejais, kai tai lėmė netikslūs, netinkami ar neteisėti </w:t>
      </w:r>
      <w:r>
        <w:rPr>
          <w:rFonts w:ascii="Times New Roman" w:hAnsi="Times New Roman" w:cs="Times New Roman"/>
          <w:sz w:val="24"/>
          <w:szCs w:val="24"/>
        </w:rPr>
        <w:t>Valdytoj</w:t>
      </w:r>
      <w:r w:rsidRPr="00D31703">
        <w:rPr>
          <w:rFonts w:ascii="Times New Roman" w:hAnsi="Times New Roman" w:cs="Times New Roman"/>
          <w:sz w:val="24"/>
          <w:szCs w:val="24"/>
        </w:rPr>
        <w:t xml:space="preserve">o nurodymai arba netikslūs, neišsamūs ar nekorektiškai (netinkamu formatu ar būdu) </w:t>
      </w:r>
      <w:r>
        <w:rPr>
          <w:rFonts w:ascii="Times New Roman" w:hAnsi="Times New Roman" w:cs="Times New Roman"/>
          <w:sz w:val="24"/>
          <w:szCs w:val="24"/>
        </w:rPr>
        <w:t>Valdytoj</w:t>
      </w:r>
      <w:r w:rsidRPr="00D31703">
        <w:rPr>
          <w:rFonts w:ascii="Times New Roman" w:hAnsi="Times New Roman" w:cs="Times New Roman"/>
          <w:sz w:val="24"/>
          <w:szCs w:val="24"/>
        </w:rPr>
        <w:t>o pateikti asmens duomenys.</w:t>
      </w:r>
    </w:p>
    <w:p w14:paraId="346AC9EF" w14:textId="77777777" w:rsidR="001B1EBD" w:rsidRDefault="001B1EBD" w:rsidP="001B1EBD">
      <w:pPr>
        <w:pStyle w:val="Sraopastraipa"/>
        <w:numPr>
          <w:ilvl w:val="0"/>
          <w:numId w:val="33"/>
        </w:numPr>
        <w:spacing w:before="120" w:after="120" w:line="240" w:lineRule="exact"/>
        <w:ind w:left="0" w:firstLine="0"/>
        <w:contextualSpacing w:val="0"/>
        <w:jc w:val="center"/>
        <w:rPr>
          <w:rFonts w:ascii="Times New Roman" w:hAnsi="Times New Roman" w:cs="Times New Roman"/>
          <w:b/>
          <w:sz w:val="24"/>
          <w:szCs w:val="24"/>
        </w:rPr>
      </w:pPr>
      <w:r w:rsidRPr="003C4914">
        <w:rPr>
          <w:rFonts w:ascii="Times New Roman" w:hAnsi="Times New Roman" w:cs="Times New Roman"/>
          <w:b/>
          <w:sz w:val="24"/>
          <w:szCs w:val="24"/>
        </w:rPr>
        <w:t>INFORMACIJA APIE ASMENS DUOMENŲ TVARKYMĄ</w:t>
      </w:r>
    </w:p>
    <w:p w14:paraId="7FD1AE03" w14:textId="27EDF1DE"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Asmens duomenų tvarkymo tikslas – </w:t>
      </w:r>
      <w:r w:rsidR="00B8377B" w:rsidRPr="00B8377B">
        <w:rPr>
          <w:rFonts w:ascii="Times New Roman" w:hAnsi="Times New Roman" w:cs="Times New Roman"/>
          <w:sz w:val="24"/>
          <w:szCs w:val="24"/>
        </w:rPr>
        <w:t xml:space="preserve">socialinių išmokų (tikslinių kompensacijų, išmokų vaikams, socialinių pašalpų, būsto šildymo išlaidų kompensacijų ir kitų socialinių išmokų) pristatymo į namus ir (arba) išmokėjimo </w:t>
      </w:r>
      <w:r w:rsidR="00B8377B">
        <w:rPr>
          <w:rFonts w:ascii="Times New Roman" w:hAnsi="Times New Roman" w:cs="Times New Roman"/>
          <w:sz w:val="24"/>
          <w:szCs w:val="24"/>
        </w:rPr>
        <w:t>J</w:t>
      </w:r>
      <w:r w:rsidR="00B8377B" w:rsidRPr="00B8377B">
        <w:rPr>
          <w:rFonts w:ascii="Times New Roman" w:hAnsi="Times New Roman" w:cs="Times New Roman"/>
          <w:sz w:val="24"/>
          <w:szCs w:val="24"/>
        </w:rPr>
        <w:t>onavos rajono gyventojams paslaug</w:t>
      </w:r>
      <w:r w:rsidR="00B8377B">
        <w:rPr>
          <w:rFonts w:ascii="Times New Roman" w:hAnsi="Times New Roman" w:cs="Times New Roman"/>
          <w:sz w:val="24"/>
          <w:szCs w:val="24"/>
        </w:rPr>
        <w:t xml:space="preserve">ų </w:t>
      </w:r>
      <w:r w:rsidRPr="00D31703">
        <w:rPr>
          <w:rFonts w:ascii="Times New Roman" w:hAnsi="Times New Roman" w:cs="Times New Roman"/>
          <w:sz w:val="24"/>
          <w:szCs w:val="24"/>
        </w:rPr>
        <w:t>teikimas.</w:t>
      </w:r>
    </w:p>
    <w:p w14:paraId="2A0DA147"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Asmens </w:t>
      </w:r>
      <w:r w:rsidRPr="00D31703">
        <w:rPr>
          <w:rFonts w:ascii="Times New Roman" w:hAnsi="Times New Roman" w:cs="Times New Roman"/>
          <w:sz w:val="24"/>
          <w:szCs w:val="24"/>
        </w:rPr>
        <w:t>duomenų tvarkymo pobūdis – atliekamos tik asmens duomenų tvarkymo tikslui pasiekti arba teisės aktuose nustatytų reikalavimų tinkamam vykdymui užtikrinti reikalingos asmens duomenų tvarkymo operacijos.</w:t>
      </w:r>
    </w:p>
    <w:p w14:paraId="67F0E1C1"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Asmens </w:t>
      </w:r>
      <w:r w:rsidRPr="00D31703">
        <w:rPr>
          <w:rFonts w:ascii="Times New Roman" w:hAnsi="Times New Roman" w:cs="Times New Roman"/>
          <w:sz w:val="24"/>
          <w:szCs w:val="24"/>
        </w:rPr>
        <w:t>duomenų tvarkymo pagrindas – Sutarties vykdymas.</w:t>
      </w:r>
    </w:p>
    <w:p w14:paraId="1F119576"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Asmens </w:t>
      </w:r>
      <w:r w:rsidRPr="00D31703">
        <w:rPr>
          <w:rFonts w:ascii="Times New Roman" w:hAnsi="Times New Roman" w:cs="Times New Roman"/>
          <w:sz w:val="24"/>
          <w:szCs w:val="24"/>
        </w:rPr>
        <w:t>duomenų rūšys – baigtinį asmens duomenų tvarkymo tikslui pasiekti reikalingų asmens</w:t>
      </w:r>
      <w:r>
        <w:rPr>
          <w:rFonts w:ascii="Times New Roman" w:hAnsi="Times New Roman" w:cs="Times New Roman"/>
          <w:sz w:val="24"/>
          <w:szCs w:val="24"/>
        </w:rPr>
        <w:t xml:space="preserve"> duomenų rūšių sąrašą Valdytojas nurodo išmokų mokėjimo žiniaraščiuose</w:t>
      </w:r>
      <w:r w:rsidRPr="00D31703">
        <w:rPr>
          <w:rFonts w:ascii="Times New Roman" w:hAnsi="Times New Roman" w:cs="Times New Roman"/>
          <w:sz w:val="24"/>
          <w:szCs w:val="24"/>
        </w:rPr>
        <w:t>.</w:t>
      </w:r>
    </w:p>
    <w:p w14:paraId="009F9C60"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Asmens </w:t>
      </w:r>
      <w:r w:rsidRPr="00D31703">
        <w:rPr>
          <w:rFonts w:ascii="Times New Roman" w:hAnsi="Times New Roman" w:cs="Times New Roman"/>
          <w:sz w:val="24"/>
          <w:szCs w:val="24"/>
        </w:rPr>
        <w:t xml:space="preserve">duomenų subjektų kategorijos – </w:t>
      </w:r>
      <w:r>
        <w:rPr>
          <w:rFonts w:ascii="Times New Roman" w:hAnsi="Times New Roman" w:cs="Times New Roman"/>
          <w:sz w:val="24"/>
          <w:szCs w:val="24"/>
        </w:rPr>
        <w:t>išmokų gavėjai ir jų teisėti atstovai</w:t>
      </w:r>
      <w:r w:rsidRPr="00D31703">
        <w:rPr>
          <w:rFonts w:ascii="Times New Roman" w:hAnsi="Times New Roman" w:cs="Times New Roman"/>
          <w:sz w:val="24"/>
          <w:szCs w:val="24"/>
        </w:rPr>
        <w:t>.</w:t>
      </w:r>
    </w:p>
    <w:p w14:paraId="063EAD73"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w:t>
      </w:r>
      <w:r w:rsidRPr="00D31703">
        <w:rPr>
          <w:rFonts w:ascii="Times New Roman" w:hAnsi="Times New Roman" w:cs="Times New Roman"/>
          <w:sz w:val="24"/>
          <w:szCs w:val="24"/>
        </w:rPr>
        <w:t xml:space="preserve">smens duomenų tvarkymo trukmė – iki Sutarties galiojimo pasibaigimo (išskyrus atvejus, kai taikomos </w:t>
      </w:r>
      <w:r>
        <w:rPr>
          <w:rFonts w:ascii="Times New Roman" w:hAnsi="Times New Roman" w:cs="Times New Roman"/>
          <w:sz w:val="24"/>
          <w:szCs w:val="24"/>
        </w:rPr>
        <w:t>Susitarimo 1.1</w:t>
      </w:r>
      <w:r w:rsidRPr="00D31703">
        <w:rPr>
          <w:rFonts w:ascii="Times New Roman" w:hAnsi="Times New Roman" w:cs="Times New Roman"/>
          <w:sz w:val="24"/>
          <w:szCs w:val="24"/>
        </w:rPr>
        <w:t>.6 p</w:t>
      </w:r>
      <w:r>
        <w:rPr>
          <w:rFonts w:ascii="Times New Roman" w:hAnsi="Times New Roman" w:cs="Times New Roman"/>
          <w:sz w:val="24"/>
          <w:szCs w:val="24"/>
        </w:rPr>
        <w:t>ap</w:t>
      </w:r>
      <w:r w:rsidRPr="00D31703">
        <w:rPr>
          <w:rFonts w:ascii="Times New Roman" w:hAnsi="Times New Roman" w:cs="Times New Roman"/>
          <w:sz w:val="24"/>
          <w:szCs w:val="24"/>
        </w:rPr>
        <w:t>unkt</w:t>
      </w:r>
      <w:r>
        <w:rPr>
          <w:rFonts w:ascii="Times New Roman" w:hAnsi="Times New Roman" w:cs="Times New Roman"/>
          <w:sz w:val="24"/>
          <w:szCs w:val="24"/>
        </w:rPr>
        <w:t>yj</w:t>
      </w:r>
      <w:r w:rsidRPr="00D31703">
        <w:rPr>
          <w:rFonts w:ascii="Times New Roman" w:hAnsi="Times New Roman" w:cs="Times New Roman"/>
          <w:sz w:val="24"/>
          <w:szCs w:val="24"/>
        </w:rPr>
        <w:t>e numatytos sąlygos).</w:t>
      </w:r>
    </w:p>
    <w:p w14:paraId="2D90CC74" w14:textId="77777777" w:rsidR="001B1EBD"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proofErr w:type="spellStart"/>
      <w:r w:rsidRPr="00D31703">
        <w:rPr>
          <w:rFonts w:ascii="Times New Roman" w:hAnsi="Times New Roman" w:cs="Times New Roman"/>
          <w:sz w:val="24"/>
          <w:szCs w:val="24"/>
        </w:rPr>
        <w:t>Subtvarkytojai</w:t>
      </w:r>
      <w:proofErr w:type="spellEnd"/>
      <w:r w:rsidRPr="00D31703">
        <w:rPr>
          <w:rFonts w:ascii="Times New Roman" w:hAnsi="Times New Roman" w:cs="Times New Roman"/>
          <w:sz w:val="24"/>
          <w:szCs w:val="24"/>
        </w:rPr>
        <w:t xml:space="preserve"> – nėra.</w:t>
      </w:r>
    </w:p>
    <w:p w14:paraId="27003B8B" w14:textId="77777777" w:rsidR="001B1EBD" w:rsidRDefault="001B1EBD" w:rsidP="001B1EBD">
      <w:pPr>
        <w:pStyle w:val="Sraopastraipa"/>
        <w:numPr>
          <w:ilvl w:val="0"/>
          <w:numId w:val="33"/>
        </w:numPr>
        <w:spacing w:before="120" w:after="120" w:line="240" w:lineRule="auto"/>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BENDROSIOS NUOSTATOS</w:t>
      </w:r>
    </w:p>
    <w:p w14:paraId="4EF8FCEE" w14:textId="77777777" w:rsidR="001B1EBD" w:rsidRPr="00276DCF"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bookmarkStart w:id="3" w:name="_Hlk55387114"/>
      <w:r w:rsidRPr="00276DCF">
        <w:rPr>
          <w:rFonts w:ascii="Times New Roman" w:hAnsi="Times New Roman" w:cs="Times New Roman"/>
          <w:sz w:val="24"/>
          <w:szCs w:val="24"/>
        </w:rPr>
        <w:t xml:space="preserve">Susitarimas įsigalioja nuo pasirašymo dienos ir galioja, kol galioja arba yra taikoma Sutartis, taip pat pasibaigus Sutarčiai tiek, kiek reikia tinkamai atlikti likusius su duomenų tvarkymu susijusius įsipareigojimus. </w:t>
      </w:r>
    </w:p>
    <w:p w14:paraId="410C05D9" w14:textId="77777777" w:rsidR="001B1EBD" w:rsidRPr="00276DCF"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276DCF">
        <w:rPr>
          <w:rFonts w:ascii="Times New Roman" w:hAnsi="Times New Roman" w:cs="Times New Roman"/>
          <w:sz w:val="24"/>
          <w:szCs w:val="24"/>
        </w:rPr>
        <w:t xml:space="preserve">Susitarimas sudaromas, aiškinamas ir vykdomas pagal Lietuvos Respublikos teisę ir Bendrąjį duomenų apsaugos reglamentą. </w:t>
      </w:r>
    </w:p>
    <w:p w14:paraId="05492DA7" w14:textId="77777777" w:rsidR="001B1EBD" w:rsidRPr="00276DCF"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276DCF">
        <w:rPr>
          <w:rFonts w:ascii="Times New Roman" w:hAnsi="Times New Roman" w:cs="Times New Roman"/>
          <w:sz w:val="24"/>
          <w:szCs w:val="24"/>
        </w:rPr>
        <w:t>Visi ginčai ar pretenzijos, kylantys dėl Susitarimo vykdymo, bus sprendžiami pagal Sutartyje įtvirtintas ginčų sprendimo taisykles.</w:t>
      </w:r>
    </w:p>
    <w:p w14:paraId="63690EA5" w14:textId="77777777" w:rsidR="001B1EBD" w:rsidRPr="00276DCF"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276DCF">
        <w:rPr>
          <w:rFonts w:ascii="Times New Roman" w:hAnsi="Times New Roman" w:cs="Times New Roman"/>
          <w:sz w:val="24"/>
          <w:szCs w:val="24"/>
        </w:rPr>
        <w:t>Susitarimui taikomos visos bendrosios Sutarties nuostatos. Esant prieštaravimų, kai jie susiję su asmens duomenų tvarkymu, tarp Susitarimo sąlygų ir kitų tarp Šalių sudarytų susitarimų, susijusių su Sutartimi, taip pat Sutarties sąlygų, bus taikomos Susitarimo nuostatos.</w:t>
      </w:r>
    </w:p>
    <w:bookmarkEnd w:id="3"/>
    <w:p w14:paraId="5063CBDF" w14:textId="77777777" w:rsidR="001B1EBD" w:rsidRDefault="001B1EBD" w:rsidP="001B1EBD">
      <w:pPr>
        <w:pStyle w:val="Sraopastraipa"/>
        <w:ind w:left="0"/>
        <w:jc w:val="center"/>
        <w:rPr>
          <w:rFonts w:ascii="Times New Roman" w:hAnsi="Times New Roman" w:cs="Times New Roman"/>
          <w:b/>
          <w:sz w:val="24"/>
          <w:szCs w:val="24"/>
        </w:rPr>
      </w:pPr>
    </w:p>
    <w:p w14:paraId="1F91147D" w14:textId="77777777" w:rsidR="001B1EBD" w:rsidRPr="009367A6" w:rsidRDefault="001B1EBD" w:rsidP="001B1EBD">
      <w:pPr>
        <w:pStyle w:val="Sraopastraipa"/>
        <w:numPr>
          <w:ilvl w:val="0"/>
          <w:numId w:val="33"/>
        </w:numPr>
        <w:spacing w:after="0" w:line="240" w:lineRule="exact"/>
        <w:ind w:left="0" w:firstLine="0"/>
        <w:jc w:val="center"/>
        <w:rPr>
          <w:rFonts w:ascii="Times New Roman" w:hAnsi="Times New Roman" w:cs="Times New Roman"/>
          <w:b/>
          <w:sz w:val="24"/>
          <w:szCs w:val="24"/>
        </w:rPr>
      </w:pPr>
      <w:r w:rsidRPr="009367A6">
        <w:rPr>
          <w:rFonts w:ascii="Times New Roman" w:hAnsi="Times New Roman" w:cs="Times New Roman"/>
          <w:b/>
          <w:sz w:val="24"/>
          <w:szCs w:val="24"/>
        </w:rPr>
        <w:t>ŠALIŲ PARAŠAI</w:t>
      </w:r>
    </w:p>
    <w:tbl>
      <w:tblPr>
        <w:tblW w:w="10320" w:type="dxa"/>
        <w:tblLayout w:type="fixed"/>
        <w:tblLook w:val="01E0" w:firstRow="1" w:lastRow="1" w:firstColumn="1" w:lastColumn="1" w:noHBand="0" w:noVBand="0"/>
      </w:tblPr>
      <w:tblGrid>
        <w:gridCol w:w="5040"/>
        <w:gridCol w:w="5280"/>
      </w:tblGrid>
      <w:tr w:rsidR="001B1EBD" w:rsidRPr="00DF1A33" w14:paraId="7FE02BDE" w14:textId="77777777" w:rsidTr="00C42AAE">
        <w:tc>
          <w:tcPr>
            <w:tcW w:w="5040" w:type="dxa"/>
          </w:tcPr>
          <w:p w14:paraId="1BCBB729" w14:textId="77777777" w:rsidR="001B1EBD" w:rsidRPr="00DF1A33" w:rsidRDefault="001B1EBD" w:rsidP="00C42AAE">
            <w:pPr>
              <w:pStyle w:val="SLONormal"/>
              <w:spacing w:before="0" w:after="0"/>
              <w:ind w:left="-540" w:firstLine="540"/>
              <w:rPr>
                <w:rFonts w:ascii="Times New Roman" w:hAnsi="Times New Roman" w:cs="Times New Roman"/>
                <w:szCs w:val="24"/>
              </w:rPr>
            </w:pPr>
          </w:p>
        </w:tc>
        <w:tc>
          <w:tcPr>
            <w:tcW w:w="5280" w:type="dxa"/>
          </w:tcPr>
          <w:p w14:paraId="713E58C3" w14:textId="77777777" w:rsidR="001B1EBD" w:rsidRPr="00DF1A33" w:rsidRDefault="001B1EBD" w:rsidP="00C42AAE">
            <w:pPr>
              <w:pStyle w:val="SLONormal"/>
              <w:spacing w:before="0" w:after="0"/>
              <w:ind w:right="252"/>
              <w:rPr>
                <w:rFonts w:ascii="Times New Roman" w:hAnsi="Times New Roman" w:cs="Times New Roman"/>
                <w:b/>
                <w:szCs w:val="24"/>
              </w:rPr>
            </w:pPr>
          </w:p>
        </w:tc>
      </w:tr>
      <w:tr w:rsidR="001B1EBD" w:rsidRPr="00DF1A33" w14:paraId="64EDDE79" w14:textId="77777777" w:rsidTr="00C42AAE">
        <w:tc>
          <w:tcPr>
            <w:tcW w:w="5040" w:type="dxa"/>
          </w:tcPr>
          <w:p w14:paraId="55FFEDBE" w14:textId="77777777" w:rsidR="001B1EBD" w:rsidRPr="00DF1A33" w:rsidRDefault="001B1EBD" w:rsidP="00C42AAE">
            <w:pPr>
              <w:pStyle w:val="SLONormalnospace"/>
              <w:jc w:val="left"/>
              <w:rPr>
                <w:rFonts w:ascii="Times New Roman" w:hAnsi="Times New Roman" w:cs="Times New Roman"/>
                <w:szCs w:val="24"/>
              </w:rPr>
            </w:pPr>
            <w:r>
              <w:rPr>
                <w:rFonts w:ascii="Times New Roman" w:hAnsi="Times New Roman" w:cs="Times New Roman"/>
                <w:b/>
                <w:caps/>
                <w:noProof/>
                <w:szCs w:val="24"/>
              </w:rPr>
              <w:t>VALDYTOJAS</w:t>
            </w:r>
          </w:p>
        </w:tc>
        <w:tc>
          <w:tcPr>
            <w:tcW w:w="5280" w:type="dxa"/>
          </w:tcPr>
          <w:p w14:paraId="565062DF" w14:textId="77777777" w:rsidR="001B1EBD" w:rsidRPr="00DF1A33" w:rsidRDefault="001B1EBD" w:rsidP="00C42AAE">
            <w:pPr>
              <w:pStyle w:val="SLONormalnospace"/>
              <w:jc w:val="left"/>
              <w:rPr>
                <w:rFonts w:ascii="Times New Roman" w:hAnsi="Times New Roman" w:cs="Times New Roman"/>
                <w:b/>
                <w:szCs w:val="24"/>
              </w:rPr>
            </w:pPr>
            <w:r>
              <w:rPr>
                <w:rFonts w:ascii="Times New Roman" w:hAnsi="Times New Roman" w:cs="Times New Roman"/>
                <w:b/>
                <w:noProof/>
                <w:szCs w:val="24"/>
              </w:rPr>
              <w:t>TVARKYTOJAS</w:t>
            </w:r>
          </w:p>
        </w:tc>
      </w:tr>
      <w:tr w:rsidR="001B1EBD" w:rsidRPr="00DF1A33" w14:paraId="54E24095" w14:textId="77777777" w:rsidTr="00C42AAE">
        <w:tc>
          <w:tcPr>
            <w:tcW w:w="5040" w:type="dxa"/>
          </w:tcPr>
          <w:p w14:paraId="147CC384" w14:textId="77777777" w:rsidR="001B1EBD" w:rsidRPr="003C4914" w:rsidRDefault="001B1EBD" w:rsidP="00C42AAE">
            <w:pPr>
              <w:pStyle w:val="SLONormalnospace"/>
              <w:rPr>
                <w:rFonts w:ascii="Times New Roman" w:hAnsi="Times New Roman" w:cs="Times New Roman"/>
                <w:noProof/>
                <w:szCs w:val="24"/>
              </w:rPr>
            </w:pPr>
          </w:p>
          <w:p w14:paraId="11656696" w14:textId="77777777" w:rsidR="001B1EBD" w:rsidRPr="003C4914" w:rsidRDefault="001B1EBD" w:rsidP="00C42AAE">
            <w:pPr>
              <w:pStyle w:val="SLONormalnospace"/>
              <w:jc w:val="left"/>
              <w:rPr>
                <w:rFonts w:ascii="Times New Roman" w:hAnsi="Times New Roman" w:cs="Times New Roman"/>
                <w:noProof/>
                <w:szCs w:val="24"/>
              </w:rPr>
            </w:pPr>
            <w:r w:rsidRPr="003C4914">
              <w:rPr>
                <w:rFonts w:ascii="Times New Roman" w:hAnsi="Times New Roman" w:cs="Times New Roman"/>
                <w:noProof/>
                <w:szCs w:val="24"/>
              </w:rPr>
              <w:t>_______________________</w:t>
            </w:r>
          </w:p>
          <w:p w14:paraId="7A1D54D7" w14:textId="77777777" w:rsidR="001B1EBD" w:rsidRPr="003C4914" w:rsidRDefault="001B1EBD" w:rsidP="00C42AAE">
            <w:pPr>
              <w:pStyle w:val="SLONormalnospace"/>
              <w:jc w:val="left"/>
              <w:rPr>
                <w:rFonts w:ascii="Times New Roman" w:hAnsi="Times New Roman" w:cs="Times New Roman"/>
                <w:noProof/>
                <w:szCs w:val="24"/>
              </w:rPr>
            </w:pPr>
            <w:r w:rsidRPr="003C4914">
              <w:rPr>
                <w:rFonts w:ascii="Times New Roman" w:hAnsi="Times New Roman" w:cs="Times New Roman"/>
                <w:noProof/>
                <w:szCs w:val="24"/>
              </w:rPr>
              <w:t>/</w:t>
            </w:r>
            <w:r>
              <w:rPr>
                <w:rFonts w:ascii="Times New Roman" w:hAnsi="Times New Roman" w:cs="Times New Roman"/>
                <w:noProof/>
                <w:szCs w:val="24"/>
              </w:rPr>
              <w:t>Valdytojo</w:t>
            </w:r>
            <w:r w:rsidRPr="003C4914">
              <w:rPr>
                <w:rFonts w:ascii="Times New Roman" w:hAnsi="Times New Roman" w:cs="Times New Roman"/>
                <w:noProof/>
                <w:szCs w:val="24"/>
              </w:rPr>
              <w:t xml:space="preserve"> pavadinimas</w:t>
            </w:r>
            <w:r>
              <w:rPr>
                <w:rFonts w:ascii="Times New Roman" w:hAnsi="Times New Roman" w:cs="Times New Roman"/>
                <w:noProof/>
                <w:szCs w:val="24"/>
              </w:rPr>
              <w:t>/</w:t>
            </w:r>
          </w:p>
          <w:p w14:paraId="524CBFD4" w14:textId="77777777" w:rsidR="001B1EBD" w:rsidRPr="00DF1A33" w:rsidRDefault="001B1EBD" w:rsidP="00C42AAE">
            <w:pPr>
              <w:pStyle w:val="SLONormalnospace"/>
              <w:rPr>
                <w:rFonts w:ascii="Times New Roman" w:hAnsi="Times New Roman" w:cs="Times New Roman"/>
                <w:szCs w:val="24"/>
              </w:rPr>
            </w:pPr>
            <w:r>
              <w:rPr>
                <w:rFonts w:ascii="Times New Roman" w:hAnsi="Times New Roman" w:cs="Times New Roman"/>
                <w:noProof/>
                <w:szCs w:val="24"/>
              </w:rPr>
              <w:t>/a</w:t>
            </w:r>
            <w:r w:rsidRPr="003C4914">
              <w:rPr>
                <w:rFonts w:ascii="Times New Roman" w:hAnsi="Times New Roman" w:cs="Times New Roman"/>
                <w:noProof/>
                <w:szCs w:val="24"/>
              </w:rPr>
              <w:t>tstovo pareigos, vardas, pavardė/</w:t>
            </w:r>
          </w:p>
        </w:tc>
        <w:tc>
          <w:tcPr>
            <w:tcW w:w="5280" w:type="dxa"/>
          </w:tcPr>
          <w:p w14:paraId="65680E71" w14:textId="77777777" w:rsidR="001B1EBD" w:rsidRPr="003C4914" w:rsidRDefault="001B1EBD" w:rsidP="00C42AAE">
            <w:pPr>
              <w:pStyle w:val="SLONormalnospace"/>
              <w:ind w:right="1584"/>
              <w:jc w:val="left"/>
              <w:rPr>
                <w:rFonts w:ascii="Times New Roman" w:hAnsi="Times New Roman" w:cs="Times New Roman"/>
                <w:noProof/>
                <w:szCs w:val="24"/>
              </w:rPr>
            </w:pPr>
          </w:p>
          <w:p w14:paraId="63FEEA80" w14:textId="77777777" w:rsidR="001B1EBD" w:rsidRPr="003C4914" w:rsidRDefault="001B1EBD" w:rsidP="00C42AAE">
            <w:pPr>
              <w:pStyle w:val="SLONormalnospace"/>
              <w:ind w:right="1584"/>
              <w:jc w:val="left"/>
              <w:rPr>
                <w:rFonts w:ascii="Times New Roman" w:hAnsi="Times New Roman" w:cs="Times New Roman"/>
                <w:noProof/>
                <w:szCs w:val="24"/>
              </w:rPr>
            </w:pPr>
            <w:r w:rsidRPr="003C4914">
              <w:rPr>
                <w:rFonts w:ascii="Times New Roman" w:hAnsi="Times New Roman" w:cs="Times New Roman"/>
                <w:noProof/>
                <w:szCs w:val="24"/>
              </w:rPr>
              <w:t>______________________</w:t>
            </w:r>
          </w:p>
          <w:p w14:paraId="45772E74" w14:textId="77777777" w:rsidR="001B1EBD" w:rsidRDefault="001B1EBD" w:rsidP="00C42AAE">
            <w:pPr>
              <w:pStyle w:val="SLONormalnospace"/>
              <w:rPr>
                <w:rFonts w:ascii="Times New Roman" w:hAnsi="Times New Roman" w:cs="Times New Roman"/>
                <w:noProof/>
                <w:szCs w:val="24"/>
              </w:rPr>
            </w:pPr>
            <w:r>
              <w:rPr>
                <w:rFonts w:ascii="Times New Roman" w:hAnsi="Times New Roman" w:cs="Times New Roman"/>
                <w:noProof/>
                <w:szCs w:val="24"/>
              </w:rPr>
              <w:t>/Tvarkytojo pavadinimas/</w:t>
            </w:r>
          </w:p>
          <w:p w14:paraId="083DFEF2" w14:textId="77777777" w:rsidR="001B1EBD" w:rsidRDefault="001B1EBD" w:rsidP="00C42AAE">
            <w:pPr>
              <w:pStyle w:val="SLONormalnospace"/>
              <w:rPr>
                <w:rFonts w:ascii="Times New Roman" w:hAnsi="Times New Roman" w:cs="Times New Roman"/>
                <w:noProof/>
                <w:szCs w:val="24"/>
              </w:rPr>
            </w:pPr>
            <w:r>
              <w:rPr>
                <w:rFonts w:ascii="Times New Roman" w:hAnsi="Times New Roman" w:cs="Times New Roman"/>
                <w:noProof/>
                <w:szCs w:val="24"/>
              </w:rPr>
              <w:t>/a</w:t>
            </w:r>
            <w:r w:rsidRPr="003C4914">
              <w:rPr>
                <w:rFonts w:ascii="Times New Roman" w:hAnsi="Times New Roman" w:cs="Times New Roman"/>
                <w:noProof/>
                <w:szCs w:val="24"/>
              </w:rPr>
              <w:t>ts</w:t>
            </w:r>
            <w:r>
              <w:rPr>
                <w:rFonts w:ascii="Times New Roman" w:hAnsi="Times New Roman" w:cs="Times New Roman"/>
                <w:noProof/>
                <w:szCs w:val="24"/>
              </w:rPr>
              <w:t>tovo pareigos, vardas, pavardė/</w:t>
            </w:r>
          </w:p>
          <w:p w14:paraId="4D6A457B" w14:textId="77777777" w:rsidR="001B1EBD" w:rsidRDefault="001B1EBD" w:rsidP="00C42AAE">
            <w:pPr>
              <w:pStyle w:val="SLONormalnospace"/>
              <w:rPr>
                <w:rFonts w:ascii="Times New Roman" w:hAnsi="Times New Roman" w:cs="Times New Roman"/>
                <w:szCs w:val="24"/>
              </w:rPr>
            </w:pPr>
          </w:p>
          <w:p w14:paraId="00F86909" w14:textId="77777777" w:rsidR="001B1EBD" w:rsidRPr="00DF1A33" w:rsidRDefault="001B1EBD" w:rsidP="00C42AAE">
            <w:pPr>
              <w:pStyle w:val="SLONormalnospace"/>
              <w:rPr>
                <w:rFonts w:ascii="Times New Roman" w:hAnsi="Times New Roman" w:cs="Times New Roman"/>
                <w:szCs w:val="24"/>
              </w:rPr>
            </w:pPr>
          </w:p>
        </w:tc>
      </w:tr>
      <w:tr w:rsidR="001B1EBD" w:rsidRPr="00DF1A33" w14:paraId="55D1F554" w14:textId="77777777" w:rsidTr="00C42AAE">
        <w:tc>
          <w:tcPr>
            <w:tcW w:w="5040" w:type="dxa"/>
          </w:tcPr>
          <w:p w14:paraId="06D46475" w14:textId="77777777" w:rsidR="001B1EBD" w:rsidRPr="003C4914" w:rsidRDefault="001B1EBD" w:rsidP="00C42AAE">
            <w:pPr>
              <w:pStyle w:val="SLONormalnospace"/>
              <w:rPr>
                <w:rFonts w:ascii="Times New Roman" w:hAnsi="Times New Roman" w:cs="Times New Roman"/>
                <w:noProof/>
                <w:szCs w:val="24"/>
              </w:rPr>
            </w:pPr>
            <w:r w:rsidRPr="003C4914">
              <w:rPr>
                <w:rFonts w:ascii="Times New Roman" w:hAnsi="Times New Roman" w:cs="Times New Roman"/>
                <w:noProof/>
                <w:szCs w:val="24"/>
              </w:rPr>
              <w:t>_______________________</w:t>
            </w:r>
          </w:p>
          <w:p w14:paraId="1D1E90A8" w14:textId="77777777" w:rsidR="001B1EBD" w:rsidRPr="00DF1A33" w:rsidRDefault="001B1EBD" w:rsidP="00C42AAE">
            <w:pPr>
              <w:rPr>
                <w:rFonts w:ascii="Times New Roman" w:hAnsi="Times New Roman" w:cs="Times New Roman"/>
                <w:sz w:val="24"/>
                <w:szCs w:val="24"/>
              </w:rPr>
            </w:pPr>
            <w:r w:rsidRPr="003C4914">
              <w:rPr>
                <w:rFonts w:ascii="Times New Roman" w:hAnsi="Times New Roman" w:cs="Times New Roman"/>
                <w:noProof/>
                <w:szCs w:val="24"/>
              </w:rPr>
              <w:t>/parašas/</w:t>
            </w:r>
          </w:p>
        </w:tc>
        <w:tc>
          <w:tcPr>
            <w:tcW w:w="5280" w:type="dxa"/>
          </w:tcPr>
          <w:p w14:paraId="38A040B1" w14:textId="77777777" w:rsidR="001B1EBD" w:rsidRPr="003C4914" w:rsidRDefault="001B1EBD" w:rsidP="00C42AAE">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______________________</w:t>
            </w:r>
          </w:p>
          <w:p w14:paraId="76DEA0F6" w14:textId="77777777" w:rsidR="001B1EBD" w:rsidRPr="00CE09AA" w:rsidRDefault="001B1EBD" w:rsidP="00C42AAE">
            <w:pPr>
              <w:pStyle w:val="SLONormalnospace"/>
              <w:rPr>
                <w:rFonts w:ascii="Times New Roman" w:hAnsi="Times New Roman" w:cs="Times New Roman"/>
                <w:sz w:val="20"/>
                <w:szCs w:val="20"/>
              </w:rPr>
            </w:pPr>
            <w:r w:rsidRPr="00CE09AA">
              <w:rPr>
                <w:rFonts w:ascii="Times New Roman" w:hAnsi="Times New Roman" w:cs="Times New Roman"/>
                <w:noProof/>
                <w:sz w:val="20"/>
                <w:szCs w:val="20"/>
              </w:rPr>
              <w:t>/parašas/</w:t>
            </w:r>
          </w:p>
        </w:tc>
      </w:tr>
      <w:tr w:rsidR="001B1EBD" w:rsidRPr="00DF1A33" w14:paraId="6C333309" w14:textId="77777777" w:rsidTr="00C42AAE">
        <w:tc>
          <w:tcPr>
            <w:tcW w:w="5040" w:type="dxa"/>
          </w:tcPr>
          <w:p w14:paraId="72BD6A02" w14:textId="77777777" w:rsidR="001B1EBD" w:rsidRPr="003C4914" w:rsidRDefault="001B1EBD" w:rsidP="00C42AAE">
            <w:pPr>
              <w:pStyle w:val="SLONormalnospace"/>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c>
          <w:tcPr>
            <w:tcW w:w="5280" w:type="dxa"/>
          </w:tcPr>
          <w:p w14:paraId="6798CE67" w14:textId="77777777" w:rsidR="001B1EBD" w:rsidRPr="003C4914" w:rsidRDefault="001B1EBD" w:rsidP="00C42AAE">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r>
    </w:tbl>
    <w:p w14:paraId="0339D683" w14:textId="77777777" w:rsidR="001B1EBD" w:rsidRPr="00D31703" w:rsidRDefault="001B1EBD" w:rsidP="001B1EBD">
      <w:pPr>
        <w:pStyle w:val="Sraopastraipa"/>
        <w:rPr>
          <w:rFonts w:ascii="Times New Roman" w:hAnsi="Times New Roman" w:cs="Times New Roman"/>
          <w:sz w:val="24"/>
          <w:szCs w:val="24"/>
        </w:rPr>
      </w:pPr>
    </w:p>
    <w:p w14:paraId="4BC6FBC8" w14:textId="019AA8D8" w:rsidR="001B1EBD" w:rsidRPr="00502AFE" w:rsidRDefault="001B1EBD" w:rsidP="006C72A1">
      <w:pPr>
        <w:spacing w:after="0" w:line="240" w:lineRule="auto"/>
        <w:rPr>
          <w:rFonts w:ascii="Times New Roman" w:eastAsia="Times New Roman" w:hAnsi="Times New Roman" w:cs="Times New Roman"/>
          <w:sz w:val="24"/>
          <w:szCs w:val="24"/>
          <w:lang w:val="lt-LT"/>
        </w:rPr>
      </w:pPr>
    </w:p>
    <w:sectPr w:rsidR="001B1EBD" w:rsidRPr="00502AFE" w:rsidSect="000D2F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15C87" w14:textId="77777777" w:rsidR="0061164A" w:rsidRDefault="0061164A" w:rsidP="00181702">
      <w:pPr>
        <w:spacing w:after="0" w:line="240" w:lineRule="auto"/>
      </w:pPr>
      <w:r>
        <w:separator/>
      </w:r>
    </w:p>
  </w:endnote>
  <w:endnote w:type="continuationSeparator" w:id="0">
    <w:p w14:paraId="652AE422" w14:textId="77777777" w:rsidR="0061164A" w:rsidRDefault="0061164A" w:rsidP="00181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701AF" w14:textId="77777777" w:rsidR="0061164A" w:rsidRDefault="0061164A" w:rsidP="00181702">
      <w:pPr>
        <w:spacing w:after="0" w:line="240" w:lineRule="auto"/>
      </w:pPr>
      <w:r>
        <w:separator/>
      </w:r>
    </w:p>
  </w:footnote>
  <w:footnote w:type="continuationSeparator" w:id="0">
    <w:p w14:paraId="2CD87C17" w14:textId="77777777" w:rsidR="0061164A" w:rsidRDefault="0061164A" w:rsidP="001817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4B1"/>
    <w:multiLevelType w:val="multilevel"/>
    <w:tmpl w:val="589EFE3E"/>
    <w:lvl w:ilvl="0">
      <w:start w:val="3"/>
      <w:numFmt w:val="decimal"/>
      <w:lvlText w:val="%1."/>
      <w:lvlJc w:val="left"/>
      <w:pPr>
        <w:ind w:left="540" w:hanging="540"/>
      </w:pPr>
    </w:lvl>
    <w:lvl w:ilvl="1">
      <w:start w:val="9"/>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 w15:restartNumberingAfterBreak="0">
    <w:nsid w:val="031143D8"/>
    <w:multiLevelType w:val="multilevel"/>
    <w:tmpl w:val="DA883EB8"/>
    <w:lvl w:ilvl="0">
      <w:start w:val="3"/>
      <w:numFmt w:val="decimal"/>
      <w:lvlText w:val="%1."/>
      <w:lvlJc w:val="left"/>
      <w:pPr>
        <w:ind w:left="360" w:hanging="360"/>
      </w:pPr>
      <w:rPr>
        <w:rFonts w:hint="default"/>
        <w:b w:val="0"/>
        <w:bCs/>
        <w:i w:val="0"/>
        <w:iCs w:val="0"/>
        <w:color w:val="auto"/>
      </w:rPr>
    </w:lvl>
    <w:lvl w:ilvl="1">
      <w:start w:val="1"/>
      <w:numFmt w:val="decimal"/>
      <w:lvlText w:val="%1.%2."/>
      <w:lvlJc w:val="left"/>
      <w:pPr>
        <w:ind w:left="2782" w:hanging="360"/>
      </w:pPr>
      <w:rPr>
        <w:rFonts w:hint="default"/>
      </w:rPr>
    </w:lvl>
    <w:lvl w:ilvl="2">
      <w:start w:val="1"/>
      <w:numFmt w:val="decimal"/>
      <w:lvlText w:val="%1.%2.%3."/>
      <w:lvlJc w:val="left"/>
      <w:pPr>
        <w:ind w:left="5564" w:hanging="720"/>
      </w:pPr>
      <w:rPr>
        <w:rFonts w:hint="default"/>
      </w:rPr>
    </w:lvl>
    <w:lvl w:ilvl="3">
      <w:start w:val="1"/>
      <w:numFmt w:val="decimal"/>
      <w:lvlText w:val="%1.%2.%3.%4."/>
      <w:lvlJc w:val="left"/>
      <w:pPr>
        <w:ind w:left="7986" w:hanging="720"/>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0816" w:hanging="1440"/>
      </w:pPr>
      <w:rPr>
        <w:rFonts w:hint="default"/>
      </w:rPr>
    </w:lvl>
  </w:abstractNum>
  <w:abstractNum w:abstractNumId="2" w15:restartNumberingAfterBreak="0">
    <w:nsid w:val="0773740A"/>
    <w:multiLevelType w:val="hybridMultilevel"/>
    <w:tmpl w:val="D66A2772"/>
    <w:lvl w:ilvl="0" w:tplc="BDF61CF4">
      <w:start w:val="1"/>
      <w:numFmt w:val="decimal"/>
      <w:lvlText w:val="%1."/>
      <w:lvlJc w:val="left"/>
      <w:pPr>
        <w:ind w:left="2062" w:hanging="360"/>
      </w:pPr>
      <w:rPr>
        <w:rFonts w:hint="default"/>
        <w:i w:val="0"/>
        <w:iCs w:val="0"/>
      </w:rPr>
    </w:lvl>
    <w:lvl w:ilvl="1" w:tplc="04270019">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3" w15:restartNumberingAfterBreak="0">
    <w:nsid w:val="09A23613"/>
    <w:multiLevelType w:val="multilevel"/>
    <w:tmpl w:val="4D62FA4A"/>
    <w:lvl w:ilvl="0">
      <w:start w:val="5"/>
      <w:numFmt w:val="decimal"/>
      <w:lvlText w:val="%1."/>
      <w:lvlJc w:val="left"/>
      <w:pPr>
        <w:ind w:left="360" w:hanging="360"/>
      </w:pPr>
      <w:rPr>
        <w:b/>
        <w:bCs/>
      </w:rPr>
    </w:lvl>
    <w:lvl w:ilvl="1">
      <w:start w:val="1"/>
      <w:numFmt w:val="decimal"/>
      <w:lvlText w:val="%1.%2."/>
      <w:lvlJc w:val="left"/>
      <w:pPr>
        <w:ind w:left="786" w:hanging="360"/>
      </w:pPr>
      <w:rPr>
        <w:b w:val="0"/>
      </w:rPr>
    </w:lvl>
    <w:lvl w:ilvl="2">
      <w:start w:val="1"/>
      <w:numFmt w:val="decimal"/>
      <w:lvlText w:val="%1.%2.%3."/>
      <w:lvlJc w:val="left"/>
      <w:pPr>
        <w:ind w:left="1572" w:hanging="720"/>
      </w:pPr>
      <w:rPr>
        <w:b w:val="0"/>
        <w:i w:val="0"/>
        <w:iCs/>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abstractNum w:abstractNumId="4" w15:restartNumberingAfterBreak="0">
    <w:nsid w:val="104E25EA"/>
    <w:multiLevelType w:val="hybridMultilevel"/>
    <w:tmpl w:val="F5FA2300"/>
    <w:lvl w:ilvl="0" w:tplc="9C6A3D1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1A3E6D2F"/>
    <w:multiLevelType w:val="multilevel"/>
    <w:tmpl w:val="858CBB78"/>
    <w:lvl w:ilvl="0">
      <w:start w:val="1"/>
      <w:numFmt w:val="upperRoman"/>
      <w:lvlText w:val="%1."/>
      <w:lvlJc w:val="left"/>
      <w:pPr>
        <w:ind w:left="1080" w:hanging="720"/>
      </w:pPr>
    </w:lvl>
    <w:lvl w:ilvl="1">
      <w:start w:val="1"/>
      <w:numFmt w:val="decimal"/>
      <w:isLgl/>
      <w:lvlText w:val="%1.%2."/>
      <w:lvlJc w:val="left"/>
      <w:pPr>
        <w:ind w:left="720" w:hanging="360"/>
      </w:pPr>
      <w:rPr>
        <w:rFonts w:ascii="Times New Roman" w:hAnsi="Times New Roman" w:cs="Times New Roman" w:hint="default"/>
        <w:b w:val="0"/>
        <w:color w:val="auto"/>
      </w:rPr>
    </w:lvl>
    <w:lvl w:ilvl="2">
      <w:start w:val="1"/>
      <w:numFmt w:val="decimal"/>
      <w:isLgl/>
      <w:lvlText w:val="%1.%2.%3."/>
      <w:lvlJc w:val="left"/>
      <w:pPr>
        <w:ind w:left="1080" w:hanging="720"/>
      </w:pPr>
      <w:rPr>
        <w:rFonts w:ascii="Times New Roman" w:hAnsi="Times New Roman" w:cs="Times New Roman" w:hint="default"/>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6" w15:restartNumberingAfterBreak="0">
    <w:nsid w:val="1C9F38A4"/>
    <w:multiLevelType w:val="multilevel"/>
    <w:tmpl w:val="7B4CA3C8"/>
    <w:lvl w:ilvl="0">
      <w:start w:val="4"/>
      <w:numFmt w:val="decimal"/>
      <w:lvlText w:val="%1."/>
      <w:lvlJc w:val="left"/>
      <w:pPr>
        <w:ind w:left="540" w:hanging="540"/>
      </w:pPr>
      <w:rPr>
        <w:rFonts w:hint="default"/>
        <w:b w:val="0"/>
      </w:rPr>
    </w:lvl>
    <w:lvl w:ilvl="1">
      <w:start w:val="4"/>
      <w:numFmt w:val="decimal"/>
      <w:lvlText w:val="%1.%2."/>
      <w:lvlJc w:val="left"/>
      <w:pPr>
        <w:ind w:left="895" w:hanging="54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1785" w:hanging="720"/>
      </w:pPr>
      <w:rPr>
        <w:rFonts w:hint="default"/>
        <w:b w:val="0"/>
      </w:rPr>
    </w:lvl>
    <w:lvl w:ilvl="4">
      <w:start w:val="1"/>
      <w:numFmt w:val="decimal"/>
      <w:lvlText w:val="%1.%2.%3.%4.%5."/>
      <w:lvlJc w:val="left"/>
      <w:pPr>
        <w:ind w:left="2500" w:hanging="1080"/>
      </w:pPr>
      <w:rPr>
        <w:rFonts w:hint="default"/>
        <w:b w:val="0"/>
      </w:rPr>
    </w:lvl>
    <w:lvl w:ilvl="5">
      <w:start w:val="1"/>
      <w:numFmt w:val="decimal"/>
      <w:lvlText w:val="%1.%2.%3.%4.%5.%6."/>
      <w:lvlJc w:val="left"/>
      <w:pPr>
        <w:ind w:left="2855" w:hanging="1080"/>
      </w:pPr>
      <w:rPr>
        <w:rFonts w:hint="default"/>
        <w:b w:val="0"/>
      </w:rPr>
    </w:lvl>
    <w:lvl w:ilvl="6">
      <w:start w:val="1"/>
      <w:numFmt w:val="decimal"/>
      <w:lvlText w:val="%1.%2.%3.%4.%5.%6.%7."/>
      <w:lvlJc w:val="left"/>
      <w:pPr>
        <w:ind w:left="3570" w:hanging="1440"/>
      </w:pPr>
      <w:rPr>
        <w:rFonts w:hint="default"/>
        <w:b w:val="0"/>
      </w:rPr>
    </w:lvl>
    <w:lvl w:ilvl="7">
      <w:start w:val="1"/>
      <w:numFmt w:val="decimal"/>
      <w:lvlText w:val="%1.%2.%3.%4.%5.%6.%7.%8."/>
      <w:lvlJc w:val="left"/>
      <w:pPr>
        <w:ind w:left="3925" w:hanging="1440"/>
      </w:pPr>
      <w:rPr>
        <w:rFonts w:hint="default"/>
        <w:b w:val="0"/>
      </w:rPr>
    </w:lvl>
    <w:lvl w:ilvl="8">
      <w:start w:val="1"/>
      <w:numFmt w:val="decimal"/>
      <w:lvlText w:val="%1.%2.%3.%4.%5.%6.%7.%8.%9."/>
      <w:lvlJc w:val="left"/>
      <w:pPr>
        <w:ind w:left="4640" w:hanging="1800"/>
      </w:pPr>
      <w:rPr>
        <w:rFonts w:hint="default"/>
        <w:b w:val="0"/>
      </w:rPr>
    </w:lvl>
  </w:abstractNum>
  <w:abstractNum w:abstractNumId="7" w15:restartNumberingAfterBreak="0">
    <w:nsid w:val="20052529"/>
    <w:multiLevelType w:val="multilevel"/>
    <w:tmpl w:val="79927CE8"/>
    <w:lvl w:ilvl="0">
      <w:start w:val="5"/>
      <w:numFmt w:val="decimal"/>
      <w:lvlText w:val="%1."/>
      <w:lvlJc w:val="left"/>
      <w:pPr>
        <w:ind w:left="360" w:hanging="360"/>
      </w:pPr>
      <w:rPr>
        <w:rFonts w:hint="default"/>
      </w:rPr>
    </w:lvl>
    <w:lvl w:ilvl="1">
      <w:start w:val="13"/>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0F1028"/>
    <w:multiLevelType w:val="multilevel"/>
    <w:tmpl w:val="293C6D16"/>
    <w:lvl w:ilvl="0">
      <w:start w:val="3"/>
      <w:numFmt w:val="decimal"/>
      <w:lvlText w:val="%1."/>
      <w:lvlJc w:val="left"/>
      <w:pPr>
        <w:ind w:left="480" w:hanging="480"/>
      </w:pPr>
      <w:rPr>
        <w:rFonts w:cstheme="minorBidi" w:hint="default"/>
        <w:b w:val="0"/>
      </w:rPr>
    </w:lvl>
    <w:lvl w:ilvl="1">
      <w:start w:val="41"/>
      <w:numFmt w:val="decimal"/>
      <w:lvlText w:val="%1.%2."/>
      <w:lvlJc w:val="left"/>
      <w:pPr>
        <w:ind w:left="480" w:hanging="48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9" w15:restartNumberingAfterBreak="0">
    <w:nsid w:val="221374DE"/>
    <w:multiLevelType w:val="multilevel"/>
    <w:tmpl w:val="85BCF8DC"/>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0" w15:restartNumberingAfterBreak="0">
    <w:nsid w:val="25880112"/>
    <w:multiLevelType w:val="multilevel"/>
    <w:tmpl w:val="7E9CB3E0"/>
    <w:lvl w:ilvl="0">
      <w:start w:val="7"/>
      <w:numFmt w:val="decimal"/>
      <w:lvlText w:val="%1."/>
      <w:lvlJc w:val="left"/>
      <w:pPr>
        <w:ind w:left="360" w:hanging="360"/>
      </w:pPr>
      <w:rPr>
        <w:b/>
        <w:bCs/>
      </w:rPr>
    </w:lvl>
    <w:lvl w:ilvl="1">
      <w:start w:val="1"/>
      <w:numFmt w:val="decimal"/>
      <w:lvlText w:val="%1.%2."/>
      <w:lvlJc w:val="left"/>
      <w:pPr>
        <w:ind w:left="786" w:hanging="360"/>
      </w:pPr>
      <w:rPr>
        <w:rFonts w:ascii="Times New Roman" w:hAnsi="Times New Roman" w:cs="Times New Roman" w:hint="default"/>
        <w:b w:val="0"/>
        <w:color w:val="000000" w:themeColor="text1"/>
        <w:sz w:val="24"/>
        <w:szCs w:val="24"/>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1" w15:restartNumberingAfterBreak="0">
    <w:nsid w:val="25C8104B"/>
    <w:multiLevelType w:val="multilevel"/>
    <w:tmpl w:val="47B685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5F856D5"/>
    <w:multiLevelType w:val="multilevel"/>
    <w:tmpl w:val="75B2AF2C"/>
    <w:lvl w:ilvl="0">
      <w:start w:val="3"/>
      <w:numFmt w:val="decimal"/>
      <w:lvlText w:val="%1."/>
      <w:lvlJc w:val="left"/>
      <w:pPr>
        <w:ind w:left="360" w:hanging="360"/>
      </w:pPr>
    </w:lvl>
    <w:lvl w:ilvl="1">
      <w:start w:val="1"/>
      <w:numFmt w:val="decimal"/>
      <w:lvlText w:val="%1.%2."/>
      <w:lvlJc w:val="left"/>
      <w:pPr>
        <w:ind w:left="3621" w:hanging="360"/>
      </w:pPr>
      <w:rPr>
        <w:b w:val="0"/>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9B3024D"/>
    <w:multiLevelType w:val="multilevel"/>
    <w:tmpl w:val="E27C5720"/>
    <w:lvl w:ilvl="0">
      <w:start w:val="3"/>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E675096"/>
    <w:multiLevelType w:val="multilevel"/>
    <w:tmpl w:val="044E67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CA267E"/>
    <w:multiLevelType w:val="multilevel"/>
    <w:tmpl w:val="5AE8EB2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C22FA7"/>
    <w:multiLevelType w:val="multilevel"/>
    <w:tmpl w:val="AFD056F8"/>
    <w:lvl w:ilvl="0">
      <w:start w:val="1"/>
      <w:numFmt w:val="decimal"/>
      <w:lvlText w:val="%1."/>
      <w:lvlJc w:val="left"/>
      <w:pPr>
        <w:ind w:left="720" w:hanging="360"/>
      </w:pPr>
    </w:lvl>
    <w:lvl w:ilvl="1">
      <w:start w:val="1"/>
      <w:numFmt w:val="decimal"/>
      <w:isLgl/>
      <w:lvlText w:val="%1.%2."/>
      <w:lvlJc w:val="left"/>
      <w:pPr>
        <w:ind w:left="2030" w:hanging="1320"/>
      </w:pPr>
      <w:rPr>
        <w:b w:val="0"/>
      </w:rPr>
    </w:lvl>
    <w:lvl w:ilvl="2">
      <w:start w:val="1"/>
      <w:numFmt w:val="decimal"/>
      <w:isLgl/>
      <w:lvlText w:val="%1.%2.%3."/>
      <w:lvlJc w:val="left"/>
      <w:pPr>
        <w:ind w:left="2597" w:hanging="1320"/>
      </w:pPr>
      <w:rPr>
        <w:b w:val="0"/>
        <w:bCs w:val="0"/>
      </w:rPr>
    </w:lvl>
    <w:lvl w:ilvl="3">
      <w:start w:val="1"/>
      <w:numFmt w:val="decimal"/>
      <w:isLgl/>
      <w:lvlText w:val="%1.%2.%3.%4."/>
      <w:lvlJc w:val="left"/>
      <w:pPr>
        <w:ind w:left="2727" w:hanging="1320"/>
      </w:pPr>
    </w:lvl>
    <w:lvl w:ilvl="4">
      <w:start w:val="1"/>
      <w:numFmt w:val="decimal"/>
      <w:isLgl/>
      <w:lvlText w:val="%1.%2.%3.%4.%5."/>
      <w:lvlJc w:val="left"/>
      <w:pPr>
        <w:ind w:left="3076" w:hanging="1320"/>
      </w:pPr>
    </w:lvl>
    <w:lvl w:ilvl="5">
      <w:start w:val="1"/>
      <w:numFmt w:val="decimal"/>
      <w:isLgl/>
      <w:lvlText w:val="%1.%2.%3.%4.%5.%6."/>
      <w:lvlJc w:val="left"/>
      <w:pPr>
        <w:ind w:left="3425" w:hanging="132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7" w15:restartNumberingAfterBreak="0">
    <w:nsid w:val="39011C42"/>
    <w:multiLevelType w:val="multilevel"/>
    <w:tmpl w:val="E2E87DEC"/>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bCs/>
        <w:color w:val="auto"/>
        <w:sz w:val="24"/>
        <w:szCs w:val="24"/>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417D6B"/>
    <w:multiLevelType w:val="multilevel"/>
    <w:tmpl w:val="D9CACFFC"/>
    <w:lvl w:ilvl="0">
      <w:start w:val="8"/>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bCs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A37069"/>
    <w:multiLevelType w:val="multilevel"/>
    <w:tmpl w:val="53D472A6"/>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0911FB"/>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9B504F"/>
    <w:multiLevelType w:val="multilevel"/>
    <w:tmpl w:val="40AA3FD8"/>
    <w:lvl w:ilvl="0">
      <w:start w:val="3"/>
      <w:numFmt w:val="decimal"/>
      <w:lvlText w:val="%1."/>
      <w:lvlJc w:val="left"/>
      <w:pPr>
        <w:ind w:left="360" w:hanging="360"/>
      </w:pPr>
      <w:rPr>
        <w:rFonts w:hint="default"/>
        <w:b w:val="0"/>
        <w:bCs/>
      </w:rPr>
    </w:lvl>
    <w:lvl w:ilvl="1">
      <w:start w:val="1"/>
      <w:numFmt w:val="decimal"/>
      <w:lvlText w:val="%1.%2."/>
      <w:lvlJc w:val="left"/>
      <w:pPr>
        <w:ind w:left="2291" w:hanging="36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22" w15:restartNumberingAfterBreak="0">
    <w:nsid w:val="4B011DFB"/>
    <w:multiLevelType w:val="multilevel"/>
    <w:tmpl w:val="B2B0A7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5D4046"/>
    <w:multiLevelType w:val="multilevel"/>
    <w:tmpl w:val="4C7E0392"/>
    <w:lvl w:ilvl="0">
      <w:start w:val="1"/>
      <w:numFmt w:val="decimal"/>
      <w:lvlText w:val="%1."/>
      <w:lvlJc w:val="left"/>
      <w:pPr>
        <w:ind w:left="360" w:hanging="360"/>
      </w:pPr>
      <w:rPr>
        <w:rFonts w:hint="default"/>
        <w:b w:val="0"/>
      </w:rPr>
    </w:lvl>
    <w:lvl w:ilvl="1">
      <w:start w:val="1"/>
      <w:numFmt w:val="decimal"/>
      <w:suff w:val="space"/>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930" w:hanging="504"/>
      </w:pPr>
      <w:rPr>
        <w:rFonts w:hint="default"/>
        <w:b w:val="0"/>
        <w:i w:val="0"/>
        <w:iCs/>
        <w: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0073D4"/>
    <w:multiLevelType w:val="multilevel"/>
    <w:tmpl w:val="DD92A6CE"/>
    <w:lvl w:ilvl="0">
      <w:start w:val="2"/>
      <w:numFmt w:val="decimal"/>
      <w:lvlText w:val="%1."/>
      <w:lvlJc w:val="left"/>
      <w:pPr>
        <w:ind w:left="360" w:hanging="360"/>
      </w:pPr>
      <w:rPr>
        <w:rFonts w:cs="Times New Roman"/>
        <w:b/>
        <w:bCs w:val="0"/>
        <w:i w:val="0"/>
        <w:sz w:val="24"/>
      </w:rPr>
    </w:lvl>
    <w:lvl w:ilvl="1">
      <w:start w:val="1"/>
      <w:numFmt w:val="decimal"/>
      <w:lvlText w:val="%1.%2."/>
      <w:lvlJc w:val="left"/>
      <w:pPr>
        <w:ind w:left="720" w:hanging="360"/>
      </w:pPr>
      <w:rPr>
        <w:rFonts w:cs="Times New Roman"/>
        <w:b w:val="0"/>
        <w:i w:val="0"/>
        <w:sz w:val="24"/>
      </w:rPr>
    </w:lvl>
    <w:lvl w:ilvl="2">
      <w:start w:val="1"/>
      <w:numFmt w:val="decimal"/>
      <w:lvlText w:val="%1.%2.%3."/>
      <w:lvlJc w:val="left"/>
      <w:pPr>
        <w:ind w:left="1440" w:hanging="720"/>
      </w:pPr>
      <w:rPr>
        <w:rFonts w:cs="Times New Roman"/>
        <w:b w:val="0"/>
        <w:i w:val="0"/>
        <w:sz w:val="24"/>
      </w:rPr>
    </w:lvl>
    <w:lvl w:ilvl="3">
      <w:start w:val="1"/>
      <w:numFmt w:val="decimal"/>
      <w:lvlText w:val="%1.%2.%3.%4."/>
      <w:lvlJc w:val="left"/>
      <w:pPr>
        <w:ind w:left="1800" w:hanging="720"/>
      </w:pPr>
      <w:rPr>
        <w:rFonts w:cs="Times New Roman"/>
        <w:b w:val="0"/>
        <w:i w:val="0"/>
        <w:sz w:val="24"/>
      </w:rPr>
    </w:lvl>
    <w:lvl w:ilvl="4">
      <w:start w:val="1"/>
      <w:numFmt w:val="decimal"/>
      <w:lvlText w:val="%1.%2.%3.%4.%5."/>
      <w:lvlJc w:val="left"/>
      <w:pPr>
        <w:ind w:left="2520" w:hanging="1080"/>
      </w:pPr>
      <w:rPr>
        <w:rFonts w:cs="Times New Roman"/>
        <w:b w:val="0"/>
        <w:i w:val="0"/>
        <w:sz w:val="24"/>
      </w:rPr>
    </w:lvl>
    <w:lvl w:ilvl="5">
      <w:start w:val="1"/>
      <w:numFmt w:val="decimal"/>
      <w:lvlText w:val="%1.%2.%3.%4.%5.%6."/>
      <w:lvlJc w:val="left"/>
      <w:pPr>
        <w:ind w:left="2880" w:hanging="1080"/>
      </w:pPr>
      <w:rPr>
        <w:rFonts w:cs="Times New Roman"/>
        <w:b w:val="0"/>
        <w:i w:val="0"/>
        <w:sz w:val="24"/>
      </w:rPr>
    </w:lvl>
    <w:lvl w:ilvl="6">
      <w:start w:val="1"/>
      <w:numFmt w:val="decimal"/>
      <w:lvlText w:val="%1.%2.%3.%4.%5.%6.%7."/>
      <w:lvlJc w:val="left"/>
      <w:pPr>
        <w:ind w:left="3600" w:hanging="1440"/>
      </w:pPr>
      <w:rPr>
        <w:rFonts w:cs="Times New Roman"/>
        <w:b w:val="0"/>
        <w:i w:val="0"/>
        <w:sz w:val="24"/>
      </w:rPr>
    </w:lvl>
    <w:lvl w:ilvl="7">
      <w:start w:val="1"/>
      <w:numFmt w:val="decimal"/>
      <w:lvlText w:val="%1.%2.%3.%4.%5.%6.%7.%8."/>
      <w:lvlJc w:val="left"/>
      <w:pPr>
        <w:ind w:left="3960" w:hanging="1440"/>
      </w:pPr>
      <w:rPr>
        <w:rFonts w:cs="Times New Roman"/>
        <w:b w:val="0"/>
        <w:i w:val="0"/>
        <w:sz w:val="24"/>
      </w:rPr>
    </w:lvl>
    <w:lvl w:ilvl="8">
      <w:start w:val="1"/>
      <w:numFmt w:val="decimal"/>
      <w:lvlText w:val="%1.%2.%3.%4.%5.%6.%7.%8.%9."/>
      <w:lvlJc w:val="left"/>
      <w:pPr>
        <w:ind w:left="4680" w:hanging="1800"/>
      </w:pPr>
      <w:rPr>
        <w:rFonts w:cs="Times New Roman"/>
        <w:b w:val="0"/>
        <w:i w:val="0"/>
        <w:sz w:val="24"/>
      </w:rPr>
    </w:lvl>
  </w:abstractNum>
  <w:abstractNum w:abstractNumId="25" w15:restartNumberingAfterBreak="0">
    <w:nsid w:val="56BA70E7"/>
    <w:multiLevelType w:val="hybridMultilevel"/>
    <w:tmpl w:val="B7409648"/>
    <w:lvl w:ilvl="0" w:tplc="D9065288">
      <w:start w:val="1"/>
      <w:numFmt w:val="decimal"/>
      <w:lvlText w:val="%1."/>
      <w:lvlJc w:val="left"/>
      <w:pPr>
        <w:ind w:left="644" w:hanging="360"/>
      </w:pPr>
      <w:rPr>
        <w:rFonts w:ascii="Times New Roman" w:eastAsiaTheme="minorEastAsia" w:hAnsi="Times New Roman" w:cs="Times New Roman"/>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6" w15:restartNumberingAfterBreak="0">
    <w:nsid w:val="595E3972"/>
    <w:multiLevelType w:val="multilevel"/>
    <w:tmpl w:val="DE3086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A90EA0"/>
    <w:multiLevelType w:val="hybridMultilevel"/>
    <w:tmpl w:val="9822B5C0"/>
    <w:lvl w:ilvl="0" w:tplc="0A48D798">
      <w:start w:val="1"/>
      <w:numFmt w:val="decimal"/>
      <w:lvlText w:val="%1."/>
      <w:lvlJc w:val="left"/>
      <w:pPr>
        <w:ind w:left="2137" w:hanging="435"/>
      </w:pPr>
      <w:rPr>
        <w:rFonts w:ascii="Times New Roman" w:hAnsi="Times New Roman" w:cs="Times New Roman" w:hint="default"/>
        <w:b w:val="0"/>
        <w:bCs w:val="0"/>
        <w:i w:val="0"/>
        <w:iCs w:val="0"/>
        <w:sz w:val="24"/>
        <w:szCs w:val="24"/>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15:restartNumberingAfterBreak="0">
    <w:nsid w:val="60C94E4B"/>
    <w:multiLevelType w:val="hybridMultilevel"/>
    <w:tmpl w:val="8D40718C"/>
    <w:lvl w:ilvl="0" w:tplc="A59A6CE2">
      <w:start w:val="1"/>
      <w:numFmt w:val="decimal"/>
      <w:lvlText w:val="%1."/>
      <w:lvlJc w:val="left"/>
      <w:pPr>
        <w:ind w:left="1286" w:hanging="435"/>
      </w:pPr>
      <w:rPr>
        <w:rFonts w:ascii="Times New Roman" w:hAnsi="Times New Roman" w:cs="Times New Roman" w:hint="default"/>
        <w:b w:val="0"/>
        <w:bCs w:val="0"/>
        <w:i w:val="0"/>
        <w:iCs w:val="0"/>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9AA7505"/>
    <w:multiLevelType w:val="multilevel"/>
    <w:tmpl w:val="2042E9F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C944301"/>
    <w:multiLevelType w:val="multilevel"/>
    <w:tmpl w:val="3F3430FA"/>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71A22F78"/>
    <w:multiLevelType w:val="multilevel"/>
    <w:tmpl w:val="F0326E9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317A2B"/>
    <w:multiLevelType w:val="hybridMultilevel"/>
    <w:tmpl w:val="74F08654"/>
    <w:lvl w:ilvl="0" w:tplc="04090001">
      <w:start w:val="1"/>
      <w:numFmt w:val="bullet"/>
      <w:lvlText w:val=""/>
      <w:lvlJc w:val="left"/>
      <w:pPr>
        <w:ind w:left="927" w:hanging="360"/>
      </w:pPr>
      <w:rPr>
        <w:rFonts w:ascii="Symbol" w:hAnsi="Symbol"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948926382">
    <w:abstractNumId w:val="16"/>
  </w:num>
  <w:num w:numId="2" w16cid:durableId="2137091769">
    <w:abstractNumId w:val="10"/>
  </w:num>
  <w:num w:numId="3" w16cid:durableId="151416224">
    <w:abstractNumId w:val="23"/>
  </w:num>
  <w:num w:numId="4" w16cid:durableId="1509563839">
    <w:abstractNumId w:val="31"/>
  </w:num>
  <w:num w:numId="5" w16cid:durableId="374817538">
    <w:abstractNumId w:val="15"/>
  </w:num>
  <w:num w:numId="6" w16cid:durableId="13583845">
    <w:abstractNumId w:val="14"/>
  </w:num>
  <w:num w:numId="7" w16cid:durableId="1948197799">
    <w:abstractNumId w:val="25"/>
  </w:num>
  <w:num w:numId="8" w16cid:durableId="1259365917">
    <w:abstractNumId w:val="8"/>
  </w:num>
  <w:num w:numId="9" w16cid:durableId="3367581">
    <w:abstractNumId w:val="29"/>
  </w:num>
  <w:num w:numId="10" w16cid:durableId="935209645">
    <w:abstractNumId w:val="18"/>
  </w:num>
  <w:num w:numId="11" w16cid:durableId="1155025821">
    <w:abstractNumId w:val="7"/>
  </w:num>
  <w:num w:numId="12" w16cid:durableId="207255479">
    <w:abstractNumId w:val="13"/>
  </w:num>
  <w:num w:numId="13" w16cid:durableId="2102069841">
    <w:abstractNumId w:val="19"/>
  </w:num>
  <w:num w:numId="14" w16cid:durableId="1687051031">
    <w:abstractNumId w:val="6"/>
  </w:num>
  <w:num w:numId="15" w16cid:durableId="608585767">
    <w:abstractNumId w:val="9"/>
  </w:num>
  <w:num w:numId="16" w16cid:durableId="198870349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0924937">
    <w:abstractNumId w:val="11"/>
  </w:num>
  <w:num w:numId="18" w16cid:durableId="966474634">
    <w:abstractNumId w:val="26"/>
  </w:num>
  <w:num w:numId="19" w16cid:durableId="444665314">
    <w:abstractNumId w:val="22"/>
  </w:num>
  <w:num w:numId="20" w16cid:durableId="1104619225">
    <w:abstractNumId w:val="30"/>
  </w:num>
  <w:num w:numId="21" w16cid:durableId="338045247">
    <w:abstractNumId w:val="4"/>
  </w:num>
  <w:num w:numId="22" w16cid:durableId="2085032142">
    <w:abstractNumId w:val="32"/>
  </w:num>
  <w:num w:numId="23" w16cid:durableId="1217086774">
    <w:abstractNumId w:val="27"/>
  </w:num>
  <w:num w:numId="24" w16cid:durableId="2023045298">
    <w:abstractNumId w:val="28"/>
  </w:num>
  <w:num w:numId="25" w16cid:durableId="1223524154">
    <w:abstractNumId w:val="21"/>
  </w:num>
  <w:num w:numId="26" w16cid:durableId="369720304">
    <w:abstractNumId w:val="2"/>
  </w:num>
  <w:num w:numId="27" w16cid:durableId="412971285">
    <w:abstractNumId w:val="1"/>
  </w:num>
  <w:num w:numId="28" w16cid:durableId="82628370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35040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1853885">
    <w:abstractNumId w:val="0"/>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8099489">
    <w:abstractNumId w:val="17"/>
  </w:num>
  <w:num w:numId="32" w16cid:durableId="23929682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43595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02"/>
    <w:rsid w:val="0002187B"/>
    <w:rsid w:val="000231A1"/>
    <w:rsid w:val="000254B6"/>
    <w:rsid w:val="00034B7C"/>
    <w:rsid w:val="00055D5C"/>
    <w:rsid w:val="00057853"/>
    <w:rsid w:val="00061F94"/>
    <w:rsid w:val="00066F07"/>
    <w:rsid w:val="00081418"/>
    <w:rsid w:val="000951D3"/>
    <w:rsid w:val="000A110F"/>
    <w:rsid w:val="000A185C"/>
    <w:rsid w:val="000B376F"/>
    <w:rsid w:val="000B48D5"/>
    <w:rsid w:val="000C0377"/>
    <w:rsid w:val="000D2F17"/>
    <w:rsid w:val="000D42A6"/>
    <w:rsid w:val="000D78F8"/>
    <w:rsid w:val="000E55E3"/>
    <w:rsid w:val="000F045D"/>
    <w:rsid w:val="000F3E44"/>
    <w:rsid w:val="000F6B02"/>
    <w:rsid w:val="00113963"/>
    <w:rsid w:val="001217D7"/>
    <w:rsid w:val="0012642B"/>
    <w:rsid w:val="00131FF9"/>
    <w:rsid w:val="001452F4"/>
    <w:rsid w:val="001575F9"/>
    <w:rsid w:val="00157B56"/>
    <w:rsid w:val="00160824"/>
    <w:rsid w:val="001638C3"/>
    <w:rsid w:val="00165D5E"/>
    <w:rsid w:val="0017406D"/>
    <w:rsid w:val="00175462"/>
    <w:rsid w:val="00180375"/>
    <w:rsid w:val="00181702"/>
    <w:rsid w:val="0018523C"/>
    <w:rsid w:val="00186A21"/>
    <w:rsid w:val="00193617"/>
    <w:rsid w:val="00196E3F"/>
    <w:rsid w:val="001972B4"/>
    <w:rsid w:val="001B1EBD"/>
    <w:rsid w:val="001C0542"/>
    <w:rsid w:val="001C6137"/>
    <w:rsid w:val="001C678D"/>
    <w:rsid w:val="001C7FEF"/>
    <w:rsid w:val="001D070E"/>
    <w:rsid w:val="001D27D6"/>
    <w:rsid w:val="001E5C01"/>
    <w:rsid w:val="001E6E76"/>
    <w:rsid w:val="00200032"/>
    <w:rsid w:val="00202E40"/>
    <w:rsid w:val="00203964"/>
    <w:rsid w:val="00216F77"/>
    <w:rsid w:val="00225ACB"/>
    <w:rsid w:val="00226F3C"/>
    <w:rsid w:val="002305FD"/>
    <w:rsid w:val="00231EF0"/>
    <w:rsid w:val="002561BB"/>
    <w:rsid w:val="0026741E"/>
    <w:rsid w:val="00270F3E"/>
    <w:rsid w:val="002743B9"/>
    <w:rsid w:val="002832AD"/>
    <w:rsid w:val="00296542"/>
    <w:rsid w:val="002A4E26"/>
    <w:rsid w:val="002A5C38"/>
    <w:rsid w:val="002A6EE2"/>
    <w:rsid w:val="002B0D31"/>
    <w:rsid w:val="002B27EF"/>
    <w:rsid w:val="002B663B"/>
    <w:rsid w:val="002C6511"/>
    <w:rsid w:val="002C6E09"/>
    <w:rsid w:val="002D30BF"/>
    <w:rsid w:val="002D689D"/>
    <w:rsid w:val="002E24E4"/>
    <w:rsid w:val="002F29BF"/>
    <w:rsid w:val="002F3166"/>
    <w:rsid w:val="002F356D"/>
    <w:rsid w:val="00301A20"/>
    <w:rsid w:val="0032069C"/>
    <w:rsid w:val="0032323E"/>
    <w:rsid w:val="00341B7E"/>
    <w:rsid w:val="0034218C"/>
    <w:rsid w:val="0034575B"/>
    <w:rsid w:val="00354E6E"/>
    <w:rsid w:val="0036192B"/>
    <w:rsid w:val="0037275F"/>
    <w:rsid w:val="0037533C"/>
    <w:rsid w:val="003765A4"/>
    <w:rsid w:val="00380898"/>
    <w:rsid w:val="00390570"/>
    <w:rsid w:val="003910DC"/>
    <w:rsid w:val="00392A9C"/>
    <w:rsid w:val="00392DE0"/>
    <w:rsid w:val="003941B7"/>
    <w:rsid w:val="00396274"/>
    <w:rsid w:val="00396D49"/>
    <w:rsid w:val="00397E43"/>
    <w:rsid w:val="003B052E"/>
    <w:rsid w:val="003C3779"/>
    <w:rsid w:val="003D15EA"/>
    <w:rsid w:val="003E156B"/>
    <w:rsid w:val="003E405D"/>
    <w:rsid w:val="003E65EE"/>
    <w:rsid w:val="003E6655"/>
    <w:rsid w:val="003F55A4"/>
    <w:rsid w:val="003F5CF1"/>
    <w:rsid w:val="003F71F0"/>
    <w:rsid w:val="0040471C"/>
    <w:rsid w:val="00404AD1"/>
    <w:rsid w:val="00405DF7"/>
    <w:rsid w:val="0041205D"/>
    <w:rsid w:val="00420A67"/>
    <w:rsid w:val="00423C11"/>
    <w:rsid w:val="0043025C"/>
    <w:rsid w:val="00433D1F"/>
    <w:rsid w:val="00443273"/>
    <w:rsid w:val="004454B8"/>
    <w:rsid w:val="004604D2"/>
    <w:rsid w:val="004646DE"/>
    <w:rsid w:val="00464CA3"/>
    <w:rsid w:val="00466608"/>
    <w:rsid w:val="00466839"/>
    <w:rsid w:val="004716BA"/>
    <w:rsid w:val="004873CF"/>
    <w:rsid w:val="004908CC"/>
    <w:rsid w:val="00491267"/>
    <w:rsid w:val="00495396"/>
    <w:rsid w:val="004A5B50"/>
    <w:rsid w:val="004A7A51"/>
    <w:rsid w:val="004B30DC"/>
    <w:rsid w:val="004B49BD"/>
    <w:rsid w:val="004C3845"/>
    <w:rsid w:val="004C6163"/>
    <w:rsid w:val="004D6E9E"/>
    <w:rsid w:val="004E0E71"/>
    <w:rsid w:val="004E57D5"/>
    <w:rsid w:val="004E7D1A"/>
    <w:rsid w:val="004F31EC"/>
    <w:rsid w:val="004F63F4"/>
    <w:rsid w:val="00500F29"/>
    <w:rsid w:val="00502AFE"/>
    <w:rsid w:val="0051437D"/>
    <w:rsid w:val="00515D5E"/>
    <w:rsid w:val="005227A9"/>
    <w:rsid w:val="0052444D"/>
    <w:rsid w:val="005261C8"/>
    <w:rsid w:val="00541258"/>
    <w:rsid w:val="00542FD1"/>
    <w:rsid w:val="005450CE"/>
    <w:rsid w:val="00551436"/>
    <w:rsid w:val="00554A56"/>
    <w:rsid w:val="00554AF1"/>
    <w:rsid w:val="00557959"/>
    <w:rsid w:val="00571690"/>
    <w:rsid w:val="005744A6"/>
    <w:rsid w:val="00574CBE"/>
    <w:rsid w:val="00597A02"/>
    <w:rsid w:val="005C3E67"/>
    <w:rsid w:val="005C55FA"/>
    <w:rsid w:val="005D561C"/>
    <w:rsid w:val="005D606A"/>
    <w:rsid w:val="005E0B94"/>
    <w:rsid w:val="005E3539"/>
    <w:rsid w:val="005E36B1"/>
    <w:rsid w:val="005F0350"/>
    <w:rsid w:val="005F3916"/>
    <w:rsid w:val="005F542A"/>
    <w:rsid w:val="00604C54"/>
    <w:rsid w:val="00605AD4"/>
    <w:rsid w:val="0061164A"/>
    <w:rsid w:val="00613C05"/>
    <w:rsid w:val="00616C33"/>
    <w:rsid w:val="0064012E"/>
    <w:rsid w:val="0064574A"/>
    <w:rsid w:val="00650671"/>
    <w:rsid w:val="006571F5"/>
    <w:rsid w:val="006572B2"/>
    <w:rsid w:val="00670D33"/>
    <w:rsid w:val="00672193"/>
    <w:rsid w:val="00673AD6"/>
    <w:rsid w:val="00680437"/>
    <w:rsid w:val="0068132D"/>
    <w:rsid w:val="006851D7"/>
    <w:rsid w:val="00685A6F"/>
    <w:rsid w:val="006A4B1F"/>
    <w:rsid w:val="006B2A5E"/>
    <w:rsid w:val="006B42B1"/>
    <w:rsid w:val="006B468E"/>
    <w:rsid w:val="006C0A81"/>
    <w:rsid w:val="006C51F2"/>
    <w:rsid w:val="006C72A1"/>
    <w:rsid w:val="006C7531"/>
    <w:rsid w:val="006D0035"/>
    <w:rsid w:val="006D619A"/>
    <w:rsid w:val="006E48C5"/>
    <w:rsid w:val="006E73C2"/>
    <w:rsid w:val="006F2B47"/>
    <w:rsid w:val="00700431"/>
    <w:rsid w:val="00710B30"/>
    <w:rsid w:val="00712B25"/>
    <w:rsid w:val="007169EE"/>
    <w:rsid w:val="00716F22"/>
    <w:rsid w:val="00717C12"/>
    <w:rsid w:val="0072300D"/>
    <w:rsid w:val="00730241"/>
    <w:rsid w:val="007321ED"/>
    <w:rsid w:val="007444F6"/>
    <w:rsid w:val="007445F7"/>
    <w:rsid w:val="00745014"/>
    <w:rsid w:val="00761235"/>
    <w:rsid w:val="007663D0"/>
    <w:rsid w:val="007729B1"/>
    <w:rsid w:val="00774982"/>
    <w:rsid w:val="0077579B"/>
    <w:rsid w:val="007823F2"/>
    <w:rsid w:val="00793DCA"/>
    <w:rsid w:val="007A55A8"/>
    <w:rsid w:val="007C71DB"/>
    <w:rsid w:val="007E0535"/>
    <w:rsid w:val="007E1465"/>
    <w:rsid w:val="007F083C"/>
    <w:rsid w:val="007F176C"/>
    <w:rsid w:val="007F26AE"/>
    <w:rsid w:val="007F7692"/>
    <w:rsid w:val="00800CEC"/>
    <w:rsid w:val="00821D80"/>
    <w:rsid w:val="008241CA"/>
    <w:rsid w:val="00831140"/>
    <w:rsid w:val="00837599"/>
    <w:rsid w:val="00841695"/>
    <w:rsid w:val="008438D5"/>
    <w:rsid w:val="0084452E"/>
    <w:rsid w:val="00844ECE"/>
    <w:rsid w:val="00847706"/>
    <w:rsid w:val="00847F2C"/>
    <w:rsid w:val="00850D76"/>
    <w:rsid w:val="00853436"/>
    <w:rsid w:val="008603A0"/>
    <w:rsid w:val="00863F7A"/>
    <w:rsid w:val="0086552C"/>
    <w:rsid w:val="00870DD8"/>
    <w:rsid w:val="00883592"/>
    <w:rsid w:val="008847D3"/>
    <w:rsid w:val="00891FB2"/>
    <w:rsid w:val="00894F9D"/>
    <w:rsid w:val="008A1761"/>
    <w:rsid w:val="008A2215"/>
    <w:rsid w:val="008A7A8A"/>
    <w:rsid w:val="008B0FBD"/>
    <w:rsid w:val="008C20FD"/>
    <w:rsid w:val="008C6F87"/>
    <w:rsid w:val="008D681D"/>
    <w:rsid w:val="008E38E4"/>
    <w:rsid w:val="008E5320"/>
    <w:rsid w:val="008F6FFE"/>
    <w:rsid w:val="009069CC"/>
    <w:rsid w:val="009106CE"/>
    <w:rsid w:val="009166E1"/>
    <w:rsid w:val="0093193A"/>
    <w:rsid w:val="00933A51"/>
    <w:rsid w:val="009344DA"/>
    <w:rsid w:val="00935CE3"/>
    <w:rsid w:val="009405BD"/>
    <w:rsid w:val="00942D28"/>
    <w:rsid w:val="00943477"/>
    <w:rsid w:val="00943835"/>
    <w:rsid w:val="00954D10"/>
    <w:rsid w:val="009568C8"/>
    <w:rsid w:val="0096050E"/>
    <w:rsid w:val="00965A4D"/>
    <w:rsid w:val="00967EBC"/>
    <w:rsid w:val="009728F6"/>
    <w:rsid w:val="0097730C"/>
    <w:rsid w:val="009904A9"/>
    <w:rsid w:val="00994BD9"/>
    <w:rsid w:val="0099612B"/>
    <w:rsid w:val="009B1DCF"/>
    <w:rsid w:val="009B278D"/>
    <w:rsid w:val="009B4EFC"/>
    <w:rsid w:val="009B7350"/>
    <w:rsid w:val="009D145A"/>
    <w:rsid w:val="009D7F04"/>
    <w:rsid w:val="009F4585"/>
    <w:rsid w:val="00A0487C"/>
    <w:rsid w:val="00A07397"/>
    <w:rsid w:val="00A074D0"/>
    <w:rsid w:val="00A07652"/>
    <w:rsid w:val="00A1200C"/>
    <w:rsid w:val="00A1287F"/>
    <w:rsid w:val="00A17ADF"/>
    <w:rsid w:val="00A34CB5"/>
    <w:rsid w:val="00A36344"/>
    <w:rsid w:val="00A37E7A"/>
    <w:rsid w:val="00A406A9"/>
    <w:rsid w:val="00A40F9B"/>
    <w:rsid w:val="00A41A37"/>
    <w:rsid w:val="00A42288"/>
    <w:rsid w:val="00A47FAF"/>
    <w:rsid w:val="00A52060"/>
    <w:rsid w:val="00A52ABF"/>
    <w:rsid w:val="00A5466C"/>
    <w:rsid w:val="00A55A7F"/>
    <w:rsid w:val="00A64643"/>
    <w:rsid w:val="00A6673B"/>
    <w:rsid w:val="00A669E2"/>
    <w:rsid w:val="00A75622"/>
    <w:rsid w:val="00A76438"/>
    <w:rsid w:val="00A77245"/>
    <w:rsid w:val="00A77E3F"/>
    <w:rsid w:val="00A85604"/>
    <w:rsid w:val="00AB37DA"/>
    <w:rsid w:val="00AC13B2"/>
    <w:rsid w:val="00AD16AD"/>
    <w:rsid w:val="00AD4F42"/>
    <w:rsid w:val="00AE2A61"/>
    <w:rsid w:val="00AE7704"/>
    <w:rsid w:val="00AF0464"/>
    <w:rsid w:val="00AF514A"/>
    <w:rsid w:val="00B15FA6"/>
    <w:rsid w:val="00B21483"/>
    <w:rsid w:val="00B26C22"/>
    <w:rsid w:val="00B30B9D"/>
    <w:rsid w:val="00B32CEE"/>
    <w:rsid w:val="00B44FA2"/>
    <w:rsid w:val="00B4648C"/>
    <w:rsid w:val="00B47822"/>
    <w:rsid w:val="00B63D8B"/>
    <w:rsid w:val="00B67810"/>
    <w:rsid w:val="00B710B7"/>
    <w:rsid w:val="00B74735"/>
    <w:rsid w:val="00B81EE3"/>
    <w:rsid w:val="00B82893"/>
    <w:rsid w:val="00B8377B"/>
    <w:rsid w:val="00B94AE1"/>
    <w:rsid w:val="00B97A29"/>
    <w:rsid w:val="00BA1768"/>
    <w:rsid w:val="00BA5420"/>
    <w:rsid w:val="00BA7AC5"/>
    <w:rsid w:val="00BB4489"/>
    <w:rsid w:val="00BB5B3F"/>
    <w:rsid w:val="00BB611D"/>
    <w:rsid w:val="00BC437B"/>
    <w:rsid w:val="00BC54CF"/>
    <w:rsid w:val="00BC7BAB"/>
    <w:rsid w:val="00BD2A67"/>
    <w:rsid w:val="00BD5EB0"/>
    <w:rsid w:val="00BD65CC"/>
    <w:rsid w:val="00BE4990"/>
    <w:rsid w:val="00BF13D7"/>
    <w:rsid w:val="00BF34C1"/>
    <w:rsid w:val="00BF3656"/>
    <w:rsid w:val="00BF464C"/>
    <w:rsid w:val="00BF55D5"/>
    <w:rsid w:val="00C01A38"/>
    <w:rsid w:val="00C071EC"/>
    <w:rsid w:val="00C22CE2"/>
    <w:rsid w:val="00C35F41"/>
    <w:rsid w:val="00C3675A"/>
    <w:rsid w:val="00C43D28"/>
    <w:rsid w:val="00C60E6F"/>
    <w:rsid w:val="00C6271A"/>
    <w:rsid w:val="00C661E6"/>
    <w:rsid w:val="00C75628"/>
    <w:rsid w:val="00C76455"/>
    <w:rsid w:val="00C829A6"/>
    <w:rsid w:val="00C83058"/>
    <w:rsid w:val="00C94CAD"/>
    <w:rsid w:val="00C95DFD"/>
    <w:rsid w:val="00CA0CAE"/>
    <w:rsid w:val="00CA2745"/>
    <w:rsid w:val="00CA589C"/>
    <w:rsid w:val="00CA6E45"/>
    <w:rsid w:val="00CB1BE1"/>
    <w:rsid w:val="00CB3AA7"/>
    <w:rsid w:val="00CB5662"/>
    <w:rsid w:val="00CB76A4"/>
    <w:rsid w:val="00CC19A5"/>
    <w:rsid w:val="00CC2786"/>
    <w:rsid w:val="00CC2D3D"/>
    <w:rsid w:val="00CC64D1"/>
    <w:rsid w:val="00CD03AF"/>
    <w:rsid w:val="00CD5407"/>
    <w:rsid w:val="00CD58FA"/>
    <w:rsid w:val="00CE1CE0"/>
    <w:rsid w:val="00CE2DFC"/>
    <w:rsid w:val="00CF4916"/>
    <w:rsid w:val="00D13141"/>
    <w:rsid w:val="00D1529A"/>
    <w:rsid w:val="00D17311"/>
    <w:rsid w:val="00D26E3F"/>
    <w:rsid w:val="00D34CC5"/>
    <w:rsid w:val="00D46952"/>
    <w:rsid w:val="00D50499"/>
    <w:rsid w:val="00D73B37"/>
    <w:rsid w:val="00D74F0B"/>
    <w:rsid w:val="00D828ED"/>
    <w:rsid w:val="00D82BA0"/>
    <w:rsid w:val="00D85901"/>
    <w:rsid w:val="00D86F7B"/>
    <w:rsid w:val="00D95F14"/>
    <w:rsid w:val="00DB0539"/>
    <w:rsid w:val="00DB0995"/>
    <w:rsid w:val="00DB5FB7"/>
    <w:rsid w:val="00DC7B43"/>
    <w:rsid w:val="00DE0A19"/>
    <w:rsid w:val="00DE1E0E"/>
    <w:rsid w:val="00DE5446"/>
    <w:rsid w:val="00E06ABC"/>
    <w:rsid w:val="00E119B1"/>
    <w:rsid w:val="00E1439F"/>
    <w:rsid w:val="00E27B83"/>
    <w:rsid w:val="00E36DC6"/>
    <w:rsid w:val="00E43A11"/>
    <w:rsid w:val="00E47A7E"/>
    <w:rsid w:val="00E52094"/>
    <w:rsid w:val="00E56F9F"/>
    <w:rsid w:val="00E60D2A"/>
    <w:rsid w:val="00E611B8"/>
    <w:rsid w:val="00E62D25"/>
    <w:rsid w:val="00E70F4D"/>
    <w:rsid w:val="00E744CC"/>
    <w:rsid w:val="00E76250"/>
    <w:rsid w:val="00E76CA6"/>
    <w:rsid w:val="00E8104F"/>
    <w:rsid w:val="00E831D0"/>
    <w:rsid w:val="00E879DA"/>
    <w:rsid w:val="00E909BE"/>
    <w:rsid w:val="00E93FC3"/>
    <w:rsid w:val="00EA2C29"/>
    <w:rsid w:val="00EA463F"/>
    <w:rsid w:val="00EB1C13"/>
    <w:rsid w:val="00EB6989"/>
    <w:rsid w:val="00EC5B8A"/>
    <w:rsid w:val="00ED06A0"/>
    <w:rsid w:val="00ED2306"/>
    <w:rsid w:val="00ED2EF6"/>
    <w:rsid w:val="00ED51DD"/>
    <w:rsid w:val="00ED6FCF"/>
    <w:rsid w:val="00EF347A"/>
    <w:rsid w:val="00EF3870"/>
    <w:rsid w:val="00EF51E0"/>
    <w:rsid w:val="00EF55EC"/>
    <w:rsid w:val="00F01E2A"/>
    <w:rsid w:val="00F22E47"/>
    <w:rsid w:val="00F24045"/>
    <w:rsid w:val="00F25E0A"/>
    <w:rsid w:val="00F31AB7"/>
    <w:rsid w:val="00F328E7"/>
    <w:rsid w:val="00F40AF5"/>
    <w:rsid w:val="00F4524F"/>
    <w:rsid w:val="00F45A3F"/>
    <w:rsid w:val="00F46FB8"/>
    <w:rsid w:val="00F55140"/>
    <w:rsid w:val="00F57984"/>
    <w:rsid w:val="00F67AA9"/>
    <w:rsid w:val="00F72BDB"/>
    <w:rsid w:val="00F72C76"/>
    <w:rsid w:val="00F73F56"/>
    <w:rsid w:val="00F774DF"/>
    <w:rsid w:val="00F864DB"/>
    <w:rsid w:val="00F90AA9"/>
    <w:rsid w:val="00F9503B"/>
    <w:rsid w:val="00FA3FBE"/>
    <w:rsid w:val="00FA4E99"/>
    <w:rsid w:val="00FB53BC"/>
    <w:rsid w:val="00FB5925"/>
    <w:rsid w:val="00FB7EB7"/>
    <w:rsid w:val="00FC2C3E"/>
    <w:rsid w:val="00FC6792"/>
    <w:rsid w:val="00FC7729"/>
    <w:rsid w:val="00FD22A0"/>
    <w:rsid w:val="00FD4FFF"/>
    <w:rsid w:val="00FD61A6"/>
    <w:rsid w:val="00FE376B"/>
    <w:rsid w:val="00FE6536"/>
    <w:rsid w:val="00FF0093"/>
    <w:rsid w:val="00FF4D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C282"/>
  <w15:chartTrackingRefBased/>
  <w15:docId w15:val="{B0C156DC-4CE1-4F84-AFD9-E6F34C88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1702"/>
    <w:pPr>
      <w:spacing w:after="200" w:line="276" w:lineRule="auto"/>
    </w:pPr>
    <w:rPr>
      <w:rFonts w:eastAsiaTheme="minorEastAsia"/>
      <w:kern w:val="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semiHidden/>
    <w:unhideWhenUsed/>
    <w:rsid w:val="00181702"/>
    <w:rPr>
      <w:color w:val="0000FF"/>
      <w:u w:val="single"/>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181702"/>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iPriority w:val="99"/>
    <w:semiHidden/>
    <w:unhideWhenUsed/>
    <w:rsid w:val="00181702"/>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kern w:val="2"/>
      <w:sz w:val="20"/>
      <w:szCs w:val="20"/>
      <w:lang w:val="lt-LT"/>
      <w14:ligatures w14:val="standardContextual"/>
    </w:rPr>
  </w:style>
  <w:style w:type="character" w:customStyle="1" w:styleId="PuslapioinaostekstasDiagrama1">
    <w:name w:val="Puslapio išnašos tekstas Diagrama1"/>
    <w:basedOn w:val="Numatytasispastraiposriftas"/>
    <w:uiPriority w:val="99"/>
    <w:semiHidden/>
    <w:rsid w:val="00181702"/>
    <w:rPr>
      <w:rFonts w:eastAsiaTheme="minorEastAsia"/>
      <w:kern w:val="0"/>
      <w:sz w:val="20"/>
      <w:szCs w:val="20"/>
      <w:lang w:val="en-US"/>
      <w14:ligatures w14:val="none"/>
    </w:rPr>
  </w:style>
  <w:style w:type="character" w:customStyle="1" w:styleId="KomentarotekstasDiagrama">
    <w:name w:val="Komentaro tekstas Diagrama"/>
    <w:aliases w:val="Char3 Diagrama,Char1 Diagrama,Char Diagrama,Komentaro tekstas Diagrama Diagrama Diagrama,Char3 Diagrama Diagrama Diagrama,Char Diagrama Diagrama Diagrama,Diagrama Diagrama Diagrama Diagrama,Char1 Diagrama Diagrama Diagrama"/>
    <w:basedOn w:val="Numatytasispastraiposriftas"/>
    <w:link w:val="Komentarotekstas"/>
    <w:uiPriority w:val="99"/>
    <w:locked/>
    <w:rsid w:val="00181702"/>
    <w:rPr>
      <w:rFonts w:ascii="Times New Roman" w:eastAsia="Times New Roman" w:hAnsi="Times New Roman" w:cs="Times New Roman"/>
      <w:sz w:val="20"/>
      <w:szCs w:val="20"/>
    </w:rPr>
  </w:style>
  <w:style w:type="paragraph" w:styleId="Komentarotekstas">
    <w:name w:val="annotation text"/>
    <w:aliases w:val="Char3,Char1,Char,Komentaro tekstas Diagrama Diagrama,Char3 Diagrama Diagrama,Char Diagrama Diagrama,Diagrama Diagrama Diagrama,Char1 Diagrama Diagrama,Ch, Char3, Char1, Char, Char3 Diagrama Diagrama, Char Diagrama Diagrama"/>
    <w:basedOn w:val="prastasis"/>
    <w:link w:val="KomentarotekstasDiagrama"/>
    <w:uiPriority w:val="99"/>
    <w:unhideWhenUsed/>
    <w:rsid w:val="00181702"/>
    <w:pPr>
      <w:spacing w:after="0" w:line="240" w:lineRule="auto"/>
    </w:pPr>
    <w:rPr>
      <w:rFonts w:ascii="Times New Roman" w:eastAsia="Times New Roman" w:hAnsi="Times New Roman" w:cs="Times New Roman"/>
      <w:kern w:val="2"/>
      <w:sz w:val="20"/>
      <w:szCs w:val="20"/>
      <w:lang w:val="lt-LT"/>
      <w14:ligatures w14:val="standardContextual"/>
    </w:rPr>
  </w:style>
  <w:style w:type="character" w:customStyle="1" w:styleId="KomentarotekstasDiagrama1">
    <w:name w:val="Komentaro tekstas Diagrama1"/>
    <w:basedOn w:val="Numatytasispastraiposriftas"/>
    <w:uiPriority w:val="99"/>
    <w:semiHidden/>
    <w:rsid w:val="00181702"/>
    <w:rPr>
      <w:rFonts w:eastAsiaTheme="minorEastAsia"/>
      <w:kern w:val="0"/>
      <w:sz w:val="20"/>
      <w:szCs w:val="20"/>
      <w:lang w:val="en-US"/>
      <w14:ligatures w14:val="none"/>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body text Diagrama,contents Diagrama"/>
    <w:basedOn w:val="Numatytasispastraiposriftas"/>
    <w:link w:val="Pagrindinistekstas"/>
    <w:uiPriority w:val="99"/>
    <w:locked/>
    <w:rsid w:val="00181702"/>
    <w:rPr>
      <w:rFonts w:ascii="Times New Roman" w:eastAsia="Times New Roman" w:hAnsi="Times New Roman" w:cs="Times New Roman"/>
      <w:sz w:val="24"/>
      <w:szCs w:val="20"/>
    </w:rPr>
  </w:style>
  <w:style w:type="paragraph" w:styleId="Pagrindinistekstas">
    <w:name w:val="Body Text"/>
    <w:aliases w:val="Char Char Char Diagrama Diagrama Diagrama Diagrama Diagrama,Char Char Char Diagrama Diagrama Diagrama Diagrama Diagrama Diagrama Diagrama Diagrama Diagrama Diagrama,body text,contents,bt,b,body inde"/>
    <w:basedOn w:val="prastasis"/>
    <w:link w:val="PagrindinistekstasDiagrama"/>
    <w:uiPriority w:val="99"/>
    <w:unhideWhenUsed/>
    <w:rsid w:val="00181702"/>
    <w:pPr>
      <w:spacing w:after="120" w:line="240" w:lineRule="auto"/>
    </w:pPr>
    <w:rPr>
      <w:rFonts w:ascii="Times New Roman" w:eastAsia="Times New Roman" w:hAnsi="Times New Roman" w:cs="Times New Roman"/>
      <w:kern w:val="2"/>
      <w:sz w:val="24"/>
      <w:szCs w:val="20"/>
      <w:lang w:val="lt-LT"/>
      <w14:ligatures w14:val="standardContextual"/>
    </w:rPr>
  </w:style>
  <w:style w:type="character" w:customStyle="1" w:styleId="PagrindinistekstasDiagrama1">
    <w:name w:val="Pagrindinis tekstas Diagrama1"/>
    <w:basedOn w:val="Numatytasispastraiposriftas"/>
    <w:uiPriority w:val="99"/>
    <w:semiHidden/>
    <w:rsid w:val="00181702"/>
    <w:rPr>
      <w:rFonts w:eastAsiaTheme="minorEastAsia"/>
      <w:kern w:val="0"/>
      <w:lang w:val="en-US"/>
      <w14:ligatures w14:val="non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181702"/>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181702"/>
    <w:pPr>
      <w:ind w:left="720"/>
      <w:contextualSpacing/>
    </w:pPr>
    <w:rPr>
      <w:rFonts w:eastAsiaTheme="minorHAnsi"/>
      <w:kern w:val="2"/>
      <w:lang w:val="lt-LT"/>
      <w14:ligatures w14:val="standardContextual"/>
    </w:rPr>
  </w:style>
  <w:style w:type="character" w:styleId="Puslapioinaosnuoroda">
    <w:name w:val="footnote reference"/>
    <w:basedOn w:val="Numatytasispastraiposriftas"/>
    <w:uiPriority w:val="99"/>
    <w:semiHidden/>
    <w:unhideWhenUsed/>
    <w:rsid w:val="00181702"/>
    <w:rPr>
      <w:vertAlign w:val="superscript"/>
    </w:rPr>
  </w:style>
  <w:style w:type="character" w:styleId="Komentaronuoroda">
    <w:name w:val="annotation reference"/>
    <w:basedOn w:val="Numatytasispastraiposriftas"/>
    <w:uiPriority w:val="99"/>
    <w:unhideWhenUsed/>
    <w:rsid w:val="00181702"/>
    <w:rPr>
      <w:sz w:val="16"/>
      <w:szCs w:val="16"/>
    </w:rPr>
  </w:style>
  <w:style w:type="character" w:customStyle="1" w:styleId="PaantratDiagrama">
    <w:name w:val="Paantraštė Diagrama"/>
    <w:aliases w:val="Diagrama Diagrama"/>
    <w:link w:val="Paantrat"/>
    <w:locked/>
    <w:rsid w:val="00181702"/>
    <w:rPr>
      <w:b/>
      <w:bCs/>
      <w:sz w:val="24"/>
      <w:szCs w:val="24"/>
    </w:rPr>
  </w:style>
  <w:style w:type="paragraph" w:styleId="Paantrat">
    <w:name w:val="Subtitle"/>
    <w:aliases w:val="Diagrama"/>
    <w:basedOn w:val="prastasis"/>
    <w:link w:val="PaantratDiagrama"/>
    <w:qFormat/>
    <w:rsid w:val="00181702"/>
    <w:pPr>
      <w:spacing w:after="0" w:line="240" w:lineRule="auto"/>
      <w:jc w:val="center"/>
    </w:pPr>
    <w:rPr>
      <w:rFonts w:eastAsiaTheme="minorHAnsi"/>
      <w:b/>
      <w:bCs/>
      <w:kern w:val="2"/>
      <w:sz w:val="24"/>
      <w:szCs w:val="24"/>
      <w:lang w:val="lt-LT"/>
      <w14:ligatures w14:val="standardContextual"/>
    </w:rPr>
  </w:style>
  <w:style w:type="character" w:customStyle="1" w:styleId="PaantratDiagrama1">
    <w:name w:val="Paantraštė Diagrama1"/>
    <w:basedOn w:val="Numatytasispastraiposriftas"/>
    <w:uiPriority w:val="11"/>
    <w:rsid w:val="00181702"/>
    <w:rPr>
      <w:rFonts w:eastAsiaTheme="minorEastAsia"/>
      <w:color w:val="5A5A5A" w:themeColor="text1" w:themeTint="A5"/>
      <w:spacing w:val="15"/>
      <w:kern w:val="0"/>
      <w:lang w:val="en-US"/>
      <w14:ligatures w14:val="none"/>
    </w:rPr>
  </w:style>
  <w:style w:type="character" w:customStyle="1" w:styleId="markedcontent">
    <w:name w:val="markedcontent"/>
    <w:basedOn w:val="Numatytasispastraiposriftas"/>
    <w:rsid w:val="00181702"/>
  </w:style>
  <w:style w:type="table" w:customStyle="1" w:styleId="TableGrid">
    <w:name w:val="TableGrid"/>
    <w:rsid w:val="00B4648C"/>
    <w:pPr>
      <w:spacing w:after="0" w:line="240" w:lineRule="auto"/>
    </w:pPr>
    <w:rPr>
      <w:rFonts w:eastAsiaTheme="minorEastAsia"/>
      <w:kern w:val="0"/>
      <w:lang w:eastAsia="lt-LT"/>
      <w14:ligatures w14:val="none"/>
    </w:rPr>
    <w:tblPr>
      <w:tblCellMar>
        <w:top w:w="0" w:type="dxa"/>
        <w:left w:w="0" w:type="dxa"/>
        <w:bottom w:w="0" w:type="dxa"/>
        <w:right w:w="0" w:type="dxa"/>
      </w:tblCellMar>
    </w:tblPr>
  </w:style>
  <w:style w:type="character" w:customStyle="1" w:styleId="SLONormalChar">
    <w:name w:val="SLO Normal Char"/>
    <w:link w:val="SLONormal"/>
    <w:locked/>
    <w:rsid w:val="001B1EBD"/>
    <w:rPr>
      <w:rFonts w:ascii="Garamond" w:hAnsi="Garamond"/>
      <w:sz w:val="24"/>
    </w:rPr>
  </w:style>
  <w:style w:type="paragraph" w:customStyle="1" w:styleId="SLONormal">
    <w:name w:val="SLO Normal"/>
    <w:link w:val="SLONormalChar"/>
    <w:rsid w:val="001B1EBD"/>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1B1EBD"/>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jonav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90CF3-C4EE-4146-ADFF-4B25D99EA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30694</Words>
  <Characters>17497</Characters>
  <Application>Microsoft Office Word</Application>
  <DocSecurity>0</DocSecurity>
  <Lines>145</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Tamošiūnienė</dc:creator>
  <cp:keywords/>
  <dc:description/>
  <cp:lastModifiedBy>Indrė Baltramonaitienė</cp:lastModifiedBy>
  <cp:revision>2</cp:revision>
  <dcterms:created xsi:type="dcterms:W3CDTF">2025-02-13T11:14:00Z</dcterms:created>
  <dcterms:modified xsi:type="dcterms:W3CDTF">2025-02-13T11:14:00Z</dcterms:modified>
</cp:coreProperties>
</file>