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A6F" w:rsidRPr="000F0ECD" w:rsidRDefault="00366930" w:rsidP="00366930">
      <w:pPr>
        <w:ind w:left="4988" w:firstLine="1247"/>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sidR="00693A6F" w:rsidRPr="000F0ECD">
        <w:rPr>
          <w:rFonts w:ascii="Times New Roman" w:hAnsi="Times New Roman"/>
          <w:bCs/>
          <w:sz w:val="24"/>
          <w:szCs w:val="24"/>
        </w:rPr>
        <w:t xml:space="preserve">Pirkimo sąlygų </w:t>
      </w:r>
      <w:r w:rsidR="00780613">
        <w:rPr>
          <w:rFonts w:ascii="Times New Roman" w:hAnsi="Times New Roman"/>
          <w:bCs/>
          <w:sz w:val="24"/>
          <w:szCs w:val="24"/>
        </w:rPr>
        <w:t>5</w:t>
      </w:r>
      <w:r w:rsidR="00693A6F" w:rsidRPr="000F0ECD">
        <w:rPr>
          <w:rFonts w:ascii="Times New Roman" w:hAnsi="Times New Roman"/>
          <w:bCs/>
          <w:sz w:val="24"/>
          <w:szCs w:val="24"/>
        </w:rPr>
        <w:t xml:space="preserve"> priedas</w:t>
      </w:r>
    </w:p>
    <w:p w:rsidR="00693A6F" w:rsidRDefault="00693A6F" w:rsidP="00693A6F">
      <w:pPr>
        <w:ind w:right="225"/>
        <w:jc w:val="center"/>
        <w:rPr>
          <w:rFonts w:ascii="Times New Roman" w:hAnsi="Times New Roman"/>
          <w:sz w:val="24"/>
          <w:szCs w:val="24"/>
        </w:rPr>
      </w:pPr>
    </w:p>
    <w:p w:rsidR="00E52721" w:rsidRDefault="00E52721" w:rsidP="00E52721">
      <w:pPr>
        <w:tabs>
          <w:tab w:val="left" w:pos="6510"/>
        </w:tabs>
        <w:jc w:val="center"/>
        <w:rPr>
          <w:rFonts w:ascii="Times New Roman" w:hAnsi="Times New Roman"/>
          <w:b/>
          <w:sz w:val="24"/>
          <w:szCs w:val="24"/>
        </w:rPr>
      </w:pPr>
      <w:r>
        <w:rPr>
          <w:rFonts w:ascii="Times New Roman" w:hAnsi="Times New Roman"/>
          <w:b/>
          <w:sz w:val="24"/>
          <w:szCs w:val="24"/>
        </w:rPr>
        <w:t xml:space="preserve">KITOS PASKIRTIES INŽINERINIŲ STATINIŲ, UKMERGĖS R. SAV., VIDIŠKIŲ SEN., MŪŠIOS VS. 2, </w:t>
      </w:r>
      <w:r w:rsidR="003A0D55">
        <w:rPr>
          <w:rFonts w:ascii="Times New Roman" w:hAnsi="Times New Roman"/>
          <w:b/>
          <w:sz w:val="24"/>
          <w:szCs w:val="24"/>
        </w:rPr>
        <w:t xml:space="preserve">TECHNINIO DARBO </w:t>
      </w:r>
      <w:r w:rsidR="006270BC">
        <w:rPr>
          <w:rFonts w:ascii="Times New Roman" w:hAnsi="Times New Roman"/>
          <w:b/>
          <w:sz w:val="24"/>
          <w:szCs w:val="24"/>
        </w:rPr>
        <w:t xml:space="preserve">PROJEKTO </w:t>
      </w:r>
      <w:r>
        <w:rPr>
          <w:rFonts w:ascii="Times New Roman" w:hAnsi="Times New Roman"/>
          <w:b/>
          <w:sz w:val="24"/>
          <w:szCs w:val="24"/>
        </w:rPr>
        <w:t>PARENGIMO</w:t>
      </w:r>
    </w:p>
    <w:p w:rsidR="0023201B" w:rsidRPr="000F0ECD" w:rsidRDefault="00E52721" w:rsidP="00780613">
      <w:pPr>
        <w:tabs>
          <w:tab w:val="left" w:pos="6510"/>
        </w:tabs>
        <w:jc w:val="center"/>
        <w:rPr>
          <w:rFonts w:ascii="Times New Roman" w:eastAsia="Times New Roman" w:hAnsi="Times New Roman"/>
          <w:b/>
          <w:sz w:val="24"/>
          <w:szCs w:val="24"/>
          <w:lang w:eastAsia="en-US"/>
        </w:rPr>
      </w:pPr>
      <w:r>
        <w:rPr>
          <w:rFonts w:ascii="Times New Roman" w:hAnsi="Times New Roman"/>
          <w:b/>
          <w:sz w:val="24"/>
          <w:szCs w:val="24"/>
        </w:rPr>
        <w:t>PASLAUG</w:t>
      </w:r>
      <w:r w:rsidR="005C685F">
        <w:rPr>
          <w:rFonts w:ascii="Times New Roman" w:hAnsi="Times New Roman"/>
          <w:b/>
          <w:sz w:val="24"/>
          <w:szCs w:val="24"/>
        </w:rPr>
        <w:t xml:space="preserve">OS </w:t>
      </w:r>
      <w:r w:rsidR="0023201B" w:rsidRPr="000F0ECD">
        <w:rPr>
          <w:rFonts w:ascii="Times New Roman" w:eastAsia="Times New Roman" w:hAnsi="Times New Roman"/>
          <w:b/>
          <w:sz w:val="24"/>
          <w:szCs w:val="24"/>
          <w:lang w:eastAsia="en-US"/>
        </w:rPr>
        <w:t xml:space="preserve">PIRKIMO </w:t>
      </w:r>
      <w:r w:rsidR="0023201B" w:rsidRPr="000F0ECD">
        <w:rPr>
          <w:rFonts w:ascii="Times New Roman" w:eastAsia="Times New Roman" w:hAnsi="Times New Roman"/>
          <w:b/>
          <w:color w:val="000000"/>
          <w:sz w:val="24"/>
          <w:szCs w:val="24"/>
          <w:lang w:eastAsia="en-US"/>
        </w:rPr>
        <w:t xml:space="preserve">SUTARTIS </w:t>
      </w:r>
    </w:p>
    <w:p w:rsidR="00693A6F" w:rsidRDefault="00693A6F" w:rsidP="00693A6F">
      <w:pPr>
        <w:ind w:right="225"/>
        <w:jc w:val="center"/>
        <w:rPr>
          <w:rFonts w:ascii="Times New Roman" w:hAnsi="Times New Roman"/>
          <w:sz w:val="24"/>
          <w:szCs w:val="24"/>
        </w:rPr>
      </w:pPr>
    </w:p>
    <w:p w:rsidR="00693A6F" w:rsidRPr="00A03BC4" w:rsidRDefault="00693A6F" w:rsidP="00693A6F">
      <w:pPr>
        <w:ind w:right="225"/>
        <w:jc w:val="center"/>
        <w:rPr>
          <w:rFonts w:ascii="Times New Roman" w:hAnsi="Times New Roman"/>
          <w:sz w:val="24"/>
          <w:szCs w:val="24"/>
        </w:rPr>
      </w:pPr>
      <w:r>
        <w:rPr>
          <w:rFonts w:ascii="Times New Roman" w:hAnsi="Times New Roman"/>
          <w:sz w:val="24"/>
          <w:szCs w:val="24"/>
        </w:rPr>
        <w:t>202</w:t>
      </w:r>
      <w:r w:rsidR="0023201B">
        <w:rPr>
          <w:rFonts w:ascii="Times New Roman" w:hAnsi="Times New Roman"/>
          <w:sz w:val="24"/>
          <w:szCs w:val="24"/>
        </w:rPr>
        <w:t>4</w:t>
      </w:r>
      <w:r>
        <w:rPr>
          <w:rFonts w:ascii="Times New Roman" w:hAnsi="Times New Roman"/>
          <w:sz w:val="24"/>
          <w:szCs w:val="24"/>
        </w:rPr>
        <w:t xml:space="preserve"> m. ..............</w:t>
      </w:r>
      <w:r w:rsidR="00366930">
        <w:rPr>
          <w:rFonts w:ascii="Times New Roman" w:hAnsi="Times New Roman"/>
          <w:sz w:val="24"/>
          <w:szCs w:val="24"/>
        </w:rPr>
        <w:t>........</w:t>
      </w:r>
      <w:r>
        <w:rPr>
          <w:rFonts w:ascii="Times New Roman" w:hAnsi="Times New Roman"/>
          <w:sz w:val="24"/>
          <w:szCs w:val="24"/>
        </w:rPr>
        <w:t xml:space="preserve"> ....</w:t>
      </w:r>
      <w:r w:rsidRPr="00A03BC4">
        <w:rPr>
          <w:rFonts w:ascii="Times New Roman" w:hAnsi="Times New Roman"/>
          <w:sz w:val="24"/>
          <w:szCs w:val="24"/>
        </w:rPr>
        <w:t>d.</w:t>
      </w:r>
      <w:r w:rsidR="00780613">
        <w:rPr>
          <w:rFonts w:ascii="Times New Roman" w:hAnsi="Times New Roman"/>
          <w:sz w:val="24"/>
          <w:szCs w:val="24"/>
        </w:rPr>
        <w:t xml:space="preserve"> Nr. </w:t>
      </w:r>
    </w:p>
    <w:p w:rsidR="00693A6F" w:rsidRDefault="00693A6F" w:rsidP="00693A6F">
      <w:pPr>
        <w:ind w:right="225"/>
        <w:jc w:val="center"/>
        <w:rPr>
          <w:rFonts w:ascii="Times New Roman" w:hAnsi="Times New Roman"/>
          <w:sz w:val="24"/>
          <w:szCs w:val="24"/>
        </w:rPr>
      </w:pPr>
      <w:r w:rsidRPr="00A03BC4">
        <w:rPr>
          <w:rFonts w:ascii="Times New Roman" w:hAnsi="Times New Roman"/>
          <w:sz w:val="24"/>
          <w:szCs w:val="24"/>
        </w:rPr>
        <w:t>Ukmergė</w:t>
      </w:r>
    </w:p>
    <w:p w:rsidR="00366930" w:rsidRPr="00A03BC4" w:rsidRDefault="00366930" w:rsidP="00366930">
      <w:pPr>
        <w:ind w:right="225"/>
        <w:rPr>
          <w:rFonts w:ascii="Times New Roman" w:hAnsi="Times New Roman"/>
          <w:sz w:val="24"/>
          <w:szCs w:val="24"/>
        </w:rPr>
      </w:pPr>
    </w:p>
    <w:p w:rsidR="00693A6F" w:rsidRPr="00A03BC4" w:rsidRDefault="00693A6F" w:rsidP="00693A6F">
      <w:pPr>
        <w:ind w:firstLine="709"/>
        <w:jc w:val="both"/>
        <w:rPr>
          <w:rFonts w:ascii="Times New Roman" w:hAnsi="Times New Roman"/>
          <w:sz w:val="24"/>
          <w:szCs w:val="24"/>
        </w:rPr>
      </w:pPr>
      <w:r w:rsidRPr="00A03BC4">
        <w:rPr>
          <w:rFonts w:ascii="Times New Roman" w:hAnsi="Times New Roman"/>
          <w:b/>
          <w:sz w:val="24"/>
          <w:szCs w:val="24"/>
        </w:rPr>
        <w:t>Ukmergės rajono savivaldybės administracija</w:t>
      </w:r>
      <w:r w:rsidRPr="00A03BC4">
        <w:rPr>
          <w:rFonts w:ascii="Times New Roman" w:hAnsi="Times New Roman"/>
          <w:sz w:val="24"/>
          <w:szCs w:val="24"/>
        </w:rPr>
        <w:t>, juridinio asmens kodas 188752174, kurios registruota buveinė yra Kęstučio a. 3, 20114</w:t>
      </w:r>
      <w:r>
        <w:rPr>
          <w:rFonts w:ascii="Times New Roman" w:hAnsi="Times New Roman"/>
          <w:sz w:val="24"/>
          <w:szCs w:val="24"/>
        </w:rPr>
        <w:t xml:space="preserve"> Ukmergė</w:t>
      </w:r>
      <w:r w:rsidRPr="00A03BC4">
        <w:rPr>
          <w:rFonts w:ascii="Times New Roman" w:hAnsi="Times New Roman"/>
          <w:sz w:val="24"/>
          <w:szCs w:val="24"/>
        </w:rPr>
        <w:t>, atstovaujama administracijos direktor</w:t>
      </w:r>
      <w:r w:rsidR="005C685F">
        <w:rPr>
          <w:rFonts w:ascii="Times New Roman" w:hAnsi="Times New Roman"/>
          <w:sz w:val="24"/>
          <w:szCs w:val="24"/>
        </w:rPr>
        <w:t>ė</w:t>
      </w:r>
      <w:r w:rsidR="00396DF4">
        <w:rPr>
          <w:rFonts w:ascii="Times New Roman" w:hAnsi="Times New Roman"/>
          <w:sz w:val="24"/>
          <w:szCs w:val="24"/>
        </w:rPr>
        <w:t xml:space="preserve">s </w:t>
      </w:r>
      <w:r>
        <w:rPr>
          <w:rFonts w:ascii="Times New Roman" w:hAnsi="Times New Roman"/>
          <w:sz w:val="24"/>
          <w:szCs w:val="24"/>
        </w:rPr>
        <w:t>(</w:t>
      </w:r>
      <w:r w:rsidRPr="006C6CC0">
        <w:rPr>
          <w:rFonts w:ascii="Times New Roman" w:hAnsi="Times New Roman"/>
          <w:i/>
          <w:sz w:val="24"/>
          <w:szCs w:val="24"/>
        </w:rPr>
        <w:t>vardas, pavardė</w:t>
      </w:r>
      <w:r w:rsidRPr="006C6CC0">
        <w:rPr>
          <w:rFonts w:ascii="Times New Roman" w:hAnsi="Times New Roman"/>
          <w:sz w:val="24"/>
          <w:szCs w:val="24"/>
        </w:rPr>
        <w:t>)(toliau</w:t>
      </w:r>
      <w:r w:rsidRPr="00A03BC4">
        <w:rPr>
          <w:rFonts w:ascii="Times New Roman" w:hAnsi="Times New Roman"/>
          <w:sz w:val="24"/>
          <w:szCs w:val="24"/>
        </w:rPr>
        <w:t xml:space="preserve"> – P</w:t>
      </w:r>
      <w:r w:rsidR="0023201B">
        <w:rPr>
          <w:rFonts w:ascii="Times New Roman" w:hAnsi="Times New Roman"/>
          <w:sz w:val="24"/>
          <w:szCs w:val="24"/>
        </w:rPr>
        <w:t>aslaugų gavėjas</w:t>
      </w:r>
      <w:r w:rsidRPr="00A03BC4">
        <w:rPr>
          <w:rFonts w:ascii="Times New Roman" w:hAnsi="Times New Roman"/>
          <w:sz w:val="24"/>
          <w:szCs w:val="24"/>
        </w:rPr>
        <w:t>), veikiančio pagal tarnybinę padėtį iš vienos pusės,</w:t>
      </w:r>
    </w:p>
    <w:p w:rsidR="00693A6F" w:rsidRPr="00A03BC4" w:rsidRDefault="00693A6F" w:rsidP="00693A6F">
      <w:pPr>
        <w:ind w:firstLine="709"/>
        <w:jc w:val="both"/>
        <w:rPr>
          <w:rFonts w:ascii="Times New Roman" w:hAnsi="Times New Roman"/>
          <w:sz w:val="24"/>
          <w:szCs w:val="24"/>
        </w:rPr>
      </w:pPr>
      <w:r w:rsidRPr="00A03BC4">
        <w:rPr>
          <w:rFonts w:ascii="Times New Roman" w:hAnsi="Times New Roman"/>
          <w:sz w:val="24"/>
          <w:szCs w:val="24"/>
        </w:rPr>
        <w:t>ir (</w:t>
      </w:r>
      <w:r w:rsidRPr="00CC1AC4">
        <w:rPr>
          <w:rFonts w:ascii="Times New Roman" w:hAnsi="Times New Roman"/>
          <w:i/>
          <w:iCs/>
          <w:sz w:val="24"/>
          <w:szCs w:val="24"/>
        </w:rPr>
        <w:t>tiekėjo pavadinimas</w:t>
      </w:r>
      <w:r w:rsidRPr="00A03BC4">
        <w:rPr>
          <w:rFonts w:ascii="Times New Roman" w:hAnsi="Times New Roman"/>
          <w:sz w:val="24"/>
          <w:szCs w:val="24"/>
        </w:rPr>
        <w:t xml:space="preserve">), juridinio asmens kodas (....), kurio buveinė yra ............... (toliau – </w:t>
      </w:r>
      <w:r>
        <w:rPr>
          <w:rFonts w:ascii="Times New Roman" w:hAnsi="Times New Roman"/>
          <w:sz w:val="24"/>
          <w:szCs w:val="24"/>
        </w:rPr>
        <w:t>Pa</w:t>
      </w:r>
      <w:r w:rsidR="0023201B">
        <w:rPr>
          <w:rFonts w:ascii="Times New Roman" w:hAnsi="Times New Roman"/>
          <w:sz w:val="24"/>
          <w:szCs w:val="24"/>
        </w:rPr>
        <w:t>slaugų teikėjas</w:t>
      </w:r>
      <w:r w:rsidRPr="00A03BC4">
        <w:rPr>
          <w:rFonts w:ascii="Times New Roman" w:hAnsi="Times New Roman"/>
          <w:sz w:val="24"/>
          <w:szCs w:val="24"/>
        </w:rPr>
        <w:t>), atstovaujama direktoriaus (</w:t>
      </w:r>
      <w:r w:rsidRPr="00DD0D77">
        <w:rPr>
          <w:rFonts w:ascii="Times New Roman" w:hAnsi="Times New Roman"/>
          <w:i/>
          <w:sz w:val="24"/>
          <w:szCs w:val="24"/>
        </w:rPr>
        <w:t>vardas, pavardė</w:t>
      </w:r>
      <w:r w:rsidRPr="00A03BC4">
        <w:rPr>
          <w:rFonts w:ascii="Times New Roman" w:hAnsi="Times New Roman"/>
          <w:sz w:val="24"/>
          <w:szCs w:val="24"/>
        </w:rPr>
        <w:t xml:space="preserve">), veikiančio pagal įmonės įstatus iš kitos pusės, toliau kartu vadinami </w:t>
      </w:r>
      <w:r w:rsidRPr="00CC1AC4">
        <w:rPr>
          <w:rFonts w:ascii="Times New Roman" w:hAnsi="Times New Roman"/>
          <w:bCs/>
          <w:sz w:val="24"/>
          <w:szCs w:val="24"/>
        </w:rPr>
        <w:t>Šalimis</w:t>
      </w:r>
      <w:r w:rsidRPr="00A03BC4">
        <w:rPr>
          <w:rFonts w:ascii="Times New Roman" w:hAnsi="Times New Roman"/>
          <w:sz w:val="24"/>
          <w:szCs w:val="24"/>
        </w:rPr>
        <w:t xml:space="preserve">, o kiekvienas atskirai – </w:t>
      </w:r>
      <w:r w:rsidRPr="00CC1AC4">
        <w:rPr>
          <w:rFonts w:ascii="Times New Roman" w:hAnsi="Times New Roman"/>
          <w:bCs/>
          <w:sz w:val="24"/>
          <w:szCs w:val="24"/>
        </w:rPr>
        <w:t>Šalimi</w:t>
      </w:r>
      <w:r w:rsidRPr="00A03BC4">
        <w:rPr>
          <w:rFonts w:ascii="Times New Roman" w:hAnsi="Times New Roman"/>
          <w:sz w:val="24"/>
          <w:szCs w:val="24"/>
        </w:rPr>
        <w:t xml:space="preserve">, sudarėme šią </w:t>
      </w:r>
      <w:r>
        <w:rPr>
          <w:rFonts w:ascii="Times New Roman" w:hAnsi="Times New Roman"/>
          <w:sz w:val="24"/>
          <w:szCs w:val="24"/>
        </w:rPr>
        <w:t>S</w:t>
      </w:r>
      <w:r w:rsidRPr="00A03BC4">
        <w:rPr>
          <w:rFonts w:ascii="Times New Roman" w:hAnsi="Times New Roman"/>
          <w:sz w:val="24"/>
          <w:szCs w:val="24"/>
        </w:rPr>
        <w:t>utartį, kurioje susitariame:</w:t>
      </w:r>
    </w:p>
    <w:p w:rsidR="00693A6F" w:rsidRPr="00DD0D77" w:rsidRDefault="00693A6F" w:rsidP="00693A6F">
      <w:pPr>
        <w:tabs>
          <w:tab w:val="left" w:pos="1020"/>
        </w:tabs>
        <w:suppressAutoHyphens/>
        <w:rPr>
          <w:rFonts w:ascii="Times New Roman" w:hAnsi="Times New Roman"/>
          <w:sz w:val="16"/>
          <w:szCs w:val="16"/>
        </w:rPr>
      </w:pPr>
    </w:p>
    <w:p w:rsidR="00693A6F" w:rsidRPr="000F0ECD" w:rsidRDefault="00693A6F" w:rsidP="00693A6F">
      <w:pPr>
        <w:ind w:left="1080"/>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rsidR="00693A6F" w:rsidRPr="000F0ECD" w:rsidRDefault="00693A6F" w:rsidP="00693A6F">
      <w:pPr>
        <w:rPr>
          <w:rFonts w:ascii="Times New Roman" w:eastAsia="Times New Roman" w:hAnsi="Times New Roman"/>
          <w:b/>
          <w:sz w:val="16"/>
          <w:szCs w:val="16"/>
          <w:lang w:eastAsia="en-US"/>
        </w:rPr>
      </w:pPr>
    </w:p>
    <w:p w:rsidR="00693A6F" w:rsidRPr="009752E5" w:rsidRDefault="00693A6F" w:rsidP="009752E5">
      <w:pPr>
        <w:ind w:firstLine="709"/>
        <w:jc w:val="both"/>
        <w:rPr>
          <w:rFonts w:ascii="Times New Roman" w:eastAsia="Times New Roman" w:hAnsi="Times New Roman"/>
          <w:bCs/>
          <w:noProof/>
          <w:sz w:val="24"/>
          <w:szCs w:val="24"/>
          <w:lang w:eastAsia="en-US"/>
        </w:rPr>
      </w:pPr>
      <w:r w:rsidRPr="000F0ECD">
        <w:rPr>
          <w:rFonts w:ascii="Times New Roman" w:eastAsia="Times New Roman" w:hAnsi="Times New Roman"/>
          <w:sz w:val="24"/>
          <w:szCs w:val="24"/>
          <w:lang w:eastAsia="en-US"/>
        </w:rPr>
        <w:t xml:space="preserve">1.1. </w:t>
      </w:r>
      <w:r w:rsidR="009752E5" w:rsidRPr="009752E5">
        <w:rPr>
          <w:rFonts w:ascii="Times New Roman" w:eastAsia="Times New Roman" w:hAnsi="Times New Roman"/>
          <w:bCs/>
          <w:noProof/>
          <w:sz w:val="24"/>
          <w:szCs w:val="24"/>
          <w:lang w:eastAsia="en-US"/>
        </w:rPr>
        <w:t xml:space="preserve">Sutartyje vartojamos sąvokos atitinka sąvokas, vartojamas </w:t>
      </w:r>
      <w:r w:rsidR="0019523D">
        <w:rPr>
          <w:rFonts w:ascii="Times New Roman" w:eastAsia="Times New Roman" w:hAnsi="Times New Roman"/>
          <w:bCs/>
          <w:noProof/>
          <w:sz w:val="24"/>
          <w:szCs w:val="24"/>
          <w:lang w:eastAsia="en-US"/>
        </w:rPr>
        <w:t>p</w:t>
      </w:r>
      <w:r w:rsidR="009752E5" w:rsidRPr="009752E5">
        <w:rPr>
          <w:rFonts w:ascii="Times New Roman" w:eastAsia="Times New Roman" w:hAnsi="Times New Roman"/>
          <w:bCs/>
          <w:noProof/>
          <w:sz w:val="24"/>
          <w:szCs w:val="24"/>
          <w:lang w:eastAsia="en-US"/>
        </w:rPr>
        <w:t>irkimo dokumentuose, Lietuvos Respublikos civiliniame kodekse</w:t>
      </w:r>
      <w:r w:rsidR="0023201B">
        <w:rPr>
          <w:rFonts w:ascii="Times New Roman" w:eastAsia="Times New Roman" w:hAnsi="Times New Roman"/>
          <w:bCs/>
          <w:noProof/>
          <w:sz w:val="24"/>
          <w:szCs w:val="24"/>
          <w:lang w:eastAsia="en-US"/>
        </w:rPr>
        <w:t>, Lietuvos Respublikos statybos</w:t>
      </w:r>
      <w:r w:rsidR="009752E5">
        <w:rPr>
          <w:rFonts w:ascii="Times New Roman" w:eastAsia="Times New Roman" w:hAnsi="Times New Roman"/>
          <w:bCs/>
          <w:noProof/>
          <w:sz w:val="24"/>
          <w:szCs w:val="24"/>
          <w:lang w:eastAsia="en-US"/>
        </w:rPr>
        <w:t xml:space="preserve"> </w:t>
      </w:r>
      <w:r w:rsidR="009752E5" w:rsidRPr="009752E5">
        <w:rPr>
          <w:rFonts w:ascii="Times New Roman" w:eastAsia="Times New Roman" w:hAnsi="Times New Roman"/>
          <w:bCs/>
          <w:noProof/>
          <w:sz w:val="24"/>
          <w:szCs w:val="24"/>
          <w:lang w:eastAsia="en-US"/>
        </w:rPr>
        <w:t>ir Lietuvos Respublikos viešųjų pirkimų įstatym</w:t>
      </w:r>
      <w:r w:rsidR="0023201B">
        <w:rPr>
          <w:rFonts w:ascii="Times New Roman" w:eastAsia="Times New Roman" w:hAnsi="Times New Roman"/>
          <w:bCs/>
          <w:noProof/>
          <w:sz w:val="24"/>
          <w:szCs w:val="24"/>
          <w:lang w:eastAsia="en-US"/>
        </w:rPr>
        <w:t>uose</w:t>
      </w:r>
      <w:r w:rsidR="009752E5">
        <w:rPr>
          <w:rFonts w:ascii="Times New Roman" w:eastAsia="Times New Roman" w:hAnsi="Times New Roman"/>
          <w:bCs/>
          <w:noProof/>
          <w:sz w:val="24"/>
          <w:szCs w:val="24"/>
          <w:lang w:eastAsia="en-US"/>
        </w:rPr>
        <w:t>.</w:t>
      </w:r>
      <w:r w:rsidR="009752E5" w:rsidRPr="009752E5">
        <w:rPr>
          <w:rFonts w:ascii="Times New Roman" w:eastAsia="Times New Roman" w:hAnsi="Times New Roman"/>
          <w:bCs/>
          <w:noProof/>
          <w:sz w:val="24"/>
          <w:szCs w:val="24"/>
          <w:lang w:eastAsia="en-US"/>
        </w:rPr>
        <w:t xml:space="preserve"> Sutarties skyrių pavadinimai naudojami tik nuorodų tikslu ir negali būti naudojami aiškinant Sutartį.</w:t>
      </w:r>
    </w:p>
    <w:p w:rsidR="009752E5" w:rsidRPr="009752E5" w:rsidRDefault="00693A6F" w:rsidP="0023201B">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1.2. Sutartis sudaroma </w:t>
      </w:r>
      <w:r w:rsidRPr="00E52721">
        <w:rPr>
          <w:rFonts w:ascii="Times New Roman" w:eastAsia="Times New Roman" w:hAnsi="Times New Roman"/>
          <w:sz w:val="24"/>
          <w:szCs w:val="24"/>
          <w:lang w:eastAsia="en-US"/>
        </w:rPr>
        <w:t>remiantis</w:t>
      </w:r>
      <w:r w:rsidR="0023201B" w:rsidRPr="00E52721">
        <w:rPr>
          <w:rFonts w:ascii="Times New Roman" w:eastAsia="Times New Roman" w:hAnsi="Times New Roman"/>
          <w:sz w:val="24"/>
          <w:szCs w:val="24"/>
          <w:lang w:eastAsia="en-US"/>
        </w:rPr>
        <w:t xml:space="preserve"> </w:t>
      </w:r>
      <w:r w:rsidR="005C685F">
        <w:rPr>
          <w:rFonts w:ascii="Times New Roman" w:hAnsi="Times New Roman"/>
          <w:b/>
          <w:sz w:val="24"/>
          <w:szCs w:val="24"/>
          <w:lang w:eastAsia="en-US"/>
        </w:rPr>
        <w:t>k</w:t>
      </w:r>
      <w:r w:rsidR="00E52721" w:rsidRPr="00E52721">
        <w:rPr>
          <w:rFonts w:ascii="Times New Roman" w:hAnsi="Times New Roman"/>
          <w:b/>
          <w:sz w:val="24"/>
          <w:szCs w:val="24"/>
        </w:rPr>
        <w:t xml:space="preserve">itos paskirties inžinerinių statinių, Ukmergės r. sav., Vidiškių sen., Mūšios vs. 2, </w:t>
      </w:r>
      <w:r w:rsidR="003A0D55">
        <w:rPr>
          <w:rFonts w:ascii="Times New Roman" w:hAnsi="Times New Roman"/>
          <w:b/>
          <w:sz w:val="24"/>
          <w:szCs w:val="24"/>
        </w:rPr>
        <w:t xml:space="preserve">techninio darbo </w:t>
      </w:r>
      <w:r w:rsidR="006270BC">
        <w:rPr>
          <w:rFonts w:ascii="Times New Roman" w:hAnsi="Times New Roman"/>
          <w:b/>
          <w:sz w:val="24"/>
          <w:szCs w:val="24"/>
        </w:rPr>
        <w:t xml:space="preserve">projekto </w:t>
      </w:r>
      <w:r w:rsidR="00E52721" w:rsidRPr="00E52721">
        <w:rPr>
          <w:rFonts w:ascii="Times New Roman" w:hAnsi="Times New Roman"/>
          <w:b/>
          <w:sz w:val="24"/>
          <w:szCs w:val="24"/>
        </w:rPr>
        <w:t xml:space="preserve">parengimo paslaugų </w:t>
      </w:r>
      <w:r w:rsidR="0023201B" w:rsidRPr="00E52721">
        <w:rPr>
          <w:rFonts w:ascii="Times New Roman" w:eastAsia="Times New Roman" w:hAnsi="Times New Roman"/>
          <w:sz w:val="24"/>
          <w:szCs w:val="24"/>
          <w:lang w:eastAsia="en-US"/>
        </w:rPr>
        <w:t>pirkimo</w:t>
      </w:r>
      <w:r w:rsidRPr="00E52721">
        <w:rPr>
          <w:rFonts w:ascii="Times New Roman" w:eastAsia="Times New Roman" w:hAnsi="Times New Roman"/>
          <w:sz w:val="24"/>
          <w:szCs w:val="24"/>
          <w:lang w:eastAsia="en-US"/>
        </w:rPr>
        <w:t xml:space="preserve"> </w:t>
      </w:r>
      <w:r w:rsidR="009752E5" w:rsidRPr="00E52721">
        <w:rPr>
          <w:rFonts w:ascii="Times New Roman" w:eastAsia="Times New Roman" w:hAnsi="Times New Roman"/>
          <w:sz w:val="24"/>
          <w:szCs w:val="24"/>
          <w:lang w:eastAsia="en-US"/>
        </w:rPr>
        <w:t xml:space="preserve">laimėtoju pripažinto teikėjo pasiūlymu (pagrindas </w:t>
      </w:r>
      <w:r w:rsidR="009752E5" w:rsidRPr="00E52721">
        <w:rPr>
          <w:rFonts w:ascii="Times New Roman" w:eastAsia="Times New Roman" w:hAnsi="Times New Roman"/>
          <w:i/>
          <w:sz w:val="24"/>
          <w:szCs w:val="24"/>
          <w:lang w:eastAsia="en-US"/>
        </w:rPr>
        <w:t>(data)</w:t>
      </w:r>
      <w:r w:rsidR="009752E5" w:rsidRPr="00E52721">
        <w:rPr>
          <w:rFonts w:ascii="Times New Roman" w:eastAsia="Times New Roman" w:hAnsi="Times New Roman"/>
          <w:sz w:val="24"/>
          <w:szCs w:val="24"/>
          <w:lang w:eastAsia="en-US"/>
        </w:rPr>
        <w:t xml:space="preserve"> Ukmergės rajono savivaldybės administracijos viešojo pirkimo komisijos posėdžio protokolas Nr. </w:t>
      </w:r>
      <w:r w:rsidR="00AF7003">
        <w:rPr>
          <w:rFonts w:ascii="Times New Roman" w:eastAsia="Times New Roman" w:hAnsi="Times New Roman"/>
          <w:sz w:val="24"/>
          <w:szCs w:val="24"/>
          <w:lang w:eastAsia="en-US"/>
        </w:rPr>
        <w:t>..</w:t>
      </w:r>
      <w:r w:rsidR="009842FC">
        <w:rPr>
          <w:rFonts w:ascii="Times New Roman" w:eastAsia="Times New Roman" w:hAnsi="Times New Roman"/>
          <w:sz w:val="24"/>
          <w:szCs w:val="24"/>
          <w:lang w:eastAsia="en-US"/>
        </w:rPr>
        <w:t>.)</w:t>
      </w:r>
      <w:r w:rsidR="009752E5" w:rsidRPr="00E52721">
        <w:rPr>
          <w:rFonts w:ascii="Times New Roman" w:eastAsia="Times New Roman" w:hAnsi="Times New Roman"/>
          <w:sz w:val="24"/>
          <w:szCs w:val="24"/>
          <w:lang w:eastAsia="en-US"/>
        </w:rPr>
        <w:t>.</w:t>
      </w:r>
      <w:r w:rsidR="005C685F">
        <w:rPr>
          <w:rFonts w:ascii="Times New Roman" w:eastAsia="Times New Roman" w:hAnsi="Times New Roman"/>
          <w:sz w:val="24"/>
          <w:szCs w:val="24"/>
          <w:lang w:eastAsia="en-US"/>
        </w:rPr>
        <w:t xml:space="preserve"> Pirkimo Nr. </w:t>
      </w:r>
      <w:r w:rsidR="007E0844">
        <w:rPr>
          <w:rFonts w:ascii="Times New Roman" w:eastAsia="Times New Roman" w:hAnsi="Times New Roman"/>
          <w:sz w:val="24"/>
          <w:szCs w:val="24"/>
          <w:lang w:eastAsia="en-US"/>
        </w:rPr>
        <w:t>...... .</w:t>
      </w:r>
    </w:p>
    <w:p w:rsidR="00693A6F" w:rsidRPr="003371F0" w:rsidRDefault="005C63E7" w:rsidP="005C63E7">
      <w:pPr>
        <w:ind w:firstLine="709"/>
        <w:jc w:val="both"/>
        <w:rPr>
          <w:rFonts w:ascii="Times New Roman" w:hAnsi="Times New Roman"/>
          <w:sz w:val="24"/>
          <w:szCs w:val="24"/>
        </w:rPr>
      </w:pPr>
      <w:r>
        <w:rPr>
          <w:rFonts w:ascii="Times New Roman" w:eastAsia="Times New Roman" w:hAnsi="Times New Roman"/>
          <w:sz w:val="24"/>
          <w:szCs w:val="24"/>
          <w:lang w:eastAsia="en-US"/>
        </w:rPr>
        <w:t>1.3.</w:t>
      </w:r>
      <w:r w:rsidR="00693A6F" w:rsidRPr="006C6CC0">
        <w:rPr>
          <w:rFonts w:ascii="Times New Roman" w:eastAsia="Times New Roman" w:hAnsi="Times New Roman"/>
          <w:sz w:val="24"/>
          <w:szCs w:val="24"/>
          <w:lang w:eastAsia="en-US"/>
        </w:rPr>
        <w:t xml:space="preserve"> Pirkimas </w:t>
      </w:r>
      <w:r w:rsidR="00693A6F" w:rsidRPr="003371F0">
        <w:rPr>
          <w:rFonts w:ascii="Times New Roman" w:eastAsia="Times New Roman" w:hAnsi="Times New Roman"/>
          <w:sz w:val="24"/>
          <w:szCs w:val="24"/>
          <w:lang w:eastAsia="en-US"/>
        </w:rPr>
        <w:t>finansuojamas</w:t>
      </w:r>
      <w:r w:rsidR="003371F0" w:rsidRPr="003371F0">
        <w:rPr>
          <w:rFonts w:ascii="Times New Roman" w:eastAsia="Times New Roman" w:hAnsi="Times New Roman"/>
          <w:sz w:val="24"/>
          <w:szCs w:val="24"/>
          <w:lang w:eastAsia="en-US"/>
        </w:rPr>
        <w:t xml:space="preserve"> Ukmergės rajono savivaldybės administracijos biudžeto lėšomis</w:t>
      </w:r>
      <w:r w:rsidRPr="003371F0">
        <w:rPr>
          <w:rFonts w:ascii="Times New Roman" w:hAnsi="Times New Roman"/>
          <w:sz w:val="24"/>
          <w:szCs w:val="24"/>
        </w:rPr>
        <w:t>.</w:t>
      </w:r>
    </w:p>
    <w:p w:rsidR="00E52721" w:rsidRDefault="0023201B" w:rsidP="00E52721">
      <w:pPr>
        <w:ind w:firstLine="709"/>
        <w:jc w:val="both"/>
        <w:rPr>
          <w:rFonts w:ascii="Times New Roman" w:eastAsia="Times New Roman" w:hAnsi="Times New Roman"/>
          <w:sz w:val="24"/>
          <w:szCs w:val="24"/>
          <w:lang w:eastAsia="en-US"/>
        </w:rPr>
      </w:pPr>
      <w:r w:rsidRPr="00E52721">
        <w:rPr>
          <w:rFonts w:ascii="Times New Roman" w:eastAsia="Times New Roman" w:hAnsi="Times New Roman"/>
          <w:sz w:val="24"/>
          <w:szCs w:val="24"/>
          <w:lang w:eastAsia="en-US"/>
        </w:rPr>
        <w:t xml:space="preserve">1.4. </w:t>
      </w:r>
      <w:r w:rsidR="00E52721" w:rsidRPr="00E52721">
        <w:rPr>
          <w:rFonts w:ascii="Times New Roman" w:eastAsia="Times New Roman" w:hAnsi="Times New Roman"/>
          <w:sz w:val="24"/>
          <w:szCs w:val="24"/>
          <w:lang w:eastAsia="en-US"/>
        </w:rPr>
        <w:t>Perkančioji organizacija, siekdama įgyvendinti Viešųjų pirkimų įstatymo 17 straipsnio 2 dalies 4 punkto nuostatas, taiko Lietuvos Respublikos aplinkos ministro 2011 m. birželio 28 d. įsakymo Nr. D1-508 „Dėl aplinkos apsaugos kriterijų taikymo, vykdant žaliuosius pirkimus tvarkos aprašo patvirtinimo“ (aktuali redakcija Lietuvos Respublikos aplinkos ministro 202</w:t>
      </w:r>
      <w:r w:rsidR="00693F9C">
        <w:rPr>
          <w:rFonts w:ascii="Times New Roman" w:eastAsia="Times New Roman" w:hAnsi="Times New Roman"/>
          <w:sz w:val="24"/>
          <w:szCs w:val="24"/>
          <w:lang w:eastAsia="en-US"/>
        </w:rPr>
        <w:t>5</w:t>
      </w:r>
      <w:r w:rsidR="00E52721" w:rsidRPr="00E52721">
        <w:rPr>
          <w:rFonts w:ascii="Times New Roman" w:eastAsia="Times New Roman" w:hAnsi="Times New Roman"/>
          <w:sz w:val="24"/>
          <w:szCs w:val="24"/>
          <w:lang w:eastAsia="en-US"/>
        </w:rPr>
        <w:t xml:space="preserve"> m. </w:t>
      </w:r>
      <w:r w:rsidR="00693F9C">
        <w:rPr>
          <w:rFonts w:ascii="Times New Roman" w:eastAsia="Times New Roman" w:hAnsi="Times New Roman"/>
          <w:sz w:val="24"/>
          <w:szCs w:val="24"/>
          <w:lang w:eastAsia="en-US"/>
        </w:rPr>
        <w:t xml:space="preserve">sausio 30 </w:t>
      </w:r>
      <w:r w:rsidR="00E52721" w:rsidRPr="00E52721">
        <w:rPr>
          <w:rFonts w:ascii="Times New Roman" w:eastAsia="Times New Roman" w:hAnsi="Times New Roman"/>
          <w:sz w:val="24"/>
          <w:szCs w:val="24"/>
          <w:lang w:eastAsia="en-US"/>
        </w:rPr>
        <w:t>d. įsakymas Nr. D1-</w:t>
      </w:r>
      <w:r w:rsidR="00693F9C">
        <w:rPr>
          <w:rFonts w:ascii="Times New Roman" w:eastAsia="Times New Roman" w:hAnsi="Times New Roman"/>
          <w:sz w:val="24"/>
          <w:szCs w:val="24"/>
          <w:lang w:eastAsia="en-US"/>
        </w:rPr>
        <w:t>11</w:t>
      </w:r>
      <w:r w:rsidR="00E52721" w:rsidRPr="00E52721">
        <w:rPr>
          <w:rFonts w:ascii="Times New Roman" w:eastAsia="Times New Roman" w:hAnsi="Times New Roman"/>
          <w:sz w:val="24"/>
          <w:szCs w:val="24"/>
          <w:lang w:eastAsia="en-US"/>
        </w:rPr>
        <w:t xml:space="preserve">) 4.3 punktą, </w:t>
      </w:r>
      <w:bookmarkStart w:id="0" w:name="_Hlk153977792"/>
      <w:r w:rsidR="00E52721" w:rsidRPr="00E52721">
        <w:rPr>
          <w:rFonts w:ascii="Times New Roman" w:eastAsia="Times New Roman" w:hAnsi="Times New Roman"/>
          <w:sz w:val="24"/>
          <w:szCs w:val="24"/>
          <w:lang w:eastAsia="en-US"/>
        </w:rPr>
        <w:t>t. y</w:t>
      </w:r>
      <w:bookmarkEnd w:id="0"/>
      <w:r w:rsidR="00E52721" w:rsidRPr="00E52721">
        <w:rPr>
          <w:rFonts w:ascii="Times New Roman" w:eastAsia="Times New Roman" w:hAnsi="Times New Roman"/>
          <w:sz w:val="24"/>
          <w:szCs w:val="24"/>
          <w:lang w:eastAsia="en-US"/>
        </w:rPr>
        <w:t>. nėra produktų sąraše, bet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Reikalavimas taikomas kaip sutarties vykdymo sąlyga.</w:t>
      </w:r>
    </w:p>
    <w:p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color w:val="000000"/>
          <w:sz w:val="24"/>
          <w:szCs w:val="24"/>
          <w:lang w:eastAsia="en-US"/>
        </w:rPr>
        <w:t>1.</w:t>
      </w:r>
      <w:r w:rsidR="0023201B">
        <w:rPr>
          <w:rFonts w:ascii="Times New Roman" w:eastAsia="Times New Roman" w:hAnsi="Times New Roman"/>
          <w:color w:val="000000"/>
          <w:sz w:val="24"/>
          <w:szCs w:val="24"/>
          <w:lang w:eastAsia="en-US"/>
        </w:rPr>
        <w:t>5</w:t>
      </w:r>
      <w:r w:rsidRPr="000F0ECD">
        <w:rPr>
          <w:rFonts w:ascii="Times New Roman" w:eastAsia="Times New Roman" w:hAnsi="Times New Roman"/>
          <w:color w:val="000000"/>
          <w:sz w:val="24"/>
          <w:szCs w:val="24"/>
          <w:lang w:eastAsia="en-US"/>
        </w:rPr>
        <w:t xml:space="preserve">. </w:t>
      </w:r>
      <w:r w:rsidRPr="000F0ECD">
        <w:rPr>
          <w:rFonts w:ascii="Times New Roman" w:eastAsia="Times New Roman" w:hAnsi="Times New Roman"/>
          <w:sz w:val="24"/>
          <w:szCs w:val="24"/>
          <w:lang w:eastAsia="en-US"/>
        </w:rPr>
        <w:t xml:space="preserve">Visus ginčus, klausimus ar nesutarimus dėl Sutarties sąlygų, kurie gali atsirasti vykdant šią Sutartį taip pat dėl to, kas neaptarta šioje Sutartyje, Šalys susitaria spręsti ir Sutartį aiškinti vadovaujantis Lietuvos Respublikos civiliniu kodeksu ir </w:t>
      </w:r>
      <w:r w:rsidR="00595A05">
        <w:rPr>
          <w:rFonts w:ascii="Times New Roman" w:eastAsia="Times New Roman" w:hAnsi="Times New Roman"/>
          <w:sz w:val="24"/>
          <w:szCs w:val="24"/>
          <w:lang w:eastAsia="en-US"/>
        </w:rPr>
        <w:t xml:space="preserve">Lietuvos Respublikos statybos ir </w:t>
      </w:r>
      <w:r w:rsidRPr="000F0ECD">
        <w:rPr>
          <w:rFonts w:ascii="Times New Roman" w:eastAsia="Times New Roman" w:hAnsi="Times New Roman"/>
          <w:sz w:val="24"/>
          <w:szCs w:val="24"/>
          <w:lang w:eastAsia="en-US"/>
        </w:rPr>
        <w:t>Viešųjų pirkimų įstatym</w:t>
      </w:r>
      <w:r w:rsidR="00595A05">
        <w:rPr>
          <w:rFonts w:ascii="Times New Roman" w:eastAsia="Times New Roman" w:hAnsi="Times New Roman"/>
          <w:sz w:val="24"/>
          <w:szCs w:val="24"/>
          <w:lang w:eastAsia="en-US"/>
        </w:rPr>
        <w:t>ais</w:t>
      </w:r>
      <w:r w:rsidRPr="000F0ECD">
        <w:rPr>
          <w:rFonts w:ascii="Times New Roman" w:eastAsia="Times New Roman" w:hAnsi="Times New Roman"/>
          <w:sz w:val="24"/>
          <w:szCs w:val="24"/>
          <w:lang w:eastAsia="en-US"/>
        </w:rPr>
        <w:t>,</w:t>
      </w:r>
      <w:r w:rsidR="00595A05">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kitais teisės aktais, pirkimo dokumentais ir Pirkimo są</w:t>
      </w:r>
      <w:r w:rsidR="00595A05">
        <w:rPr>
          <w:rFonts w:ascii="Times New Roman" w:eastAsia="Times New Roman" w:hAnsi="Times New Roman"/>
          <w:sz w:val="24"/>
          <w:szCs w:val="24"/>
          <w:lang w:eastAsia="en-US"/>
        </w:rPr>
        <w:t>lygomis</w:t>
      </w:r>
      <w:r w:rsidRPr="000F0ECD">
        <w:rPr>
          <w:rFonts w:ascii="Times New Roman" w:eastAsia="Times New Roman" w:hAnsi="Times New Roman"/>
          <w:sz w:val="24"/>
          <w:szCs w:val="24"/>
          <w:lang w:eastAsia="en-US"/>
        </w:rPr>
        <w:t xml:space="preserve"> su visais šių dokumentų priedais.</w:t>
      </w:r>
    </w:p>
    <w:p w:rsidR="00595A05" w:rsidRDefault="00595A05" w:rsidP="00595A05">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1.6. </w:t>
      </w:r>
      <w:r w:rsidRPr="00595A05">
        <w:rPr>
          <w:rFonts w:ascii="Times New Roman" w:eastAsia="Times New Roman" w:hAnsi="Times New Roman"/>
          <w:b/>
          <w:sz w:val="24"/>
          <w:szCs w:val="24"/>
          <w:lang w:eastAsia="en-US"/>
        </w:rPr>
        <w:t>Paslaugų teikimo grafikas</w:t>
      </w:r>
      <w:r w:rsidR="00AF7003">
        <w:rPr>
          <w:rFonts w:ascii="Times New Roman" w:eastAsia="Times New Roman" w:hAnsi="Times New Roman"/>
          <w:b/>
          <w:sz w:val="24"/>
          <w:szCs w:val="24"/>
          <w:lang w:eastAsia="en-US"/>
        </w:rPr>
        <w:t xml:space="preserve"> (Sutarties 4 priedas)</w:t>
      </w:r>
      <w:r>
        <w:rPr>
          <w:rFonts w:ascii="Times New Roman" w:eastAsia="Times New Roman" w:hAnsi="Times New Roman"/>
          <w:sz w:val="24"/>
          <w:szCs w:val="24"/>
          <w:lang w:eastAsia="en-US"/>
        </w:rPr>
        <w:t xml:space="preserve"> – Šalių suderintas ir pasirašytas Sutarties priedas, kuriame Šalys numato Paslaugų suteikimo terminus, paslaugų (etapo) suteikimo pradžios ir pabaigos datas, paslaugų (etapo) kainas.</w:t>
      </w:r>
    </w:p>
    <w:p w:rsidR="00693A6F" w:rsidRPr="004D5EE7" w:rsidRDefault="00693A6F" w:rsidP="00693A6F">
      <w:pPr>
        <w:jc w:val="both"/>
        <w:rPr>
          <w:rFonts w:ascii="Times New Roman" w:eastAsia="Times New Roman" w:hAnsi="Times New Roman"/>
          <w:sz w:val="16"/>
          <w:szCs w:val="16"/>
          <w:lang w:eastAsia="en-US"/>
        </w:rPr>
      </w:pPr>
    </w:p>
    <w:p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963CA0">
        <w:rPr>
          <w:rFonts w:ascii="Times New Roman" w:hAnsi="Times New Roman"/>
          <w:b/>
          <w:sz w:val="24"/>
          <w:szCs w:val="24"/>
          <w:lang w:eastAsia="en-US"/>
        </w:rPr>
        <w:t>OBJEKTAS</w:t>
      </w:r>
      <w:r w:rsidR="00127AA0">
        <w:rPr>
          <w:rFonts w:ascii="Times New Roman" w:hAnsi="Times New Roman"/>
          <w:b/>
          <w:sz w:val="24"/>
          <w:szCs w:val="24"/>
          <w:lang w:eastAsia="en-US"/>
        </w:rPr>
        <w:t xml:space="preserve"> IR GALIOJIMO TERMINAI</w:t>
      </w:r>
    </w:p>
    <w:p w:rsidR="00A21B84" w:rsidRPr="00560E8A" w:rsidRDefault="00A21B84" w:rsidP="00693A6F">
      <w:pPr>
        <w:jc w:val="both"/>
        <w:outlineLvl w:val="1"/>
        <w:rPr>
          <w:rFonts w:ascii="Times New Roman" w:hAnsi="Times New Roman"/>
          <w:sz w:val="16"/>
          <w:szCs w:val="16"/>
          <w:lang w:eastAsia="en-US"/>
        </w:rPr>
      </w:pPr>
    </w:p>
    <w:p w:rsidR="00A056B5" w:rsidRPr="00B44CC4" w:rsidRDefault="00693A6F" w:rsidP="00A056B5">
      <w:pPr>
        <w:tabs>
          <w:tab w:val="left" w:pos="426"/>
          <w:tab w:val="left" w:pos="1134"/>
        </w:tabs>
        <w:ind w:firstLine="709"/>
        <w:contextualSpacing/>
        <w:jc w:val="both"/>
        <w:rPr>
          <w:rFonts w:ascii="Times New Roman" w:hAnsi="Times New Roman"/>
          <w:bCs/>
          <w:sz w:val="24"/>
          <w:szCs w:val="24"/>
          <w:lang w:eastAsia="en-US"/>
        </w:rPr>
      </w:pPr>
      <w:r w:rsidRPr="00963CA0">
        <w:rPr>
          <w:rFonts w:ascii="Times New Roman" w:hAnsi="Times New Roman" w:cs="Calibri"/>
          <w:sz w:val="24"/>
          <w:szCs w:val="24"/>
          <w:lang w:eastAsia="en-US"/>
        </w:rPr>
        <w:t>2.1.</w:t>
      </w:r>
      <w:r w:rsidR="00963CA0" w:rsidRPr="00963CA0">
        <w:rPr>
          <w:rFonts w:ascii="Times New Roman" w:eastAsia="Times New Roman" w:hAnsi="Times New Roman"/>
          <w:sz w:val="24"/>
          <w:szCs w:val="24"/>
          <w:lang w:eastAsia="en-US"/>
        </w:rPr>
        <w:t xml:space="preserve"> </w:t>
      </w:r>
      <w:r w:rsidR="00A056B5" w:rsidRPr="00A21B84">
        <w:rPr>
          <w:rFonts w:ascii="Times New Roman" w:hAnsi="Times New Roman" w:cs="Calibri"/>
          <w:sz w:val="24"/>
          <w:szCs w:val="24"/>
          <w:lang w:eastAsia="en-US"/>
        </w:rPr>
        <w:t>Pa</w:t>
      </w:r>
      <w:r w:rsidR="00A056B5">
        <w:rPr>
          <w:rFonts w:ascii="Times New Roman" w:hAnsi="Times New Roman" w:cs="Calibri"/>
          <w:sz w:val="24"/>
          <w:szCs w:val="24"/>
          <w:lang w:eastAsia="en-US"/>
        </w:rPr>
        <w:t xml:space="preserve">slaugų teikėjas </w:t>
      </w:r>
      <w:r w:rsidR="00A056B5" w:rsidRPr="00B44CC4">
        <w:rPr>
          <w:rFonts w:ascii="Times New Roman" w:hAnsi="Times New Roman"/>
          <w:sz w:val="24"/>
          <w:szCs w:val="24"/>
        </w:rPr>
        <w:t>įsipareigoja, vadovaudamasis Sutartyje numatyta tvarka</w:t>
      </w:r>
      <w:r w:rsidR="00747F6B">
        <w:rPr>
          <w:rFonts w:ascii="Times New Roman" w:hAnsi="Times New Roman"/>
          <w:sz w:val="24"/>
          <w:szCs w:val="24"/>
        </w:rPr>
        <w:t>,</w:t>
      </w:r>
      <w:r w:rsidR="00A056B5" w:rsidRPr="00B44CC4">
        <w:rPr>
          <w:rFonts w:ascii="Times New Roman" w:hAnsi="Times New Roman"/>
          <w:sz w:val="24"/>
          <w:szCs w:val="24"/>
        </w:rPr>
        <w:t xml:space="preserve"> pateikta </w:t>
      </w:r>
      <w:r w:rsidR="00A056B5">
        <w:rPr>
          <w:rFonts w:ascii="Times New Roman" w:hAnsi="Times New Roman"/>
          <w:sz w:val="24"/>
          <w:szCs w:val="24"/>
        </w:rPr>
        <w:t>T</w:t>
      </w:r>
      <w:r w:rsidR="00A056B5" w:rsidRPr="00B44CC4">
        <w:rPr>
          <w:rFonts w:ascii="Times New Roman" w:hAnsi="Times New Roman"/>
          <w:sz w:val="24"/>
          <w:szCs w:val="24"/>
        </w:rPr>
        <w:t xml:space="preserve">echnine </w:t>
      </w:r>
      <w:r w:rsidR="00A056B5">
        <w:rPr>
          <w:rFonts w:ascii="Times New Roman" w:hAnsi="Times New Roman"/>
          <w:sz w:val="24"/>
          <w:szCs w:val="24"/>
        </w:rPr>
        <w:t>užduotimi (Sutarties 2 priedas)</w:t>
      </w:r>
      <w:r w:rsidR="00747F6B">
        <w:rPr>
          <w:rFonts w:ascii="Times New Roman" w:hAnsi="Times New Roman"/>
          <w:sz w:val="24"/>
          <w:szCs w:val="24"/>
        </w:rPr>
        <w:t xml:space="preserve"> ir Paslaugų teikimo grafike nustatytais terminais (Sutarties 4 priedas),</w:t>
      </w:r>
      <w:r w:rsidR="00A056B5" w:rsidRPr="00B44CC4">
        <w:rPr>
          <w:rFonts w:ascii="Times New Roman" w:hAnsi="Times New Roman"/>
          <w:sz w:val="24"/>
          <w:szCs w:val="24"/>
        </w:rPr>
        <w:t xml:space="preserve"> </w:t>
      </w:r>
      <w:bookmarkStart w:id="1" w:name="_Hlk117848058"/>
      <w:bookmarkStart w:id="2" w:name="_Hlk12951813"/>
      <w:r w:rsidR="00A056B5" w:rsidRPr="00E52721">
        <w:rPr>
          <w:rFonts w:ascii="Times New Roman" w:hAnsi="Times New Roman"/>
          <w:sz w:val="24"/>
          <w:szCs w:val="24"/>
        </w:rPr>
        <w:t xml:space="preserve">parengti </w:t>
      </w:r>
      <w:bookmarkEnd w:id="1"/>
      <w:bookmarkEnd w:id="2"/>
      <w:r w:rsidR="00E52721" w:rsidRPr="00E52721">
        <w:rPr>
          <w:rFonts w:ascii="Times New Roman" w:hAnsi="Times New Roman"/>
          <w:b/>
          <w:sz w:val="24"/>
          <w:szCs w:val="24"/>
          <w:lang w:eastAsia="en-US"/>
        </w:rPr>
        <w:t>K</w:t>
      </w:r>
      <w:r w:rsidR="00E52721" w:rsidRPr="00E52721">
        <w:rPr>
          <w:rFonts w:ascii="Times New Roman" w:hAnsi="Times New Roman"/>
          <w:b/>
          <w:sz w:val="24"/>
          <w:szCs w:val="24"/>
        </w:rPr>
        <w:t xml:space="preserve">itos paskirties inžinerinių statinių, Ukmergės r. sav., Vidiškių sen., Mūšios vs. 2, </w:t>
      </w:r>
      <w:r w:rsidR="003A0D55">
        <w:rPr>
          <w:rFonts w:ascii="Times New Roman" w:hAnsi="Times New Roman"/>
          <w:b/>
          <w:sz w:val="24"/>
          <w:szCs w:val="24"/>
        </w:rPr>
        <w:t xml:space="preserve">techninį darbo </w:t>
      </w:r>
      <w:r w:rsidR="00E52721" w:rsidRPr="00E52721">
        <w:rPr>
          <w:rFonts w:ascii="Times New Roman" w:hAnsi="Times New Roman"/>
          <w:b/>
          <w:sz w:val="24"/>
          <w:szCs w:val="24"/>
        </w:rPr>
        <w:t xml:space="preserve">projektą </w:t>
      </w:r>
      <w:r w:rsidR="00E52721" w:rsidRPr="00E52721">
        <w:rPr>
          <w:rFonts w:ascii="Times New Roman" w:hAnsi="Times New Roman"/>
          <w:sz w:val="24"/>
          <w:szCs w:val="24"/>
        </w:rPr>
        <w:t xml:space="preserve"> </w:t>
      </w:r>
      <w:r w:rsidR="00A056B5" w:rsidRPr="00E52721">
        <w:rPr>
          <w:rFonts w:ascii="Times New Roman" w:hAnsi="Times New Roman"/>
          <w:sz w:val="24"/>
          <w:szCs w:val="24"/>
        </w:rPr>
        <w:t xml:space="preserve">(toliau – Paslaugos), o </w:t>
      </w:r>
      <w:r w:rsidR="00A056B5" w:rsidRPr="00E52721">
        <w:rPr>
          <w:rFonts w:ascii="Times New Roman" w:hAnsi="Times New Roman"/>
          <w:bCs/>
          <w:sz w:val="24"/>
          <w:szCs w:val="24"/>
          <w:lang w:eastAsia="en-US"/>
        </w:rPr>
        <w:t xml:space="preserve">Paslaugų gavėjas </w:t>
      </w:r>
      <w:r w:rsidR="00A056B5" w:rsidRPr="00E52721">
        <w:rPr>
          <w:rFonts w:ascii="Times New Roman" w:hAnsi="Times New Roman" w:cs="Calibri"/>
          <w:sz w:val="24"/>
          <w:szCs w:val="24"/>
          <w:lang w:eastAsia="en-US"/>
        </w:rPr>
        <w:t>Sutartyje nustatyta tvarka</w:t>
      </w:r>
      <w:r w:rsidR="00747F6B" w:rsidRPr="00E52721">
        <w:rPr>
          <w:rFonts w:ascii="Times New Roman" w:hAnsi="Times New Roman" w:cs="Calibri"/>
          <w:sz w:val="24"/>
          <w:szCs w:val="24"/>
          <w:lang w:eastAsia="en-US"/>
        </w:rPr>
        <w:t xml:space="preserve">, </w:t>
      </w:r>
      <w:r w:rsidR="00A056B5" w:rsidRPr="00E52721">
        <w:rPr>
          <w:rFonts w:ascii="Times New Roman" w:hAnsi="Times New Roman" w:cs="Calibri"/>
          <w:sz w:val="24"/>
          <w:szCs w:val="24"/>
          <w:lang w:eastAsia="en-US"/>
        </w:rPr>
        <w:lastRenderedPageBreak/>
        <w:t xml:space="preserve">sąlygomis </w:t>
      </w:r>
      <w:r w:rsidR="00747F6B" w:rsidRPr="00E52721">
        <w:rPr>
          <w:rFonts w:ascii="Times New Roman" w:hAnsi="Times New Roman" w:cs="Calibri"/>
          <w:sz w:val="24"/>
          <w:szCs w:val="24"/>
          <w:lang w:eastAsia="en-US"/>
        </w:rPr>
        <w:t xml:space="preserve">ir terminais </w:t>
      </w:r>
      <w:r w:rsidR="00A056B5" w:rsidRPr="00E52721">
        <w:rPr>
          <w:rFonts w:ascii="Times New Roman" w:hAnsi="Times New Roman" w:cs="Calibri"/>
          <w:sz w:val="24"/>
          <w:szCs w:val="24"/>
          <w:lang w:eastAsia="en-US"/>
        </w:rPr>
        <w:t>įsipareigoja</w:t>
      </w:r>
      <w:r w:rsidR="00A056B5" w:rsidRPr="00A21B84">
        <w:rPr>
          <w:rFonts w:ascii="Times New Roman" w:hAnsi="Times New Roman" w:cs="Calibri"/>
          <w:sz w:val="24"/>
          <w:szCs w:val="24"/>
          <w:lang w:eastAsia="en-US"/>
        </w:rPr>
        <w:t xml:space="preserve"> priimti tinkamai suteiktas </w:t>
      </w:r>
      <w:r w:rsidR="00A056B5">
        <w:rPr>
          <w:rFonts w:ascii="Times New Roman" w:hAnsi="Times New Roman" w:cs="Calibri"/>
          <w:sz w:val="24"/>
          <w:szCs w:val="24"/>
          <w:lang w:eastAsia="en-US"/>
        </w:rPr>
        <w:t>P</w:t>
      </w:r>
      <w:r w:rsidR="00A056B5" w:rsidRPr="00A21B84">
        <w:rPr>
          <w:rFonts w:ascii="Times New Roman" w:hAnsi="Times New Roman" w:cs="Calibri"/>
          <w:sz w:val="24"/>
          <w:szCs w:val="24"/>
          <w:lang w:eastAsia="en-US"/>
        </w:rPr>
        <w:t>aslaugas ir už jas sumokėti Pa</w:t>
      </w:r>
      <w:r w:rsidR="00A056B5">
        <w:rPr>
          <w:rFonts w:ascii="Times New Roman" w:hAnsi="Times New Roman" w:cs="Calibri"/>
          <w:sz w:val="24"/>
          <w:szCs w:val="24"/>
          <w:lang w:eastAsia="en-US"/>
        </w:rPr>
        <w:t>slaugų teikėjui</w:t>
      </w:r>
      <w:r w:rsidR="00A056B5" w:rsidRPr="00A21B84">
        <w:rPr>
          <w:rFonts w:ascii="Times New Roman" w:hAnsi="Times New Roman" w:cs="Calibri"/>
          <w:sz w:val="24"/>
          <w:szCs w:val="24"/>
          <w:lang w:eastAsia="en-US"/>
        </w:rPr>
        <w:t>.</w:t>
      </w:r>
    </w:p>
    <w:p w:rsidR="00A056B5" w:rsidRPr="00A21B84"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.2.</w:t>
      </w:r>
      <w:r w:rsidRPr="00A21B84">
        <w:rPr>
          <w:rFonts w:ascii="Times New Roman" w:hAnsi="Times New Roman" w:cs="Calibri"/>
          <w:sz w:val="24"/>
          <w:szCs w:val="24"/>
          <w:lang w:eastAsia="en-US"/>
        </w:rPr>
        <w:tab/>
        <w:t>Paslaugų teikimo apimtys</w:t>
      </w:r>
      <w:r>
        <w:rPr>
          <w:rFonts w:ascii="Times New Roman" w:hAnsi="Times New Roman" w:cs="Calibri"/>
          <w:sz w:val="24"/>
          <w:szCs w:val="24"/>
          <w:lang w:eastAsia="en-US"/>
        </w:rPr>
        <w:t>, reikalavimai</w:t>
      </w:r>
      <w:r w:rsidRPr="00A21B84">
        <w:rPr>
          <w:rFonts w:ascii="Times New Roman" w:hAnsi="Times New Roman" w:cs="Calibri"/>
          <w:sz w:val="24"/>
          <w:szCs w:val="24"/>
          <w:lang w:eastAsia="en-US"/>
        </w:rPr>
        <w:t xml:space="preserve"> ir savybės nurodytos šioje Sutartyje ir T</w:t>
      </w:r>
      <w:r>
        <w:rPr>
          <w:rFonts w:ascii="Times New Roman" w:hAnsi="Times New Roman" w:cs="Calibri"/>
          <w:sz w:val="24"/>
          <w:szCs w:val="24"/>
          <w:lang w:eastAsia="en-US"/>
        </w:rPr>
        <w:t>echninėje užduotyje (Sutarties 2 priedas)</w:t>
      </w:r>
      <w:r w:rsidRPr="00A21B84">
        <w:rPr>
          <w:rFonts w:ascii="Times New Roman" w:hAnsi="Times New Roman" w:cs="Calibri"/>
          <w:sz w:val="24"/>
          <w:szCs w:val="24"/>
          <w:lang w:eastAsia="en-US"/>
        </w:rPr>
        <w:t>, kuri yra neatskiriama šios Sutarties dalis.</w:t>
      </w:r>
    </w:p>
    <w:p w:rsidR="00A056B5" w:rsidRPr="00A21B84"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.3.</w:t>
      </w:r>
      <w:r w:rsidRPr="00A21B84">
        <w:rPr>
          <w:rFonts w:ascii="Times New Roman" w:hAnsi="Times New Roman" w:cs="Calibri"/>
          <w:sz w:val="24"/>
          <w:szCs w:val="24"/>
          <w:lang w:eastAsia="en-US"/>
        </w:rPr>
        <w:tab/>
        <w:t>Pa</w:t>
      </w:r>
      <w:r>
        <w:rPr>
          <w:rFonts w:ascii="Times New Roman" w:hAnsi="Times New Roman" w:cs="Calibri"/>
          <w:sz w:val="24"/>
          <w:szCs w:val="24"/>
          <w:lang w:eastAsia="en-US"/>
        </w:rPr>
        <w:t>slaugų teikėjas</w:t>
      </w:r>
      <w:r w:rsidRPr="00A21B84">
        <w:rPr>
          <w:rFonts w:ascii="Times New Roman" w:hAnsi="Times New Roman" w:cs="Calibri"/>
          <w:sz w:val="24"/>
          <w:szCs w:val="24"/>
          <w:lang w:eastAsia="en-US"/>
        </w:rPr>
        <w:t xml:space="preserve"> pa</w:t>
      </w:r>
      <w:r>
        <w:rPr>
          <w:rFonts w:ascii="Times New Roman" w:hAnsi="Times New Roman" w:cs="Calibri"/>
          <w:sz w:val="24"/>
          <w:szCs w:val="24"/>
          <w:lang w:eastAsia="en-US"/>
        </w:rPr>
        <w:t>tvirtina</w:t>
      </w:r>
      <w:r w:rsidRPr="00A21B84">
        <w:rPr>
          <w:rFonts w:ascii="Times New Roman" w:hAnsi="Times New Roman" w:cs="Calibri"/>
          <w:sz w:val="24"/>
          <w:szCs w:val="24"/>
          <w:lang w:eastAsia="en-US"/>
        </w:rPr>
        <w:t>, kad jis gerai išanalizavo P</w:t>
      </w:r>
      <w:r>
        <w:rPr>
          <w:rFonts w:ascii="Times New Roman" w:hAnsi="Times New Roman" w:cs="Calibri"/>
          <w:sz w:val="24"/>
          <w:szCs w:val="24"/>
          <w:lang w:eastAsia="en-US"/>
        </w:rPr>
        <w:t>aslaugų gavėjo</w:t>
      </w:r>
      <w:r w:rsidRPr="00A21B84">
        <w:rPr>
          <w:rFonts w:ascii="Times New Roman" w:hAnsi="Times New Roman" w:cs="Calibri"/>
          <w:sz w:val="24"/>
          <w:szCs w:val="24"/>
          <w:lang w:eastAsia="en-US"/>
        </w:rPr>
        <w:t xml:space="preserve"> pateiktą T</w:t>
      </w:r>
      <w:r>
        <w:rPr>
          <w:rFonts w:ascii="Times New Roman" w:hAnsi="Times New Roman" w:cs="Calibri"/>
          <w:sz w:val="24"/>
          <w:szCs w:val="24"/>
          <w:lang w:eastAsia="en-US"/>
        </w:rPr>
        <w:t>echninę užduotį</w:t>
      </w:r>
      <w:r w:rsidRPr="00A21B84">
        <w:rPr>
          <w:rFonts w:ascii="Times New Roman" w:hAnsi="Times New Roman" w:cs="Calibri"/>
          <w:sz w:val="24"/>
          <w:szCs w:val="24"/>
          <w:lang w:eastAsia="en-US"/>
        </w:rPr>
        <w:t xml:space="preserve"> bei sąlygas, numatė ir įvertino visą Sutarties </w:t>
      </w:r>
      <w:r>
        <w:rPr>
          <w:rFonts w:ascii="Times New Roman" w:hAnsi="Times New Roman" w:cs="Calibri"/>
          <w:sz w:val="24"/>
          <w:szCs w:val="24"/>
          <w:lang w:eastAsia="en-US"/>
        </w:rPr>
        <w:t>2</w:t>
      </w:r>
      <w:r w:rsidRPr="00A21B84">
        <w:rPr>
          <w:rFonts w:ascii="Times New Roman" w:hAnsi="Times New Roman" w:cs="Calibri"/>
          <w:sz w:val="24"/>
          <w:szCs w:val="24"/>
          <w:lang w:eastAsia="en-US"/>
        </w:rPr>
        <w:t>.1 punkte numatytų Paslaugų apimtį.</w:t>
      </w:r>
    </w:p>
    <w:p w:rsidR="00A056B5" w:rsidRPr="00780613" w:rsidRDefault="00A056B5" w:rsidP="00A056B5">
      <w:pPr>
        <w:ind w:firstLine="851"/>
        <w:jc w:val="both"/>
        <w:rPr>
          <w:rFonts w:ascii="Times New Roman" w:hAnsi="Times New Roman"/>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w:t>
      </w:r>
      <w:r>
        <w:rPr>
          <w:rFonts w:ascii="Times New Roman" w:hAnsi="Times New Roman" w:cs="Calibri"/>
          <w:sz w:val="24"/>
          <w:szCs w:val="24"/>
          <w:lang w:eastAsia="en-US"/>
        </w:rPr>
        <w:t>4</w:t>
      </w:r>
      <w:r w:rsidRPr="00A21B84">
        <w:rPr>
          <w:rFonts w:ascii="Times New Roman" w:hAnsi="Times New Roman" w:cs="Calibri"/>
          <w:sz w:val="24"/>
          <w:szCs w:val="24"/>
          <w:lang w:eastAsia="en-US"/>
        </w:rPr>
        <w:t>.</w:t>
      </w:r>
      <w:r w:rsidRPr="00A21B84">
        <w:rPr>
          <w:rFonts w:ascii="Times New Roman" w:hAnsi="Times New Roman" w:cs="Calibri"/>
          <w:sz w:val="24"/>
          <w:szCs w:val="24"/>
          <w:lang w:eastAsia="en-US"/>
        </w:rPr>
        <w:tab/>
        <w:t>Paslaugos turi būti teikiamos vadovaujantis Lietuvos Respublikos įstatymais, teisės aktais</w:t>
      </w:r>
      <w:r>
        <w:rPr>
          <w:rFonts w:ascii="Times New Roman" w:hAnsi="Times New Roman" w:cs="Calibri"/>
          <w:sz w:val="24"/>
          <w:szCs w:val="24"/>
          <w:lang w:eastAsia="en-US"/>
        </w:rPr>
        <w:t xml:space="preserve"> </w:t>
      </w:r>
      <w:r w:rsidRPr="00A21B84">
        <w:rPr>
          <w:rFonts w:ascii="Times New Roman" w:hAnsi="Times New Roman" w:cs="Calibri"/>
          <w:sz w:val="24"/>
          <w:szCs w:val="24"/>
          <w:lang w:eastAsia="en-US"/>
        </w:rPr>
        <w:t>bei kitais galiojančiais teisės aktais, reglamentuojančiais Paslaugų pagal Sutartį ir priedus teikimą</w:t>
      </w:r>
      <w:r>
        <w:rPr>
          <w:rFonts w:ascii="Times New Roman" w:hAnsi="Times New Roman" w:cs="Calibri"/>
          <w:sz w:val="24"/>
          <w:szCs w:val="24"/>
          <w:lang w:eastAsia="en-US"/>
        </w:rPr>
        <w:t>.</w:t>
      </w:r>
    </w:p>
    <w:p w:rsidR="005C685F" w:rsidRPr="00346C5D" w:rsidRDefault="00A056B5" w:rsidP="005C685F">
      <w:pPr>
        <w:pStyle w:val="Pagrindinistekstas"/>
        <w:spacing w:after="0"/>
        <w:ind w:firstLine="851"/>
        <w:jc w:val="both"/>
        <w:rPr>
          <w:b/>
          <w:szCs w:val="24"/>
        </w:rPr>
      </w:pPr>
      <w:r w:rsidRPr="00346C5D">
        <w:rPr>
          <w:rFonts w:ascii="Times New Roman" w:eastAsia="Times New Roman" w:hAnsi="Times New Roman"/>
          <w:sz w:val="24"/>
          <w:szCs w:val="24"/>
          <w:lang w:eastAsia="en-US"/>
        </w:rPr>
        <w:t>2.5.</w:t>
      </w:r>
      <w:r w:rsidR="00780613" w:rsidRPr="00346C5D">
        <w:rPr>
          <w:rFonts w:ascii="Times New Roman" w:hAnsi="Times New Roman"/>
          <w:sz w:val="24"/>
          <w:szCs w:val="24"/>
        </w:rPr>
        <w:t xml:space="preserve">Paslaugų teikimo vieta – </w:t>
      </w:r>
      <w:r w:rsidR="005C685F" w:rsidRPr="00346C5D">
        <w:rPr>
          <w:rFonts w:ascii="Times New Roman" w:hAnsi="Times New Roman" w:cs="Times New Roman"/>
          <w:sz w:val="24"/>
          <w:szCs w:val="24"/>
        </w:rPr>
        <w:t>Mūšios vs. 2, Vidiškių sen., Ukmergės r. sav.</w:t>
      </w:r>
      <w:r w:rsidR="005C685F" w:rsidRPr="00346C5D">
        <w:rPr>
          <w:szCs w:val="24"/>
        </w:rPr>
        <w:t xml:space="preserve"> </w:t>
      </w:r>
    </w:p>
    <w:p w:rsidR="005C685F" w:rsidRPr="00346C5D" w:rsidRDefault="005C685F" w:rsidP="005C685F">
      <w:pPr>
        <w:ind w:firstLine="851"/>
        <w:jc w:val="both"/>
        <w:rPr>
          <w:rFonts w:ascii="Times New Roman" w:eastAsia="Times New Roman" w:hAnsi="Times New Roman"/>
          <w:sz w:val="24"/>
          <w:szCs w:val="24"/>
          <w:lang w:eastAsia="en-US"/>
        </w:rPr>
      </w:pPr>
      <w:r w:rsidRPr="00346C5D">
        <w:rPr>
          <w:rFonts w:ascii="Times New Roman" w:eastAsia="Times New Roman" w:hAnsi="Times New Roman"/>
          <w:b/>
          <w:sz w:val="24"/>
          <w:szCs w:val="24"/>
          <w:lang w:eastAsia="en-US"/>
        </w:rPr>
        <w:t>2.6. Paslaugos turi būti suteiktos per 7 (septynis) mėnesius nuo sutarties įsigaliojimo dienos.</w:t>
      </w:r>
      <w:r w:rsidRPr="00346C5D">
        <w:rPr>
          <w:rFonts w:ascii="Times New Roman" w:eastAsia="Times New Roman" w:hAnsi="Times New Roman"/>
          <w:sz w:val="24"/>
          <w:szCs w:val="24"/>
          <w:lang w:eastAsia="en-US"/>
        </w:rPr>
        <w:t xml:space="preserve"> </w:t>
      </w:r>
    </w:p>
    <w:p w:rsidR="005C685F" w:rsidRPr="00346C5D" w:rsidRDefault="005C685F" w:rsidP="005C685F">
      <w:pPr>
        <w:ind w:right="110" w:firstLine="851"/>
        <w:jc w:val="both"/>
        <w:rPr>
          <w:rFonts w:ascii="Times New Roman" w:hAnsi="Times New Roman"/>
          <w:sz w:val="24"/>
          <w:szCs w:val="24"/>
        </w:rPr>
      </w:pPr>
      <w:r w:rsidRPr="00346C5D">
        <w:rPr>
          <w:rFonts w:ascii="Times New Roman" w:eastAsia="Times New Roman" w:hAnsi="Times New Roman"/>
          <w:sz w:val="24"/>
          <w:szCs w:val="24"/>
          <w:lang w:eastAsia="en-US"/>
        </w:rPr>
        <w:t>2.7.</w:t>
      </w:r>
      <w:bookmarkStart w:id="3" w:name="_Hlk171838776"/>
      <w:r w:rsidRPr="00346C5D">
        <w:rPr>
          <w:rFonts w:ascii="Times New Roman" w:hAnsi="Times New Roman"/>
          <w:sz w:val="24"/>
          <w:szCs w:val="24"/>
        </w:rPr>
        <w:t xml:space="preserve"> Sutartis įsigalioja po to, </w:t>
      </w:r>
      <w:bookmarkEnd w:id="3"/>
      <w:r w:rsidRPr="00346C5D">
        <w:rPr>
          <w:rFonts w:ascii="Times New Roman" w:hAnsi="Times New Roman"/>
          <w:sz w:val="24"/>
          <w:szCs w:val="24"/>
        </w:rPr>
        <w:t xml:space="preserve">kai Sutartį pasirašo abi Sutarties Šalys. Paslaugos teikiamos pagal su Perkančiąja organizacija suderintą Paslaugų teikimo grafiką. </w:t>
      </w:r>
      <w:r w:rsidRPr="00346C5D">
        <w:rPr>
          <w:rFonts w:ascii="Times New Roman" w:eastAsia="Times New Roman" w:hAnsi="Times New Roman"/>
          <w:sz w:val="24"/>
          <w:szCs w:val="24"/>
          <w:lang w:eastAsia="en-US"/>
        </w:rPr>
        <w:t>Paslaugų teikimas gali būti stabdomas dėl nenumatytų</w:t>
      </w:r>
      <w:r w:rsidR="002D64E4" w:rsidRPr="00346C5D">
        <w:rPr>
          <w:rFonts w:ascii="Times New Roman" w:eastAsia="Times New Roman" w:hAnsi="Times New Roman"/>
          <w:sz w:val="24"/>
          <w:szCs w:val="24"/>
          <w:lang w:eastAsia="en-US"/>
        </w:rPr>
        <w:t xml:space="preserve"> </w:t>
      </w:r>
      <w:r w:rsidRPr="00346C5D">
        <w:rPr>
          <w:rFonts w:ascii="Times New Roman" w:eastAsia="Times New Roman" w:hAnsi="Times New Roman"/>
          <w:sz w:val="24"/>
          <w:szCs w:val="24"/>
          <w:lang w:eastAsia="en-US"/>
        </w:rPr>
        <w:t>aplinkybių</w:t>
      </w:r>
      <w:r w:rsidR="00175499" w:rsidRPr="00346C5D">
        <w:rPr>
          <w:rFonts w:ascii="Times New Roman" w:eastAsia="Times New Roman" w:hAnsi="Times New Roman"/>
          <w:sz w:val="24"/>
          <w:szCs w:val="24"/>
          <w:lang w:eastAsia="en-US"/>
        </w:rPr>
        <w:t xml:space="preserve"> (nurodytų šios sutarties 5.4.4 papunktyje) </w:t>
      </w:r>
      <w:r w:rsidR="002D64E4" w:rsidRPr="00346C5D">
        <w:rPr>
          <w:rFonts w:ascii="Times New Roman" w:eastAsia="Times New Roman" w:hAnsi="Times New Roman"/>
          <w:sz w:val="24"/>
          <w:szCs w:val="24"/>
          <w:lang w:eastAsia="en-US"/>
        </w:rPr>
        <w:t xml:space="preserve"> </w:t>
      </w:r>
      <w:r w:rsidR="00B36144" w:rsidRPr="00346C5D">
        <w:rPr>
          <w:rFonts w:ascii="Times New Roman" w:eastAsia="Times New Roman" w:hAnsi="Times New Roman"/>
          <w:sz w:val="24"/>
          <w:szCs w:val="24"/>
          <w:lang w:eastAsia="en-US"/>
        </w:rPr>
        <w:t xml:space="preserve">rašytiniu </w:t>
      </w:r>
      <w:r w:rsidRPr="00346C5D">
        <w:rPr>
          <w:rFonts w:ascii="Times New Roman" w:eastAsia="Times New Roman" w:hAnsi="Times New Roman"/>
          <w:sz w:val="24"/>
          <w:szCs w:val="24"/>
          <w:lang w:eastAsia="en-US"/>
        </w:rPr>
        <w:t xml:space="preserve">susitarimu, kuris bus neatskiriama pirkimo sutarties dalis. </w:t>
      </w:r>
      <w:r w:rsidRPr="00346C5D">
        <w:rPr>
          <w:rFonts w:ascii="Times New Roman" w:hAnsi="Times New Roman"/>
          <w:sz w:val="24"/>
          <w:szCs w:val="24"/>
        </w:rPr>
        <w:t xml:space="preserve">Sutartis galioja iki visiško sutartinių įsipareigojimų įvykdymo  ir atsiskaitymo už juos dienos, bet ne ilgiau </w:t>
      </w:r>
      <w:r w:rsidRPr="00346C5D">
        <w:rPr>
          <w:rFonts w:ascii="Times New Roman" w:hAnsi="Times New Roman"/>
          <w:b/>
          <w:sz w:val="24"/>
          <w:szCs w:val="24"/>
        </w:rPr>
        <w:t xml:space="preserve">kaip 8 mėnesius, </w:t>
      </w:r>
      <w:r w:rsidRPr="00346C5D">
        <w:rPr>
          <w:rFonts w:ascii="Times New Roman" w:hAnsi="Times New Roman"/>
          <w:sz w:val="24"/>
          <w:szCs w:val="24"/>
        </w:rPr>
        <w:t>arba kai sutarties šalys sutaria ją nutraukti, arba ji nutraukiama sutartyje nustatytais atvejais.</w:t>
      </w:r>
    </w:p>
    <w:p w:rsidR="00127AA0" w:rsidRPr="00E52721" w:rsidRDefault="00127AA0" w:rsidP="00333C45">
      <w:pPr>
        <w:pStyle w:val="Betarp"/>
        <w:ind w:firstLine="851"/>
        <w:jc w:val="both"/>
        <w:rPr>
          <w:szCs w:val="24"/>
        </w:rPr>
      </w:pPr>
      <w:r w:rsidRPr="00E52721">
        <w:rPr>
          <w:szCs w:val="24"/>
        </w:rPr>
        <w:t>2.</w:t>
      </w:r>
      <w:r w:rsidR="00333C45" w:rsidRPr="00E52721">
        <w:rPr>
          <w:szCs w:val="24"/>
        </w:rPr>
        <w:t>8</w:t>
      </w:r>
      <w:r w:rsidRPr="00E52721">
        <w:rPr>
          <w:szCs w:val="24"/>
        </w:rPr>
        <w:t>.</w:t>
      </w:r>
      <w:r w:rsidRPr="00E52721">
        <w:rPr>
          <w:rFonts w:eastAsia="Times New Roman"/>
          <w:szCs w:val="24"/>
          <w:lang w:eastAsia="ar-SA"/>
        </w:rPr>
        <w:t xml:space="preserve">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333C45" w:rsidRDefault="00127AA0" w:rsidP="00333C45">
      <w:pPr>
        <w:suppressAutoHyphens/>
        <w:ind w:firstLine="851"/>
        <w:jc w:val="both"/>
        <w:rPr>
          <w:rFonts w:ascii="Times New Roman" w:eastAsia="Times New Roman" w:hAnsi="Times New Roman"/>
          <w:sz w:val="24"/>
          <w:szCs w:val="24"/>
          <w:lang w:eastAsia="ar-SA"/>
        </w:rPr>
      </w:pPr>
      <w:r w:rsidRPr="00E52721">
        <w:rPr>
          <w:rFonts w:ascii="Times New Roman" w:eastAsia="Times New Roman" w:hAnsi="Times New Roman"/>
          <w:sz w:val="24"/>
          <w:szCs w:val="24"/>
          <w:lang w:eastAsia="ar-SA"/>
        </w:rPr>
        <w:t>2.</w:t>
      </w:r>
      <w:r w:rsidR="00333C45" w:rsidRPr="00E52721">
        <w:rPr>
          <w:rFonts w:ascii="Times New Roman" w:eastAsia="Times New Roman" w:hAnsi="Times New Roman"/>
          <w:sz w:val="24"/>
          <w:szCs w:val="24"/>
          <w:lang w:eastAsia="ar-SA"/>
        </w:rPr>
        <w:t>9</w:t>
      </w:r>
      <w:r w:rsidRPr="00E52721">
        <w:rPr>
          <w:rFonts w:ascii="Times New Roman" w:eastAsia="Times New Roman" w:hAnsi="Times New Roman"/>
          <w:sz w:val="24"/>
          <w:szCs w:val="24"/>
          <w:lang w:eastAsia="ar-SA"/>
        </w:rPr>
        <w:t>. Jei bet kuri Sutarties nuostata tampa ar pripažįstama visiškai ar iš dalies negaliojančia, tai neturi įtakos kitų Sutarties nuostatų galiojimui.</w:t>
      </w:r>
    </w:p>
    <w:p w:rsidR="00EE47F3" w:rsidRPr="00780613" w:rsidRDefault="00EE47F3" w:rsidP="00333C45">
      <w:pPr>
        <w:suppressAutoHyphens/>
        <w:ind w:firstLine="851"/>
        <w:jc w:val="both"/>
        <w:rPr>
          <w:rFonts w:ascii="Times New Roman" w:eastAsia="Times New Roman" w:hAnsi="Times New Roman"/>
          <w:sz w:val="24"/>
          <w:szCs w:val="24"/>
          <w:lang w:eastAsia="ar-SA"/>
        </w:rPr>
      </w:pPr>
    </w:p>
    <w:p w:rsidR="0085760F" w:rsidRDefault="0085760F" w:rsidP="0085760F">
      <w:pPr>
        <w:jc w:val="both"/>
        <w:rPr>
          <w:rFonts w:ascii="Times New Roman" w:eastAsia="Times New Roman" w:hAnsi="Times New Roman"/>
          <w:sz w:val="16"/>
          <w:szCs w:val="16"/>
          <w:lang w:eastAsia="en-US"/>
        </w:rPr>
      </w:pPr>
    </w:p>
    <w:p w:rsidR="00693A6F" w:rsidRPr="00560E8A" w:rsidRDefault="00693A6F" w:rsidP="00693A6F">
      <w:pPr>
        <w:ind w:firstLine="851"/>
        <w:jc w:val="center"/>
        <w:rPr>
          <w:rFonts w:ascii="Times New Roman" w:hAnsi="Times New Roman"/>
          <w:b/>
          <w:color w:val="FF0000"/>
          <w:sz w:val="24"/>
          <w:szCs w:val="22"/>
          <w:lang w:eastAsia="en-US"/>
        </w:rPr>
      </w:pPr>
      <w:r w:rsidRPr="00560E8A">
        <w:rPr>
          <w:rFonts w:ascii="Times New Roman" w:hAnsi="Times New Roman"/>
          <w:b/>
          <w:sz w:val="24"/>
          <w:szCs w:val="22"/>
          <w:lang w:eastAsia="en-US"/>
        </w:rPr>
        <w:t>I</w:t>
      </w:r>
      <w:r w:rsidR="00333C45">
        <w:rPr>
          <w:rFonts w:ascii="Times New Roman" w:hAnsi="Times New Roman"/>
          <w:b/>
          <w:sz w:val="24"/>
          <w:szCs w:val="22"/>
          <w:lang w:eastAsia="en-US"/>
        </w:rPr>
        <w:t>II</w:t>
      </w:r>
      <w:r w:rsidRPr="00560E8A">
        <w:rPr>
          <w:rFonts w:ascii="Times New Roman" w:hAnsi="Times New Roman"/>
          <w:b/>
          <w:sz w:val="24"/>
          <w:szCs w:val="22"/>
          <w:lang w:eastAsia="en-US"/>
        </w:rPr>
        <w:t>. SUTARTIES KAINA IR MOKĖJIMO TVARKA</w:t>
      </w:r>
    </w:p>
    <w:p w:rsidR="00693A6F" w:rsidRDefault="00693A6F" w:rsidP="00693A6F">
      <w:pPr>
        <w:rPr>
          <w:rFonts w:ascii="Times New Roman" w:hAnsi="Times New Roman"/>
          <w:sz w:val="16"/>
          <w:szCs w:val="16"/>
          <w:lang w:eastAsia="en-US"/>
        </w:rPr>
      </w:pPr>
    </w:p>
    <w:p w:rsidR="00EE47F3" w:rsidRPr="00560E8A" w:rsidRDefault="00EE47F3" w:rsidP="00693A6F">
      <w:pPr>
        <w:rPr>
          <w:rFonts w:ascii="Times New Roman" w:hAnsi="Times New Roman"/>
          <w:sz w:val="16"/>
          <w:szCs w:val="16"/>
          <w:lang w:eastAsia="en-US"/>
        </w:rPr>
      </w:pPr>
    </w:p>
    <w:p w:rsidR="00EE47F3" w:rsidRDefault="00EE47F3" w:rsidP="00EE47F3">
      <w:pPr>
        <w:tabs>
          <w:tab w:val="center" w:pos="4819"/>
          <w:tab w:val="right" w:pos="9638"/>
        </w:tabs>
        <w:ind w:firstLine="851"/>
        <w:jc w:val="both"/>
        <w:rPr>
          <w:rFonts w:ascii="Times New Roman" w:eastAsia="Times New Roman" w:hAnsi="Times New Roman"/>
          <w:bCs/>
          <w:sz w:val="24"/>
          <w:szCs w:val="24"/>
          <w:lang w:eastAsia="en-US"/>
        </w:rPr>
      </w:pPr>
      <w:r w:rsidRPr="005E603D">
        <w:rPr>
          <w:rFonts w:ascii="Times New Roman" w:hAnsi="Times New Roman"/>
          <w:sz w:val="24"/>
          <w:szCs w:val="22"/>
          <w:lang w:eastAsia="en-US"/>
        </w:rPr>
        <w:t>3.1.</w:t>
      </w:r>
      <w:r w:rsidRPr="005E603D">
        <w:rPr>
          <w:rFonts w:ascii="Times New Roman" w:eastAsia="Times New Roman" w:hAnsi="Times New Roman"/>
          <w:bCs/>
          <w:sz w:val="24"/>
          <w:szCs w:val="24"/>
          <w:lang w:eastAsia="en-US"/>
        </w:rPr>
        <w:t xml:space="preserve"> Sutartyje taikoma fiksuotos kainos kainodara. </w:t>
      </w:r>
      <w:r w:rsidRPr="005E603D">
        <w:rPr>
          <w:rFonts w:ascii="Times New Roman" w:eastAsia="Times New Roman" w:hAnsi="Times New Roman"/>
          <w:sz w:val="24"/>
          <w:szCs w:val="24"/>
          <w:lang w:eastAsia="en-US"/>
        </w:rPr>
        <w:t xml:space="preserve">Sutartyje nustačius fiksuotą kainą, </w:t>
      </w:r>
      <w:r w:rsidRPr="005E603D">
        <w:rPr>
          <w:rFonts w:ascii="Times New Roman" w:eastAsia="Times New Roman" w:hAnsi="Times New Roman"/>
          <w:bCs/>
          <w:sz w:val="24"/>
          <w:szCs w:val="24"/>
          <w:lang w:eastAsia="en-US"/>
        </w:rPr>
        <w:t>Paslaugų gavėjas įsipareigoja šią kainą sumokėti Paslaugų teikėjui už visas pagal Sutartį suteiktas ir Techninės užduoties reikalavimus (Sutarties 2 priedas) atitinkančias Paslaugas.</w:t>
      </w:r>
    </w:p>
    <w:p w:rsidR="00EE47F3" w:rsidRDefault="00EE47F3" w:rsidP="00EE47F3">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sidRPr="00560E8A">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Pradinės sutarties vertės yra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sidRPr="00393262">
        <w:rPr>
          <w:rFonts w:ascii="Times New Roman" w:eastAsia="Times New Roman" w:hAnsi="Times New Roman"/>
          <w:color w:val="0070C0"/>
          <w:sz w:val="24"/>
          <w:szCs w:val="24"/>
          <w:lang w:eastAsia="en-US"/>
        </w:rPr>
        <w:t xml:space="preserve"> </w:t>
      </w:r>
      <w:r>
        <w:rPr>
          <w:rFonts w:ascii="Times New Roman" w:eastAsia="Times New Roman" w:hAnsi="Times New Roman"/>
          <w:sz w:val="24"/>
          <w:szCs w:val="24"/>
          <w:lang w:eastAsia="en-US"/>
        </w:rPr>
        <w:t>Eur be pridėtinės vertės mokesčio (toliau – PVM).</w:t>
      </w:r>
    </w:p>
    <w:p w:rsidR="00EE47F3" w:rsidRDefault="00EE47F3" w:rsidP="00EE47F3">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3.3. </w:t>
      </w:r>
      <w:r w:rsidRPr="00CA3E62">
        <w:rPr>
          <w:rFonts w:ascii="Times New Roman" w:hAnsi="Times New Roman"/>
          <w:sz w:val="24"/>
          <w:szCs w:val="24"/>
        </w:rPr>
        <w:t xml:space="preserve">Bendra </w:t>
      </w:r>
      <w:r>
        <w:rPr>
          <w:rFonts w:ascii="Times New Roman" w:hAnsi="Times New Roman"/>
          <w:sz w:val="24"/>
          <w:szCs w:val="24"/>
        </w:rPr>
        <w:t>S</w:t>
      </w:r>
      <w:r w:rsidRPr="00CA3E62">
        <w:rPr>
          <w:rFonts w:ascii="Times New Roman" w:hAnsi="Times New Roman"/>
          <w:sz w:val="24"/>
          <w:szCs w:val="24"/>
        </w:rPr>
        <w:t xml:space="preserve">utarties </w:t>
      </w:r>
      <w:r>
        <w:rPr>
          <w:rFonts w:ascii="Times New Roman" w:hAnsi="Times New Roman"/>
          <w:sz w:val="24"/>
          <w:szCs w:val="24"/>
        </w:rPr>
        <w:t xml:space="preserve">vertė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sidRPr="00393262">
        <w:rPr>
          <w:rFonts w:ascii="Times New Roman" w:hAnsi="Times New Roman"/>
          <w:color w:val="0070C0"/>
          <w:sz w:val="24"/>
          <w:szCs w:val="24"/>
        </w:rPr>
        <w:t xml:space="preserve"> </w:t>
      </w:r>
      <w:r w:rsidRPr="00CA3E62">
        <w:rPr>
          <w:rFonts w:ascii="Times New Roman" w:hAnsi="Times New Roman"/>
          <w:sz w:val="24"/>
          <w:szCs w:val="24"/>
        </w:rPr>
        <w:t xml:space="preserve">Eur su PVM, </w:t>
      </w:r>
      <w:r>
        <w:rPr>
          <w:rFonts w:ascii="Times New Roman" w:hAnsi="Times New Roman"/>
          <w:sz w:val="24"/>
          <w:szCs w:val="24"/>
        </w:rPr>
        <w:t xml:space="preserve">iš jų 21 proc. PVM sudaro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Pr>
          <w:rFonts w:ascii="Times New Roman" w:eastAsia="Times New Roman" w:hAnsi="Times New Roman"/>
          <w:i/>
          <w:sz w:val="24"/>
          <w:szCs w:val="24"/>
          <w:lang w:eastAsia="en-US"/>
        </w:rPr>
        <w:t xml:space="preserve"> </w:t>
      </w:r>
      <w:r w:rsidRPr="005473CF">
        <w:rPr>
          <w:rFonts w:ascii="Times New Roman" w:eastAsia="Times New Roman" w:hAnsi="Times New Roman"/>
          <w:sz w:val="24"/>
          <w:szCs w:val="24"/>
          <w:lang w:eastAsia="en-US"/>
        </w:rPr>
        <w:t>Eur.</w:t>
      </w:r>
    </w:p>
    <w:p w:rsidR="00EE47F3" w:rsidRDefault="00EE47F3" w:rsidP="00EE47F3">
      <w:pPr>
        <w:widowControl w:val="0"/>
        <w:suppressAutoHyphens/>
        <w:ind w:firstLine="851"/>
        <w:jc w:val="both"/>
        <w:rPr>
          <w:rFonts w:ascii="Times New Roman" w:hAnsi="Times New Roman"/>
          <w:sz w:val="24"/>
          <w:szCs w:val="24"/>
        </w:rPr>
      </w:pPr>
      <w:r w:rsidRPr="00560E8A">
        <w:rPr>
          <w:rFonts w:ascii="Times New Roman" w:eastAsia="Times New Roman" w:hAnsi="Times New Roman"/>
          <w:color w:val="000000"/>
          <w:sz w:val="24"/>
          <w:szCs w:val="24"/>
          <w:lang w:eastAsia="en-US"/>
        </w:rPr>
        <w:t>3.</w:t>
      </w:r>
      <w:r>
        <w:rPr>
          <w:rFonts w:ascii="Times New Roman" w:eastAsia="Times New Roman" w:hAnsi="Times New Roman"/>
          <w:color w:val="000000"/>
          <w:sz w:val="24"/>
          <w:szCs w:val="24"/>
          <w:lang w:eastAsia="en-US"/>
        </w:rPr>
        <w:t>4</w:t>
      </w:r>
      <w:r w:rsidRPr="00560E8A">
        <w:rPr>
          <w:rFonts w:ascii="Times New Roman" w:eastAsia="Times New Roman" w:hAnsi="Times New Roman"/>
          <w:color w:val="000000"/>
          <w:sz w:val="24"/>
          <w:szCs w:val="24"/>
          <w:lang w:eastAsia="en-US"/>
        </w:rPr>
        <w:t xml:space="preserve">. </w:t>
      </w:r>
      <w:r w:rsidRPr="005473CF">
        <w:rPr>
          <w:rFonts w:ascii="Times New Roman" w:hAnsi="Times New Roman"/>
          <w:sz w:val="24"/>
          <w:szCs w:val="24"/>
        </w:rPr>
        <w:t>Į Sutarties vertę įskaičiuotos visos su Paslaug</w:t>
      </w:r>
      <w:r>
        <w:rPr>
          <w:rFonts w:ascii="Times New Roman" w:hAnsi="Times New Roman"/>
          <w:sz w:val="24"/>
          <w:szCs w:val="24"/>
        </w:rPr>
        <w:t>ų</w:t>
      </w:r>
      <w:r w:rsidRPr="005473CF">
        <w:rPr>
          <w:rFonts w:ascii="Times New Roman" w:hAnsi="Times New Roman"/>
          <w:sz w:val="24"/>
          <w:szCs w:val="24"/>
        </w:rPr>
        <w:t xml:space="preserve">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w:t>
      </w:r>
      <w:r>
        <w:rPr>
          <w:rFonts w:ascii="Times New Roman" w:hAnsi="Times New Roman"/>
          <w:sz w:val="24"/>
          <w:szCs w:val="24"/>
        </w:rPr>
        <w:t xml:space="preserve"> </w:t>
      </w:r>
      <w:r w:rsidRPr="00060EED">
        <w:rPr>
          <w:rFonts w:ascii="Times New Roman" w:hAnsi="Times New Roman"/>
          <w:sz w:val="24"/>
          <w:szCs w:val="24"/>
        </w:rPr>
        <w:t xml:space="preserve">(transporto, komandiruočių, darbo užmokesčio, socialinio draudimo mokesčius, pridėtinės vertės mokesčius ir pan.), </w:t>
      </w:r>
      <w:r w:rsidRPr="005473CF">
        <w:rPr>
          <w:rFonts w:ascii="Times New Roman" w:hAnsi="Times New Roman"/>
          <w:sz w:val="24"/>
          <w:szCs w:val="24"/>
        </w:rPr>
        <w:t>bei bet kokių darbų, reikalingų Paslaugoms teikti, atlikimu, išskyrus atvejus, kai Sutartyje aiškiai nurodyta kitaip. Už Paslaugas, kurias Pa</w:t>
      </w:r>
      <w:r>
        <w:rPr>
          <w:rFonts w:ascii="Times New Roman" w:hAnsi="Times New Roman"/>
          <w:sz w:val="24"/>
          <w:szCs w:val="24"/>
        </w:rPr>
        <w:t>slaugų teikėjas</w:t>
      </w:r>
      <w:r w:rsidRPr="005473CF">
        <w:rPr>
          <w:rFonts w:ascii="Times New Roman" w:hAnsi="Times New Roman"/>
          <w:sz w:val="24"/>
          <w:szCs w:val="24"/>
        </w:rPr>
        <w:t xml:space="preserve"> teikia savo iniciatyva, nukrypdamas nuo Sutarties sąlygų, neapmokama. Pa</w:t>
      </w:r>
      <w:r>
        <w:rPr>
          <w:rFonts w:ascii="Times New Roman" w:hAnsi="Times New Roman"/>
          <w:sz w:val="24"/>
          <w:szCs w:val="24"/>
        </w:rPr>
        <w:t>slaugų teikėjas</w:t>
      </w:r>
      <w:r w:rsidRPr="005473CF">
        <w:rPr>
          <w:rFonts w:ascii="Times New Roman" w:hAnsi="Times New Roman"/>
          <w:sz w:val="24"/>
          <w:szCs w:val="24"/>
        </w:rPr>
        <w:t xml:space="preserve"> prisiima visą riziką dėl to, kad ne nuo P</w:t>
      </w:r>
      <w:r>
        <w:rPr>
          <w:rFonts w:ascii="Times New Roman" w:hAnsi="Times New Roman"/>
          <w:sz w:val="24"/>
          <w:szCs w:val="24"/>
        </w:rPr>
        <w:t>aslaugų gavėjo</w:t>
      </w:r>
      <w:r w:rsidRPr="005473CF">
        <w:rPr>
          <w:rFonts w:ascii="Times New Roman" w:hAnsi="Times New Roman"/>
          <w:sz w:val="24"/>
          <w:szCs w:val="24"/>
        </w:rPr>
        <w:t xml:space="preserve"> priklausančių aplinkybių padidės su Sutarties vykdymu susijusios Pa</w:t>
      </w:r>
      <w:r>
        <w:rPr>
          <w:rFonts w:ascii="Times New Roman" w:hAnsi="Times New Roman"/>
          <w:sz w:val="24"/>
          <w:szCs w:val="24"/>
        </w:rPr>
        <w:t>slaugų teikėjo</w:t>
      </w:r>
      <w:r w:rsidRPr="005473CF">
        <w:rPr>
          <w:rFonts w:ascii="Times New Roman" w:hAnsi="Times New Roman"/>
          <w:sz w:val="24"/>
          <w:szCs w:val="24"/>
        </w:rPr>
        <w:t xml:space="preserve"> išlaidos ir Pa</w:t>
      </w:r>
      <w:r>
        <w:rPr>
          <w:rFonts w:ascii="Times New Roman" w:hAnsi="Times New Roman"/>
          <w:sz w:val="24"/>
          <w:szCs w:val="24"/>
        </w:rPr>
        <w:t>slaugų teikėjui</w:t>
      </w:r>
      <w:r w:rsidRPr="005473CF">
        <w:rPr>
          <w:rFonts w:ascii="Times New Roman" w:hAnsi="Times New Roman"/>
          <w:sz w:val="24"/>
          <w:szCs w:val="24"/>
        </w:rPr>
        <w:t xml:space="preserve"> Sutarties vykdymas taps sudėtingesnis (jam padidės įsipareigojimų vykdymo kaštai), tačiau tai Pa</w:t>
      </w:r>
      <w:r>
        <w:rPr>
          <w:rFonts w:ascii="Times New Roman" w:hAnsi="Times New Roman"/>
          <w:sz w:val="24"/>
          <w:szCs w:val="24"/>
        </w:rPr>
        <w:t>slaugų teikėjui</w:t>
      </w:r>
      <w:r w:rsidRPr="005473CF">
        <w:rPr>
          <w:rFonts w:ascii="Times New Roman" w:hAnsi="Times New Roman"/>
          <w:sz w:val="24"/>
          <w:szCs w:val="24"/>
        </w:rPr>
        <w:t xml:space="preserve"> nesuteikia teisės sustabdyti Sutarties vykdymo ar šiuo pagrindu atsisakyti Sutarties.</w:t>
      </w:r>
    </w:p>
    <w:p w:rsidR="00EE47F3" w:rsidRPr="005E603D" w:rsidRDefault="00EE47F3" w:rsidP="00EE47F3">
      <w:pPr>
        <w:autoSpaceDE w:val="0"/>
        <w:autoSpaceDN w:val="0"/>
        <w:adjustRightInd w:val="0"/>
        <w:ind w:firstLine="851"/>
        <w:contextualSpacing/>
        <w:jc w:val="both"/>
        <w:rPr>
          <w:rFonts w:ascii="Times New Roman" w:hAnsi="Times New Roman"/>
          <w:sz w:val="24"/>
          <w:szCs w:val="24"/>
          <w:lang w:eastAsia="en-US"/>
        </w:rPr>
      </w:pPr>
      <w:r w:rsidRPr="005A2BEE">
        <w:rPr>
          <w:rFonts w:ascii="Times New Roman" w:hAnsi="Times New Roman"/>
          <w:sz w:val="24"/>
          <w:szCs w:val="24"/>
        </w:rPr>
        <w:t>3</w:t>
      </w:r>
      <w:r w:rsidRPr="005E603D">
        <w:rPr>
          <w:rFonts w:ascii="Times New Roman" w:hAnsi="Times New Roman"/>
          <w:sz w:val="24"/>
          <w:szCs w:val="24"/>
        </w:rPr>
        <w:t xml:space="preserve">.5. </w:t>
      </w:r>
      <w:r w:rsidRPr="005E603D">
        <w:rPr>
          <w:rFonts w:ascii="Times New Roman" w:hAnsi="Times New Roman"/>
          <w:bCs/>
          <w:sz w:val="24"/>
          <w:szCs w:val="24"/>
        </w:rPr>
        <w:t>Sutarties vertė</w:t>
      </w:r>
      <w:r w:rsidRPr="005E603D">
        <w:rPr>
          <w:rFonts w:ascii="Times New Roman" w:eastAsia="Times New Roman" w:hAnsi="Times New Roman"/>
          <w:iCs/>
          <w:sz w:val="24"/>
          <w:szCs w:val="24"/>
        </w:rPr>
        <w:t>s</w:t>
      </w:r>
      <w:r w:rsidRPr="005E603D">
        <w:rPr>
          <w:rFonts w:ascii="Times New Roman" w:hAnsi="Times New Roman"/>
          <w:sz w:val="24"/>
          <w:szCs w:val="24"/>
          <w:lang w:eastAsia="en-US"/>
        </w:rPr>
        <w:t xml:space="preserve"> peržiūra:</w:t>
      </w:r>
    </w:p>
    <w:p w:rsidR="00EE47F3" w:rsidRPr="00C875FD" w:rsidRDefault="00EE47F3" w:rsidP="00EE47F3">
      <w:pPr>
        <w:autoSpaceDE w:val="0"/>
        <w:autoSpaceDN w:val="0"/>
        <w:adjustRightInd w:val="0"/>
        <w:ind w:firstLine="851"/>
        <w:contextualSpacing/>
        <w:jc w:val="both"/>
        <w:rPr>
          <w:rFonts w:ascii="Times New Roman" w:hAnsi="Times New Roman"/>
          <w:sz w:val="24"/>
          <w:szCs w:val="24"/>
          <w:lang w:eastAsia="en-US"/>
        </w:rPr>
      </w:pPr>
      <w:r w:rsidRPr="005E603D">
        <w:rPr>
          <w:rFonts w:ascii="Times New Roman" w:hAnsi="Times New Roman"/>
          <w:sz w:val="24"/>
          <w:szCs w:val="24"/>
          <w:lang w:eastAsia="en-US"/>
        </w:rPr>
        <w:t>3.5.1. PVM mokamas pagal galiojančius Lietuvos Respublikos teisės aktus, susijusius su Sutarties vykdymu. PVM tarifo dydžio perskaičiavimas</w:t>
      </w:r>
      <w:r w:rsidRPr="00C875FD">
        <w:rPr>
          <w:rFonts w:ascii="Times New Roman" w:hAnsi="Times New Roman"/>
          <w:sz w:val="24"/>
          <w:szCs w:val="24"/>
          <w:lang w:eastAsia="en-US"/>
        </w:rPr>
        <w:t xml:space="preserve"> (peržiūra):</w:t>
      </w:r>
    </w:p>
    <w:p w:rsidR="00EE47F3" w:rsidRPr="00C875FD" w:rsidRDefault="00EE47F3" w:rsidP="00EE47F3">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lastRenderedPageBreak/>
        <w:t>3</w:t>
      </w:r>
      <w:r w:rsidRPr="00C875FD">
        <w:rPr>
          <w:rFonts w:ascii="Times New Roman" w:hAnsi="Times New Roman"/>
          <w:sz w:val="24"/>
          <w:szCs w:val="24"/>
          <w:lang w:eastAsia="en-US"/>
        </w:rPr>
        <w:t>.</w:t>
      </w:r>
      <w:r>
        <w:rPr>
          <w:rFonts w:ascii="Times New Roman" w:hAnsi="Times New Roman"/>
          <w:sz w:val="24"/>
          <w:szCs w:val="24"/>
          <w:lang w:eastAsia="en-US"/>
        </w:rPr>
        <w:t>5.</w:t>
      </w:r>
      <w:r w:rsidRPr="00C875FD">
        <w:rPr>
          <w:rFonts w:ascii="Times New Roman" w:hAnsi="Times New Roman"/>
          <w:sz w:val="24"/>
          <w:szCs w:val="24"/>
          <w:lang w:eastAsia="en-US"/>
        </w:rPr>
        <w:t>1.1. bet kuriuo Sutarties galiojimo momentu PVM turi būti perskaičiuojamas, kai teisės aktais pakeičiamas P</w:t>
      </w:r>
      <w:r>
        <w:rPr>
          <w:rFonts w:ascii="Times New Roman" w:hAnsi="Times New Roman"/>
          <w:sz w:val="24"/>
          <w:szCs w:val="24"/>
          <w:lang w:eastAsia="en-US"/>
        </w:rPr>
        <w:t>aslaugoms</w:t>
      </w:r>
      <w:r w:rsidRPr="00C875FD">
        <w:rPr>
          <w:rFonts w:ascii="Times New Roman" w:hAnsi="Times New Roman"/>
          <w:sz w:val="24"/>
          <w:szCs w:val="24"/>
          <w:lang w:eastAsia="en-US"/>
        </w:rPr>
        <w:t xml:space="preserve"> taikomo PVM tarifo dydis;</w:t>
      </w:r>
    </w:p>
    <w:p w:rsidR="00EE47F3" w:rsidRPr="00C875FD" w:rsidRDefault="00EE47F3" w:rsidP="00EE47F3">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3</w:t>
      </w:r>
      <w:r w:rsidRPr="00C875FD">
        <w:rPr>
          <w:rFonts w:ascii="Times New Roman" w:hAnsi="Times New Roman"/>
          <w:sz w:val="24"/>
          <w:szCs w:val="24"/>
          <w:lang w:eastAsia="en-US"/>
        </w:rPr>
        <w:t>.</w:t>
      </w:r>
      <w:r>
        <w:rPr>
          <w:rFonts w:ascii="Times New Roman" w:hAnsi="Times New Roman"/>
          <w:sz w:val="24"/>
          <w:szCs w:val="24"/>
          <w:lang w:eastAsia="en-US"/>
        </w:rPr>
        <w:t>5</w:t>
      </w:r>
      <w:r w:rsidRPr="00C875FD">
        <w:rPr>
          <w:rFonts w:ascii="Times New Roman" w:hAnsi="Times New Roman"/>
          <w:sz w:val="24"/>
          <w:szCs w:val="24"/>
          <w:lang w:eastAsia="en-US"/>
        </w:rPr>
        <w:t>.1.2. PVM pokyčio dydis yra proporcingas PVM tarifo pokyčio dydžiui. Šio punkto nuostata taikoma tik tada, kai PVM tarifas keičiasi (didėja arba mažėja) dėl teisės aktų pasikeitimo ir netaikoma, jei PVM tarifas didėja ar atsiranda pareiga jį mokėti dėl nuo Pa</w:t>
      </w:r>
      <w:r>
        <w:rPr>
          <w:rFonts w:ascii="Times New Roman" w:hAnsi="Times New Roman"/>
          <w:sz w:val="24"/>
          <w:szCs w:val="24"/>
          <w:lang w:eastAsia="en-US"/>
        </w:rPr>
        <w:t>slaugų teikėjo</w:t>
      </w:r>
      <w:r w:rsidRPr="00C875FD">
        <w:rPr>
          <w:rFonts w:ascii="Times New Roman" w:hAnsi="Times New Roman"/>
          <w:sz w:val="24"/>
          <w:szCs w:val="24"/>
          <w:lang w:eastAsia="en-US"/>
        </w:rPr>
        <w:t xml:space="preserve"> priklausančių aplinkybių, pavyzdžiui, pasikeičia jo veikla, tampa PVM mokėtoju ir pan., – tokius galimus pokyčius P</w:t>
      </w:r>
      <w:r>
        <w:rPr>
          <w:rFonts w:ascii="Times New Roman" w:hAnsi="Times New Roman"/>
          <w:sz w:val="24"/>
          <w:szCs w:val="24"/>
          <w:lang w:eastAsia="en-US"/>
        </w:rPr>
        <w:t>aslaugų teikėjas</w:t>
      </w:r>
      <w:r w:rsidRPr="00C875FD">
        <w:rPr>
          <w:rFonts w:ascii="Times New Roman" w:hAnsi="Times New Roman"/>
          <w:sz w:val="24"/>
          <w:szCs w:val="24"/>
          <w:lang w:eastAsia="en-US"/>
        </w:rPr>
        <w:t xml:space="preserve"> turi įvertinti teikdamas pasiūlymą ir tokiu atveju PVM nebus keičiamas.</w:t>
      </w:r>
    </w:p>
    <w:p w:rsidR="00EE47F3" w:rsidRPr="00C875FD" w:rsidRDefault="00EE47F3" w:rsidP="00EE47F3">
      <w:pPr>
        <w:autoSpaceDE w:val="0"/>
        <w:autoSpaceDN w:val="0"/>
        <w:adjustRightInd w:val="0"/>
        <w:ind w:firstLine="851"/>
        <w:contextualSpacing/>
        <w:jc w:val="both"/>
        <w:rPr>
          <w:rFonts w:ascii="Times New Roman" w:hAnsi="Times New Roman"/>
          <w:color w:val="FF0000"/>
          <w:sz w:val="24"/>
          <w:szCs w:val="24"/>
          <w:lang w:eastAsia="en-US"/>
        </w:rPr>
      </w:pPr>
      <w:r>
        <w:rPr>
          <w:rFonts w:ascii="Times New Roman" w:hAnsi="Times New Roman"/>
          <w:sz w:val="24"/>
          <w:szCs w:val="24"/>
          <w:lang w:eastAsia="en-US"/>
        </w:rPr>
        <w:t>3</w:t>
      </w:r>
      <w:r w:rsidRPr="00C875FD">
        <w:rPr>
          <w:rFonts w:ascii="Times New Roman" w:hAnsi="Times New Roman"/>
          <w:sz w:val="24"/>
          <w:szCs w:val="24"/>
          <w:lang w:eastAsia="en-US"/>
        </w:rPr>
        <w:t>.</w:t>
      </w:r>
      <w:r>
        <w:rPr>
          <w:rFonts w:ascii="Times New Roman" w:hAnsi="Times New Roman"/>
          <w:sz w:val="24"/>
          <w:szCs w:val="24"/>
          <w:lang w:eastAsia="en-US"/>
        </w:rPr>
        <w:t>5</w:t>
      </w:r>
      <w:r w:rsidRPr="00C875FD">
        <w:rPr>
          <w:rFonts w:ascii="Times New Roman" w:hAnsi="Times New Roman"/>
          <w:sz w:val="24"/>
          <w:szCs w:val="24"/>
          <w:lang w:eastAsia="en-US"/>
        </w:rPr>
        <w:t>.2. P</w:t>
      </w:r>
      <w:r>
        <w:rPr>
          <w:rFonts w:ascii="Times New Roman" w:hAnsi="Times New Roman"/>
          <w:sz w:val="24"/>
          <w:szCs w:val="24"/>
          <w:lang w:eastAsia="en-US"/>
        </w:rPr>
        <w:t xml:space="preserve">aslaugų kaina </w:t>
      </w:r>
      <w:r w:rsidRPr="00C875FD">
        <w:rPr>
          <w:rFonts w:ascii="Times New Roman" w:hAnsi="Times New Roman"/>
          <w:sz w:val="24"/>
          <w:szCs w:val="24"/>
          <w:lang w:eastAsia="en-US"/>
        </w:rPr>
        <w:t>(be PVM) Sutarties galiojimo laikotarpiu gali būti peržiūrim</w:t>
      </w:r>
      <w:r>
        <w:rPr>
          <w:rFonts w:ascii="Times New Roman" w:hAnsi="Times New Roman"/>
          <w:sz w:val="24"/>
          <w:szCs w:val="24"/>
          <w:lang w:eastAsia="en-US"/>
        </w:rPr>
        <w:t>a</w:t>
      </w:r>
      <w:r w:rsidRPr="00C875FD">
        <w:rPr>
          <w:rFonts w:ascii="Times New Roman" w:hAnsi="Times New Roman"/>
          <w:sz w:val="24"/>
          <w:szCs w:val="24"/>
          <w:lang w:eastAsia="en-US"/>
        </w:rPr>
        <w:t xml:space="preserve"> tokiomis sąlygomis ir tvarka: </w:t>
      </w:r>
      <w:r w:rsidRPr="00C875FD">
        <w:rPr>
          <w:rFonts w:ascii="Times New Roman" w:hAnsi="Times New Roman"/>
          <w:sz w:val="24"/>
          <w:szCs w:val="24"/>
        </w:rPr>
        <w:t xml:space="preserve">bet kuri Sutarties Šalis Sutarties galiojimo metu turi teisę inicijuoti Sutartyje numatytos kainos </w:t>
      </w:r>
      <w:r>
        <w:rPr>
          <w:rFonts w:ascii="Times New Roman" w:hAnsi="Times New Roman"/>
          <w:sz w:val="24"/>
          <w:szCs w:val="24"/>
        </w:rPr>
        <w:t xml:space="preserve">(perskaičiuojama tik ta Sutarties kainos dalis, kuri neapmokėta Paslaugų teikėjui) </w:t>
      </w:r>
      <w:r w:rsidRPr="00C875FD">
        <w:rPr>
          <w:rFonts w:ascii="Times New Roman" w:hAnsi="Times New Roman"/>
          <w:sz w:val="24"/>
          <w:szCs w:val="24"/>
        </w:rPr>
        <w:t>perskaičiavimą (keitimą) ne anksčiau kaip po 6 (šešių) mėnesių nuo Sutarties sudarymo dienos (</w:t>
      </w:r>
      <w:r w:rsidRPr="00C875FD">
        <w:rPr>
          <w:rFonts w:ascii="Times New Roman" w:hAnsi="Times New Roman"/>
          <w:i/>
          <w:iCs/>
          <w:sz w:val="24"/>
          <w:szCs w:val="24"/>
        </w:rPr>
        <w:t>jeigu perskaičiavimas jau buvo atliktas – nuo paskutinio perskaičiavimo pagal šį punktą dienos</w:t>
      </w:r>
      <w:r w:rsidRPr="00C875FD">
        <w:rPr>
          <w:rFonts w:ascii="Times New Roman" w:hAnsi="Times New Roman"/>
          <w:sz w:val="24"/>
          <w:szCs w:val="24"/>
        </w:rPr>
        <w:t xml:space="preserve">), </w:t>
      </w:r>
      <w:r w:rsidRPr="005E603D">
        <w:rPr>
          <w:rFonts w:ascii="Times New Roman" w:hAnsi="Times New Roman"/>
          <w:sz w:val="24"/>
          <w:szCs w:val="24"/>
        </w:rPr>
        <w:t>jeigu Vartojimo prekių ir paslaugų kainų pokytis (k), apskaičiuotas kaip nustatyta Sutarties 3.5.5 papunktyje, viršija 5 procentus.</w:t>
      </w:r>
      <w:r w:rsidRPr="00C875FD">
        <w:rPr>
          <w:rFonts w:ascii="Times New Roman" w:hAnsi="Times New Roman"/>
          <w:sz w:val="24"/>
          <w:szCs w:val="24"/>
        </w:rPr>
        <w:t xml:space="preserve"> Atlikdamos perskaičiavimą Šalys vadovaujasi </w:t>
      </w:r>
      <w:r w:rsidRPr="00ED0C9C">
        <w:rPr>
          <w:rFonts w:ascii="Times New Roman" w:eastAsia="Times New Roman" w:hAnsi="Times New Roman"/>
          <w:sz w:val="24"/>
          <w:szCs w:val="24"/>
          <w:lang w:eastAsia="en-US"/>
        </w:rPr>
        <w:t>BĮ Valstybės duomenų agentūros Oficialiosios statistikos portalo svetainėje (</w:t>
      </w:r>
      <w:hyperlink r:id="rId7" w:history="1">
        <w:r w:rsidRPr="00ED0C9C">
          <w:rPr>
            <w:rFonts w:ascii="Times New Roman" w:eastAsia="Times New Roman" w:hAnsi="Times New Roman"/>
            <w:color w:val="0563C1"/>
            <w:sz w:val="24"/>
            <w:szCs w:val="24"/>
            <w:u w:val="single"/>
            <w:lang w:eastAsia="en-US"/>
          </w:rPr>
          <w:t>https://osp.stat.gov.lt/</w:t>
        </w:r>
      </w:hyperlink>
      <w:r w:rsidRPr="00ED0C9C">
        <w:rPr>
          <w:rFonts w:ascii="Times New Roman" w:eastAsia="Times New Roman" w:hAnsi="Times New Roman"/>
          <w:sz w:val="24"/>
          <w:szCs w:val="24"/>
          <w:lang w:eastAsia="en-US"/>
        </w:rPr>
        <w:t>)</w:t>
      </w:r>
      <w:r w:rsidRPr="00C875FD">
        <w:rPr>
          <w:rFonts w:ascii="Times New Roman" w:hAnsi="Times New Roman"/>
          <w:sz w:val="24"/>
          <w:szCs w:val="24"/>
        </w:rPr>
        <w:t xml:space="preserve"> paskelbtais Rodiklių duomenų bazės duomenimis, iš kitos Šalies nereikalaudamos pateikti oficialaus </w:t>
      </w:r>
      <w:r>
        <w:rPr>
          <w:rFonts w:ascii="Times New Roman" w:hAnsi="Times New Roman"/>
          <w:sz w:val="24"/>
          <w:szCs w:val="24"/>
        </w:rPr>
        <w:t>BĮ Valstybės duomenų agentūros</w:t>
      </w:r>
      <w:r w:rsidRPr="00C875FD">
        <w:rPr>
          <w:rFonts w:ascii="Times New Roman" w:hAnsi="Times New Roman"/>
          <w:sz w:val="24"/>
          <w:szCs w:val="24"/>
        </w:rPr>
        <w:t xml:space="preserve"> ar kitos institucijos išduoto dokumento ar patvirtinimo.</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.3. Šalys privalo Susitarime nurodyti indekso reikšmę laikotarpio pradžioje ir jos nustatymo datą, indekso reikšmę laikotarpio pabaigoje ir jos nustatymo datą, kainų pokytį (k), perskaičiuot</w:t>
      </w:r>
      <w:r>
        <w:rPr>
          <w:rFonts w:ascii="Times New Roman" w:hAnsi="Times New Roman"/>
          <w:sz w:val="24"/>
          <w:szCs w:val="22"/>
          <w:lang w:eastAsia="en-US"/>
        </w:rPr>
        <w:t>ą</w:t>
      </w:r>
      <w:r w:rsidRPr="00C875FD">
        <w:rPr>
          <w:rFonts w:ascii="Times New Roman" w:hAnsi="Times New Roman"/>
          <w:sz w:val="24"/>
          <w:szCs w:val="22"/>
          <w:lang w:eastAsia="en-US"/>
        </w:rPr>
        <w:t xml:space="preserve"> kain</w:t>
      </w:r>
      <w:r>
        <w:rPr>
          <w:rFonts w:ascii="Times New Roman" w:hAnsi="Times New Roman"/>
          <w:sz w:val="24"/>
          <w:szCs w:val="22"/>
          <w:lang w:eastAsia="en-US"/>
        </w:rPr>
        <w:t>ą</w:t>
      </w:r>
      <w:r w:rsidRPr="00C875FD">
        <w:rPr>
          <w:rFonts w:ascii="Times New Roman" w:hAnsi="Times New Roman"/>
          <w:sz w:val="24"/>
          <w:szCs w:val="22"/>
          <w:lang w:eastAsia="en-US"/>
        </w:rPr>
        <w:t>, perskaičiuotą pradinės sutarties vertę.</w:t>
      </w:r>
    </w:p>
    <w:p w:rsidR="00CB0C2E" w:rsidRPr="00C875FD" w:rsidRDefault="00EE47F3" w:rsidP="00CB0C2E">
      <w:pPr>
        <w:ind w:firstLine="851"/>
        <w:jc w:val="both"/>
        <w:rPr>
          <w:rFonts w:ascii="Times New Roman" w:hAnsi="Times New Roman"/>
          <w:sz w:val="24"/>
          <w:szCs w:val="22"/>
          <w:lang w:eastAsia="en-US"/>
        </w:rPr>
      </w:pPr>
      <w:r w:rsidRPr="000736F5">
        <w:rPr>
          <w:rFonts w:ascii="Times New Roman" w:hAnsi="Times New Roman"/>
          <w:sz w:val="24"/>
          <w:szCs w:val="22"/>
          <w:lang w:eastAsia="en-US"/>
        </w:rPr>
        <w:t xml:space="preserve">3.5.4. Perskaičiuota kaina taikoma </w:t>
      </w:r>
      <w:r w:rsidR="00CB0C2E">
        <w:rPr>
          <w:rFonts w:ascii="Times New Roman" w:hAnsi="Times New Roman"/>
          <w:sz w:val="24"/>
          <w:szCs w:val="22"/>
          <w:lang w:eastAsia="en-US"/>
        </w:rPr>
        <w:t xml:space="preserve">tik tai </w:t>
      </w:r>
      <w:r w:rsidRPr="000736F5">
        <w:rPr>
          <w:rFonts w:ascii="Times New Roman" w:hAnsi="Times New Roman"/>
          <w:sz w:val="24"/>
          <w:szCs w:val="22"/>
          <w:lang w:eastAsia="en-US"/>
        </w:rPr>
        <w:t xml:space="preserve"> Sutarties kainos daliai</w:t>
      </w:r>
      <w:r w:rsidR="00CB0C2E">
        <w:rPr>
          <w:rFonts w:ascii="Times New Roman" w:hAnsi="Times New Roman"/>
          <w:sz w:val="24"/>
          <w:szCs w:val="22"/>
          <w:lang w:eastAsia="en-US"/>
        </w:rPr>
        <w:t xml:space="preserve">, kuri nėra išpirkta, </w:t>
      </w:r>
      <w:r w:rsidRPr="000736F5">
        <w:rPr>
          <w:rFonts w:ascii="Times New Roman" w:hAnsi="Times New Roman"/>
          <w:sz w:val="24"/>
          <w:szCs w:val="22"/>
          <w:lang w:eastAsia="en-US"/>
        </w:rPr>
        <w:t xml:space="preserve"> </w:t>
      </w:r>
      <w:r w:rsidR="00CB0C2E">
        <w:rPr>
          <w:rFonts w:ascii="Times New Roman" w:hAnsi="Times New Roman"/>
          <w:sz w:val="24"/>
          <w:szCs w:val="22"/>
          <w:lang w:eastAsia="en-US"/>
        </w:rPr>
        <w:t xml:space="preserve">kuri nėra priimta ir apmokėta, </w:t>
      </w:r>
      <w:r w:rsidR="00CE029B">
        <w:rPr>
          <w:rFonts w:ascii="Times New Roman" w:hAnsi="Times New Roman"/>
          <w:sz w:val="24"/>
          <w:szCs w:val="22"/>
          <w:lang w:eastAsia="en-US"/>
        </w:rPr>
        <w:t xml:space="preserve">ir </w:t>
      </w:r>
      <w:r w:rsidR="00CB0C2E" w:rsidRPr="00C875FD">
        <w:rPr>
          <w:rFonts w:ascii="Times New Roman" w:hAnsi="Times New Roman"/>
          <w:sz w:val="24"/>
          <w:szCs w:val="22"/>
          <w:lang w:eastAsia="en-US"/>
        </w:rPr>
        <w:t>pateikt</w:t>
      </w:r>
      <w:r w:rsidR="00CB0C2E">
        <w:rPr>
          <w:rFonts w:ascii="Times New Roman" w:hAnsi="Times New Roman"/>
          <w:sz w:val="24"/>
          <w:szCs w:val="22"/>
          <w:lang w:eastAsia="en-US"/>
        </w:rPr>
        <w:t xml:space="preserve">a </w:t>
      </w:r>
      <w:r w:rsidR="00CB0C2E" w:rsidRPr="00C875FD">
        <w:rPr>
          <w:rFonts w:ascii="Times New Roman" w:hAnsi="Times New Roman"/>
          <w:sz w:val="24"/>
          <w:szCs w:val="22"/>
          <w:lang w:eastAsia="en-US"/>
        </w:rPr>
        <w:t>po to, kai Šalys sudaro susitarimą dėl kainų</w:t>
      </w:r>
      <w:r w:rsidR="00CB0C2E">
        <w:rPr>
          <w:rFonts w:ascii="Times New Roman" w:hAnsi="Times New Roman"/>
          <w:sz w:val="24"/>
          <w:szCs w:val="22"/>
          <w:lang w:eastAsia="en-US"/>
        </w:rPr>
        <w:t xml:space="preserve"> </w:t>
      </w:r>
      <w:r w:rsidR="00CB0C2E" w:rsidRPr="00C875FD">
        <w:rPr>
          <w:rFonts w:ascii="Times New Roman" w:hAnsi="Times New Roman"/>
          <w:sz w:val="24"/>
          <w:szCs w:val="22"/>
          <w:lang w:eastAsia="en-US"/>
        </w:rPr>
        <w:t xml:space="preserve">perskaičiavimo. </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.5. Nauja kaina apskaičiuojama pagal formulę:</w:t>
      </w:r>
    </w:p>
    <w:p w:rsidR="00EE47F3" w:rsidRPr="00C875FD" w:rsidRDefault="00EE47F3" w:rsidP="00EE47F3">
      <w:pPr>
        <w:jc w:val="both"/>
        <w:rPr>
          <w:rFonts w:ascii="Times New Roman" w:hAnsi="Times New Roman"/>
          <w:sz w:val="24"/>
          <w:szCs w:val="22"/>
          <w:lang w:eastAsia="en-US"/>
        </w:rPr>
      </w:pPr>
    </w:p>
    <w:p w:rsidR="00EE47F3" w:rsidRPr="00C875FD" w:rsidRDefault="00F952C5" w:rsidP="00EE47F3">
      <w:pPr>
        <w:ind w:firstLine="709"/>
        <w:jc w:val="both"/>
        <w:rPr>
          <w:rFonts w:ascii="Times New Roman" w:hAnsi="Times New Roman"/>
          <w:i/>
          <w:iCs/>
          <w:sz w:val="24"/>
          <w:szCs w:val="22"/>
          <w:lang w:eastAsia="en-US"/>
        </w:rPr>
      </w:pPr>
      <m:oMath>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a</m:t>
            </m:r>
          </m:e>
          <m:sub>
            <m:r>
              <w:rPr>
                <w:rFonts w:ascii="Cambria Math" w:eastAsiaTheme="minorHAnsi" w:hAnsi="Cambria Math" w:cstheme="minorBidi"/>
                <w:sz w:val="22"/>
                <w:szCs w:val="22"/>
                <w:lang w:eastAsia="en-US"/>
              </w:rPr>
              <m:t>1</m:t>
            </m:r>
          </m:sub>
        </m:sSub>
        <m:r>
          <w:rPr>
            <w:rFonts w:ascii="Cambria Math" w:eastAsiaTheme="minorHAnsi" w:hAnsi="Cambria Math" w:cstheme="minorBidi"/>
            <w:sz w:val="22"/>
            <w:szCs w:val="22"/>
            <w:lang w:eastAsia="en-US"/>
          </w:rPr>
          <m:t>=a+</m:t>
        </m:r>
        <m:d>
          <m:dPr>
            <m:ctrlPr>
              <w:rPr>
                <w:rFonts w:ascii="Cambria Math" w:hAnsi="Cambria Math" w:cstheme="minorBidi"/>
                <w:i/>
                <w:iCs/>
                <w:sz w:val="24"/>
                <w:szCs w:val="24"/>
                <w:lang w:eastAsia="en-US"/>
              </w:rPr>
            </m:ctrlPr>
          </m:dPr>
          <m:e>
            <m:f>
              <m:fPr>
                <m:ctrlPr>
                  <w:rPr>
                    <w:rFonts w:ascii="Cambria Math" w:hAnsi="Cambria Math" w:cstheme="minorBidi"/>
                    <w:i/>
                    <w:iCs/>
                    <w:sz w:val="24"/>
                    <w:szCs w:val="24"/>
                    <w:lang w:eastAsia="en-US"/>
                  </w:rPr>
                </m:ctrlPr>
              </m:fPr>
              <m:num>
                <m:r>
                  <w:rPr>
                    <w:rFonts w:ascii="Cambria Math" w:eastAsiaTheme="minorHAnsi" w:hAnsi="Cambria Math" w:cstheme="minorBidi"/>
                    <w:sz w:val="22"/>
                    <w:szCs w:val="22"/>
                    <w:lang w:eastAsia="en-US"/>
                  </w:rPr>
                  <m:t>k</m:t>
                </m:r>
              </m:num>
              <m:den>
                <m:r>
                  <w:rPr>
                    <w:rFonts w:ascii="Cambria Math" w:eastAsiaTheme="minorHAnsi" w:hAnsi="Cambria Math" w:cstheme="minorBidi"/>
                    <w:sz w:val="22"/>
                    <w:szCs w:val="22"/>
                    <w:lang w:eastAsia="en-US"/>
                  </w:rPr>
                  <m:t>100</m:t>
                </m:r>
              </m:den>
            </m:f>
            <m:r>
              <w:rPr>
                <w:rFonts w:ascii="Cambria Math" w:eastAsiaTheme="minorHAnsi" w:hAnsi="Cambria Math" w:cstheme="minorBidi"/>
                <w:sz w:val="22"/>
                <w:szCs w:val="22"/>
                <w:lang w:eastAsia="en-US"/>
              </w:rPr>
              <m:t>×a</m:t>
            </m:r>
          </m:e>
        </m:d>
      </m:oMath>
      <w:r w:rsidR="00EE47F3" w:rsidRPr="00C875FD">
        <w:rPr>
          <w:rFonts w:ascii="Times New Roman" w:hAnsi="Times New Roman"/>
          <w:i/>
          <w:iCs/>
          <w:sz w:val="24"/>
          <w:szCs w:val="22"/>
          <w:lang w:eastAsia="en-US"/>
        </w:rPr>
        <w:t>, kur</w:t>
      </w:r>
    </w:p>
    <w:p w:rsidR="00EE47F3" w:rsidRPr="00C875FD" w:rsidRDefault="00EE47F3" w:rsidP="00EE47F3">
      <w:pPr>
        <w:jc w:val="both"/>
        <w:rPr>
          <w:rFonts w:ascii="Times New Roman" w:hAnsi="Times New Roman"/>
          <w:i/>
          <w:iCs/>
          <w:sz w:val="24"/>
          <w:szCs w:val="22"/>
          <w:lang w:eastAsia="en-US"/>
        </w:rPr>
      </w:pP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a – kaina (Eur be PVM)) (jei ji jau buvo perskaičiuota, tai po paskutinio perskaičiavimo).</w:t>
      </w: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a</w:t>
      </w:r>
      <w:r w:rsidRPr="00C875FD">
        <w:rPr>
          <w:rFonts w:ascii="Times New Roman" w:hAnsi="Times New Roman"/>
          <w:sz w:val="24"/>
          <w:szCs w:val="22"/>
          <w:vertAlign w:val="subscript"/>
          <w:lang w:eastAsia="en-US"/>
        </w:rPr>
        <w:t>1</w:t>
      </w:r>
      <w:r w:rsidRPr="00C875FD">
        <w:rPr>
          <w:rFonts w:ascii="Times New Roman" w:hAnsi="Times New Roman"/>
          <w:sz w:val="24"/>
          <w:szCs w:val="22"/>
          <w:lang w:eastAsia="en-US"/>
        </w:rPr>
        <w:t xml:space="preserve"> – perskaičiuota (pakeista) kaina (Eur be PVM)</w:t>
      </w: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 xml:space="preserve">k – Pagal </w:t>
      </w:r>
      <w:bookmarkStart w:id="4" w:name="_Hlk153983274"/>
      <w:r>
        <w:rPr>
          <w:rFonts w:ascii="Times New Roman" w:hAnsi="Times New Roman"/>
          <w:sz w:val="24"/>
          <w:szCs w:val="22"/>
          <w:lang w:eastAsia="en-US"/>
        </w:rPr>
        <w:t>paslaugų įmonėse dirbančių asmenų algų ir atlyginimų kainų grupės „M71 Architektūros ir inžinerijos veikla; techninis tikrinimas ir analizė“</w:t>
      </w:r>
      <w:bookmarkEnd w:id="4"/>
      <w:r>
        <w:rPr>
          <w:rFonts w:ascii="Times New Roman" w:hAnsi="Times New Roman"/>
          <w:sz w:val="24"/>
          <w:szCs w:val="22"/>
          <w:lang w:eastAsia="en-US"/>
        </w:rPr>
        <w:t xml:space="preserve"> </w:t>
      </w:r>
      <w:r w:rsidRPr="00C875FD">
        <w:rPr>
          <w:rFonts w:ascii="Times New Roman" w:hAnsi="Times New Roman"/>
          <w:sz w:val="24"/>
          <w:szCs w:val="22"/>
          <w:lang w:eastAsia="en-US"/>
        </w:rPr>
        <w:t xml:space="preserve">apskaičiuotas kainų pokytis (padidėjimas arba sumažėjimas) (%). „k“ reikšmė skaičiuojama pagal formulę: </w:t>
      </w: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 </w:t>
      </w:r>
      <m:oMath>
        <m:r>
          <w:rPr>
            <w:rFonts w:ascii="Cambria Math" w:eastAsiaTheme="minorHAnsi" w:hAnsi="Cambria Math" w:cstheme="minorBidi"/>
            <w:sz w:val="22"/>
            <w:szCs w:val="22"/>
            <w:lang w:eastAsia="en-US"/>
          </w:rPr>
          <m:t>k =</m:t>
        </m:r>
        <m:f>
          <m:fPr>
            <m:ctrlPr>
              <w:rPr>
                <w:rFonts w:ascii="Cambria Math" w:hAnsi="Cambria Math" w:cstheme="minorBidi"/>
                <w:i/>
                <w:iCs/>
                <w:sz w:val="24"/>
                <w:szCs w:val="24"/>
                <w:lang w:eastAsia="en-US"/>
              </w:rPr>
            </m:ctrlPr>
          </m:fPr>
          <m:num>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naujausias</m:t>
                </m:r>
              </m:sub>
            </m:sSub>
          </m:num>
          <m:den>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pradžia</m:t>
                </m:r>
              </m:sub>
            </m:sSub>
          </m:den>
        </m:f>
        <m:r>
          <w:rPr>
            <w:rFonts w:ascii="Cambria Math" w:eastAsiaTheme="minorHAnsi" w:hAnsi="Cambria Math" w:cstheme="minorBidi"/>
            <w:sz w:val="22"/>
            <w:szCs w:val="22"/>
            <w:lang w:eastAsia="en-US"/>
          </w:rPr>
          <m:t>×100-100</m:t>
        </m:r>
      </m:oMath>
      <w:r w:rsidRPr="00C875FD">
        <w:rPr>
          <w:rFonts w:ascii="Times New Roman" w:hAnsi="Times New Roman"/>
          <w:sz w:val="24"/>
          <w:szCs w:val="22"/>
          <w:lang w:eastAsia="en-US"/>
        </w:rPr>
        <w:t>, (proc.) kur</w:t>
      </w:r>
    </w:p>
    <w:p w:rsidR="00EE47F3" w:rsidRDefault="00EE47F3" w:rsidP="00EE47F3">
      <w:pPr>
        <w:ind w:firstLine="709"/>
        <w:jc w:val="both"/>
        <w:rPr>
          <w:rFonts w:ascii="Times New Roman" w:hAnsi="Times New Roman"/>
          <w:sz w:val="24"/>
          <w:szCs w:val="22"/>
          <w:lang w:eastAsia="en-US"/>
        </w:rPr>
      </w:pPr>
      <w:proofErr w:type="spellStart"/>
      <w:r w:rsidRPr="00C875FD">
        <w:rPr>
          <w:rFonts w:ascii="Times New Roman" w:hAnsi="Times New Roman"/>
          <w:sz w:val="24"/>
          <w:szCs w:val="22"/>
          <w:lang w:eastAsia="en-US"/>
        </w:rPr>
        <w:t>Ind</w:t>
      </w:r>
      <w:r w:rsidRPr="00C875FD">
        <w:rPr>
          <w:rFonts w:ascii="Times New Roman" w:hAnsi="Times New Roman"/>
          <w:sz w:val="24"/>
          <w:szCs w:val="22"/>
          <w:vertAlign w:val="subscript"/>
          <w:lang w:eastAsia="en-US"/>
        </w:rPr>
        <w:t>naujausias</w:t>
      </w:r>
      <w:proofErr w:type="spellEnd"/>
      <w:r w:rsidRPr="00C875FD">
        <w:rPr>
          <w:rFonts w:ascii="Times New Roman" w:hAnsi="Times New Roman"/>
          <w:sz w:val="24"/>
          <w:szCs w:val="22"/>
          <w:lang w:eastAsia="en-US"/>
        </w:rPr>
        <w:t xml:space="preserve"> – kreipimosi dėl kainos perskaičiavimo išsiuntimo kitai šaliai dat</w:t>
      </w:r>
      <w:r>
        <w:rPr>
          <w:rFonts w:ascii="Times New Roman" w:hAnsi="Times New Roman"/>
          <w:sz w:val="24"/>
          <w:szCs w:val="22"/>
          <w:lang w:eastAsia="en-US"/>
        </w:rPr>
        <w:t>ai</w:t>
      </w:r>
      <w:r w:rsidRPr="00C875FD">
        <w:rPr>
          <w:rFonts w:ascii="Times New Roman" w:hAnsi="Times New Roman"/>
          <w:sz w:val="24"/>
          <w:szCs w:val="22"/>
          <w:lang w:eastAsia="en-US"/>
        </w:rPr>
        <w:t xml:space="preserve"> naujausias paskelbtas </w:t>
      </w:r>
      <w:r>
        <w:rPr>
          <w:rFonts w:ascii="Times New Roman" w:hAnsi="Times New Roman"/>
          <w:sz w:val="24"/>
          <w:szCs w:val="22"/>
          <w:lang w:eastAsia="en-US"/>
        </w:rPr>
        <w:t>paslaugų įmonėse dirbančių asmenų algų ir atlyginimų kainų grupės „M71 Architektūros ir inžinerijos veikla; techninis tikrinimas ir analizė“ kainų indeksas.</w:t>
      </w:r>
    </w:p>
    <w:p w:rsidR="00EE47F3" w:rsidRPr="00C875FD" w:rsidRDefault="00EE47F3" w:rsidP="00EE47F3">
      <w:pPr>
        <w:ind w:firstLine="709"/>
        <w:jc w:val="both"/>
        <w:rPr>
          <w:rFonts w:ascii="Times New Roman" w:hAnsi="Times New Roman"/>
          <w:sz w:val="24"/>
          <w:szCs w:val="22"/>
          <w:lang w:eastAsia="en-US"/>
        </w:rPr>
      </w:pPr>
      <w:proofErr w:type="spellStart"/>
      <w:r w:rsidRPr="00C875FD">
        <w:rPr>
          <w:rFonts w:ascii="Times New Roman" w:hAnsi="Times New Roman"/>
          <w:sz w:val="24"/>
          <w:szCs w:val="22"/>
          <w:lang w:eastAsia="en-US"/>
        </w:rPr>
        <w:t>Ind</w:t>
      </w:r>
      <w:r w:rsidRPr="00C875FD">
        <w:rPr>
          <w:rFonts w:ascii="Times New Roman" w:hAnsi="Times New Roman"/>
          <w:sz w:val="24"/>
          <w:szCs w:val="22"/>
          <w:vertAlign w:val="subscript"/>
          <w:lang w:eastAsia="en-US"/>
        </w:rPr>
        <w:t>pradžia</w:t>
      </w:r>
      <w:proofErr w:type="spellEnd"/>
      <w:r w:rsidRPr="00C875FD">
        <w:rPr>
          <w:rFonts w:ascii="Times New Roman" w:hAnsi="Times New Roman"/>
          <w:sz w:val="24"/>
          <w:szCs w:val="22"/>
          <w:lang w:eastAsia="en-US"/>
        </w:rPr>
        <w:t xml:space="preserve"> – laikotarpio pradžios datos (mėnesio) </w:t>
      </w:r>
      <w:r>
        <w:rPr>
          <w:rFonts w:ascii="Times New Roman" w:hAnsi="Times New Roman"/>
          <w:sz w:val="24"/>
          <w:szCs w:val="22"/>
          <w:lang w:eastAsia="en-US"/>
        </w:rPr>
        <w:t xml:space="preserve">paslaugų įmonėse dirbančių asmenų algų ir atlyginimų kainų grupės „M71 Architektūros ir inžinerijos veikla; techninis tikrinimas ir analizė“ kainų indeksas. </w:t>
      </w:r>
      <w:r w:rsidRPr="00C875FD">
        <w:rPr>
          <w:rFonts w:ascii="Times New Roman" w:hAnsi="Times New Roman"/>
          <w:sz w:val="24"/>
          <w:szCs w:val="22"/>
          <w:lang w:eastAsia="en-US"/>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.6. Skaičiavimams indeksų reikšmės imamos keturių skaitmenų po kablelio tikslumu. Apskaičiuotas pokytis (k) tolimesniems skaičiavimams naudojamas suapvalinus iki vieno skaitmens po kablelio, o apskaičiuota kaina „a“ suapvalinama iki dviejų skaitmenų po kablelio.</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.7. Vėlesnis kainos perskaičiavimas negali apimti laikotarpio, už kurį jau buvo atliktas perskaičiavimas.</w:t>
      </w:r>
    </w:p>
    <w:p w:rsidR="00EE47F3" w:rsidRPr="00C875FD" w:rsidRDefault="00EE47F3" w:rsidP="00EE47F3">
      <w:pPr>
        <w:ind w:firstLine="851"/>
        <w:jc w:val="both"/>
        <w:rPr>
          <w:rFonts w:ascii="Times New Roman" w:hAnsi="Times New Roman"/>
          <w:color w:val="000000"/>
          <w:sz w:val="24"/>
          <w:szCs w:val="22"/>
          <w:lang w:eastAsia="en-US"/>
        </w:rPr>
      </w:pPr>
      <w:r>
        <w:rPr>
          <w:rFonts w:ascii="Times New Roman" w:hAnsi="Times New Roman"/>
          <w:color w:val="000000"/>
          <w:sz w:val="24"/>
          <w:szCs w:val="22"/>
          <w:lang w:eastAsia="en-US"/>
        </w:rPr>
        <w:t>3</w:t>
      </w:r>
      <w:r w:rsidRPr="00C875FD">
        <w:rPr>
          <w:rFonts w:ascii="Times New Roman" w:hAnsi="Times New Roman"/>
          <w:color w:val="000000"/>
          <w:sz w:val="24"/>
          <w:szCs w:val="22"/>
          <w:lang w:eastAsia="en-US"/>
        </w:rPr>
        <w:t>.</w:t>
      </w:r>
      <w:r>
        <w:rPr>
          <w:rFonts w:ascii="Times New Roman" w:hAnsi="Times New Roman"/>
          <w:color w:val="000000"/>
          <w:sz w:val="24"/>
          <w:szCs w:val="22"/>
          <w:lang w:eastAsia="en-US"/>
        </w:rPr>
        <w:t>5</w:t>
      </w:r>
      <w:r w:rsidRPr="00C875FD">
        <w:rPr>
          <w:rFonts w:ascii="Times New Roman" w:hAnsi="Times New Roman"/>
          <w:color w:val="000000"/>
          <w:sz w:val="24"/>
          <w:szCs w:val="22"/>
          <w:lang w:eastAsia="en-US"/>
        </w:rPr>
        <w:t>.</w:t>
      </w:r>
      <w:r>
        <w:rPr>
          <w:rFonts w:ascii="Times New Roman" w:hAnsi="Times New Roman"/>
          <w:color w:val="000000"/>
          <w:sz w:val="24"/>
          <w:szCs w:val="22"/>
          <w:lang w:eastAsia="en-US"/>
        </w:rPr>
        <w:t>8</w:t>
      </w:r>
      <w:r w:rsidRPr="00C875FD">
        <w:rPr>
          <w:rFonts w:ascii="Times New Roman" w:hAnsi="Times New Roman"/>
          <w:color w:val="000000"/>
          <w:sz w:val="24"/>
          <w:szCs w:val="22"/>
          <w:lang w:eastAsia="en-US"/>
        </w:rPr>
        <w:t xml:space="preserve">. Sutarties vertės perskaičiavimas įforminamas rašytiniu Susitarimu dėl </w:t>
      </w:r>
      <w:r>
        <w:rPr>
          <w:rFonts w:ascii="Times New Roman" w:hAnsi="Times New Roman"/>
          <w:color w:val="000000"/>
          <w:sz w:val="24"/>
          <w:szCs w:val="22"/>
          <w:lang w:eastAsia="en-US"/>
        </w:rPr>
        <w:t>S</w:t>
      </w:r>
      <w:r w:rsidRPr="00C875FD">
        <w:rPr>
          <w:rFonts w:ascii="Times New Roman" w:hAnsi="Times New Roman"/>
          <w:color w:val="000000"/>
          <w:sz w:val="24"/>
          <w:szCs w:val="22"/>
          <w:lang w:eastAsia="en-US"/>
        </w:rPr>
        <w:t xml:space="preserve">utarties keitimo, kuriame užfiksuojama perskaičiuota </w:t>
      </w:r>
      <w:r>
        <w:rPr>
          <w:rFonts w:ascii="Times New Roman" w:hAnsi="Times New Roman"/>
          <w:color w:val="000000"/>
          <w:sz w:val="24"/>
          <w:szCs w:val="22"/>
          <w:lang w:eastAsia="en-US"/>
        </w:rPr>
        <w:t>Paslaugų</w:t>
      </w:r>
      <w:r w:rsidRPr="00C875FD">
        <w:rPr>
          <w:rFonts w:ascii="Times New Roman" w:hAnsi="Times New Roman"/>
          <w:color w:val="000000"/>
          <w:sz w:val="24"/>
          <w:szCs w:val="22"/>
          <w:lang w:eastAsia="en-US"/>
        </w:rPr>
        <w:t xml:space="preserve"> kaina bei </w:t>
      </w:r>
      <w:r>
        <w:rPr>
          <w:rFonts w:ascii="Times New Roman" w:hAnsi="Times New Roman"/>
          <w:color w:val="000000"/>
          <w:sz w:val="24"/>
          <w:szCs w:val="22"/>
          <w:lang w:eastAsia="en-US"/>
        </w:rPr>
        <w:t>S</w:t>
      </w:r>
      <w:r w:rsidRPr="00C875FD">
        <w:rPr>
          <w:rFonts w:ascii="Times New Roman" w:hAnsi="Times New Roman"/>
          <w:color w:val="000000"/>
          <w:sz w:val="24"/>
          <w:szCs w:val="22"/>
          <w:lang w:eastAsia="en-US"/>
        </w:rPr>
        <w:t xml:space="preserve">utarties vertė ir šio perskaičiavimo įsigaliojimo sąlygos. Abiejų </w:t>
      </w:r>
      <w:r>
        <w:rPr>
          <w:rFonts w:ascii="Times New Roman" w:hAnsi="Times New Roman"/>
          <w:color w:val="000000"/>
          <w:sz w:val="24"/>
          <w:szCs w:val="22"/>
          <w:lang w:eastAsia="en-US"/>
        </w:rPr>
        <w:t>Š</w:t>
      </w:r>
      <w:r w:rsidRPr="00C875FD">
        <w:rPr>
          <w:rFonts w:ascii="Times New Roman" w:hAnsi="Times New Roman"/>
          <w:color w:val="000000"/>
          <w:sz w:val="24"/>
          <w:szCs w:val="22"/>
          <w:lang w:eastAsia="en-US"/>
        </w:rPr>
        <w:t xml:space="preserve">alių pasirašytos kainos perskaičiavimo aktas yra Susitarimo dėl </w:t>
      </w:r>
      <w:r>
        <w:rPr>
          <w:rFonts w:ascii="Times New Roman" w:hAnsi="Times New Roman"/>
          <w:color w:val="000000"/>
          <w:sz w:val="24"/>
          <w:szCs w:val="22"/>
          <w:lang w:eastAsia="en-US"/>
        </w:rPr>
        <w:t>S</w:t>
      </w:r>
      <w:r w:rsidRPr="00C875FD">
        <w:rPr>
          <w:rFonts w:ascii="Times New Roman" w:hAnsi="Times New Roman"/>
          <w:color w:val="000000"/>
          <w:sz w:val="24"/>
          <w:szCs w:val="22"/>
          <w:lang w:eastAsia="en-US"/>
        </w:rPr>
        <w:t>utarties keitimo priedas.</w:t>
      </w:r>
    </w:p>
    <w:p w:rsidR="00EE47F3" w:rsidRPr="005E603D" w:rsidRDefault="00EE47F3" w:rsidP="00EE47F3">
      <w:pPr>
        <w:ind w:firstLine="851"/>
        <w:jc w:val="both"/>
        <w:rPr>
          <w:rFonts w:ascii="Times New Roman" w:eastAsia="Times New Roman" w:hAnsi="Times New Roman"/>
          <w:sz w:val="24"/>
          <w:szCs w:val="24"/>
          <w:lang w:eastAsia="en-US"/>
        </w:rPr>
      </w:pPr>
      <w:r w:rsidRPr="005E603D">
        <w:rPr>
          <w:rFonts w:ascii="Times New Roman" w:eastAsia="Times New Roman" w:hAnsi="Times New Roman"/>
          <w:sz w:val="24"/>
          <w:szCs w:val="24"/>
          <w:lang w:eastAsia="en-US"/>
        </w:rPr>
        <w:t>3.6. Avansinis mokėjimas nenumatytas.</w:t>
      </w:r>
    </w:p>
    <w:p w:rsidR="00EE47F3" w:rsidRPr="005E603D" w:rsidRDefault="00EE47F3" w:rsidP="00EE47F3">
      <w:pPr>
        <w:pStyle w:val="Antrats"/>
        <w:ind w:firstLine="851"/>
        <w:jc w:val="both"/>
        <w:rPr>
          <w:rFonts w:ascii="Times New Roman" w:hAnsi="Times New Roman"/>
          <w:sz w:val="24"/>
          <w:szCs w:val="24"/>
        </w:rPr>
      </w:pPr>
      <w:r w:rsidRPr="005E603D">
        <w:rPr>
          <w:rFonts w:ascii="Times New Roman" w:eastAsia="Times New Roman" w:hAnsi="Times New Roman"/>
          <w:sz w:val="24"/>
          <w:szCs w:val="24"/>
          <w:lang w:eastAsia="en-US"/>
        </w:rPr>
        <w:lastRenderedPageBreak/>
        <w:t>3.7.</w:t>
      </w:r>
      <w:r w:rsidRPr="005E603D">
        <w:rPr>
          <w:rFonts w:ascii="Times New Roman" w:hAnsi="Times New Roman"/>
          <w:sz w:val="24"/>
          <w:szCs w:val="24"/>
        </w:rPr>
        <w:t xml:space="preserve"> Už tinkamai ir faktiškai suteiktas Paslaugų teikimo grafike nurodytas Paslaugas/paslaugų etapą(-</w:t>
      </w:r>
      <w:proofErr w:type="spellStart"/>
      <w:r w:rsidRPr="005E603D">
        <w:rPr>
          <w:rFonts w:ascii="Times New Roman" w:hAnsi="Times New Roman"/>
          <w:sz w:val="24"/>
          <w:szCs w:val="24"/>
        </w:rPr>
        <w:t>us</w:t>
      </w:r>
      <w:proofErr w:type="spellEnd"/>
      <w:r w:rsidRPr="005E603D">
        <w:rPr>
          <w:rFonts w:ascii="Times New Roman" w:hAnsi="Times New Roman"/>
          <w:sz w:val="24"/>
          <w:szCs w:val="24"/>
        </w:rPr>
        <w:t>) Paslaugų gavėjas apmoka Paslaugų teikėjui pagal Paslaugų priėmimo-perdavimo aktą (-</w:t>
      </w:r>
      <w:proofErr w:type="spellStart"/>
      <w:r w:rsidRPr="005E603D">
        <w:rPr>
          <w:rFonts w:ascii="Times New Roman" w:hAnsi="Times New Roman"/>
          <w:sz w:val="24"/>
          <w:szCs w:val="24"/>
        </w:rPr>
        <w:t>us</w:t>
      </w:r>
      <w:proofErr w:type="spellEnd"/>
      <w:r w:rsidRPr="005E603D">
        <w:rPr>
          <w:rFonts w:ascii="Times New Roman" w:hAnsi="Times New Roman"/>
          <w:sz w:val="24"/>
          <w:szCs w:val="24"/>
        </w:rPr>
        <w:t xml:space="preserve">). Paslaugų (etapo) suteikimo data laikoma data, kai Paslaugos gavėjas pasirašo Paslaugų priėmimo-perdavimo aktą. Paslaugų priėmimo-perdavimo akte Paslaugos teikėjas turi nurodyti suteiktų Paslaugų (etapo) pavadinimą ir jų kainą. </w:t>
      </w:r>
    </w:p>
    <w:p w:rsidR="00EE47F3" w:rsidRPr="005E603D" w:rsidRDefault="00EE47F3" w:rsidP="00EE47F3">
      <w:pPr>
        <w:pStyle w:val="Antrats"/>
        <w:ind w:firstLine="851"/>
        <w:jc w:val="both"/>
        <w:rPr>
          <w:rFonts w:ascii="Times New Roman" w:hAnsi="Times New Roman"/>
          <w:sz w:val="24"/>
          <w:szCs w:val="24"/>
          <w:lang w:eastAsia="en-US"/>
        </w:rPr>
      </w:pPr>
      <w:r w:rsidRPr="005E603D">
        <w:rPr>
          <w:rFonts w:ascii="Times New Roman" w:hAnsi="Times New Roman"/>
          <w:sz w:val="24"/>
          <w:szCs w:val="24"/>
        </w:rPr>
        <w:t xml:space="preserve">3.8. Paslaugų gavėjo atsakingas atstovas Paslaugų perdavimo – priėmimo aktą per 5 (penkias) darbo dienas nuo Paslaugų perdavimo – priėmimo akto gavimo dienos patikrina, suderina ir pasirašo jį, išskyrus atvejus, kai </w:t>
      </w:r>
      <w:r w:rsidRPr="005E603D">
        <w:rPr>
          <w:rFonts w:ascii="Times New Roman" w:hAnsi="Times New Roman"/>
          <w:sz w:val="24"/>
          <w:szCs w:val="24"/>
          <w:lang w:eastAsia="en-US"/>
        </w:rPr>
        <w:t>kuri nors Paslaugų teikėjo atliktų paslaugų sudėtinė dalis neatlikta arba netinkamai atlikta (neatitinka projektavimo Techninės užduoties (Sutarties 2 priedas) reikalavimų). Tokiu atveju Paslaugų gavėjas turi teisę reikalauti Paslaugų teikėjo per 5 (penkias) darbo dienas pašalinti nustatytus Paslaugų trūkumus.</w:t>
      </w:r>
    </w:p>
    <w:p w:rsidR="00EE47F3" w:rsidRPr="00963F88" w:rsidRDefault="00EE47F3" w:rsidP="00EE47F3">
      <w:pPr>
        <w:ind w:firstLine="851"/>
        <w:jc w:val="both"/>
        <w:rPr>
          <w:rFonts w:ascii="Times New Roman" w:hAnsi="Times New Roman"/>
          <w:sz w:val="24"/>
          <w:szCs w:val="24"/>
        </w:rPr>
      </w:pPr>
      <w:r>
        <w:rPr>
          <w:rFonts w:ascii="Times New Roman" w:eastAsia="Times New Roman" w:hAnsi="Times New Roman"/>
          <w:sz w:val="24"/>
          <w:szCs w:val="24"/>
          <w:lang w:eastAsia="en-US"/>
        </w:rPr>
        <w:t xml:space="preserve">3.9. </w:t>
      </w:r>
      <w:r w:rsidRPr="00963F88">
        <w:rPr>
          <w:rFonts w:ascii="Times New Roman" w:hAnsi="Times New Roman"/>
          <w:sz w:val="24"/>
          <w:szCs w:val="24"/>
          <w:lang w:eastAsia="en-US"/>
        </w:rPr>
        <w:t xml:space="preserve">Mokėtinos sumos už suteiktas Paslaugas pervedamos į Paslaugų teikėjo nurodytą banko sąskaitą. </w:t>
      </w:r>
      <w:r>
        <w:rPr>
          <w:rFonts w:ascii="Times New Roman" w:hAnsi="Times New Roman"/>
          <w:sz w:val="24"/>
          <w:szCs w:val="24"/>
        </w:rPr>
        <w:t>Paslaugų gavėjas</w:t>
      </w:r>
      <w:r w:rsidRPr="00963F88">
        <w:rPr>
          <w:rFonts w:ascii="Times New Roman" w:hAnsi="Times New Roman"/>
          <w:sz w:val="24"/>
          <w:szCs w:val="24"/>
        </w:rPr>
        <w:t xml:space="preserve"> už suteiktas </w:t>
      </w:r>
      <w:r>
        <w:rPr>
          <w:rFonts w:ascii="Times New Roman" w:hAnsi="Times New Roman"/>
          <w:sz w:val="24"/>
          <w:szCs w:val="24"/>
        </w:rPr>
        <w:t>P</w:t>
      </w:r>
      <w:r w:rsidRPr="00963F88">
        <w:rPr>
          <w:rFonts w:ascii="Times New Roman" w:hAnsi="Times New Roman"/>
          <w:sz w:val="24"/>
          <w:szCs w:val="24"/>
        </w:rPr>
        <w:t xml:space="preserve">aslaugas sumoka </w:t>
      </w:r>
      <w:r>
        <w:rPr>
          <w:rFonts w:ascii="Times New Roman" w:hAnsi="Times New Roman"/>
          <w:sz w:val="24"/>
          <w:szCs w:val="24"/>
        </w:rPr>
        <w:t>Paslaugų teikėjui</w:t>
      </w:r>
      <w:r w:rsidRPr="00963F88">
        <w:rPr>
          <w:rFonts w:ascii="Times New Roman" w:hAnsi="Times New Roman"/>
          <w:sz w:val="24"/>
          <w:szCs w:val="24"/>
        </w:rPr>
        <w:t xml:space="preserve"> per 30 (trisdešimt) kalendorinių dienų nuo PVM sąskaitos faktūros išrašymo dienos, kuri išrašoma po </w:t>
      </w:r>
      <w:r>
        <w:rPr>
          <w:rFonts w:ascii="Times New Roman" w:hAnsi="Times New Roman"/>
          <w:sz w:val="24"/>
          <w:szCs w:val="24"/>
        </w:rPr>
        <w:t>P</w:t>
      </w:r>
      <w:r w:rsidRPr="00963F88">
        <w:rPr>
          <w:rFonts w:ascii="Times New Roman" w:hAnsi="Times New Roman"/>
          <w:sz w:val="24"/>
          <w:szCs w:val="24"/>
        </w:rPr>
        <w:t>aslaugų priėmimo–perdavimo akto pasirašymo.</w:t>
      </w:r>
      <w:r>
        <w:rPr>
          <w:rFonts w:ascii="Times New Roman" w:hAnsi="Times New Roman"/>
          <w:sz w:val="24"/>
          <w:szCs w:val="24"/>
        </w:rPr>
        <w:t xml:space="preserve"> Sąskaita-faktūra neišrašoma, kol nepasirašytas perdavimo-priėmimo aktas.</w:t>
      </w:r>
    </w:p>
    <w:p w:rsidR="00AC66A4" w:rsidRPr="00193AE7" w:rsidRDefault="00AC66A4" w:rsidP="007F7138">
      <w:pPr>
        <w:snapToGrid w:val="0"/>
        <w:jc w:val="both"/>
        <w:rPr>
          <w:rFonts w:ascii="Times New Roman" w:hAnsi="Times New Roman"/>
          <w:sz w:val="16"/>
          <w:szCs w:val="16"/>
          <w:lang w:eastAsia="en-US"/>
        </w:rPr>
      </w:pPr>
    </w:p>
    <w:p w:rsidR="0087262D" w:rsidRDefault="00E15509" w:rsidP="0087262D">
      <w:pPr>
        <w:ind w:left="360"/>
        <w:jc w:val="center"/>
        <w:rPr>
          <w:rFonts w:ascii="Times New Roman" w:eastAsia="Times New Roman" w:hAnsi="Times New Roman"/>
          <w:b/>
          <w:sz w:val="24"/>
          <w:szCs w:val="24"/>
          <w:lang w:eastAsia="en-US"/>
        </w:rPr>
      </w:pPr>
      <w:r>
        <w:rPr>
          <w:rFonts w:ascii="Times New Roman" w:hAnsi="Times New Roman"/>
          <w:b/>
          <w:sz w:val="24"/>
          <w:szCs w:val="22"/>
          <w:lang w:eastAsia="en-US"/>
        </w:rPr>
        <w:t>I</w:t>
      </w:r>
      <w:r w:rsidR="00693A6F" w:rsidRPr="004F3CB3">
        <w:rPr>
          <w:rFonts w:ascii="Times New Roman" w:hAnsi="Times New Roman"/>
          <w:b/>
          <w:sz w:val="24"/>
          <w:szCs w:val="22"/>
          <w:lang w:eastAsia="en-US"/>
        </w:rPr>
        <w:t>V</w:t>
      </w:r>
      <w:r w:rsidR="0087262D">
        <w:rPr>
          <w:rFonts w:ascii="Times New Roman" w:hAnsi="Times New Roman"/>
          <w:b/>
          <w:sz w:val="24"/>
          <w:szCs w:val="22"/>
          <w:lang w:eastAsia="en-US"/>
        </w:rPr>
        <w:t>.</w:t>
      </w:r>
      <w:r w:rsidR="0087262D" w:rsidRPr="0087262D">
        <w:rPr>
          <w:rFonts w:ascii="Times New Roman" w:eastAsia="Times New Roman" w:hAnsi="Times New Roman"/>
          <w:b/>
          <w:sz w:val="24"/>
          <w:szCs w:val="24"/>
          <w:lang w:eastAsia="en-US"/>
        </w:rPr>
        <w:t xml:space="preserve"> SUTARTIES ŠALIŲ PATVIRTINIMAI</w:t>
      </w:r>
    </w:p>
    <w:p w:rsidR="0087262D" w:rsidRPr="00FA1FFE" w:rsidRDefault="0087262D" w:rsidP="0087262D">
      <w:pPr>
        <w:rPr>
          <w:rFonts w:ascii="Times New Roman" w:eastAsia="Times New Roman" w:hAnsi="Times New Roman"/>
          <w:sz w:val="16"/>
          <w:szCs w:val="16"/>
          <w:lang w:eastAsia="en-US"/>
        </w:rPr>
      </w:pPr>
    </w:p>
    <w:p w:rsidR="0087262D" w:rsidRPr="0087262D" w:rsidRDefault="0087262D" w:rsidP="0087262D">
      <w:pPr>
        <w:ind w:firstLine="851"/>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4</w:t>
      </w:r>
      <w:r w:rsidRPr="0087262D">
        <w:rPr>
          <w:rFonts w:ascii="Times New Roman" w:eastAsia="Times New Roman" w:hAnsi="Times New Roman"/>
          <w:sz w:val="23"/>
          <w:szCs w:val="23"/>
          <w:lang w:eastAsia="en-US"/>
        </w:rPr>
        <w:t xml:space="preserve">.1. Sudarydamas šią Sutartį </w:t>
      </w:r>
      <w:r>
        <w:rPr>
          <w:rFonts w:ascii="Times New Roman" w:eastAsia="Times New Roman" w:hAnsi="Times New Roman"/>
          <w:sz w:val="23"/>
          <w:szCs w:val="23"/>
          <w:lang w:eastAsia="en-US"/>
        </w:rPr>
        <w:t>Paslaugų teikėjas</w:t>
      </w:r>
      <w:r w:rsidRPr="0087262D">
        <w:rPr>
          <w:rFonts w:ascii="Times New Roman" w:eastAsia="Times New Roman" w:hAnsi="Times New Roman"/>
          <w:sz w:val="23"/>
          <w:szCs w:val="23"/>
          <w:lang w:eastAsia="en-US"/>
        </w:rPr>
        <w:t xml:space="preserve"> patvirtina, kad:</w:t>
      </w:r>
    </w:p>
    <w:p w:rsidR="0087262D" w:rsidRPr="0087262D" w:rsidRDefault="0087262D" w:rsidP="0087262D">
      <w:pPr>
        <w:ind w:firstLine="851"/>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4</w:t>
      </w:r>
      <w:r w:rsidRPr="0087262D">
        <w:rPr>
          <w:rFonts w:ascii="Times New Roman" w:eastAsia="Times New Roman" w:hAnsi="Times New Roman"/>
          <w:sz w:val="23"/>
          <w:szCs w:val="23"/>
          <w:lang w:eastAsia="en-US"/>
        </w:rPr>
        <w:t xml:space="preserve">.1.1. turi reikiamą kvalifikaciją, visus būtinus leidimus, atestacijos pažymėjimus ar kitokius dokumentus, leidžiančius teikti šioje Sutartyje numatytas </w:t>
      </w:r>
      <w:r>
        <w:rPr>
          <w:rFonts w:ascii="Times New Roman" w:eastAsia="Times New Roman" w:hAnsi="Times New Roman"/>
          <w:sz w:val="23"/>
          <w:szCs w:val="23"/>
          <w:lang w:eastAsia="en-US"/>
        </w:rPr>
        <w:t>P</w:t>
      </w:r>
      <w:r w:rsidRPr="0087262D">
        <w:rPr>
          <w:rFonts w:ascii="Times New Roman" w:eastAsia="Times New Roman" w:hAnsi="Times New Roman"/>
          <w:sz w:val="23"/>
          <w:szCs w:val="23"/>
          <w:lang w:eastAsia="en-US"/>
        </w:rPr>
        <w:t>aslaugas;</w:t>
      </w:r>
    </w:p>
    <w:p w:rsidR="0087262D" w:rsidRPr="0087262D" w:rsidRDefault="0087262D" w:rsidP="0087262D">
      <w:pPr>
        <w:ind w:firstLine="851"/>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4</w:t>
      </w:r>
      <w:r w:rsidRPr="0087262D">
        <w:rPr>
          <w:rFonts w:ascii="Times New Roman" w:eastAsia="Times New Roman" w:hAnsi="Times New Roman"/>
          <w:sz w:val="23"/>
          <w:szCs w:val="23"/>
          <w:lang w:eastAsia="en-US"/>
        </w:rPr>
        <w:t xml:space="preserve">.1.2. susipažino su projektuojamais objektais, aplinkybėmis ir sąlygomis, kurioms esant bus teikiamos paslaugos, su projektavimo </w:t>
      </w:r>
      <w:r w:rsidR="00B66760">
        <w:rPr>
          <w:rFonts w:ascii="Times New Roman" w:eastAsia="Times New Roman" w:hAnsi="Times New Roman"/>
          <w:sz w:val="23"/>
          <w:szCs w:val="23"/>
          <w:lang w:eastAsia="en-US"/>
        </w:rPr>
        <w:t>Te</w:t>
      </w:r>
      <w:r w:rsidRPr="0087262D">
        <w:rPr>
          <w:rFonts w:ascii="Times New Roman" w:eastAsia="Times New Roman" w:hAnsi="Times New Roman"/>
          <w:sz w:val="23"/>
          <w:szCs w:val="23"/>
          <w:lang w:eastAsia="en-US"/>
        </w:rPr>
        <w:t xml:space="preserve">chnine užduotimi ir neturi jokių pretenzijų ir (ar) pastabų dėl galimybės teikti </w:t>
      </w:r>
      <w:r w:rsidR="00B66760">
        <w:rPr>
          <w:rFonts w:ascii="Times New Roman" w:eastAsia="Times New Roman" w:hAnsi="Times New Roman"/>
          <w:sz w:val="23"/>
          <w:szCs w:val="23"/>
          <w:lang w:eastAsia="en-US"/>
        </w:rPr>
        <w:t>P</w:t>
      </w:r>
      <w:r w:rsidRPr="0087262D">
        <w:rPr>
          <w:rFonts w:ascii="Times New Roman" w:eastAsia="Times New Roman" w:hAnsi="Times New Roman"/>
          <w:sz w:val="23"/>
          <w:szCs w:val="23"/>
          <w:lang w:eastAsia="en-US"/>
        </w:rPr>
        <w:t>aslaugas Sutartyje ir jos dokumentuose nustatyta tvarka ir sąlygomis;</w:t>
      </w:r>
    </w:p>
    <w:p w:rsidR="0087262D" w:rsidRPr="0053608E" w:rsidRDefault="00B66760" w:rsidP="0087262D">
      <w:pPr>
        <w:ind w:firstLine="851"/>
        <w:jc w:val="both"/>
        <w:rPr>
          <w:rFonts w:ascii="Times New Roman" w:eastAsia="Times New Roman" w:hAnsi="Times New Roman"/>
          <w:sz w:val="24"/>
          <w:szCs w:val="24"/>
          <w:lang w:eastAsia="en-US"/>
        </w:rPr>
      </w:pPr>
      <w:r>
        <w:rPr>
          <w:rFonts w:ascii="Times New Roman" w:eastAsia="Times New Roman" w:hAnsi="Times New Roman"/>
          <w:sz w:val="23"/>
          <w:szCs w:val="23"/>
          <w:lang w:eastAsia="en-US"/>
        </w:rPr>
        <w:t>4</w:t>
      </w:r>
      <w:r w:rsidR="0087262D" w:rsidRPr="0087262D">
        <w:rPr>
          <w:rFonts w:ascii="Times New Roman" w:eastAsia="Times New Roman" w:hAnsi="Times New Roman"/>
          <w:sz w:val="23"/>
          <w:szCs w:val="23"/>
          <w:lang w:eastAsia="en-US"/>
        </w:rPr>
        <w:t xml:space="preserve">.1.3. gerai išanalizavo ir suprato </w:t>
      </w:r>
      <w:r>
        <w:rPr>
          <w:rFonts w:ascii="Times New Roman" w:eastAsia="Times New Roman" w:hAnsi="Times New Roman"/>
          <w:sz w:val="23"/>
          <w:szCs w:val="23"/>
          <w:lang w:eastAsia="en-US"/>
        </w:rPr>
        <w:t>P</w:t>
      </w:r>
      <w:r w:rsidR="0087262D" w:rsidRPr="0087262D">
        <w:rPr>
          <w:rFonts w:ascii="Times New Roman" w:eastAsia="Times New Roman" w:hAnsi="Times New Roman"/>
          <w:sz w:val="23"/>
          <w:szCs w:val="23"/>
          <w:lang w:eastAsia="en-US"/>
        </w:rPr>
        <w:t xml:space="preserve">aslaugų pobūdį bei jų apimtis pagal projektavimo </w:t>
      </w:r>
      <w:r>
        <w:rPr>
          <w:rFonts w:ascii="Times New Roman" w:eastAsia="Times New Roman" w:hAnsi="Times New Roman"/>
          <w:sz w:val="23"/>
          <w:szCs w:val="23"/>
          <w:lang w:eastAsia="en-US"/>
        </w:rPr>
        <w:t>T</w:t>
      </w:r>
      <w:r w:rsidR="0087262D" w:rsidRPr="0087262D">
        <w:rPr>
          <w:rFonts w:ascii="Times New Roman" w:eastAsia="Times New Roman" w:hAnsi="Times New Roman"/>
          <w:sz w:val="23"/>
          <w:szCs w:val="23"/>
          <w:lang w:eastAsia="en-US"/>
        </w:rPr>
        <w:t xml:space="preserve">echninę užduotį, pateiktus dokumentus bei kitus </w:t>
      </w:r>
      <w:r>
        <w:rPr>
          <w:rFonts w:ascii="Times New Roman" w:eastAsia="Times New Roman" w:hAnsi="Times New Roman"/>
          <w:sz w:val="23"/>
          <w:szCs w:val="23"/>
          <w:lang w:eastAsia="en-US"/>
        </w:rPr>
        <w:t>Paslaugų teikėjui</w:t>
      </w:r>
      <w:r w:rsidR="0087262D" w:rsidRPr="0087262D">
        <w:rPr>
          <w:rFonts w:ascii="Times New Roman" w:eastAsia="Times New Roman" w:hAnsi="Times New Roman"/>
          <w:sz w:val="23"/>
          <w:szCs w:val="23"/>
          <w:lang w:eastAsia="en-US"/>
        </w:rPr>
        <w:t xml:space="preserve"> pateiktus duomenis ir įvertino </w:t>
      </w:r>
      <w:r>
        <w:rPr>
          <w:rFonts w:ascii="Times New Roman" w:eastAsia="Times New Roman" w:hAnsi="Times New Roman"/>
          <w:sz w:val="23"/>
          <w:szCs w:val="23"/>
          <w:lang w:eastAsia="en-US"/>
        </w:rPr>
        <w:t>P</w:t>
      </w:r>
      <w:r w:rsidR="0087262D" w:rsidRPr="0087262D">
        <w:rPr>
          <w:rFonts w:ascii="Times New Roman" w:eastAsia="Times New Roman" w:hAnsi="Times New Roman"/>
          <w:sz w:val="23"/>
          <w:szCs w:val="23"/>
          <w:lang w:eastAsia="en-US"/>
        </w:rPr>
        <w:t xml:space="preserve">aslaugų teikimui reikalingų dokumentų pakankamumą. </w:t>
      </w:r>
      <w:r>
        <w:rPr>
          <w:rFonts w:ascii="Times New Roman" w:eastAsia="Times New Roman" w:hAnsi="Times New Roman"/>
          <w:sz w:val="23"/>
          <w:szCs w:val="23"/>
          <w:lang w:eastAsia="en-US"/>
        </w:rPr>
        <w:t>Paslaugų teikėjas</w:t>
      </w:r>
      <w:r w:rsidR="0087262D" w:rsidRPr="0087262D">
        <w:rPr>
          <w:rFonts w:ascii="Times New Roman" w:eastAsia="Times New Roman" w:hAnsi="Times New Roman"/>
          <w:sz w:val="23"/>
          <w:szCs w:val="23"/>
          <w:lang w:eastAsia="en-US"/>
        </w:rPr>
        <w:t xml:space="preserve"> pareiškia, kad prieš pasirašant Sutartį jis, būdamas savo srities profesionalu, išsamiai išanalizavo projektuojamų statinių specifiką ir esamą būklę, patikrino projektavimo techninėje užduotyje nurodytas </w:t>
      </w:r>
      <w:r>
        <w:rPr>
          <w:rFonts w:ascii="Times New Roman" w:eastAsia="Times New Roman" w:hAnsi="Times New Roman"/>
          <w:sz w:val="23"/>
          <w:szCs w:val="23"/>
          <w:lang w:eastAsia="en-US"/>
        </w:rPr>
        <w:t>P</w:t>
      </w:r>
      <w:r w:rsidR="0087262D" w:rsidRPr="0087262D">
        <w:rPr>
          <w:rFonts w:ascii="Times New Roman" w:eastAsia="Times New Roman" w:hAnsi="Times New Roman"/>
          <w:sz w:val="23"/>
          <w:szCs w:val="23"/>
          <w:lang w:eastAsia="en-US"/>
        </w:rPr>
        <w:t xml:space="preserve">aslaugų apimtis, įvertino visus </w:t>
      </w:r>
      <w:r w:rsidR="0087262D" w:rsidRPr="0053608E">
        <w:rPr>
          <w:rFonts w:ascii="Times New Roman" w:eastAsia="Times New Roman" w:hAnsi="Times New Roman"/>
          <w:sz w:val="24"/>
          <w:szCs w:val="24"/>
          <w:lang w:eastAsia="en-US"/>
        </w:rPr>
        <w:t xml:space="preserve">pagrindinius, tarpinius darbus, reikalingus pagal Sutartį numatytoms </w:t>
      </w:r>
      <w:r w:rsidRPr="0053608E">
        <w:rPr>
          <w:rFonts w:ascii="Times New Roman" w:eastAsia="Times New Roman" w:hAnsi="Times New Roman"/>
          <w:sz w:val="24"/>
          <w:szCs w:val="24"/>
          <w:lang w:eastAsia="en-US"/>
        </w:rPr>
        <w:t>P</w:t>
      </w:r>
      <w:r w:rsidR="0087262D" w:rsidRPr="0053608E">
        <w:rPr>
          <w:rFonts w:ascii="Times New Roman" w:eastAsia="Times New Roman" w:hAnsi="Times New Roman"/>
          <w:sz w:val="24"/>
          <w:szCs w:val="24"/>
          <w:lang w:eastAsia="en-US"/>
        </w:rPr>
        <w:t xml:space="preserve">aslaugoms suteikti, turėjo galimybę raštu pateikti visas pastabas </w:t>
      </w:r>
      <w:r w:rsidRPr="0053608E">
        <w:rPr>
          <w:rFonts w:ascii="Times New Roman" w:eastAsia="Times New Roman" w:hAnsi="Times New Roman"/>
          <w:sz w:val="24"/>
          <w:szCs w:val="24"/>
          <w:lang w:eastAsia="en-US"/>
        </w:rPr>
        <w:t>Paslaugų gavėjui</w:t>
      </w:r>
      <w:r w:rsidR="0087262D" w:rsidRPr="0053608E">
        <w:rPr>
          <w:rFonts w:ascii="Times New Roman" w:eastAsia="Times New Roman" w:hAnsi="Times New Roman"/>
          <w:sz w:val="24"/>
          <w:szCs w:val="24"/>
          <w:lang w:eastAsia="en-US"/>
        </w:rPr>
        <w:t>.</w:t>
      </w:r>
    </w:p>
    <w:p w:rsidR="00CF3DE3" w:rsidRPr="0053608E" w:rsidRDefault="00B66760" w:rsidP="00987348">
      <w:pPr>
        <w:ind w:firstLine="851"/>
        <w:jc w:val="both"/>
        <w:rPr>
          <w:rFonts w:ascii="Times New Roman" w:eastAsia="Times New Roman" w:hAnsi="Times New Roman"/>
          <w:sz w:val="24"/>
          <w:szCs w:val="24"/>
          <w:lang w:eastAsia="en-US"/>
        </w:rPr>
      </w:pPr>
      <w:r w:rsidRPr="0053608E">
        <w:rPr>
          <w:rFonts w:ascii="Times New Roman" w:eastAsia="Times New Roman" w:hAnsi="Times New Roman"/>
          <w:sz w:val="24"/>
          <w:szCs w:val="24"/>
          <w:lang w:eastAsia="en-US"/>
        </w:rPr>
        <w:t>4</w:t>
      </w:r>
      <w:r w:rsidR="0087262D" w:rsidRPr="0053608E">
        <w:rPr>
          <w:rFonts w:ascii="Times New Roman" w:eastAsia="Times New Roman" w:hAnsi="Times New Roman"/>
          <w:sz w:val="24"/>
          <w:szCs w:val="24"/>
          <w:lang w:eastAsia="en-US"/>
        </w:rPr>
        <w:t xml:space="preserve">.2. Jei Šalys tiesiogiai nesusitarė kitaip, tai </w:t>
      </w:r>
      <w:r w:rsidRPr="0053608E">
        <w:rPr>
          <w:rFonts w:ascii="Times New Roman" w:eastAsia="Times New Roman" w:hAnsi="Times New Roman"/>
          <w:sz w:val="24"/>
          <w:szCs w:val="24"/>
          <w:lang w:eastAsia="en-US"/>
        </w:rPr>
        <w:t>P</w:t>
      </w:r>
      <w:r w:rsidR="0087262D" w:rsidRPr="0053608E">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Sutartį, </w:t>
      </w:r>
      <w:r w:rsidRPr="0053608E">
        <w:rPr>
          <w:rFonts w:ascii="Times New Roman" w:eastAsia="Times New Roman" w:hAnsi="Times New Roman"/>
          <w:sz w:val="24"/>
          <w:szCs w:val="24"/>
          <w:lang w:eastAsia="en-US"/>
        </w:rPr>
        <w:t>Paslaugų teikėjas</w:t>
      </w:r>
      <w:r w:rsidR="0087262D" w:rsidRPr="0053608E">
        <w:rPr>
          <w:rFonts w:ascii="Times New Roman" w:eastAsia="Times New Roman" w:hAnsi="Times New Roman"/>
          <w:sz w:val="24"/>
          <w:szCs w:val="24"/>
          <w:lang w:eastAsia="en-US"/>
        </w:rPr>
        <w:t xml:space="preserve"> turėjo juos numatyti ir įvertinti sudarydamas Sutartį bei privalo juos atlikti. Tokias paslaugas </w:t>
      </w:r>
      <w:r w:rsidRPr="0053608E">
        <w:rPr>
          <w:rFonts w:ascii="Times New Roman" w:eastAsia="Times New Roman" w:hAnsi="Times New Roman"/>
          <w:sz w:val="24"/>
          <w:szCs w:val="24"/>
          <w:lang w:eastAsia="en-US"/>
        </w:rPr>
        <w:t>Paslaugų teikėjas</w:t>
      </w:r>
      <w:r w:rsidR="0087262D" w:rsidRPr="0053608E">
        <w:rPr>
          <w:rFonts w:ascii="Times New Roman" w:eastAsia="Times New Roman" w:hAnsi="Times New Roman"/>
          <w:sz w:val="24"/>
          <w:szCs w:val="24"/>
          <w:lang w:eastAsia="en-US"/>
        </w:rPr>
        <w:t xml:space="preserve"> privalo atlikti už pradinę Sutarties vertę (Sutarties objekto kainą) ir neturi teisės prašyti papildomo apmokėjimo.</w:t>
      </w:r>
    </w:p>
    <w:p w:rsidR="00693A6F" w:rsidRPr="0053608E" w:rsidRDefault="00693A6F" w:rsidP="00693A6F">
      <w:pPr>
        <w:jc w:val="both"/>
        <w:rPr>
          <w:rFonts w:ascii="Times New Roman" w:hAnsi="Times New Roman"/>
          <w:b/>
          <w:sz w:val="24"/>
          <w:szCs w:val="24"/>
          <w:lang w:eastAsia="en-US"/>
        </w:rPr>
      </w:pPr>
    </w:p>
    <w:p w:rsidR="00693A6F" w:rsidRPr="00606722" w:rsidRDefault="00693A6F" w:rsidP="00693A6F">
      <w:pPr>
        <w:jc w:val="center"/>
        <w:rPr>
          <w:rFonts w:ascii="Times New Roman" w:hAnsi="Times New Roman"/>
          <w:b/>
          <w:sz w:val="24"/>
          <w:szCs w:val="24"/>
          <w:lang w:eastAsia="en-US"/>
        </w:rPr>
      </w:pPr>
      <w:r w:rsidRPr="00606722">
        <w:rPr>
          <w:rFonts w:ascii="Times New Roman" w:hAnsi="Times New Roman"/>
          <w:b/>
          <w:sz w:val="24"/>
          <w:szCs w:val="24"/>
          <w:lang w:eastAsia="en-US"/>
        </w:rPr>
        <w:t>V. SUTARTIES ŠALIŲ TEISĖS IR PAREIGOS</w:t>
      </w:r>
    </w:p>
    <w:p w:rsidR="00693A6F" w:rsidRPr="00606722" w:rsidRDefault="00693A6F" w:rsidP="00693A6F">
      <w:pPr>
        <w:jc w:val="both"/>
        <w:rPr>
          <w:rFonts w:ascii="Times New Roman" w:hAnsi="Times New Roman"/>
          <w:sz w:val="16"/>
          <w:szCs w:val="16"/>
          <w:lang w:eastAsia="en-US"/>
        </w:rPr>
      </w:pPr>
    </w:p>
    <w:p w:rsidR="009B61CF" w:rsidRPr="00F827A0" w:rsidRDefault="00E15509" w:rsidP="0019523D">
      <w:pPr>
        <w:ind w:right="-1" w:firstLine="851"/>
        <w:jc w:val="both"/>
        <w:rPr>
          <w:rFonts w:ascii="Times New Roman" w:eastAsia="Times New Roman" w:hAnsi="Times New Roman"/>
          <w:sz w:val="24"/>
          <w:szCs w:val="24"/>
          <w:lang w:eastAsia="en-US"/>
        </w:rPr>
      </w:pPr>
      <w:r>
        <w:rPr>
          <w:rFonts w:ascii="Times New Roman" w:eastAsia="Times New Roman" w:hAnsi="Times New Roman"/>
          <w:bCs/>
          <w:iCs/>
          <w:sz w:val="24"/>
          <w:szCs w:val="24"/>
          <w:lang w:eastAsia="en-US"/>
        </w:rPr>
        <w:t>5</w:t>
      </w:r>
      <w:r w:rsidR="009B61CF" w:rsidRPr="00F827A0">
        <w:rPr>
          <w:rFonts w:ascii="Times New Roman" w:eastAsia="Times New Roman" w:hAnsi="Times New Roman"/>
          <w:bCs/>
          <w:iCs/>
          <w:sz w:val="24"/>
          <w:szCs w:val="24"/>
          <w:lang w:eastAsia="en-US"/>
        </w:rPr>
        <w:t xml:space="preserve">.1. </w:t>
      </w:r>
      <w:r w:rsidR="009B61CF" w:rsidRPr="00F827A0">
        <w:rPr>
          <w:rFonts w:ascii="Times New Roman" w:eastAsia="Times New Roman" w:hAnsi="Times New Roman"/>
          <w:sz w:val="24"/>
          <w:szCs w:val="24"/>
          <w:lang w:eastAsia="en-US"/>
        </w:rPr>
        <w:t>Šalys susitaria ir patvirtina, kad abi susitarė dėl Sutarties sąlygų, turi šioje Sutartyje ir teisės aktuose, taikomuose P</w:t>
      </w:r>
      <w:r>
        <w:rPr>
          <w:rFonts w:ascii="Times New Roman" w:eastAsia="Times New Roman" w:hAnsi="Times New Roman"/>
          <w:sz w:val="24"/>
          <w:szCs w:val="24"/>
          <w:lang w:eastAsia="en-US"/>
        </w:rPr>
        <w:t>aslaugų</w:t>
      </w:r>
      <w:r w:rsidR="009B61CF" w:rsidRPr="00F827A0">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rsidR="00E15509" w:rsidRPr="00606722" w:rsidRDefault="00E15509" w:rsidP="00E15509">
      <w:pPr>
        <w:ind w:firstLine="851"/>
        <w:jc w:val="both"/>
        <w:rPr>
          <w:rFonts w:ascii="Times New Roman" w:hAnsi="Times New Roman"/>
          <w:color w:val="FF0000"/>
          <w:sz w:val="24"/>
          <w:szCs w:val="22"/>
          <w:lang w:eastAsia="en-US"/>
        </w:rPr>
      </w:pPr>
      <w:r>
        <w:rPr>
          <w:rFonts w:ascii="Times New Roman" w:eastAsia="Times New Roman" w:hAnsi="Times New Roman"/>
          <w:b/>
          <w:bCs/>
          <w:sz w:val="24"/>
          <w:szCs w:val="24"/>
          <w:lang w:eastAsia="en-US"/>
        </w:rPr>
        <w:t>5</w:t>
      </w:r>
      <w:r w:rsidR="009B61CF" w:rsidRPr="00F827A0">
        <w:rPr>
          <w:rFonts w:ascii="Times New Roman" w:eastAsia="Times New Roman" w:hAnsi="Times New Roman"/>
          <w:b/>
          <w:bCs/>
          <w:sz w:val="24"/>
          <w:szCs w:val="24"/>
          <w:lang w:eastAsia="en-US"/>
        </w:rPr>
        <w:t>.2.</w:t>
      </w:r>
      <w:r w:rsidRPr="00606722">
        <w:rPr>
          <w:rFonts w:ascii="Times New Roman" w:hAnsi="Times New Roman"/>
          <w:sz w:val="24"/>
          <w:szCs w:val="24"/>
          <w:lang w:eastAsia="en-US"/>
        </w:rPr>
        <w:t xml:space="preserve"> </w:t>
      </w:r>
      <w:r w:rsidRPr="00606722">
        <w:rPr>
          <w:rFonts w:ascii="Times New Roman" w:hAnsi="Times New Roman"/>
          <w:b/>
          <w:bCs/>
          <w:sz w:val="24"/>
          <w:szCs w:val="22"/>
          <w:lang w:eastAsia="en-US"/>
        </w:rPr>
        <w:t>Paslaug</w:t>
      </w:r>
      <w:r>
        <w:rPr>
          <w:rFonts w:ascii="Times New Roman" w:hAnsi="Times New Roman"/>
          <w:b/>
          <w:bCs/>
          <w:sz w:val="24"/>
          <w:szCs w:val="22"/>
          <w:lang w:eastAsia="en-US"/>
        </w:rPr>
        <w:t>ų</w:t>
      </w:r>
      <w:r w:rsidRPr="00606722">
        <w:rPr>
          <w:rFonts w:ascii="Times New Roman" w:hAnsi="Times New Roman"/>
          <w:b/>
          <w:bCs/>
          <w:sz w:val="24"/>
          <w:szCs w:val="22"/>
          <w:lang w:eastAsia="en-US"/>
        </w:rPr>
        <w:t xml:space="preserve"> teikėjas įsipareigoja</w:t>
      </w:r>
      <w:r w:rsidRPr="00606722">
        <w:rPr>
          <w:rFonts w:ascii="Times New Roman" w:hAnsi="Times New Roman"/>
          <w:sz w:val="24"/>
          <w:szCs w:val="22"/>
          <w:lang w:eastAsia="en-US"/>
        </w:rPr>
        <w:t>:</w:t>
      </w:r>
    </w:p>
    <w:p w:rsidR="00E15509" w:rsidRDefault="00E15509" w:rsidP="00E15509">
      <w:pPr>
        <w:tabs>
          <w:tab w:val="left" w:pos="1134"/>
          <w:tab w:val="left" w:pos="1276"/>
        </w:tabs>
        <w:ind w:firstLine="851"/>
        <w:contextualSpacing/>
        <w:jc w:val="both"/>
        <w:rPr>
          <w:rFonts w:ascii="Times New Roman" w:hAnsi="Times New Roman"/>
          <w:sz w:val="24"/>
          <w:szCs w:val="24"/>
          <w:lang w:eastAsia="en-US"/>
        </w:rPr>
      </w:pPr>
      <w:r w:rsidRPr="00390F5C">
        <w:rPr>
          <w:rFonts w:ascii="Times New Roman" w:hAnsi="Times New Roman"/>
          <w:sz w:val="24"/>
          <w:szCs w:val="24"/>
          <w:lang w:eastAsia="en-US"/>
        </w:rPr>
        <w:t>5.</w:t>
      </w:r>
      <w:r>
        <w:rPr>
          <w:rFonts w:ascii="Times New Roman" w:hAnsi="Times New Roman"/>
          <w:sz w:val="24"/>
          <w:szCs w:val="24"/>
          <w:lang w:eastAsia="en-US"/>
        </w:rPr>
        <w:t>2</w:t>
      </w:r>
      <w:r w:rsidRPr="00390F5C">
        <w:rPr>
          <w:rFonts w:ascii="Times New Roman" w:hAnsi="Times New Roman"/>
          <w:sz w:val="24"/>
          <w:szCs w:val="24"/>
          <w:lang w:eastAsia="en-US"/>
        </w:rPr>
        <w:t xml:space="preserve">.1. </w:t>
      </w:r>
      <w:r w:rsidRPr="00033FA8">
        <w:rPr>
          <w:rFonts w:ascii="Times New Roman" w:hAnsi="Times New Roman"/>
          <w:sz w:val="24"/>
          <w:szCs w:val="24"/>
          <w:lang w:eastAsia="en-US"/>
        </w:rPr>
        <w:t xml:space="preserve">teikti Paslaugas pagal šią Sutartį, </w:t>
      </w:r>
      <w:r>
        <w:rPr>
          <w:rFonts w:ascii="Times New Roman" w:hAnsi="Times New Roman"/>
          <w:sz w:val="24"/>
          <w:szCs w:val="24"/>
          <w:lang w:eastAsia="en-US"/>
        </w:rPr>
        <w:t>T</w:t>
      </w:r>
      <w:r w:rsidRPr="00033FA8">
        <w:rPr>
          <w:rFonts w:ascii="Times New Roman" w:hAnsi="Times New Roman"/>
          <w:sz w:val="24"/>
          <w:szCs w:val="24"/>
          <w:lang w:eastAsia="en-US"/>
        </w:rPr>
        <w:t xml:space="preserve">echninę </w:t>
      </w:r>
      <w:r>
        <w:rPr>
          <w:rFonts w:ascii="Times New Roman" w:hAnsi="Times New Roman"/>
          <w:sz w:val="24"/>
          <w:szCs w:val="24"/>
          <w:lang w:eastAsia="en-US"/>
        </w:rPr>
        <w:t>užduotį (Sutarties 2 priedas)</w:t>
      </w:r>
      <w:r w:rsidRPr="00033FA8">
        <w:rPr>
          <w:rFonts w:ascii="Times New Roman" w:hAnsi="Times New Roman"/>
          <w:sz w:val="24"/>
          <w:szCs w:val="24"/>
          <w:lang w:eastAsia="en-US"/>
        </w:rPr>
        <w:t xml:space="preserve">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rsidR="00E15509" w:rsidRPr="00EE47F3" w:rsidRDefault="00E15509" w:rsidP="00E15509">
      <w:pPr>
        <w:tabs>
          <w:tab w:val="left" w:pos="1134"/>
          <w:tab w:val="left" w:pos="1276"/>
        </w:tabs>
        <w:ind w:firstLine="851"/>
        <w:contextualSpacing/>
        <w:jc w:val="both"/>
        <w:rPr>
          <w:rFonts w:ascii="Times New Roman" w:hAnsi="Times New Roman"/>
          <w:b/>
          <w:sz w:val="24"/>
          <w:szCs w:val="24"/>
          <w:lang w:eastAsia="en-US"/>
        </w:rPr>
      </w:pPr>
      <w:r w:rsidRPr="005A3E0B">
        <w:rPr>
          <w:rFonts w:ascii="Times New Roman" w:hAnsi="Times New Roman"/>
          <w:sz w:val="24"/>
          <w:szCs w:val="24"/>
          <w:lang w:eastAsia="en-US"/>
        </w:rPr>
        <w:t xml:space="preserve">5.1.2. </w:t>
      </w:r>
      <w:r w:rsidR="00A97527" w:rsidRPr="00EE47F3">
        <w:rPr>
          <w:rFonts w:ascii="Times New Roman" w:hAnsi="Times New Roman"/>
          <w:b/>
          <w:sz w:val="24"/>
          <w:szCs w:val="24"/>
          <w:lang w:eastAsia="en-US"/>
        </w:rPr>
        <w:t xml:space="preserve">ne vėliau kaip </w:t>
      </w:r>
      <w:r w:rsidRPr="00EE47F3">
        <w:rPr>
          <w:rFonts w:ascii="Times New Roman" w:hAnsi="Times New Roman"/>
          <w:b/>
          <w:sz w:val="24"/>
          <w:szCs w:val="24"/>
          <w:lang w:eastAsia="en-US"/>
        </w:rPr>
        <w:t xml:space="preserve">per 10 (dešimt) dienų nuo Sutarties įsigaliojimo </w:t>
      </w:r>
      <w:r w:rsidR="00A97527" w:rsidRPr="00EE47F3">
        <w:rPr>
          <w:rFonts w:ascii="Times New Roman" w:hAnsi="Times New Roman"/>
          <w:b/>
          <w:sz w:val="24"/>
          <w:szCs w:val="24"/>
          <w:lang w:eastAsia="en-US"/>
        </w:rPr>
        <w:t xml:space="preserve">dienos sudaryti </w:t>
      </w:r>
      <w:r w:rsidR="000207BE" w:rsidRPr="00EE47F3">
        <w:rPr>
          <w:rFonts w:ascii="Times New Roman" w:hAnsi="Times New Roman"/>
          <w:b/>
          <w:sz w:val="24"/>
          <w:szCs w:val="24"/>
          <w:lang w:eastAsia="en-US"/>
        </w:rPr>
        <w:t>P</w:t>
      </w:r>
      <w:r w:rsidR="00A97527" w:rsidRPr="00EE47F3">
        <w:rPr>
          <w:rFonts w:ascii="Times New Roman" w:hAnsi="Times New Roman"/>
          <w:b/>
          <w:sz w:val="24"/>
          <w:szCs w:val="24"/>
          <w:lang w:eastAsia="en-US"/>
        </w:rPr>
        <w:t>aslaugų teikimo grafiką ir raštu suderinti jį su Paslaugų gavėju</w:t>
      </w:r>
      <w:r w:rsidRPr="00EE47F3">
        <w:rPr>
          <w:rFonts w:ascii="Times New Roman" w:hAnsi="Times New Roman"/>
          <w:b/>
          <w:sz w:val="24"/>
          <w:szCs w:val="24"/>
          <w:lang w:eastAsia="en-US"/>
        </w:rPr>
        <w:t>;</w:t>
      </w:r>
    </w:p>
    <w:p w:rsidR="00E15509" w:rsidRPr="00033FA8"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5A3E0B">
        <w:rPr>
          <w:rFonts w:ascii="Times New Roman" w:eastAsia="Times New Roman" w:hAnsi="Times New Roman"/>
          <w:sz w:val="24"/>
          <w:szCs w:val="24"/>
        </w:rPr>
        <w:t>5.1.3</w:t>
      </w:r>
      <w:r w:rsidRPr="00033FA8">
        <w:rPr>
          <w:rFonts w:ascii="Times New Roman" w:eastAsia="Times New Roman" w:hAnsi="Times New Roman"/>
          <w:sz w:val="24"/>
          <w:szCs w:val="24"/>
        </w:rPr>
        <w:t xml:space="preserve">. garantuoti </w:t>
      </w:r>
      <w:bookmarkStart w:id="5" w:name="_Hlk25329250"/>
      <w:r w:rsidRPr="00033FA8">
        <w:rPr>
          <w:rFonts w:ascii="Times New Roman" w:eastAsia="Times New Roman" w:hAnsi="Times New Roman"/>
          <w:sz w:val="24"/>
          <w:szCs w:val="24"/>
        </w:rPr>
        <w:t>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w:t>
      </w:r>
      <w:bookmarkEnd w:id="5"/>
      <w:r w:rsidRPr="00033FA8">
        <w:rPr>
          <w:rFonts w:ascii="Times New Roman" w:eastAsia="Times New Roman" w:hAnsi="Times New Roman"/>
          <w:sz w:val="24"/>
          <w:szCs w:val="24"/>
        </w:rPr>
        <w:t>tiesioginių nuostolių atlyginimą, jei P</w:t>
      </w:r>
      <w:r>
        <w:rPr>
          <w:rFonts w:ascii="Times New Roman" w:eastAsia="Times New Roman" w:hAnsi="Times New Roman"/>
          <w:sz w:val="24"/>
          <w:szCs w:val="24"/>
        </w:rPr>
        <w:t>aslaugų teikėjas</w:t>
      </w:r>
      <w:r w:rsidRPr="00033FA8">
        <w:rPr>
          <w:rFonts w:ascii="Times New Roman" w:eastAsia="Times New Roman" w:hAnsi="Times New Roman"/>
          <w:sz w:val="24"/>
          <w:szCs w:val="24"/>
        </w:rPr>
        <w:t xml:space="preserve"> ar jo darbuotojai nesilaikytų Paslaugų teikimo veiklą reglamentuojančių įstatymų ir kitų teisės aktų ir dėl to 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būtų pateikti kokie nors reikalavimai ar pradėti procesiniai veiksmai;</w:t>
      </w:r>
    </w:p>
    <w:p w:rsidR="00E15509" w:rsidRPr="00033FA8" w:rsidRDefault="00E15509" w:rsidP="00E15509">
      <w:pPr>
        <w:tabs>
          <w:tab w:val="left" w:pos="1134"/>
          <w:tab w:val="left" w:pos="1276"/>
        </w:tabs>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Pr="00033FA8">
        <w:rPr>
          <w:rFonts w:ascii="Times New Roman" w:eastAsia="Times New Roman" w:hAnsi="Times New Roman"/>
          <w:sz w:val="24"/>
          <w:szCs w:val="24"/>
        </w:rPr>
        <w:t>.1.</w:t>
      </w:r>
      <w:r>
        <w:rPr>
          <w:rFonts w:ascii="Times New Roman" w:eastAsia="Times New Roman" w:hAnsi="Times New Roman"/>
          <w:sz w:val="24"/>
          <w:szCs w:val="24"/>
        </w:rPr>
        <w:t>4</w:t>
      </w:r>
      <w:r w:rsidRPr="00033FA8">
        <w:rPr>
          <w:rFonts w:ascii="Times New Roman" w:eastAsia="Times New Roman" w:hAnsi="Times New Roman"/>
          <w:sz w:val="24"/>
          <w:szCs w:val="24"/>
        </w:rPr>
        <w:t>. sąžiningai, protingai, tinkamai, laiku ir kokybiškai atlikti įsipareigojimus pagal Sutartį, visiškai atsakyti už suteiktų Paslaugų kokybę;</w:t>
      </w:r>
    </w:p>
    <w:p w:rsidR="00E15509" w:rsidRPr="00033FA8" w:rsidRDefault="00E15509" w:rsidP="00E15509">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rPr>
        <w:t>5</w:t>
      </w:r>
      <w:r w:rsidRPr="00033FA8">
        <w:rPr>
          <w:rFonts w:ascii="Times New Roman" w:eastAsia="Times New Roman" w:hAnsi="Times New Roman"/>
          <w:sz w:val="24"/>
          <w:szCs w:val="24"/>
        </w:rPr>
        <w:t>.1.</w:t>
      </w:r>
      <w:r>
        <w:rPr>
          <w:rFonts w:ascii="Times New Roman" w:eastAsia="Times New Roman" w:hAnsi="Times New Roman"/>
          <w:sz w:val="24"/>
          <w:szCs w:val="24"/>
        </w:rPr>
        <w:t>5</w:t>
      </w:r>
      <w:r w:rsidRPr="00033FA8">
        <w:rPr>
          <w:rFonts w:ascii="Times New Roman" w:eastAsia="Times New Roman" w:hAnsi="Times New Roman"/>
          <w:sz w:val="24"/>
          <w:szCs w:val="24"/>
        </w:rPr>
        <w:t xml:space="preserve">. </w:t>
      </w:r>
      <w:r w:rsidRPr="00033FA8">
        <w:rPr>
          <w:rFonts w:ascii="Times New Roman" w:eastAsia="Times New Roman" w:hAnsi="Times New Roman"/>
          <w:sz w:val="24"/>
          <w:szCs w:val="24"/>
          <w:lang w:eastAsia="en-US"/>
        </w:rPr>
        <w:t>remtis subteikėjais, kurie nurodyti P</w:t>
      </w:r>
      <w:r>
        <w:rPr>
          <w:rFonts w:ascii="Times New Roman" w:eastAsia="Times New Roman" w:hAnsi="Times New Roman"/>
          <w:sz w:val="24"/>
          <w:szCs w:val="24"/>
          <w:lang w:eastAsia="en-US"/>
        </w:rPr>
        <w:t>aslaugų teikėjo</w:t>
      </w:r>
      <w:r w:rsidRPr="00033FA8">
        <w:rPr>
          <w:rFonts w:ascii="Times New Roman" w:eastAsia="Times New Roman" w:hAnsi="Times New Roman"/>
          <w:sz w:val="24"/>
          <w:szCs w:val="24"/>
          <w:lang w:eastAsia="en-US"/>
        </w:rPr>
        <w:t xml:space="preserve"> pasiūlyme, jeigu vykdant Sutartį jie pasitelkiami: </w:t>
      </w:r>
      <w:r w:rsidRPr="00033FA8">
        <w:rPr>
          <w:rFonts w:ascii="Times New Roman" w:eastAsia="Times New Roman" w:hAnsi="Times New Roman"/>
          <w:i/>
          <w:sz w:val="24"/>
          <w:szCs w:val="24"/>
          <w:lang w:eastAsia="en-US"/>
        </w:rPr>
        <w:t xml:space="preserve">/nurodyti/; </w:t>
      </w:r>
      <w:r w:rsidRPr="00033FA8">
        <w:rPr>
          <w:rFonts w:ascii="Times New Roman" w:eastAsia="Times New Roman" w:hAnsi="Times New Roman"/>
          <w:sz w:val="24"/>
          <w:szCs w:val="24"/>
          <w:lang w:eastAsia="en-US"/>
        </w:rPr>
        <w:t>taip pat tais subteikėjais, kurie pakeisti ar pasitelkti naujai Sutarties vykdymo metu, laikantis šios Sutarties reikalavimų;</w:t>
      </w:r>
    </w:p>
    <w:p w:rsidR="00A97527" w:rsidRDefault="00E15509" w:rsidP="00E15509">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Pr="00033FA8">
        <w:rPr>
          <w:rFonts w:ascii="Times New Roman" w:eastAsia="Times New Roman" w:hAnsi="Times New Roman"/>
          <w:sz w:val="24"/>
          <w:szCs w:val="24"/>
          <w:lang w:eastAsia="en-US"/>
        </w:rPr>
        <w:t>.1.</w:t>
      </w:r>
      <w:r>
        <w:rPr>
          <w:rFonts w:ascii="Times New Roman" w:eastAsia="Times New Roman" w:hAnsi="Times New Roman"/>
          <w:sz w:val="24"/>
          <w:szCs w:val="24"/>
          <w:lang w:eastAsia="en-US"/>
        </w:rPr>
        <w:t>6</w:t>
      </w:r>
      <w:r w:rsidRPr="00033FA8">
        <w:rPr>
          <w:rFonts w:ascii="Times New Roman" w:eastAsia="Times New Roman" w:hAnsi="Times New Roman"/>
          <w:sz w:val="24"/>
          <w:szCs w:val="24"/>
          <w:lang w:eastAsia="en-US"/>
        </w:rPr>
        <w:t>.</w:t>
      </w:r>
      <w:r w:rsidR="00A97527">
        <w:rPr>
          <w:rFonts w:ascii="Times New Roman" w:eastAsia="Times New Roman" w:hAnsi="Times New Roman"/>
          <w:sz w:val="24"/>
          <w:szCs w:val="24"/>
          <w:lang w:eastAsia="en-US"/>
        </w:rPr>
        <w:t xml:space="preserve"> prieš pradėdamas teikti Paslaugas, išsiaiškinti Paslaugų gavėjo pageidavimus bei atsižvelgti į jo pastabas bei pasiūlymus, imtis visų įmanomų priemonių, kad Paslaugos būtų teikiamos pagal Paslaugų gavėjo pageidavimus neviršijant Techninės užduoties reikalavimų ir vadovaujantis galiojančiomis teisės aktų, reglamentuojančių statybos ir projektavimo veiklą, normomis;</w:t>
      </w:r>
    </w:p>
    <w:p w:rsidR="00E15509" w:rsidRDefault="00E15509" w:rsidP="00E15509">
      <w:pPr>
        <w:suppressAutoHyphens/>
        <w:ind w:firstLine="851"/>
        <w:jc w:val="both"/>
        <w:rPr>
          <w:rFonts w:ascii="Times New Roman" w:eastAsia="Times New Roman" w:hAnsi="Times New Roman"/>
          <w:sz w:val="24"/>
          <w:szCs w:val="24"/>
        </w:rPr>
      </w:pPr>
      <w:r>
        <w:rPr>
          <w:rFonts w:ascii="Times New Roman" w:hAnsi="Times New Roman"/>
          <w:sz w:val="24"/>
          <w:szCs w:val="24"/>
        </w:rPr>
        <w:t>5</w:t>
      </w:r>
      <w:r w:rsidRPr="00033FA8">
        <w:rPr>
          <w:rFonts w:ascii="Times New Roman" w:hAnsi="Times New Roman"/>
          <w:sz w:val="24"/>
          <w:szCs w:val="24"/>
        </w:rPr>
        <w:t>.1.</w:t>
      </w:r>
      <w:r>
        <w:rPr>
          <w:rFonts w:ascii="Times New Roman" w:hAnsi="Times New Roman"/>
          <w:sz w:val="24"/>
          <w:szCs w:val="24"/>
        </w:rPr>
        <w:t>7</w:t>
      </w:r>
      <w:r w:rsidRPr="00033FA8">
        <w:rPr>
          <w:rFonts w:ascii="Times New Roman" w:hAnsi="Times New Roman"/>
          <w:sz w:val="24"/>
          <w:szCs w:val="24"/>
        </w:rPr>
        <w:t xml:space="preserve">. </w:t>
      </w:r>
      <w:r w:rsidRPr="00033FA8">
        <w:rPr>
          <w:rFonts w:ascii="Times New Roman" w:eastAsia="Times New Roman" w:hAnsi="Times New Roman"/>
          <w:sz w:val="24"/>
          <w:szCs w:val="24"/>
        </w:rPr>
        <w:t>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pareikalavus, savo sąskaita ištaisyti bet kokius trūkumus, susijusius su Paslaugų teikimu</w:t>
      </w:r>
      <w:r>
        <w:rPr>
          <w:rFonts w:ascii="Times New Roman" w:eastAsia="Times New Roman" w:hAnsi="Times New Roman"/>
          <w:sz w:val="24"/>
          <w:szCs w:val="24"/>
        </w:rPr>
        <w:t xml:space="preserve">, jei Paslaugų teikėjas </w:t>
      </w:r>
      <w:r w:rsidRPr="00033FA8">
        <w:rPr>
          <w:rFonts w:ascii="Times New Roman" w:eastAsia="Times New Roman" w:hAnsi="Times New Roman"/>
          <w:sz w:val="24"/>
          <w:szCs w:val="24"/>
        </w:rPr>
        <w:t>netinkamai vykdo arba nevykdo savo sutartinių įsipareigojimų</w:t>
      </w:r>
      <w:r>
        <w:rPr>
          <w:rFonts w:ascii="Times New Roman" w:eastAsia="Times New Roman" w:hAnsi="Times New Roman"/>
          <w:sz w:val="24"/>
          <w:szCs w:val="24"/>
        </w:rPr>
        <w:t>;</w:t>
      </w:r>
    </w:p>
    <w:p w:rsidR="00E15509" w:rsidRDefault="00E15509" w:rsidP="00E15509">
      <w:pPr>
        <w:ind w:firstLine="851"/>
        <w:jc w:val="both"/>
        <w:rPr>
          <w:rFonts w:ascii="Times New Roman" w:hAnsi="Times New Roman"/>
          <w:sz w:val="24"/>
          <w:szCs w:val="24"/>
          <w:lang w:eastAsia="en-US"/>
        </w:rPr>
      </w:pPr>
      <w:r>
        <w:rPr>
          <w:rFonts w:ascii="Times New Roman" w:eastAsia="Times New Roman" w:hAnsi="Times New Roman"/>
          <w:sz w:val="24"/>
          <w:szCs w:val="24"/>
        </w:rPr>
        <w:t xml:space="preserve">5.1.8. </w:t>
      </w:r>
      <w:r w:rsidRPr="00606722">
        <w:rPr>
          <w:rFonts w:ascii="Times New Roman" w:hAnsi="Times New Roman"/>
          <w:sz w:val="24"/>
          <w:szCs w:val="24"/>
          <w:lang w:eastAsia="en-US"/>
        </w:rPr>
        <w:t>užtikrinti, kad Paslaugų vykdymui pasitelkiami asmenys būtų reikiamos kvalifikacijos, sugebėtų tinkamai vykdyti pavestas užduotis, reikalingas Paslaugų suteikimui kokybiškai, tinkamai ir laiku;</w:t>
      </w:r>
    </w:p>
    <w:p w:rsidR="00A97527" w:rsidRDefault="00A97527"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5.1.9. apie reikalingus, Sutartyje nenurodytus dokumentus, įspėti </w:t>
      </w:r>
      <w:r w:rsidR="00A15921">
        <w:rPr>
          <w:rFonts w:ascii="Times New Roman" w:hAnsi="Times New Roman"/>
          <w:sz w:val="24"/>
          <w:szCs w:val="24"/>
          <w:lang w:eastAsia="en-US"/>
        </w:rPr>
        <w:t>P</w:t>
      </w:r>
      <w:r>
        <w:rPr>
          <w:rFonts w:ascii="Times New Roman" w:hAnsi="Times New Roman"/>
          <w:sz w:val="24"/>
          <w:szCs w:val="24"/>
          <w:lang w:eastAsia="en-US"/>
        </w:rPr>
        <w:t>aslaugų gavėją ne vėliau kaip prieš 5 (penkias) dienas, raštu nurodant konkrečiai kokie dokumentai reikalingi ir kokia forma jie turėtų būti pateikti;</w:t>
      </w:r>
    </w:p>
    <w:p w:rsidR="00A97527" w:rsidRDefault="00A97527"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5.1.10. suderinti su Paslaugų gavėju visus </w:t>
      </w:r>
      <w:proofErr w:type="spellStart"/>
      <w:r>
        <w:rPr>
          <w:rFonts w:ascii="Times New Roman" w:hAnsi="Times New Roman"/>
          <w:sz w:val="24"/>
          <w:szCs w:val="24"/>
          <w:lang w:eastAsia="en-US"/>
        </w:rPr>
        <w:t>koncepsinius</w:t>
      </w:r>
      <w:proofErr w:type="spellEnd"/>
      <w:r>
        <w:rPr>
          <w:rFonts w:ascii="Times New Roman" w:hAnsi="Times New Roman"/>
          <w:sz w:val="24"/>
          <w:szCs w:val="24"/>
          <w:lang w:eastAsia="en-US"/>
        </w:rPr>
        <w:t xml:space="preserve"> sprendimus, projektinius </w:t>
      </w:r>
      <w:r w:rsidR="00B01BD2">
        <w:rPr>
          <w:rFonts w:ascii="Times New Roman" w:hAnsi="Times New Roman"/>
          <w:sz w:val="24"/>
          <w:szCs w:val="24"/>
          <w:lang w:eastAsia="en-US"/>
        </w:rPr>
        <w:t>sprendimus, taip pat projekte nustatytas naudoti medžiagas;</w:t>
      </w:r>
    </w:p>
    <w:p w:rsidR="00B01BD2"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5.1.11. nedelsiant, bet ne vėliau kaip per 3 (tris) darbo dienas po atitinkamų aplinkybių atsiradimo/paaiškėjimo raštu informuoti Paslaugų gavėją</w:t>
      </w:r>
      <w:r w:rsidR="00A15921">
        <w:rPr>
          <w:rFonts w:ascii="Times New Roman" w:hAnsi="Times New Roman"/>
          <w:sz w:val="24"/>
          <w:szCs w:val="24"/>
          <w:lang w:eastAsia="en-US"/>
        </w:rPr>
        <w:t xml:space="preserve"> apie</w:t>
      </w:r>
      <w:r>
        <w:rPr>
          <w:rFonts w:ascii="Times New Roman" w:hAnsi="Times New Roman"/>
          <w:sz w:val="24"/>
          <w:szCs w:val="24"/>
          <w:lang w:eastAsia="en-US"/>
        </w:rPr>
        <w:t xml:space="preserve"> atsiradimą aplinkybių, galinčių trukdyti pradėti, teikti ir (arba</w:t>
      </w:r>
      <w:r w:rsidR="00A15921">
        <w:rPr>
          <w:rFonts w:ascii="Times New Roman" w:hAnsi="Times New Roman"/>
          <w:sz w:val="24"/>
          <w:szCs w:val="24"/>
          <w:lang w:eastAsia="en-US"/>
        </w:rPr>
        <w:t>)</w:t>
      </w:r>
      <w:r>
        <w:rPr>
          <w:rFonts w:ascii="Times New Roman" w:hAnsi="Times New Roman"/>
          <w:sz w:val="24"/>
          <w:szCs w:val="24"/>
          <w:lang w:eastAsia="en-US"/>
        </w:rPr>
        <w:t xml:space="preserve"> baigti teikti paslaugas (įskaitant ir Paslaugų gavėjo pateiktos informacijos, duomenų, dokumentų trūkumą, realią tikimybę, kad Paslaugų gavėjo nurodymai kelia grėsmę Paslaugų kokybei, jų atlikimo terminams;</w:t>
      </w:r>
    </w:p>
    <w:p w:rsidR="00B01BD2"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5.1.12. pagal Paslaugų teikimo grafike nurodytus terminus pradėti, kokybiškai teikti, užbaigti ir perduoti Paslaugų gavėjui visas Sutartyje nurodytas Paslaugas pagal joms keliamus reikalavimus;</w:t>
      </w:r>
    </w:p>
    <w:p w:rsidR="00B01BD2"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5.1.13. suteikti Paslaugas Sutartyje bei jos prieduose nurodyta tvarka ir terminais, laikantis Paslaugų teikimą reglamentuojančiuose teisės aktuose nurodytų reikalavimų ir sąlygų, parengti dokumentus, susijusius su Sutartyje numatytų </w:t>
      </w:r>
      <w:r w:rsidR="00A15921">
        <w:rPr>
          <w:rFonts w:ascii="Times New Roman" w:hAnsi="Times New Roman"/>
          <w:sz w:val="24"/>
          <w:szCs w:val="24"/>
          <w:lang w:eastAsia="en-US"/>
        </w:rPr>
        <w:t>P</w:t>
      </w:r>
      <w:r>
        <w:rPr>
          <w:rFonts w:ascii="Times New Roman" w:hAnsi="Times New Roman"/>
          <w:sz w:val="24"/>
          <w:szCs w:val="24"/>
          <w:lang w:eastAsia="en-US"/>
        </w:rPr>
        <w:t>aslaugų teikimu, atlikti kitus įsipareigojimus pagal šią Sutartį;</w:t>
      </w:r>
    </w:p>
    <w:p w:rsidR="00B01BD2"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5.1.14. atlyginti nuostolius Paslaugų gavėjui dėl bet kokių reikalavimų, kylančių dėl autorių teisių, patentų, licencijų, brėžinių, modelių, prekių pavadinimų ar prekių ženklų naudojimo, išskyrus atvejus, kai toks pažeidimas atsiranda dėl </w:t>
      </w:r>
      <w:r w:rsidR="00A15921">
        <w:rPr>
          <w:rFonts w:ascii="Times New Roman" w:hAnsi="Times New Roman"/>
          <w:sz w:val="24"/>
          <w:szCs w:val="24"/>
          <w:lang w:eastAsia="en-US"/>
        </w:rPr>
        <w:t>P</w:t>
      </w:r>
      <w:r>
        <w:rPr>
          <w:rFonts w:ascii="Times New Roman" w:hAnsi="Times New Roman"/>
          <w:sz w:val="24"/>
          <w:szCs w:val="24"/>
          <w:lang w:eastAsia="en-US"/>
        </w:rPr>
        <w:t>aslaugų gavėjo kaltės;</w:t>
      </w:r>
    </w:p>
    <w:p w:rsidR="003E217F"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5.1.15. Paslaugų gavėjui paskelbus statybos darbų viešąjį pirkimą ir jo vykdymo metu gavus paklausimą dėl projekto turinio, pateikti raštiškus paaiškinimus </w:t>
      </w:r>
      <w:r w:rsidR="00A15921">
        <w:rPr>
          <w:rFonts w:ascii="Times New Roman" w:hAnsi="Times New Roman"/>
          <w:sz w:val="24"/>
          <w:szCs w:val="24"/>
          <w:lang w:eastAsia="en-US"/>
        </w:rPr>
        <w:t>P</w:t>
      </w:r>
      <w:r>
        <w:rPr>
          <w:rFonts w:ascii="Times New Roman" w:hAnsi="Times New Roman"/>
          <w:sz w:val="24"/>
          <w:szCs w:val="24"/>
          <w:lang w:eastAsia="en-US"/>
        </w:rPr>
        <w:t>aslaugų gavėjui, o prireikus, pataisyti projektą;</w:t>
      </w:r>
    </w:p>
    <w:p w:rsidR="003E217F" w:rsidRPr="00AC66A4" w:rsidRDefault="003E217F" w:rsidP="00E15509">
      <w:pPr>
        <w:ind w:firstLine="851"/>
        <w:jc w:val="both"/>
        <w:rPr>
          <w:rFonts w:ascii="Times New Roman" w:hAnsi="Times New Roman"/>
          <w:b/>
          <w:sz w:val="24"/>
          <w:szCs w:val="24"/>
          <w:lang w:eastAsia="en-US"/>
        </w:rPr>
      </w:pPr>
      <w:r w:rsidRPr="00AC66A4">
        <w:rPr>
          <w:rFonts w:ascii="Times New Roman" w:hAnsi="Times New Roman"/>
          <w:b/>
          <w:sz w:val="24"/>
          <w:szCs w:val="24"/>
          <w:lang w:eastAsia="en-US"/>
        </w:rPr>
        <w:t>5.1.16. visą Sutarties galiojimo laikotarpį</w:t>
      </w:r>
      <w:r w:rsidR="000207BE" w:rsidRPr="00AC66A4">
        <w:rPr>
          <w:rFonts w:ascii="Times New Roman" w:hAnsi="Times New Roman"/>
          <w:b/>
          <w:sz w:val="24"/>
          <w:szCs w:val="24"/>
          <w:lang w:eastAsia="en-US"/>
        </w:rPr>
        <w:t xml:space="preserve"> </w:t>
      </w:r>
      <w:r w:rsidRPr="00AC66A4">
        <w:rPr>
          <w:rFonts w:ascii="Times New Roman" w:hAnsi="Times New Roman"/>
          <w:b/>
          <w:sz w:val="24"/>
          <w:szCs w:val="24"/>
          <w:lang w:eastAsia="en-US"/>
        </w:rPr>
        <w:t>tai</w:t>
      </w:r>
      <w:r w:rsidR="000207BE" w:rsidRPr="00AC66A4">
        <w:rPr>
          <w:rFonts w:ascii="Times New Roman" w:hAnsi="Times New Roman"/>
          <w:b/>
          <w:sz w:val="24"/>
          <w:szCs w:val="24"/>
          <w:lang w:eastAsia="en-US"/>
        </w:rPr>
        <w:t>kyti</w:t>
      </w:r>
      <w:r w:rsidRPr="00AC66A4">
        <w:rPr>
          <w:rFonts w:ascii="Times New Roman" w:hAnsi="Times New Roman"/>
          <w:b/>
          <w:sz w:val="24"/>
          <w:szCs w:val="24"/>
          <w:lang w:eastAsia="en-US"/>
        </w:rPr>
        <w:t xml:space="preserve"> aplinkos apsaugos vadybos sistemų arba lygiaverč</w:t>
      </w:r>
      <w:r w:rsidR="000207BE" w:rsidRPr="00AC66A4">
        <w:rPr>
          <w:rFonts w:ascii="Times New Roman" w:hAnsi="Times New Roman"/>
          <w:b/>
          <w:sz w:val="24"/>
          <w:szCs w:val="24"/>
          <w:lang w:eastAsia="en-US"/>
        </w:rPr>
        <w:t>ius</w:t>
      </w:r>
      <w:r w:rsidRPr="00AC66A4">
        <w:rPr>
          <w:rFonts w:ascii="Times New Roman" w:hAnsi="Times New Roman"/>
          <w:b/>
          <w:sz w:val="24"/>
          <w:szCs w:val="24"/>
          <w:lang w:eastAsia="en-US"/>
        </w:rPr>
        <w:t xml:space="preserve"> standart</w:t>
      </w:r>
      <w:r w:rsidR="000207BE" w:rsidRPr="00AC66A4">
        <w:rPr>
          <w:rFonts w:ascii="Times New Roman" w:hAnsi="Times New Roman"/>
          <w:b/>
          <w:sz w:val="24"/>
          <w:szCs w:val="24"/>
          <w:lang w:eastAsia="en-US"/>
        </w:rPr>
        <w:t>us</w:t>
      </w:r>
      <w:r w:rsidRPr="00AC66A4">
        <w:rPr>
          <w:rFonts w:ascii="Times New Roman" w:hAnsi="Times New Roman"/>
          <w:b/>
          <w:sz w:val="24"/>
          <w:szCs w:val="24"/>
          <w:lang w:eastAsia="en-US"/>
        </w:rPr>
        <w:t>, nurodyt</w:t>
      </w:r>
      <w:r w:rsidR="000207BE" w:rsidRPr="00AC66A4">
        <w:rPr>
          <w:rFonts w:ascii="Times New Roman" w:hAnsi="Times New Roman"/>
          <w:b/>
          <w:sz w:val="24"/>
          <w:szCs w:val="24"/>
          <w:lang w:eastAsia="en-US"/>
        </w:rPr>
        <w:t>us</w:t>
      </w:r>
      <w:r w:rsidRPr="00AC66A4">
        <w:rPr>
          <w:rFonts w:ascii="Times New Roman" w:hAnsi="Times New Roman"/>
          <w:b/>
          <w:sz w:val="24"/>
          <w:szCs w:val="24"/>
          <w:lang w:eastAsia="en-US"/>
        </w:rPr>
        <w:t xml:space="preserve"> Paslaugų gavėjo pirkimo dokumentuose;</w:t>
      </w:r>
    </w:p>
    <w:p w:rsidR="003E217F"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5.1.17. tinkamai vykdyti kitus įsipareigojimus, numatytus Sutartyje ir galiojančiuose teisės aktuose</w:t>
      </w:r>
      <w:r w:rsidR="00CB7151">
        <w:rPr>
          <w:rFonts w:ascii="Times New Roman" w:hAnsi="Times New Roman"/>
          <w:sz w:val="24"/>
          <w:szCs w:val="24"/>
          <w:lang w:eastAsia="en-US"/>
        </w:rPr>
        <w:t>;</w:t>
      </w:r>
    </w:p>
    <w:p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bCs/>
          <w:sz w:val="24"/>
          <w:szCs w:val="24"/>
          <w:lang w:eastAsia="en-US"/>
        </w:rPr>
        <w:t>5.2.</w:t>
      </w:r>
      <w:r w:rsidRPr="00606722">
        <w:rPr>
          <w:rFonts w:ascii="Times New Roman" w:eastAsia="Times New Roman" w:hAnsi="Times New Roman"/>
          <w:sz w:val="24"/>
          <w:szCs w:val="24"/>
          <w:lang w:eastAsia="en-US"/>
        </w:rPr>
        <w:t xml:space="preserve"> </w:t>
      </w:r>
      <w:r w:rsidRPr="00606722">
        <w:rPr>
          <w:rFonts w:ascii="Times New Roman" w:eastAsia="Times New Roman" w:hAnsi="Times New Roman"/>
          <w:b/>
          <w:sz w:val="24"/>
          <w:szCs w:val="24"/>
          <w:lang w:eastAsia="en-US"/>
        </w:rPr>
        <w:t>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teikėjas turi teisę:</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 xml:space="preserve">5.2.1. </w:t>
      </w:r>
      <w:r w:rsidRPr="00606722">
        <w:rPr>
          <w:rFonts w:ascii="Times New Roman" w:eastAsia="Times New Roman" w:hAnsi="Times New Roman"/>
          <w:sz w:val="24"/>
          <w:szCs w:val="24"/>
          <w:lang w:eastAsia="en-US"/>
        </w:rPr>
        <w:t>gauti iš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apmokėjimą per Sutartyje nurodytą terminą už tinkamai suteiktas Paslaugas;</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5.2.2. gauti informaciją ir</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arba</w:t>
      </w:r>
      <w:r>
        <w:rPr>
          <w:rFonts w:ascii="Times New Roman" w:eastAsia="Times New Roman" w:hAnsi="Times New Roman"/>
          <w:sz w:val="24"/>
          <w:szCs w:val="24"/>
          <w:lang w:eastAsia="en-US"/>
        </w:rPr>
        <w:t>)</w:t>
      </w:r>
      <w:r w:rsidRPr="00606722">
        <w:rPr>
          <w:rFonts w:ascii="Times New Roman" w:eastAsia="Times New Roman" w:hAnsi="Times New Roman"/>
          <w:sz w:val="24"/>
          <w:szCs w:val="24"/>
          <w:lang w:eastAsia="en-US"/>
        </w:rPr>
        <w:t xml:space="preserve"> dokumentus, reikalingus Sutarčiai vykdyti, kuriuos pagal Sutartį privalo pateikti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5.2.3.</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jei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mano,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nurodymai viršija Sutarties reikalavimus, jis apie tai praneša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gavėjui per 5 (penkias) darbo dienas nuo tokio nurodymo gavimo dienos;</w:t>
      </w:r>
    </w:p>
    <w:p w:rsidR="003E217F" w:rsidRDefault="003E217F"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5.2.4. </w:t>
      </w:r>
      <w:r w:rsidR="00A15921">
        <w:rPr>
          <w:rFonts w:ascii="Times New Roman" w:eastAsia="Times New Roman" w:hAnsi="Times New Roman"/>
          <w:sz w:val="24"/>
          <w:szCs w:val="24"/>
          <w:lang w:eastAsia="en-US"/>
        </w:rPr>
        <w:t>s</w:t>
      </w:r>
      <w:r>
        <w:rPr>
          <w:rFonts w:ascii="Times New Roman" w:eastAsia="Times New Roman" w:hAnsi="Times New Roman"/>
          <w:sz w:val="24"/>
          <w:szCs w:val="24"/>
          <w:lang w:eastAsia="en-US"/>
        </w:rPr>
        <w:t xml:space="preserve">u </w:t>
      </w:r>
      <w:r w:rsidR="00A15921">
        <w:rPr>
          <w:rFonts w:ascii="Times New Roman" w:eastAsia="Times New Roman" w:hAnsi="Times New Roman"/>
          <w:sz w:val="24"/>
          <w:szCs w:val="24"/>
          <w:lang w:eastAsia="en-US"/>
        </w:rPr>
        <w:t>P</w:t>
      </w:r>
      <w:r>
        <w:rPr>
          <w:rFonts w:ascii="Times New Roman" w:eastAsia="Times New Roman" w:hAnsi="Times New Roman"/>
          <w:sz w:val="24"/>
          <w:szCs w:val="24"/>
          <w:lang w:eastAsia="en-US"/>
        </w:rPr>
        <w:t>aslaugų gavėjo sutikimu keisti Paslaugų teikimo grafiką bei Techninę užduotį</w:t>
      </w:r>
      <w:r w:rsidR="00A15921">
        <w:rPr>
          <w:rFonts w:ascii="Times New Roman" w:eastAsia="Times New Roman" w:hAnsi="Times New Roman"/>
          <w:sz w:val="24"/>
          <w:szCs w:val="24"/>
          <w:lang w:eastAsia="en-US"/>
        </w:rPr>
        <w:t>;</w:t>
      </w:r>
    </w:p>
    <w:p w:rsidR="005C62BF" w:rsidRDefault="00A15921" w:rsidP="005C62BF">
      <w:pPr>
        <w:tabs>
          <w:tab w:val="left" w:pos="9356"/>
        </w:tabs>
        <w:ind w:right="-1"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5.2.5.</w:t>
      </w:r>
      <w:r w:rsidR="005C62BF">
        <w:rPr>
          <w:rFonts w:ascii="Times New Roman" w:eastAsia="Times New Roman" w:hAnsi="Times New Roman"/>
          <w:sz w:val="24"/>
          <w:szCs w:val="24"/>
          <w:lang w:eastAsia="en-US"/>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pasitelks Sutarties galiojimo metu. Sutarčiai vykdyti pasitelkiami šie subtiekėjai: </w:t>
      </w:r>
      <w:r w:rsidR="005C62BF">
        <w:rPr>
          <w:rFonts w:ascii="Times New Roman" w:eastAsia="Times New Roman" w:hAnsi="Times New Roman"/>
          <w:b/>
          <w:i/>
          <w:sz w:val="24"/>
          <w:szCs w:val="24"/>
          <w:lang w:eastAsia="en-US"/>
        </w:rPr>
        <w:t>(surašyti pasiūlyme nurodytus subtiekėjus, jeigu tokių nėra parašyti žodį „nepasitelkiami“).</w:t>
      </w:r>
      <w:r w:rsidR="005C62BF">
        <w:rPr>
          <w:rFonts w:ascii="Times New Roman" w:eastAsia="Times New Roman" w:hAnsi="Times New Roman"/>
          <w:i/>
          <w:sz w:val="24"/>
          <w:szCs w:val="24"/>
          <w:lang w:eastAsia="en-US"/>
        </w:rPr>
        <w:t xml:space="preserve">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5C62BF" w:rsidTr="00780613">
        <w:trPr>
          <w:trHeight w:val="1194"/>
        </w:trPr>
        <w:tc>
          <w:tcPr>
            <w:tcW w:w="1839"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hanging="80"/>
              <w:rPr>
                <w:rFonts w:ascii="Times New Roman" w:hAnsi="Times New Roman"/>
                <w:sz w:val="24"/>
                <w:szCs w:val="24"/>
              </w:rPr>
            </w:pPr>
            <w:r>
              <w:rPr>
                <w:rFonts w:ascii="Times New Roman" w:hAnsi="Times New Roman"/>
                <w:sz w:val="24"/>
                <w:szCs w:val="24"/>
              </w:rP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Subteikėjo atstovas (vardas, pavardė, tel. Nr., el. pašto adresas)</w:t>
            </w:r>
          </w:p>
        </w:tc>
      </w:tr>
      <w:tr w:rsidR="005C62BF" w:rsidTr="00780613">
        <w:tc>
          <w:tcPr>
            <w:tcW w:w="1839"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r>
    </w:tbl>
    <w:p w:rsidR="00A15921" w:rsidRPr="00606722" w:rsidRDefault="00A15921" w:rsidP="00E15509">
      <w:pPr>
        <w:ind w:firstLine="851"/>
        <w:jc w:val="both"/>
        <w:rPr>
          <w:rFonts w:ascii="Times New Roman" w:eastAsia="Times New Roman" w:hAnsi="Times New Roman"/>
          <w:sz w:val="24"/>
          <w:szCs w:val="24"/>
          <w:lang w:eastAsia="en-US"/>
        </w:rPr>
      </w:pP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5.2.</w:t>
      </w:r>
      <w:r w:rsidR="00A15921">
        <w:rPr>
          <w:rFonts w:ascii="Times New Roman" w:eastAsia="Times New Roman" w:hAnsi="Times New Roman"/>
          <w:sz w:val="24"/>
          <w:szCs w:val="24"/>
          <w:lang w:eastAsia="en-US"/>
        </w:rPr>
        <w:t>6</w:t>
      </w:r>
      <w:r w:rsidRPr="00606722">
        <w:rPr>
          <w:rFonts w:ascii="Times New Roman" w:eastAsia="Times New Roman" w:hAnsi="Times New Roman"/>
          <w:sz w:val="24"/>
          <w:szCs w:val="24"/>
          <w:lang w:eastAsia="en-US"/>
        </w:rPr>
        <w:t>.</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turi ir kitas šios Sutarties bei Lietuvos Respublikoje galiojančių teisės aktų numatytas teises.</w:t>
      </w:r>
    </w:p>
    <w:p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sz w:val="24"/>
          <w:szCs w:val="24"/>
          <w:lang w:eastAsia="en-US"/>
        </w:rPr>
        <w:t>5.3. 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gavėjas įsipareigoja:</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 xml:space="preserve">5.3.1. </w:t>
      </w:r>
      <w:r w:rsidRPr="00606722">
        <w:rPr>
          <w:rFonts w:ascii="Times New Roman" w:eastAsia="Times New Roman" w:hAnsi="Times New Roman"/>
          <w:sz w:val="24"/>
          <w:szCs w:val="24"/>
          <w:lang w:eastAsia="en-US"/>
        </w:rPr>
        <w:t>bendrauti su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 ir suteikti jam turimą informaciją ir arba (dokumentus), kurie gali būti reikalingi Sutarčiai vykdyti;</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 xml:space="preserve">5.3.2. </w:t>
      </w:r>
      <w:r>
        <w:rPr>
          <w:rFonts w:ascii="Times New Roman" w:eastAsia="Times New Roman" w:hAnsi="Times New Roman"/>
          <w:sz w:val="24"/>
          <w:szCs w:val="24"/>
          <w:lang w:eastAsia="en-US"/>
        </w:rPr>
        <w:t>teikti pastabas dėl teikiamų Paslaugų bei reikalauti ištaisyti rastas klaidas;</w:t>
      </w:r>
    </w:p>
    <w:p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5.3.3. </w:t>
      </w:r>
      <w:r w:rsidRPr="00606722">
        <w:rPr>
          <w:rFonts w:ascii="Times New Roman" w:eastAsia="Times New Roman" w:hAnsi="Times New Roman"/>
          <w:sz w:val="24"/>
          <w:szCs w:val="24"/>
          <w:lang w:eastAsia="en-US"/>
        </w:rPr>
        <w:t>priimti tinkamai suteiktas Paslaugas ir už jas sumokėti šioje Sutartyje nustatyta tvarka</w:t>
      </w:r>
      <w:r>
        <w:rPr>
          <w:rFonts w:ascii="Times New Roman" w:eastAsia="Times New Roman" w:hAnsi="Times New Roman"/>
          <w:sz w:val="24"/>
          <w:szCs w:val="24"/>
          <w:lang w:eastAsia="en-US"/>
        </w:rPr>
        <w:t>;</w:t>
      </w:r>
    </w:p>
    <w:p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5.3.4.</w:t>
      </w:r>
      <w:r w:rsidRPr="0042681B">
        <w:rPr>
          <w:rFonts w:ascii="Times New Roman" w:hAnsi="Times New Roman"/>
          <w:sz w:val="24"/>
          <w:szCs w:val="24"/>
          <w:lang w:eastAsia="en-US"/>
        </w:rPr>
        <w:t xml:space="preserve"> </w:t>
      </w:r>
      <w:r w:rsidRPr="0042681B">
        <w:rPr>
          <w:rFonts w:ascii="Times New Roman" w:eastAsia="Times New Roman" w:hAnsi="Times New Roman"/>
          <w:sz w:val="24"/>
          <w:szCs w:val="24"/>
        </w:rPr>
        <w:t>pasirašyti Paslaugų perdavimo – priėmimo aktą, jei Paslaugos suteiktos tinkamai</w:t>
      </w:r>
      <w:r>
        <w:rPr>
          <w:rFonts w:ascii="Times New Roman" w:eastAsia="Times New Roman" w:hAnsi="Times New Roman"/>
          <w:sz w:val="24"/>
          <w:szCs w:val="24"/>
        </w:rPr>
        <w:t>;</w:t>
      </w:r>
    </w:p>
    <w:p w:rsidR="00E15509" w:rsidRPr="008740EA" w:rsidRDefault="00E15509" w:rsidP="00E15509">
      <w:pPr>
        <w:widowControl w:val="0"/>
        <w:suppressAutoHyphens/>
        <w:ind w:firstLine="851"/>
        <w:jc w:val="both"/>
        <w:rPr>
          <w:rFonts w:ascii="Times New Roman" w:hAnsi="Times New Roman"/>
          <w:sz w:val="24"/>
          <w:szCs w:val="24"/>
        </w:rPr>
      </w:pPr>
      <w:r w:rsidRPr="008740EA">
        <w:rPr>
          <w:rFonts w:ascii="Times New Roman" w:eastAsia="Times New Roman" w:hAnsi="Times New Roman"/>
          <w:sz w:val="24"/>
          <w:szCs w:val="24"/>
          <w:lang w:eastAsia="en-US"/>
        </w:rPr>
        <w:t xml:space="preserve">5.3.5. </w:t>
      </w:r>
      <w:r w:rsidRPr="008740EA">
        <w:rPr>
          <w:rFonts w:ascii="Times New Roman" w:hAnsi="Times New Roman"/>
          <w:sz w:val="24"/>
          <w:szCs w:val="24"/>
        </w:rPr>
        <w:t>tinkamai vykdyti kitus įsipareigojimus, numatytus Sutartyje ir galiojančiuose Lietuvos Respublikos teisės aktuose.</w:t>
      </w:r>
    </w:p>
    <w:p w:rsidR="00E15509" w:rsidRPr="00606722" w:rsidRDefault="00E15509" w:rsidP="00E15509">
      <w:pPr>
        <w:ind w:firstLine="851"/>
        <w:jc w:val="both"/>
        <w:rPr>
          <w:rFonts w:ascii="Times New Roman" w:eastAsia="Times New Roman" w:hAnsi="Times New Roman"/>
          <w:b/>
          <w:bCs/>
          <w:sz w:val="24"/>
          <w:szCs w:val="24"/>
          <w:lang w:eastAsia="en-US"/>
        </w:rPr>
      </w:pPr>
      <w:r w:rsidRPr="00606722">
        <w:rPr>
          <w:rFonts w:ascii="Times New Roman" w:eastAsia="Times New Roman" w:hAnsi="Times New Roman"/>
          <w:b/>
          <w:bCs/>
          <w:sz w:val="24"/>
          <w:szCs w:val="24"/>
          <w:lang w:eastAsia="en-US"/>
        </w:rPr>
        <w:t>5.4. Paslaug</w:t>
      </w:r>
      <w:r>
        <w:rPr>
          <w:rFonts w:ascii="Times New Roman" w:eastAsia="Times New Roman" w:hAnsi="Times New Roman"/>
          <w:b/>
          <w:bCs/>
          <w:sz w:val="24"/>
          <w:szCs w:val="24"/>
          <w:lang w:eastAsia="en-US"/>
        </w:rPr>
        <w:t>ų</w:t>
      </w:r>
      <w:r w:rsidRPr="00606722">
        <w:rPr>
          <w:rFonts w:ascii="Times New Roman" w:eastAsia="Times New Roman" w:hAnsi="Times New Roman"/>
          <w:b/>
          <w:bCs/>
          <w:sz w:val="24"/>
          <w:szCs w:val="24"/>
          <w:lang w:eastAsia="en-US"/>
        </w:rPr>
        <w:t xml:space="preserve"> gavėjas turi teisę:</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5.4.1. tikrinti Paslaugų teikimo eigą ir kokybę, pastebėjęs trūkumus pareikšti raštu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motyvuotas pretenzijas, nurodant protingus terminus Paslaugų trūkumų pašalinimui;</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5.4.2. reikalauti,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w:t>
      </w:r>
      <w:r>
        <w:rPr>
          <w:rFonts w:ascii="Times New Roman" w:eastAsia="Times New Roman" w:hAnsi="Times New Roman"/>
          <w:sz w:val="24"/>
          <w:szCs w:val="24"/>
          <w:lang w:eastAsia="en-US"/>
        </w:rPr>
        <w:t>teiktų</w:t>
      </w:r>
      <w:r w:rsidRPr="00606722">
        <w:rPr>
          <w:rFonts w:ascii="Times New Roman" w:eastAsia="Times New Roman" w:hAnsi="Times New Roman"/>
          <w:sz w:val="24"/>
          <w:szCs w:val="24"/>
          <w:lang w:eastAsia="en-US"/>
        </w:rPr>
        <w:t xml:space="preserve"> Paslaugas Sutartyje ir Techninėje </w:t>
      </w:r>
      <w:r>
        <w:rPr>
          <w:rFonts w:ascii="Times New Roman" w:eastAsia="Times New Roman" w:hAnsi="Times New Roman"/>
          <w:sz w:val="24"/>
          <w:szCs w:val="24"/>
          <w:lang w:eastAsia="en-US"/>
        </w:rPr>
        <w:t>užduotyje</w:t>
      </w:r>
      <w:r w:rsidRPr="00606722">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606722">
        <w:rPr>
          <w:rFonts w:ascii="Times New Roman" w:eastAsia="Times New Roman" w:hAnsi="Times New Roman"/>
          <w:sz w:val="24"/>
          <w:szCs w:val="24"/>
          <w:lang w:eastAsia="en-US"/>
        </w:rPr>
        <w:t xml:space="preserve"> priedas) nurodytomis sąlygomis;</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5.4.3. duoti nurodymus ir pateikti papildomus dokumentus ar instrukcijas, siekdamas užtikrinti greitą ir efektyvų Paslaugų teikimą;</w:t>
      </w:r>
    </w:p>
    <w:p w:rsidR="004513DE" w:rsidRDefault="00E15509" w:rsidP="004513DE">
      <w:pPr>
        <w:ind w:firstLine="851"/>
        <w:jc w:val="both"/>
        <w:rPr>
          <w:rFonts w:ascii="Times New Roman" w:eastAsiaTheme="minorHAnsi" w:hAnsi="Times New Roman"/>
          <w:sz w:val="24"/>
          <w:szCs w:val="24"/>
        </w:rPr>
      </w:pPr>
      <w:r w:rsidRPr="00606722">
        <w:rPr>
          <w:rFonts w:ascii="Times New Roman" w:eastAsia="Times New Roman" w:hAnsi="Times New Roman"/>
          <w:sz w:val="24"/>
          <w:szCs w:val="24"/>
          <w:lang w:eastAsia="en-US"/>
        </w:rPr>
        <w:t xml:space="preserve">5.4.4. </w:t>
      </w:r>
      <w:r w:rsidR="004513DE">
        <w:rPr>
          <w:rFonts w:ascii="Times New Roman" w:hAnsi="Times New Roman"/>
          <w:sz w:val="24"/>
          <w:szCs w:val="24"/>
        </w:rPr>
        <w:t>Paslaugų gavėjas, raštu nurodydamas priežastį, gali bet kada nurodyti Paslaugų teikėjui sustabdyti Paslaugų dalies) teikimą, jeigu atsiranda aplinkybės, dėl kurių Sutarties</w:t>
      </w:r>
      <w:r w:rsidR="004513DE">
        <w:rPr>
          <w14:ligatures w14:val="standardContextual"/>
        </w:rPr>
        <w:t xml:space="preserve"> </w:t>
      </w:r>
      <w:r w:rsidR="004513DE">
        <w:rPr>
          <w:rFonts w:ascii="Times New Roman" w:hAnsi="Times New Roman"/>
          <w:sz w:val="24"/>
          <w:szCs w:val="24"/>
        </w:rPr>
        <w:t>vykdymas nėra galimas (pavyzdžiui, trečiųjų šalių įtaka; sustabdytas finansavimas arba trūksta finansavimo; kitos aplinkybės, kurios nebuvo žinomos pirkimo vykdymo metu ir su kuriomis susidurtų bet kuris tiekėjas). Sutarties dalies vykdymas gali būti sustabdytas tai fiksuojant Šalių rašytiniu susitarimu. Į sutartinių įsipareigojimų įvykdymo terminus Sutarties vykdymo sustabdymo laikas neįskaičiuojamas. Sutartinių įsipareigojimų, kurių vykdymas buvo sustabdytas, vykdymo terminas pratęsiamas laikotarpiui, kuris, išnykus aplinkybėms, dėl kurių sutartinių įsipareigojimų (jų dalies) vykdymas buvo sustabdytas, pagal Sutartį buvo likęs Paslaugų teikėjo sutartinių įsipareigojimų (jų dalies) vykdymui iki kol sutartinių įsipareigojimų (jų dalies) vykdymas buvo sustabdytas.</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5.4.5. turėdamas pagrindą remtis šios Sutarties pažeidimu ar netinkamu jos vykdymu, sulaikyti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mokamų sumų ar jų dalies mokėjimą, kol padaryti pažeidimai bus pašalinti;</w:t>
      </w:r>
    </w:p>
    <w:p w:rsidR="00766515" w:rsidRDefault="00E15509" w:rsidP="005C62BF">
      <w:pPr>
        <w:ind w:firstLine="851"/>
        <w:jc w:val="both"/>
        <w:rPr>
          <w:rFonts w:ascii="Times New Roman" w:hAnsi="Times New Roman"/>
          <w:sz w:val="24"/>
          <w:szCs w:val="24"/>
        </w:rPr>
      </w:pPr>
      <w:r>
        <w:rPr>
          <w:rFonts w:ascii="Times New Roman" w:eastAsia="Times New Roman" w:hAnsi="Times New Roman"/>
          <w:sz w:val="24"/>
          <w:szCs w:val="24"/>
          <w:lang w:eastAsia="en-US"/>
        </w:rPr>
        <w:t xml:space="preserve">5.4.6. </w:t>
      </w:r>
      <w:r w:rsidRPr="005A0B79">
        <w:rPr>
          <w:rFonts w:ascii="Times New Roman" w:hAnsi="Times New Roman"/>
          <w:sz w:val="24"/>
          <w:szCs w:val="24"/>
        </w:rPr>
        <w:t>priskaičiuotų delspinigių suma mažinti savo piniginę prievolę Pa</w:t>
      </w:r>
      <w:r>
        <w:rPr>
          <w:rFonts w:ascii="Times New Roman" w:hAnsi="Times New Roman"/>
          <w:sz w:val="24"/>
          <w:szCs w:val="24"/>
        </w:rPr>
        <w:t>slaugų teikėjui;</w:t>
      </w:r>
    </w:p>
    <w:p w:rsidR="00E15509" w:rsidRPr="00766515" w:rsidRDefault="00E15509" w:rsidP="0076651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5.4.</w:t>
      </w:r>
      <w:r w:rsidR="005C62BF">
        <w:rPr>
          <w:rFonts w:ascii="Times New Roman" w:eastAsia="Times New Roman" w:hAnsi="Times New Roman"/>
          <w:sz w:val="24"/>
          <w:szCs w:val="24"/>
          <w:lang w:eastAsia="en-US"/>
        </w:rPr>
        <w:t>7</w:t>
      </w:r>
      <w:r w:rsidR="0076651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 turi ir kitas šios Sutarties bei Lietuvos Respublikoje galiojančių teisės aktų numatytas teises.</w:t>
      </w:r>
    </w:p>
    <w:p w:rsidR="007E1F59" w:rsidRPr="00B6774C" w:rsidRDefault="00766515" w:rsidP="00766515">
      <w:pPr>
        <w:ind w:right="40" w:firstLine="851"/>
        <w:jc w:val="both"/>
        <w:rPr>
          <w:rFonts w:ascii="Times New Roman" w:eastAsia="Times New Roman" w:hAnsi="Times New Roman"/>
          <w:sz w:val="24"/>
          <w:szCs w:val="24"/>
          <w:lang w:eastAsia="en-US"/>
        </w:rPr>
      </w:pPr>
      <w:r w:rsidRPr="00B6774C">
        <w:rPr>
          <w:rFonts w:ascii="Times New Roman" w:eastAsia="Times New Roman" w:hAnsi="Times New Roman"/>
          <w:sz w:val="24"/>
          <w:szCs w:val="24"/>
          <w:lang w:eastAsia="x-none"/>
        </w:rPr>
        <w:t>5</w:t>
      </w:r>
      <w:r w:rsidR="007E1F59" w:rsidRPr="00B6774C">
        <w:rPr>
          <w:rFonts w:ascii="Times New Roman" w:eastAsia="Times New Roman" w:hAnsi="Times New Roman"/>
          <w:sz w:val="24"/>
          <w:szCs w:val="24"/>
          <w:lang w:eastAsia="x-none"/>
        </w:rPr>
        <w:t>.</w:t>
      </w:r>
      <w:r w:rsidRPr="00B6774C">
        <w:rPr>
          <w:rFonts w:ascii="Times New Roman" w:eastAsia="Times New Roman" w:hAnsi="Times New Roman"/>
          <w:sz w:val="24"/>
          <w:szCs w:val="24"/>
          <w:lang w:eastAsia="x-none"/>
        </w:rPr>
        <w:t>5</w:t>
      </w:r>
      <w:r w:rsidR="007E1F59" w:rsidRPr="00B6774C">
        <w:rPr>
          <w:rFonts w:ascii="Times New Roman" w:eastAsia="Times New Roman" w:hAnsi="Times New Roman"/>
          <w:sz w:val="24"/>
          <w:szCs w:val="24"/>
          <w:lang w:eastAsia="x-none"/>
        </w:rPr>
        <w:t xml:space="preserve">. </w:t>
      </w:r>
      <w:r w:rsidR="007E1F59" w:rsidRPr="00B6774C">
        <w:rPr>
          <w:rFonts w:ascii="Times New Roman" w:eastAsia="Times New Roman" w:hAnsi="Times New Roman"/>
          <w:sz w:val="24"/>
          <w:szCs w:val="24"/>
          <w:lang w:eastAsia="en-US"/>
        </w:rPr>
        <w:t>Sudarius Sutartį, tačiau ne vėliau negu Sutartis pradedama vykdyti, Pa</w:t>
      </w:r>
      <w:r w:rsidR="00B6774C" w:rsidRPr="00B6774C">
        <w:rPr>
          <w:rFonts w:ascii="Times New Roman" w:eastAsia="Times New Roman" w:hAnsi="Times New Roman"/>
          <w:sz w:val="24"/>
          <w:szCs w:val="24"/>
          <w:lang w:eastAsia="en-US"/>
        </w:rPr>
        <w:t>slaugų teikėjas</w:t>
      </w:r>
      <w:r w:rsidR="007E1F59" w:rsidRPr="00B6774C">
        <w:rPr>
          <w:rFonts w:ascii="Times New Roman" w:eastAsia="Times New Roman" w:hAnsi="Times New Roman"/>
          <w:sz w:val="24"/>
          <w:szCs w:val="24"/>
          <w:lang w:eastAsia="en-US"/>
        </w:rPr>
        <w:t xml:space="preserve"> įsipareigoja </w:t>
      </w:r>
      <w:r w:rsidR="00B6774C" w:rsidRPr="00B6774C">
        <w:rPr>
          <w:rFonts w:ascii="Times New Roman" w:eastAsia="Times New Roman" w:hAnsi="Times New Roman"/>
          <w:sz w:val="24"/>
          <w:szCs w:val="24"/>
          <w:lang w:eastAsia="en-US"/>
        </w:rPr>
        <w:t>Paslaugų gavėjui</w:t>
      </w:r>
      <w:r w:rsidR="007E1F59" w:rsidRPr="00B6774C">
        <w:rPr>
          <w:rFonts w:ascii="Times New Roman" w:eastAsia="Times New Roman" w:hAnsi="Times New Roman"/>
          <w:sz w:val="24"/>
          <w:szCs w:val="24"/>
          <w:lang w:eastAsia="en-US"/>
        </w:rPr>
        <w:t xml:space="preserve"> pranešti tuo metu žinomų subtiekėjų pavadinimus, kontaktinius duomenis ir jų atstovus. P</w:t>
      </w:r>
      <w:r w:rsidR="00B6774C" w:rsidRPr="00B6774C">
        <w:rPr>
          <w:rFonts w:ascii="Times New Roman" w:eastAsia="Times New Roman" w:hAnsi="Times New Roman"/>
          <w:sz w:val="24"/>
          <w:szCs w:val="24"/>
          <w:lang w:eastAsia="en-US"/>
        </w:rPr>
        <w:t>aslaugų gavėjas</w:t>
      </w:r>
      <w:r w:rsidR="007E1F59" w:rsidRPr="00B6774C">
        <w:rPr>
          <w:rFonts w:ascii="Times New Roman" w:eastAsia="Times New Roman" w:hAnsi="Times New Roman"/>
          <w:sz w:val="24"/>
          <w:szCs w:val="24"/>
          <w:lang w:eastAsia="en-US"/>
        </w:rPr>
        <w:t xml:space="preserve"> taip pat reikalauja, kad Pa</w:t>
      </w:r>
      <w:r w:rsidR="00B6774C" w:rsidRPr="00B6774C">
        <w:rPr>
          <w:rFonts w:ascii="Times New Roman" w:eastAsia="Times New Roman" w:hAnsi="Times New Roman"/>
          <w:sz w:val="24"/>
          <w:szCs w:val="24"/>
          <w:lang w:eastAsia="en-US"/>
        </w:rPr>
        <w:t xml:space="preserve">slaugų teikėjas </w:t>
      </w:r>
      <w:r w:rsidR="007E1F59" w:rsidRPr="00B6774C">
        <w:rPr>
          <w:rFonts w:ascii="Times New Roman" w:eastAsia="Times New Roman" w:hAnsi="Times New Roman"/>
          <w:sz w:val="24"/>
          <w:szCs w:val="24"/>
          <w:lang w:eastAsia="en-US"/>
        </w:rPr>
        <w:t>informuotu apie minėtos informacijos pasikeitimus visu Sutarties vykdymo metu, taip pat apie naujus subtiekėjus, kuriuos jis ketina pasitelkti vėliau.</w:t>
      </w:r>
    </w:p>
    <w:p w:rsidR="00936572" w:rsidRDefault="00B6774C" w:rsidP="00936572">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Pr>
          <w:rFonts w:ascii="Times New Roman" w:eastAsia="Times New Roman" w:hAnsi="Times New Roman"/>
          <w:sz w:val="24"/>
          <w:szCs w:val="24"/>
          <w:lang w:eastAsia="en-US"/>
        </w:rPr>
        <w:t>6</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w:t>
      </w:r>
      <w:r w:rsidR="007E1F59">
        <w:rPr>
          <w:rFonts w:ascii="Times New Roman" w:hAnsi="Times New Roman"/>
          <w:sz w:val="24"/>
          <w:szCs w:val="24"/>
          <w:lang w:eastAsia="en-US"/>
        </w:rPr>
        <w:lastRenderedPageBreak/>
        <w:t>nebuvo žinomi) subtiekėjų pasitelkimas arba Sutartyje numatytų subtiekėjų atsisakymas galimas tik raštu apie tai informavus</w:t>
      </w:r>
      <w:r w:rsidR="007E1F59">
        <w:rPr>
          <w:rFonts w:ascii="Times New Roman" w:hAnsi="Times New Roman"/>
          <w:color w:val="0070C0"/>
          <w:sz w:val="24"/>
          <w:szCs w:val="24"/>
          <w:lang w:eastAsia="en-US"/>
        </w:rPr>
        <w:t xml:space="preserve"> </w:t>
      </w:r>
      <w:r w:rsidR="007E1F59">
        <w:rPr>
          <w:rFonts w:ascii="Times New Roman" w:eastAsia="Times New Roman" w:hAnsi="Times New Roman"/>
          <w:sz w:val="24"/>
          <w:szCs w:val="24"/>
          <w:lang w:eastAsia="en-US"/>
        </w:rPr>
        <w:t>P</w:t>
      </w:r>
      <w:r w:rsidR="00830AA3">
        <w:rPr>
          <w:rFonts w:ascii="Times New Roman" w:eastAsia="Times New Roman" w:hAnsi="Times New Roman"/>
          <w:sz w:val="24"/>
          <w:szCs w:val="24"/>
          <w:lang w:eastAsia="en-US"/>
        </w:rPr>
        <w:t>aslaugų gavėją</w:t>
      </w:r>
      <w:r w:rsidR="007E1F59">
        <w:rPr>
          <w:rFonts w:ascii="Times New Roman" w:eastAsia="Times New Roman" w:hAnsi="Times New Roman"/>
          <w:sz w:val="24"/>
          <w:szCs w:val="24"/>
          <w:lang w:eastAsia="en-US"/>
        </w:rPr>
        <w:t xml:space="preserve"> šiais atvejais:</w:t>
      </w:r>
    </w:p>
    <w:p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.1. kai Sutartyje numatytas subtiekėjas yra likviduojamas, bankrutuoja ar susidaro analogiška situacija;</w:t>
      </w:r>
    </w:p>
    <w:p w:rsidR="007E1F59" w:rsidRDefault="00B6774C" w:rsidP="007E1F59">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 xml:space="preserve">.2. </w:t>
      </w:r>
      <w:r w:rsidR="007E1F59">
        <w:rPr>
          <w:rFonts w:ascii="Times New Roman" w:eastAsia="Times New Roman" w:hAnsi="Times New Roman"/>
          <w:noProof/>
          <w:sz w:val="24"/>
          <w:szCs w:val="24"/>
          <w:lang w:eastAsia="en-US"/>
        </w:rPr>
        <w:t>kai Pa</w:t>
      </w:r>
      <w:r>
        <w:rPr>
          <w:rFonts w:ascii="Times New Roman" w:eastAsia="Times New Roman" w:hAnsi="Times New Roman"/>
          <w:noProof/>
          <w:sz w:val="24"/>
          <w:szCs w:val="24"/>
          <w:lang w:eastAsia="en-US"/>
        </w:rPr>
        <w:t>slaugų teikėjo</w:t>
      </w:r>
      <w:r w:rsidR="007E1F59">
        <w:rPr>
          <w:rFonts w:ascii="Times New Roman" w:eastAsia="Times New Roman" w:hAnsi="Times New Roman"/>
          <w:noProof/>
          <w:sz w:val="24"/>
          <w:szCs w:val="24"/>
          <w:lang w:eastAsia="en-US"/>
        </w:rPr>
        <w:t xml:space="preserve"> subtiekėjas (-ai) dėl objektyvių priežasčių (pavyzdžiui, subtiekėjui atsisakius tiekti prekes, nutrūkus teisiniams santykiams su tiekėju ir pan.) nebegali t</w:t>
      </w:r>
      <w:r>
        <w:rPr>
          <w:rFonts w:ascii="Times New Roman" w:eastAsia="Times New Roman" w:hAnsi="Times New Roman"/>
          <w:noProof/>
          <w:sz w:val="24"/>
          <w:szCs w:val="24"/>
          <w:lang w:eastAsia="en-US"/>
        </w:rPr>
        <w:t>ei</w:t>
      </w:r>
      <w:r w:rsidR="007E1F59">
        <w:rPr>
          <w:rFonts w:ascii="Times New Roman" w:eastAsia="Times New Roman" w:hAnsi="Times New Roman"/>
          <w:noProof/>
          <w:sz w:val="24"/>
          <w:szCs w:val="24"/>
          <w:lang w:eastAsia="en-US"/>
        </w:rPr>
        <w:t>kti visų ar dalies Sutartyje ar jos prieduose nurodytų P</w:t>
      </w:r>
      <w:r>
        <w:rPr>
          <w:rFonts w:ascii="Times New Roman" w:eastAsia="Times New Roman" w:hAnsi="Times New Roman"/>
          <w:noProof/>
          <w:sz w:val="24"/>
          <w:szCs w:val="24"/>
          <w:lang w:eastAsia="en-US"/>
        </w:rPr>
        <w:t>aslaugų</w:t>
      </w:r>
      <w:r w:rsidR="007E1F59">
        <w:rPr>
          <w:rFonts w:ascii="Times New Roman" w:eastAsia="Times New Roman" w:hAnsi="Times New Roman"/>
          <w:noProof/>
          <w:sz w:val="24"/>
          <w:szCs w:val="24"/>
          <w:lang w:eastAsia="en-US"/>
        </w:rPr>
        <w:t>;</w:t>
      </w:r>
    </w:p>
    <w:p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 xml:space="preserve">.3. siekiant tinkamai ir laiku įvykdyti Sutartį dėl pagrįstų aplinkybių būtina padidinti </w:t>
      </w:r>
      <w:r w:rsidR="00BC077C">
        <w:rPr>
          <w:rFonts w:ascii="Times New Roman" w:eastAsia="Times New Roman" w:hAnsi="Times New Roman"/>
          <w:sz w:val="24"/>
          <w:szCs w:val="22"/>
          <w:lang w:eastAsia="zh-CN"/>
        </w:rPr>
        <w:t>p</w:t>
      </w:r>
      <w:r>
        <w:rPr>
          <w:rFonts w:ascii="Times New Roman" w:eastAsia="Times New Roman" w:hAnsi="Times New Roman"/>
          <w:sz w:val="24"/>
          <w:szCs w:val="22"/>
          <w:lang w:eastAsia="zh-CN"/>
        </w:rPr>
        <w:t>aslaugų</w:t>
      </w:r>
      <w:r w:rsidR="007E1F59">
        <w:rPr>
          <w:rFonts w:ascii="Times New Roman" w:eastAsia="Times New Roman" w:hAnsi="Times New Roman"/>
          <w:sz w:val="24"/>
          <w:szCs w:val="22"/>
          <w:lang w:eastAsia="zh-CN"/>
        </w:rPr>
        <w:t xml:space="preserve"> t</w:t>
      </w:r>
      <w:r>
        <w:rPr>
          <w:rFonts w:ascii="Times New Roman" w:eastAsia="Times New Roman" w:hAnsi="Times New Roman"/>
          <w:sz w:val="24"/>
          <w:szCs w:val="22"/>
          <w:lang w:eastAsia="zh-CN"/>
        </w:rPr>
        <w:t>ei</w:t>
      </w:r>
      <w:r w:rsidR="007E1F59">
        <w:rPr>
          <w:rFonts w:ascii="Times New Roman" w:eastAsia="Times New Roman" w:hAnsi="Times New Roman"/>
          <w:sz w:val="24"/>
          <w:szCs w:val="22"/>
          <w:lang w:eastAsia="zh-CN"/>
        </w:rPr>
        <w:t>kimo spartą.</w:t>
      </w:r>
    </w:p>
    <w:p w:rsidR="007E1F59" w:rsidRDefault="00B6774C" w:rsidP="007E1F59">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Pr>
          <w:rFonts w:ascii="Times New Roman" w:eastAsia="Times New Roman" w:hAnsi="Times New Roman"/>
          <w:sz w:val="24"/>
          <w:szCs w:val="24"/>
          <w:lang w:eastAsia="en-US"/>
        </w:rPr>
        <w:t>7</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w:t>
      </w:r>
      <w:r>
        <w:rPr>
          <w:rFonts w:ascii="Times New Roman" w:hAnsi="Times New Roman"/>
          <w:sz w:val="24"/>
          <w:szCs w:val="24"/>
          <w:lang w:eastAsia="en-US"/>
        </w:rPr>
        <w:t>slaugų teikėjui</w:t>
      </w:r>
      <w:r w:rsidR="007E1F59">
        <w:rPr>
          <w:rFonts w:ascii="Times New Roman" w:hAnsi="Times New Roman"/>
          <w:sz w:val="24"/>
          <w:szCs w:val="24"/>
          <w:lang w:eastAsia="en-US"/>
        </w:rPr>
        <w:t xml:space="preserve"> ir P</w:t>
      </w:r>
      <w:r>
        <w:rPr>
          <w:rFonts w:ascii="Times New Roman" w:hAnsi="Times New Roman"/>
          <w:sz w:val="24"/>
          <w:szCs w:val="24"/>
          <w:lang w:eastAsia="en-US"/>
        </w:rPr>
        <w:t>aslaugų gavėjui</w:t>
      </w:r>
      <w:r w:rsidR="007E1F59">
        <w:rPr>
          <w:rFonts w:ascii="Times New Roman" w:hAnsi="Times New Roman"/>
          <w:sz w:val="24"/>
          <w:szCs w:val="24"/>
          <w:lang w:eastAsia="en-US"/>
        </w:rPr>
        <w:t xml:space="preserve"> pasirašius papildomą susitarimą prie Sutarties. Šiame susitarime nurodoma pagrindinė informacija apie subtiekėją ir Sutarties dalis (veikla), kuriai jis yra pasitelkiamas. Šis papildomas susitarimas tampa neatskiriama Sutarties dalimi.</w:t>
      </w:r>
    </w:p>
    <w:p w:rsidR="009B61CF" w:rsidRDefault="00B6774C" w:rsidP="00AC5A7A">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E1F59">
        <w:rPr>
          <w:rFonts w:ascii="Times New Roman" w:eastAsia="Times New Roman" w:hAnsi="Times New Roman"/>
          <w:sz w:val="24"/>
          <w:szCs w:val="24"/>
        </w:rPr>
        <w:t>.</w:t>
      </w:r>
      <w:r>
        <w:rPr>
          <w:rFonts w:ascii="Times New Roman" w:eastAsia="Times New Roman" w:hAnsi="Times New Roman"/>
          <w:sz w:val="24"/>
          <w:szCs w:val="24"/>
        </w:rPr>
        <w:t>8</w:t>
      </w:r>
      <w:r w:rsidR="007E1F59">
        <w:rPr>
          <w:rFonts w:ascii="Times New Roman" w:eastAsia="Times New Roman" w:hAnsi="Times New Roman"/>
          <w:sz w:val="24"/>
          <w:szCs w:val="24"/>
        </w:rPr>
        <w:t>. Pa</w:t>
      </w:r>
      <w:r>
        <w:rPr>
          <w:rFonts w:ascii="Times New Roman" w:eastAsia="Times New Roman" w:hAnsi="Times New Roman"/>
          <w:sz w:val="24"/>
          <w:szCs w:val="24"/>
        </w:rPr>
        <w:t>slaugų teikėjas</w:t>
      </w:r>
      <w:r w:rsidR="007E1F59">
        <w:rPr>
          <w:rFonts w:ascii="Times New Roman" w:eastAsia="Times New Roman" w:hAnsi="Times New Roman"/>
          <w:sz w:val="24"/>
          <w:szCs w:val="24"/>
        </w:rPr>
        <w:t xml:space="preserve"> privalo užtikrinti, kad jo paskirti subtiekėjai turėtų teisę verstis jiems priskirta veikla pagal Pirkimo sąlygų reikalavimus</w:t>
      </w:r>
      <w:r w:rsidR="00E01DE8">
        <w:rPr>
          <w:rFonts w:ascii="Times New Roman" w:eastAsia="Times New Roman" w:hAnsi="Times New Roman"/>
          <w:sz w:val="24"/>
          <w:szCs w:val="24"/>
        </w:rPr>
        <w:t>.</w:t>
      </w:r>
    </w:p>
    <w:p w:rsidR="00546782" w:rsidRDefault="00B6774C" w:rsidP="00024A9C">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E01DE8">
        <w:rPr>
          <w:rFonts w:ascii="Times New Roman" w:eastAsia="Times New Roman" w:hAnsi="Times New Roman"/>
          <w:sz w:val="24"/>
          <w:szCs w:val="24"/>
        </w:rPr>
        <w:t>.</w:t>
      </w:r>
      <w:r>
        <w:rPr>
          <w:rFonts w:ascii="Times New Roman" w:eastAsia="Times New Roman" w:hAnsi="Times New Roman"/>
          <w:sz w:val="24"/>
          <w:szCs w:val="24"/>
        </w:rPr>
        <w:t>9</w:t>
      </w:r>
      <w:r w:rsidR="00E01DE8">
        <w:rPr>
          <w:rFonts w:ascii="Times New Roman" w:eastAsia="Times New Roman" w:hAnsi="Times New Roman"/>
          <w:sz w:val="24"/>
          <w:szCs w:val="24"/>
        </w:rPr>
        <w:t>. Subtiekėjo pasitelkimas nekeičia Pa</w:t>
      </w:r>
      <w:r>
        <w:rPr>
          <w:rFonts w:ascii="Times New Roman" w:eastAsia="Times New Roman" w:hAnsi="Times New Roman"/>
          <w:sz w:val="24"/>
          <w:szCs w:val="24"/>
        </w:rPr>
        <w:t>slaugų teikėjo</w:t>
      </w:r>
      <w:r w:rsidR="00E01DE8">
        <w:rPr>
          <w:rFonts w:ascii="Times New Roman" w:eastAsia="Times New Roman" w:hAnsi="Times New Roman"/>
          <w:sz w:val="24"/>
          <w:szCs w:val="24"/>
        </w:rPr>
        <w:t xml:space="preserve"> atsakomybės dėl šios Sutarties vykdymo, todėl bet kokiu atveju Pa</w:t>
      </w:r>
      <w:r>
        <w:rPr>
          <w:rFonts w:ascii="Times New Roman" w:eastAsia="Times New Roman" w:hAnsi="Times New Roman"/>
          <w:sz w:val="24"/>
          <w:szCs w:val="24"/>
        </w:rPr>
        <w:t xml:space="preserve">slaugų teikėjas </w:t>
      </w:r>
      <w:r w:rsidR="00E01DE8">
        <w:rPr>
          <w:rFonts w:ascii="Times New Roman" w:eastAsia="Times New Roman" w:hAnsi="Times New Roman"/>
          <w:sz w:val="24"/>
          <w:szCs w:val="24"/>
        </w:rPr>
        <w:t>pilnai prisiima atsakomybę už subtiekėjo veiklą vykdant Sutartį.</w:t>
      </w:r>
    </w:p>
    <w:p w:rsidR="00987348" w:rsidRPr="00987348" w:rsidRDefault="00987348" w:rsidP="00987348">
      <w:pPr>
        <w:ind w:firstLine="720"/>
        <w:jc w:val="both"/>
        <w:rPr>
          <w:rFonts w:ascii="Times New Roman" w:eastAsiaTheme="minorHAnsi" w:hAnsi="Times New Roman"/>
          <w:sz w:val="24"/>
          <w:szCs w:val="24"/>
        </w:rPr>
      </w:pPr>
      <w:r>
        <w:rPr>
          <w:rFonts w:ascii="Times New Roman" w:eastAsia="Times New Roman" w:hAnsi="Times New Roman"/>
          <w:sz w:val="24"/>
          <w:szCs w:val="24"/>
        </w:rPr>
        <w:t xml:space="preserve">5.10. </w:t>
      </w:r>
      <w:r>
        <w:rPr>
          <w:rFonts w:ascii="Times New Roman" w:hAnsi="Times New Roman"/>
          <w:sz w:val="24"/>
          <w:szCs w:val="24"/>
        </w:rPr>
        <w:t>Jei Sutarties vykdymo metu tenka keisti Paslaugų teikėjo pasiūlyme nurodytus projekto vadovus (mirties, ligos arba nelaimingo atsitikimo atveju ar dėl kitų, nuo Paslaugų teikėjo nepriklausančių priežasčių), kandidatai į jų vietą privalo būti ne žemesnės kvalifikacijos ir ne mažesnės patirties nei buvo reikalaujama pirkimo dokumentuose.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rsidR="00693A6F" w:rsidRDefault="00693A6F" w:rsidP="00693A6F">
      <w:pPr>
        <w:jc w:val="both"/>
        <w:rPr>
          <w:rFonts w:ascii="Times New Roman" w:hAnsi="Times New Roman"/>
          <w:sz w:val="16"/>
          <w:szCs w:val="16"/>
          <w:lang w:eastAsia="en-US"/>
        </w:rPr>
      </w:pPr>
    </w:p>
    <w:p w:rsidR="00D86147" w:rsidRPr="008C4F52" w:rsidRDefault="00D86147" w:rsidP="00693A6F">
      <w:pPr>
        <w:jc w:val="both"/>
        <w:rPr>
          <w:rFonts w:ascii="Times New Roman" w:hAnsi="Times New Roman"/>
          <w:sz w:val="16"/>
          <w:szCs w:val="16"/>
          <w:lang w:eastAsia="en-US"/>
        </w:rPr>
      </w:pPr>
    </w:p>
    <w:p w:rsidR="008055A7" w:rsidRDefault="008055A7" w:rsidP="00693A6F">
      <w:pPr>
        <w:ind w:left="360"/>
        <w:jc w:val="center"/>
        <w:rPr>
          <w:rFonts w:ascii="Times New Roman" w:hAnsi="Times New Roman"/>
          <w:b/>
          <w:sz w:val="24"/>
          <w:szCs w:val="24"/>
          <w:lang w:eastAsia="en-US"/>
        </w:rPr>
      </w:pPr>
      <w:r>
        <w:rPr>
          <w:rFonts w:ascii="Times New Roman" w:hAnsi="Times New Roman"/>
          <w:b/>
          <w:sz w:val="24"/>
          <w:szCs w:val="24"/>
          <w:lang w:eastAsia="en-US"/>
        </w:rPr>
        <w:t>VI. INTELEKTINĖS NUOSAVYBĖS TEISĖS</w:t>
      </w:r>
    </w:p>
    <w:p w:rsidR="008055A7" w:rsidRDefault="008055A7" w:rsidP="008055A7">
      <w:pPr>
        <w:rPr>
          <w:rFonts w:ascii="Times New Roman" w:hAnsi="Times New Roman"/>
          <w:b/>
          <w:sz w:val="16"/>
          <w:szCs w:val="16"/>
          <w:lang w:eastAsia="en-US"/>
        </w:rPr>
      </w:pPr>
    </w:p>
    <w:p w:rsidR="008055A7" w:rsidRDefault="008055A7" w:rsidP="00CC5CBD">
      <w:pPr>
        <w:ind w:firstLine="851"/>
        <w:jc w:val="both"/>
        <w:rPr>
          <w:rFonts w:ascii="Times New Roman" w:hAnsi="Times New Roman"/>
          <w:sz w:val="24"/>
          <w:szCs w:val="24"/>
          <w:lang w:eastAsia="en-US"/>
        </w:rPr>
      </w:pPr>
      <w:r w:rsidRPr="008055A7">
        <w:rPr>
          <w:rFonts w:ascii="Times New Roman" w:hAnsi="Times New Roman"/>
          <w:sz w:val="24"/>
          <w:szCs w:val="24"/>
          <w:lang w:eastAsia="en-US"/>
        </w:rPr>
        <w:t xml:space="preserve">6.1. </w:t>
      </w:r>
      <w:r>
        <w:rPr>
          <w:rFonts w:ascii="Times New Roman" w:hAnsi="Times New Roman"/>
          <w:sz w:val="24"/>
          <w:szCs w:val="24"/>
          <w:lang w:eastAsia="en-US"/>
        </w:rPr>
        <w:t xml:space="preserve">Paslaugų teikėjas Paslaugų gavėjui kartu su projektinių pasiūlymų / techninio projekto byla, perleidžia Paslaugų gavėjui visas autorines turtines teises, numatytas Lietuvos </w:t>
      </w:r>
      <w:r w:rsidR="00CC5CBD">
        <w:rPr>
          <w:rFonts w:ascii="Times New Roman" w:hAnsi="Times New Roman"/>
          <w:sz w:val="24"/>
          <w:szCs w:val="24"/>
          <w:lang w:eastAsia="en-US"/>
        </w:rPr>
        <w:t>R</w:t>
      </w:r>
      <w:r>
        <w:rPr>
          <w:rFonts w:ascii="Times New Roman" w:hAnsi="Times New Roman"/>
          <w:sz w:val="24"/>
          <w:szCs w:val="24"/>
          <w:lang w:eastAsia="en-US"/>
        </w:rPr>
        <w:t xml:space="preserve">espublikos autorių teisių ir gretutinių teisių įstatyme, į visą projektinę dokumentaciją ir (arba) </w:t>
      </w:r>
      <w:r w:rsidR="00CC5CBD">
        <w:rPr>
          <w:rFonts w:ascii="Times New Roman" w:hAnsi="Times New Roman"/>
          <w:sz w:val="24"/>
          <w:szCs w:val="24"/>
          <w:lang w:eastAsia="en-US"/>
        </w:rPr>
        <w:t>j</w:t>
      </w:r>
      <w:r>
        <w:rPr>
          <w:rFonts w:ascii="Times New Roman" w:hAnsi="Times New Roman"/>
          <w:sz w:val="24"/>
          <w:szCs w:val="24"/>
          <w:lang w:eastAsia="en-US"/>
        </w:rPr>
        <w:t>os pavienes dalis, suteikiant teis</w:t>
      </w:r>
      <w:r w:rsidR="00CC5CBD">
        <w:rPr>
          <w:rFonts w:ascii="Times New Roman" w:hAnsi="Times New Roman"/>
          <w:sz w:val="24"/>
          <w:szCs w:val="24"/>
          <w:lang w:eastAsia="en-US"/>
        </w:rPr>
        <w:t>ę</w:t>
      </w:r>
      <w:r>
        <w:rPr>
          <w:rFonts w:ascii="Times New Roman" w:hAnsi="Times New Roman"/>
          <w:sz w:val="24"/>
          <w:szCs w:val="24"/>
          <w:lang w:eastAsia="en-US"/>
        </w:rPr>
        <w:t xml:space="preserve"> Paslaugų gavėjui disponuoti kūriniais jo nuožiūra</w:t>
      </w:r>
      <w:r w:rsidR="00CC5CBD">
        <w:rPr>
          <w:rFonts w:ascii="Times New Roman" w:hAnsi="Times New Roman"/>
          <w:sz w:val="24"/>
          <w:szCs w:val="24"/>
          <w:lang w:eastAsia="en-US"/>
        </w:rPr>
        <w:t xml:space="preserve"> ir (arba) kitaip realizuoti turtines teises, įgytas šios Sutarties pagrindu.</w:t>
      </w:r>
    </w:p>
    <w:p w:rsidR="00CC5CBD" w:rsidRPr="008055A7" w:rsidRDefault="00CC5CBD" w:rsidP="00CC5CBD">
      <w:pPr>
        <w:ind w:firstLine="851"/>
        <w:jc w:val="both"/>
        <w:rPr>
          <w:rFonts w:ascii="Times New Roman" w:hAnsi="Times New Roman"/>
          <w:sz w:val="24"/>
          <w:szCs w:val="24"/>
          <w:lang w:eastAsia="en-US"/>
        </w:rPr>
      </w:pPr>
      <w:r>
        <w:rPr>
          <w:rFonts w:ascii="Times New Roman" w:hAnsi="Times New Roman"/>
          <w:sz w:val="24"/>
          <w:szCs w:val="24"/>
          <w:lang w:eastAsia="en-US"/>
        </w:rPr>
        <w:t>6.2. Šalys nurodo ir susitaria, kad Sutarties 6.1 punkte nurodytos autoriaus turtinės teisės bus laikomos perleistomis Paslaugų gavėjui, kai atitinkama projektinė dokumentacija ar jos dalis bus perduota Paslaugų teikėjo Paslaugų gavėjui Sutartyje nustatyta tvarka. Paslaugų teikėjas nurodo ir patvirtina, kad Paslaugų gavėjas neprivalo sumokėti Paslaugų teikėjui papildomai už</w:t>
      </w:r>
      <w:r w:rsidR="00510225">
        <w:rPr>
          <w:rFonts w:ascii="Times New Roman" w:hAnsi="Times New Roman"/>
          <w:sz w:val="24"/>
          <w:szCs w:val="24"/>
          <w:lang w:eastAsia="en-US"/>
        </w:rPr>
        <w:t xml:space="preserve"> Sutarties 6.1</w:t>
      </w:r>
      <w:r w:rsidR="00E0150B">
        <w:rPr>
          <w:rFonts w:ascii="Times New Roman" w:hAnsi="Times New Roman"/>
          <w:sz w:val="24"/>
          <w:szCs w:val="24"/>
          <w:lang w:eastAsia="en-US"/>
        </w:rPr>
        <w:t xml:space="preserve"> </w:t>
      </w:r>
      <w:r>
        <w:rPr>
          <w:rFonts w:ascii="Times New Roman" w:hAnsi="Times New Roman"/>
          <w:sz w:val="24"/>
          <w:szCs w:val="24"/>
          <w:lang w:eastAsia="en-US"/>
        </w:rPr>
        <w:t xml:space="preserve">punkte nurodytas perleistas autoriaus turtines teises į kūrinius (projektinę dokumentaciją ir pavienes jos dalis). </w:t>
      </w:r>
      <w:r w:rsidR="00510225">
        <w:rPr>
          <w:rFonts w:ascii="Times New Roman" w:hAnsi="Times New Roman"/>
          <w:sz w:val="24"/>
          <w:szCs w:val="24"/>
          <w:lang w:eastAsia="en-US"/>
        </w:rPr>
        <w:t>Sutarties 6.1</w:t>
      </w:r>
      <w:r>
        <w:rPr>
          <w:rFonts w:ascii="Times New Roman" w:hAnsi="Times New Roman"/>
          <w:sz w:val="24"/>
          <w:szCs w:val="24"/>
          <w:lang w:eastAsia="en-US"/>
        </w:rPr>
        <w:t xml:space="preserve"> punkte nurodytas turtinių teisių perleidimas neribojamas Lietuvos Respublikos terit</w:t>
      </w:r>
      <w:r w:rsidR="00510225">
        <w:rPr>
          <w:rFonts w:ascii="Times New Roman" w:hAnsi="Times New Roman"/>
          <w:sz w:val="24"/>
          <w:szCs w:val="24"/>
          <w:lang w:eastAsia="en-US"/>
        </w:rPr>
        <w:t>o</w:t>
      </w:r>
      <w:r>
        <w:rPr>
          <w:rFonts w:ascii="Times New Roman" w:hAnsi="Times New Roman"/>
          <w:sz w:val="24"/>
          <w:szCs w:val="24"/>
          <w:lang w:eastAsia="en-US"/>
        </w:rPr>
        <w:t>rija.</w:t>
      </w:r>
    </w:p>
    <w:p w:rsidR="00510225" w:rsidRPr="00936572" w:rsidRDefault="00510225" w:rsidP="00936572">
      <w:pPr>
        <w:rPr>
          <w:rFonts w:ascii="Times New Roman" w:hAnsi="Times New Roman"/>
          <w:b/>
          <w:sz w:val="16"/>
          <w:szCs w:val="16"/>
          <w:lang w:eastAsia="en-US"/>
        </w:rPr>
      </w:pPr>
    </w:p>
    <w:p w:rsidR="00693A6F" w:rsidRPr="00606722" w:rsidRDefault="00693A6F" w:rsidP="00693A6F">
      <w:pPr>
        <w:ind w:left="360"/>
        <w:jc w:val="center"/>
        <w:rPr>
          <w:rFonts w:ascii="Times New Roman" w:eastAsia="Times New Roman" w:hAnsi="Times New Roman"/>
          <w:b/>
          <w:sz w:val="24"/>
          <w:szCs w:val="24"/>
          <w:lang w:eastAsia="en-US"/>
        </w:rPr>
      </w:pPr>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 xml:space="preserve">I. </w:t>
      </w:r>
      <w:r w:rsidRPr="00606722">
        <w:rPr>
          <w:rFonts w:ascii="Times New Roman" w:eastAsia="Times New Roman" w:hAnsi="Times New Roman"/>
          <w:b/>
          <w:sz w:val="24"/>
          <w:szCs w:val="24"/>
          <w:lang w:eastAsia="en-US"/>
        </w:rPr>
        <w:t>ŠALIŲ ATSAKOMYBĖ</w:t>
      </w:r>
    </w:p>
    <w:p w:rsidR="00693A6F" w:rsidRPr="00606722" w:rsidRDefault="00693A6F" w:rsidP="00693A6F">
      <w:pPr>
        <w:rPr>
          <w:rFonts w:ascii="Times New Roman" w:eastAsia="Times New Roman" w:hAnsi="Times New Roman"/>
          <w:b/>
          <w:sz w:val="16"/>
          <w:szCs w:val="16"/>
          <w:lang w:eastAsia="en-US"/>
        </w:rPr>
      </w:pPr>
    </w:p>
    <w:p w:rsidR="000F01A8" w:rsidRPr="00606722" w:rsidRDefault="008E6F77" w:rsidP="000F01A8">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w:t>
      </w:r>
      <w:r w:rsidR="000F01A8">
        <w:rPr>
          <w:rFonts w:ascii="Times New Roman" w:hAnsi="Times New Roman"/>
          <w:sz w:val="24"/>
          <w:szCs w:val="24"/>
          <w:lang w:eastAsia="en-US"/>
        </w:rPr>
        <w:t xml:space="preserve"> </w:t>
      </w:r>
      <w:r w:rsidR="000F01A8" w:rsidRPr="00606722">
        <w:rPr>
          <w:rFonts w:ascii="Times New Roman" w:hAnsi="Times New Roman"/>
          <w:sz w:val="24"/>
          <w:szCs w:val="24"/>
          <w:lang w:eastAsia="en-US"/>
        </w:rPr>
        <w:t>Jei kuri nors Sutarties Šalis nevykdo arba netinkamai vykdo sutartinius įsipareigojimus, laikoma, kad ji pažeidžia Sutartį.</w:t>
      </w:r>
    </w:p>
    <w:p w:rsidR="000F01A8" w:rsidRDefault="008E6F77"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.2. </w:t>
      </w:r>
      <w:r w:rsidR="000F01A8">
        <w:rPr>
          <w:rFonts w:ascii="Times New Roman" w:eastAsia="Times New Roman" w:hAnsi="Times New Roman"/>
          <w:b/>
          <w:sz w:val="24"/>
          <w:szCs w:val="24"/>
          <w:lang w:eastAsia="en-US"/>
        </w:rPr>
        <w:t>P</w:t>
      </w:r>
      <w:r w:rsidR="00510225">
        <w:rPr>
          <w:rFonts w:ascii="Times New Roman" w:eastAsia="Times New Roman" w:hAnsi="Times New Roman"/>
          <w:b/>
          <w:sz w:val="24"/>
          <w:szCs w:val="24"/>
          <w:lang w:eastAsia="en-US"/>
        </w:rPr>
        <w:t>aslaugų gavėjo</w:t>
      </w:r>
      <w:r w:rsidR="000F01A8">
        <w:rPr>
          <w:rFonts w:ascii="Times New Roman" w:eastAsia="Times New Roman" w:hAnsi="Times New Roman"/>
          <w:b/>
          <w:sz w:val="24"/>
          <w:szCs w:val="24"/>
          <w:lang w:eastAsia="en-US"/>
        </w:rPr>
        <w:t xml:space="preserve"> atsakomybė:</w:t>
      </w:r>
      <w:r w:rsidR="000F01A8">
        <w:rPr>
          <w:rFonts w:ascii="Times New Roman" w:eastAsia="Times New Roman" w:hAnsi="Times New Roman"/>
          <w:sz w:val="24"/>
          <w:szCs w:val="24"/>
          <w:lang w:eastAsia="en-US"/>
        </w:rPr>
        <w:t xml:space="preserve"> </w:t>
      </w:r>
    </w:p>
    <w:p w:rsidR="000F01A8"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4"/>
          <w:lang w:eastAsia="en-US"/>
        </w:rPr>
        <w:tab/>
      </w:r>
      <w:r w:rsidR="008E6F77">
        <w:rPr>
          <w:rFonts w:ascii="Times New Roman" w:hAnsi="Times New Roman"/>
          <w:sz w:val="24"/>
          <w:szCs w:val="24"/>
          <w:lang w:eastAsia="en-US"/>
        </w:rPr>
        <w:t>7</w:t>
      </w:r>
      <w:r>
        <w:rPr>
          <w:rFonts w:ascii="Times New Roman" w:hAnsi="Times New Roman"/>
          <w:sz w:val="24"/>
          <w:szCs w:val="24"/>
          <w:lang w:eastAsia="en-US"/>
        </w:rPr>
        <w:t xml:space="preserve">.2.1. </w:t>
      </w:r>
      <w:r w:rsidR="00510225">
        <w:rPr>
          <w:rFonts w:ascii="Times New Roman" w:hAnsi="Times New Roman"/>
          <w:sz w:val="24"/>
          <w:szCs w:val="24"/>
          <w:lang w:eastAsia="en-US"/>
        </w:rPr>
        <w:t>Paslaugų gavėja</w:t>
      </w:r>
      <w:r>
        <w:rPr>
          <w:rFonts w:ascii="Times New Roman" w:hAnsi="Times New Roman"/>
          <w:sz w:val="24"/>
          <w:szCs w:val="24"/>
          <w:lang w:eastAsia="en-US"/>
        </w:rPr>
        <w:t xml:space="preserve">s, </w:t>
      </w:r>
      <w:r w:rsidR="00D37EAA">
        <w:rPr>
          <w:rFonts w:ascii="Times New Roman" w:hAnsi="Times New Roman"/>
          <w:sz w:val="24"/>
          <w:szCs w:val="24"/>
          <w:lang w:eastAsia="en-US"/>
        </w:rPr>
        <w:t xml:space="preserve">be pateisinamos priežasties, </w:t>
      </w:r>
      <w:r>
        <w:rPr>
          <w:rFonts w:ascii="Times New Roman" w:hAnsi="Times New Roman"/>
          <w:sz w:val="24"/>
          <w:szCs w:val="24"/>
          <w:lang w:eastAsia="en-US"/>
        </w:rPr>
        <w:t>uždelsęs sumokėti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už </w:t>
      </w:r>
      <w:r w:rsidR="00510225">
        <w:rPr>
          <w:rFonts w:ascii="Times New Roman" w:hAnsi="Times New Roman"/>
          <w:sz w:val="24"/>
          <w:szCs w:val="24"/>
          <w:lang w:eastAsia="en-US"/>
        </w:rPr>
        <w:t>suteiktas</w:t>
      </w:r>
      <w:r>
        <w:rPr>
          <w:rFonts w:ascii="Times New Roman" w:hAnsi="Times New Roman"/>
          <w:sz w:val="24"/>
          <w:szCs w:val="24"/>
          <w:lang w:eastAsia="en-US"/>
        </w:rPr>
        <w:t xml:space="preserve"> P</w:t>
      </w:r>
      <w:r w:rsidR="00510225">
        <w:rPr>
          <w:rFonts w:ascii="Times New Roman" w:hAnsi="Times New Roman"/>
          <w:sz w:val="24"/>
          <w:szCs w:val="24"/>
          <w:lang w:eastAsia="en-US"/>
        </w:rPr>
        <w:t>aslaugas</w:t>
      </w:r>
      <w:r>
        <w:rPr>
          <w:rFonts w:ascii="Times New Roman" w:hAnsi="Times New Roman"/>
          <w:sz w:val="24"/>
          <w:szCs w:val="24"/>
          <w:lang w:eastAsia="en-US"/>
        </w:rPr>
        <w:t xml:space="preserve"> Sutartyje nustatyta tvarka ir terminais,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raštiškai pareikalavus, moka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0,0</w:t>
      </w:r>
      <w:r w:rsidR="008E6F77">
        <w:rPr>
          <w:rFonts w:ascii="Times New Roman" w:hAnsi="Times New Roman"/>
          <w:sz w:val="24"/>
          <w:szCs w:val="24"/>
          <w:lang w:eastAsia="en-US"/>
        </w:rPr>
        <w:t>3</w:t>
      </w:r>
      <w:r>
        <w:rPr>
          <w:rFonts w:ascii="Times New Roman" w:hAnsi="Times New Roman"/>
          <w:sz w:val="24"/>
          <w:szCs w:val="24"/>
          <w:lang w:eastAsia="en-US"/>
        </w:rPr>
        <w:t xml:space="preserve"> proc</w:t>
      </w:r>
      <w:r w:rsidR="009B2BD2">
        <w:rPr>
          <w:rFonts w:ascii="Times New Roman" w:hAnsi="Times New Roman"/>
          <w:sz w:val="24"/>
          <w:szCs w:val="24"/>
          <w:lang w:eastAsia="en-US"/>
        </w:rPr>
        <w:t>entų</w:t>
      </w:r>
      <w:r>
        <w:rPr>
          <w:rFonts w:ascii="Times New Roman" w:hAnsi="Times New Roman"/>
          <w:sz w:val="24"/>
          <w:szCs w:val="24"/>
          <w:lang w:eastAsia="en-US"/>
        </w:rPr>
        <w:t xml:space="preserve"> delspinigi</w:t>
      </w:r>
      <w:r w:rsidR="009B2BD2">
        <w:rPr>
          <w:rFonts w:ascii="Times New Roman" w:hAnsi="Times New Roman"/>
          <w:sz w:val="24"/>
          <w:szCs w:val="24"/>
          <w:lang w:eastAsia="en-US"/>
        </w:rPr>
        <w:t>us</w:t>
      </w:r>
      <w:r>
        <w:rPr>
          <w:rFonts w:ascii="Times New Roman" w:hAnsi="Times New Roman"/>
          <w:sz w:val="24"/>
          <w:szCs w:val="24"/>
          <w:lang w:eastAsia="en-US"/>
        </w:rPr>
        <w:t xml:space="preserve"> už kiekvieną pavėluotą dieną nuo laiku </w:t>
      </w:r>
      <w:r>
        <w:rPr>
          <w:rFonts w:ascii="Times New Roman" w:hAnsi="Times New Roman"/>
          <w:sz w:val="24"/>
          <w:szCs w:val="24"/>
          <w:lang w:eastAsia="en-US"/>
        </w:rPr>
        <w:lastRenderedPageBreak/>
        <w:t>nesumokėtos sumos.</w:t>
      </w:r>
      <w:r w:rsidR="00EF1C11">
        <w:rPr>
          <w:rFonts w:ascii="Times New Roman" w:hAnsi="Times New Roman"/>
          <w:sz w:val="24"/>
          <w:szCs w:val="24"/>
          <w:lang w:eastAsia="en-US"/>
        </w:rPr>
        <w:t xml:space="preserve"> Delspinigiai skaičiuojami nuo mokėjimo</w:t>
      </w:r>
      <w:r w:rsidR="00D37EAA">
        <w:rPr>
          <w:rFonts w:ascii="Times New Roman" w:hAnsi="Times New Roman"/>
          <w:sz w:val="24"/>
          <w:szCs w:val="24"/>
          <w:lang w:eastAsia="en-US"/>
        </w:rPr>
        <w:t xml:space="preserve"> </w:t>
      </w:r>
      <w:r w:rsidR="00EF1C11">
        <w:rPr>
          <w:rFonts w:ascii="Times New Roman" w:hAnsi="Times New Roman"/>
          <w:sz w:val="24"/>
          <w:szCs w:val="24"/>
          <w:lang w:eastAsia="en-US"/>
        </w:rPr>
        <w:t>termino pasibaigimo dienos (ši dien</w:t>
      </w:r>
      <w:r w:rsidR="00D37EAA">
        <w:rPr>
          <w:rFonts w:ascii="Times New Roman" w:hAnsi="Times New Roman"/>
          <w:sz w:val="24"/>
          <w:szCs w:val="24"/>
          <w:lang w:eastAsia="en-US"/>
        </w:rPr>
        <w:t>a</w:t>
      </w:r>
      <w:r w:rsidR="00EF1C11">
        <w:rPr>
          <w:rFonts w:ascii="Times New Roman" w:hAnsi="Times New Roman"/>
          <w:sz w:val="24"/>
          <w:szCs w:val="24"/>
          <w:lang w:eastAsia="en-US"/>
        </w:rPr>
        <w:t xml:space="preserve"> neįskaitoma) iki dienos, kurią buvo gautas apmokėjimas (ši diena neįskaitoma).</w:t>
      </w:r>
    </w:p>
    <w:p w:rsidR="000F01A8" w:rsidRDefault="008E6F77" w:rsidP="000F01A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.2.2. nutraukęs Sutartį dėl nepateisinamos priežasties, moka Pa</w:t>
      </w:r>
      <w:r w:rsidR="00510225">
        <w:rPr>
          <w:rFonts w:ascii="Times New Roman" w:eastAsia="Times New Roman" w:hAnsi="Times New Roman"/>
          <w:sz w:val="24"/>
          <w:szCs w:val="24"/>
          <w:lang w:eastAsia="en-US"/>
        </w:rPr>
        <w:t>slaugų teikėjui</w:t>
      </w:r>
      <w:r w:rsidR="000F01A8">
        <w:rPr>
          <w:rFonts w:ascii="Times New Roman" w:eastAsia="Times New Roman" w:hAnsi="Times New Roman"/>
          <w:sz w:val="24"/>
          <w:szCs w:val="24"/>
          <w:lang w:eastAsia="en-US"/>
        </w:rPr>
        <w:t xml:space="preserve"> 10 (dešimt) proc. Sutarties </w:t>
      </w:r>
      <w:r w:rsidR="00510225">
        <w:rPr>
          <w:rFonts w:ascii="Times New Roman" w:eastAsia="Times New Roman" w:hAnsi="Times New Roman"/>
          <w:sz w:val="24"/>
          <w:szCs w:val="24"/>
          <w:lang w:eastAsia="en-US"/>
        </w:rPr>
        <w:t>3.3</w:t>
      </w:r>
      <w:r w:rsidR="000F01A8">
        <w:rPr>
          <w:rFonts w:ascii="Times New Roman" w:eastAsia="Times New Roman" w:hAnsi="Times New Roman"/>
          <w:sz w:val="24"/>
          <w:szCs w:val="24"/>
          <w:lang w:eastAsia="en-US"/>
        </w:rPr>
        <w:t xml:space="preserve"> punkte nurodytos kainos </w:t>
      </w:r>
      <w:r w:rsidR="00AD1F30">
        <w:rPr>
          <w:rFonts w:ascii="Times New Roman" w:eastAsia="Times New Roman" w:hAnsi="Times New Roman"/>
          <w:sz w:val="24"/>
          <w:szCs w:val="24"/>
          <w:lang w:eastAsia="en-US"/>
        </w:rPr>
        <w:t>be</w:t>
      </w:r>
      <w:r w:rsidR="000F01A8">
        <w:rPr>
          <w:rFonts w:ascii="Times New Roman" w:eastAsia="Times New Roman" w:hAnsi="Times New Roman"/>
          <w:sz w:val="24"/>
          <w:szCs w:val="24"/>
          <w:lang w:eastAsia="en-US"/>
        </w:rPr>
        <w:t xml:space="preserve"> PVM baudą ir atlygina Pa</w:t>
      </w:r>
      <w:r w:rsidR="00510225">
        <w:rPr>
          <w:rFonts w:ascii="Times New Roman" w:eastAsia="Times New Roman" w:hAnsi="Times New Roman"/>
          <w:sz w:val="24"/>
          <w:szCs w:val="24"/>
          <w:lang w:eastAsia="en-US"/>
        </w:rPr>
        <w:t>slaugų teikėjui</w:t>
      </w:r>
      <w:r w:rsidR="000F01A8">
        <w:rPr>
          <w:rFonts w:ascii="Times New Roman" w:eastAsia="Times New Roman" w:hAnsi="Times New Roman"/>
          <w:sz w:val="24"/>
          <w:szCs w:val="24"/>
          <w:lang w:eastAsia="en-US"/>
        </w:rPr>
        <w:t xml:space="preserve"> su Sutarties nutraukimu susijusius </w:t>
      </w:r>
      <w:r w:rsidR="00E71911">
        <w:rPr>
          <w:rFonts w:ascii="Times New Roman" w:eastAsia="Times New Roman" w:hAnsi="Times New Roman"/>
          <w:sz w:val="24"/>
          <w:szCs w:val="24"/>
          <w:lang w:eastAsia="en-US"/>
        </w:rPr>
        <w:t xml:space="preserve">tiesioginius </w:t>
      </w:r>
      <w:r w:rsidR="000F01A8">
        <w:rPr>
          <w:rFonts w:ascii="Times New Roman" w:eastAsia="Times New Roman" w:hAnsi="Times New Roman"/>
          <w:sz w:val="24"/>
          <w:szCs w:val="24"/>
          <w:lang w:eastAsia="en-US"/>
        </w:rPr>
        <w:t>nuostolius;</w:t>
      </w:r>
    </w:p>
    <w:p w:rsidR="000F01A8" w:rsidRPr="005C62BF"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2"/>
          <w:lang w:eastAsia="en-US"/>
        </w:rPr>
        <w:tab/>
      </w:r>
      <w:r w:rsidR="008E6F77">
        <w:rPr>
          <w:rFonts w:ascii="Times New Roman" w:hAnsi="Times New Roman"/>
          <w:sz w:val="24"/>
          <w:szCs w:val="22"/>
          <w:lang w:eastAsia="en-US"/>
        </w:rPr>
        <w:t>7</w:t>
      </w:r>
      <w:r>
        <w:rPr>
          <w:rFonts w:ascii="Times New Roman" w:hAnsi="Times New Roman"/>
          <w:sz w:val="24"/>
          <w:szCs w:val="22"/>
          <w:lang w:eastAsia="en-US"/>
        </w:rPr>
        <w:t>.2.3. delspinigių ir baudų sumokėjimas neatleidžia P</w:t>
      </w:r>
      <w:r w:rsidR="00510225">
        <w:rPr>
          <w:rFonts w:ascii="Times New Roman" w:hAnsi="Times New Roman"/>
          <w:sz w:val="24"/>
          <w:szCs w:val="22"/>
          <w:lang w:eastAsia="en-US"/>
        </w:rPr>
        <w:t>aslaugų gavėjo</w:t>
      </w:r>
      <w:r>
        <w:rPr>
          <w:rFonts w:ascii="Times New Roman" w:hAnsi="Times New Roman"/>
          <w:sz w:val="24"/>
          <w:szCs w:val="22"/>
          <w:lang w:eastAsia="en-US"/>
        </w:rPr>
        <w:t xml:space="preserve"> nuo įsipareigojimų vykdymo</w:t>
      </w:r>
      <w:r w:rsidR="005C62BF">
        <w:rPr>
          <w:rFonts w:ascii="Times New Roman" w:hAnsi="Times New Roman"/>
          <w:sz w:val="24"/>
          <w:szCs w:val="22"/>
          <w:lang w:eastAsia="en-US"/>
        </w:rPr>
        <w:t>.</w:t>
      </w:r>
    </w:p>
    <w:p w:rsidR="000F01A8" w:rsidRPr="00C903F9" w:rsidRDefault="008E6F77" w:rsidP="000F01A8">
      <w:pPr>
        <w:ind w:firstLine="709"/>
        <w:jc w:val="both"/>
        <w:rPr>
          <w:rFonts w:ascii="Times New Roman" w:eastAsia="Times New Roman" w:hAnsi="Times New Roman"/>
          <w:b/>
          <w:sz w:val="24"/>
          <w:szCs w:val="24"/>
          <w:lang w:eastAsia="en-US"/>
        </w:rPr>
      </w:pPr>
      <w:r w:rsidRPr="00C903F9">
        <w:rPr>
          <w:rFonts w:ascii="Times New Roman" w:eastAsia="Times New Roman" w:hAnsi="Times New Roman"/>
          <w:b/>
          <w:sz w:val="24"/>
          <w:szCs w:val="24"/>
          <w:lang w:eastAsia="en-US"/>
        </w:rPr>
        <w:t>7</w:t>
      </w:r>
      <w:r w:rsidR="000F01A8" w:rsidRPr="00C903F9">
        <w:rPr>
          <w:rFonts w:ascii="Times New Roman" w:eastAsia="Times New Roman" w:hAnsi="Times New Roman"/>
          <w:b/>
          <w:sz w:val="24"/>
          <w:szCs w:val="24"/>
          <w:lang w:eastAsia="en-US"/>
        </w:rPr>
        <w:t>.3. Pa</w:t>
      </w:r>
      <w:r w:rsidR="00510225" w:rsidRPr="00C903F9">
        <w:rPr>
          <w:rFonts w:ascii="Times New Roman" w:eastAsia="Times New Roman" w:hAnsi="Times New Roman"/>
          <w:b/>
          <w:sz w:val="24"/>
          <w:szCs w:val="24"/>
          <w:lang w:eastAsia="en-US"/>
        </w:rPr>
        <w:t>slaugų teikėjo</w:t>
      </w:r>
      <w:r w:rsidR="000F01A8" w:rsidRPr="00C903F9">
        <w:rPr>
          <w:rFonts w:ascii="Times New Roman" w:eastAsia="Times New Roman" w:hAnsi="Times New Roman"/>
          <w:b/>
          <w:sz w:val="24"/>
          <w:szCs w:val="24"/>
          <w:lang w:eastAsia="en-US"/>
        </w:rPr>
        <w:t xml:space="preserve"> atsakomybė:</w:t>
      </w:r>
    </w:p>
    <w:p w:rsidR="00931EB5" w:rsidRDefault="008E6F77" w:rsidP="000F01A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.3.1. </w:t>
      </w:r>
      <w:r w:rsidR="00C80F75">
        <w:rPr>
          <w:rFonts w:ascii="Times New Roman" w:eastAsia="Times New Roman" w:hAnsi="Times New Roman"/>
          <w:sz w:val="24"/>
          <w:szCs w:val="24"/>
          <w:lang w:eastAsia="en-US"/>
        </w:rPr>
        <w:t>jei Pa</w:t>
      </w:r>
      <w:r w:rsidR="00C903F9">
        <w:rPr>
          <w:rFonts w:ascii="Times New Roman" w:eastAsia="Times New Roman" w:hAnsi="Times New Roman"/>
          <w:sz w:val="24"/>
          <w:szCs w:val="24"/>
          <w:lang w:eastAsia="en-US"/>
        </w:rPr>
        <w:t>slaugų teikėjas vėluoja teikti Paslaugas pagal Šalių suderintą Paslaugų teikimo grafiką, Paslaugų gavėjas turi teisę be oficialaus įspėjimo ir neribodamas kitų savo teisių gynimo priemonių pradėti skaičiuoti Paslaugų teikėjui 0,</w:t>
      </w:r>
      <w:r w:rsidR="00AC66A4">
        <w:rPr>
          <w:rFonts w:ascii="Times New Roman" w:eastAsia="Times New Roman" w:hAnsi="Times New Roman"/>
          <w:sz w:val="24"/>
          <w:szCs w:val="24"/>
          <w:lang w:eastAsia="en-US"/>
        </w:rPr>
        <w:t>0</w:t>
      </w:r>
      <w:r w:rsidR="005566DC">
        <w:rPr>
          <w:rFonts w:ascii="Times New Roman" w:eastAsia="Times New Roman" w:hAnsi="Times New Roman"/>
          <w:sz w:val="24"/>
          <w:szCs w:val="24"/>
          <w:lang w:eastAsia="en-US"/>
        </w:rPr>
        <w:t>2</w:t>
      </w:r>
      <w:r w:rsidR="00C903F9">
        <w:rPr>
          <w:rFonts w:ascii="Times New Roman" w:eastAsia="Times New Roman" w:hAnsi="Times New Roman"/>
          <w:sz w:val="24"/>
          <w:szCs w:val="24"/>
          <w:lang w:eastAsia="en-US"/>
        </w:rPr>
        <w:t xml:space="preserve"> pro</w:t>
      </w:r>
      <w:r w:rsidR="00931EB5">
        <w:rPr>
          <w:rFonts w:ascii="Times New Roman" w:eastAsia="Times New Roman" w:hAnsi="Times New Roman"/>
          <w:sz w:val="24"/>
          <w:szCs w:val="24"/>
          <w:lang w:eastAsia="en-US"/>
        </w:rPr>
        <w:t>cento dydžio delspinigius už kiekvieną uždelstą dieną. Delspinigiai skaičiuojami nuo Paslaugų etapo (-ų), kurį (-</w:t>
      </w:r>
      <w:proofErr w:type="spellStart"/>
      <w:r w:rsidR="00931EB5">
        <w:rPr>
          <w:rFonts w:ascii="Times New Roman" w:eastAsia="Times New Roman" w:hAnsi="Times New Roman"/>
          <w:sz w:val="24"/>
          <w:szCs w:val="24"/>
          <w:lang w:eastAsia="en-US"/>
        </w:rPr>
        <w:t>ius</w:t>
      </w:r>
      <w:proofErr w:type="spellEnd"/>
      <w:r w:rsidR="00931EB5">
        <w:rPr>
          <w:rFonts w:ascii="Times New Roman" w:eastAsia="Times New Roman" w:hAnsi="Times New Roman"/>
          <w:sz w:val="24"/>
          <w:szCs w:val="24"/>
          <w:lang w:eastAsia="en-US"/>
        </w:rPr>
        <w:t>) vėluoja atlikti, kainos be PVM. Delspinigiai netaikomi, kai vėluojama dėl ne nuo Paslaugų teikėjo priklausančių aplinkybių, Paslaugų teikėjui pateikus vėlavimo priežastis pagrindžiančius dokumentus;</w:t>
      </w:r>
    </w:p>
    <w:p w:rsidR="009A1578" w:rsidRPr="006F5F5E" w:rsidRDefault="009A1578" w:rsidP="009A1578">
      <w:pPr>
        <w:ind w:firstLine="709"/>
        <w:jc w:val="both"/>
        <w:rPr>
          <w:rFonts w:ascii="Times New Roman" w:hAnsi="Times New Roman"/>
          <w:sz w:val="24"/>
          <w:szCs w:val="24"/>
        </w:rPr>
      </w:pPr>
      <w:r w:rsidRPr="005E603D">
        <w:rPr>
          <w:rFonts w:ascii="Times New Roman" w:eastAsia="Times New Roman" w:hAnsi="Times New Roman"/>
          <w:sz w:val="24"/>
          <w:szCs w:val="24"/>
          <w:lang w:eastAsia="en-US"/>
        </w:rPr>
        <w:t>7.3.2.</w:t>
      </w:r>
      <w:r>
        <w:rPr>
          <w:rFonts w:ascii="Times New Roman" w:eastAsia="Times New Roman" w:hAnsi="Times New Roman"/>
          <w:sz w:val="24"/>
          <w:szCs w:val="24"/>
          <w:lang w:eastAsia="en-US"/>
        </w:rPr>
        <w:t>Paslaugų teikėjas</w:t>
      </w:r>
      <w:r w:rsidRPr="006F5F5E">
        <w:rPr>
          <w:rFonts w:ascii="Times New Roman" w:hAnsi="Times New Roman"/>
          <w:sz w:val="24"/>
          <w:szCs w:val="24"/>
        </w:rPr>
        <w:t xml:space="preserve">, </w:t>
      </w:r>
      <w:r>
        <w:rPr>
          <w:rFonts w:ascii="Times New Roman" w:hAnsi="Times New Roman"/>
          <w:sz w:val="24"/>
          <w:szCs w:val="24"/>
        </w:rPr>
        <w:t xml:space="preserve">Paslaugų gavėjui </w:t>
      </w:r>
      <w:r w:rsidRPr="006F5F5E">
        <w:rPr>
          <w:rFonts w:ascii="Times New Roman" w:hAnsi="Times New Roman"/>
          <w:sz w:val="24"/>
          <w:szCs w:val="24"/>
        </w:rPr>
        <w:t>paprašius, privalo pateikti dokumentus, patvirtinančius Pirkimo sąlygose nurodytų aplinkosauginių reikalavimų laikymąsi, t. y. nustatytų aplinkos apsaugos vadybos sistemos standartų taikymą arba lygiaverčių aplinkos apsaugos vadybos užtikrinimo priemonių</w:t>
      </w:r>
      <w:r>
        <w:rPr>
          <w:rFonts w:ascii="Times New Roman" w:hAnsi="Times New Roman"/>
          <w:sz w:val="24"/>
          <w:szCs w:val="24"/>
        </w:rPr>
        <w:t>. Paslaugų teikėjas</w:t>
      </w:r>
      <w:r w:rsidRPr="006F5F5E">
        <w:rPr>
          <w:rFonts w:ascii="Times New Roman" w:hAnsi="Times New Roman"/>
          <w:sz w:val="24"/>
          <w:szCs w:val="24"/>
        </w:rPr>
        <w:t xml:space="preserve">, </w:t>
      </w:r>
      <w:r>
        <w:rPr>
          <w:rFonts w:ascii="Times New Roman" w:hAnsi="Times New Roman"/>
          <w:sz w:val="24"/>
          <w:szCs w:val="24"/>
        </w:rPr>
        <w:t xml:space="preserve">Paslaugų gavėjo </w:t>
      </w:r>
      <w:r w:rsidRPr="006F5F5E">
        <w:rPr>
          <w:rFonts w:ascii="Times New Roman" w:hAnsi="Times New Roman"/>
          <w:sz w:val="24"/>
          <w:szCs w:val="24"/>
        </w:rPr>
        <w:t xml:space="preserve">prašymu nepateikęs dokumentų, patvirtinančių šiame punkte nurodytų įsipareigojimų vykdymą, ar nevykdydamas šių įsipareigojimų, moka </w:t>
      </w:r>
      <w:r>
        <w:rPr>
          <w:rFonts w:ascii="Times New Roman" w:hAnsi="Times New Roman"/>
          <w:sz w:val="24"/>
          <w:szCs w:val="24"/>
        </w:rPr>
        <w:t xml:space="preserve">Paslaugų gavėjui </w:t>
      </w:r>
      <w:r w:rsidRPr="006F5F5E">
        <w:rPr>
          <w:rFonts w:ascii="Times New Roman" w:hAnsi="Times New Roman"/>
          <w:sz w:val="24"/>
          <w:szCs w:val="24"/>
        </w:rPr>
        <w:t xml:space="preserve">500,00 Eur (penkių šimtų eurų) dydžio baudą. Už pakartotinį šių įsipareigojimų nevykdymą, </w:t>
      </w:r>
      <w:r>
        <w:rPr>
          <w:rFonts w:ascii="Times New Roman" w:hAnsi="Times New Roman"/>
          <w:sz w:val="24"/>
          <w:szCs w:val="24"/>
        </w:rPr>
        <w:t xml:space="preserve">Paslaugų teikėjas Paslaugų gavėjui </w:t>
      </w:r>
      <w:r w:rsidRPr="006F5F5E">
        <w:rPr>
          <w:rFonts w:ascii="Times New Roman" w:hAnsi="Times New Roman"/>
          <w:sz w:val="24"/>
          <w:szCs w:val="24"/>
        </w:rPr>
        <w:t xml:space="preserve"> moka 1000,00 Eur (vieno tūkstančio eurų) baudą</w:t>
      </w:r>
      <w:r w:rsidR="00FA6560">
        <w:rPr>
          <w:rFonts w:ascii="Times New Roman" w:hAnsi="Times New Roman"/>
          <w:sz w:val="24"/>
          <w:szCs w:val="24"/>
        </w:rPr>
        <w:t>;</w:t>
      </w:r>
      <w:r w:rsidRPr="006F5F5E">
        <w:rPr>
          <w:rFonts w:ascii="Times New Roman" w:hAnsi="Times New Roman"/>
          <w:sz w:val="24"/>
          <w:szCs w:val="24"/>
        </w:rPr>
        <w:t xml:space="preserve"> </w:t>
      </w:r>
    </w:p>
    <w:p w:rsidR="00AC3BE5" w:rsidRPr="008E6F77" w:rsidRDefault="008E6F77" w:rsidP="00B8689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w:t>
      </w:r>
      <w:r w:rsidR="006C55DD">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6F2E03">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AC66A4" w:rsidRPr="00AC66A4">
        <w:rPr>
          <w:rFonts w:ascii="Times New Roman" w:eastAsia="Times New Roman" w:hAnsi="Times New Roman"/>
          <w:sz w:val="24"/>
          <w:szCs w:val="24"/>
          <w:lang w:eastAsia="en-US"/>
        </w:rPr>
        <w:t xml:space="preserve"> </w:t>
      </w:r>
      <w:r w:rsidR="00AC66A4">
        <w:rPr>
          <w:rFonts w:ascii="Times New Roman" w:eastAsia="Times New Roman" w:hAnsi="Times New Roman"/>
          <w:sz w:val="24"/>
          <w:szCs w:val="24"/>
          <w:lang w:eastAsia="en-US"/>
        </w:rPr>
        <w:t>delspinigių sumokėjimas neatleidžia Paslaugų teikėjo nuo įsipareigojimų vykdymo.</w:t>
      </w:r>
    </w:p>
    <w:p w:rsidR="000F01A8" w:rsidRPr="003A0D55" w:rsidRDefault="00893A2A" w:rsidP="00415336">
      <w:pPr>
        <w:ind w:firstLine="709"/>
        <w:jc w:val="both"/>
        <w:rPr>
          <w:rFonts w:ascii="Times New Roman" w:hAnsi="Times New Roman"/>
          <w:sz w:val="24"/>
          <w:szCs w:val="24"/>
        </w:rPr>
      </w:pPr>
      <w:r w:rsidRPr="003A0D55">
        <w:rPr>
          <w:rFonts w:ascii="Times New Roman" w:hAnsi="Times New Roman"/>
          <w:sz w:val="24"/>
          <w:szCs w:val="24"/>
        </w:rPr>
        <w:t>7</w:t>
      </w:r>
      <w:r w:rsidR="000F01A8" w:rsidRPr="003A0D55">
        <w:rPr>
          <w:rFonts w:ascii="Times New Roman" w:hAnsi="Times New Roman"/>
          <w:sz w:val="24"/>
          <w:szCs w:val="24"/>
        </w:rPr>
        <w:t>.</w:t>
      </w:r>
      <w:r w:rsidR="00C878D5" w:rsidRPr="003A0D55">
        <w:rPr>
          <w:rFonts w:ascii="Times New Roman" w:hAnsi="Times New Roman"/>
          <w:sz w:val="24"/>
          <w:szCs w:val="24"/>
        </w:rPr>
        <w:t>4</w:t>
      </w:r>
      <w:r w:rsidR="000F01A8" w:rsidRPr="003A0D55">
        <w:rPr>
          <w:rFonts w:ascii="Times New Roman" w:hAnsi="Times New Roman"/>
          <w:sz w:val="24"/>
          <w:szCs w:val="24"/>
        </w:rPr>
        <w:t xml:space="preserve">. </w:t>
      </w:r>
      <w:r w:rsidR="00AC66A4" w:rsidRPr="003A0D55">
        <w:rPr>
          <w:rFonts w:ascii="Times New Roman" w:hAnsi="Times New Roman"/>
          <w:sz w:val="24"/>
          <w:szCs w:val="24"/>
        </w:rPr>
        <w:t>Paslaugų teikėjo civilinė atsakomybė privalo būti apdrausta pagal Lietuvos Respublikos statybos įstatymo reikalavimus. Paslaugų gavėjui paprašius, Paslaugų teikėjas privalo pateikti civilinės atsakomybės draudimo faktą įrodančius dokumentus.</w:t>
      </w:r>
    </w:p>
    <w:p w:rsidR="000F01A8" w:rsidRPr="006C55DD" w:rsidRDefault="00AC66A4" w:rsidP="00B86898">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7.6. </w:t>
      </w:r>
      <w:r w:rsidR="000F01A8">
        <w:rPr>
          <w:rFonts w:ascii="Times New Roman" w:eastAsia="Times New Roman" w:hAnsi="Times New Roman"/>
          <w:sz w:val="24"/>
          <w:szCs w:val="24"/>
          <w:lang w:eastAsia="en-US"/>
        </w:rPr>
        <w:t>Jeigu Sutartis nutraukiama dėl Šalies kaltės, ji kitai Šaliai privalo atlyginti dėl to pastarosios Šalies patirtus nuostolius.</w:t>
      </w:r>
    </w:p>
    <w:p w:rsidR="00693A6F" w:rsidRPr="00606722" w:rsidRDefault="00693A6F" w:rsidP="00693A6F">
      <w:pPr>
        <w:rPr>
          <w:rFonts w:ascii="Times New Roman" w:hAnsi="Times New Roman"/>
          <w:b/>
          <w:sz w:val="16"/>
          <w:szCs w:val="16"/>
          <w:lang w:eastAsia="en-US"/>
        </w:rPr>
      </w:pPr>
    </w:p>
    <w:p w:rsidR="00111924" w:rsidRDefault="00111924" w:rsidP="00693A6F">
      <w:pPr>
        <w:suppressAutoHyphens/>
        <w:ind w:firstLine="720"/>
        <w:jc w:val="center"/>
        <w:rPr>
          <w:rFonts w:ascii="Times New Roman" w:eastAsia="Times New Roman" w:hAnsi="Times New Roman"/>
          <w:b/>
          <w:sz w:val="24"/>
          <w:szCs w:val="24"/>
          <w:lang w:eastAsia="ar-SA"/>
        </w:rPr>
      </w:pPr>
    </w:p>
    <w:p w:rsidR="00693A6F"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VII</w:t>
      </w:r>
      <w:r w:rsidR="003037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KEITIMAS</w:t>
      </w:r>
    </w:p>
    <w:p w:rsidR="00D86147" w:rsidRPr="00606722" w:rsidRDefault="00D86147" w:rsidP="00693A6F">
      <w:pPr>
        <w:suppressAutoHyphens/>
        <w:ind w:firstLine="720"/>
        <w:jc w:val="center"/>
        <w:rPr>
          <w:rFonts w:ascii="Times New Roman" w:eastAsia="Times New Roman" w:hAnsi="Times New Roman"/>
          <w:b/>
          <w:sz w:val="24"/>
          <w:szCs w:val="24"/>
          <w:lang w:eastAsia="ar-SA"/>
        </w:rPr>
      </w:pPr>
    </w:p>
    <w:p w:rsidR="00693A6F" w:rsidRPr="00606722" w:rsidRDefault="00693A6F" w:rsidP="00693A6F">
      <w:pPr>
        <w:suppressAutoHyphens/>
        <w:jc w:val="both"/>
        <w:rPr>
          <w:rFonts w:ascii="Times New Roman" w:eastAsia="Times New Roman" w:hAnsi="Times New Roman"/>
          <w:bCs/>
          <w:sz w:val="16"/>
          <w:szCs w:val="16"/>
          <w:lang w:eastAsia="ar-SA"/>
        </w:rPr>
      </w:pP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eastAsia="Times New Roman" w:hAnsi="Times New Roman" w:cs="Times New Roman"/>
          <w:sz w:val="24"/>
          <w:szCs w:val="24"/>
          <w:lang w:eastAsia="ar-SA"/>
        </w:rPr>
        <w:t>8</w:t>
      </w:r>
      <w:r w:rsidR="00693A6F" w:rsidRPr="00E47EA5">
        <w:rPr>
          <w:rFonts w:ascii="Times New Roman" w:eastAsia="Times New Roman" w:hAnsi="Times New Roman" w:cs="Times New Roman"/>
          <w:sz w:val="24"/>
          <w:szCs w:val="24"/>
          <w:lang w:eastAsia="ar-SA"/>
        </w:rPr>
        <w:t xml:space="preserve">.1.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sz w:val="24"/>
          <w:szCs w:val="24"/>
        </w:rPr>
        <w:t>8</w:t>
      </w:r>
      <w:r w:rsidR="00E47EA5" w:rsidRPr="00E47EA5">
        <w:rPr>
          <w:rFonts w:ascii="Times New Roman" w:hAnsi="Times New Roman" w:cs="Times New Roman"/>
          <w:bCs/>
          <w:sz w:val="24"/>
          <w:szCs w:val="24"/>
        </w:rPr>
        <w:t>.2.</w:t>
      </w:r>
      <w:r w:rsidR="00E47EA5">
        <w:rPr>
          <w:rFonts w:ascii="Times New Roman" w:hAnsi="Times New Roman" w:cs="Times New Roman"/>
          <w:bCs/>
          <w:sz w:val="24"/>
          <w:szCs w:val="24"/>
        </w:rPr>
        <w:t xml:space="preserve"> </w:t>
      </w:r>
      <w:r w:rsidR="00E47EA5" w:rsidRPr="00E47EA5">
        <w:rPr>
          <w:rFonts w:ascii="Times New Roman" w:hAnsi="Times New Roman" w:cs="Times New Roman"/>
          <w:bCs/>
          <w:kern w:val="2"/>
          <w:sz w:val="24"/>
          <w:szCs w:val="24"/>
          <w:lang w:bidi="hi-IN"/>
        </w:rPr>
        <w:t>Sutarties sąlygos gali būti keičiamos tik vadovaujantis Viešųjų pirkimų įstatymo 89 straipsnio nuostatomis, kurias pakeitus, nebūtų pažeisti Viešųjų pirkimų įstatymo 17 straipsnyje nustatyti principai ir tikslai</w:t>
      </w:r>
      <w:r w:rsidR="00E47EA5">
        <w:rPr>
          <w:rFonts w:ascii="Times New Roman" w:hAnsi="Times New Roman" w:cs="Times New Roman"/>
          <w:bCs/>
          <w:kern w:val="2"/>
          <w:sz w:val="24"/>
          <w:szCs w:val="24"/>
          <w:lang w:bidi="hi-IN"/>
        </w:rPr>
        <w:t xml:space="preserve">. </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 xml:space="preserve">.3. </w:t>
      </w:r>
      <w:r w:rsidR="00E47EA5" w:rsidRPr="00E47EA5">
        <w:rPr>
          <w:rFonts w:ascii="Times New Roman" w:hAnsi="Times New Roman" w:cs="Times New Roman"/>
          <w:bCs/>
          <w:kern w:val="2"/>
          <w:sz w:val="24"/>
          <w:szCs w:val="24"/>
          <w:lang w:bidi="hi-IN"/>
        </w:rPr>
        <w:t>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 xml:space="preserve">.4. </w:t>
      </w:r>
      <w:r w:rsidR="00E47EA5" w:rsidRPr="00E47EA5">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p w:rsidR="00641FF5" w:rsidRDefault="00641FF5" w:rsidP="002925B7">
      <w:pPr>
        <w:pStyle w:val="Pagrindinistekstas"/>
        <w:spacing w:after="0"/>
        <w:jc w:val="both"/>
        <w:rPr>
          <w:rFonts w:ascii="Times New Roman" w:hAnsi="Times New Roman" w:cs="Times New Roman"/>
          <w:bCs/>
          <w:color w:val="FF0000"/>
          <w:kern w:val="2"/>
          <w:sz w:val="16"/>
          <w:szCs w:val="16"/>
          <w:lang w:bidi="hi-IN"/>
        </w:rPr>
      </w:pPr>
    </w:p>
    <w:p w:rsidR="00AC792D" w:rsidRDefault="00AC792D" w:rsidP="002925B7">
      <w:pPr>
        <w:pStyle w:val="Pagrindinistekstas"/>
        <w:spacing w:after="0"/>
        <w:jc w:val="both"/>
        <w:rPr>
          <w:rFonts w:ascii="Times New Roman" w:hAnsi="Times New Roman" w:cs="Times New Roman"/>
          <w:bCs/>
          <w:color w:val="FF0000"/>
          <w:kern w:val="2"/>
          <w:sz w:val="16"/>
          <w:szCs w:val="16"/>
          <w:lang w:bidi="hi-IN"/>
        </w:rPr>
      </w:pPr>
    </w:p>
    <w:p w:rsidR="009842FC" w:rsidRDefault="009842FC" w:rsidP="002925B7">
      <w:pPr>
        <w:pStyle w:val="Pagrindinistekstas"/>
        <w:spacing w:after="0"/>
        <w:jc w:val="both"/>
        <w:rPr>
          <w:rFonts w:ascii="Times New Roman" w:hAnsi="Times New Roman" w:cs="Times New Roman"/>
          <w:bCs/>
          <w:color w:val="FF0000"/>
          <w:kern w:val="2"/>
          <w:sz w:val="16"/>
          <w:szCs w:val="16"/>
          <w:lang w:bidi="hi-IN"/>
        </w:rPr>
      </w:pPr>
    </w:p>
    <w:p w:rsidR="009842FC" w:rsidRDefault="009842FC" w:rsidP="002925B7">
      <w:pPr>
        <w:pStyle w:val="Pagrindinistekstas"/>
        <w:spacing w:after="0"/>
        <w:jc w:val="both"/>
        <w:rPr>
          <w:rFonts w:ascii="Times New Roman" w:hAnsi="Times New Roman" w:cs="Times New Roman"/>
          <w:bCs/>
          <w:color w:val="FF0000"/>
          <w:kern w:val="2"/>
          <w:sz w:val="16"/>
          <w:szCs w:val="16"/>
          <w:lang w:bidi="hi-IN"/>
        </w:rPr>
      </w:pPr>
    </w:p>
    <w:p w:rsidR="009842FC" w:rsidRDefault="009842FC" w:rsidP="002925B7">
      <w:pPr>
        <w:pStyle w:val="Pagrindinistekstas"/>
        <w:spacing w:after="0"/>
        <w:jc w:val="both"/>
        <w:rPr>
          <w:rFonts w:ascii="Times New Roman" w:hAnsi="Times New Roman" w:cs="Times New Roman"/>
          <w:bCs/>
          <w:color w:val="FF0000"/>
          <w:kern w:val="2"/>
          <w:sz w:val="16"/>
          <w:szCs w:val="16"/>
          <w:lang w:bidi="hi-IN"/>
        </w:rPr>
      </w:pPr>
    </w:p>
    <w:p w:rsidR="009842FC" w:rsidRDefault="009842FC" w:rsidP="002925B7">
      <w:pPr>
        <w:pStyle w:val="Pagrindinistekstas"/>
        <w:spacing w:after="0"/>
        <w:jc w:val="both"/>
        <w:rPr>
          <w:rFonts w:ascii="Times New Roman" w:hAnsi="Times New Roman" w:cs="Times New Roman"/>
          <w:bCs/>
          <w:color w:val="FF0000"/>
          <w:kern w:val="2"/>
          <w:sz w:val="16"/>
          <w:szCs w:val="16"/>
          <w:lang w:bidi="hi-IN"/>
        </w:rPr>
      </w:pPr>
    </w:p>
    <w:p w:rsidR="002300E6" w:rsidRDefault="002300E6" w:rsidP="002925B7">
      <w:pPr>
        <w:ind w:firstLine="600"/>
        <w:jc w:val="center"/>
        <w:rPr>
          <w:rFonts w:ascii="Times New Roman" w:eastAsia="Times New Roman" w:hAnsi="Times New Roman"/>
          <w:b/>
          <w:sz w:val="24"/>
          <w:szCs w:val="24"/>
          <w:lang w:eastAsia="en-US"/>
        </w:rPr>
      </w:pPr>
    </w:p>
    <w:p w:rsidR="002925B7" w:rsidRPr="002925B7" w:rsidRDefault="0030376F" w:rsidP="002925B7">
      <w:pPr>
        <w:ind w:firstLine="600"/>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lastRenderedPageBreak/>
        <w:t>IX</w:t>
      </w:r>
      <w:r w:rsidR="002925B7" w:rsidRPr="002925B7">
        <w:rPr>
          <w:rFonts w:ascii="Times New Roman" w:eastAsia="Times New Roman" w:hAnsi="Times New Roman"/>
          <w:b/>
          <w:sz w:val="24"/>
          <w:szCs w:val="24"/>
          <w:lang w:eastAsia="en-US"/>
        </w:rPr>
        <w:t>. SUTARTIES NUTRAUKIMAS PRIEŠ TERMINĄ</w:t>
      </w:r>
    </w:p>
    <w:p w:rsidR="002925B7" w:rsidRDefault="002925B7" w:rsidP="002925B7">
      <w:pPr>
        <w:jc w:val="both"/>
        <w:rPr>
          <w:rFonts w:ascii="Times New Roman" w:hAnsi="Times New Roman"/>
          <w:sz w:val="16"/>
          <w:szCs w:val="16"/>
          <w:lang w:eastAsia="en-US"/>
        </w:rPr>
      </w:pPr>
    </w:p>
    <w:p w:rsidR="00D86147" w:rsidRPr="002925B7" w:rsidRDefault="00D86147" w:rsidP="002925B7">
      <w:pPr>
        <w:jc w:val="both"/>
        <w:rPr>
          <w:rFonts w:ascii="Times New Roman" w:hAnsi="Times New Roman"/>
          <w:sz w:val="16"/>
          <w:szCs w:val="16"/>
          <w:lang w:eastAsia="en-US"/>
        </w:rPr>
      </w:pP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 P</w:t>
      </w:r>
      <w:r w:rsidR="00C878D5">
        <w:rPr>
          <w:rFonts w:ascii="Times New Roman" w:hAnsi="Times New Roman"/>
          <w:sz w:val="24"/>
          <w:szCs w:val="24"/>
          <w:lang w:eastAsia="en-US"/>
        </w:rPr>
        <w:t>aslaugų gavėjas</w:t>
      </w:r>
      <w:r w:rsidR="002925B7" w:rsidRPr="002925B7">
        <w:rPr>
          <w:rFonts w:ascii="Times New Roman" w:hAnsi="Times New Roman"/>
          <w:sz w:val="24"/>
          <w:szCs w:val="24"/>
          <w:lang w:eastAsia="en-US"/>
        </w:rPr>
        <w:t>, įspėjęs Pa</w:t>
      </w:r>
      <w:r w:rsidR="00C878D5">
        <w:rPr>
          <w:rFonts w:ascii="Times New Roman" w:hAnsi="Times New Roman"/>
          <w:sz w:val="24"/>
          <w:szCs w:val="24"/>
          <w:lang w:eastAsia="en-US"/>
        </w:rPr>
        <w:t>slaugų teikėją</w:t>
      </w:r>
      <w:r w:rsidR="002925B7" w:rsidRPr="002925B7">
        <w:rPr>
          <w:rFonts w:ascii="Times New Roman" w:hAnsi="Times New Roman"/>
          <w:sz w:val="24"/>
          <w:szCs w:val="24"/>
          <w:lang w:eastAsia="en-US"/>
        </w:rPr>
        <w:t xml:space="preserve"> prieš 14 (keturiolika) kalendorinių dienų, gali vienašališkai nutraukti Sutartį šiais atvejais:</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.1.1.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per pagrįstai nustatytą laikotarpį neįvykdo pagrįstų P</w:t>
      </w:r>
      <w:r w:rsidR="00C878D5">
        <w:rPr>
          <w:rFonts w:ascii="Times New Roman" w:hAnsi="Times New Roman"/>
          <w:sz w:val="24"/>
          <w:szCs w:val="24"/>
          <w:lang w:eastAsia="en-US"/>
        </w:rPr>
        <w:t>aslaugų gavėjo</w:t>
      </w:r>
      <w:r w:rsidR="002925B7" w:rsidRPr="002925B7">
        <w:rPr>
          <w:rFonts w:ascii="Times New Roman" w:hAnsi="Times New Roman"/>
          <w:sz w:val="24"/>
          <w:szCs w:val="24"/>
          <w:lang w:eastAsia="en-US"/>
        </w:rPr>
        <w:t xml:space="preserve"> nurodymų atlikti netinkamai įvykdytus arba neįvykdytus sutartinius įsipareigojimus;</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.1.2.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iš esmės pažeidė Sutartį; </w:t>
      </w:r>
    </w:p>
    <w:p w:rsidR="002925B7" w:rsidRPr="00494DAC"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.1.3</w:t>
      </w:r>
      <w:r w:rsidR="002925B7" w:rsidRPr="00494DAC">
        <w:rPr>
          <w:rFonts w:ascii="Times New Roman" w:hAnsi="Times New Roman"/>
          <w:sz w:val="24"/>
          <w:szCs w:val="24"/>
          <w:lang w:eastAsia="en-US"/>
        </w:rPr>
        <w:t>. kai Pa</w:t>
      </w:r>
      <w:r w:rsidR="00C878D5">
        <w:rPr>
          <w:rFonts w:ascii="Times New Roman" w:hAnsi="Times New Roman"/>
          <w:sz w:val="24"/>
          <w:szCs w:val="24"/>
          <w:lang w:eastAsia="en-US"/>
        </w:rPr>
        <w:t>slaugų teikėjas</w:t>
      </w:r>
      <w:r w:rsidR="002925B7" w:rsidRPr="00494DAC">
        <w:rPr>
          <w:rFonts w:ascii="Times New Roman" w:hAnsi="Times New Roman"/>
          <w:sz w:val="24"/>
          <w:szCs w:val="24"/>
          <w:lang w:eastAsia="en-US"/>
        </w:rPr>
        <w:t xml:space="preserve"> vėluoja </w:t>
      </w:r>
      <w:r w:rsidR="00C878D5">
        <w:rPr>
          <w:rFonts w:ascii="Times New Roman" w:hAnsi="Times New Roman"/>
          <w:sz w:val="24"/>
          <w:szCs w:val="24"/>
          <w:lang w:eastAsia="en-US"/>
        </w:rPr>
        <w:t>teikti</w:t>
      </w:r>
      <w:r w:rsidR="002925B7" w:rsidRPr="00494DAC">
        <w:rPr>
          <w:rFonts w:ascii="Times New Roman" w:hAnsi="Times New Roman"/>
          <w:sz w:val="24"/>
          <w:szCs w:val="24"/>
          <w:lang w:eastAsia="en-US"/>
        </w:rPr>
        <w:t xml:space="preserve"> P</w:t>
      </w:r>
      <w:r w:rsidR="00C878D5">
        <w:rPr>
          <w:rFonts w:ascii="Times New Roman" w:hAnsi="Times New Roman"/>
          <w:sz w:val="24"/>
          <w:szCs w:val="24"/>
          <w:lang w:eastAsia="en-US"/>
        </w:rPr>
        <w:t>aslaugas</w:t>
      </w:r>
      <w:r w:rsidR="002925B7" w:rsidRPr="00494DAC">
        <w:rPr>
          <w:rFonts w:ascii="Times New Roman" w:hAnsi="Times New Roman"/>
          <w:sz w:val="24"/>
          <w:szCs w:val="24"/>
          <w:lang w:eastAsia="en-US"/>
        </w:rPr>
        <w:t xml:space="preserve"> pagal Šalių patvirtintą </w:t>
      </w:r>
      <w:r w:rsidR="00C878D5">
        <w:rPr>
          <w:rFonts w:ascii="Times New Roman" w:hAnsi="Times New Roman"/>
          <w:sz w:val="24"/>
          <w:szCs w:val="24"/>
          <w:lang w:eastAsia="en-US"/>
        </w:rPr>
        <w:t xml:space="preserve">Paslaugų teikimo </w:t>
      </w:r>
      <w:r w:rsidR="002925B7" w:rsidRPr="00494DAC">
        <w:rPr>
          <w:rFonts w:ascii="Times New Roman" w:hAnsi="Times New Roman"/>
          <w:sz w:val="24"/>
          <w:szCs w:val="24"/>
          <w:lang w:eastAsia="en-US"/>
        </w:rPr>
        <w:t xml:space="preserve">grafiką daugiau kaip </w:t>
      </w:r>
      <w:r w:rsidR="005E2136">
        <w:rPr>
          <w:rFonts w:ascii="Times New Roman" w:hAnsi="Times New Roman"/>
          <w:sz w:val="24"/>
          <w:szCs w:val="24"/>
          <w:lang w:eastAsia="en-US"/>
        </w:rPr>
        <w:t>3</w:t>
      </w:r>
      <w:r w:rsidR="002925B7" w:rsidRPr="00494DAC">
        <w:rPr>
          <w:rFonts w:ascii="Times New Roman" w:hAnsi="Times New Roman"/>
          <w:sz w:val="24"/>
          <w:szCs w:val="24"/>
          <w:lang w:eastAsia="en-US"/>
        </w:rPr>
        <w:t>0 (</w:t>
      </w:r>
      <w:r w:rsidR="005E2136">
        <w:rPr>
          <w:rFonts w:ascii="Times New Roman" w:hAnsi="Times New Roman"/>
          <w:sz w:val="24"/>
          <w:szCs w:val="24"/>
          <w:lang w:eastAsia="en-US"/>
        </w:rPr>
        <w:t>trisdešimt</w:t>
      </w:r>
      <w:r w:rsidR="002925B7" w:rsidRPr="00494DAC">
        <w:rPr>
          <w:rFonts w:ascii="Times New Roman" w:hAnsi="Times New Roman"/>
          <w:sz w:val="24"/>
          <w:szCs w:val="24"/>
          <w:lang w:eastAsia="en-US"/>
        </w:rPr>
        <w:t>) kalendorinių dienų;</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.1.4. kai Pa</w:t>
      </w:r>
      <w:r w:rsidR="005E2136">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.1.5. kai keičiasi Pa</w:t>
      </w:r>
      <w:r w:rsidR="005E2136">
        <w:rPr>
          <w:rFonts w:ascii="Times New Roman" w:hAnsi="Times New Roman"/>
          <w:sz w:val="24"/>
          <w:szCs w:val="24"/>
          <w:lang w:eastAsia="en-US"/>
        </w:rPr>
        <w:t>slaugų teikėjo</w:t>
      </w:r>
      <w:r w:rsidR="002925B7" w:rsidRPr="002925B7">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 xml:space="preserve">.1.6. </w:t>
      </w:r>
      <w:r w:rsidR="003724BC" w:rsidRPr="003724BC">
        <w:rPr>
          <w:rFonts w:ascii="Times New Roman" w:hAnsi="Times New Roman"/>
          <w:sz w:val="24"/>
          <w:szCs w:val="24"/>
          <w:lang w:eastAsia="en-US"/>
        </w:rPr>
        <w:t>kai paaiškėja,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turėjo būti pašalintas iš pirkimo procedūros pagal Viešųjų pirkimų įstatymo 46 straipsnio 1 dalį ar dėl kitų </w:t>
      </w:r>
      <w:r w:rsidR="005E2136">
        <w:rPr>
          <w:rFonts w:ascii="Times New Roman" w:hAnsi="Times New Roman"/>
          <w:sz w:val="24"/>
          <w:szCs w:val="24"/>
          <w:lang w:eastAsia="en-US"/>
        </w:rPr>
        <w:t>pirkimo dokumentuose</w:t>
      </w:r>
      <w:r w:rsidR="003724BC" w:rsidRPr="003724BC">
        <w:rPr>
          <w:rFonts w:ascii="Times New Roman" w:hAnsi="Times New Roman"/>
          <w:sz w:val="24"/>
          <w:szCs w:val="24"/>
          <w:lang w:eastAsia="en-US"/>
        </w:rPr>
        <w:t xml:space="preserve"> nustatytų pašalinimo pagrindų;</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.1.7. kai paaiškėja, kad su Pa</w:t>
      </w:r>
      <w:r w:rsidR="005E2136">
        <w:rPr>
          <w:rFonts w:ascii="Times New Roman" w:hAnsi="Times New Roman"/>
          <w:sz w:val="24"/>
          <w:szCs w:val="24"/>
          <w:lang w:eastAsia="en-US"/>
        </w:rPr>
        <w:t>slaugų teikėju</w:t>
      </w:r>
      <w:r w:rsidR="003724BC" w:rsidRPr="003724BC">
        <w:rPr>
          <w:rFonts w:ascii="Times New Roman" w:hAnsi="Times New Roman"/>
          <w:sz w:val="24"/>
          <w:szCs w:val="24"/>
          <w:lang w:eastAsia="en-US"/>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5E2136">
        <w:rPr>
          <w:rFonts w:ascii="Times New Roman" w:hAnsi="Times New Roman"/>
          <w:sz w:val="24"/>
          <w:szCs w:val="24"/>
          <w:lang w:eastAsia="en-US"/>
        </w:rPr>
        <w:t>8</w:t>
      </w:r>
      <w:r w:rsidR="003724BC" w:rsidRPr="003724BC">
        <w:rPr>
          <w:rFonts w:ascii="Times New Roman" w:hAnsi="Times New Roman"/>
          <w:sz w:val="24"/>
          <w:szCs w:val="24"/>
          <w:lang w:eastAsia="en-US"/>
        </w:rPr>
        <w:t>.</w:t>
      </w:r>
      <w:r w:rsidR="005E2136">
        <w:rPr>
          <w:rFonts w:ascii="Times New Roman" w:hAnsi="Times New Roman"/>
          <w:sz w:val="24"/>
          <w:szCs w:val="24"/>
          <w:lang w:eastAsia="en-US"/>
        </w:rPr>
        <w:t xml:space="preserve"> kai</w:t>
      </w:r>
      <w:r w:rsidR="003724BC" w:rsidRPr="003724BC">
        <w:rPr>
          <w:rFonts w:ascii="Times New Roman" w:hAnsi="Times New Roman"/>
          <w:sz w:val="24"/>
          <w:szCs w:val="24"/>
          <w:lang w:eastAsia="en-US"/>
        </w:rPr>
        <w:t xml:space="preserve"> paaiškėja kitos aplinkybės, dėl kurių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xml:space="preserve"> negalės tinkamai vykdyti Sutarties ir (ar) </w:t>
      </w:r>
      <w:r w:rsidR="005E2136">
        <w:rPr>
          <w:rFonts w:ascii="Times New Roman" w:hAnsi="Times New Roman"/>
          <w:sz w:val="24"/>
          <w:szCs w:val="24"/>
          <w:lang w:eastAsia="en-US"/>
        </w:rPr>
        <w:t>suteikti Paslaugų</w:t>
      </w:r>
      <w:r w:rsidR="003724BC" w:rsidRPr="003724BC">
        <w:rPr>
          <w:rFonts w:ascii="Times New Roman" w:hAnsi="Times New Roman"/>
          <w:sz w:val="24"/>
          <w:szCs w:val="24"/>
          <w:lang w:eastAsia="en-US"/>
        </w:rPr>
        <w:t xml:space="preserve">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negali pateikti pagrįstų įrodymų, kad Sutartį įvykdys tinkamai</w:t>
      </w:r>
      <w:r w:rsidR="009464CD">
        <w:rPr>
          <w:rFonts w:ascii="Times New Roman" w:hAnsi="Times New Roman"/>
          <w:sz w:val="24"/>
          <w:szCs w:val="24"/>
          <w:lang w:eastAsia="en-US"/>
        </w:rPr>
        <w:t>.</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.2.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gavęs pranešimą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apie Sutarties nutraukimą pagal bet kurią iš Sutarties </w:t>
      </w:r>
      <w:r>
        <w:rPr>
          <w:rFonts w:ascii="Times New Roman" w:hAnsi="Times New Roman"/>
          <w:sz w:val="24"/>
          <w:szCs w:val="24"/>
          <w:lang w:eastAsia="en-US"/>
        </w:rPr>
        <w:t>9</w:t>
      </w:r>
      <w:r w:rsidR="003724BC" w:rsidRPr="003724BC">
        <w:rPr>
          <w:rFonts w:ascii="Times New Roman" w:hAnsi="Times New Roman"/>
          <w:sz w:val="24"/>
          <w:szCs w:val="24"/>
          <w:lang w:eastAsia="en-US"/>
        </w:rPr>
        <w:t>.1 punkte numatytų sąlygų, turi teisę pateikti P</w:t>
      </w:r>
      <w:r w:rsidR="005E2136">
        <w:rPr>
          <w:rFonts w:ascii="Times New Roman" w:hAnsi="Times New Roman"/>
          <w:sz w:val="24"/>
          <w:szCs w:val="24"/>
          <w:lang w:eastAsia="en-US"/>
        </w:rPr>
        <w:t>aslaugų gavėjui</w:t>
      </w:r>
      <w:r w:rsidR="003724BC" w:rsidRPr="003724BC">
        <w:rPr>
          <w:rFonts w:ascii="Times New Roman" w:hAnsi="Times New Roman"/>
          <w:sz w:val="24"/>
          <w:szCs w:val="24"/>
          <w:lang w:eastAsia="en-US"/>
        </w:rPr>
        <w:t xml:space="preserve"> rašytinius paaiškinimus per 5 (penkias) darbo dienas nuo pranešimo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gavimo dienos.</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.3.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nesant P</w:t>
      </w:r>
      <w:r w:rsidR="005E2136">
        <w:rPr>
          <w:rFonts w:ascii="Times New Roman" w:hAnsi="Times New Roman"/>
          <w:sz w:val="24"/>
          <w:szCs w:val="24"/>
          <w:lang w:eastAsia="en-US"/>
        </w:rPr>
        <w:t>aslaugų teikėjo</w:t>
      </w:r>
      <w:r w:rsidR="003724BC" w:rsidRPr="003724BC">
        <w:rPr>
          <w:rFonts w:ascii="Times New Roman" w:hAnsi="Times New Roman"/>
          <w:sz w:val="24"/>
          <w:szCs w:val="24"/>
          <w:lang w:eastAsia="en-US"/>
        </w:rPr>
        <w:t xml:space="preserve"> kaltės, turi teisę vienašališkai nutraukti Sutartį įspėjęs apie tai Pa</w:t>
      </w:r>
      <w:r w:rsidR="005E2136">
        <w:rPr>
          <w:rFonts w:ascii="Times New Roman" w:hAnsi="Times New Roman"/>
          <w:sz w:val="24"/>
          <w:szCs w:val="24"/>
          <w:lang w:eastAsia="en-US"/>
        </w:rPr>
        <w:t>slaugų teikėją</w:t>
      </w:r>
      <w:r w:rsidR="003724BC" w:rsidRPr="003724BC">
        <w:rPr>
          <w:rFonts w:ascii="Times New Roman" w:hAnsi="Times New Roman"/>
          <w:sz w:val="24"/>
          <w:szCs w:val="24"/>
          <w:lang w:eastAsia="en-US"/>
        </w:rPr>
        <w:t xml:space="preserve"> ne vėliau kaip prieš 30 (trisdešimt) kalendorinių dienų, nepaisydamas to,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jau pradėjo ją vykdyti. Šiuo atveju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privalo sumokėti Pa</w:t>
      </w:r>
      <w:r w:rsidR="005E2136">
        <w:rPr>
          <w:rFonts w:ascii="Times New Roman" w:hAnsi="Times New Roman"/>
          <w:sz w:val="24"/>
          <w:szCs w:val="24"/>
          <w:lang w:eastAsia="en-US"/>
        </w:rPr>
        <w:t>slaugų teikėjui</w:t>
      </w:r>
      <w:r w:rsidR="003724BC" w:rsidRPr="003724BC">
        <w:rPr>
          <w:rFonts w:ascii="Times New Roman" w:hAnsi="Times New Roman"/>
          <w:sz w:val="24"/>
          <w:szCs w:val="24"/>
          <w:lang w:eastAsia="en-US"/>
        </w:rPr>
        <w:t xml:space="preserve"> už iki Sutarties nutraukimo </w:t>
      </w:r>
      <w:r w:rsidR="005E2136">
        <w:rPr>
          <w:rFonts w:ascii="Times New Roman" w:hAnsi="Times New Roman"/>
          <w:sz w:val="24"/>
          <w:szCs w:val="24"/>
          <w:lang w:eastAsia="en-US"/>
        </w:rPr>
        <w:t>suteiktas Paslaugas</w:t>
      </w:r>
      <w:r w:rsidR="003724BC" w:rsidRPr="003724BC">
        <w:rPr>
          <w:rFonts w:ascii="Times New Roman" w:hAnsi="Times New Roman"/>
          <w:sz w:val="24"/>
          <w:szCs w:val="24"/>
          <w:lang w:eastAsia="en-US"/>
        </w:rPr>
        <w:t>,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neturi teisės gauti jokių kitokių kompensacijų.</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.4.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nesikreipdamas į teismą ir įspėjęs P</w:t>
      </w:r>
      <w:r w:rsidR="005E2136">
        <w:rPr>
          <w:rFonts w:ascii="Times New Roman" w:hAnsi="Times New Roman"/>
          <w:sz w:val="24"/>
          <w:szCs w:val="24"/>
          <w:lang w:eastAsia="en-US"/>
        </w:rPr>
        <w:t>aslaugų gavėją</w:t>
      </w:r>
      <w:r w:rsidR="003724BC" w:rsidRPr="003724BC">
        <w:rPr>
          <w:rFonts w:ascii="Times New Roman" w:hAnsi="Times New Roman"/>
          <w:sz w:val="24"/>
          <w:szCs w:val="24"/>
          <w:lang w:eastAsia="en-US"/>
        </w:rPr>
        <w:t xml:space="preserve"> prieš 14 (keturiolika) kalendorinių dienų, gali nutraukti Sutartį, jeigu:</w:t>
      </w:r>
    </w:p>
    <w:p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.4.1.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ne dėl Pa</w:t>
      </w:r>
      <w:r w:rsidR="005E2136">
        <w:rPr>
          <w:rFonts w:ascii="Times New Roman" w:hAnsi="Times New Roman"/>
          <w:sz w:val="24"/>
          <w:szCs w:val="24"/>
          <w:lang w:eastAsia="en-US"/>
        </w:rPr>
        <w:t>slaugų teikėjo</w:t>
      </w:r>
      <w:r w:rsidR="003724BC" w:rsidRPr="003724BC">
        <w:rPr>
          <w:rFonts w:ascii="Times New Roman" w:hAnsi="Times New Roman"/>
          <w:sz w:val="24"/>
          <w:szCs w:val="24"/>
          <w:lang w:eastAsia="en-US"/>
        </w:rPr>
        <w:t xml:space="preserve"> kaltės nevykdo savo sutartinių įsipareigojimų daugiau kaip 60 (šešiasdešimt) kalendorinių dienų ir jeigu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apie vėlavimą prieš tai raštu pranešė P</w:t>
      </w:r>
      <w:r w:rsidR="005E2136">
        <w:rPr>
          <w:rFonts w:ascii="Times New Roman" w:hAnsi="Times New Roman"/>
          <w:sz w:val="24"/>
          <w:szCs w:val="24"/>
          <w:lang w:eastAsia="en-US"/>
        </w:rPr>
        <w:t>aslaugų gavėjui</w:t>
      </w:r>
      <w:r w:rsidR="00385B7D">
        <w:rPr>
          <w:rFonts w:ascii="Times New Roman" w:hAnsi="Times New Roman"/>
          <w:sz w:val="24"/>
          <w:szCs w:val="24"/>
          <w:lang w:eastAsia="en-US"/>
        </w:rPr>
        <w:t>.</w:t>
      </w:r>
    </w:p>
    <w:p w:rsidR="003724BC" w:rsidRPr="003724BC" w:rsidRDefault="00494DAC" w:rsidP="00385B7D">
      <w:pPr>
        <w:ind w:firstLine="851"/>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.5. Sutartis gali būti nutraukta abiejų Šalių rašytiniu susitarimu.</w:t>
      </w:r>
    </w:p>
    <w:p w:rsidR="006B39F5" w:rsidRPr="006B39F5" w:rsidRDefault="00494DAC" w:rsidP="00385B7D">
      <w:pPr>
        <w:pStyle w:val="Pagrindinistekstas"/>
        <w:spacing w:after="0"/>
        <w:ind w:firstLine="851"/>
        <w:jc w:val="both"/>
        <w:rPr>
          <w:rFonts w:ascii="Times New Roman" w:eastAsia="Times New Roman" w:hAnsi="Times New Roman" w:cs="Times New Roman"/>
          <w:b/>
          <w:kern w:val="2"/>
          <w:sz w:val="24"/>
          <w:szCs w:val="24"/>
          <w:lang w:eastAsia="ar-SA"/>
        </w:rPr>
      </w:pPr>
      <w:r>
        <w:rPr>
          <w:rFonts w:ascii="Times New Roman" w:hAnsi="Times New Roman" w:cs="Times New Roman"/>
          <w:sz w:val="24"/>
          <w:szCs w:val="24"/>
          <w:lang w:eastAsia="en-US"/>
        </w:rPr>
        <w:t>9</w:t>
      </w:r>
      <w:r w:rsidR="006B39F5" w:rsidRPr="006B39F5">
        <w:rPr>
          <w:rFonts w:ascii="Times New Roman" w:hAnsi="Times New Roman" w:cs="Times New Roman"/>
          <w:sz w:val="24"/>
          <w:szCs w:val="24"/>
          <w:lang w:eastAsia="en-US"/>
        </w:rPr>
        <w:t>.</w:t>
      </w:r>
      <w:r w:rsidR="00385B7D">
        <w:rPr>
          <w:rFonts w:ascii="Times New Roman" w:hAnsi="Times New Roman" w:cs="Times New Roman"/>
          <w:sz w:val="24"/>
          <w:szCs w:val="24"/>
          <w:lang w:eastAsia="en-US"/>
        </w:rPr>
        <w:t>6</w:t>
      </w:r>
      <w:r w:rsidR="006B39F5" w:rsidRPr="006B39F5">
        <w:rPr>
          <w:rFonts w:ascii="Times New Roman" w:hAnsi="Times New Roman" w:cs="Times New Roman"/>
          <w:sz w:val="24"/>
          <w:szCs w:val="24"/>
          <w:lang w:eastAsia="en-US"/>
        </w:rPr>
        <w:t>.</w:t>
      </w:r>
      <w:r w:rsidR="006B39F5" w:rsidRPr="006B39F5">
        <w:rPr>
          <w:rFonts w:ascii="Times New Roman" w:hAnsi="Times New Roman" w:cs="Times New Roman"/>
          <w:sz w:val="24"/>
          <w:szCs w:val="24"/>
        </w:rPr>
        <w:t xml:space="preserve"> </w:t>
      </w:r>
      <w:r w:rsidR="006B39F5" w:rsidRPr="006B39F5">
        <w:rPr>
          <w:rFonts w:ascii="Times New Roman" w:hAnsi="Times New Roman" w:cs="Times New Roman"/>
          <w:b/>
          <w:kern w:val="2"/>
          <w:sz w:val="24"/>
          <w:szCs w:val="24"/>
          <w:lang w:eastAsia="ar-SA"/>
        </w:rPr>
        <w:t>Šalys susitaria, kad esminiu Sutarties</w:t>
      </w:r>
      <w:r w:rsidR="006B39F5" w:rsidRPr="006B39F5">
        <w:rPr>
          <w:rFonts w:ascii="Times New Roman" w:hAnsi="Times New Roman" w:cs="Times New Roman"/>
          <w:b/>
          <w:kern w:val="2"/>
          <w:sz w:val="24"/>
          <w:szCs w:val="24"/>
          <w:lang w:val="x-none" w:eastAsia="ar-SA"/>
        </w:rPr>
        <w:t xml:space="preserve"> pažeidimu bus laikom</w:t>
      </w:r>
      <w:r w:rsidR="006B39F5" w:rsidRPr="006B39F5">
        <w:rPr>
          <w:rFonts w:ascii="Times New Roman" w:hAnsi="Times New Roman" w:cs="Times New Roman"/>
          <w:b/>
          <w:kern w:val="2"/>
          <w:sz w:val="24"/>
          <w:szCs w:val="24"/>
          <w:lang w:eastAsia="ar-SA"/>
        </w:rPr>
        <w:t>a:</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.1. pažeidimas, atitinkantis Civilinio kodekso 6.217 straipsnio 2 dalies kriterijus, nepaisant to, kad tokie nebuvo apibrėžti Sutartyje;</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.2. Pa</w:t>
      </w:r>
      <w:r w:rsidR="00385B7D">
        <w:rPr>
          <w:rFonts w:ascii="Times New Roman" w:hAnsi="Times New Roman"/>
          <w:sz w:val="24"/>
          <w:szCs w:val="24"/>
        </w:rPr>
        <w:t>slaugų teikėjo</w:t>
      </w:r>
      <w:r w:rsidR="006B39F5">
        <w:rPr>
          <w:rFonts w:ascii="Times New Roman" w:hAnsi="Times New Roman"/>
          <w:sz w:val="24"/>
          <w:szCs w:val="24"/>
        </w:rPr>
        <w:t xml:space="preserve"> sutartinių įsipareigojimų vykdymo terminų nesilaikymas;</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.3. Sutarties kainodaros taisyklių nesilaikymas;</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.4. apmokėjimo sąlygų ir tvarkos nesilaikymas;</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.5. subtiekėjų keitimo tvarkos nesilaikymas</w:t>
      </w:r>
      <w:r w:rsidR="00385B7D">
        <w:rPr>
          <w:rFonts w:ascii="Times New Roman" w:hAnsi="Times New Roman"/>
          <w:sz w:val="24"/>
          <w:szCs w:val="24"/>
        </w:rPr>
        <w:t>;</w:t>
      </w:r>
    </w:p>
    <w:p w:rsidR="00385B7D" w:rsidRDefault="00385B7D" w:rsidP="00B86898">
      <w:pPr>
        <w:spacing w:line="240" w:lineRule="atLeast"/>
        <w:ind w:firstLine="851"/>
        <w:jc w:val="both"/>
        <w:rPr>
          <w:rFonts w:ascii="Times New Roman" w:hAnsi="Times New Roman"/>
          <w:sz w:val="24"/>
          <w:szCs w:val="24"/>
        </w:rPr>
      </w:pPr>
      <w:r>
        <w:rPr>
          <w:rFonts w:ascii="Times New Roman" w:hAnsi="Times New Roman"/>
          <w:sz w:val="24"/>
          <w:szCs w:val="24"/>
        </w:rPr>
        <w:t xml:space="preserve">9.6.6. </w:t>
      </w:r>
      <w:r w:rsidR="00061F37">
        <w:rPr>
          <w:rFonts w:ascii="Times New Roman" w:hAnsi="Times New Roman"/>
          <w:sz w:val="24"/>
          <w:szCs w:val="24"/>
        </w:rPr>
        <w:t>Projekto vadovo keitimas nesilaikant Sutarties 5.10 punkte nustatyto reikalavimo.</w:t>
      </w:r>
    </w:p>
    <w:p w:rsidR="00693A6F" w:rsidRDefault="00693A6F" w:rsidP="00693A6F">
      <w:pPr>
        <w:suppressAutoHyphens/>
        <w:jc w:val="both"/>
        <w:rPr>
          <w:rFonts w:ascii="Times New Roman" w:eastAsia="Times New Roman" w:hAnsi="Times New Roman"/>
          <w:sz w:val="16"/>
          <w:szCs w:val="16"/>
          <w:lang w:eastAsia="ar-SA"/>
        </w:rPr>
      </w:pPr>
    </w:p>
    <w:p w:rsidR="00B86898" w:rsidRPr="00606722" w:rsidRDefault="00B86898" w:rsidP="00693A6F">
      <w:pPr>
        <w:suppressAutoHyphens/>
        <w:jc w:val="both"/>
        <w:rPr>
          <w:rFonts w:ascii="Times New Roman" w:eastAsia="Times New Roman" w:hAnsi="Times New Roman"/>
          <w:sz w:val="16"/>
          <w:szCs w:val="16"/>
          <w:lang w:eastAsia="ar-SA"/>
        </w:rPr>
      </w:pPr>
    </w:p>
    <w:p w:rsidR="00693A6F" w:rsidRDefault="00693A6F" w:rsidP="00693A6F">
      <w:pPr>
        <w:suppressAutoHyphens/>
        <w:ind w:firstLine="720"/>
        <w:jc w:val="center"/>
        <w:rPr>
          <w:rFonts w:ascii="Times New Roman" w:eastAsia="Times New Roman" w:hAnsi="Times New Roman"/>
          <w:b/>
          <w:bCs/>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rsidR="00B86898" w:rsidRDefault="00B86898" w:rsidP="00693A6F">
      <w:pPr>
        <w:suppressAutoHyphens/>
        <w:ind w:firstLine="720"/>
        <w:jc w:val="center"/>
        <w:rPr>
          <w:rFonts w:ascii="Times New Roman" w:eastAsia="Times New Roman" w:hAnsi="Times New Roman"/>
          <w:b/>
          <w:bCs/>
          <w:sz w:val="24"/>
          <w:szCs w:val="24"/>
          <w:lang w:eastAsia="ar-SA"/>
        </w:rPr>
      </w:pPr>
    </w:p>
    <w:p w:rsidR="00693A6F" w:rsidRPr="00606722" w:rsidRDefault="00B86898" w:rsidP="00B86898">
      <w:pPr>
        <w:suppressAutoHyphens/>
        <w:ind w:firstLine="720"/>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  </w:t>
      </w:r>
      <w:r w:rsidR="00494DAC">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 xml:space="preserve">.1. Nė viena iš Sutarties Šalių neatsako už prisiimtų įsipareigojimų visišką ar dalinį neįvykdymą, jeigu ji įrodo, kad įsipareigojimų neįvykdė dėl aplinkybių, kurių ji negalėjo kontroliuoti </w:t>
      </w:r>
      <w:r w:rsidR="00693A6F" w:rsidRPr="00606722">
        <w:rPr>
          <w:rFonts w:ascii="Times New Roman" w:eastAsia="Times New Roman" w:hAnsi="Times New Roman"/>
          <w:sz w:val="24"/>
          <w:szCs w:val="24"/>
          <w:lang w:eastAsia="ar-SA"/>
        </w:rPr>
        <w:lastRenderedPageBreak/>
        <w:t>bei numatyti Sutarties sudarymo metu, ir kad protingomis pastangomis negalėjo užkirsti kelio šių aplinkybių ar jų pasekmių atsiradimui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w:t>
      </w:r>
    </w:p>
    <w:p w:rsidR="00693A6F" w:rsidRPr="00606722" w:rsidRDefault="00B86898"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494DAC">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.2. Nenugalima jėga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A4CC5"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.6. Jeigu nenugalimos jėgos aplinkybės tęsiasi ilgiau kaip 1 (vieną) mėnesį nuo pranešimo apie jas gavimo dienos, bet kuri Šalis gali nutraukti Sutartį apie tai pranešusi kitai Šaliai prieš 5 (penkias) darbo dienas.</w:t>
      </w:r>
    </w:p>
    <w:p w:rsidR="00693A6F" w:rsidRPr="00E86BD0" w:rsidRDefault="00693A6F" w:rsidP="00693A6F">
      <w:pPr>
        <w:suppressAutoHyphens/>
        <w:rPr>
          <w:rFonts w:ascii="Times New Roman" w:eastAsia="Times New Roman" w:hAnsi="Times New Roman"/>
          <w:b/>
          <w:sz w:val="16"/>
          <w:szCs w:val="16"/>
          <w:lang w:eastAsia="ar-SA"/>
        </w:rPr>
      </w:pPr>
    </w:p>
    <w:p w:rsidR="00693A6F" w:rsidRPr="00606722" w:rsidRDefault="00693A6F" w:rsidP="00693A6F">
      <w:pPr>
        <w:suppressAutoHyphens/>
        <w:ind w:left="36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GINČŲ SPRENDIMO TVARKA</w:t>
      </w:r>
    </w:p>
    <w:p w:rsidR="00693A6F" w:rsidRPr="00E86BD0" w:rsidRDefault="00693A6F" w:rsidP="00693A6F">
      <w:pPr>
        <w:suppressAutoHyphens/>
        <w:rPr>
          <w:rFonts w:ascii="Times New Roman" w:eastAsia="Times New Roman" w:hAnsi="Times New Roman"/>
          <w:sz w:val="16"/>
          <w:szCs w:val="16"/>
          <w:lang w:eastAsia="ar-SA"/>
        </w:rPr>
      </w:pPr>
    </w:p>
    <w:p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rsidR="005A4CC5" w:rsidRPr="00E86BD0" w:rsidRDefault="005A4CC5" w:rsidP="00693A6F">
      <w:pPr>
        <w:suppressAutoHyphens/>
        <w:rPr>
          <w:rFonts w:ascii="Times New Roman" w:eastAsia="Times New Roman" w:hAnsi="Times New Roman"/>
          <w:b/>
          <w:sz w:val="16"/>
          <w:szCs w:val="16"/>
          <w:lang w:eastAsia="ar-SA"/>
        </w:rPr>
      </w:pPr>
    </w:p>
    <w:p w:rsidR="00693A6F" w:rsidRPr="00606722" w:rsidRDefault="00693A6F" w:rsidP="00693A6F">
      <w:pPr>
        <w:suppressAutoHyphens/>
        <w:ind w:left="1080"/>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 KONFIDENCIALUMAS</w:t>
      </w:r>
    </w:p>
    <w:p w:rsidR="00693A6F" w:rsidRPr="00E86BD0" w:rsidRDefault="00693A6F" w:rsidP="00693A6F">
      <w:pPr>
        <w:suppressAutoHyphens/>
        <w:jc w:val="both"/>
        <w:rPr>
          <w:rFonts w:ascii="Times New Roman" w:eastAsia="Times New Roman" w:hAnsi="Times New Roman"/>
          <w:b/>
          <w:sz w:val="16"/>
          <w:szCs w:val="16"/>
          <w:lang w:eastAsia="ar-SA"/>
        </w:rPr>
      </w:pPr>
    </w:p>
    <w:p w:rsidR="006B0419" w:rsidRDefault="00693A6F" w:rsidP="00742B43">
      <w:pPr>
        <w:widowControl w:val="0"/>
        <w:suppressAutoHyphens/>
        <w:ind w:firstLine="709"/>
        <w:jc w:val="both"/>
        <w:rPr>
          <w:rFonts w:ascii="Times New Roman" w:hAnsi="Times New Roman"/>
          <w:bCs/>
          <w:sz w:val="24"/>
          <w:szCs w:val="24"/>
        </w:rPr>
      </w:pPr>
      <w:r w:rsidRPr="006B0419">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2</w:t>
      </w:r>
      <w:r w:rsidRPr="006B0419">
        <w:rPr>
          <w:rFonts w:ascii="Times New Roman" w:eastAsia="Times New Roman" w:hAnsi="Times New Roman"/>
          <w:sz w:val="24"/>
          <w:szCs w:val="24"/>
          <w:lang w:eastAsia="ar-SA"/>
        </w:rPr>
        <w:t xml:space="preserve">.1. </w:t>
      </w:r>
      <w:r w:rsidR="006B0419" w:rsidRPr="006B0419">
        <w:rPr>
          <w:rFonts w:ascii="Times New Roman" w:hAnsi="Times New Roman"/>
          <w:bCs/>
          <w:sz w:val="24"/>
          <w:szCs w:val="24"/>
        </w:rPr>
        <w:t>P</w:t>
      </w:r>
      <w:r w:rsidR="00385B7D">
        <w:rPr>
          <w:rFonts w:ascii="Times New Roman" w:hAnsi="Times New Roman"/>
          <w:bCs/>
          <w:sz w:val="24"/>
          <w:szCs w:val="24"/>
        </w:rPr>
        <w:t>aslaugų gavėjas</w:t>
      </w:r>
      <w:r w:rsidR="006B0419" w:rsidRPr="006B0419">
        <w:rPr>
          <w:rFonts w:ascii="Times New Roman" w:hAnsi="Times New Roman"/>
          <w:bCs/>
          <w:sz w:val="24"/>
          <w:szCs w:val="24"/>
        </w:rPr>
        <w:t xml:space="preserve"> P</w:t>
      </w:r>
      <w:r w:rsidR="00385B7D">
        <w:rPr>
          <w:rFonts w:ascii="Times New Roman" w:hAnsi="Times New Roman"/>
          <w:bCs/>
          <w:sz w:val="24"/>
          <w:szCs w:val="24"/>
        </w:rPr>
        <w:t>aslaugų teikėjo</w:t>
      </w:r>
      <w:r w:rsidR="006B0419" w:rsidRPr="006B0419">
        <w:rPr>
          <w:rFonts w:ascii="Times New Roman" w:hAnsi="Times New Roman"/>
          <w:bCs/>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sidR="00385B7D">
        <w:rPr>
          <w:rFonts w:ascii="Times New Roman" w:hAnsi="Times New Roman"/>
          <w:bCs/>
          <w:sz w:val="24"/>
          <w:szCs w:val="24"/>
        </w:rPr>
        <w:t>slaugų teikėjo</w:t>
      </w:r>
      <w:r w:rsidR="006B0419" w:rsidRPr="006B0419">
        <w:rPr>
          <w:rFonts w:ascii="Times New Roman" w:hAnsi="Times New Roman"/>
          <w:bCs/>
          <w:sz w:val="24"/>
          <w:szCs w:val="24"/>
        </w:rPr>
        <w:t xml:space="preserve"> komercinius interesus arba turėtų neigiamą poveikį </w:t>
      </w:r>
      <w:r w:rsidR="006B0419" w:rsidRPr="006B0419">
        <w:rPr>
          <w:rFonts w:ascii="Times New Roman" w:hAnsi="Times New Roman"/>
          <w:sz w:val="24"/>
          <w:szCs w:val="24"/>
        </w:rPr>
        <w:t>Pa</w:t>
      </w:r>
      <w:r w:rsidR="00385B7D">
        <w:rPr>
          <w:rFonts w:ascii="Times New Roman" w:hAnsi="Times New Roman"/>
          <w:sz w:val="24"/>
          <w:szCs w:val="24"/>
        </w:rPr>
        <w:t>slaugų teikėjo</w:t>
      </w:r>
      <w:r w:rsidR="00B847C0">
        <w:rPr>
          <w:rFonts w:ascii="Times New Roman" w:hAnsi="Times New Roman"/>
          <w:sz w:val="24"/>
          <w:szCs w:val="24"/>
        </w:rPr>
        <w:t xml:space="preserve"> </w:t>
      </w:r>
      <w:r w:rsidR="006B0419" w:rsidRPr="006B0419">
        <w:rPr>
          <w:rFonts w:ascii="Times New Roman" w:hAnsi="Times New Roman"/>
          <w:bCs/>
          <w:sz w:val="24"/>
          <w:szCs w:val="24"/>
        </w:rPr>
        <w:t>konkurencijai, skelbia viešai.</w:t>
      </w:r>
    </w:p>
    <w:p w:rsidR="006B0419" w:rsidRPr="006B0419" w:rsidRDefault="006B0419" w:rsidP="00742B43">
      <w:pPr>
        <w:widowControl w:val="0"/>
        <w:suppressAutoHyphens/>
        <w:ind w:firstLine="709"/>
        <w:jc w:val="both"/>
        <w:rPr>
          <w:rFonts w:ascii="Times New Roman" w:hAnsi="Times New Roman"/>
          <w:bCs/>
          <w:sz w:val="24"/>
          <w:szCs w:val="24"/>
        </w:rPr>
      </w:pPr>
      <w:r>
        <w:rPr>
          <w:rFonts w:ascii="Times New Roman" w:hAnsi="Times New Roman"/>
          <w:bCs/>
          <w:sz w:val="24"/>
          <w:szCs w:val="24"/>
        </w:rPr>
        <w:t>1</w:t>
      </w:r>
      <w:r w:rsidR="00494DAC">
        <w:rPr>
          <w:rFonts w:ascii="Times New Roman" w:hAnsi="Times New Roman"/>
          <w:bCs/>
          <w:sz w:val="24"/>
          <w:szCs w:val="24"/>
        </w:rPr>
        <w:t>2</w:t>
      </w:r>
      <w:r>
        <w:rPr>
          <w:rFonts w:ascii="Times New Roman" w:hAnsi="Times New Roman"/>
          <w:bCs/>
          <w:sz w:val="24"/>
          <w:szCs w:val="24"/>
        </w:rPr>
        <w:t xml:space="preserve">.2. </w:t>
      </w:r>
      <w:r w:rsidRPr="006B0419">
        <w:rPr>
          <w:rFonts w:ascii="Times New Roman" w:hAnsi="Times New Roman"/>
          <w:bCs/>
          <w:sz w:val="24"/>
          <w:szCs w:val="24"/>
        </w:rPr>
        <w:t xml:space="preserve">Konfidencialumo įsipareigojimai Sutarties Šalims nustatomi vadovaujantis </w:t>
      </w:r>
      <w:r>
        <w:rPr>
          <w:rFonts w:ascii="Times New Roman" w:hAnsi="Times New Roman"/>
          <w:bCs/>
          <w:sz w:val="24"/>
          <w:szCs w:val="24"/>
        </w:rPr>
        <w:t>V</w:t>
      </w:r>
      <w:r w:rsidRPr="006B0419">
        <w:rPr>
          <w:rFonts w:ascii="Times New Roman" w:hAnsi="Times New Roman"/>
          <w:bCs/>
          <w:sz w:val="24"/>
          <w:szCs w:val="24"/>
        </w:rPr>
        <w:t>iešųjų pirkimų įstatymo 20 straipsniu</w:t>
      </w:r>
      <w:r w:rsidRPr="006B0419">
        <w:rPr>
          <w:rFonts w:ascii="Times New Roman" w:hAnsi="Times New Roman"/>
          <w:b/>
          <w:sz w:val="24"/>
          <w:szCs w:val="24"/>
        </w:rPr>
        <w:t>.</w:t>
      </w:r>
    </w:p>
    <w:p w:rsidR="001823A8" w:rsidRDefault="001823A8" w:rsidP="00693A6F">
      <w:pPr>
        <w:suppressAutoHyphens/>
        <w:jc w:val="both"/>
        <w:rPr>
          <w:rFonts w:ascii="Times New Roman" w:eastAsia="Times New Roman" w:hAnsi="Times New Roman"/>
          <w:sz w:val="16"/>
          <w:szCs w:val="16"/>
          <w:lang w:eastAsia="ar-SA"/>
        </w:rPr>
      </w:pPr>
    </w:p>
    <w:p w:rsidR="0029217A" w:rsidRDefault="0029217A" w:rsidP="00693A6F">
      <w:pPr>
        <w:suppressAutoHyphens/>
        <w:jc w:val="both"/>
        <w:rPr>
          <w:rFonts w:ascii="Times New Roman" w:eastAsia="Times New Roman" w:hAnsi="Times New Roman"/>
          <w:sz w:val="16"/>
          <w:szCs w:val="16"/>
          <w:lang w:eastAsia="ar-SA"/>
        </w:rPr>
      </w:pPr>
    </w:p>
    <w:p w:rsidR="0029217A" w:rsidRPr="00480BD4" w:rsidRDefault="0029217A" w:rsidP="00693A6F">
      <w:pPr>
        <w:suppressAutoHyphens/>
        <w:jc w:val="both"/>
        <w:rPr>
          <w:rFonts w:ascii="Times New Roman" w:eastAsia="Times New Roman" w:hAnsi="Times New Roman"/>
          <w:sz w:val="16"/>
          <w:szCs w:val="16"/>
          <w:lang w:eastAsia="ar-SA"/>
        </w:rPr>
      </w:pPr>
    </w:p>
    <w:p w:rsidR="00693A6F" w:rsidRDefault="00693A6F" w:rsidP="00693A6F">
      <w:pPr>
        <w:suppressAutoHyphens/>
        <w:ind w:left="555"/>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494DAC">
        <w:rPr>
          <w:rFonts w:ascii="Times New Roman" w:eastAsia="Times New Roman" w:hAnsi="Times New Roman"/>
          <w:b/>
          <w:sz w:val="24"/>
          <w:szCs w:val="24"/>
          <w:lang w:eastAsia="ar-SA"/>
        </w:rPr>
        <w:t>I</w:t>
      </w:r>
      <w:r w:rsidR="00B847C0">
        <w:rPr>
          <w:rFonts w:ascii="Times New Roman" w:eastAsia="Times New Roman" w:hAnsi="Times New Roman"/>
          <w:b/>
          <w:sz w:val="24"/>
          <w:szCs w:val="24"/>
          <w:lang w:eastAsia="ar-SA"/>
        </w:rPr>
        <w:t>I</w:t>
      </w:r>
      <w:r w:rsidRPr="00693A6F">
        <w:rPr>
          <w:rFonts w:ascii="Times New Roman" w:eastAsia="Times New Roman" w:hAnsi="Times New Roman"/>
          <w:b/>
          <w:sz w:val="24"/>
          <w:szCs w:val="24"/>
          <w:lang w:eastAsia="ar-SA"/>
        </w:rPr>
        <w:t xml:space="preserve">. BAIGIAMOSIOS NUOSTATOS </w:t>
      </w:r>
    </w:p>
    <w:p w:rsidR="00D86147" w:rsidRPr="00693A6F" w:rsidRDefault="00D86147" w:rsidP="00693A6F">
      <w:pPr>
        <w:suppressAutoHyphens/>
        <w:ind w:left="555"/>
        <w:jc w:val="center"/>
        <w:rPr>
          <w:rFonts w:ascii="Times New Roman" w:eastAsia="Times New Roman" w:hAnsi="Times New Roman"/>
          <w:b/>
          <w:sz w:val="24"/>
          <w:szCs w:val="24"/>
          <w:lang w:eastAsia="ar-SA"/>
        </w:rPr>
      </w:pPr>
    </w:p>
    <w:p w:rsidR="00693A6F" w:rsidRPr="00693A6F" w:rsidRDefault="00693A6F" w:rsidP="00226A51">
      <w:pPr>
        <w:suppressAutoHyphens/>
        <w:jc w:val="both"/>
        <w:rPr>
          <w:rFonts w:ascii="Times New Roman" w:eastAsia="Times New Roman" w:hAnsi="Times New Roman"/>
          <w:sz w:val="16"/>
          <w:szCs w:val="16"/>
          <w:lang w:eastAsia="ar-SA"/>
        </w:rPr>
      </w:pPr>
    </w:p>
    <w:p w:rsidR="00693A6F" w:rsidRDefault="00E47EA5"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3</w:t>
      </w:r>
      <w:r w:rsidR="00693A6F" w:rsidRPr="00693A6F">
        <w:rPr>
          <w:rFonts w:ascii="Times New Roman" w:eastAsia="Times New Roman" w:hAnsi="Times New Roman"/>
          <w:sz w:val="24"/>
          <w:szCs w:val="24"/>
          <w:lang w:eastAsia="ar-SA"/>
        </w:rPr>
        <w:t>.1. Vykdydamos šią Sutartį Šalys vadovaujasi įstatymais, norminiais teisės aktais ir šios Sutarties sąlygomis.</w:t>
      </w:r>
    </w:p>
    <w:p w:rsidR="002231E7" w:rsidRPr="002231E7" w:rsidRDefault="002231E7" w:rsidP="00742B43">
      <w:pPr>
        <w:suppressAutoHyphens/>
        <w:ind w:firstLine="709"/>
        <w:jc w:val="both"/>
        <w:rPr>
          <w:rFonts w:ascii="Times New Roman" w:eastAsia="Times New Roman" w:hAnsi="Times New Roman"/>
          <w:sz w:val="24"/>
          <w:szCs w:val="24"/>
          <w:lang w:eastAsia="ar-SA"/>
        </w:rPr>
      </w:pPr>
      <w:r w:rsidRPr="002231E7">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3</w:t>
      </w:r>
      <w:r w:rsidRPr="002231E7">
        <w:rPr>
          <w:rFonts w:ascii="Times New Roman" w:eastAsia="Times New Roman" w:hAnsi="Times New Roman"/>
          <w:sz w:val="24"/>
          <w:szCs w:val="24"/>
          <w:lang w:eastAsia="ar-SA"/>
        </w:rPr>
        <w:t xml:space="preserve">.2. </w:t>
      </w:r>
      <w:r w:rsidRPr="002231E7">
        <w:rPr>
          <w:rFonts w:ascii="Times New Roman" w:hAnsi="Times New Roman"/>
          <w:sz w:val="24"/>
          <w:szCs w:val="24"/>
        </w:rPr>
        <w:t xml:space="preserve">Vykdydamos Sutartį Šalys įsipareigoja asmens duomenų tvarkymą vykdyti teisėtai, laikantis 2016 m. balandžio 27 d. Europos Parlamento ir Tarybos reglamento (ES) 2016/679 dėl fizinių asmenų apsaugos tvarkant asmens duomenis ir dėl laisvo tokių duomenų judėjimo ir kuriuo </w:t>
      </w:r>
      <w:r w:rsidRPr="002231E7">
        <w:rPr>
          <w:rFonts w:ascii="Times New Roman" w:hAnsi="Times New Roman"/>
          <w:sz w:val="24"/>
          <w:szCs w:val="24"/>
        </w:rPr>
        <w:lastRenderedPageBreak/>
        <w:t>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rsidR="00693A6F" w:rsidRDefault="002231E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.3. </w:t>
      </w:r>
      <w:r w:rsidR="00693A6F" w:rsidRPr="00693A6F">
        <w:rPr>
          <w:rFonts w:ascii="Times New Roman" w:eastAsia="Times New Roman" w:hAnsi="Times New Roman"/>
          <w:noProof/>
          <w:sz w:val="24"/>
          <w:szCs w:val="24"/>
          <w:lang w:eastAsia="en-US"/>
        </w:rPr>
        <w:t>Ši Sutartis sudaroma lietuvių kalba.</w:t>
      </w:r>
      <w:r w:rsidR="00693A6F" w:rsidRPr="00693A6F">
        <w:rPr>
          <w:rFonts w:ascii="Times New Roman" w:eastAsia="Times New Roman" w:hAnsi="Times New Roman"/>
          <w:noProof/>
          <w:spacing w:val="-3"/>
          <w:sz w:val="24"/>
          <w:szCs w:val="24"/>
          <w:lang w:eastAsia="en-US"/>
        </w:rPr>
        <w:t xml:space="preserve"> </w:t>
      </w:r>
      <w:r w:rsidR="00693A6F" w:rsidRPr="00693A6F">
        <w:rPr>
          <w:rFonts w:ascii="Times New Roman" w:eastAsia="Times New Roman" w:hAnsi="Times New Roman"/>
          <w:sz w:val="24"/>
          <w:szCs w:val="24"/>
          <w:lang w:eastAsia="en-US"/>
        </w:rPr>
        <w:t>Šalys su</w:t>
      </w:r>
      <w:r w:rsidR="00480BD4">
        <w:rPr>
          <w:rFonts w:ascii="Times New Roman" w:eastAsia="Times New Roman" w:hAnsi="Times New Roman"/>
          <w:sz w:val="24"/>
          <w:szCs w:val="24"/>
          <w:lang w:eastAsia="en-US"/>
        </w:rPr>
        <w:t>si</w:t>
      </w:r>
      <w:r w:rsidR="00693A6F" w:rsidRPr="00693A6F">
        <w:rPr>
          <w:rFonts w:ascii="Times New Roman" w:eastAsia="Times New Roman" w:hAnsi="Times New Roman"/>
          <w:sz w:val="24"/>
          <w:szCs w:val="24"/>
          <w:lang w:eastAsia="en-US"/>
        </w:rPr>
        <w:t>taria, kad Sutartis pasirašoma kvalifikuotais elektroniniais parašais. Kvalifikuotu elektroniniu parašu pasirašytas Sutarties egzempliorius turi originalaus dokumento galią.</w:t>
      </w:r>
    </w:p>
    <w:p w:rsidR="00E92617" w:rsidRPr="00693A6F" w:rsidRDefault="00E9261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.4. </w:t>
      </w:r>
      <w:r w:rsidRPr="00285869">
        <w:rPr>
          <w:rFonts w:ascii="Times New Roman" w:eastAsia="Times New Roman" w:hAnsi="Times New Roman"/>
          <w:sz w:val="24"/>
          <w:szCs w:val="24"/>
          <w:lang w:eastAsia="en-US"/>
        </w:rPr>
        <w:t>Pa</w:t>
      </w:r>
      <w:r w:rsidR="00385B7D">
        <w:rPr>
          <w:rFonts w:ascii="Times New Roman" w:eastAsia="Times New Roman" w:hAnsi="Times New Roman"/>
          <w:sz w:val="24"/>
          <w:szCs w:val="24"/>
          <w:lang w:eastAsia="en-US"/>
        </w:rPr>
        <w:t>slaugų teikėjas</w:t>
      </w:r>
      <w:r w:rsidRPr="00285869">
        <w:rPr>
          <w:rFonts w:ascii="Times New Roman" w:eastAsia="Times New Roman" w:hAnsi="Times New Roman"/>
          <w:sz w:val="24"/>
          <w:szCs w:val="24"/>
          <w:lang w:eastAsia="en-US"/>
        </w:rPr>
        <w:t>, pasirašydamas šią Sutartį, patvirtina, kad yra tinkamai susipažinęs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parengtais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dokumentais,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285869">
        <w:rPr>
          <w:rFonts w:ascii="Times New Roman" w:eastAsia="Times New Roman" w:hAnsi="Times New Roman"/>
          <w:sz w:val="24"/>
          <w:szCs w:val="24"/>
          <w:lang w:eastAsia="en-US"/>
        </w:rPr>
        <w:t xml:space="preserve"> priedas), sutinka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dokumentuose,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nustatytomis sąlygomis ir reikalavimais bei įsipareigoja juos tinkamai vykdyti šioje Sutartyje nustatyta tvarka</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5</w:t>
      </w:r>
      <w:r w:rsidRPr="00693A6F">
        <w:rPr>
          <w:rFonts w:ascii="Times New Roman" w:hAnsi="Times New Roman"/>
          <w:sz w:val="24"/>
          <w:szCs w:val="24"/>
          <w:lang w:eastAsia="en-US"/>
        </w:rPr>
        <w:t xml:space="preserve">. </w:t>
      </w:r>
      <w:r w:rsidRPr="00693A6F">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693A6F">
        <w:rPr>
          <w:rFonts w:ascii="Times New Roman" w:hAnsi="Times New Roman"/>
          <w:sz w:val="24"/>
          <w:szCs w:val="24"/>
          <w:lang w:eastAsia="en-US"/>
        </w:rPr>
        <w:t>Bet kokie Sutarties pakeitimai ir papildymai galioja, tik jeigu yra padaryti raštu ir Šalių pasirašyti. Visi Sutarties priedai yra neatskiriama jos dalis.</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6</w:t>
      </w:r>
      <w:r w:rsidRPr="00693A6F">
        <w:rPr>
          <w:rFonts w:ascii="Times New Roman" w:hAnsi="Times New Roman"/>
          <w:sz w:val="24"/>
          <w:szCs w:val="24"/>
          <w:lang w:eastAsia="en-US"/>
        </w:rPr>
        <w:t>.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7</w:t>
      </w:r>
      <w:r w:rsidRPr="00693A6F">
        <w:rPr>
          <w:rFonts w:ascii="Times New Roman" w:hAnsi="Times New Roman"/>
          <w:sz w:val="24"/>
          <w:szCs w:val="24"/>
          <w:lang w:eastAsia="en-US"/>
        </w:rPr>
        <w:t>. Nei viena Šalis neturi teisės perleisti visų arba dalies teisių ir pareigų pagal šią Sutartį jokiai trečiajai šaliai be išankstinio raštiško kitos Šalies sutikimo.</w:t>
      </w:r>
    </w:p>
    <w:p w:rsidR="00693A6F" w:rsidRPr="00EC6316" w:rsidRDefault="00693A6F" w:rsidP="001F3C0C">
      <w:pPr>
        <w:pStyle w:val="Betarp"/>
        <w:ind w:firstLine="709"/>
        <w:jc w:val="both"/>
      </w:pPr>
      <w:r w:rsidRPr="00EC6316">
        <w:rPr>
          <w:rFonts w:eastAsia="Times New Roman"/>
          <w:szCs w:val="24"/>
          <w:lang w:eastAsia="ar-SA"/>
        </w:rPr>
        <w:t>1</w:t>
      </w:r>
      <w:r w:rsidR="00494DAC" w:rsidRPr="00EC6316">
        <w:rPr>
          <w:rFonts w:eastAsia="Times New Roman"/>
          <w:szCs w:val="24"/>
          <w:lang w:eastAsia="ar-SA"/>
        </w:rPr>
        <w:t>3</w:t>
      </w:r>
      <w:r w:rsidRPr="00EC6316">
        <w:rPr>
          <w:rFonts w:eastAsia="Times New Roman"/>
          <w:szCs w:val="24"/>
          <w:lang w:eastAsia="ar-SA"/>
        </w:rPr>
        <w:t>.</w:t>
      </w:r>
      <w:r w:rsidR="008849D6" w:rsidRPr="00EC6316">
        <w:rPr>
          <w:rFonts w:eastAsia="Times New Roman"/>
          <w:szCs w:val="24"/>
          <w:lang w:eastAsia="ar-SA"/>
        </w:rPr>
        <w:t>8</w:t>
      </w:r>
      <w:r w:rsidRPr="00EC6316">
        <w:rPr>
          <w:rFonts w:eastAsia="Times New Roman"/>
          <w:szCs w:val="24"/>
          <w:lang w:eastAsia="ar-SA"/>
        </w:rPr>
        <w:t xml:space="preserve">. </w:t>
      </w:r>
      <w:r w:rsidRPr="00EC6316">
        <w:rPr>
          <w:noProof/>
          <w:szCs w:val="24"/>
          <w:lang w:eastAsia="ar-SA"/>
        </w:rPr>
        <w:t>P</w:t>
      </w:r>
      <w:r w:rsidR="00385B7D" w:rsidRPr="00EC6316">
        <w:rPr>
          <w:noProof/>
          <w:szCs w:val="24"/>
          <w:lang w:eastAsia="ar-SA"/>
        </w:rPr>
        <w:t>aslaugų gavėjo</w:t>
      </w:r>
      <w:r w:rsidRPr="00EC6316">
        <w:rPr>
          <w:noProof/>
          <w:szCs w:val="24"/>
          <w:lang w:eastAsia="ar-SA"/>
        </w:rPr>
        <w:t xml:space="preserve"> atstovas, atsakingas už Sutarties vykdymo proceso koordinavimą, orgnizavimą ir kontrolę</w:t>
      </w:r>
      <w:r w:rsidR="00E92617" w:rsidRPr="00EC6316">
        <w:rPr>
          <w:noProof/>
          <w:szCs w:val="24"/>
          <w:lang w:eastAsia="ar-SA"/>
        </w:rPr>
        <w:t xml:space="preserve"> –</w:t>
      </w:r>
      <w:r w:rsidR="0049789E" w:rsidRPr="00EC6316">
        <w:t xml:space="preserve"> Ukmergės rajono savivaldybės administracijos </w:t>
      </w:r>
      <w:r w:rsidR="003A5798" w:rsidRPr="00EC6316">
        <w:t>Statybos</w:t>
      </w:r>
      <w:r w:rsidR="00B11E24" w:rsidRPr="00EC6316">
        <w:t xml:space="preserve"> ir infrastruktūros</w:t>
      </w:r>
      <w:r w:rsidR="0049789E" w:rsidRPr="00EC6316">
        <w:t xml:space="preserve"> </w:t>
      </w:r>
      <w:r w:rsidR="0049789E" w:rsidRPr="00EC6316">
        <w:rPr>
          <w:szCs w:val="24"/>
        </w:rPr>
        <w:t xml:space="preserve">skyriaus </w:t>
      </w:r>
      <w:r w:rsidR="00EA3877" w:rsidRPr="00EC6316">
        <w:rPr>
          <w:szCs w:val="24"/>
        </w:rPr>
        <w:t>vyr. specialistas</w:t>
      </w:r>
      <w:r w:rsidR="0049789E" w:rsidRPr="00EC6316">
        <w:t xml:space="preserve"> </w:t>
      </w:r>
      <w:bookmarkStart w:id="6" w:name="_Hlk154045799"/>
      <w:proofErr w:type="spellStart"/>
      <w:r w:rsidR="00E71911" w:rsidRPr="00EC6316">
        <w:t>xxxxxxxxxxx</w:t>
      </w:r>
      <w:proofErr w:type="spellEnd"/>
      <w:r w:rsidR="00E71911" w:rsidRPr="00EC6316">
        <w:t xml:space="preserve"> </w:t>
      </w:r>
      <w:proofErr w:type="spellStart"/>
      <w:r w:rsidR="00E71911" w:rsidRPr="00EC6316">
        <w:t>xxxxxxx</w:t>
      </w:r>
      <w:proofErr w:type="spellEnd"/>
      <w:r w:rsidR="0049789E" w:rsidRPr="00EC6316">
        <w:t xml:space="preserve"> </w:t>
      </w:r>
      <w:bookmarkStart w:id="7" w:name="_Hlk71193557"/>
      <w:bookmarkEnd w:id="6"/>
      <w:r w:rsidR="0049789E" w:rsidRPr="00EC6316">
        <w:t>tel.,</w:t>
      </w:r>
      <w:r w:rsidR="007D52CA">
        <w:t xml:space="preserve"> </w:t>
      </w:r>
      <w:r w:rsidR="0049789E" w:rsidRPr="00EC6316">
        <w:t xml:space="preserve">mob. </w:t>
      </w:r>
      <w:r w:rsidR="00E71911" w:rsidRPr="00EC6316">
        <w:t xml:space="preserve">X xxx </w:t>
      </w:r>
      <w:proofErr w:type="spellStart"/>
      <w:r w:rsidR="00E71911" w:rsidRPr="00EC6316">
        <w:t>xxxx</w:t>
      </w:r>
      <w:proofErr w:type="spellEnd"/>
      <w:r w:rsidR="0049789E" w:rsidRPr="00EC6316">
        <w:t xml:space="preserve">, el. p. </w:t>
      </w:r>
      <w:proofErr w:type="spellStart"/>
      <w:r w:rsidR="00E71911" w:rsidRPr="00EC6316">
        <w:rPr>
          <w:u w:val="single"/>
        </w:rPr>
        <w:t>x.xxxx</w:t>
      </w:r>
      <w:r w:rsidR="0049789E" w:rsidRPr="00EC6316">
        <w:rPr>
          <w:u w:val="single"/>
        </w:rPr>
        <w:t>@ukmerge.l</w:t>
      </w:r>
      <w:bookmarkEnd w:id="7"/>
      <w:r w:rsidR="00EA5D68" w:rsidRPr="00EC6316">
        <w:rPr>
          <w:u w:val="single"/>
        </w:rPr>
        <w:t>t</w:t>
      </w:r>
      <w:proofErr w:type="spellEnd"/>
      <w:r w:rsidR="00EA5D68" w:rsidRPr="00EC6316">
        <w:rPr>
          <w:u w:val="single"/>
        </w:rPr>
        <w:t>,</w:t>
      </w:r>
      <w:r w:rsidRPr="00EC6316">
        <w:rPr>
          <w:noProof/>
          <w:szCs w:val="24"/>
          <w:lang w:eastAsia="ar-SA"/>
        </w:rPr>
        <w:t xml:space="preserve"> kuri</w:t>
      </w:r>
      <w:r w:rsidR="008849D6" w:rsidRPr="00EC6316">
        <w:rPr>
          <w:noProof/>
          <w:szCs w:val="24"/>
          <w:lang w:eastAsia="ar-SA"/>
        </w:rPr>
        <w:t>s</w:t>
      </w:r>
      <w:r w:rsidRPr="00EC6316">
        <w:rPr>
          <w:noProof/>
          <w:szCs w:val="24"/>
          <w:lang w:eastAsia="ar-SA"/>
        </w:rPr>
        <w:t xml:space="preserve"> koordinuoja šios Sutarties vykdymą (organizuoja</w:t>
      </w:r>
      <w:r w:rsidR="002300E6" w:rsidRPr="00EC6316">
        <w:rPr>
          <w:noProof/>
          <w:szCs w:val="24"/>
          <w:lang w:eastAsia="ar-SA"/>
        </w:rPr>
        <w:t xml:space="preserve"> Ukmergės rajono savivaldybės administracijos </w:t>
      </w:r>
      <w:r w:rsidRPr="00EC6316">
        <w:rPr>
          <w:noProof/>
          <w:szCs w:val="24"/>
          <w:lang w:eastAsia="ar-SA"/>
        </w:rPr>
        <w:t xml:space="preserve"> įsipareigojimų įvykdymą, kontroliuoja prievolių vykdymą, jų kokybę ir atitiktį Sutarties ir pirkimo dokumentų reikalavimams, organizuoja visą susirašinėjimą su Pa</w:t>
      </w:r>
      <w:r w:rsidR="00EA5D68" w:rsidRPr="00EC6316">
        <w:rPr>
          <w:noProof/>
          <w:szCs w:val="24"/>
          <w:lang w:eastAsia="ar-SA"/>
        </w:rPr>
        <w:t>slaugų teikėju</w:t>
      </w:r>
      <w:r w:rsidRPr="00EC6316">
        <w:rPr>
          <w:noProof/>
          <w:szCs w:val="24"/>
          <w:lang w:eastAsia="ar-SA"/>
        </w:rPr>
        <w:t>, inicijuoja netesybų taikymą, Sutarties peržiūrą, pakeitimus ir pratęsimą, kaip tai numatyta, kontroliuoja kaip Pa</w:t>
      </w:r>
      <w:r w:rsidR="00EA5D68" w:rsidRPr="00EC6316">
        <w:rPr>
          <w:noProof/>
          <w:szCs w:val="24"/>
          <w:lang w:eastAsia="ar-SA"/>
        </w:rPr>
        <w:t>slaugų teikėjas</w:t>
      </w:r>
      <w:r w:rsidRPr="00EC6316">
        <w:rPr>
          <w:noProof/>
          <w:szCs w:val="24"/>
          <w:lang w:eastAsia="ar-SA"/>
        </w:rPr>
        <w:t xml:space="preserve"> vykdo kitus sutartinius įsipareigojimus). Informuoja Centralizuotų viešųjų pirkimų skyriaus specialistus apie įvykdytas sutartis, vadovaudamasi</w:t>
      </w:r>
      <w:r w:rsidR="007D52CA">
        <w:rPr>
          <w:noProof/>
          <w:szCs w:val="24"/>
          <w:lang w:eastAsia="ar-SA"/>
        </w:rPr>
        <w:t>/is</w:t>
      </w:r>
      <w:r w:rsidRPr="00EC6316">
        <w:rPr>
          <w:noProof/>
          <w:szCs w:val="24"/>
          <w:lang w:eastAsia="ar-SA"/>
        </w:rPr>
        <w:t xml:space="preserve"> Viešųjų pirkimų įstatymo,</w:t>
      </w:r>
      <w:r w:rsidR="004C7E4A" w:rsidRPr="00EC6316">
        <w:rPr>
          <w:noProof/>
          <w:szCs w:val="24"/>
          <w:lang w:eastAsia="ar-SA"/>
        </w:rPr>
        <w:t xml:space="preserve"> </w:t>
      </w:r>
      <w:r w:rsidR="00EC6316" w:rsidRPr="00EC6316">
        <w:rPr>
          <w:rFonts w:eastAsia="Times New Roman"/>
          <w:szCs w:val="24"/>
        </w:rPr>
        <w:t xml:space="preserve">Mažos vertės pirkimų tvarkos aprašu, patvirtintu Viešųjų pirkimų tarnybos direktoriaus 2017 m. birželio 28 d. įsakymu Nr. 1S-97 </w:t>
      </w:r>
      <w:r w:rsidRPr="00EC6316">
        <w:rPr>
          <w:noProof/>
          <w:szCs w:val="24"/>
          <w:lang w:eastAsia="ar-SA"/>
        </w:rPr>
        <w:t>bei Ukmergės rajono savivaldybės administracijos direktoriaus 202</w:t>
      </w:r>
      <w:r w:rsidR="002300E6" w:rsidRPr="00EC6316">
        <w:rPr>
          <w:noProof/>
          <w:szCs w:val="24"/>
          <w:lang w:eastAsia="ar-SA"/>
        </w:rPr>
        <w:t>4</w:t>
      </w:r>
      <w:r w:rsidRPr="00EC6316">
        <w:rPr>
          <w:noProof/>
          <w:szCs w:val="24"/>
          <w:lang w:eastAsia="ar-SA"/>
        </w:rPr>
        <w:t xml:space="preserve"> m. </w:t>
      </w:r>
      <w:r w:rsidR="002300E6" w:rsidRPr="00EC6316">
        <w:rPr>
          <w:noProof/>
          <w:szCs w:val="24"/>
          <w:lang w:eastAsia="ar-SA"/>
        </w:rPr>
        <w:t>rugsėjo 9</w:t>
      </w:r>
      <w:r w:rsidRPr="00EC6316">
        <w:rPr>
          <w:noProof/>
          <w:szCs w:val="24"/>
          <w:lang w:eastAsia="ar-SA"/>
        </w:rPr>
        <w:t xml:space="preserve"> d. įsakymu Nr. 13-</w:t>
      </w:r>
      <w:r w:rsidR="002300E6" w:rsidRPr="00EC6316">
        <w:rPr>
          <w:noProof/>
          <w:szCs w:val="24"/>
          <w:lang w:eastAsia="ar-SA"/>
        </w:rPr>
        <w:t xml:space="preserve">1063 </w:t>
      </w:r>
      <w:r w:rsidRPr="00EC6316">
        <w:rPr>
          <w:noProof/>
          <w:szCs w:val="24"/>
          <w:lang w:eastAsia="ar-SA"/>
        </w:rPr>
        <w:t>patvirtintos Ukmergės rajono savivaldybės administracijos viešųjų pirkimų organizavimo</w:t>
      </w:r>
      <w:r w:rsidR="002300E6" w:rsidRPr="00EC6316">
        <w:rPr>
          <w:noProof/>
          <w:szCs w:val="24"/>
          <w:lang w:eastAsia="ar-SA"/>
        </w:rPr>
        <w:t xml:space="preserve"> ir visaus kontrolės</w:t>
      </w:r>
      <w:r w:rsidRPr="00EC6316">
        <w:rPr>
          <w:noProof/>
          <w:szCs w:val="24"/>
          <w:lang w:eastAsia="ar-SA"/>
        </w:rPr>
        <w:t xml:space="preserve"> tvarkos aprašo nuostatomis. Pasikeitus atsakingam asmeniui už Sutarties vykdymo proceso koordinavimą, organizavimą ir kontrolę, P</w:t>
      </w:r>
      <w:r w:rsidR="00EA5D68" w:rsidRPr="00EC6316">
        <w:rPr>
          <w:noProof/>
          <w:szCs w:val="24"/>
          <w:lang w:eastAsia="ar-SA"/>
        </w:rPr>
        <w:t>aslaugų gavėjas</w:t>
      </w:r>
      <w:r w:rsidRPr="00EC6316">
        <w:rPr>
          <w:noProof/>
          <w:szCs w:val="24"/>
          <w:lang w:eastAsia="ar-SA"/>
        </w:rPr>
        <w:t xml:space="preserve"> apie tai informuos atskiru rašytiniu pranešimu.</w:t>
      </w:r>
    </w:p>
    <w:p w:rsidR="00693A6F" w:rsidRDefault="00693A6F" w:rsidP="00742B43">
      <w:pPr>
        <w:ind w:firstLine="709"/>
        <w:jc w:val="both"/>
        <w:rPr>
          <w:rFonts w:ascii="Times New Roman" w:hAnsi="Times New Roman"/>
          <w:sz w:val="24"/>
          <w:szCs w:val="24"/>
          <w:lang w:eastAsia="en-US"/>
        </w:rPr>
      </w:pPr>
      <w:r w:rsidRPr="00693A6F">
        <w:rPr>
          <w:rFonts w:ascii="Times New Roman" w:hAnsi="Times New Roman"/>
          <w:noProof/>
          <w:sz w:val="24"/>
          <w:szCs w:val="24"/>
          <w:lang w:eastAsia="ar-SA"/>
        </w:rPr>
        <w:t>1</w:t>
      </w:r>
      <w:r w:rsidR="00494DAC">
        <w:rPr>
          <w:rFonts w:ascii="Times New Roman" w:hAnsi="Times New Roman"/>
          <w:noProof/>
          <w:sz w:val="24"/>
          <w:szCs w:val="24"/>
          <w:lang w:eastAsia="ar-SA"/>
        </w:rPr>
        <w:t>3</w:t>
      </w:r>
      <w:r w:rsidRPr="00693A6F">
        <w:rPr>
          <w:rFonts w:ascii="Times New Roman" w:hAnsi="Times New Roman"/>
          <w:noProof/>
          <w:sz w:val="24"/>
          <w:szCs w:val="24"/>
          <w:lang w:eastAsia="ar-SA"/>
        </w:rPr>
        <w:t>.</w:t>
      </w:r>
      <w:r w:rsidR="002F6A43">
        <w:rPr>
          <w:rFonts w:ascii="Times New Roman" w:hAnsi="Times New Roman"/>
          <w:noProof/>
          <w:sz w:val="24"/>
          <w:szCs w:val="24"/>
          <w:lang w:eastAsia="ar-SA"/>
        </w:rPr>
        <w:t>9</w:t>
      </w:r>
      <w:r w:rsidRPr="00693A6F">
        <w:rPr>
          <w:rFonts w:ascii="Times New Roman" w:hAnsi="Times New Roman"/>
          <w:noProof/>
          <w:sz w:val="24"/>
          <w:szCs w:val="24"/>
          <w:lang w:eastAsia="ar-SA"/>
        </w:rPr>
        <w:t xml:space="preserve">. </w:t>
      </w:r>
      <w:r w:rsidRPr="00693A6F">
        <w:rPr>
          <w:rFonts w:ascii="Times New Roman" w:hAnsi="Times New Roman"/>
          <w:sz w:val="24"/>
          <w:szCs w:val="24"/>
          <w:lang w:eastAsia="en-US"/>
        </w:rPr>
        <w:t>Pa</w:t>
      </w:r>
      <w:r w:rsidR="00EA5D68">
        <w:rPr>
          <w:rFonts w:ascii="Times New Roman" w:hAnsi="Times New Roman"/>
          <w:sz w:val="24"/>
          <w:szCs w:val="24"/>
          <w:lang w:eastAsia="en-US"/>
        </w:rPr>
        <w:t>slaugų teikėjo</w:t>
      </w:r>
      <w:r w:rsidRPr="00693A6F">
        <w:rPr>
          <w:rFonts w:ascii="Times New Roman" w:hAnsi="Times New Roman"/>
          <w:sz w:val="24"/>
          <w:szCs w:val="24"/>
          <w:lang w:eastAsia="en-US"/>
        </w:rPr>
        <w:t xml:space="preserve"> atstovas, atsakingas už Sutarties vykdymą – </w:t>
      </w:r>
      <w:r w:rsidRPr="00693A6F">
        <w:rPr>
          <w:rFonts w:ascii="Times New Roman" w:hAnsi="Times New Roman"/>
          <w:i/>
          <w:sz w:val="24"/>
          <w:szCs w:val="24"/>
          <w:lang w:eastAsia="en-US"/>
        </w:rPr>
        <w:t>(pareigos, vardas, pavardė, tel. Nr., el. pašto adresas)</w:t>
      </w:r>
      <w:r w:rsidRPr="00693A6F">
        <w:rPr>
          <w:rFonts w:ascii="Times New Roman" w:hAnsi="Times New Roman"/>
          <w:sz w:val="24"/>
          <w:szCs w:val="24"/>
          <w:lang w:eastAsia="en-US"/>
        </w:rPr>
        <w:t>.</w:t>
      </w:r>
    </w:p>
    <w:p w:rsidR="00AD5E11" w:rsidRPr="00693A6F" w:rsidRDefault="00AD5E11" w:rsidP="00742B43">
      <w:pPr>
        <w:ind w:firstLine="709"/>
        <w:jc w:val="both"/>
        <w:rPr>
          <w:rFonts w:ascii="Times New Roman" w:hAnsi="Times New Roman"/>
          <w:sz w:val="24"/>
          <w:szCs w:val="24"/>
          <w:lang w:eastAsia="en-US"/>
        </w:rPr>
      </w:pPr>
      <w:r>
        <w:rPr>
          <w:rFonts w:ascii="Times New Roman" w:hAnsi="Times New Roman"/>
          <w:sz w:val="24"/>
          <w:szCs w:val="24"/>
          <w:lang w:eastAsia="en-US"/>
        </w:rPr>
        <w:t>1</w:t>
      </w:r>
      <w:r w:rsidR="00494DAC">
        <w:rPr>
          <w:rFonts w:ascii="Times New Roman" w:hAnsi="Times New Roman"/>
          <w:sz w:val="24"/>
          <w:szCs w:val="24"/>
          <w:lang w:eastAsia="en-US"/>
        </w:rPr>
        <w:t>3</w:t>
      </w:r>
      <w:r w:rsidR="00AC7FDB">
        <w:rPr>
          <w:rFonts w:ascii="Times New Roman" w:hAnsi="Times New Roman"/>
          <w:sz w:val="24"/>
          <w:szCs w:val="24"/>
          <w:lang w:eastAsia="en-US"/>
        </w:rPr>
        <w:t>.1</w:t>
      </w:r>
      <w:r w:rsidR="002F6A43">
        <w:rPr>
          <w:rFonts w:ascii="Times New Roman" w:hAnsi="Times New Roman"/>
          <w:sz w:val="24"/>
          <w:szCs w:val="24"/>
          <w:lang w:eastAsia="en-US"/>
        </w:rPr>
        <w:t>0</w:t>
      </w:r>
      <w:r w:rsidR="00AC7FDB">
        <w:rPr>
          <w:rFonts w:ascii="Times New Roman" w:hAnsi="Times New Roman"/>
          <w:sz w:val="24"/>
          <w:szCs w:val="24"/>
          <w:lang w:eastAsia="en-US"/>
        </w:rPr>
        <w:t xml:space="preserve">. </w:t>
      </w:r>
      <w:r w:rsidR="00AC7FDB" w:rsidRPr="00285869">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rsidR="00693A6F" w:rsidRPr="00693A6F" w:rsidRDefault="00693A6F" w:rsidP="00BB23DE">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.1</w:t>
      </w:r>
      <w:r w:rsidR="002F6A43">
        <w:rPr>
          <w:rFonts w:ascii="Times New Roman" w:hAnsi="Times New Roman"/>
          <w:sz w:val="24"/>
          <w:szCs w:val="24"/>
          <w:lang w:eastAsia="en-US"/>
        </w:rPr>
        <w:t>1</w:t>
      </w:r>
      <w:r w:rsidRPr="00693A6F">
        <w:rPr>
          <w:rFonts w:ascii="Times New Roman" w:hAnsi="Times New Roman"/>
          <w:sz w:val="24"/>
          <w:szCs w:val="24"/>
          <w:lang w:eastAsia="en-US"/>
        </w:rPr>
        <w:t>. Už Sutarties ir jos pakeitimų viešinimą atsakingi Centralizuotų viešųjų pirkimų skyriaus specialistai Ukmergės rajono savivaldybės administracijos Viešųjų pirkimų organizavimo tvarkos apraše nustatyta tvarka.</w:t>
      </w:r>
    </w:p>
    <w:p w:rsidR="00693A6F" w:rsidRPr="00693A6F" w:rsidRDefault="00693A6F" w:rsidP="00693A6F">
      <w:pPr>
        <w:suppressAutoHyphens/>
        <w:jc w:val="both"/>
        <w:rPr>
          <w:rFonts w:ascii="Times New Roman" w:eastAsia="Times New Roman" w:hAnsi="Times New Roman"/>
          <w:sz w:val="16"/>
          <w:szCs w:val="16"/>
          <w:lang w:eastAsia="ar-SA"/>
        </w:rPr>
      </w:pPr>
    </w:p>
    <w:p w:rsidR="0029217A" w:rsidRDefault="0029217A"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lastRenderedPageBreak/>
        <w:t>X</w:t>
      </w:r>
      <w:r w:rsidR="00494DAC">
        <w:rPr>
          <w:rFonts w:ascii="Times New Roman" w:eastAsia="Times New Roman" w:hAnsi="Times New Roman"/>
          <w:b/>
          <w:sz w:val="24"/>
          <w:szCs w:val="24"/>
          <w:lang w:eastAsia="ar-SA"/>
        </w:rPr>
        <w:t>IV</w:t>
      </w:r>
      <w:r w:rsidRPr="00693A6F">
        <w:rPr>
          <w:rFonts w:ascii="Times New Roman" w:eastAsia="Times New Roman" w:hAnsi="Times New Roman"/>
          <w:b/>
          <w:sz w:val="24"/>
          <w:szCs w:val="24"/>
          <w:lang w:eastAsia="ar-SA"/>
        </w:rPr>
        <w:t>. SUTARTIES PRIEDAI</w:t>
      </w:r>
    </w:p>
    <w:p w:rsidR="00693A6F" w:rsidRPr="00693A6F" w:rsidRDefault="00693A6F" w:rsidP="00693A6F">
      <w:pPr>
        <w:suppressAutoHyphens/>
        <w:rPr>
          <w:rFonts w:ascii="Times New Roman" w:eastAsia="Times New Roman" w:hAnsi="Times New Roman"/>
          <w:sz w:val="16"/>
          <w:szCs w:val="16"/>
          <w:lang w:eastAsia="ar-SA"/>
        </w:rPr>
      </w:pPr>
    </w:p>
    <w:p w:rsidR="00693A6F" w:rsidRPr="00693A6F" w:rsidRDefault="00693A6F" w:rsidP="00BB23DE">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rsidR="00693A6F" w:rsidRPr="00693A6F" w:rsidRDefault="00693A6F" w:rsidP="00BB23DE">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.1.1. Pa</w:t>
      </w:r>
      <w:r w:rsidR="00EA5D68">
        <w:rPr>
          <w:rFonts w:ascii="Times New Roman" w:eastAsia="Times New Roman" w:hAnsi="Times New Roman"/>
          <w:sz w:val="24"/>
          <w:szCs w:val="24"/>
          <w:lang w:eastAsia="en-US"/>
        </w:rPr>
        <w:t>slaugų teikėjo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 (   ) lapai;</w:t>
      </w:r>
    </w:p>
    <w:p w:rsidR="00BB23DE" w:rsidRDefault="00693A6F" w:rsidP="00EA5D68">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pacing w:val="-3"/>
          <w:sz w:val="24"/>
          <w:szCs w:val="24"/>
          <w:lang w:eastAsia="en-US"/>
        </w:rPr>
        <w:t>1</w:t>
      </w:r>
      <w:r w:rsidR="00494DAC">
        <w:rPr>
          <w:rFonts w:ascii="Times New Roman" w:eastAsia="Times New Roman" w:hAnsi="Times New Roman"/>
          <w:spacing w:val="-3"/>
          <w:sz w:val="24"/>
          <w:szCs w:val="24"/>
          <w:lang w:eastAsia="en-US"/>
        </w:rPr>
        <w:t>4</w:t>
      </w:r>
      <w:r w:rsidRPr="00693A6F">
        <w:rPr>
          <w:rFonts w:ascii="Times New Roman" w:eastAsia="Times New Roman" w:hAnsi="Times New Roman"/>
          <w:spacing w:val="-3"/>
          <w:sz w:val="24"/>
          <w:szCs w:val="24"/>
          <w:lang w:eastAsia="en-US"/>
        </w:rPr>
        <w:t xml:space="preserve">.1.2. </w:t>
      </w:r>
      <w:r w:rsidR="002F6A43">
        <w:rPr>
          <w:rFonts w:ascii="Times New Roman" w:eastAsia="Times New Roman" w:hAnsi="Times New Roman"/>
          <w:spacing w:val="-3"/>
          <w:sz w:val="24"/>
          <w:szCs w:val="24"/>
          <w:lang w:eastAsia="en-US"/>
        </w:rPr>
        <w:t xml:space="preserve">Techninė </w:t>
      </w:r>
      <w:r w:rsidR="00EA5D68">
        <w:rPr>
          <w:rFonts w:ascii="Times New Roman" w:eastAsia="Times New Roman" w:hAnsi="Times New Roman"/>
          <w:spacing w:val="-3"/>
          <w:sz w:val="24"/>
          <w:szCs w:val="24"/>
          <w:lang w:eastAsia="en-US"/>
        </w:rPr>
        <w:t>užduotis su priedais</w:t>
      </w:r>
      <w:r w:rsidRPr="00693A6F">
        <w:rPr>
          <w:rFonts w:ascii="Times New Roman" w:eastAsia="Times New Roman" w:hAnsi="Times New Roman"/>
          <w:spacing w:val="-3"/>
          <w:sz w:val="24"/>
          <w:szCs w:val="24"/>
          <w:lang w:eastAsia="en-US"/>
        </w:rPr>
        <w:t xml:space="preserve"> – Sutarties 2 priedas, </w:t>
      </w:r>
      <w:r w:rsidR="001F61C0">
        <w:rPr>
          <w:rFonts w:ascii="Times New Roman" w:eastAsia="Times New Roman" w:hAnsi="Times New Roman"/>
          <w:spacing w:val="-3"/>
          <w:sz w:val="24"/>
          <w:szCs w:val="24"/>
          <w:lang w:eastAsia="en-US"/>
        </w:rPr>
        <w:t>.....</w:t>
      </w:r>
      <w:r w:rsidRPr="00EA5D68">
        <w:rPr>
          <w:rFonts w:ascii="Times New Roman" w:eastAsia="Times New Roman" w:hAnsi="Times New Roman"/>
          <w:spacing w:val="-3"/>
          <w:sz w:val="24"/>
          <w:szCs w:val="24"/>
          <w:lang w:eastAsia="en-US"/>
        </w:rPr>
        <w:t xml:space="preserve"> </w:t>
      </w:r>
      <w:r w:rsidRPr="00226A51">
        <w:rPr>
          <w:rFonts w:ascii="Times New Roman" w:eastAsia="Times New Roman" w:hAnsi="Times New Roman"/>
          <w:spacing w:val="-3"/>
          <w:sz w:val="24"/>
          <w:szCs w:val="24"/>
          <w:lang w:eastAsia="en-US"/>
        </w:rPr>
        <w:t>lap</w:t>
      </w:r>
      <w:r w:rsidR="0029217A">
        <w:rPr>
          <w:rFonts w:ascii="Times New Roman" w:eastAsia="Times New Roman" w:hAnsi="Times New Roman"/>
          <w:spacing w:val="-3"/>
          <w:sz w:val="24"/>
          <w:szCs w:val="24"/>
          <w:lang w:eastAsia="en-US"/>
        </w:rPr>
        <w:t>ų</w:t>
      </w:r>
      <w:r w:rsidR="00BB23DE">
        <w:rPr>
          <w:rFonts w:ascii="Times New Roman" w:eastAsia="Times New Roman" w:hAnsi="Times New Roman"/>
          <w:spacing w:val="-3"/>
          <w:sz w:val="24"/>
          <w:szCs w:val="24"/>
          <w:lang w:eastAsia="en-US"/>
        </w:rPr>
        <w:t>;</w:t>
      </w:r>
    </w:p>
    <w:p w:rsidR="007C6888" w:rsidRDefault="00EA5D68" w:rsidP="007C6888">
      <w:pPr>
        <w:ind w:firstLine="709"/>
        <w:jc w:val="both"/>
        <w:rPr>
          <w:rFonts w:ascii="Times New Roman" w:eastAsia="Times New Roman" w:hAnsi="Times New Roman"/>
          <w:spacing w:val="-3"/>
          <w:sz w:val="24"/>
          <w:szCs w:val="24"/>
          <w:lang w:eastAsia="en-US"/>
        </w:rPr>
      </w:pPr>
      <w:r>
        <w:rPr>
          <w:rFonts w:ascii="Times New Roman" w:eastAsia="Times New Roman" w:hAnsi="Times New Roman"/>
          <w:spacing w:val="-3"/>
          <w:sz w:val="24"/>
          <w:szCs w:val="24"/>
          <w:lang w:eastAsia="en-US"/>
        </w:rPr>
        <w:t xml:space="preserve">14.1.3. </w:t>
      </w:r>
      <w:r w:rsidR="00395CC5">
        <w:rPr>
          <w:rFonts w:ascii="Times New Roman" w:eastAsia="Times New Roman" w:hAnsi="Times New Roman"/>
          <w:spacing w:val="-3"/>
          <w:sz w:val="24"/>
          <w:szCs w:val="24"/>
          <w:lang w:eastAsia="en-US"/>
        </w:rPr>
        <w:t>V</w:t>
      </w:r>
      <w:r>
        <w:rPr>
          <w:rFonts w:ascii="Times New Roman" w:eastAsia="Times New Roman" w:hAnsi="Times New Roman"/>
          <w:spacing w:val="-3"/>
          <w:sz w:val="24"/>
          <w:szCs w:val="24"/>
          <w:lang w:eastAsia="en-US"/>
        </w:rPr>
        <w:t>adov</w:t>
      </w:r>
      <w:r w:rsidR="007C6888">
        <w:rPr>
          <w:rFonts w:ascii="Times New Roman" w:eastAsia="Times New Roman" w:hAnsi="Times New Roman"/>
          <w:spacing w:val="-3"/>
          <w:sz w:val="24"/>
          <w:szCs w:val="24"/>
          <w:lang w:eastAsia="en-US"/>
        </w:rPr>
        <w:t>ų</w:t>
      </w:r>
      <w:r w:rsidR="00395CC5">
        <w:rPr>
          <w:rFonts w:ascii="Times New Roman" w:eastAsia="Times New Roman" w:hAnsi="Times New Roman"/>
          <w:spacing w:val="-3"/>
          <w:sz w:val="24"/>
          <w:szCs w:val="24"/>
          <w:lang w:eastAsia="en-US"/>
        </w:rPr>
        <w:t xml:space="preserve"> / specialistų</w:t>
      </w:r>
      <w:r>
        <w:rPr>
          <w:rFonts w:ascii="Times New Roman" w:eastAsia="Times New Roman" w:hAnsi="Times New Roman"/>
          <w:spacing w:val="-3"/>
          <w:sz w:val="24"/>
          <w:szCs w:val="24"/>
          <w:lang w:eastAsia="en-US"/>
        </w:rPr>
        <w:t>, paskirt</w:t>
      </w:r>
      <w:r w:rsidR="007C6888">
        <w:rPr>
          <w:rFonts w:ascii="Times New Roman" w:eastAsia="Times New Roman" w:hAnsi="Times New Roman"/>
          <w:spacing w:val="-3"/>
          <w:sz w:val="24"/>
          <w:szCs w:val="24"/>
          <w:lang w:eastAsia="en-US"/>
        </w:rPr>
        <w:t>ų</w:t>
      </w:r>
      <w:r>
        <w:rPr>
          <w:rFonts w:ascii="Times New Roman" w:eastAsia="Times New Roman" w:hAnsi="Times New Roman"/>
          <w:spacing w:val="-3"/>
          <w:sz w:val="24"/>
          <w:szCs w:val="24"/>
          <w:lang w:eastAsia="en-US"/>
        </w:rPr>
        <w:t xml:space="preserve"> vykdyti sutartinius įsipareigojimus</w:t>
      </w:r>
      <w:r w:rsidR="007C6888">
        <w:rPr>
          <w:rFonts w:ascii="Times New Roman" w:eastAsia="Times New Roman" w:hAnsi="Times New Roman"/>
          <w:spacing w:val="-3"/>
          <w:sz w:val="24"/>
          <w:szCs w:val="24"/>
          <w:lang w:eastAsia="en-US"/>
        </w:rPr>
        <w:t>, sąrašas – Sutarties 3 priedas, 1 lapas</w:t>
      </w:r>
      <w:r w:rsidR="00816084">
        <w:rPr>
          <w:rFonts w:ascii="Times New Roman" w:eastAsia="Times New Roman" w:hAnsi="Times New Roman"/>
          <w:spacing w:val="-3"/>
          <w:sz w:val="24"/>
          <w:szCs w:val="24"/>
          <w:lang w:eastAsia="en-US"/>
        </w:rPr>
        <w:t>;</w:t>
      </w:r>
    </w:p>
    <w:p w:rsidR="00816084" w:rsidRPr="00EA5D68" w:rsidRDefault="00816084" w:rsidP="00816084">
      <w:pPr>
        <w:ind w:firstLine="709"/>
        <w:jc w:val="both"/>
        <w:rPr>
          <w:rFonts w:ascii="Times New Roman" w:eastAsia="Times New Roman" w:hAnsi="Times New Roman"/>
          <w:spacing w:val="-3"/>
          <w:sz w:val="24"/>
          <w:szCs w:val="24"/>
          <w:lang w:eastAsia="en-US"/>
        </w:rPr>
      </w:pPr>
      <w:r>
        <w:rPr>
          <w:rFonts w:ascii="Times New Roman" w:eastAsia="Times New Roman" w:hAnsi="Times New Roman"/>
          <w:spacing w:val="-3"/>
          <w:sz w:val="24"/>
          <w:szCs w:val="24"/>
          <w:lang w:eastAsia="en-US"/>
        </w:rPr>
        <w:t>14.1.4. Paslaugų teikimo grafikas – Sutarties 4 priedas</w:t>
      </w:r>
      <w:r w:rsidR="00B410B0">
        <w:rPr>
          <w:rFonts w:ascii="Times New Roman" w:eastAsia="Times New Roman" w:hAnsi="Times New Roman"/>
          <w:spacing w:val="-3"/>
          <w:sz w:val="24"/>
          <w:szCs w:val="24"/>
          <w:lang w:eastAsia="en-US"/>
        </w:rPr>
        <w:t>, 1 lapas.</w:t>
      </w:r>
    </w:p>
    <w:p w:rsidR="00693A6F" w:rsidRPr="00226A51" w:rsidRDefault="00693A6F" w:rsidP="00693A6F">
      <w:pPr>
        <w:jc w:val="both"/>
        <w:rPr>
          <w:rFonts w:ascii="Times New Roman" w:eastAsia="Times New Roman" w:hAnsi="Times New Roman"/>
          <w:spacing w:val="-3"/>
          <w:sz w:val="16"/>
          <w:szCs w:val="16"/>
          <w:lang w:eastAsia="en-US"/>
        </w:rPr>
      </w:pPr>
    </w:p>
    <w:p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BB23DE">
        <w:rPr>
          <w:rFonts w:ascii="Times New Roman" w:hAnsi="Times New Roman"/>
          <w:b/>
          <w:sz w:val="24"/>
          <w:szCs w:val="24"/>
          <w:lang w:eastAsia="en-US"/>
        </w:rPr>
        <w:t>IV</w:t>
      </w:r>
      <w:r w:rsidRPr="00693A6F">
        <w:rPr>
          <w:rFonts w:ascii="Times New Roman" w:hAnsi="Times New Roman"/>
          <w:b/>
          <w:sz w:val="24"/>
          <w:szCs w:val="24"/>
          <w:lang w:eastAsia="en-US"/>
        </w:rPr>
        <w:t xml:space="preserve">. ŠALIŲ REKVIZITAI </w:t>
      </w:r>
    </w:p>
    <w:p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693A6F" w:rsidTr="00FC4CCF">
        <w:tc>
          <w:tcPr>
            <w:tcW w:w="4611" w:type="dxa"/>
            <w:hideMark/>
          </w:tcPr>
          <w:p w:rsidR="00693A6F" w:rsidRPr="00693A6F" w:rsidRDefault="00693A6F" w:rsidP="00693A6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rsidR="00693A6F" w:rsidRPr="00693A6F" w:rsidRDefault="00693A6F" w:rsidP="00693A6F">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rsidR="00693A6F" w:rsidRPr="00693A6F" w:rsidRDefault="00693A6F" w:rsidP="00693A6F">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sidR="002F6A43">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tel. (</w:t>
            </w:r>
            <w:r w:rsidR="007E0844">
              <w:rPr>
                <w:rFonts w:ascii="Times New Roman" w:eastAsia="Times New Roman" w:hAnsi="Times New Roman"/>
                <w:sz w:val="24"/>
                <w:szCs w:val="24"/>
                <w:lang w:eastAsia="ar-SA"/>
              </w:rPr>
              <w:t>0</w:t>
            </w:r>
            <w:r w:rsidRPr="00693A6F">
              <w:rPr>
                <w:rFonts w:ascii="Times New Roman" w:eastAsia="Times New Roman" w:hAnsi="Times New Roman"/>
                <w:sz w:val="24"/>
                <w:szCs w:val="24"/>
                <w:lang w:eastAsia="ar-SA"/>
              </w:rPr>
              <w:t xml:space="preserve"> 340) 60 302, </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el. p. </w:t>
            </w:r>
            <w:hyperlink r:id="rId8" w:history="1">
              <w:r w:rsidRPr="00693A6F">
                <w:rPr>
                  <w:rFonts w:ascii="Times New Roman" w:hAnsi="Times New Roman"/>
                  <w:sz w:val="24"/>
                  <w:szCs w:val="24"/>
                  <w:u w:val="single"/>
                  <w:lang w:eastAsia="ar-SA"/>
                </w:rPr>
                <w:t>savivaldybe@ukmerge.lt</w:t>
              </w:r>
            </w:hyperlink>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sidR="00EA5D68">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Administracijos direktor</w:t>
            </w:r>
            <w:r w:rsidR="007E0844">
              <w:rPr>
                <w:rFonts w:ascii="Times New Roman" w:eastAsia="Times New Roman" w:hAnsi="Times New Roman"/>
                <w:sz w:val="24"/>
                <w:szCs w:val="24"/>
                <w:lang w:eastAsia="ar-SA"/>
              </w:rPr>
              <w:t>ė</w:t>
            </w: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p w:rsidR="00693A6F" w:rsidRPr="00693A6F" w:rsidRDefault="00693A6F" w:rsidP="00693A6F">
            <w:pPr>
              <w:suppressAutoHyphens/>
              <w:ind w:right="252"/>
              <w:jc w:val="both"/>
              <w:rPr>
                <w:rFonts w:ascii="Times New Roman" w:eastAsia="Times New Roman" w:hAnsi="Times New Roman"/>
                <w:sz w:val="24"/>
                <w:szCs w:val="24"/>
                <w:lang w:eastAsia="ar-SA"/>
              </w:rPr>
            </w:pPr>
          </w:p>
        </w:tc>
        <w:tc>
          <w:tcPr>
            <w:tcW w:w="5142" w:type="dxa"/>
          </w:tcPr>
          <w:p w:rsidR="00630B3A" w:rsidRPr="00630B3A" w:rsidRDefault="00693A6F" w:rsidP="00630B3A">
            <w:pPr>
              <w:rPr>
                <w:rFonts w:ascii="Times New Roman" w:hAnsi="Times New Roman"/>
                <w:b/>
                <w:sz w:val="24"/>
                <w:szCs w:val="22"/>
                <w:lang w:eastAsia="en-US"/>
              </w:rPr>
            </w:pPr>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rsidR="00693A6F" w:rsidRPr="00693A6F" w:rsidRDefault="00693A6F" w:rsidP="00630B3A">
            <w:pPr>
              <w:spacing w:after="200" w:line="276" w:lineRule="auto"/>
              <w:jc w:val="both"/>
              <w:rPr>
                <w:rFonts w:ascii="Times New Roman" w:hAnsi="Times New Roman"/>
                <w:noProof/>
                <w:sz w:val="24"/>
                <w:szCs w:val="24"/>
                <w:lang w:eastAsia="en-US"/>
              </w:rPr>
            </w:pPr>
          </w:p>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rsidR="00BB23DE" w:rsidRDefault="00BB23DE" w:rsidP="00630B3A">
      <w:pPr>
        <w:ind w:right="225"/>
        <w:jc w:val="both"/>
        <w:rPr>
          <w:rFonts w:ascii="Times New Roman" w:hAnsi="Times New Roman"/>
          <w:sz w:val="24"/>
          <w:szCs w:val="24"/>
        </w:rPr>
      </w:pPr>
      <w:bookmarkStart w:id="8" w:name="_Hlk130452876"/>
    </w:p>
    <w:p w:rsidR="00EA5D68" w:rsidRDefault="00EA5D68" w:rsidP="00630B3A">
      <w:pPr>
        <w:ind w:right="225"/>
        <w:jc w:val="both"/>
        <w:rPr>
          <w:rFonts w:ascii="Times New Roman" w:hAnsi="Times New Roman"/>
          <w:sz w:val="24"/>
          <w:szCs w:val="24"/>
        </w:rPr>
      </w:pPr>
    </w:p>
    <w:p w:rsidR="00F21D66" w:rsidRDefault="00F21D66">
      <w:pPr>
        <w:spacing w:after="160" w:line="259" w:lineRule="auto"/>
        <w:rPr>
          <w:rFonts w:ascii="Times New Roman" w:hAnsi="Times New Roman"/>
          <w:sz w:val="24"/>
          <w:szCs w:val="24"/>
        </w:rPr>
      </w:pPr>
      <w:r>
        <w:rPr>
          <w:rFonts w:ascii="Times New Roman" w:hAnsi="Times New Roman"/>
          <w:sz w:val="24"/>
          <w:szCs w:val="24"/>
        </w:rPr>
        <w:br w:type="page"/>
      </w:r>
    </w:p>
    <w:p w:rsidR="00EA3877" w:rsidRDefault="00F21D66" w:rsidP="00693A6F">
      <w:pPr>
        <w:ind w:left="3741" w:right="225"/>
        <w:jc w:val="both"/>
        <w:rPr>
          <w:rFonts w:ascii="Times New Roman" w:hAnsi="Times New Roman"/>
          <w:sz w:val="24"/>
          <w:szCs w:val="24"/>
        </w:rPr>
      </w:pPr>
      <w:bookmarkStart w:id="9" w:name="_Hlk154050043"/>
      <w:r w:rsidRPr="00F21D66">
        <w:rPr>
          <w:rFonts w:ascii="Times New Roman" w:hAnsi="Times New Roman"/>
          <w:sz w:val="24"/>
          <w:szCs w:val="24"/>
          <w:lang w:eastAsia="en-US"/>
        </w:rPr>
        <w:lastRenderedPageBreak/>
        <w:t>K</w:t>
      </w:r>
      <w:r w:rsidRPr="00F21D66">
        <w:rPr>
          <w:rFonts w:ascii="Times New Roman" w:hAnsi="Times New Roman"/>
          <w:sz w:val="24"/>
          <w:szCs w:val="24"/>
        </w:rPr>
        <w:t>itos paskirties inžinerinių statinių, Ukmergės r. sav., Vidiškių sen., Mūšios vs. 2, techninio</w:t>
      </w:r>
      <w:r w:rsidR="00330100">
        <w:rPr>
          <w:rFonts w:ascii="Times New Roman" w:hAnsi="Times New Roman"/>
          <w:sz w:val="24"/>
          <w:szCs w:val="24"/>
        </w:rPr>
        <w:t xml:space="preserve"> darbo </w:t>
      </w:r>
      <w:r w:rsidRPr="00F21D66">
        <w:rPr>
          <w:rFonts w:ascii="Times New Roman" w:hAnsi="Times New Roman"/>
          <w:sz w:val="24"/>
          <w:szCs w:val="24"/>
        </w:rPr>
        <w:t xml:space="preserve"> projekto parengimo paslaug</w:t>
      </w:r>
      <w:r w:rsidR="007E0844">
        <w:rPr>
          <w:rFonts w:ascii="Times New Roman" w:hAnsi="Times New Roman"/>
          <w:sz w:val="24"/>
          <w:szCs w:val="24"/>
        </w:rPr>
        <w:t>os</w:t>
      </w:r>
      <w:r w:rsidRPr="00F21D66">
        <w:rPr>
          <w:rFonts w:ascii="Times New Roman" w:hAnsi="Times New Roman"/>
          <w:sz w:val="24"/>
          <w:szCs w:val="24"/>
        </w:rPr>
        <w:t xml:space="preserve"> </w:t>
      </w:r>
      <w:r w:rsidR="00EA3877" w:rsidRPr="00F21D66">
        <w:rPr>
          <w:rFonts w:ascii="Times New Roman" w:eastAsia="Times New Roman" w:hAnsi="Times New Roman"/>
          <w:sz w:val="24"/>
          <w:szCs w:val="24"/>
        </w:rPr>
        <w:t>pirkimo</w:t>
      </w:r>
      <w:r w:rsidR="00EA3877" w:rsidRPr="00F21D66">
        <w:rPr>
          <w:rFonts w:ascii="Times New Roman" w:eastAsia="Times New Roman" w:hAnsi="Times New Roman"/>
          <w:b/>
          <w:sz w:val="24"/>
          <w:szCs w:val="24"/>
        </w:rPr>
        <w:t xml:space="preserve"> </w:t>
      </w:r>
      <w:r w:rsidR="00693A6F" w:rsidRPr="00F21D66">
        <w:rPr>
          <w:rFonts w:ascii="Times New Roman" w:hAnsi="Times New Roman"/>
          <w:sz w:val="24"/>
          <w:szCs w:val="24"/>
        </w:rPr>
        <w:t>sutarties</w:t>
      </w:r>
      <w:r w:rsidR="00693A6F" w:rsidRPr="00693A6F">
        <w:rPr>
          <w:rFonts w:ascii="Times New Roman" w:hAnsi="Times New Roman"/>
          <w:sz w:val="24"/>
          <w:szCs w:val="24"/>
        </w:rPr>
        <w:t xml:space="preserve"> </w:t>
      </w:r>
    </w:p>
    <w:p w:rsidR="00693A6F" w:rsidRPr="00693A6F" w:rsidRDefault="00693A6F" w:rsidP="00693A6F">
      <w:pPr>
        <w:ind w:left="3741" w:right="225"/>
        <w:jc w:val="both"/>
        <w:rPr>
          <w:rFonts w:ascii="Times New Roman" w:hAnsi="Times New Roman"/>
          <w:sz w:val="24"/>
          <w:szCs w:val="24"/>
        </w:rPr>
      </w:pPr>
      <w:r w:rsidRPr="00693A6F">
        <w:rPr>
          <w:rFonts w:ascii="Times New Roman" w:hAnsi="Times New Roman"/>
          <w:sz w:val="24"/>
          <w:szCs w:val="24"/>
        </w:rPr>
        <w:t>Nr. _________ 1 priedas</w:t>
      </w:r>
    </w:p>
    <w:bookmarkEnd w:id="8"/>
    <w:p w:rsidR="00693A6F" w:rsidRPr="00693A6F" w:rsidRDefault="00693A6F" w:rsidP="00693A6F">
      <w:pPr>
        <w:ind w:left="3741" w:right="225"/>
        <w:jc w:val="both"/>
        <w:rPr>
          <w:rFonts w:ascii="Times New Roman" w:hAnsi="Times New Roman"/>
          <w:sz w:val="24"/>
          <w:szCs w:val="24"/>
        </w:rPr>
      </w:pPr>
    </w:p>
    <w:bookmarkEnd w:id="9"/>
    <w:p w:rsidR="00693A6F" w:rsidRPr="00693A6F" w:rsidRDefault="00630B3A" w:rsidP="00EA5D68">
      <w:pPr>
        <w:ind w:right="225"/>
        <w:jc w:val="center"/>
        <w:rPr>
          <w:rFonts w:ascii="Times New Roman" w:hAnsi="Times New Roman"/>
          <w:b/>
          <w:sz w:val="24"/>
          <w:szCs w:val="24"/>
        </w:rPr>
      </w:pPr>
      <w:r>
        <w:rPr>
          <w:rFonts w:ascii="Times New Roman" w:hAnsi="Times New Roman"/>
          <w:b/>
          <w:sz w:val="24"/>
          <w:szCs w:val="24"/>
        </w:rPr>
        <w:t xml:space="preserve">TIEKĖJO </w:t>
      </w:r>
      <w:r w:rsidR="00693A6F" w:rsidRPr="00693A6F">
        <w:rPr>
          <w:rFonts w:ascii="Times New Roman" w:hAnsi="Times New Roman"/>
          <w:b/>
          <w:sz w:val="24"/>
          <w:szCs w:val="24"/>
        </w:rPr>
        <w:t>PASIŪLYMAS</w:t>
      </w: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AF53F3" w:rsidRDefault="00AF53F3"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29217A" w:rsidRDefault="0029217A" w:rsidP="00630B3A">
      <w:pPr>
        <w:ind w:right="225"/>
        <w:jc w:val="both"/>
        <w:rPr>
          <w:rFonts w:ascii="Times New Roman" w:hAnsi="Times New Roman"/>
          <w:b/>
          <w:sz w:val="24"/>
          <w:szCs w:val="24"/>
        </w:rPr>
      </w:pPr>
    </w:p>
    <w:p w:rsidR="00F21D66" w:rsidRDefault="00F21D66" w:rsidP="00F21D66">
      <w:pPr>
        <w:ind w:left="3741" w:right="225"/>
        <w:jc w:val="both"/>
        <w:rPr>
          <w:rFonts w:ascii="Times New Roman" w:hAnsi="Times New Roman"/>
          <w:sz w:val="24"/>
          <w:szCs w:val="24"/>
        </w:rPr>
      </w:pPr>
      <w:r>
        <w:rPr>
          <w:rFonts w:ascii="Times New Roman" w:hAnsi="Times New Roman"/>
          <w:sz w:val="24"/>
          <w:szCs w:val="24"/>
          <w:lang w:eastAsia="en-US"/>
        </w:rPr>
        <w:lastRenderedPageBreak/>
        <w:t>K</w:t>
      </w:r>
      <w:r>
        <w:rPr>
          <w:rFonts w:ascii="Times New Roman" w:hAnsi="Times New Roman"/>
          <w:sz w:val="24"/>
          <w:szCs w:val="24"/>
        </w:rPr>
        <w:t>itos paskirties inžinerinių statinių, Ukmergės r. sav., Vidiškių sen., Mūšios vs. 2, techninio</w:t>
      </w:r>
      <w:r w:rsidR="00330100">
        <w:rPr>
          <w:rFonts w:ascii="Times New Roman" w:hAnsi="Times New Roman"/>
          <w:sz w:val="24"/>
          <w:szCs w:val="24"/>
        </w:rPr>
        <w:t xml:space="preserve"> darbo </w:t>
      </w:r>
      <w:r>
        <w:rPr>
          <w:rFonts w:ascii="Times New Roman" w:hAnsi="Times New Roman"/>
          <w:sz w:val="24"/>
          <w:szCs w:val="24"/>
        </w:rPr>
        <w:t xml:space="preserve"> projekto parengimo paslaug</w:t>
      </w:r>
      <w:r w:rsidR="007E0844">
        <w:rPr>
          <w:rFonts w:ascii="Times New Roman" w:hAnsi="Times New Roman"/>
          <w:sz w:val="24"/>
          <w:szCs w:val="24"/>
        </w:rPr>
        <w:t>os</w:t>
      </w:r>
      <w:r>
        <w:rPr>
          <w:rFonts w:ascii="Times New Roman" w:hAnsi="Times New Roman"/>
          <w:sz w:val="24"/>
          <w:szCs w:val="24"/>
        </w:rPr>
        <w:t xml:space="preserve"> </w:t>
      </w:r>
      <w:r>
        <w:rPr>
          <w:rFonts w:ascii="Times New Roman" w:eastAsia="Times New Roman" w:hAnsi="Times New Roman"/>
          <w:sz w:val="24"/>
          <w:szCs w:val="24"/>
        </w:rPr>
        <w:t>pirkimo</w:t>
      </w:r>
      <w:r>
        <w:rPr>
          <w:rFonts w:ascii="Times New Roman" w:eastAsia="Times New Roman" w:hAnsi="Times New Roman"/>
          <w:b/>
          <w:sz w:val="24"/>
          <w:szCs w:val="24"/>
        </w:rPr>
        <w:t xml:space="preserve"> </w:t>
      </w:r>
      <w:r>
        <w:rPr>
          <w:rFonts w:ascii="Times New Roman" w:hAnsi="Times New Roman"/>
          <w:sz w:val="24"/>
          <w:szCs w:val="24"/>
        </w:rPr>
        <w:t xml:space="preserve">sutarties </w:t>
      </w:r>
    </w:p>
    <w:p w:rsidR="00EA3877" w:rsidRDefault="00EA3877" w:rsidP="00EA3877">
      <w:pPr>
        <w:ind w:left="3741" w:right="225"/>
        <w:jc w:val="both"/>
        <w:rPr>
          <w:rFonts w:ascii="Times New Roman" w:hAnsi="Times New Roman"/>
          <w:sz w:val="24"/>
          <w:szCs w:val="24"/>
        </w:rPr>
      </w:pPr>
      <w:r>
        <w:rPr>
          <w:rFonts w:ascii="Times New Roman" w:hAnsi="Times New Roman"/>
          <w:sz w:val="24"/>
          <w:szCs w:val="24"/>
        </w:rPr>
        <w:t>Nr. _________ 2 priedas</w:t>
      </w:r>
    </w:p>
    <w:p w:rsidR="00EA5D68" w:rsidRDefault="00EA5D68" w:rsidP="00EA5D68">
      <w:pPr>
        <w:suppressAutoHyphens/>
        <w:rPr>
          <w:rFonts w:ascii="Times New Roman" w:eastAsia="Times New Roman" w:hAnsi="Times New Roman"/>
          <w:b/>
          <w:bCs/>
          <w:sz w:val="24"/>
          <w:szCs w:val="24"/>
          <w:lang w:eastAsia="en-US"/>
        </w:rPr>
      </w:pPr>
    </w:p>
    <w:p w:rsidR="00F21D66" w:rsidRDefault="00F21D66" w:rsidP="00F21D66">
      <w:pPr>
        <w:tabs>
          <w:tab w:val="left" w:pos="6510"/>
        </w:tabs>
        <w:jc w:val="center"/>
        <w:rPr>
          <w:rFonts w:ascii="Times New Roman" w:hAnsi="Times New Roman"/>
          <w:b/>
          <w:sz w:val="24"/>
          <w:szCs w:val="24"/>
        </w:rPr>
      </w:pPr>
      <w:r>
        <w:rPr>
          <w:rFonts w:ascii="Times New Roman" w:hAnsi="Times New Roman"/>
          <w:b/>
          <w:sz w:val="24"/>
          <w:szCs w:val="24"/>
        </w:rPr>
        <w:t xml:space="preserve">KITOS PASKIRTIES INŽINERINIŲ STATINIŲ, UKMERGĖS R. SAV., VIDIŠKIŲ SEN., MŪŠIOS VS. 2, </w:t>
      </w:r>
      <w:r w:rsidR="00330100">
        <w:rPr>
          <w:rFonts w:ascii="Times New Roman" w:hAnsi="Times New Roman"/>
          <w:b/>
          <w:sz w:val="24"/>
          <w:szCs w:val="24"/>
        </w:rPr>
        <w:t xml:space="preserve">TECHNINIO DARBO </w:t>
      </w:r>
      <w:r>
        <w:rPr>
          <w:rFonts w:ascii="Times New Roman" w:hAnsi="Times New Roman"/>
          <w:b/>
          <w:sz w:val="24"/>
          <w:szCs w:val="24"/>
        </w:rPr>
        <w:t>PROJEKTO PARENGIMO</w:t>
      </w:r>
    </w:p>
    <w:p w:rsidR="00EA3877" w:rsidRDefault="00F21D66" w:rsidP="00F21D66">
      <w:pPr>
        <w:tabs>
          <w:tab w:val="left" w:pos="6510"/>
        </w:tabs>
        <w:jc w:val="center"/>
        <w:rPr>
          <w:rFonts w:ascii="Times New Roman" w:eastAsia="Lucida Sans Unicode" w:hAnsi="Times New Roman"/>
          <w:b/>
          <w:bCs/>
          <w:kern w:val="2"/>
          <w:sz w:val="24"/>
          <w:szCs w:val="24"/>
          <w:lang w:eastAsia="ar-SA"/>
        </w:rPr>
      </w:pPr>
      <w:r>
        <w:rPr>
          <w:rFonts w:ascii="Times New Roman" w:hAnsi="Times New Roman"/>
          <w:b/>
          <w:sz w:val="24"/>
          <w:szCs w:val="24"/>
        </w:rPr>
        <w:t xml:space="preserve">PASLAUGŲ </w:t>
      </w:r>
      <w:r w:rsidR="00EA3877">
        <w:rPr>
          <w:rFonts w:ascii="Times New Roman" w:eastAsia="Lucida Sans Unicode" w:hAnsi="Times New Roman"/>
          <w:b/>
          <w:bCs/>
          <w:kern w:val="2"/>
          <w:sz w:val="24"/>
          <w:szCs w:val="24"/>
          <w:lang w:eastAsia="ar-SA"/>
        </w:rPr>
        <w:t>TECHNINĖ UŽDUOTIS</w:t>
      </w: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Pr="00EA5D68" w:rsidRDefault="00EA3877" w:rsidP="00EA5D68">
      <w:pPr>
        <w:suppressAutoHyphens/>
        <w:rPr>
          <w:rFonts w:ascii="Times New Roman" w:eastAsia="Times New Roman" w:hAnsi="Times New Roman"/>
          <w:b/>
          <w:bCs/>
          <w:sz w:val="24"/>
          <w:szCs w:val="24"/>
          <w:lang w:eastAsia="en-US"/>
        </w:rPr>
      </w:pPr>
    </w:p>
    <w:p w:rsidR="0066042C" w:rsidRDefault="00EA3877">
      <w:pPr>
        <w:spacing w:after="160" w:line="259" w:lineRule="auto"/>
        <w:rPr>
          <w:rFonts w:ascii="Times New Roman" w:eastAsia="Times New Roman" w:hAnsi="Times New Roman"/>
          <w:sz w:val="24"/>
          <w:szCs w:val="24"/>
        </w:rPr>
        <w:sectPr w:rsidR="0066042C" w:rsidSect="00997C02">
          <w:headerReference w:type="default" r:id="rId9"/>
          <w:headerReference w:type="first" r:id="rId10"/>
          <w:pgSz w:w="11906" w:h="16838"/>
          <w:pgMar w:top="1134" w:right="567" w:bottom="1134" w:left="1701" w:header="567" w:footer="567" w:gutter="0"/>
          <w:cols w:space="1296"/>
          <w:titlePg/>
          <w:docGrid w:linePitch="360"/>
        </w:sectPr>
      </w:pPr>
      <w:r>
        <w:rPr>
          <w:rFonts w:ascii="Times New Roman" w:eastAsia="Times New Roman" w:hAnsi="Times New Roman"/>
          <w:sz w:val="24"/>
          <w:szCs w:val="24"/>
        </w:rPr>
        <w:br w:type="page"/>
      </w:r>
    </w:p>
    <w:p w:rsidR="0080504D" w:rsidRPr="0080504D" w:rsidRDefault="00F21D66" w:rsidP="0080504D">
      <w:pPr>
        <w:ind w:left="3741" w:right="225"/>
        <w:jc w:val="right"/>
        <w:rPr>
          <w:rFonts w:ascii="Times New Roman" w:hAnsi="Times New Roman"/>
          <w:sz w:val="24"/>
          <w:szCs w:val="24"/>
        </w:rPr>
      </w:pPr>
      <w:r w:rsidRPr="0080504D">
        <w:rPr>
          <w:rFonts w:ascii="Times New Roman" w:hAnsi="Times New Roman"/>
          <w:sz w:val="24"/>
          <w:szCs w:val="24"/>
          <w:lang w:eastAsia="en-US"/>
        </w:rPr>
        <w:lastRenderedPageBreak/>
        <w:t>K</w:t>
      </w:r>
      <w:r w:rsidRPr="0080504D">
        <w:rPr>
          <w:rFonts w:ascii="Times New Roman" w:hAnsi="Times New Roman"/>
          <w:sz w:val="24"/>
          <w:szCs w:val="24"/>
        </w:rPr>
        <w:t>itos paskirties inžinerinių statinių, Ukmergės r. sav., Vidiškių sen.,</w:t>
      </w:r>
    </w:p>
    <w:p w:rsidR="0080504D" w:rsidRPr="0080504D" w:rsidRDefault="00F952C5" w:rsidP="00F952C5">
      <w:pPr>
        <w:ind w:left="3741" w:right="225"/>
        <w:jc w:val="center"/>
        <w:rPr>
          <w:rFonts w:ascii="Times New Roman" w:hAnsi="Times New Roman"/>
          <w:sz w:val="24"/>
          <w:szCs w:val="24"/>
        </w:rPr>
      </w:pPr>
      <w:r>
        <w:rPr>
          <w:rFonts w:ascii="Times New Roman" w:hAnsi="Times New Roman"/>
          <w:sz w:val="24"/>
          <w:szCs w:val="24"/>
        </w:rPr>
        <w:t xml:space="preserve">                                       </w:t>
      </w:r>
      <w:r w:rsidR="00F21D66" w:rsidRPr="0080504D">
        <w:rPr>
          <w:rFonts w:ascii="Times New Roman" w:hAnsi="Times New Roman"/>
          <w:sz w:val="24"/>
          <w:szCs w:val="24"/>
        </w:rPr>
        <w:t>Mūšios vs. 2, techninio</w:t>
      </w:r>
      <w:r w:rsidR="00330100">
        <w:rPr>
          <w:rFonts w:ascii="Times New Roman" w:hAnsi="Times New Roman"/>
          <w:sz w:val="24"/>
          <w:szCs w:val="24"/>
        </w:rPr>
        <w:t xml:space="preserve"> darbo </w:t>
      </w:r>
      <w:r w:rsidR="00F21D66" w:rsidRPr="0080504D">
        <w:rPr>
          <w:rFonts w:ascii="Times New Roman" w:hAnsi="Times New Roman"/>
          <w:sz w:val="24"/>
          <w:szCs w:val="24"/>
        </w:rPr>
        <w:t xml:space="preserve"> projekto parengimo</w:t>
      </w:r>
    </w:p>
    <w:p w:rsidR="00F21D66" w:rsidRPr="0080504D" w:rsidRDefault="00F952C5" w:rsidP="00F952C5">
      <w:pPr>
        <w:ind w:left="3741" w:right="225"/>
        <w:jc w:val="center"/>
        <w:rPr>
          <w:rFonts w:ascii="Times New Roman" w:hAnsi="Times New Roman"/>
          <w:sz w:val="24"/>
          <w:szCs w:val="24"/>
        </w:rPr>
      </w:pPr>
      <w:r>
        <w:rPr>
          <w:rFonts w:ascii="Times New Roman" w:hAnsi="Times New Roman"/>
          <w:sz w:val="24"/>
          <w:szCs w:val="24"/>
        </w:rPr>
        <w:t xml:space="preserve">  </w:t>
      </w:r>
      <w:r w:rsidR="00F21D66" w:rsidRPr="0080504D">
        <w:rPr>
          <w:rFonts w:ascii="Times New Roman" w:hAnsi="Times New Roman"/>
          <w:sz w:val="24"/>
          <w:szCs w:val="24"/>
        </w:rPr>
        <w:t>paslaug</w:t>
      </w:r>
      <w:r w:rsidR="007E0844">
        <w:rPr>
          <w:rFonts w:ascii="Times New Roman" w:hAnsi="Times New Roman"/>
          <w:sz w:val="24"/>
          <w:szCs w:val="24"/>
        </w:rPr>
        <w:t>os</w:t>
      </w:r>
      <w:r w:rsidR="00F21D66" w:rsidRPr="0080504D">
        <w:rPr>
          <w:rFonts w:ascii="Times New Roman" w:hAnsi="Times New Roman"/>
          <w:sz w:val="24"/>
          <w:szCs w:val="24"/>
        </w:rPr>
        <w:t xml:space="preserve"> </w:t>
      </w:r>
      <w:r w:rsidR="00F21D66" w:rsidRPr="0080504D">
        <w:rPr>
          <w:rFonts w:ascii="Times New Roman" w:eastAsia="Times New Roman" w:hAnsi="Times New Roman"/>
          <w:sz w:val="24"/>
          <w:szCs w:val="24"/>
        </w:rPr>
        <w:t>pirkimo</w:t>
      </w:r>
      <w:r w:rsidR="00F21D66" w:rsidRPr="0080504D">
        <w:rPr>
          <w:rFonts w:ascii="Times New Roman" w:eastAsia="Times New Roman" w:hAnsi="Times New Roman"/>
          <w:b/>
          <w:sz w:val="24"/>
          <w:szCs w:val="24"/>
        </w:rPr>
        <w:t xml:space="preserve"> </w:t>
      </w:r>
      <w:r w:rsidR="00F21D66" w:rsidRPr="0080504D">
        <w:rPr>
          <w:rFonts w:ascii="Times New Roman" w:hAnsi="Times New Roman"/>
          <w:sz w:val="24"/>
          <w:szCs w:val="24"/>
        </w:rPr>
        <w:t xml:space="preserve">sutarties </w:t>
      </w:r>
    </w:p>
    <w:p w:rsidR="00EA3877" w:rsidRPr="0080504D" w:rsidRDefault="00F952C5" w:rsidP="00F952C5">
      <w:pPr>
        <w:ind w:left="3741" w:right="225"/>
        <w:rPr>
          <w:rFonts w:ascii="Times New Roman" w:hAnsi="Times New Roman"/>
          <w:sz w:val="24"/>
          <w:szCs w:val="24"/>
        </w:rPr>
      </w:pPr>
      <w:r>
        <w:rPr>
          <w:rFonts w:ascii="Times New Roman" w:hAnsi="Times New Roman"/>
          <w:sz w:val="24"/>
          <w:szCs w:val="24"/>
        </w:rPr>
        <w:t xml:space="preserve">                                                                   </w:t>
      </w:r>
      <w:bookmarkStart w:id="10" w:name="_GoBack"/>
      <w:bookmarkEnd w:id="10"/>
      <w:r w:rsidR="00EA3877" w:rsidRPr="0080504D">
        <w:rPr>
          <w:rFonts w:ascii="Times New Roman" w:hAnsi="Times New Roman"/>
          <w:sz w:val="24"/>
          <w:szCs w:val="24"/>
        </w:rPr>
        <w:t>Nr. _________ 3 priedas</w:t>
      </w:r>
    </w:p>
    <w:p w:rsidR="00EA5D68" w:rsidRPr="0080504D" w:rsidRDefault="00EA5D68" w:rsidP="0080504D">
      <w:pPr>
        <w:ind w:right="225"/>
        <w:jc w:val="right"/>
        <w:rPr>
          <w:rFonts w:ascii="Times New Roman" w:hAnsi="Times New Roman"/>
          <w:sz w:val="24"/>
          <w:szCs w:val="24"/>
        </w:rPr>
      </w:pPr>
    </w:p>
    <w:p w:rsidR="00EA5D68" w:rsidRPr="0080504D" w:rsidRDefault="00EA5D68" w:rsidP="00EA5D68">
      <w:pPr>
        <w:ind w:right="225"/>
        <w:jc w:val="both"/>
        <w:rPr>
          <w:rFonts w:ascii="Times New Roman" w:hAnsi="Times New Roman"/>
          <w:sz w:val="24"/>
          <w:szCs w:val="24"/>
        </w:rPr>
      </w:pPr>
    </w:p>
    <w:p w:rsidR="0080504D" w:rsidRPr="0080504D" w:rsidRDefault="0080504D" w:rsidP="0080504D">
      <w:pPr>
        <w:spacing w:line="276" w:lineRule="auto"/>
        <w:jc w:val="center"/>
        <w:rPr>
          <w:rFonts w:ascii="Times New Roman" w:hAnsi="Times New Roman"/>
          <w:b/>
          <w:sz w:val="24"/>
        </w:rPr>
      </w:pPr>
    </w:p>
    <w:p w:rsidR="0080504D" w:rsidRPr="0080504D" w:rsidRDefault="0080504D" w:rsidP="0080504D">
      <w:pPr>
        <w:shd w:val="clear" w:color="auto" w:fill="FFFFFF"/>
        <w:jc w:val="center"/>
        <w:rPr>
          <w:rFonts w:ascii="Times New Roman" w:hAnsi="Times New Roman"/>
          <w:b/>
          <w:sz w:val="24"/>
          <w:szCs w:val="24"/>
        </w:rPr>
      </w:pPr>
      <w:r w:rsidRPr="0080504D">
        <w:rPr>
          <w:rFonts w:ascii="Times New Roman" w:hAnsi="Times New Roman"/>
          <w:b/>
          <w:sz w:val="24"/>
          <w:szCs w:val="24"/>
        </w:rPr>
        <w:t>SIŪLOMŲ VADOVŲ SĄRAŠO FORMA</w:t>
      </w:r>
    </w:p>
    <w:p w:rsidR="0080504D" w:rsidRPr="0080504D" w:rsidRDefault="0080504D" w:rsidP="0080504D">
      <w:pPr>
        <w:shd w:val="clear" w:color="auto" w:fill="FFFFFF"/>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hideMark/>
          </w:tcPr>
          <w:p w:rsidR="0080504D" w:rsidRPr="0080504D" w:rsidRDefault="0080504D">
            <w:pPr>
              <w:shd w:val="clear" w:color="auto" w:fill="FFFFFF"/>
              <w:jc w:val="center"/>
              <w:rPr>
                <w:rFonts w:ascii="Times New Roman" w:hAnsi="Times New Roman"/>
                <w:bCs/>
                <w:sz w:val="24"/>
                <w:szCs w:val="24"/>
              </w:rPr>
            </w:pPr>
            <w:r w:rsidRPr="0080504D">
              <w:rPr>
                <w:rFonts w:ascii="Times New Roman" w:hAnsi="Times New Roman"/>
                <w:bCs/>
                <w:sz w:val="24"/>
                <w:szCs w:val="24"/>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rsidR="0080504D" w:rsidRPr="0080504D" w:rsidRDefault="0080504D">
            <w:pPr>
              <w:shd w:val="clear" w:color="auto" w:fill="FFFFFF"/>
              <w:jc w:val="center"/>
              <w:rPr>
                <w:rFonts w:ascii="Times New Roman" w:hAnsi="Times New Roman"/>
                <w:bCs/>
                <w:sz w:val="24"/>
                <w:szCs w:val="24"/>
              </w:rPr>
            </w:pPr>
            <w:r w:rsidRPr="0080504D">
              <w:rPr>
                <w:rFonts w:ascii="Times New Roman" w:hAnsi="Times New Roman"/>
                <w:bCs/>
                <w:sz w:val="24"/>
                <w:szCs w:val="24"/>
              </w:rPr>
              <w:t>Pareigos, kurioms siūlomas vadovas</w:t>
            </w:r>
          </w:p>
          <w:p w:rsidR="0080504D" w:rsidRPr="0080504D" w:rsidRDefault="0080504D">
            <w:pPr>
              <w:shd w:val="clear" w:color="auto" w:fill="FFFFFF"/>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80504D" w:rsidRPr="0080504D" w:rsidRDefault="0080504D">
            <w:pPr>
              <w:shd w:val="clear" w:color="auto" w:fill="FFFFFF"/>
              <w:jc w:val="center"/>
              <w:rPr>
                <w:rFonts w:ascii="Times New Roman" w:hAnsi="Times New Roman"/>
                <w:color w:val="000000"/>
                <w:sz w:val="24"/>
                <w:szCs w:val="24"/>
              </w:rPr>
            </w:pPr>
            <w:r w:rsidRPr="0080504D">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rsidR="0080504D" w:rsidRPr="0080504D" w:rsidRDefault="0080504D">
            <w:pPr>
              <w:autoSpaceDE w:val="0"/>
              <w:autoSpaceDN w:val="0"/>
              <w:adjustRightInd w:val="0"/>
              <w:jc w:val="both"/>
              <w:rPr>
                <w:rFonts w:ascii="Times New Roman" w:hAnsi="Times New Roman"/>
                <w:sz w:val="24"/>
                <w:szCs w:val="24"/>
                <w:lang w:eastAsia="en-US"/>
              </w:rPr>
            </w:pPr>
            <w:r w:rsidRPr="0080504D">
              <w:rPr>
                <w:rFonts w:ascii="Times New Roman" w:hAnsi="Times New Roman"/>
                <w:sz w:val="24"/>
                <w:szCs w:val="24"/>
                <w:lang w:eastAsia="en-US"/>
              </w:rPr>
              <w:t xml:space="preserve">Pateikiami dokumentai, patvirtinantys architekto ar statybos inžinieriaus išsilavinimą (pagal Statybos įstatymo 2 str. 1 ir 92 dalis) </w:t>
            </w:r>
          </w:p>
          <w:p w:rsidR="0080504D" w:rsidRPr="0080504D" w:rsidRDefault="0080504D">
            <w:pPr>
              <w:autoSpaceDE w:val="0"/>
              <w:autoSpaceDN w:val="0"/>
              <w:adjustRightInd w:val="0"/>
              <w:jc w:val="both"/>
              <w:rPr>
                <w:rFonts w:ascii="Times New Roman" w:hAnsi="Times New Roman"/>
                <w:bCs/>
                <w:sz w:val="24"/>
                <w:szCs w:val="24"/>
              </w:rPr>
            </w:pPr>
            <w:r w:rsidRPr="0080504D">
              <w:rPr>
                <w:rFonts w:ascii="Times New Roman" w:hAnsi="Times New Roman"/>
                <w:sz w:val="24"/>
                <w:szCs w:val="24"/>
                <w:lang w:eastAsia="en-US"/>
              </w:rPr>
              <w:t>arba</w:t>
            </w:r>
          </w:p>
          <w:p w:rsidR="0080504D" w:rsidRPr="0080504D" w:rsidRDefault="0080504D">
            <w:pPr>
              <w:shd w:val="clear" w:color="auto" w:fill="FFFFFF"/>
              <w:jc w:val="both"/>
              <w:rPr>
                <w:rFonts w:ascii="Times New Roman" w:hAnsi="Times New Roman"/>
                <w:color w:val="000000"/>
                <w:sz w:val="24"/>
                <w:szCs w:val="24"/>
              </w:rPr>
            </w:pPr>
            <w:r w:rsidRPr="0080504D">
              <w:rPr>
                <w:rFonts w:ascii="Times New Roman" w:hAnsi="Times New Roman"/>
                <w:color w:val="000000"/>
                <w:sz w:val="24"/>
                <w:szCs w:val="24"/>
              </w:rPr>
              <w:t>kvalifikacijos atestatai (ar kiti dokumentai), atestato/dokumento Nr., jį iždavusi institucija ir galiojimo terminas</w:t>
            </w:r>
          </w:p>
        </w:tc>
      </w:tr>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4</w:t>
            </w:r>
          </w:p>
        </w:tc>
      </w:tr>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tcPr>
          <w:p w:rsidR="0080504D" w:rsidRPr="0080504D" w:rsidRDefault="0080504D">
            <w:pPr>
              <w:shd w:val="clear" w:color="auto" w:fill="FFFFFF"/>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r>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tcPr>
          <w:p w:rsidR="0080504D" w:rsidRPr="0080504D" w:rsidRDefault="0080504D">
            <w:pPr>
              <w:shd w:val="clear" w:color="auto" w:fill="FFFFFF"/>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r>
    </w:tbl>
    <w:p w:rsidR="0080504D" w:rsidRPr="0080504D" w:rsidRDefault="0080504D" w:rsidP="0080504D">
      <w:pPr>
        <w:shd w:val="clear" w:color="auto" w:fill="FFFFFF"/>
        <w:rPr>
          <w:rFonts w:ascii="Times New Roman" w:hAnsi="Times New Roman"/>
          <w:sz w:val="24"/>
          <w:szCs w:val="24"/>
        </w:rPr>
      </w:pPr>
    </w:p>
    <w:p w:rsidR="0080504D" w:rsidRPr="0080504D" w:rsidRDefault="0080504D" w:rsidP="0080504D">
      <w:pPr>
        <w:shd w:val="clear" w:color="auto" w:fill="FFFFFF"/>
        <w:rPr>
          <w:rFonts w:ascii="Times New Roman" w:hAnsi="Times New Roman"/>
          <w:sz w:val="24"/>
          <w:szCs w:val="24"/>
        </w:rPr>
      </w:pPr>
    </w:p>
    <w:p w:rsidR="0080504D" w:rsidRPr="0080504D" w:rsidRDefault="0080504D" w:rsidP="0080504D">
      <w:pPr>
        <w:shd w:val="clear" w:color="auto" w:fill="FFFFFF"/>
        <w:rPr>
          <w:rFonts w:ascii="Times New Roman" w:hAnsi="Times New Roman"/>
          <w:sz w:val="24"/>
          <w:szCs w:val="24"/>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572"/>
        <w:gridCol w:w="2405"/>
        <w:gridCol w:w="425"/>
        <w:gridCol w:w="4007"/>
        <w:gridCol w:w="236"/>
      </w:tblGrid>
      <w:tr w:rsidR="0080504D" w:rsidTr="0080504D">
        <w:trPr>
          <w:trHeight w:val="205"/>
        </w:trPr>
        <w:tc>
          <w:tcPr>
            <w:tcW w:w="6096" w:type="dxa"/>
            <w:tcBorders>
              <w:top w:val="single" w:sz="4" w:space="0" w:color="auto"/>
              <w:left w:val="nil"/>
              <w:bottom w:val="nil"/>
              <w:right w:val="nil"/>
            </w:tcBorders>
            <w:hideMark/>
          </w:tcPr>
          <w:p w:rsidR="0080504D" w:rsidRPr="0080504D" w:rsidRDefault="0080504D">
            <w:pPr>
              <w:shd w:val="clear" w:color="auto" w:fill="FFFFFF"/>
              <w:snapToGrid w:val="0"/>
              <w:jc w:val="both"/>
              <w:rPr>
                <w:rFonts w:ascii="Times New Roman" w:hAnsi="Times New Roman"/>
                <w:position w:val="6"/>
                <w:sz w:val="24"/>
                <w:szCs w:val="24"/>
              </w:rPr>
            </w:pPr>
            <w:r w:rsidRPr="0080504D">
              <w:rPr>
                <w:rFonts w:ascii="Times New Roman" w:hAnsi="Times New Roman"/>
                <w:position w:val="6"/>
                <w:sz w:val="24"/>
                <w:szCs w:val="24"/>
              </w:rPr>
              <w:t>(Tiekėjo arba jo įgalioto asmens pareigų pavadinimas)</w:t>
            </w:r>
          </w:p>
        </w:tc>
        <w:tc>
          <w:tcPr>
            <w:tcW w:w="572" w:type="dxa"/>
            <w:tcBorders>
              <w:top w:val="nil"/>
              <w:left w:val="nil"/>
              <w:bottom w:val="nil"/>
              <w:right w:val="nil"/>
            </w:tcBorders>
          </w:tcPr>
          <w:p w:rsidR="0080504D" w:rsidRPr="0080504D" w:rsidRDefault="0080504D">
            <w:pPr>
              <w:shd w:val="clear" w:color="auto" w:fill="FFFFFF"/>
              <w:ind w:right="-1"/>
              <w:jc w:val="center"/>
              <w:rPr>
                <w:rFonts w:ascii="Times New Roman" w:eastAsia="Times New Roman" w:hAnsi="Times New Roman"/>
                <w:sz w:val="24"/>
                <w:szCs w:val="24"/>
              </w:rPr>
            </w:pPr>
          </w:p>
        </w:tc>
        <w:tc>
          <w:tcPr>
            <w:tcW w:w="2405" w:type="dxa"/>
            <w:tcBorders>
              <w:top w:val="single" w:sz="4" w:space="0" w:color="auto"/>
              <w:left w:val="nil"/>
              <w:bottom w:val="nil"/>
              <w:right w:val="nil"/>
            </w:tcBorders>
            <w:hideMark/>
          </w:tcPr>
          <w:p w:rsidR="0080504D" w:rsidRPr="0080504D" w:rsidRDefault="0080504D">
            <w:pPr>
              <w:shd w:val="clear" w:color="auto" w:fill="FFFFFF"/>
              <w:ind w:right="-1"/>
              <w:jc w:val="center"/>
              <w:rPr>
                <w:rFonts w:ascii="Times New Roman" w:eastAsia="Times New Roman" w:hAnsi="Times New Roman"/>
                <w:sz w:val="24"/>
                <w:szCs w:val="24"/>
              </w:rPr>
            </w:pPr>
            <w:r w:rsidRPr="0080504D">
              <w:rPr>
                <w:rFonts w:ascii="Times New Roman" w:eastAsia="Times New Roman" w:hAnsi="Times New Roman"/>
                <w:position w:val="6"/>
                <w:sz w:val="24"/>
                <w:szCs w:val="24"/>
              </w:rPr>
              <w:t>(Parašas)</w:t>
            </w:r>
          </w:p>
        </w:tc>
        <w:tc>
          <w:tcPr>
            <w:tcW w:w="425" w:type="dxa"/>
            <w:tcBorders>
              <w:top w:val="nil"/>
              <w:left w:val="nil"/>
              <w:bottom w:val="nil"/>
              <w:right w:val="nil"/>
            </w:tcBorders>
          </w:tcPr>
          <w:p w:rsidR="0080504D" w:rsidRPr="0080504D" w:rsidRDefault="0080504D">
            <w:pPr>
              <w:shd w:val="clear" w:color="auto" w:fill="FFFFFF"/>
              <w:ind w:right="-1"/>
              <w:jc w:val="center"/>
              <w:rPr>
                <w:rFonts w:ascii="Times New Roman" w:eastAsia="Times New Roman" w:hAnsi="Times New Roman"/>
                <w:sz w:val="24"/>
                <w:szCs w:val="24"/>
              </w:rPr>
            </w:pPr>
          </w:p>
        </w:tc>
        <w:tc>
          <w:tcPr>
            <w:tcW w:w="4007" w:type="dxa"/>
            <w:tcBorders>
              <w:top w:val="single" w:sz="4" w:space="0" w:color="auto"/>
              <w:left w:val="nil"/>
              <w:bottom w:val="nil"/>
              <w:right w:val="nil"/>
            </w:tcBorders>
            <w:shd w:val="clear" w:color="auto" w:fill="FFFFFF"/>
            <w:hideMark/>
          </w:tcPr>
          <w:p w:rsidR="0080504D" w:rsidRDefault="0080504D">
            <w:pPr>
              <w:shd w:val="clear" w:color="auto" w:fill="FFFFFF"/>
              <w:ind w:right="-1"/>
              <w:jc w:val="center"/>
              <w:rPr>
                <w:rFonts w:ascii="Times New Roman" w:eastAsia="Times New Roman" w:hAnsi="Times New Roman"/>
                <w:sz w:val="24"/>
                <w:szCs w:val="24"/>
              </w:rPr>
            </w:pPr>
            <w:r w:rsidRPr="0080504D">
              <w:rPr>
                <w:rFonts w:ascii="Times New Roman" w:eastAsia="Times New Roman" w:hAnsi="Times New Roman"/>
                <w:position w:val="6"/>
                <w:sz w:val="24"/>
                <w:szCs w:val="24"/>
              </w:rPr>
              <w:t>(Vardas ir pavardė)</w:t>
            </w:r>
          </w:p>
        </w:tc>
        <w:tc>
          <w:tcPr>
            <w:tcW w:w="236" w:type="dxa"/>
            <w:tcBorders>
              <w:top w:val="nil"/>
              <w:left w:val="nil"/>
              <w:bottom w:val="nil"/>
              <w:right w:val="nil"/>
            </w:tcBorders>
          </w:tcPr>
          <w:p w:rsidR="0080504D" w:rsidRDefault="0080504D">
            <w:pPr>
              <w:shd w:val="clear" w:color="auto" w:fill="FFFFFF"/>
              <w:ind w:right="-1"/>
              <w:jc w:val="center"/>
              <w:rPr>
                <w:rFonts w:ascii="Times New Roman" w:eastAsia="Times New Roman" w:hAnsi="Times New Roman"/>
                <w:sz w:val="24"/>
                <w:szCs w:val="24"/>
              </w:rPr>
            </w:pPr>
          </w:p>
        </w:tc>
      </w:tr>
    </w:tbl>
    <w:p w:rsidR="0080504D" w:rsidRDefault="0080504D" w:rsidP="0080504D">
      <w:pPr>
        <w:shd w:val="clear" w:color="auto" w:fill="FFFFFF"/>
        <w:rPr>
          <w:rFonts w:ascii="Times New Roman" w:hAnsi="Times New Roman"/>
          <w:b/>
          <w:bCs/>
          <w:sz w:val="24"/>
          <w:szCs w:val="24"/>
          <w:lang w:eastAsia="ar-SA"/>
        </w:rPr>
      </w:pPr>
    </w:p>
    <w:p w:rsidR="00EA5D68" w:rsidRPr="00EA5D68" w:rsidRDefault="00EA5D68" w:rsidP="00EA5D68">
      <w:pPr>
        <w:rPr>
          <w:rFonts w:ascii="Times New Roman" w:eastAsia="Times New Roman" w:hAnsi="Times New Roman"/>
          <w:b/>
          <w:bCs/>
          <w:sz w:val="24"/>
          <w:szCs w:val="24"/>
          <w:lang w:eastAsia="ar-SA"/>
        </w:rPr>
      </w:pPr>
    </w:p>
    <w:p w:rsidR="0066042C" w:rsidRDefault="0066042C" w:rsidP="00EA5D68">
      <w:pPr>
        <w:rPr>
          <w:rFonts w:ascii="Times New Roman" w:eastAsia="Times New Roman" w:hAnsi="Times New Roman"/>
          <w:b/>
          <w:bCs/>
          <w:sz w:val="24"/>
          <w:szCs w:val="24"/>
          <w:lang w:eastAsia="ar-SA"/>
        </w:rPr>
        <w:sectPr w:rsidR="0066042C" w:rsidSect="0066042C">
          <w:pgSz w:w="16838" w:h="11906" w:orient="landscape"/>
          <w:pgMar w:top="1701" w:right="1134" w:bottom="567" w:left="1134" w:header="567" w:footer="567" w:gutter="0"/>
          <w:cols w:space="1296"/>
          <w:titlePg/>
          <w:docGrid w:linePitch="360"/>
        </w:sectPr>
      </w:pPr>
    </w:p>
    <w:p w:rsidR="00F21D66" w:rsidRDefault="00F21D66" w:rsidP="00F21D66">
      <w:pPr>
        <w:ind w:left="3741" w:right="225"/>
        <w:jc w:val="both"/>
        <w:rPr>
          <w:rFonts w:ascii="Times New Roman" w:hAnsi="Times New Roman"/>
          <w:sz w:val="24"/>
          <w:szCs w:val="24"/>
        </w:rPr>
      </w:pPr>
      <w:r>
        <w:rPr>
          <w:rFonts w:ascii="Times New Roman" w:hAnsi="Times New Roman"/>
          <w:sz w:val="24"/>
          <w:szCs w:val="24"/>
          <w:lang w:eastAsia="en-US"/>
        </w:rPr>
        <w:lastRenderedPageBreak/>
        <w:t>K</w:t>
      </w:r>
      <w:r>
        <w:rPr>
          <w:rFonts w:ascii="Times New Roman" w:hAnsi="Times New Roman"/>
          <w:sz w:val="24"/>
          <w:szCs w:val="24"/>
        </w:rPr>
        <w:t>itos paskirties inžinerinių statinių, Ukmergės r. sav., Vidiškių sen., Mūšios vs. 2,  techninio</w:t>
      </w:r>
      <w:r w:rsidR="00330100">
        <w:rPr>
          <w:rFonts w:ascii="Times New Roman" w:hAnsi="Times New Roman"/>
          <w:sz w:val="24"/>
          <w:szCs w:val="24"/>
        </w:rPr>
        <w:t xml:space="preserve"> darbo</w:t>
      </w:r>
      <w:r>
        <w:rPr>
          <w:rFonts w:ascii="Times New Roman" w:hAnsi="Times New Roman"/>
          <w:sz w:val="24"/>
          <w:szCs w:val="24"/>
        </w:rPr>
        <w:t xml:space="preserve"> projekto parengimo paslaug</w:t>
      </w:r>
      <w:r w:rsidR="007E0844">
        <w:rPr>
          <w:rFonts w:ascii="Times New Roman" w:hAnsi="Times New Roman"/>
          <w:sz w:val="24"/>
          <w:szCs w:val="24"/>
        </w:rPr>
        <w:t>os</w:t>
      </w:r>
      <w:r>
        <w:rPr>
          <w:rFonts w:ascii="Times New Roman" w:hAnsi="Times New Roman"/>
          <w:sz w:val="24"/>
          <w:szCs w:val="24"/>
        </w:rPr>
        <w:t xml:space="preserve"> </w:t>
      </w:r>
      <w:r>
        <w:rPr>
          <w:rFonts w:ascii="Times New Roman" w:eastAsia="Times New Roman" w:hAnsi="Times New Roman"/>
          <w:sz w:val="24"/>
          <w:szCs w:val="24"/>
        </w:rPr>
        <w:t>pirkimo</w:t>
      </w:r>
      <w:r>
        <w:rPr>
          <w:rFonts w:ascii="Times New Roman" w:eastAsia="Times New Roman" w:hAnsi="Times New Roman"/>
          <w:b/>
          <w:sz w:val="24"/>
          <w:szCs w:val="24"/>
        </w:rPr>
        <w:t xml:space="preserve"> </w:t>
      </w:r>
      <w:r>
        <w:rPr>
          <w:rFonts w:ascii="Times New Roman" w:hAnsi="Times New Roman"/>
          <w:sz w:val="24"/>
          <w:szCs w:val="24"/>
        </w:rPr>
        <w:t xml:space="preserve">sutarties </w:t>
      </w:r>
    </w:p>
    <w:p w:rsidR="00EA3877" w:rsidRDefault="00EA3877" w:rsidP="00EA3877">
      <w:pPr>
        <w:ind w:left="3741" w:right="225"/>
        <w:jc w:val="both"/>
        <w:rPr>
          <w:rFonts w:ascii="Times New Roman" w:hAnsi="Times New Roman"/>
          <w:sz w:val="24"/>
          <w:szCs w:val="24"/>
        </w:rPr>
      </w:pPr>
      <w:r>
        <w:rPr>
          <w:rFonts w:ascii="Times New Roman" w:hAnsi="Times New Roman"/>
          <w:sz w:val="24"/>
          <w:szCs w:val="24"/>
        </w:rPr>
        <w:t>Nr. _________ 4 priedas</w:t>
      </w:r>
    </w:p>
    <w:p w:rsidR="00816084" w:rsidRDefault="00816084" w:rsidP="00816084">
      <w:pPr>
        <w:ind w:left="3888" w:right="225"/>
        <w:jc w:val="both"/>
        <w:rPr>
          <w:rFonts w:ascii="Times New Roman" w:hAnsi="Times New Roman"/>
          <w:sz w:val="24"/>
          <w:szCs w:val="24"/>
        </w:rPr>
      </w:pPr>
    </w:p>
    <w:p w:rsidR="00705A22" w:rsidRDefault="00705A22" w:rsidP="00816084">
      <w:pPr>
        <w:ind w:left="3888" w:right="225"/>
        <w:jc w:val="both"/>
        <w:rPr>
          <w:rFonts w:ascii="Times New Roman" w:hAnsi="Times New Roman"/>
          <w:sz w:val="24"/>
          <w:szCs w:val="24"/>
        </w:rPr>
      </w:pPr>
    </w:p>
    <w:p w:rsidR="00816084" w:rsidRPr="00705A22" w:rsidRDefault="00705A22" w:rsidP="00705A22">
      <w:pPr>
        <w:ind w:right="225"/>
        <w:jc w:val="center"/>
        <w:rPr>
          <w:rFonts w:ascii="Times New Roman" w:hAnsi="Times New Roman"/>
          <w:b/>
          <w:sz w:val="24"/>
          <w:szCs w:val="24"/>
        </w:rPr>
      </w:pPr>
      <w:r w:rsidRPr="00705A22">
        <w:rPr>
          <w:rFonts w:ascii="Times New Roman" w:hAnsi="Times New Roman"/>
          <w:b/>
          <w:sz w:val="24"/>
          <w:szCs w:val="24"/>
        </w:rPr>
        <w:t>PASLAUGŲ TEIKIMO GRAFIKAS</w:t>
      </w:r>
    </w:p>
    <w:p w:rsidR="00816084" w:rsidRPr="00693A6F" w:rsidRDefault="00816084" w:rsidP="00816084">
      <w:pPr>
        <w:ind w:left="3741" w:right="225"/>
        <w:jc w:val="both"/>
        <w:rPr>
          <w:rFonts w:ascii="Times New Roman" w:hAnsi="Times New Roman"/>
          <w:sz w:val="24"/>
          <w:szCs w:val="24"/>
        </w:rPr>
      </w:pPr>
    </w:p>
    <w:p w:rsidR="00816084" w:rsidRDefault="00816084" w:rsidP="00EA5D68">
      <w:pPr>
        <w:ind w:right="225"/>
        <w:jc w:val="both"/>
        <w:rPr>
          <w:rFonts w:ascii="Times New Roman" w:hAnsi="Times New Roman"/>
          <w:sz w:val="24"/>
          <w:szCs w:val="24"/>
        </w:rPr>
      </w:pPr>
    </w:p>
    <w:p w:rsidR="006D03BA" w:rsidRDefault="00F62AFB" w:rsidP="00F62AFB">
      <w:pPr>
        <w:ind w:right="225"/>
        <w:rPr>
          <w:rFonts w:ascii="Times New Roman" w:hAnsi="Times New Roman"/>
          <w:sz w:val="24"/>
          <w:szCs w:val="24"/>
        </w:rPr>
      </w:pPr>
      <w:r>
        <w:rPr>
          <w:rFonts w:ascii="Times New Roman" w:hAnsi="Times New Roman"/>
          <w:sz w:val="24"/>
          <w:szCs w:val="24"/>
        </w:rPr>
        <w:t>Paslaugų</w:t>
      </w:r>
      <w:r w:rsidRPr="00F62AFB">
        <w:rPr>
          <w:rFonts w:ascii="Times New Roman" w:hAnsi="Times New Roman"/>
          <w:sz w:val="24"/>
          <w:szCs w:val="24"/>
        </w:rPr>
        <w:t xml:space="preserve"> </w:t>
      </w:r>
      <w:r>
        <w:rPr>
          <w:rFonts w:ascii="Times New Roman" w:hAnsi="Times New Roman"/>
          <w:sz w:val="24"/>
          <w:szCs w:val="24"/>
        </w:rPr>
        <w:t>teikėjas:</w:t>
      </w:r>
      <w:r w:rsidRPr="00F62AFB">
        <w:rPr>
          <w:rFonts w:ascii="Times New Roman" w:hAnsi="Times New Roman"/>
          <w:sz w:val="24"/>
          <w:szCs w:val="24"/>
        </w:rPr>
        <w:t xml:space="preserve"> </w:t>
      </w:r>
    </w:p>
    <w:p w:rsidR="00F62AFB" w:rsidRDefault="00F62AFB" w:rsidP="00F62AFB">
      <w:pPr>
        <w:ind w:right="225"/>
        <w:rPr>
          <w:rFonts w:ascii="Times New Roman" w:hAnsi="Times New Roman"/>
          <w:sz w:val="24"/>
          <w:szCs w:val="24"/>
        </w:rPr>
      </w:pPr>
      <w:r>
        <w:rPr>
          <w:rFonts w:ascii="Times New Roman" w:hAnsi="Times New Roman"/>
          <w:sz w:val="24"/>
          <w:szCs w:val="24"/>
        </w:rPr>
        <w:t>Paslaugų</w:t>
      </w:r>
      <w:r w:rsidRPr="00F62AFB">
        <w:rPr>
          <w:rFonts w:ascii="Times New Roman" w:hAnsi="Times New Roman"/>
          <w:sz w:val="24"/>
          <w:szCs w:val="24"/>
        </w:rPr>
        <w:t xml:space="preserve"> </w:t>
      </w:r>
      <w:r>
        <w:rPr>
          <w:rFonts w:ascii="Times New Roman" w:hAnsi="Times New Roman"/>
          <w:sz w:val="24"/>
          <w:szCs w:val="24"/>
        </w:rPr>
        <w:t>gavėjas:</w:t>
      </w:r>
    </w:p>
    <w:p w:rsidR="00F62AFB" w:rsidRDefault="00F62AFB" w:rsidP="00F62AFB">
      <w:pPr>
        <w:ind w:right="225"/>
        <w:rPr>
          <w:rFonts w:ascii="Times New Roman" w:hAnsi="Times New Roman"/>
          <w:sz w:val="24"/>
          <w:szCs w:val="24"/>
        </w:rPr>
      </w:pPr>
    </w:p>
    <w:p w:rsidR="00F62AFB" w:rsidRDefault="00F62AFB" w:rsidP="00F62AFB">
      <w:pPr>
        <w:ind w:right="225"/>
        <w:rPr>
          <w:rFonts w:ascii="Times New Roman" w:hAnsi="Times New Roman"/>
          <w:sz w:val="24"/>
          <w:szCs w:val="24"/>
        </w:rPr>
      </w:pPr>
      <w:r>
        <w:rPr>
          <w:rFonts w:ascii="Times New Roman" w:hAnsi="Times New Roman"/>
          <w:sz w:val="24"/>
          <w:szCs w:val="24"/>
        </w:rPr>
        <w:t>Paslaugų teikėjas ir Paslaugų gavėjas pagal pirkimo sutartį  (sutarties data/Nr.) nustato žemiau nurodytų Paslaugų teikimo grafiką:</w:t>
      </w:r>
    </w:p>
    <w:p w:rsidR="00F62AFB" w:rsidRPr="00F62AFB" w:rsidRDefault="00F62AFB" w:rsidP="00F62AFB">
      <w:pPr>
        <w:ind w:right="225"/>
        <w:rPr>
          <w:rFonts w:ascii="Times New Roman" w:hAnsi="Times New Roman"/>
          <w:sz w:val="22"/>
          <w:szCs w:val="22"/>
        </w:rPr>
      </w:pPr>
    </w:p>
    <w:tbl>
      <w:tblPr>
        <w:tblStyle w:val="Lentelstinklelis"/>
        <w:tblW w:w="0" w:type="auto"/>
        <w:tblLook w:val="04A0" w:firstRow="1" w:lastRow="0" w:firstColumn="1" w:lastColumn="0" w:noHBand="0" w:noVBand="1"/>
      </w:tblPr>
      <w:tblGrid>
        <w:gridCol w:w="754"/>
        <w:gridCol w:w="1772"/>
        <w:gridCol w:w="1358"/>
        <w:gridCol w:w="1358"/>
        <w:gridCol w:w="1358"/>
        <w:gridCol w:w="1281"/>
        <w:gridCol w:w="1747"/>
      </w:tblGrid>
      <w:tr w:rsidR="00F62AFB" w:rsidRPr="00F62AFB" w:rsidTr="00F62AFB">
        <w:tc>
          <w:tcPr>
            <w:tcW w:w="562"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 xml:space="preserve">Eil. Nr. </w:t>
            </w:r>
          </w:p>
        </w:tc>
        <w:tc>
          <w:tcPr>
            <w:tcW w:w="185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pavadinimas</w:t>
            </w:r>
          </w:p>
        </w:tc>
        <w:tc>
          <w:tcPr>
            <w:tcW w:w="137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suteikimo terminas (k. d.)</w:t>
            </w:r>
          </w:p>
        </w:tc>
        <w:tc>
          <w:tcPr>
            <w:tcW w:w="137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(etapo) suteikimo pradžios data</w:t>
            </w:r>
          </w:p>
        </w:tc>
        <w:tc>
          <w:tcPr>
            <w:tcW w:w="137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(etapo) suteikimo pabaigos data</w:t>
            </w:r>
          </w:p>
        </w:tc>
        <w:tc>
          <w:tcPr>
            <w:tcW w:w="1299"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(etapo)</w:t>
            </w:r>
          </w:p>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Kaina, Eur</w:t>
            </w:r>
          </w:p>
        </w:tc>
        <w:tc>
          <w:tcPr>
            <w:tcW w:w="1775"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Apmokėjimas už suteiktas paslaugas data</w:t>
            </w: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bl>
    <w:p w:rsidR="00F62AFB" w:rsidRPr="00F62AFB" w:rsidRDefault="00F62AFB" w:rsidP="00F62AFB">
      <w:pPr>
        <w:ind w:right="225"/>
        <w:rPr>
          <w:rFonts w:ascii="Times New Roman" w:hAnsi="Times New Roman"/>
          <w:sz w:val="22"/>
          <w:szCs w:val="22"/>
        </w:rPr>
      </w:pPr>
    </w:p>
    <w:p w:rsidR="006D03BA" w:rsidRPr="00F62AFB" w:rsidRDefault="006D03BA" w:rsidP="00EA5D68">
      <w:pPr>
        <w:ind w:right="225"/>
        <w:jc w:val="both"/>
        <w:rPr>
          <w:rFonts w:ascii="Times New Roman" w:hAnsi="Times New Roman"/>
          <w:sz w:val="22"/>
          <w:szCs w:val="22"/>
        </w:rPr>
      </w:pPr>
    </w:p>
    <w:p w:rsidR="006D03BA" w:rsidRPr="00F62AFB" w:rsidRDefault="006D03BA" w:rsidP="00EA5D68">
      <w:pPr>
        <w:ind w:right="225"/>
        <w:jc w:val="both"/>
        <w:rPr>
          <w:rFonts w:ascii="Times New Roman" w:hAnsi="Times New Roman"/>
          <w:sz w:val="22"/>
          <w:szCs w:val="22"/>
        </w:rPr>
      </w:pPr>
    </w:p>
    <w:p w:rsidR="006D03BA" w:rsidRPr="00F62AFB" w:rsidRDefault="006D03BA" w:rsidP="00EA5D68">
      <w:pPr>
        <w:ind w:right="225"/>
        <w:jc w:val="both"/>
        <w:rPr>
          <w:rFonts w:ascii="Times New Roman" w:hAnsi="Times New Roman"/>
          <w:sz w:val="22"/>
          <w:szCs w:val="22"/>
        </w:rPr>
      </w:pPr>
    </w:p>
    <w:tbl>
      <w:tblPr>
        <w:tblW w:w="9753" w:type="dxa"/>
        <w:tblLayout w:type="fixed"/>
        <w:tblLook w:val="04A0" w:firstRow="1" w:lastRow="0" w:firstColumn="1" w:lastColumn="0" w:noHBand="0" w:noVBand="1"/>
      </w:tblPr>
      <w:tblGrid>
        <w:gridCol w:w="4611"/>
        <w:gridCol w:w="5142"/>
      </w:tblGrid>
      <w:tr w:rsidR="00F62AFB" w:rsidRPr="00693A6F" w:rsidTr="00F62AFB">
        <w:trPr>
          <w:trHeight w:val="5310"/>
        </w:trPr>
        <w:tc>
          <w:tcPr>
            <w:tcW w:w="4611" w:type="dxa"/>
            <w:hideMark/>
          </w:tcPr>
          <w:p w:rsidR="00F62AFB" w:rsidRPr="00693A6F" w:rsidRDefault="00F62AFB" w:rsidP="00CD582D">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Pr>
                <w:rFonts w:ascii="Times New Roman" w:hAnsi="Times New Roman"/>
                <w:b/>
                <w:sz w:val="24"/>
                <w:szCs w:val="24"/>
                <w:lang w:eastAsia="ar-SA"/>
              </w:rPr>
              <w:t>aslaugų gavėjas</w:t>
            </w:r>
            <w:r w:rsidRPr="00693A6F">
              <w:rPr>
                <w:rFonts w:ascii="Times New Roman" w:hAnsi="Times New Roman"/>
                <w:b/>
                <w:sz w:val="24"/>
                <w:szCs w:val="24"/>
                <w:lang w:eastAsia="ar-SA"/>
              </w:rPr>
              <w:t>:</w:t>
            </w:r>
          </w:p>
          <w:p w:rsidR="00F62AFB" w:rsidRPr="00693A6F" w:rsidRDefault="00F62AFB" w:rsidP="00CD582D">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rsidR="00F62AFB" w:rsidRPr="00693A6F" w:rsidRDefault="00F62AFB" w:rsidP="00CD582D">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rsidR="00F62AFB" w:rsidRPr="00693A6F" w:rsidRDefault="00F62AFB" w:rsidP="00CD582D">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rsidR="00F62AFB" w:rsidRPr="00693A6F" w:rsidRDefault="00F62AFB" w:rsidP="00CD582D">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rsidR="00F62AFB" w:rsidRPr="00693A6F" w:rsidRDefault="00F62AFB" w:rsidP="00CD582D">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tel. (</w:t>
            </w:r>
            <w:r>
              <w:rPr>
                <w:rFonts w:ascii="Times New Roman" w:eastAsia="Times New Roman" w:hAnsi="Times New Roman"/>
                <w:sz w:val="24"/>
                <w:szCs w:val="24"/>
                <w:lang w:eastAsia="ar-SA"/>
              </w:rPr>
              <w:t>0</w:t>
            </w:r>
            <w:r w:rsidRPr="00693A6F">
              <w:rPr>
                <w:rFonts w:ascii="Times New Roman" w:eastAsia="Times New Roman" w:hAnsi="Times New Roman"/>
                <w:sz w:val="24"/>
                <w:szCs w:val="24"/>
                <w:lang w:eastAsia="ar-SA"/>
              </w:rPr>
              <w:t xml:space="preserve"> 340) 60 302, </w:t>
            </w: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el. p. </w:t>
            </w:r>
            <w:hyperlink r:id="rId11" w:history="1">
              <w:r w:rsidRPr="00693A6F">
                <w:rPr>
                  <w:rFonts w:ascii="Times New Roman" w:hAnsi="Times New Roman"/>
                  <w:sz w:val="24"/>
                  <w:szCs w:val="24"/>
                  <w:u w:val="single"/>
                  <w:lang w:eastAsia="ar-SA"/>
                </w:rPr>
                <w:t>savivaldybe@ukmerge.lt</w:t>
              </w:r>
            </w:hyperlink>
          </w:p>
          <w:p w:rsidR="00F62AFB" w:rsidRPr="00693A6F" w:rsidRDefault="00F62AFB" w:rsidP="00CD582D">
            <w:pPr>
              <w:suppressAutoHyphens/>
              <w:ind w:right="252"/>
              <w:jc w:val="both"/>
              <w:rPr>
                <w:rFonts w:ascii="Times New Roman" w:eastAsia="Times New Roman" w:hAnsi="Times New Roman"/>
                <w:sz w:val="24"/>
                <w:szCs w:val="24"/>
                <w:lang w:eastAsia="ar-SA"/>
              </w:rPr>
            </w:pPr>
          </w:p>
          <w:p w:rsidR="00F62AFB" w:rsidRPr="00693A6F" w:rsidRDefault="00F62AFB" w:rsidP="00CD582D">
            <w:pPr>
              <w:suppressAutoHyphens/>
              <w:ind w:right="252"/>
              <w:jc w:val="both"/>
              <w:rPr>
                <w:rFonts w:ascii="Times New Roman" w:eastAsia="Times New Roman" w:hAnsi="Times New Roman"/>
                <w:sz w:val="24"/>
                <w:szCs w:val="24"/>
                <w:lang w:eastAsia="ar-SA"/>
              </w:rPr>
            </w:pP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Administracijos direktor</w:t>
            </w:r>
            <w:r w:rsidR="00330100">
              <w:rPr>
                <w:rFonts w:ascii="Times New Roman" w:eastAsia="Times New Roman" w:hAnsi="Times New Roman"/>
                <w:sz w:val="24"/>
                <w:szCs w:val="24"/>
                <w:lang w:eastAsia="ar-SA"/>
              </w:rPr>
              <w:t>ė</w:t>
            </w:r>
            <w:r w:rsidRPr="00693A6F">
              <w:rPr>
                <w:rFonts w:ascii="Times New Roman" w:eastAsia="Times New Roman" w:hAnsi="Times New Roman"/>
                <w:sz w:val="24"/>
                <w:szCs w:val="24"/>
                <w:lang w:eastAsia="ar-SA"/>
              </w:rPr>
              <w:t xml:space="preserve"> </w:t>
            </w:r>
          </w:p>
          <w:p w:rsidR="00F62AFB" w:rsidRPr="00693A6F" w:rsidRDefault="00F62AFB" w:rsidP="00CD582D">
            <w:pPr>
              <w:suppressAutoHyphens/>
              <w:ind w:right="252"/>
              <w:jc w:val="both"/>
              <w:rPr>
                <w:rFonts w:ascii="Times New Roman" w:eastAsia="Times New Roman" w:hAnsi="Times New Roman"/>
                <w:sz w:val="24"/>
                <w:szCs w:val="24"/>
                <w:lang w:eastAsia="ar-SA"/>
              </w:rPr>
            </w:pP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Pr>
                <w:rFonts w:ascii="Times New Roman" w:eastAsia="Times New Roman" w:hAnsi="Times New Roman"/>
                <w:sz w:val="24"/>
                <w:szCs w:val="24"/>
                <w:lang w:eastAsia="ar-SA"/>
              </w:rPr>
              <w:t>___________</w:t>
            </w:r>
          </w:p>
          <w:p w:rsidR="00F62AFB" w:rsidRPr="00693A6F" w:rsidRDefault="00F62AFB" w:rsidP="00CD582D">
            <w:pPr>
              <w:suppressAutoHyphens/>
              <w:ind w:right="252"/>
              <w:jc w:val="both"/>
              <w:rPr>
                <w:rFonts w:ascii="Times New Roman" w:eastAsia="Times New Roman" w:hAnsi="Times New Roman"/>
                <w:sz w:val="24"/>
                <w:szCs w:val="24"/>
                <w:lang w:eastAsia="ar-SA"/>
              </w:rPr>
            </w:pPr>
          </w:p>
        </w:tc>
        <w:tc>
          <w:tcPr>
            <w:tcW w:w="5142" w:type="dxa"/>
          </w:tcPr>
          <w:p w:rsidR="00F62AFB" w:rsidRPr="00630B3A" w:rsidRDefault="00F62AFB" w:rsidP="00CD582D">
            <w:pPr>
              <w:rPr>
                <w:rFonts w:ascii="Times New Roman" w:hAnsi="Times New Roman"/>
                <w:b/>
                <w:sz w:val="24"/>
                <w:szCs w:val="22"/>
                <w:lang w:eastAsia="en-US"/>
              </w:rPr>
            </w:pPr>
            <w:r w:rsidRPr="00693A6F">
              <w:rPr>
                <w:rFonts w:ascii="Times New Roman" w:hAnsi="Times New Roman"/>
                <w:b/>
                <w:sz w:val="24"/>
                <w:szCs w:val="22"/>
                <w:lang w:eastAsia="en-US"/>
              </w:rPr>
              <w:t>Pa</w:t>
            </w:r>
            <w:r>
              <w:rPr>
                <w:rFonts w:ascii="Times New Roman" w:hAnsi="Times New Roman"/>
                <w:b/>
                <w:sz w:val="24"/>
                <w:szCs w:val="22"/>
                <w:lang w:eastAsia="en-US"/>
              </w:rPr>
              <w:t>slaugų teikėjas:</w:t>
            </w: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Paslaugų teikėjo atstovas</w:t>
            </w: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rsidR="00F62AFB" w:rsidRPr="00693A6F" w:rsidRDefault="00F62AFB" w:rsidP="00CD582D">
            <w:pPr>
              <w:suppressAutoHyphens/>
              <w:ind w:right="252"/>
              <w:jc w:val="both"/>
              <w:rPr>
                <w:rFonts w:ascii="Times New Roman" w:eastAsia="Times New Roman" w:hAnsi="Times New Roman"/>
                <w:sz w:val="24"/>
                <w:szCs w:val="24"/>
                <w:lang w:eastAsia="ar-SA"/>
              </w:rPr>
            </w:pPr>
          </w:p>
        </w:tc>
      </w:tr>
    </w:tbl>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sectPr w:rsidR="006D03BA" w:rsidSect="0066042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13" w:rsidRDefault="00780613" w:rsidP="00997C02">
      <w:r>
        <w:separator/>
      </w:r>
    </w:p>
  </w:endnote>
  <w:endnote w:type="continuationSeparator" w:id="0">
    <w:p w:rsidR="00780613" w:rsidRDefault="00780613"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13" w:rsidRDefault="00780613" w:rsidP="00997C02">
      <w:r>
        <w:separator/>
      </w:r>
    </w:p>
  </w:footnote>
  <w:footnote w:type="continuationSeparator" w:id="0">
    <w:p w:rsidR="00780613" w:rsidRDefault="00780613"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67426"/>
      <w:docPartObj>
        <w:docPartGallery w:val="Page Numbers (Top of Page)"/>
        <w:docPartUnique/>
      </w:docPartObj>
    </w:sdtPr>
    <w:sdtEndPr/>
    <w:sdtContent>
      <w:p w:rsidR="00780613" w:rsidRDefault="00780613">
        <w:pPr>
          <w:pStyle w:val="Antrats"/>
          <w:jc w:val="center"/>
        </w:pPr>
        <w:r>
          <w:fldChar w:fldCharType="begin"/>
        </w:r>
        <w:r>
          <w:instrText>PAGE   \* MERGEFORMAT</w:instrText>
        </w:r>
        <w:r>
          <w:fldChar w:fldCharType="separate"/>
        </w:r>
        <w:r>
          <w:t>2</w:t>
        </w:r>
        <w:r>
          <w:fldChar w:fldCharType="end"/>
        </w:r>
      </w:p>
    </w:sdtContent>
  </w:sdt>
  <w:p w:rsidR="00780613" w:rsidRDefault="007806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13" w:rsidRPr="005C685F" w:rsidRDefault="005C685F" w:rsidP="005C685F">
    <w:pPr>
      <w:pStyle w:val="Antrats"/>
      <w:jc w:val="center"/>
      <w:rPr>
        <w:rFonts w:ascii="Times New Roman" w:hAnsi="Times New Roman"/>
        <w:sz w:val="24"/>
        <w:szCs w:val="24"/>
      </w:rPr>
    </w:pPr>
    <w:r w:rsidRPr="005C685F">
      <w:rPr>
        <w:rFonts w:ascii="Times New Roman" w:hAnsi="Times New Roman"/>
        <w:sz w:val="24"/>
        <w:szCs w:val="24"/>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11"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1"/>
  </w:num>
  <w:num w:numId="2">
    <w:abstractNumId w:val="1"/>
  </w:num>
  <w:num w:numId="3">
    <w:abstractNumId w:val="9"/>
  </w:num>
  <w:num w:numId="4">
    <w:abstractNumId w:val="10"/>
  </w:num>
  <w:num w:numId="5">
    <w:abstractNumId w:val="4"/>
  </w:num>
  <w:num w:numId="6">
    <w:abstractNumId w:val="7"/>
  </w:num>
  <w:num w:numId="7">
    <w:abstractNumId w:val="6"/>
  </w:num>
  <w:num w:numId="8">
    <w:abstractNumId w:val="3"/>
  </w:num>
  <w:num w:numId="9">
    <w:abstractNumId w:val="12"/>
  </w:num>
  <w:num w:numId="10">
    <w:abstractNumId w:val="2"/>
  </w:num>
  <w:num w:numId="11">
    <w:abstractNumId w:val="0"/>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634"/>
    <w:rsid w:val="000042BF"/>
    <w:rsid w:val="000207BE"/>
    <w:rsid w:val="0002187B"/>
    <w:rsid w:val="00023A89"/>
    <w:rsid w:val="00024A9C"/>
    <w:rsid w:val="00061F37"/>
    <w:rsid w:val="0006742C"/>
    <w:rsid w:val="000736F5"/>
    <w:rsid w:val="00086A3A"/>
    <w:rsid w:val="00087DDC"/>
    <w:rsid w:val="0009542F"/>
    <w:rsid w:val="000B6E12"/>
    <w:rsid w:val="000F01A8"/>
    <w:rsid w:val="000F6C0D"/>
    <w:rsid w:val="00104F07"/>
    <w:rsid w:val="00111924"/>
    <w:rsid w:val="001230FE"/>
    <w:rsid w:val="00127AA0"/>
    <w:rsid w:val="001314BC"/>
    <w:rsid w:val="00175499"/>
    <w:rsid w:val="001823A8"/>
    <w:rsid w:val="00193AE7"/>
    <w:rsid w:val="0019523D"/>
    <w:rsid w:val="001D1E87"/>
    <w:rsid w:val="001D2AEE"/>
    <w:rsid w:val="001E3D12"/>
    <w:rsid w:val="001E757F"/>
    <w:rsid w:val="001F3C0C"/>
    <w:rsid w:val="001F61C0"/>
    <w:rsid w:val="00215D01"/>
    <w:rsid w:val="002231E7"/>
    <w:rsid w:val="00226A51"/>
    <w:rsid w:val="002300E6"/>
    <w:rsid w:val="0023201B"/>
    <w:rsid w:val="0029217A"/>
    <w:rsid w:val="002925B7"/>
    <w:rsid w:val="002B5058"/>
    <w:rsid w:val="002B53F3"/>
    <w:rsid w:val="002B5B11"/>
    <w:rsid w:val="002C6EF5"/>
    <w:rsid w:val="002D1909"/>
    <w:rsid w:val="002D64E4"/>
    <w:rsid w:val="002F6A43"/>
    <w:rsid w:val="0030376F"/>
    <w:rsid w:val="003221D6"/>
    <w:rsid w:val="00330100"/>
    <w:rsid w:val="00332368"/>
    <w:rsid w:val="00333C45"/>
    <w:rsid w:val="00333EED"/>
    <w:rsid w:val="003371F0"/>
    <w:rsid w:val="0033738F"/>
    <w:rsid w:val="003433E2"/>
    <w:rsid w:val="00343BB6"/>
    <w:rsid w:val="00346C5D"/>
    <w:rsid w:val="00362E80"/>
    <w:rsid w:val="00366930"/>
    <w:rsid w:val="003724BC"/>
    <w:rsid w:val="00376E2D"/>
    <w:rsid w:val="00385B7D"/>
    <w:rsid w:val="00387E6F"/>
    <w:rsid w:val="00390F5C"/>
    <w:rsid w:val="00395CC5"/>
    <w:rsid w:val="00396DF4"/>
    <w:rsid w:val="003A0D55"/>
    <w:rsid w:val="003A2089"/>
    <w:rsid w:val="003A5798"/>
    <w:rsid w:val="003A7B5E"/>
    <w:rsid w:val="003D165D"/>
    <w:rsid w:val="003D19DA"/>
    <w:rsid w:val="003D4A1D"/>
    <w:rsid w:val="003D5C4F"/>
    <w:rsid w:val="003D7E1C"/>
    <w:rsid w:val="003E217F"/>
    <w:rsid w:val="003F1111"/>
    <w:rsid w:val="003F3705"/>
    <w:rsid w:val="003F614B"/>
    <w:rsid w:val="004044F0"/>
    <w:rsid w:val="00404E40"/>
    <w:rsid w:val="00406120"/>
    <w:rsid w:val="00415336"/>
    <w:rsid w:val="00426BE2"/>
    <w:rsid w:val="004513DE"/>
    <w:rsid w:val="00480BD4"/>
    <w:rsid w:val="00494DAC"/>
    <w:rsid w:val="0049789E"/>
    <w:rsid w:val="004C7E4A"/>
    <w:rsid w:val="004D4703"/>
    <w:rsid w:val="004D5EE7"/>
    <w:rsid w:val="00505514"/>
    <w:rsid w:val="00510225"/>
    <w:rsid w:val="00526B1E"/>
    <w:rsid w:val="0053608E"/>
    <w:rsid w:val="00546782"/>
    <w:rsid w:val="005473CF"/>
    <w:rsid w:val="00547E42"/>
    <w:rsid w:val="00555649"/>
    <w:rsid w:val="005566DC"/>
    <w:rsid w:val="005646F9"/>
    <w:rsid w:val="00595A05"/>
    <w:rsid w:val="005A0B79"/>
    <w:rsid w:val="005A3893"/>
    <w:rsid w:val="005A4CC5"/>
    <w:rsid w:val="005B2069"/>
    <w:rsid w:val="005C1C01"/>
    <w:rsid w:val="005C62BF"/>
    <w:rsid w:val="005C63E7"/>
    <w:rsid w:val="005C685F"/>
    <w:rsid w:val="005E2136"/>
    <w:rsid w:val="00612941"/>
    <w:rsid w:val="0061751A"/>
    <w:rsid w:val="00617E0F"/>
    <w:rsid w:val="006270BC"/>
    <w:rsid w:val="00630B3A"/>
    <w:rsid w:val="00633DC9"/>
    <w:rsid w:val="00637361"/>
    <w:rsid w:val="00640290"/>
    <w:rsid w:val="00641FF5"/>
    <w:rsid w:val="00642700"/>
    <w:rsid w:val="00646AF0"/>
    <w:rsid w:val="00657526"/>
    <w:rsid w:val="0066042C"/>
    <w:rsid w:val="0066320B"/>
    <w:rsid w:val="006708CB"/>
    <w:rsid w:val="00671993"/>
    <w:rsid w:val="00672578"/>
    <w:rsid w:val="00686980"/>
    <w:rsid w:val="00693A6F"/>
    <w:rsid w:val="00693F9C"/>
    <w:rsid w:val="006A2970"/>
    <w:rsid w:val="006B0419"/>
    <w:rsid w:val="006B39F5"/>
    <w:rsid w:val="006B712F"/>
    <w:rsid w:val="006C1EF6"/>
    <w:rsid w:val="006C4FA9"/>
    <w:rsid w:val="006C55DD"/>
    <w:rsid w:val="006D03BA"/>
    <w:rsid w:val="006D4364"/>
    <w:rsid w:val="006F2E03"/>
    <w:rsid w:val="00701EF5"/>
    <w:rsid w:val="00705A22"/>
    <w:rsid w:val="00722977"/>
    <w:rsid w:val="007241C4"/>
    <w:rsid w:val="0072770A"/>
    <w:rsid w:val="00727A02"/>
    <w:rsid w:val="00742B43"/>
    <w:rsid w:val="00747F6B"/>
    <w:rsid w:val="00753A7E"/>
    <w:rsid w:val="00766515"/>
    <w:rsid w:val="00780613"/>
    <w:rsid w:val="007A7F50"/>
    <w:rsid w:val="007B20F9"/>
    <w:rsid w:val="007C6888"/>
    <w:rsid w:val="007D0681"/>
    <w:rsid w:val="007D52CA"/>
    <w:rsid w:val="007D65F4"/>
    <w:rsid w:val="007E0844"/>
    <w:rsid w:val="007E0DAE"/>
    <w:rsid w:val="007E1C48"/>
    <w:rsid w:val="007E1F59"/>
    <w:rsid w:val="007F033D"/>
    <w:rsid w:val="007F2654"/>
    <w:rsid w:val="007F3DD3"/>
    <w:rsid w:val="007F7138"/>
    <w:rsid w:val="00801ED3"/>
    <w:rsid w:val="0080504D"/>
    <w:rsid w:val="008055A7"/>
    <w:rsid w:val="00816084"/>
    <w:rsid w:val="00830AA3"/>
    <w:rsid w:val="0085760F"/>
    <w:rsid w:val="00862A10"/>
    <w:rsid w:val="0087262D"/>
    <w:rsid w:val="008740EA"/>
    <w:rsid w:val="008849D6"/>
    <w:rsid w:val="008905C7"/>
    <w:rsid w:val="00893A2A"/>
    <w:rsid w:val="008C4F52"/>
    <w:rsid w:val="008C7493"/>
    <w:rsid w:val="008C7BD1"/>
    <w:rsid w:val="008D2E90"/>
    <w:rsid w:val="008E6F77"/>
    <w:rsid w:val="008F396D"/>
    <w:rsid w:val="00901239"/>
    <w:rsid w:val="00931EB5"/>
    <w:rsid w:val="00936572"/>
    <w:rsid w:val="009464CD"/>
    <w:rsid w:val="00963CA0"/>
    <w:rsid w:val="00963F88"/>
    <w:rsid w:val="0096445C"/>
    <w:rsid w:val="009752E5"/>
    <w:rsid w:val="009842FC"/>
    <w:rsid w:val="00987057"/>
    <w:rsid w:val="00987348"/>
    <w:rsid w:val="009945CE"/>
    <w:rsid w:val="00997C02"/>
    <w:rsid w:val="009A1578"/>
    <w:rsid w:val="009B2BD2"/>
    <w:rsid w:val="009B61CF"/>
    <w:rsid w:val="00A018DE"/>
    <w:rsid w:val="00A056B5"/>
    <w:rsid w:val="00A15921"/>
    <w:rsid w:val="00A21B84"/>
    <w:rsid w:val="00A43E2B"/>
    <w:rsid w:val="00A547DD"/>
    <w:rsid w:val="00A724EF"/>
    <w:rsid w:val="00A759AA"/>
    <w:rsid w:val="00A830D1"/>
    <w:rsid w:val="00A86C46"/>
    <w:rsid w:val="00A97006"/>
    <w:rsid w:val="00A97527"/>
    <w:rsid w:val="00AA4AD5"/>
    <w:rsid w:val="00AC3BE5"/>
    <w:rsid w:val="00AC5A7A"/>
    <w:rsid w:val="00AC66A4"/>
    <w:rsid w:val="00AC792D"/>
    <w:rsid w:val="00AC7FDB"/>
    <w:rsid w:val="00AD1F30"/>
    <w:rsid w:val="00AD5E11"/>
    <w:rsid w:val="00AE2178"/>
    <w:rsid w:val="00AE7452"/>
    <w:rsid w:val="00AF53F3"/>
    <w:rsid w:val="00AF5DC5"/>
    <w:rsid w:val="00AF7003"/>
    <w:rsid w:val="00B012BF"/>
    <w:rsid w:val="00B01BD2"/>
    <w:rsid w:val="00B03E79"/>
    <w:rsid w:val="00B06CA9"/>
    <w:rsid w:val="00B11E24"/>
    <w:rsid w:val="00B1302F"/>
    <w:rsid w:val="00B2529C"/>
    <w:rsid w:val="00B36144"/>
    <w:rsid w:val="00B410B0"/>
    <w:rsid w:val="00B4343C"/>
    <w:rsid w:val="00B60E48"/>
    <w:rsid w:val="00B66760"/>
    <w:rsid w:val="00B66B8D"/>
    <w:rsid w:val="00B6774C"/>
    <w:rsid w:val="00B7517D"/>
    <w:rsid w:val="00B766B6"/>
    <w:rsid w:val="00B777C2"/>
    <w:rsid w:val="00B847C0"/>
    <w:rsid w:val="00B86898"/>
    <w:rsid w:val="00B96713"/>
    <w:rsid w:val="00B971CB"/>
    <w:rsid w:val="00BB0CD4"/>
    <w:rsid w:val="00BB23DE"/>
    <w:rsid w:val="00BC077C"/>
    <w:rsid w:val="00BD78B5"/>
    <w:rsid w:val="00BF3720"/>
    <w:rsid w:val="00C11955"/>
    <w:rsid w:val="00C174D4"/>
    <w:rsid w:val="00C30A54"/>
    <w:rsid w:val="00C32C02"/>
    <w:rsid w:val="00C72067"/>
    <w:rsid w:val="00C80F75"/>
    <w:rsid w:val="00C875FD"/>
    <w:rsid w:val="00C878D5"/>
    <w:rsid w:val="00C903F9"/>
    <w:rsid w:val="00C94757"/>
    <w:rsid w:val="00CB0C2E"/>
    <w:rsid w:val="00CB7151"/>
    <w:rsid w:val="00CC5CBD"/>
    <w:rsid w:val="00CC7244"/>
    <w:rsid w:val="00CE029B"/>
    <w:rsid w:val="00CF3DE3"/>
    <w:rsid w:val="00D1165E"/>
    <w:rsid w:val="00D37EAA"/>
    <w:rsid w:val="00D74A01"/>
    <w:rsid w:val="00D86147"/>
    <w:rsid w:val="00D9168A"/>
    <w:rsid w:val="00E0150B"/>
    <w:rsid w:val="00E01DE8"/>
    <w:rsid w:val="00E01EB3"/>
    <w:rsid w:val="00E05CD7"/>
    <w:rsid w:val="00E108F9"/>
    <w:rsid w:val="00E14359"/>
    <w:rsid w:val="00E14914"/>
    <w:rsid w:val="00E15509"/>
    <w:rsid w:val="00E416F6"/>
    <w:rsid w:val="00E45EC0"/>
    <w:rsid w:val="00E47EA5"/>
    <w:rsid w:val="00E52721"/>
    <w:rsid w:val="00E67D20"/>
    <w:rsid w:val="00E71911"/>
    <w:rsid w:val="00E86380"/>
    <w:rsid w:val="00E92617"/>
    <w:rsid w:val="00EA3453"/>
    <w:rsid w:val="00EA3877"/>
    <w:rsid w:val="00EA5D68"/>
    <w:rsid w:val="00EA60DF"/>
    <w:rsid w:val="00EB2263"/>
    <w:rsid w:val="00EB57A0"/>
    <w:rsid w:val="00EB706C"/>
    <w:rsid w:val="00EC6316"/>
    <w:rsid w:val="00EE47F3"/>
    <w:rsid w:val="00EF1C11"/>
    <w:rsid w:val="00F03128"/>
    <w:rsid w:val="00F21D66"/>
    <w:rsid w:val="00F243F3"/>
    <w:rsid w:val="00F440DA"/>
    <w:rsid w:val="00F554E0"/>
    <w:rsid w:val="00F62AFB"/>
    <w:rsid w:val="00F952C5"/>
    <w:rsid w:val="00FA1FFE"/>
    <w:rsid w:val="00FA4151"/>
    <w:rsid w:val="00FA6560"/>
    <w:rsid w:val="00FA7612"/>
    <w:rsid w:val="00FC4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84A3"/>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character" w:styleId="Perirtashipersaitas">
    <w:name w:val="FollowedHyperlink"/>
    <w:basedOn w:val="Numatytasispastraiposriftas"/>
    <w:uiPriority w:val="99"/>
    <w:semiHidden/>
    <w:unhideWhenUsed/>
    <w:rsid w:val="00536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55145253">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471563322">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637997647">
      <w:bodyDiv w:val="1"/>
      <w:marLeft w:val="0"/>
      <w:marRight w:val="0"/>
      <w:marTop w:val="0"/>
      <w:marBottom w:val="0"/>
      <w:divBdr>
        <w:top w:val="none" w:sz="0" w:space="0" w:color="auto"/>
        <w:left w:val="none" w:sz="0" w:space="0" w:color="auto"/>
        <w:bottom w:val="none" w:sz="0" w:space="0" w:color="auto"/>
        <w:right w:val="none" w:sz="0" w:space="0" w:color="auto"/>
      </w:divBdr>
    </w:div>
    <w:div w:id="653216729">
      <w:bodyDiv w:val="1"/>
      <w:marLeft w:val="0"/>
      <w:marRight w:val="0"/>
      <w:marTop w:val="0"/>
      <w:marBottom w:val="0"/>
      <w:divBdr>
        <w:top w:val="none" w:sz="0" w:space="0" w:color="auto"/>
        <w:left w:val="none" w:sz="0" w:space="0" w:color="auto"/>
        <w:bottom w:val="none" w:sz="0" w:space="0" w:color="auto"/>
        <w:right w:val="none" w:sz="0" w:space="0" w:color="auto"/>
      </w:divBdr>
    </w:div>
    <w:div w:id="659384315">
      <w:bodyDiv w:val="1"/>
      <w:marLeft w:val="0"/>
      <w:marRight w:val="0"/>
      <w:marTop w:val="0"/>
      <w:marBottom w:val="0"/>
      <w:divBdr>
        <w:top w:val="none" w:sz="0" w:space="0" w:color="auto"/>
        <w:left w:val="none" w:sz="0" w:space="0" w:color="auto"/>
        <w:bottom w:val="none" w:sz="0" w:space="0" w:color="auto"/>
        <w:right w:val="none" w:sz="0" w:space="0" w:color="auto"/>
      </w:divBdr>
    </w:div>
    <w:div w:id="714089195">
      <w:bodyDiv w:val="1"/>
      <w:marLeft w:val="0"/>
      <w:marRight w:val="0"/>
      <w:marTop w:val="0"/>
      <w:marBottom w:val="0"/>
      <w:divBdr>
        <w:top w:val="none" w:sz="0" w:space="0" w:color="auto"/>
        <w:left w:val="none" w:sz="0" w:space="0" w:color="auto"/>
        <w:bottom w:val="none" w:sz="0" w:space="0" w:color="auto"/>
        <w:right w:val="none" w:sz="0" w:space="0" w:color="auto"/>
      </w:divBdr>
    </w:div>
    <w:div w:id="767701630">
      <w:bodyDiv w:val="1"/>
      <w:marLeft w:val="0"/>
      <w:marRight w:val="0"/>
      <w:marTop w:val="0"/>
      <w:marBottom w:val="0"/>
      <w:divBdr>
        <w:top w:val="none" w:sz="0" w:space="0" w:color="auto"/>
        <w:left w:val="none" w:sz="0" w:space="0" w:color="auto"/>
        <w:bottom w:val="none" w:sz="0" w:space="0" w:color="auto"/>
        <w:right w:val="none" w:sz="0" w:space="0" w:color="auto"/>
      </w:divBdr>
    </w:div>
    <w:div w:id="834806936">
      <w:bodyDiv w:val="1"/>
      <w:marLeft w:val="0"/>
      <w:marRight w:val="0"/>
      <w:marTop w:val="0"/>
      <w:marBottom w:val="0"/>
      <w:divBdr>
        <w:top w:val="none" w:sz="0" w:space="0" w:color="auto"/>
        <w:left w:val="none" w:sz="0" w:space="0" w:color="auto"/>
        <w:bottom w:val="none" w:sz="0" w:space="0" w:color="auto"/>
        <w:right w:val="none" w:sz="0" w:space="0" w:color="auto"/>
      </w:divBdr>
    </w:div>
    <w:div w:id="879242146">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094394705">
      <w:bodyDiv w:val="1"/>
      <w:marLeft w:val="0"/>
      <w:marRight w:val="0"/>
      <w:marTop w:val="0"/>
      <w:marBottom w:val="0"/>
      <w:divBdr>
        <w:top w:val="none" w:sz="0" w:space="0" w:color="auto"/>
        <w:left w:val="none" w:sz="0" w:space="0" w:color="auto"/>
        <w:bottom w:val="none" w:sz="0" w:space="0" w:color="auto"/>
        <w:right w:val="none" w:sz="0" w:space="0" w:color="auto"/>
      </w:divBdr>
    </w:div>
    <w:div w:id="1348946370">
      <w:bodyDiv w:val="1"/>
      <w:marLeft w:val="0"/>
      <w:marRight w:val="0"/>
      <w:marTop w:val="0"/>
      <w:marBottom w:val="0"/>
      <w:divBdr>
        <w:top w:val="none" w:sz="0" w:space="0" w:color="auto"/>
        <w:left w:val="none" w:sz="0" w:space="0" w:color="auto"/>
        <w:bottom w:val="none" w:sz="0" w:space="0" w:color="auto"/>
        <w:right w:val="none" w:sz="0" w:space="0" w:color="auto"/>
      </w:divBdr>
    </w:div>
    <w:div w:id="1358458613">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60662396">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901474489">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1936982558">
      <w:bodyDiv w:val="1"/>
      <w:marLeft w:val="0"/>
      <w:marRight w:val="0"/>
      <w:marTop w:val="0"/>
      <w:marBottom w:val="0"/>
      <w:divBdr>
        <w:top w:val="none" w:sz="0" w:space="0" w:color="auto"/>
        <w:left w:val="none" w:sz="0" w:space="0" w:color="auto"/>
        <w:bottom w:val="none" w:sz="0" w:space="0" w:color="auto"/>
        <w:right w:val="none" w:sz="0" w:space="0" w:color="auto"/>
      </w:divBdr>
    </w:div>
    <w:div w:id="1987316849">
      <w:bodyDiv w:val="1"/>
      <w:marLeft w:val="0"/>
      <w:marRight w:val="0"/>
      <w:marTop w:val="0"/>
      <w:marBottom w:val="0"/>
      <w:divBdr>
        <w:top w:val="none" w:sz="0" w:space="0" w:color="auto"/>
        <w:left w:val="none" w:sz="0" w:space="0" w:color="auto"/>
        <w:bottom w:val="none" w:sz="0" w:space="0" w:color="auto"/>
        <w:right w:val="none" w:sz="0" w:space="0" w:color="auto"/>
      </w:divBdr>
    </w:div>
    <w:div w:id="1995645876">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ukmerge.lt"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16</Pages>
  <Words>29078</Words>
  <Characters>16575</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Erika Urbonavičienė</cp:lastModifiedBy>
  <cp:revision>43</cp:revision>
  <dcterms:created xsi:type="dcterms:W3CDTF">2025-01-16T12:23:00Z</dcterms:created>
  <dcterms:modified xsi:type="dcterms:W3CDTF">2025-02-13T07:56:00Z</dcterms:modified>
</cp:coreProperties>
</file>