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7F52" w14:textId="31EE6FEB" w:rsidR="00165E85" w:rsidRPr="00307483" w:rsidRDefault="00165E85" w:rsidP="00165E85">
      <w:pPr>
        <w:pStyle w:val="FreeForm"/>
        <w:jc w:val="both"/>
        <w:rPr>
          <w:rFonts w:eastAsia="Times New Roman"/>
          <w:i/>
          <w:iCs/>
          <w:color w:val="000000"/>
          <w:lang w:val="lt-LT"/>
        </w:rPr>
      </w:pPr>
      <w:r w:rsidRPr="00F6561C">
        <w:rPr>
          <w:rFonts w:ascii="Times New Roman" w:eastAsia="Times New Roman" w:hAnsi="Times New Roman" w:cs="Times New Roman"/>
          <w:color w:val="000000"/>
          <w:sz w:val="24"/>
          <w:szCs w:val="24"/>
          <w:lang w:val="lt-LT"/>
        </w:rPr>
        <w:t xml:space="preserve">2025-02-12 </w:t>
      </w:r>
      <w:r w:rsidRPr="00F6561C">
        <w:rPr>
          <w:rFonts w:ascii="Times New Roman" w:hAnsi="Times New Roman" w:cs="Times New Roman"/>
          <w:color w:val="000000"/>
          <w:sz w:val="24"/>
          <w:szCs w:val="24"/>
          <w:lang w:val="lt-LT"/>
        </w:rPr>
        <w:t>Centrinės viešųjų pirkimų informacinės sistemos priemonėmis tiekėjas pateikė prašymą nukelti pasiūlymų pateikimo terminą:</w:t>
      </w:r>
      <w:r w:rsidRPr="00F6561C">
        <w:rPr>
          <w:rFonts w:eastAsia="Times New Roman"/>
          <w:color w:val="000000"/>
          <w:lang w:val="lt-LT"/>
        </w:rPr>
        <w:t xml:space="preserve"> </w:t>
      </w:r>
      <w:r w:rsidRPr="00C1496A">
        <w:rPr>
          <w:rFonts w:ascii="Times New Roman" w:eastAsia="Times New Roman" w:hAnsi="Times New Roman" w:cs="Times New Roman"/>
          <w:i/>
          <w:iCs/>
          <w:color w:val="auto"/>
          <w:sz w:val="24"/>
          <w:szCs w:val="24"/>
          <w:lang w:val="lt-LT"/>
        </w:rPr>
        <w:t>„</w:t>
      </w:r>
      <w:r w:rsidRPr="00F54F9A">
        <w:rPr>
          <w:rFonts w:ascii="Times New Roman" w:eastAsia="Times New Roman" w:hAnsi="Times New Roman" w:cs="Times New Roman"/>
          <w:i/>
          <w:iCs/>
          <w:color w:val="auto"/>
          <w:sz w:val="24"/>
          <w:szCs w:val="24"/>
          <w:lang w:val="lt-LT"/>
        </w:rPr>
        <w:t>Tiekėjas</w:t>
      </w:r>
      <w:r w:rsidRPr="00307483">
        <w:rPr>
          <w:rFonts w:ascii="Times New Roman" w:hAnsi="Times New Roman" w:cs="Times New Roman"/>
          <w:i/>
          <w:iCs/>
          <w:color w:val="auto"/>
          <w:sz w:val="24"/>
          <w:szCs w:val="24"/>
          <w:lang w:val="lt-LT"/>
        </w:rPr>
        <w:t>, turintis patirtį diegiant panašias sistemas, kartu su gamintojais, kurie yra išimtinai tik užsienyje įsikūrusios įmonės, ketina dalyvauti Perkančiosios organizacijos paskelbtame pirkime. Vertinant aplinkybę, kad absoliuti dauguma sutankinimo (DWDM) sprendimus kuriančių įmonių yra užsienio įmonės, bei atsižvelgus į pirkimo dokumentų vertimui į užsienio kalbas reikalingą papildomą laiką, bei poreikį nuodugniai įsigilinti į technines sąlygas konkurencingam pasiūlymui parengti, kartu užtikrinti atvirą tiekėjų konkurenciją viešajame pirkime, maloniai prašome Perkančiosios organizacijos atidėti pasiūlymų pateikimo terminą iki 2025 m. kovo 7 d.</w:t>
      </w:r>
      <w:r w:rsidRPr="00F54F9A">
        <w:rPr>
          <w:rFonts w:ascii="Times New Roman" w:hAnsi="Times New Roman" w:cs="Times New Roman"/>
          <w:i/>
          <w:iCs/>
          <w:color w:val="auto"/>
          <w:sz w:val="24"/>
          <w:szCs w:val="24"/>
          <w:lang w:val="lt-LT"/>
        </w:rPr>
        <w:t>”.</w:t>
      </w:r>
    </w:p>
    <w:p w14:paraId="40CD44FB" w14:textId="77777777" w:rsidR="00165E85" w:rsidRDefault="00165E85" w:rsidP="00165E85">
      <w:pPr>
        <w:pStyle w:val="FreeForm"/>
        <w:jc w:val="both"/>
        <w:rPr>
          <w:rFonts w:ascii="Times New Roman" w:eastAsia="Times New Roman" w:hAnsi="Times New Roman" w:cs="Times New Roman"/>
          <w:color w:val="000000"/>
          <w:sz w:val="24"/>
          <w:szCs w:val="24"/>
          <w:lang w:val="lt-LT"/>
        </w:rPr>
      </w:pPr>
    </w:p>
    <w:p w14:paraId="3723A18E" w14:textId="4A485E1C" w:rsidR="002746E6" w:rsidRDefault="005C7717" w:rsidP="002746E6">
      <w:pPr>
        <w:pStyle w:val="FreeForm"/>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P</w:t>
      </w:r>
      <w:r w:rsidR="002746E6" w:rsidRPr="00F6561C">
        <w:rPr>
          <w:rFonts w:ascii="Times New Roman" w:hAnsi="Times New Roman" w:cs="Times New Roman"/>
          <w:color w:val="auto"/>
          <w:sz w:val="24"/>
          <w:szCs w:val="24"/>
          <w:lang w:val="lt-LT"/>
        </w:rPr>
        <w:t xml:space="preserve">asiūlymų pateikimo terminas </w:t>
      </w:r>
      <w:r>
        <w:rPr>
          <w:rFonts w:ascii="Times New Roman" w:hAnsi="Times New Roman" w:cs="Times New Roman"/>
          <w:color w:val="auto"/>
          <w:sz w:val="24"/>
          <w:szCs w:val="24"/>
          <w:lang w:val="lt-LT"/>
        </w:rPr>
        <w:t>(2025-02-21)</w:t>
      </w:r>
      <w:r w:rsidRPr="00F6561C">
        <w:rPr>
          <w:rFonts w:ascii="Times New Roman" w:hAnsi="Times New Roman" w:cs="Times New Roman"/>
          <w:color w:val="auto"/>
          <w:sz w:val="24"/>
          <w:szCs w:val="24"/>
          <w:lang w:val="lt-LT"/>
        </w:rPr>
        <w:t xml:space="preserve"> </w:t>
      </w:r>
      <w:r w:rsidR="002746E6" w:rsidRPr="00F6561C">
        <w:rPr>
          <w:rFonts w:ascii="Times New Roman" w:hAnsi="Times New Roman" w:cs="Times New Roman"/>
          <w:color w:val="auto"/>
          <w:sz w:val="24"/>
          <w:szCs w:val="24"/>
          <w:lang w:val="lt-LT"/>
        </w:rPr>
        <w:t>nustatytas</w:t>
      </w:r>
      <w:r>
        <w:rPr>
          <w:rFonts w:ascii="Times New Roman" w:hAnsi="Times New Roman" w:cs="Times New Roman"/>
          <w:color w:val="auto"/>
          <w:sz w:val="24"/>
          <w:szCs w:val="24"/>
          <w:lang w:val="lt-LT"/>
        </w:rPr>
        <w:t xml:space="preserve"> </w:t>
      </w:r>
      <w:r w:rsidR="002746E6" w:rsidRPr="00F6561C">
        <w:rPr>
          <w:rFonts w:ascii="Times New Roman" w:hAnsi="Times New Roman" w:cs="Times New Roman"/>
          <w:color w:val="auto"/>
          <w:sz w:val="24"/>
          <w:szCs w:val="24"/>
          <w:lang w:val="lt-LT"/>
        </w:rPr>
        <w:t>v</w:t>
      </w:r>
      <w:r w:rsidR="002746E6" w:rsidRPr="00CC0C33">
        <w:rPr>
          <w:rFonts w:ascii="Times New Roman" w:hAnsi="Times New Roman" w:cs="Times New Roman"/>
          <w:color w:val="auto"/>
          <w:sz w:val="24"/>
          <w:szCs w:val="24"/>
          <w:lang w:val="lt-LT"/>
        </w:rPr>
        <w:t xml:space="preserve">adovaujantis Viešųjų pirkimų įstatymo 40 str. nuostatomis. </w:t>
      </w:r>
      <w:r w:rsidR="00E434A6">
        <w:rPr>
          <w:rFonts w:ascii="Times New Roman" w:hAnsi="Times New Roman" w:cs="Times New Roman"/>
          <w:color w:val="auto"/>
          <w:sz w:val="24"/>
          <w:szCs w:val="24"/>
          <w:lang w:val="lt-LT"/>
        </w:rPr>
        <w:t>Nu</w:t>
      </w:r>
      <w:r w:rsidR="002746E6" w:rsidRPr="00CC0C33">
        <w:rPr>
          <w:rFonts w:ascii="Times New Roman" w:hAnsi="Times New Roman" w:cs="Times New Roman"/>
          <w:color w:val="auto"/>
          <w:sz w:val="24"/>
          <w:szCs w:val="24"/>
          <w:lang w:val="lt-LT"/>
        </w:rPr>
        <w:t xml:space="preserve">statytas terminas yra pakankamas pasiūlymui parengti ir pateikti. </w:t>
      </w:r>
    </w:p>
    <w:p w14:paraId="3A008D8D" w14:textId="6CF98EFD" w:rsidR="00165E85" w:rsidRDefault="00165E85" w:rsidP="00165E85">
      <w:pPr>
        <w:pStyle w:val="FreeForm"/>
        <w:jc w:val="both"/>
        <w:rPr>
          <w:rFonts w:ascii="Times New Roman" w:eastAsia="Times New Roman" w:hAnsi="Times New Roman" w:cs="Times New Roman"/>
          <w:color w:val="000000"/>
          <w:sz w:val="24"/>
          <w:szCs w:val="24"/>
          <w:lang w:val="lt-LT"/>
        </w:rPr>
      </w:pPr>
    </w:p>
    <w:p w14:paraId="1DDC2302" w14:textId="42432D51" w:rsidR="00165E85" w:rsidRDefault="00165E85" w:rsidP="00165E85">
      <w:pPr>
        <w:pStyle w:val="FreeForm"/>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Pirkimo sąlygų Specialiosios dalies priede. Terminai 4 p. yra nustatyta:</w:t>
      </w:r>
    </w:p>
    <w:tbl>
      <w:tblPr>
        <w:tblW w:w="0" w:type="auto"/>
        <w:tblInd w:w="-10" w:type="dxa"/>
        <w:tblCellMar>
          <w:left w:w="0" w:type="dxa"/>
          <w:right w:w="0" w:type="dxa"/>
        </w:tblCellMar>
        <w:tblLook w:val="04A0" w:firstRow="1" w:lastRow="0" w:firstColumn="1" w:lastColumn="0" w:noHBand="0" w:noVBand="1"/>
      </w:tblPr>
      <w:tblGrid>
        <w:gridCol w:w="4412"/>
        <w:gridCol w:w="4938"/>
      </w:tblGrid>
      <w:tr w:rsidR="00165E85" w:rsidRPr="00711506" w14:paraId="33211A71" w14:textId="77777777" w:rsidTr="00A25F38">
        <w:trPr>
          <w:trHeight w:val="20"/>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7C4B1" w14:textId="77777777" w:rsidR="00165E85" w:rsidRPr="00711506" w:rsidRDefault="00165E85" w:rsidP="00A25F38">
            <w:pPr>
              <w:pStyle w:val="FreeForm"/>
              <w:jc w:val="both"/>
              <w:rPr>
                <w:rFonts w:ascii="Times New Roman" w:hAnsi="Times New Roman" w:cs="Times New Roman"/>
                <w:color w:val="auto"/>
                <w:sz w:val="24"/>
                <w:szCs w:val="24"/>
                <w:lang w:val="lt-LT"/>
              </w:rPr>
            </w:pPr>
            <w:r w:rsidRPr="00711506">
              <w:rPr>
                <w:rFonts w:ascii="Times New Roman" w:hAnsi="Times New Roman" w:cs="Times New Roman"/>
                <w:color w:val="auto"/>
                <w:sz w:val="24"/>
                <w:szCs w:val="24"/>
                <w:lang w:val="lt-LT"/>
              </w:rPr>
              <w:t>Prašymą paaiškinti, patikslinti pirkimo sąlygas tiekėjas turi pateikti ne vėliau kaip:</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18048" w14:textId="77777777" w:rsidR="00165E85" w:rsidRPr="00711506" w:rsidRDefault="00165E85" w:rsidP="00A25F38">
            <w:pPr>
              <w:pStyle w:val="FreeForm"/>
              <w:jc w:val="both"/>
              <w:rPr>
                <w:rFonts w:ascii="Times New Roman" w:hAnsi="Times New Roman" w:cs="Times New Roman"/>
                <w:color w:val="auto"/>
                <w:sz w:val="24"/>
                <w:szCs w:val="24"/>
                <w:lang w:val="lt-LT"/>
              </w:rPr>
            </w:pPr>
            <w:r w:rsidRPr="00711506">
              <w:rPr>
                <w:rFonts w:ascii="Times New Roman" w:hAnsi="Times New Roman" w:cs="Times New Roman"/>
                <w:color w:val="auto"/>
                <w:sz w:val="24"/>
                <w:szCs w:val="24"/>
                <w:lang w:val="lt-LT"/>
              </w:rPr>
              <w:t>9 (devynios) dienos iki pasiūlymų pateikimo dienos.</w:t>
            </w:r>
          </w:p>
          <w:p w14:paraId="4A233D05" w14:textId="77777777" w:rsidR="00165E85" w:rsidRPr="00711506" w:rsidRDefault="00165E85" w:rsidP="00A25F38">
            <w:pPr>
              <w:pStyle w:val="FreeForm"/>
              <w:jc w:val="both"/>
              <w:rPr>
                <w:rFonts w:ascii="Times New Roman" w:hAnsi="Times New Roman" w:cs="Times New Roman"/>
                <w:color w:val="auto"/>
                <w:sz w:val="24"/>
                <w:szCs w:val="24"/>
                <w:lang w:val="lt-LT"/>
              </w:rPr>
            </w:pPr>
            <w:r w:rsidRPr="00711506">
              <w:rPr>
                <w:rFonts w:ascii="Times New Roman" w:hAnsi="Times New Roman" w:cs="Times New Roman"/>
                <w:color w:val="auto"/>
                <w:sz w:val="24"/>
                <w:szCs w:val="24"/>
                <w:lang w:val="lt-LT"/>
              </w:rPr>
              <w:t>Kai taikoma pagreitinta procedūra:</w:t>
            </w:r>
          </w:p>
          <w:p w14:paraId="44E8D430" w14:textId="77777777" w:rsidR="00165E85" w:rsidRPr="00711506" w:rsidRDefault="00165E85" w:rsidP="00A25F38">
            <w:pPr>
              <w:pStyle w:val="FreeForm"/>
              <w:jc w:val="both"/>
              <w:rPr>
                <w:rFonts w:ascii="Times New Roman" w:hAnsi="Times New Roman" w:cs="Times New Roman"/>
                <w:color w:val="auto"/>
                <w:sz w:val="24"/>
                <w:szCs w:val="24"/>
                <w:lang w:val="lt-LT"/>
              </w:rPr>
            </w:pPr>
            <w:r w:rsidRPr="00711506">
              <w:rPr>
                <w:rFonts w:ascii="Times New Roman" w:hAnsi="Times New Roman" w:cs="Times New Roman"/>
                <w:color w:val="auto"/>
                <w:sz w:val="24"/>
                <w:szCs w:val="24"/>
                <w:lang w:val="lt-LT"/>
              </w:rPr>
              <w:t>6 (šešios) dienos iki pasiūlymų pateikimo termino pabaigos.</w:t>
            </w:r>
          </w:p>
        </w:tc>
      </w:tr>
    </w:tbl>
    <w:p w14:paraId="18003533" w14:textId="77777777" w:rsidR="00165E85" w:rsidRDefault="00165E85" w:rsidP="00165E85">
      <w:pPr>
        <w:pStyle w:val="FreeForm"/>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Atsižvelgiant į tai tiekėjo pateiktas prašymas pateiktas praleidus pirkimo sąlygose nustatytus terminus.</w:t>
      </w:r>
    </w:p>
    <w:p w14:paraId="5B059854" w14:textId="77777777" w:rsidR="00165E85" w:rsidRPr="00F6561C" w:rsidRDefault="00165E85" w:rsidP="00165E85">
      <w:pPr>
        <w:pStyle w:val="FreeForm"/>
        <w:jc w:val="both"/>
        <w:rPr>
          <w:rFonts w:ascii="Times New Roman" w:eastAsia="Times New Roman" w:hAnsi="Times New Roman" w:cs="Times New Roman"/>
          <w:color w:val="000000"/>
          <w:sz w:val="24"/>
          <w:szCs w:val="24"/>
          <w:lang w:val="lt-LT"/>
        </w:rPr>
      </w:pPr>
    </w:p>
    <w:p w14:paraId="00B1AE34" w14:textId="7003FE17" w:rsidR="00165E85" w:rsidRPr="00CC0C33" w:rsidRDefault="009740DA" w:rsidP="00165E85">
      <w:pPr>
        <w:pStyle w:val="FreeForm"/>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Atkreipiame dėmesį, kad </w:t>
      </w:r>
      <w:r w:rsidR="00165E85" w:rsidRPr="00CC0C33">
        <w:rPr>
          <w:rFonts w:ascii="Times New Roman" w:hAnsi="Times New Roman" w:cs="Times New Roman"/>
          <w:color w:val="auto"/>
          <w:sz w:val="24"/>
          <w:szCs w:val="24"/>
          <w:lang w:val="lt-LT"/>
        </w:rPr>
        <w:t>pirkimo sąlygų Specialiosios dalies 4.2 p.</w:t>
      </w:r>
      <w:r w:rsidR="004A1EB2">
        <w:rPr>
          <w:rFonts w:ascii="Times New Roman" w:hAnsi="Times New Roman" w:cs="Times New Roman"/>
          <w:color w:val="auto"/>
          <w:sz w:val="24"/>
          <w:szCs w:val="24"/>
          <w:lang w:val="lt-LT"/>
        </w:rPr>
        <w:t xml:space="preserve"> nurodyta</w:t>
      </w:r>
      <w:r w:rsidR="00165E85">
        <w:rPr>
          <w:rFonts w:ascii="Times New Roman" w:hAnsi="Times New Roman" w:cs="Times New Roman"/>
          <w:color w:val="auto"/>
          <w:sz w:val="24"/>
          <w:szCs w:val="24"/>
          <w:lang w:val="lt-LT"/>
        </w:rPr>
        <w:t>:</w:t>
      </w:r>
      <w:r w:rsidR="00165E85" w:rsidRPr="00CC0C33">
        <w:rPr>
          <w:rFonts w:ascii="Times New Roman" w:hAnsi="Times New Roman" w:cs="Times New Roman"/>
          <w:color w:val="auto"/>
          <w:sz w:val="24"/>
          <w:szCs w:val="24"/>
          <w:lang w:val="lt-LT"/>
        </w:rPr>
        <w:t xml:space="preserve"> </w:t>
      </w:r>
      <w:r w:rsidR="00165E85" w:rsidRPr="00CC0C33">
        <w:rPr>
          <w:rFonts w:ascii="Times New Roman" w:hAnsi="Times New Roman" w:cs="Times New Roman"/>
          <w:i/>
          <w:iCs/>
          <w:color w:val="auto"/>
          <w:sz w:val="24"/>
          <w:szCs w:val="24"/>
          <w:lang w:val="lt-LT"/>
        </w:rPr>
        <w:t>Pasiūlymas turi būti parengtas lietuvių kalba. Jei kurie nors su pasiūlymu teikiami dokumentai parengti ne ta kalba, kuria reikalaujama, turi būti pateiktas tikslus vertimas į lietuvių kalbą.</w:t>
      </w:r>
      <w:r w:rsidR="00165E85" w:rsidRPr="00CC0C33">
        <w:rPr>
          <w:rFonts w:ascii="Times New Roman" w:hAnsi="Times New Roman" w:cs="Times New Roman"/>
          <w:b/>
          <w:bCs/>
          <w:i/>
          <w:iCs/>
          <w:color w:val="auto"/>
          <w:sz w:val="24"/>
          <w:szCs w:val="24"/>
          <w:lang w:val="lt-LT"/>
        </w:rPr>
        <w:t xml:space="preserve">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w:t>
      </w:r>
      <w:r w:rsidR="00165E85" w:rsidRPr="00CC0C33">
        <w:rPr>
          <w:rFonts w:ascii="Times New Roman" w:hAnsi="Times New Roman" w:cs="Times New Roman"/>
          <w:i/>
          <w:iCs/>
          <w:color w:val="auto"/>
          <w:sz w:val="24"/>
          <w:szCs w:val="24"/>
          <w:lang w:val="lt-LT"/>
        </w:rPr>
        <w:t xml:space="preserve">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3B74B2A5" w14:textId="77777777" w:rsidR="00165E85" w:rsidRDefault="00165E85" w:rsidP="00165E85">
      <w:pPr>
        <w:pStyle w:val="FreeForm"/>
        <w:jc w:val="both"/>
        <w:rPr>
          <w:rFonts w:ascii="Times New Roman" w:hAnsi="Times New Roman" w:cs="Times New Roman"/>
          <w:color w:val="auto"/>
          <w:sz w:val="24"/>
          <w:szCs w:val="24"/>
          <w:lang w:val="lt-LT"/>
        </w:rPr>
      </w:pPr>
    </w:p>
    <w:p w14:paraId="06F62ECD" w14:textId="77777777" w:rsidR="00165E85" w:rsidRPr="00CC0C33" w:rsidRDefault="00165E85" w:rsidP="00165E85">
      <w:pPr>
        <w:pStyle w:val="FreeForm"/>
        <w:jc w:val="both"/>
        <w:rPr>
          <w:rFonts w:ascii="Times New Roman" w:hAnsi="Times New Roman" w:cs="Times New Roman"/>
          <w:color w:val="auto"/>
          <w:sz w:val="24"/>
          <w:szCs w:val="24"/>
          <w:lang w:val="lt-LT"/>
        </w:rPr>
      </w:pPr>
      <w:r w:rsidRPr="00CC0C33">
        <w:rPr>
          <w:rFonts w:ascii="Times New Roman" w:hAnsi="Times New Roman" w:cs="Times New Roman"/>
          <w:color w:val="auto"/>
          <w:sz w:val="24"/>
          <w:szCs w:val="24"/>
          <w:lang w:val="lt-LT"/>
        </w:rPr>
        <w:t>Atkreiptinas dėmesys, kad Perkančioji organizacija, siekdama tinkamai pasirengti pirkimui bei siekdama informuoti tiekėjus apie numatomą pirkimą ir reikalavimus, iki pirkimo pradžios CVP IS buvo paskelbusi rinkos dalyvių konsultaciją, kurios metu buvo paskelbtos pirkimo sąlygos. Planuojami nustatyti reikalavimai buvo išviešinti iš anksto.</w:t>
      </w:r>
    </w:p>
    <w:p w14:paraId="2D6E18A9" w14:textId="77777777" w:rsidR="00165E85" w:rsidRDefault="00165E85" w:rsidP="00165E85">
      <w:pPr>
        <w:pStyle w:val="FreeForm"/>
        <w:jc w:val="both"/>
        <w:rPr>
          <w:rFonts w:ascii="Times New Roman" w:hAnsi="Times New Roman" w:cs="Times New Roman"/>
          <w:sz w:val="24"/>
          <w:szCs w:val="24"/>
          <w:lang w:val="lt-LT"/>
        </w:rPr>
      </w:pPr>
    </w:p>
    <w:p w14:paraId="73B4C8FC" w14:textId="43A64CDF" w:rsidR="00165E85" w:rsidRPr="00CC0C33" w:rsidRDefault="00165E85" w:rsidP="00165E85">
      <w:pPr>
        <w:pStyle w:val="FreeForm"/>
        <w:jc w:val="both"/>
        <w:rPr>
          <w:rFonts w:ascii="Times New Roman" w:hAnsi="Times New Roman" w:cs="Times New Roman"/>
          <w:color w:val="auto"/>
          <w:sz w:val="24"/>
          <w:szCs w:val="24"/>
          <w:lang w:val="lt-LT"/>
        </w:rPr>
      </w:pPr>
      <w:r w:rsidRPr="00CC0C33">
        <w:rPr>
          <w:rFonts w:ascii="Times New Roman" w:hAnsi="Times New Roman" w:cs="Times New Roman"/>
          <w:color w:val="auto"/>
          <w:sz w:val="24"/>
          <w:szCs w:val="24"/>
          <w:lang w:val="lt-LT"/>
        </w:rPr>
        <w:t xml:space="preserve">Atsižvelgiant į visus šiuos argumentus, </w:t>
      </w:r>
      <w:r w:rsidR="004A1EB2" w:rsidRPr="00CC0C33">
        <w:rPr>
          <w:rFonts w:ascii="Times New Roman" w:hAnsi="Times New Roman" w:cs="Times New Roman"/>
          <w:color w:val="auto"/>
          <w:sz w:val="24"/>
          <w:szCs w:val="24"/>
          <w:lang w:val="lt-LT"/>
        </w:rPr>
        <w:t>pasiūlymų pateikimo termin</w:t>
      </w:r>
      <w:r w:rsidR="00E434A6">
        <w:rPr>
          <w:rFonts w:ascii="Times New Roman" w:hAnsi="Times New Roman" w:cs="Times New Roman"/>
          <w:color w:val="auto"/>
          <w:sz w:val="24"/>
          <w:szCs w:val="24"/>
          <w:lang w:val="lt-LT"/>
        </w:rPr>
        <w:t>as</w:t>
      </w:r>
      <w:r w:rsidR="004A1EB2">
        <w:rPr>
          <w:rFonts w:ascii="Times New Roman" w:hAnsi="Times New Roman" w:cs="Times New Roman"/>
          <w:color w:val="auto"/>
          <w:sz w:val="24"/>
          <w:szCs w:val="24"/>
          <w:lang w:val="lt-LT"/>
        </w:rPr>
        <w:t xml:space="preserve"> </w:t>
      </w:r>
      <w:r w:rsidRPr="00CC0C33">
        <w:rPr>
          <w:rFonts w:ascii="Times New Roman" w:hAnsi="Times New Roman" w:cs="Times New Roman"/>
          <w:b/>
          <w:bCs/>
          <w:i/>
          <w:iCs/>
          <w:color w:val="auto"/>
          <w:sz w:val="24"/>
          <w:szCs w:val="24"/>
          <w:lang w:val="lt-LT"/>
        </w:rPr>
        <w:t>nepratęs</w:t>
      </w:r>
      <w:r w:rsidR="004A1EB2">
        <w:rPr>
          <w:rFonts w:ascii="Times New Roman" w:hAnsi="Times New Roman" w:cs="Times New Roman"/>
          <w:b/>
          <w:bCs/>
          <w:i/>
          <w:iCs/>
          <w:color w:val="auto"/>
          <w:sz w:val="24"/>
          <w:szCs w:val="24"/>
          <w:lang w:val="lt-LT"/>
        </w:rPr>
        <w:t>iamas.</w:t>
      </w:r>
    </w:p>
    <w:p w14:paraId="789A0B23" w14:textId="77777777" w:rsidR="00C3164D" w:rsidRDefault="00C3164D"/>
    <w:sectPr w:rsidR="00C31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85"/>
    <w:rsid w:val="00165E85"/>
    <w:rsid w:val="002746E6"/>
    <w:rsid w:val="004A1EB2"/>
    <w:rsid w:val="004C00D7"/>
    <w:rsid w:val="005C7717"/>
    <w:rsid w:val="00643DAB"/>
    <w:rsid w:val="009740DA"/>
    <w:rsid w:val="00BF129A"/>
    <w:rsid w:val="00C3164D"/>
    <w:rsid w:val="00E4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AB6D"/>
  <w15:chartTrackingRefBased/>
  <w15:docId w15:val="{EFF7FDCB-6899-47A7-BF5C-5A1D4FAF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8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165E8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E85"/>
    <w:rPr>
      <w:rFonts w:eastAsiaTheme="majorEastAsia" w:cstheme="majorBidi"/>
      <w:color w:val="272727" w:themeColor="text1" w:themeTint="D8"/>
    </w:rPr>
  </w:style>
  <w:style w:type="paragraph" w:styleId="Title">
    <w:name w:val="Title"/>
    <w:basedOn w:val="Normal"/>
    <w:next w:val="Normal"/>
    <w:link w:val="TitleChar"/>
    <w:uiPriority w:val="10"/>
    <w:qFormat/>
    <w:rsid w:val="00165E8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165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E8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165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E8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QuoteChar">
    <w:name w:val="Quote Char"/>
    <w:basedOn w:val="DefaultParagraphFont"/>
    <w:link w:val="Quote"/>
    <w:uiPriority w:val="29"/>
    <w:rsid w:val="00165E85"/>
    <w:rPr>
      <w:i/>
      <w:iCs/>
      <w:color w:val="404040" w:themeColor="text1" w:themeTint="BF"/>
    </w:rPr>
  </w:style>
  <w:style w:type="paragraph" w:styleId="ListParagraph">
    <w:name w:val="List Paragraph"/>
    <w:basedOn w:val="Normal"/>
    <w:uiPriority w:val="34"/>
    <w:qFormat/>
    <w:rsid w:val="00165E8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IntenseEmphasis">
    <w:name w:val="Intense Emphasis"/>
    <w:basedOn w:val="DefaultParagraphFont"/>
    <w:uiPriority w:val="21"/>
    <w:qFormat/>
    <w:rsid w:val="00165E85"/>
    <w:rPr>
      <w:i/>
      <w:iCs/>
      <w:color w:val="0F4761" w:themeColor="accent1" w:themeShade="BF"/>
    </w:rPr>
  </w:style>
  <w:style w:type="paragraph" w:styleId="IntenseQuote">
    <w:name w:val="Intense Quote"/>
    <w:basedOn w:val="Normal"/>
    <w:next w:val="Normal"/>
    <w:link w:val="IntenseQuoteChar"/>
    <w:uiPriority w:val="30"/>
    <w:qFormat/>
    <w:rsid w:val="00165E85"/>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165E85"/>
    <w:rPr>
      <w:i/>
      <w:iCs/>
      <w:color w:val="0F4761" w:themeColor="accent1" w:themeShade="BF"/>
    </w:rPr>
  </w:style>
  <w:style w:type="character" w:styleId="IntenseReference">
    <w:name w:val="Intense Reference"/>
    <w:basedOn w:val="DefaultParagraphFont"/>
    <w:uiPriority w:val="32"/>
    <w:qFormat/>
    <w:rsid w:val="00165E85"/>
    <w:rPr>
      <w:b/>
      <w:bCs/>
      <w:smallCaps/>
      <w:color w:val="0F4761" w:themeColor="accent1" w:themeShade="BF"/>
      <w:spacing w:val="5"/>
    </w:rPr>
  </w:style>
  <w:style w:type="paragraph" w:customStyle="1" w:styleId="FreeForm">
    <w:name w:val="Free Form"/>
    <w:rsid w:val="00165E85"/>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1</cp:revision>
  <dcterms:created xsi:type="dcterms:W3CDTF">2025-02-13T13:43:00Z</dcterms:created>
  <dcterms:modified xsi:type="dcterms:W3CDTF">2025-02-13T13:56:00Z</dcterms:modified>
</cp:coreProperties>
</file>