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3894" w14:textId="51FC8D26" w:rsidR="001B7327" w:rsidRPr="00B02194" w:rsidRDefault="00F57B35" w:rsidP="00472AB9">
      <w:pPr>
        <w:spacing w:after="0" w:line="240" w:lineRule="auto"/>
        <w:ind w:right="3"/>
        <w:jc w:val="center"/>
        <w:rPr>
          <w:rFonts w:ascii="Times New Roman" w:hAnsi="Times New Roman" w:cs="Times New Roman"/>
          <w:b/>
          <w:bCs/>
          <w:sz w:val="20"/>
          <w:szCs w:val="20"/>
        </w:rPr>
      </w:pPr>
      <w:r>
        <w:rPr>
          <w:rFonts w:ascii="Times New Roman" w:hAnsi="Times New Roman" w:cs="Times New Roman"/>
          <w:b/>
          <w:bCs/>
          <w:sz w:val="20"/>
          <w:szCs w:val="20"/>
        </w:rPr>
        <w:t xml:space="preserve">PASLAUGŲ TEIKIMO </w:t>
      </w:r>
      <w:r w:rsidR="001B7327" w:rsidRPr="00B02194">
        <w:rPr>
          <w:rFonts w:ascii="Times New Roman" w:hAnsi="Times New Roman" w:cs="Times New Roman"/>
          <w:b/>
          <w:bCs/>
          <w:sz w:val="20"/>
          <w:szCs w:val="20"/>
        </w:rPr>
        <w:t xml:space="preserve">SUTARTIS Nr. </w:t>
      </w:r>
      <w:r w:rsidR="00475330">
        <w:rPr>
          <w:rFonts w:ascii="Times New Roman" w:hAnsi="Times New Roman" w:cs="Times New Roman"/>
          <w:b/>
          <w:bCs/>
          <w:sz w:val="20"/>
          <w:szCs w:val="20"/>
        </w:rPr>
        <w:t>VP-</w:t>
      </w:r>
    </w:p>
    <w:p w14:paraId="1DE256B1" w14:textId="7ACC8F4F" w:rsidR="001B7327" w:rsidRPr="00B02194" w:rsidRDefault="001B7327" w:rsidP="00472AB9">
      <w:pPr>
        <w:spacing w:after="0" w:line="240" w:lineRule="auto"/>
        <w:ind w:right="-68"/>
        <w:jc w:val="center"/>
        <w:rPr>
          <w:rFonts w:ascii="Times New Roman" w:hAnsi="Times New Roman" w:cs="Times New Roman"/>
          <w:sz w:val="20"/>
          <w:szCs w:val="20"/>
        </w:rPr>
      </w:pPr>
      <w:r w:rsidRPr="00B02194">
        <w:rPr>
          <w:rFonts w:ascii="Times New Roman" w:hAnsi="Times New Roman" w:cs="Times New Roman"/>
          <w:sz w:val="20"/>
          <w:szCs w:val="20"/>
        </w:rPr>
        <w:t>20</w:t>
      </w:r>
      <w:r w:rsidR="0069699C">
        <w:rPr>
          <w:rFonts w:ascii="Times New Roman" w:hAnsi="Times New Roman" w:cs="Times New Roman"/>
          <w:sz w:val="20"/>
          <w:szCs w:val="20"/>
        </w:rPr>
        <w:t xml:space="preserve">  </w:t>
      </w:r>
      <w:r w:rsidRPr="00B02194">
        <w:rPr>
          <w:rFonts w:ascii="Times New Roman" w:hAnsi="Times New Roman" w:cs="Times New Roman"/>
          <w:sz w:val="20"/>
          <w:szCs w:val="20"/>
        </w:rPr>
        <w:t>-__-__, ____________</w:t>
      </w:r>
    </w:p>
    <w:p w14:paraId="0F247E60" w14:textId="77777777" w:rsidR="001B7327" w:rsidRPr="00B02194" w:rsidRDefault="001B7327" w:rsidP="00472AB9">
      <w:pPr>
        <w:spacing w:after="0" w:line="240" w:lineRule="auto"/>
        <w:ind w:right="-68"/>
        <w:jc w:val="center"/>
        <w:rPr>
          <w:rFonts w:ascii="Times New Roman" w:hAnsi="Times New Roman" w:cs="Times New Roman"/>
          <w:sz w:val="20"/>
          <w:szCs w:val="20"/>
        </w:rPr>
      </w:pPr>
    </w:p>
    <w:p w14:paraId="0610D397" w14:textId="77777777" w:rsidR="001B7327" w:rsidRPr="00B02194" w:rsidRDefault="001B7327" w:rsidP="00472AB9">
      <w:pPr>
        <w:spacing w:after="0" w:line="240" w:lineRule="auto"/>
        <w:ind w:right="-68"/>
        <w:jc w:val="center"/>
        <w:rPr>
          <w:rFonts w:ascii="Times New Roman" w:hAnsi="Times New Roman" w:cs="Times New Roman"/>
          <w:b/>
          <w:sz w:val="20"/>
          <w:szCs w:val="20"/>
        </w:rPr>
      </w:pPr>
      <w:r w:rsidRPr="00B02194">
        <w:rPr>
          <w:rFonts w:ascii="Times New Roman" w:hAnsi="Times New Roman" w:cs="Times New Roman"/>
          <w:b/>
          <w:sz w:val="20"/>
          <w:szCs w:val="20"/>
        </w:rPr>
        <w:t>SPECIALIOJI DALIS</w:t>
      </w:r>
    </w:p>
    <w:p w14:paraId="4E91E97F" w14:textId="77777777"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682"/>
      </w:tblGrid>
      <w:tr w:rsidR="001B7327" w:rsidRPr="00B02194" w14:paraId="6539786B" w14:textId="77777777" w:rsidTr="00DB61EA">
        <w:tc>
          <w:tcPr>
            <w:tcW w:w="1509" w:type="dxa"/>
            <w:vMerge w:val="restart"/>
            <w:tcBorders>
              <w:top w:val="single" w:sz="4" w:space="0" w:color="auto"/>
              <w:left w:val="single" w:sz="4" w:space="0" w:color="auto"/>
              <w:right w:val="single" w:sz="4" w:space="0" w:color="auto"/>
            </w:tcBorders>
            <w:vAlign w:val="center"/>
            <w:hideMark/>
          </w:tcPr>
          <w:p w14:paraId="4EB79C54" w14:textId="3E2B679B" w:rsidR="001B7327" w:rsidRPr="00B02194" w:rsidRDefault="00F57B35" w:rsidP="00F57B35">
            <w:pPr>
              <w:numPr>
                <w:ilvl w:val="1"/>
                <w:numId w:val="17"/>
              </w:numPr>
              <w:tabs>
                <w:tab w:val="clear" w:pos="360"/>
              </w:tab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Paslaugų teikėjas</w:t>
            </w:r>
            <w:r w:rsidR="001B7327" w:rsidRPr="00B02194">
              <w:rPr>
                <w:rFonts w:ascii="Times New Roman" w:hAnsi="Times New Roman" w:cs="Times New Roman"/>
                <w:b/>
                <w:bCs/>
                <w:sz w:val="20"/>
                <w:szCs w:val="20"/>
              </w:rPr>
              <w:t xml:space="preserve"> </w:t>
            </w:r>
          </w:p>
        </w:tc>
        <w:tc>
          <w:tcPr>
            <w:tcW w:w="3448" w:type="dxa"/>
            <w:tcBorders>
              <w:top w:val="single" w:sz="4" w:space="0" w:color="auto"/>
              <w:left w:val="single" w:sz="4" w:space="0" w:color="auto"/>
              <w:bottom w:val="single" w:sz="4" w:space="0" w:color="auto"/>
              <w:right w:val="single" w:sz="4" w:space="0" w:color="auto"/>
            </w:tcBorders>
            <w:vAlign w:val="center"/>
            <w:hideMark/>
          </w:tcPr>
          <w:p w14:paraId="74F531A2"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vAlign w:val="center"/>
          </w:tcPr>
          <w:p w14:paraId="7D7DFC00" w14:textId="2CB9A2EF"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19A6E7F1" w14:textId="77777777" w:rsidTr="00DB61EA">
        <w:tc>
          <w:tcPr>
            <w:tcW w:w="1509" w:type="dxa"/>
            <w:vMerge/>
            <w:tcBorders>
              <w:left w:val="single" w:sz="4" w:space="0" w:color="auto"/>
              <w:right w:val="single" w:sz="4" w:space="0" w:color="auto"/>
            </w:tcBorders>
            <w:vAlign w:val="center"/>
            <w:hideMark/>
          </w:tcPr>
          <w:p w14:paraId="68CD9AC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2B7B270" w14:textId="3392243E" w:rsidR="001B7327" w:rsidRPr="00B02194" w:rsidRDefault="00472AB9"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Juridinio </w:t>
            </w:r>
            <w:r w:rsidR="009221B6" w:rsidRPr="00B02194">
              <w:rPr>
                <w:rFonts w:ascii="Times New Roman" w:hAnsi="Times New Roman" w:cs="Times New Roman"/>
                <w:bCs/>
                <w:sz w:val="20"/>
                <w:szCs w:val="20"/>
              </w:rPr>
              <w:t xml:space="preserve">arba fizinio </w:t>
            </w:r>
            <w:r w:rsidRPr="00B02194">
              <w:rPr>
                <w:rFonts w:ascii="Times New Roman" w:hAnsi="Times New Roman" w:cs="Times New Roman"/>
                <w:bCs/>
                <w:sz w:val="20"/>
                <w:szCs w:val="20"/>
              </w:rPr>
              <w:t>asmens</w:t>
            </w:r>
            <w:r w:rsidR="001B7327" w:rsidRPr="00B02194">
              <w:rPr>
                <w:rFonts w:ascii="Times New Roman" w:hAnsi="Times New Roman" w:cs="Times New Roman"/>
                <w:bCs/>
                <w:sz w:val="20"/>
                <w:szCs w:val="20"/>
              </w:rPr>
              <w:t xml:space="preserve"> kodas</w:t>
            </w:r>
          </w:p>
        </w:tc>
        <w:tc>
          <w:tcPr>
            <w:tcW w:w="4682" w:type="dxa"/>
            <w:tcBorders>
              <w:top w:val="single" w:sz="4" w:space="0" w:color="auto"/>
              <w:left w:val="single" w:sz="4" w:space="0" w:color="auto"/>
              <w:bottom w:val="single" w:sz="4" w:space="0" w:color="auto"/>
              <w:right w:val="single" w:sz="4" w:space="0" w:color="auto"/>
            </w:tcBorders>
            <w:vAlign w:val="center"/>
          </w:tcPr>
          <w:p w14:paraId="4C454CFA" w14:textId="68AC72D4"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5ADE837F" w14:textId="77777777" w:rsidTr="00DB61EA">
        <w:tc>
          <w:tcPr>
            <w:tcW w:w="1509" w:type="dxa"/>
            <w:vMerge/>
            <w:tcBorders>
              <w:left w:val="single" w:sz="4" w:space="0" w:color="auto"/>
              <w:right w:val="single" w:sz="4" w:space="0" w:color="auto"/>
            </w:tcBorders>
            <w:vAlign w:val="center"/>
            <w:hideMark/>
          </w:tcPr>
          <w:p w14:paraId="331CC93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2601373"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vAlign w:val="center"/>
          </w:tcPr>
          <w:p w14:paraId="6AD72620" w14:textId="3ABE1E36" w:rsidR="001B7327" w:rsidRPr="00B02194" w:rsidRDefault="001B7327" w:rsidP="00131355">
            <w:pPr>
              <w:spacing w:after="20" w:line="240" w:lineRule="auto"/>
              <w:ind w:right="-68"/>
              <w:rPr>
                <w:rFonts w:ascii="Times New Roman" w:hAnsi="Times New Roman" w:cs="Times New Roman"/>
                <w:bCs/>
                <w:sz w:val="20"/>
                <w:szCs w:val="20"/>
              </w:rPr>
            </w:pPr>
          </w:p>
        </w:tc>
      </w:tr>
      <w:tr w:rsidR="001B7327" w:rsidRPr="00B02194" w14:paraId="3085CD05" w14:textId="77777777" w:rsidTr="00DB61EA">
        <w:tc>
          <w:tcPr>
            <w:tcW w:w="1509" w:type="dxa"/>
            <w:vMerge/>
            <w:tcBorders>
              <w:left w:val="single" w:sz="4" w:space="0" w:color="auto"/>
              <w:right w:val="single" w:sz="4" w:space="0" w:color="auto"/>
            </w:tcBorders>
            <w:vAlign w:val="center"/>
            <w:hideMark/>
          </w:tcPr>
          <w:p w14:paraId="2567924E"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116474C8"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vAlign w:val="center"/>
          </w:tcPr>
          <w:p w14:paraId="55E0EA35" w14:textId="2A99C660"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B748FEB" w14:textId="77777777" w:rsidTr="00DB61EA">
        <w:trPr>
          <w:trHeight w:val="126"/>
        </w:trPr>
        <w:tc>
          <w:tcPr>
            <w:tcW w:w="1509" w:type="dxa"/>
            <w:vMerge/>
            <w:tcBorders>
              <w:left w:val="single" w:sz="4" w:space="0" w:color="auto"/>
              <w:right w:val="single" w:sz="4" w:space="0" w:color="auto"/>
            </w:tcBorders>
            <w:vAlign w:val="center"/>
            <w:hideMark/>
          </w:tcPr>
          <w:p w14:paraId="18170386"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45EEE2D4" w14:textId="03093CA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vAlign w:val="center"/>
          </w:tcPr>
          <w:p w14:paraId="7880ACDD" w14:textId="685C12A9" w:rsidR="001B7327" w:rsidRPr="00B02194" w:rsidRDefault="001B7327" w:rsidP="008C1137">
            <w:pPr>
              <w:spacing w:after="20" w:line="240" w:lineRule="auto"/>
              <w:ind w:right="-68"/>
              <w:rPr>
                <w:rFonts w:ascii="Times New Roman" w:hAnsi="Times New Roman" w:cs="Times New Roman"/>
                <w:bCs/>
                <w:sz w:val="20"/>
                <w:szCs w:val="20"/>
              </w:rPr>
            </w:pPr>
          </w:p>
        </w:tc>
      </w:tr>
      <w:tr w:rsidR="00564D0C" w:rsidRPr="00B02194" w14:paraId="3154240A" w14:textId="77777777" w:rsidTr="00D57C6D">
        <w:trPr>
          <w:trHeight w:val="126"/>
        </w:trPr>
        <w:tc>
          <w:tcPr>
            <w:tcW w:w="1509" w:type="dxa"/>
            <w:vMerge/>
            <w:tcBorders>
              <w:left w:val="single" w:sz="4" w:space="0" w:color="auto"/>
              <w:right w:val="single" w:sz="4" w:space="0" w:color="auto"/>
            </w:tcBorders>
            <w:vAlign w:val="center"/>
          </w:tcPr>
          <w:p w14:paraId="1BB30DD6" w14:textId="77777777" w:rsidR="00564D0C" w:rsidRPr="00B02194" w:rsidRDefault="00564D0C"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3F268B1B" w14:textId="49D01461" w:rsidR="00564D0C" w:rsidRPr="00B02194" w:rsidRDefault="00564D0C" w:rsidP="008C1137">
            <w:pPr>
              <w:numPr>
                <w:ilvl w:val="2"/>
                <w:numId w:val="17"/>
              </w:numPr>
              <w:suppressAutoHyphens/>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vAlign w:val="center"/>
          </w:tcPr>
          <w:p w14:paraId="44B365C6" w14:textId="77777777" w:rsidR="00564D0C" w:rsidRPr="00B02194" w:rsidRDefault="00564D0C" w:rsidP="008C1137">
            <w:pPr>
              <w:spacing w:after="20" w:line="240" w:lineRule="auto"/>
              <w:ind w:right="-68"/>
              <w:rPr>
                <w:rFonts w:ascii="Times New Roman" w:hAnsi="Times New Roman" w:cs="Times New Roman"/>
                <w:bCs/>
                <w:sz w:val="20"/>
                <w:szCs w:val="20"/>
              </w:rPr>
            </w:pPr>
          </w:p>
        </w:tc>
      </w:tr>
      <w:tr w:rsidR="001B7327" w:rsidRPr="00B02194" w14:paraId="69172504" w14:textId="77777777" w:rsidTr="00D57C6D">
        <w:trPr>
          <w:trHeight w:val="330"/>
        </w:trPr>
        <w:tc>
          <w:tcPr>
            <w:tcW w:w="1509" w:type="dxa"/>
            <w:vMerge/>
            <w:tcBorders>
              <w:left w:val="single" w:sz="4" w:space="0" w:color="auto"/>
              <w:right w:val="single" w:sz="4" w:space="0" w:color="auto"/>
            </w:tcBorders>
            <w:vAlign w:val="center"/>
            <w:hideMark/>
          </w:tcPr>
          <w:p w14:paraId="41C23178"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51F08F40"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vAlign w:val="center"/>
          </w:tcPr>
          <w:p w14:paraId="14B46F1B" w14:textId="2F44C9AB"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337ED8B" w14:textId="77777777" w:rsidTr="00D57C6D">
        <w:trPr>
          <w:trHeight w:val="70"/>
        </w:trPr>
        <w:tc>
          <w:tcPr>
            <w:tcW w:w="1509" w:type="dxa"/>
            <w:vMerge/>
            <w:tcBorders>
              <w:left w:val="single" w:sz="4" w:space="0" w:color="auto"/>
              <w:right w:val="single" w:sz="4" w:space="0" w:color="auto"/>
            </w:tcBorders>
            <w:vAlign w:val="center"/>
          </w:tcPr>
          <w:p w14:paraId="37F3EBDC"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23AC35DC"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vAlign w:val="center"/>
          </w:tcPr>
          <w:p w14:paraId="209AF1B8" w14:textId="7CF96AA7"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A1445CA" w14:textId="77777777" w:rsidTr="00D57C6D">
        <w:trPr>
          <w:trHeight w:val="210"/>
        </w:trPr>
        <w:tc>
          <w:tcPr>
            <w:tcW w:w="1509" w:type="dxa"/>
            <w:vMerge/>
            <w:tcBorders>
              <w:left w:val="single" w:sz="4" w:space="0" w:color="auto"/>
              <w:bottom w:val="single" w:sz="4" w:space="0" w:color="auto"/>
              <w:right w:val="single" w:sz="4" w:space="0" w:color="auto"/>
            </w:tcBorders>
            <w:vAlign w:val="center"/>
          </w:tcPr>
          <w:p w14:paraId="43A0D532"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C1FC7FE" w14:textId="51ADC208"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Už sutarties vykdymą atsakingas asmuo</w:t>
            </w:r>
          </w:p>
        </w:tc>
        <w:tc>
          <w:tcPr>
            <w:tcW w:w="4682" w:type="dxa"/>
            <w:tcBorders>
              <w:top w:val="single" w:sz="4" w:space="0" w:color="auto"/>
              <w:left w:val="single" w:sz="4" w:space="0" w:color="auto"/>
              <w:bottom w:val="single" w:sz="4" w:space="0" w:color="auto"/>
              <w:right w:val="single" w:sz="4" w:space="0" w:color="auto"/>
            </w:tcBorders>
            <w:vAlign w:val="center"/>
          </w:tcPr>
          <w:p w14:paraId="3A48132C" w14:textId="5295B7BA" w:rsidR="001B7327" w:rsidRPr="00B02194" w:rsidRDefault="009060F5" w:rsidP="009679DF">
            <w:pPr>
              <w:spacing w:after="20" w:line="240" w:lineRule="auto"/>
              <w:ind w:right="-68"/>
              <w:rPr>
                <w:rFonts w:ascii="Times New Roman" w:hAnsi="Times New Roman" w:cs="Times New Roman"/>
                <w:sz w:val="20"/>
                <w:szCs w:val="20"/>
              </w:rPr>
            </w:pPr>
            <w:r w:rsidRPr="00B02194">
              <w:rPr>
                <w:rFonts w:ascii="Times New Roman" w:hAnsi="Times New Roman" w:cs="Times New Roman"/>
                <w:sz w:val="20"/>
                <w:szCs w:val="20"/>
              </w:rPr>
              <w:t xml:space="preserve">______ (vardas, pavardė, pareigos, </w:t>
            </w:r>
            <w:r w:rsidR="009679DF" w:rsidRPr="00B02194">
              <w:rPr>
                <w:rFonts w:ascii="Times New Roman" w:hAnsi="Times New Roman" w:cs="Times New Roman"/>
                <w:sz w:val="20"/>
                <w:szCs w:val="20"/>
              </w:rPr>
              <w:t>padalinys, telefonas / el. p.)</w:t>
            </w:r>
          </w:p>
        </w:tc>
      </w:tr>
      <w:tr w:rsidR="001B7327" w:rsidRPr="00B02194" w14:paraId="2FF20151" w14:textId="77777777" w:rsidTr="00AE297A">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6C6492C" w14:textId="77777777" w:rsidR="001B7327" w:rsidRPr="00B02194" w:rsidRDefault="001B7327" w:rsidP="008C1137">
            <w:pPr>
              <w:spacing w:after="20" w:line="240" w:lineRule="auto"/>
              <w:ind w:left="447" w:right="-68" w:hanging="425"/>
              <w:rPr>
                <w:rFonts w:ascii="Times New Roman" w:hAnsi="Times New Roman" w:cs="Times New Roman"/>
                <w:bCs/>
                <w:sz w:val="20"/>
                <w:szCs w:val="20"/>
              </w:rPr>
            </w:pPr>
          </w:p>
        </w:tc>
      </w:tr>
      <w:tr w:rsidR="009060F5" w:rsidRPr="00B02194" w14:paraId="4E558D90" w14:textId="77777777" w:rsidTr="00D57C6D">
        <w:trPr>
          <w:trHeight w:val="225"/>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5FDB7494" w:rsidR="009060F5" w:rsidRPr="00B02194" w:rsidRDefault="00F57B35" w:rsidP="009060F5">
            <w:pPr>
              <w:numPr>
                <w:ilvl w:val="1"/>
                <w:numId w:val="17"/>
              </w:numPr>
              <w:tabs>
                <w:tab w:val="clear" w:pos="360"/>
                <w:tab w:val="num" w:pos="447"/>
              </w:tabs>
              <w:suppressAutoHyphen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Klientas</w:t>
            </w:r>
          </w:p>
        </w:tc>
        <w:tc>
          <w:tcPr>
            <w:tcW w:w="3448" w:type="dxa"/>
            <w:tcBorders>
              <w:top w:val="single" w:sz="4" w:space="0" w:color="auto"/>
              <w:left w:val="single" w:sz="4" w:space="0" w:color="auto"/>
              <w:bottom w:val="single" w:sz="4" w:space="0" w:color="auto"/>
              <w:right w:val="single" w:sz="4" w:space="0" w:color="auto"/>
            </w:tcBorders>
            <w:vAlign w:val="center"/>
          </w:tcPr>
          <w:p w14:paraId="32FAE81B"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tcPr>
          <w:p w14:paraId="5EA72C26" w14:textId="38416A53" w:rsidR="009060F5" w:rsidRPr="00B02194" w:rsidRDefault="00D57C6D" w:rsidP="009060F5">
            <w:pPr>
              <w:spacing w:after="20" w:line="240" w:lineRule="auto"/>
              <w:ind w:right="-68"/>
              <w:rPr>
                <w:rFonts w:ascii="Times New Roman" w:hAnsi="Times New Roman" w:cs="Times New Roman"/>
                <w:b/>
                <w:bCs/>
                <w:sz w:val="20"/>
                <w:szCs w:val="20"/>
              </w:rPr>
            </w:pPr>
            <w:r w:rsidRPr="00B02194">
              <w:rPr>
                <w:rFonts w:ascii="Times New Roman" w:hAnsi="Times New Roman" w:cs="Times New Roman"/>
                <w:b/>
                <w:bCs/>
                <w:sz w:val="20"/>
                <w:szCs w:val="20"/>
              </w:rPr>
              <w:t>VšĮ Klaipėdos E. Galvanausko profesinio mokymo centras</w:t>
            </w:r>
          </w:p>
        </w:tc>
      </w:tr>
      <w:tr w:rsidR="009060F5" w:rsidRPr="00B02194" w14:paraId="487DE5A1"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4324AC6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0F68BC9" w14:textId="27FDEB40"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Juridinio asmens kodas</w:t>
            </w:r>
          </w:p>
        </w:tc>
        <w:tc>
          <w:tcPr>
            <w:tcW w:w="4682" w:type="dxa"/>
            <w:tcBorders>
              <w:top w:val="single" w:sz="4" w:space="0" w:color="auto"/>
              <w:left w:val="single" w:sz="4" w:space="0" w:color="auto"/>
              <w:bottom w:val="single" w:sz="4" w:space="0" w:color="auto"/>
              <w:right w:val="single" w:sz="4" w:space="0" w:color="auto"/>
            </w:tcBorders>
            <w:hideMark/>
          </w:tcPr>
          <w:p w14:paraId="3D5D89D8" w14:textId="4B8D634E"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140199874</w:t>
            </w:r>
          </w:p>
        </w:tc>
      </w:tr>
      <w:tr w:rsidR="009060F5" w:rsidRPr="00B02194" w14:paraId="0AF10C98"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20DF3A3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ECA0D74" w14:textId="433957BA" w:rsidR="009060F5" w:rsidRPr="00B02194" w:rsidRDefault="00AC7A43"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hideMark/>
          </w:tcPr>
          <w:p w14:paraId="1872E612" w14:textId="2BE2A5E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Taikos prospektas 67, Klaipėda</w:t>
            </w:r>
          </w:p>
        </w:tc>
      </w:tr>
      <w:tr w:rsidR="009060F5" w:rsidRPr="00B02194" w14:paraId="61CD12FE"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5C7CE4B4"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E5EC427"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hideMark/>
          </w:tcPr>
          <w:p w14:paraId="5497E22F" w14:textId="4A654E4E" w:rsidR="009060F5" w:rsidRPr="00B02194" w:rsidRDefault="00F85B47" w:rsidP="009060F5">
            <w:pPr>
              <w:spacing w:after="20" w:line="240" w:lineRule="auto"/>
              <w:ind w:right="-68"/>
              <w:rPr>
                <w:rFonts w:ascii="Times New Roman" w:hAnsi="Times New Roman" w:cs="Times New Roman"/>
                <w:b/>
                <w:bCs/>
                <w:sz w:val="20"/>
                <w:szCs w:val="20"/>
              </w:rPr>
            </w:pPr>
            <w:hyperlink r:id="rId7" w:history="1">
              <w:r w:rsidR="00D57C6D" w:rsidRPr="00B02194">
                <w:rPr>
                  <w:rStyle w:val="Hyperlink"/>
                  <w:rFonts w:ascii="Times New Roman" w:hAnsi="Times New Roman" w:cs="Times New Roman"/>
                  <w:b w:val="0"/>
                  <w:spacing w:val="0"/>
                  <w:sz w:val="20"/>
                  <w:szCs w:val="20"/>
                </w:rPr>
                <w:t>info@klaipedosgpmc.lt</w:t>
              </w:r>
            </w:hyperlink>
            <w:r w:rsidR="00D57C6D" w:rsidRPr="00B02194">
              <w:rPr>
                <w:rFonts w:ascii="Times New Roman" w:hAnsi="Times New Roman" w:cs="Times New Roman"/>
                <w:b/>
                <w:bCs/>
                <w:sz w:val="20"/>
                <w:szCs w:val="20"/>
              </w:rPr>
              <w:t xml:space="preserve"> </w:t>
            </w:r>
          </w:p>
        </w:tc>
      </w:tr>
      <w:tr w:rsidR="009060F5" w:rsidRPr="00B02194" w14:paraId="25E208A1"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35E860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C484F4D" w14:textId="71E054EB"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hideMark/>
          </w:tcPr>
          <w:p w14:paraId="6D16FC82" w14:textId="2F0F5F66" w:rsidR="00697DA2" w:rsidRPr="00B02194" w:rsidRDefault="00D57C6D" w:rsidP="00697DA2">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A/s  LT837300010002298626, </w:t>
            </w:r>
            <w:r w:rsidRPr="00B02194">
              <w:t xml:space="preserve"> </w:t>
            </w:r>
            <w:r w:rsidRPr="00B02194">
              <w:rPr>
                <w:rFonts w:ascii="Times New Roman" w:hAnsi="Times New Roman" w:cs="Times New Roman"/>
                <w:bCs/>
                <w:sz w:val="20"/>
                <w:szCs w:val="20"/>
              </w:rPr>
              <w:t xml:space="preserve">Bankas AB „Swedbank“   </w:t>
            </w:r>
          </w:p>
        </w:tc>
      </w:tr>
      <w:tr w:rsidR="00564D0C" w:rsidRPr="00B02194" w14:paraId="7B16A768"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tcPr>
          <w:p w14:paraId="06F2F1A6" w14:textId="77777777" w:rsidR="00564D0C" w:rsidRPr="00B02194" w:rsidRDefault="00564D0C"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312D27FA" w14:textId="44CB4791" w:rsidR="00564D0C" w:rsidRPr="00B02194" w:rsidRDefault="00564D0C" w:rsidP="009060F5">
            <w:pPr>
              <w:numPr>
                <w:ilvl w:val="2"/>
                <w:numId w:val="17"/>
              </w:numPr>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 xml:space="preserve">PVM mokėtojo kodas </w:t>
            </w:r>
          </w:p>
        </w:tc>
        <w:tc>
          <w:tcPr>
            <w:tcW w:w="4682" w:type="dxa"/>
            <w:tcBorders>
              <w:top w:val="single" w:sz="4" w:space="0" w:color="auto"/>
              <w:left w:val="single" w:sz="4" w:space="0" w:color="auto"/>
              <w:bottom w:val="single" w:sz="4" w:space="0" w:color="auto"/>
              <w:right w:val="single" w:sz="4" w:space="0" w:color="auto"/>
            </w:tcBorders>
          </w:tcPr>
          <w:p w14:paraId="2C635DEA" w14:textId="41CD68F0" w:rsidR="00564D0C" w:rsidRPr="00B02194" w:rsidRDefault="00564D0C" w:rsidP="00697DA2">
            <w:pPr>
              <w:spacing w:after="20" w:line="240" w:lineRule="auto"/>
              <w:ind w:right="-68"/>
              <w:rPr>
                <w:rFonts w:ascii="Times New Roman" w:hAnsi="Times New Roman" w:cs="Times New Roman"/>
                <w:bCs/>
                <w:sz w:val="20"/>
                <w:szCs w:val="20"/>
              </w:rPr>
            </w:pPr>
            <w:r w:rsidRPr="00564D0C">
              <w:rPr>
                <w:rFonts w:ascii="Times New Roman" w:hAnsi="Times New Roman" w:cs="Times New Roman"/>
                <w:bCs/>
                <w:sz w:val="20"/>
                <w:szCs w:val="20"/>
              </w:rPr>
              <w:t>LT401998716</w:t>
            </w:r>
          </w:p>
        </w:tc>
      </w:tr>
      <w:tr w:rsidR="009060F5" w:rsidRPr="00B02194" w14:paraId="60F92759" w14:textId="77777777" w:rsidTr="00D57C6D">
        <w:trPr>
          <w:trHeight w:val="233"/>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6B71D6A3"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44165E"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hideMark/>
          </w:tcPr>
          <w:p w14:paraId="141ABE09" w14:textId="5EA77C0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Direktorė Dalia Martišauskienė</w:t>
            </w:r>
          </w:p>
        </w:tc>
      </w:tr>
      <w:tr w:rsidR="009060F5" w:rsidRPr="00B02194" w14:paraId="405ED01B" w14:textId="77777777" w:rsidTr="00D57C6D">
        <w:trPr>
          <w:trHeight w:val="21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5167777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6007C6" w14:textId="77777777" w:rsidR="009060F5" w:rsidRPr="00B02194" w:rsidRDefault="009060F5" w:rsidP="009060F5">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hideMark/>
          </w:tcPr>
          <w:p w14:paraId="4416F917" w14:textId="7DA6BDC6" w:rsidR="009060F5" w:rsidRPr="00B02194" w:rsidRDefault="00491C04" w:rsidP="009060F5">
            <w:pPr>
              <w:spacing w:after="20" w:line="240" w:lineRule="auto"/>
              <w:ind w:right="-68"/>
              <w:rPr>
                <w:rFonts w:ascii="Times New Roman" w:hAnsi="Times New Roman" w:cs="Times New Roman"/>
                <w:bCs/>
                <w:sz w:val="20"/>
                <w:szCs w:val="20"/>
              </w:rPr>
            </w:pPr>
            <w:r>
              <w:rPr>
                <w:rFonts w:ascii="Times New Roman" w:hAnsi="Times New Roman" w:cs="Times New Roman"/>
                <w:bCs/>
                <w:sz w:val="20"/>
                <w:szCs w:val="20"/>
              </w:rPr>
              <w:t>Kliento</w:t>
            </w:r>
            <w:r w:rsidR="00D57C6D" w:rsidRPr="00B02194">
              <w:rPr>
                <w:rFonts w:ascii="Times New Roman" w:hAnsi="Times New Roman" w:cs="Times New Roman"/>
                <w:bCs/>
                <w:sz w:val="20"/>
                <w:szCs w:val="20"/>
              </w:rPr>
              <w:t xml:space="preserve"> įstatai</w:t>
            </w:r>
          </w:p>
        </w:tc>
      </w:tr>
      <w:tr w:rsidR="001B7327" w:rsidRPr="00B02194" w14:paraId="546F8AAD" w14:textId="77777777" w:rsidTr="00D57C6D">
        <w:trPr>
          <w:trHeight w:val="359"/>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062731A" w14:textId="77777777" w:rsidR="001B7327" w:rsidRPr="00B02194" w:rsidRDefault="001B7327" w:rsidP="008C1137">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BE67760" w14:textId="0AD1CF7E"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Už sutarties vykdymą atsakingas </w:t>
            </w:r>
            <w:r w:rsidR="001B7327" w:rsidRPr="00B02194">
              <w:rPr>
                <w:rFonts w:ascii="Times New Roman" w:hAnsi="Times New Roman" w:cs="Times New Roman"/>
                <w:bCs/>
                <w:sz w:val="20"/>
                <w:szCs w:val="20"/>
              </w:rPr>
              <w:t xml:space="preserve">asmuo </w:t>
            </w:r>
          </w:p>
        </w:tc>
        <w:tc>
          <w:tcPr>
            <w:tcW w:w="4682" w:type="dxa"/>
            <w:tcBorders>
              <w:top w:val="single" w:sz="4" w:space="0" w:color="auto"/>
              <w:left w:val="single" w:sz="4" w:space="0" w:color="auto"/>
              <w:bottom w:val="single" w:sz="4" w:space="0" w:color="auto"/>
              <w:right w:val="single" w:sz="4" w:space="0" w:color="auto"/>
            </w:tcBorders>
            <w:vAlign w:val="center"/>
            <w:hideMark/>
          </w:tcPr>
          <w:p w14:paraId="341D4B72" w14:textId="77777777" w:rsidR="00D90D11" w:rsidRDefault="00D90D11" w:rsidP="00D90D11">
            <w:pPr>
              <w:spacing w:after="20" w:line="240" w:lineRule="auto"/>
              <w:ind w:right="-68"/>
              <w:rPr>
                <w:rFonts w:ascii="Times New Roman" w:hAnsi="Times New Roman" w:cs="Times New Roman"/>
                <w:sz w:val="20"/>
                <w:szCs w:val="20"/>
              </w:rPr>
            </w:pPr>
            <w:r>
              <w:rPr>
                <w:rFonts w:ascii="Times New Roman" w:hAnsi="Times New Roman" w:cs="Times New Roman"/>
                <w:sz w:val="20"/>
                <w:szCs w:val="20"/>
              </w:rPr>
              <w:t>Dalia Budginienė  transporto skyriaus vedėja</w:t>
            </w:r>
          </w:p>
          <w:p w14:paraId="62E42124" w14:textId="77777777" w:rsidR="00D90D11" w:rsidRDefault="00D90D11" w:rsidP="00D90D11">
            <w:pPr>
              <w:spacing w:after="20" w:line="240" w:lineRule="auto"/>
              <w:ind w:right="-68"/>
              <w:rPr>
                <w:rFonts w:ascii="Times New Roman" w:hAnsi="Times New Roman" w:cs="Times New Roman"/>
                <w:sz w:val="20"/>
                <w:szCs w:val="20"/>
              </w:rPr>
            </w:pPr>
            <w:r>
              <w:rPr>
                <w:rFonts w:ascii="Times New Roman" w:hAnsi="Times New Roman" w:cs="Times New Roman"/>
                <w:sz w:val="20"/>
                <w:szCs w:val="20"/>
              </w:rPr>
              <w:t>tel. +37065967290</w:t>
            </w:r>
          </w:p>
          <w:p w14:paraId="63B290F2" w14:textId="64D83BEA" w:rsidR="001B7327" w:rsidRPr="00B02194" w:rsidRDefault="00D90D11" w:rsidP="00D90D11">
            <w:pPr>
              <w:spacing w:after="20" w:line="240" w:lineRule="auto"/>
              <w:ind w:right="-68"/>
              <w:rPr>
                <w:rFonts w:ascii="Times New Roman" w:hAnsi="Times New Roman" w:cs="Times New Roman"/>
                <w:sz w:val="20"/>
                <w:szCs w:val="20"/>
              </w:rPr>
            </w:pPr>
            <w:r>
              <w:rPr>
                <w:rFonts w:ascii="Times New Roman" w:hAnsi="Times New Roman" w:cs="Times New Roman"/>
                <w:sz w:val="20"/>
                <w:szCs w:val="20"/>
              </w:rPr>
              <w:t xml:space="preserve">e.paštas </w:t>
            </w:r>
            <w:hyperlink r:id="rId8" w:history="1">
              <w:r>
                <w:rPr>
                  <w:rStyle w:val="Hyperlink"/>
                  <w:rFonts w:ascii="Times New Roman" w:hAnsi="Times New Roman" w:cs="Times New Roman"/>
                  <w:sz w:val="20"/>
                  <w:szCs w:val="20"/>
                </w:rPr>
                <w:t>dalia.budginiene@klaipedosgpmc.lt</w:t>
              </w:r>
            </w:hyperlink>
          </w:p>
        </w:tc>
      </w:tr>
    </w:tbl>
    <w:p w14:paraId="5627E4DD" w14:textId="77777777" w:rsidR="001B7327" w:rsidRPr="00B02194" w:rsidRDefault="001B7327" w:rsidP="00472AB9">
      <w:pPr>
        <w:spacing w:after="0" w:line="240" w:lineRule="auto"/>
        <w:ind w:right="-67"/>
        <w:rPr>
          <w:rFonts w:ascii="Times New Roman" w:hAnsi="Times New Roman" w:cs="Times New Roman"/>
          <w:b/>
          <w:sz w:val="20"/>
          <w:szCs w:val="20"/>
        </w:rPr>
      </w:pPr>
    </w:p>
    <w:p w14:paraId="0D67BBE3" w14:textId="77777777" w:rsidR="00472AB9" w:rsidRPr="00B02194" w:rsidRDefault="00472AB9" w:rsidP="00472AB9">
      <w:pPr>
        <w:spacing w:after="0" w:line="240" w:lineRule="auto"/>
        <w:ind w:left="567" w:right="-68"/>
        <w:rPr>
          <w:rFonts w:ascii="Times New Roman" w:hAnsi="Times New Roman" w:cs="Times New Roman"/>
          <w:b/>
          <w:sz w:val="20"/>
          <w:szCs w:val="20"/>
        </w:rPr>
      </w:pPr>
    </w:p>
    <w:p w14:paraId="5383E034" w14:textId="6496EF50"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149"/>
        <w:gridCol w:w="4682"/>
      </w:tblGrid>
      <w:tr w:rsidR="00BD7D67" w:rsidRPr="00B02194" w14:paraId="217D2E92" w14:textId="77777777" w:rsidTr="00AE00E6">
        <w:trPr>
          <w:trHeight w:val="417"/>
        </w:trPr>
        <w:tc>
          <w:tcPr>
            <w:tcW w:w="1808" w:type="dxa"/>
            <w:tcBorders>
              <w:left w:val="single" w:sz="4" w:space="0" w:color="auto"/>
              <w:right w:val="single" w:sz="4" w:space="0" w:color="auto"/>
            </w:tcBorders>
            <w:vAlign w:val="center"/>
          </w:tcPr>
          <w:p w14:paraId="053D16A4" w14:textId="77777777" w:rsidR="00BD7D67" w:rsidRPr="00B02194" w:rsidRDefault="00BD7D67"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Cs/>
                <w:sz w:val="20"/>
                <w:szCs w:val="20"/>
              </w:rPr>
            </w:pPr>
            <w:r w:rsidRPr="00B02194">
              <w:rPr>
                <w:rFonts w:ascii="Times New Roman" w:hAnsi="Times New Roman" w:cs="Times New Roman"/>
                <w:b/>
                <w:bCs/>
                <w:sz w:val="20"/>
                <w:szCs w:val="20"/>
              </w:rPr>
              <w:t>Sutarties dalykas</w:t>
            </w:r>
          </w:p>
        </w:tc>
        <w:tc>
          <w:tcPr>
            <w:tcW w:w="7831" w:type="dxa"/>
            <w:gridSpan w:val="2"/>
            <w:tcBorders>
              <w:left w:val="single" w:sz="4" w:space="0" w:color="auto"/>
              <w:bottom w:val="single" w:sz="4" w:space="0" w:color="auto"/>
              <w:right w:val="single" w:sz="4" w:space="0" w:color="auto"/>
            </w:tcBorders>
            <w:vAlign w:val="center"/>
          </w:tcPr>
          <w:p w14:paraId="139A4CB3" w14:textId="23309A06" w:rsidR="00BD7D67" w:rsidRPr="00B02194" w:rsidRDefault="00F57B35" w:rsidP="00341EB5">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 xml:space="preserve">Paslaugų teikėjas Sutartyje nustatyta tvarka ir terminais </w:t>
            </w:r>
            <w:r w:rsidR="009826E7" w:rsidRPr="00B02194">
              <w:rPr>
                <w:rFonts w:ascii="Times New Roman" w:hAnsi="Times New Roman" w:cs="Times New Roman"/>
                <w:sz w:val="20"/>
                <w:szCs w:val="20"/>
              </w:rPr>
              <w:t>įsipareigoja</w:t>
            </w:r>
            <w:r>
              <w:rPr>
                <w:rFonts w:ascii="Times New Roman" w:hAnsi="Times New Roman" w:cs="Times New Roman"/>
                <w:sz w:val="20"/>
                <w:szCs w:val="20"/>
              </w:rPr>
              <w:t xml:space="preserve"> suteikti </w:t>
            </w:r>
            <w:r w:rsidR="00341EB5" w:rsidRPr="00341EB5">
              <w:rPr>
                <w:rFonts w:ascii="Courier New" w:eastAsia="Courier New" w:hAnsi="Courier New" w:cs="Courier New"/>
                <w:b/>
                <w:kern w:val="2"/>
                <w:sz w:val="24"/>
                <w:szCs w:val="24"/>
                <w:lang w:eastAsia="lt-LT" w:bidi="lt-LT"/>
              </w:rPr>
              <w:t xml:space="preserve"> </w:t>
            </w:r>
            <w:bookmarkStart w:id="0" w:name="_Hlk181262687"/>
            <w:r w:rsidR="00D90D11">
              <w:rPr>
                <w:rFonts w:ascii="Times New Roman" w:hAnsi="Times New Roman" w:cs="Times New Roman"/>
                <w:bCs/>
                <w:lang w:bidi="lt-LT"/>
              </w:rPr>
              <w:t>M</w:t>
            </w:r>
            <w:r w:rsidR="00D90D11">
              <w:rPr>
                <w:rFonts w:ascii="Times New Roman" w:hAnsi="Times New Roman" w:cs="Times New Roman"/>
                <w:b/>
                <w:bCs/>
                <w:i/>
                <w:sz w:val="20"/>
                <w:szCs w:val="20"/>
                <w:lang w:bidi="lt-LT"/>
              </w:rPr>
              <w:t>otorinių transporto priemonių (autobusų</w:t>
            </w:r>
            <w:r w:rsidR="00F85B47">
              <w:rPr>
                <w:rFonts w:ascii="Times New Roman" w:hAnsi="Times New Roman" w:cs="Times New Roman"/>
                <w:b/>
                <w:bCs/>
                <w:i/>
                <w:sz w:val="20"/>
                <w:szCs w:val="20"/>
                <w:lang w:bidi="lt-LT"/>
              </w:rPr>
              <w:t xml:space="preserve"> tame</w:t>
            </w:r>
            <w:bookmarkStart w:id="1" w:name="_GoBack"/>
            <w:bookmarkEnd w:id="1"/>
            <w:r w:rsidR="00D90D11">
              <w:rPr>
                <w:rFonts w:ascii="Times New Roman" w:hAnsi="Times New Roman" w:cs="Times New Roman"/>
                <w:b/>
                <w:bCs/>
                <w:i/>
                <w:sz w:val="20"/>
                <w:szCs w:val="20"/>
                <w:lang w:bidi="lt-LT"/>
              </w:rPr>
              <w:t xml:space="preserve"> tarpe ir mokomųjų, toliau sutartyje MTP) remonto bei techninės priežiūros paslaugos</w:t>
            </w:r>
            <w:bookmarkEnd w:id="0"/>
            <w:r>
              <w:rPr>
                <w:rFonts w:ascii="Times New Roman" w:hAnsi="Times New Roman" w:cs="Times New Roman"/>
                <w:sz w:val="20"/>
                <w:szCs w:val="20"/>
              </w:rPr>
              <w:t>(toliau – Paslaugos)</w:t>
            </w:r>
            <w:r w:rsidR="00CF55B4" w:rsidRPr="00B02194">
              <w:rPr>
                <w:rFonts w:ascii="Times New Roman" w:hAnsi="Times New Roman" w:cs="Times New Roman"/>
                <w:sz w:val="20"/>
                <w:szCs w:val="20"/>
              </w:rPr>
              <w:t xml:space="preserve">, </w:t>
            </w:r>
            <w:r w:rsidR="00B82AD1" w:rsidRPr="00B02194">
              <w:rPr>
                <w:rFonts w:ascii="Times New Roman" w:hAnsi="Times New Roman" w:cs="Times New Roman"/>
                <w:sz w:val="20"/>
                <w:szCs w:val="20"/>
              </w:rPr>
              <w:t xml:space="preserve">o </w:t>
            </w:r>
            <w:r>
              <w:rPr>
                <w:rFonts w:ascii="Times New Roman" w:hAnsi="Times New Roman" w:cs="Times New Roman"/>
                <w:sz w:val="20"/>
                <w:szCs w:val="20"/>
              </w:rPr>
              <w:t xml:space="preserve">Klientas už tinkamai suteiktas Paslaugas </w:t>
            </w:r>
            <w:r w:rsidR="00113266" w:rsidRPr="00B02194">
              <w:rPr>
                <w:rFonts w:ascii="Times New Roman" w:hAnsi="Times New Roman" w:cs="Times New Roman"/>
                <w:sz w:val="20"/>
                <w:szCs w:val="20"/>
              </w:rPr>
              <w:t xml:space="preserve">įsipareigoja </w:t>
            </w:r>
            <w:r w:rsidR="001E2057" w:rsidRPr="00B02194">
              <w:rPr>
                <w:rFonts w:ascii="Times New Roman" w:hAnsi="Times New Roman" w:cs="Times New Roman"/>
                <w:sz w:val="20"/>
                <w:szCs w:val="20"/>
              </w:rPr>
              <w:t>apmokėti</w:t>
            </w:r>
            <w:r w:rsidR="005A4B46" w:rsidRPr="00B02194">
              <w:rPr>
                <w:rFonts w:ascii="Times New Roman" w:hAnsi="Times New Roman" w:cs="Times New Roman"/>
                <w:sz w:val="20"/>
                <w:szCs w:val="20"/>
              </w:rPr>
              <w:t xml:space="preserve"> Sutartyje nustatyta tvarka</w:t>
            </w:r>
            <w:r w:rsidR="00BD7D67" w:rsidRPr="00B02194">
              <w:rPr>
                <w:rFonts w:ascii="Times New Roman" w:hAnsi="Times New Roman" w:cs="Times New Roman"/>
                <w:sz w:val="20"/>
                <w:szCs w:val="20"/>
              </w:rPr>
              <w:t xml:space="preserve">. Reikalavimai </w:t>
            </w:r>
            <w:r>
              <w:rPr>
                <w:rFonts w:ascii="Times New Roman" w:hAnsi="Times New Roman" w:cs="Times New Roman"/>
                <w:sz w:val="20"/>
                <w:szCs w:val="20"/>
              </w:rPr>
              <w:t xml:space="preserve">Paslaugoms </w:t>
            </w:r>
            <w:r w:rsidR="00BD7D67" w:rsidRPr="00B02194">
              <w:rPr>
                <w:rFonts w:ascii="Times New Roman" w:hAnsi="Times New Roman" w:cs="Times New Roman"/>
                <w:sz w:val="20"/>
                <w:szCs w:val="20"/>
              </w:rPr>
              <w:t xml:space="preserve">aprašyti </w:t>
            </w:r>
            <w:r w:rsidR="00707795" w:rsidRPr="00B02194">
              <w:rPr>
                <w:rFonts w:ascii="Times New Roman" w:hAnsi="Times New Roman" w:cs="Times New Roman"/>
                <w:sz w:val="20"/>
                <w:szCs w:val="20"/>
              </w:rPr>
              <w:t>š</w:t>
            </w:r>
            <w:r w:rsidR="00BD7D67" w:rsidRPr="00B02194">
              <w:rPr>
                <w:rFonts w:ascii="Times New Roman" w:hAnsi="Times New Roman" w:cs="Times New Roman"/>
                <w:sz w:val="20"/>
                <w:szCs w:val="20"/>
              </w:rPr>
              <w:t>ioje Sutartyje, Techninė</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w:t>
            </w:r>
            <w:r w:rsidR="005540B4">
              <w:rPr>
                <w:rFonts w:ascii="Times New Roman" w:hAnsi="Times New Roman" w:cs="Times New Roman"/>
                <w:sz w:val="20"/>
                <w:szCs w:val="20"/>
              </w:rPr>
              <w:t xml:space="preserve">užduotyje, </w:t>
            </w:r>
            <w:r w:rsidR="00BD7D67" w:rsidRPr="00B02194">
              <w:rPr>
                <w:rFonts w:ascii="Times New Roman" w:hAnsi="Times New Roman" w:cs="Times New Roman"/>
                <w:sz w:val="20"/>
                <w:szCs w:val="20"/>
              </w:rPr>
              <w:t xml:space="preserve">bei kituose </w:t>
            </w:r>
            <w:r w:rsidR="00707795" w:rsidRPr="00B02194">
              <w:rPr>
                <w:rFonts w:ascii="Times New Roman" w:hAnsi="Times New Roman" w:cs="Times New Roman"/>
                <w:sz w:val="20"/>
                <w:szCs w:val="20"/>
              </w:rPr>
              <w:t>S</w:t>
            </w:r>
            <w:r w:rsidR="00BD7D67" w:rsidRPr="00B02194">
              <w:rPr>
                <w:rFonts w:ascii="Times New Roman" w:hAnsi="Times New Roman" w:cs="Times New Roman"/>
                <w:sz w:val="20"/>
                <w:szCs w:val="20"/>
              </w:rPr>
              <w:t xml:space="preserve">utarties prieduose. </w:t>
            </w:r>
          </w:p>
        </w:tc>
      </w:tr>
      <w:tr w:rsidR="001B7327" w:rsidRPr="00B02194" w14:paraId="2115798F" w14:textId="77777777" w:rsidTr="00660DC6">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B02194" w:rsidRDefault="001B7327" w:rsidP="00D55766">
            <w:pPr>
              <w:tabs>
                <w:tab w:val="num" w:pos="447"/>
              </w:tabs>
              <w:spacing w:after="20" w:line="240" w:lineRule="auto"/>
              <w:ind w:left="447" w:right="-68" w:hanging="425"/>
              <w:rPr>
                <w:rFonts w:ascii="Times New Roman" w:hAnsi="Times New Roman" w:cs="Times New Roman"/>
                <w:bCs/>
                <w:sz w:val="20"/>
                <w:szCs w:val="20"/>
              </w:rPr>
            </w:pPr>
          </w:p>
        </w:tc>
      </w:tr>
      <w:tr w:rsidR="00660DC6" w:rsidRPr="00B02194" w14:paraId="3E260FB6" w14:textId="77777777" w:rsidTr="00C70C07">
        <w:tc>
          <w:tcPr>
            <w:tcW w:w="1808" w:type="dxa"/>
            <w:vMerge w:val="restart"/>
            <w:tcBorders>
              <w:top w:val="single" w:sz="4" w:space="0" w:color="auto"/>
              <w:left w:val="single" w:sz="4" w:space="0" w:color="auto"/>
              <w:right w:val="single" w:sz="4" w:space="0" w:color="auto"/>
            </w:tcBorders>
            <w:vAlign w:val="center"/>
            <w:hideMark/>
          </w:tcPr>
          <w:p w14:paraId="4FE520C4" w14:textId="08F8D4C1" w:rsidR="00660DC6" w:rsidRPr="00B02194" w:rsidRDefault="00660DC6" w:rsidP="00AE297A">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lang w:eastAsia="ar-SA"/>
              </w:rPr>
            </w:pPr>
            <w:r w:rsidRPr="00B02194">
              <w:rPr>
                <w:rFonts w:ascii="Times New Roman" w:hAnsi="Times New Roman" w:cs="Times New Roman"/>
                <w:b/>
                <w:bCs/>
                <w:sz w:val="20"/>
                <w:szCs w:val="20"/>
              </w:rPr>
              <w:t>Terminai</w:t>
            </w:r>
          </w:p>
        </w:tc>
        <w:tc>
          <w:tcPr>
            <w:tcW w:w="3149" w:type="dxa"/>
            <w:tcBorders>
              <w:top w:val="single" w:sz="4" w:space="0" w:color="auto"/>
              <w:left w:val="single" w:sz="4" w:space="0" w:color="auto"/>
              <w:bottom w:val="single" w:sz="4" w:space="0" w:color="auto"/>
              <w:right w:val="single" w:sz="4" w:space="0" w:color="auto"/>
            </w:tcBorders>
            <w:vAlign w:val="center"/>
          </w:tcPr>
          <w:p w14:paraId="2426D36D" w14:textId="605D5999" w:rsidR="00660DC6" w:rsidRPr="00B02194" w:rsidRDefault="00F57B35" w:rsidP="00EE3A7D">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Paslaugų suteikimo terminas</w:t>
            </w:r>
          </w:p>
        </w:tc>
        <w:tc>
          <w:tcPr>
            <w:tcW w:w="4682" w:type="dxa"/>
            <w:tcBorders>
              <w:top w:val="single" w:sz="4" w:space="0" w:color="auto"/>
              <w:left w:val="single" w:sz="4" w:space="0" w:color="auto"/>
              <w:bottom w:val="single" w:sz="4" w:space="0" w:color="auto"/>
              <w:right w:val="single" w:sz="4" w:space="0" w:color="auto"/>
            </w:tcBorders>
            <w:vAlign w:val="center"/>
          </w:tcPr>
          <w:p w14:paraId="0089B65F" w14:textId="3947C089" w:rsidR="00660DC6" w:rsidRPr="00DB61EA" w:rsidRDefault="00341EB5" w:rsidP="00341EB5">
            <w:pPr>
              <w:spacing w:after="0" w:line="240" w:lineRule="auto"/>
              <w:ind w:right="-68"/>
              <w:rPr>
                <w:rFonts w:ascii="Times New Roman" w:hAnsi="Times New Roman" w:cs="Times New Roman"/>
                <w:sz w:val="20"/>
                <w:szCs w:val="20"/>
              </w:rPr>
            </w:pPr>
            <w:r w:rsidRPr="00DB61EA">
              <w:rPr>
                <w:rFonts w:ascii="Times New Roman" w:hAnsi="Times New Roman" w:cs="Times New Roman"/>
                <w:sz w:val="20"/>
                <w:szCs w:val="20"/>
              </w:rPr>
              <w:t xml:space="preserve">Nuo sutarties pasirašymo dienos </w:t>
            </w:r>
            <w:r w:rsidR="00D90D11">
              <w:rPr>
                <w:rFonts w:ascii="Times New Roman" w:hAnsi="Times New Roman" w:cs="Times New Roman"/>
                <w:sz w:val="20"/>
                <w:szCs w:val="20"/>
              </w:rPr>
              <w:t>24 (dvidešimt keturis) mėnesius</w:t>
            </w:r>
          </w:p>
        </w:tc>
      </w:tr>
      <w:tr w:rsidR="0069699C" w:rsidRPr="00B02194" w14:paraId="5CC9C445" w14:textId="77777777" w:rsidTr="00C70C07">
        <w:trPr>
          <w:trHeight w:val="138"/>
        </w:trPr>
        <w:tc>
          <w:tcPr>
            <w:tcW w:w="1808" w:type="dxa"/>
            <w:vMerge/>
            <w:tcBorders>
              <w:left w:val="single" w:sz="4" w:space="0" w:color="auto"/>
              <w:right w:val="single" w:sz="4" w:space="0" w:color="auto"/>
            </w:tcBorders>
            <w:vAlign w:val="center"/>
          </w:tcPr>
          <w:p w14:paraId="3CAFE20F" w14:textId="77777777" w:rsidR="0069699C" w:rsidRPr="00B02194" w:rsidRDefault="0069699C"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149" w:type="dxa"/>
            <w:tcBorders>
              <w:top w:val="single" w:sz="4" w:space="0" w:color="auto"/>
              <w:left w:val="single" w:sz="4" w:space="0" w:color="auto"/>
              <w:bottom w:val="single" w:sz="4" w:space="0" w:color="auto"/>
              <w:right w:val="single" w:sz="4" w:space="0" w:color="auto"/>
            </w:tcBorders>
            <w:vAlign w:val="center"/>
          </w:tcPr>
          <w:p w14:paraId="428031B7" w14:textId="7556C758" w:rsidR="0069699C" w:rsidRPr="00B02194" w:rsidRDefault="005540B4"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Paslaugos teikiamos pagal poreikį (teikiant atskirus užsakymus)</w:t>
            </w:r>
          </w:p>
        </w:tc>
        <w:tc>
          <w:tcPr>
            <w:tcW w:w="4682" w:type="dxa"/>
            <w:tcBorders>
              <w:top w:val="single" w:sz="4" w:space="0" w:color="auto"/>
              <w:left w:val="single" w:sz="4" w:space="0" w:color="auto"/>
              <w:bottom w:val="single" w:sz="4" w:space="0" w:color="auto"/>
              <w:right w:val="single" w:sz="4" w:space="0" w:color="auto"/>
            </w:tcBorders>
            <w:vAlign w:val="center"/>
          </w:tcPr>
          <w:p w14:paraId="4B001245" w14:textId="27403EFA" w:rsidR="00341EB5" w:rsidRPr="00DB61EA" w:rsidRDefault="000B27C5" w:rsidP="000B27C5">
            <w:pPr>
              <w:spacing w:after="0" w:line="240" w:lineRule="auto"/>
              <w:ind w:right="-68"/>
              <w:rPr>
                <w:rFonts w:ascii="Times New Roman" w:hAnsi="Times New Roman" w:cs="Times New Roman"/>
                <w:bCs/>
                <w:sz w:val="20"/>
                <w:szCs w:val="20"/>
              </w:rPr>
            </w:pPr>
            <w:r w:rsidRPr="00DB61EA">
              <w:rPr>
                <w:rFonts w:ascii="Times New Roman" w:hAnsi="Times New Roman" w:cs="Times New Roman"/>
                <w:bCs/>
                <w:sz w:val="20"/>
                <w:szCs w:val="20"/>
              </w:rPr>
              <w:t xml:space="preserve">TAIP </w:t>
            </w:r>
          </w:p>
        </w:tc>
      </w:tr>
      <w:tr w:rsidR="00D90D11" w:rsidRPr="00B02194" w14:paraId="3D86DEFF" w14:textId="77777777" w:rsidTr="00C70C07">
        <w:trPr>
          <w:trHeight w:val="138"/>
        </w:trPr>
        <w:tc>
          <w:tcPr>
            <w:tcW w:w="1808" w:type="dxa"/>
            <w:vMerge/>
            <w:tcBorders>
              <w:left w:val="single" w:sz="4" w:space="0" w:color="auto"/>
              <w:right w:val="single" w:sz="4" w:space="0" w:color="auto"/>
            </w:tcBorders>
            <w:vAlign w:val="center"/>
          </w:tcPr>
          <w:p w14:paraId="34799F2C" w14:textId="77777777" w:rsidR="00D90D11" w:rsidRPr="00B02194" w:rsidRDefault="00D90D11" w:rsidP="00D90D11">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149" w:type="dxa"/>
            <w:tcBorders>
              <w:top w:val="single" w:sz="4" w:space="0" w:color="auto"/>
              <w:left w:val="single" w:sz="4" w:space="0" w:color="auto"/>
              <w:bottom w:val="single" w:sz="4" w:space="0" w:color="auto"/>
              <w:right w:val="single" w:sz="4" w:space="0" w:color="auto"/>
            </w:tcBorders>
            <w:vAlign w:val="center"/>
          </w:tcPr>
          <w:p w14:paraId="38DC3533" w14:textId="0A94C28B" w:rsidR="00D90D11" w:rsidRDefault="00D90D11" w:rsidP="00D90D11">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 xml:space="preserve">Termino </w:t>
            </w:r>
            <w:r w:rsidRPr="00B02194">
              <w:rPr>
                <w:rFonts w:ascii="Times New Roman" w:hAnsi="Times New Roman" w:cs="Times New Roman"/>
                <w:bCs/>
                <w:sz w:val="20"/>
                <w:szCs w:val="20"/>
              </w:rPr>
              <w:t>pratęsimas</w:t>
            </w:r>
          </w:p>
        </w:tc>
        <w:tc>
          <w:tcPr>
            <w:tcW w:w="4682" w:type="dxa"/>
            <w:tcBorders>
              <w:top w:val="single" w:sz="4" w:space="0" w:color="auto"/>
              <w:left w:val="single" w:sz="4" w:space="0" w:color="auto"/>
              <w:bottom w:val="single" w:sz="4" w:space="0" w:color="auto"/>
              <w:right w:val="single" w:sz="4" w:space="0" w:color="auto"/>
            </w:tcBorders>
            <w:vAlign w:val="center"/>
          </w:tcPr>
          <w:p w14:paraId="72F1B3AD" w14:textId="3DB486AD" w:rsidR="00D90D11" w:rsidRPr="00DB61EA" w:rsidRDefault="00D90D11" w:rsidP="00D90D11">
            <w:pPr>
              <w:spacing w:after="0" w:line="240" w:lineRule="auto"/>
              <w:ind w:right="-68"/>
              <w:rPr>
                <w:rFonts w:ascii="Times New Roman" w:hAnsi="Times New Roman" w:cs="Times New Roman"/>
                <w:bCs/>
                <w:sz w:val="20"/>
                <w:szCs w:val="20"/>
              </w:rPr>
            </w:pPr>
            <w:r>
              <w:rPr>
                <w:rFonts w:ascii="Times New Roman" w:hAnsi="Times New Roman" w:cs="Times New Roman"/>
                <w:bCs/>
                <w:i/>
                <w:sz w:val="20"/>
                <w:szCs w:val="20"/>
                <w:lang w:bidi="lt-LT"/>
              </w:rPr>
              <w:t>iki 12 (dvylikos) mėnesių.</w:t>
            </w:r>
          </w:p>
        </w:tc>
      </w:tr>
      <w:tr w:rsidR="00D90D11" w:rsidRPr="00B02194" w14:paraId="2916C7D8" w14:textId="77777777" w:rsidTr="00C70C07">
        <w:trPr>
          <w:trHeight w:val="138"/>
        </w:trPr>
        <w:tc>
          <w:tcPr>
            <w:tcW w:w="1808" w:type="dxa"/>
            <w:vMerge/>
            <w:tcBorders>
              <w:left w:val="single" w:sz="4" w:space="0" w:color="auto"/>
              <w:right w:val="single" w:sz="4" w:space="0" w:color="auto"/>
            </w:tcBorders>
            <w:vAlign w:val="center"/>
          </w:tcPr>
          <w:p w14:paraId="439A1313" w14:textId="77777777" w:rsidR="00D90D11" w:rsidRPr="00B02194" w:rsidRDefault="00D90D11" w:rsidP="00D90D11">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149" w:type="dxa"/>
            <w:tcBorders>
              <w:top w:val="single" w:sz="4" w:space="0" w:color="auto"/>
              <w:left w:val="single" w:sz="4" w:space="0" w:color="auto"/>
              <w:bottom w:val="single" w:sz="4" w:space="0" w:color="auto"/>
              <w:right w:val="single" w:sz="4" w:space="0" w:color="auto"/>
            </w:tcBorders>
            <w:vAlign w:val="center"/>
          </w:tcPr>
          <w:p w14:paraId="08DAA848" w14:textId="385E8134" w:rsidR="00D90D11" w:rsidRPr="00B02194" w:rsidRDefault="00D90D11" w:rsidP="00D90D11">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Termino pratęsimo aplinkybės</w:t>
            </w:r>
          </w:p>
        </w:tc>
        <w:tc>
          <w:tcPr>
            <w:tcW w:w="4682" w:type="dxa"/>
            <w:tcBorders>
              <w:top w:val="single" w:sz="4" w:space="0" w:color="auto"/>
              <w:left w:val="single" w:sz="4" w:space="0" w:color="auto"/>
              <w:bottom w:val="single" w:sz="4" w:space="0" w:color="auto"/>
              <w:right w:val="single" w:sz="4" w:space="0" w:color="auto"/>
            </w:tcBorders>
            <w:vAlign w:val="center"/>
          </w:tcPr>
          <w:p w14:paraId="4776869B" w14:textId="519F61CE" w:rsidR="00D90D11" w:rsidRPr="00DB61EA"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 xml:space="preserve">Klientui neišpirkus Maksimalios Sutarties kainos, ir Šalims nepranešus raštu apie sutarties nutraukimą, Sutartis automatiškai pratęsiama ne ilgesniam kaip </w:t>
            </w:r>
            <w:r>
              <w:rPr>
                <w:rFonts w:ascii="Times New Roman" w:hAnsi="Times New Roman" w:cs="Times New Roman"/>
                <w:bCs/>
                <w:sz w:val="20"/>
                <w:szCs w:val="20"/>
                <w:lang w:bidi="lt-LT"/>
              </w:rPr>
              <w:t>12 (dvylikos) mėnesių</w:t>
            </w:r>
            <w:r>
              <w:rPr>
                <w:rFonts w:ascii="Times New Roman" w:hAnsi="Times New Roman" w:cs="Times New Roman"/>
                <w:bCs/>
                <w:sz w:val="20"/>
                <w:szCs w:val="20"/>
              </w:rPr>
              <w:t xml:space="preserve"> laikotarpiui arba iki kol bus išpirkta Maksimali sutarties kaina</w:t>
            </w:r>
          </w:p>
        </w:tc>
      </w:tr>
      <w:tr w:rsidR="001B7327" w:rsidRPr="00B02194" w14:paraId="0A8880D6" w14:textId="77777777" w:rsidTr="00AE297A">
        <w:tblPrEx>
          <w:tblLook w:val="0000" w:firstRow="0" w:lastRow="0" w:firstColumn="0" w:lastColumn="0" w:noHBand="0" w:noVBand="0"/>
        </w:tblPrEx>
        <w:trPr>
          <w:trHeight w:val="214"/>
        </w:trPr>
        <w:tc>
          <w:tcPr>
            <w:tcW w:w="9639" w:type="dxa"/>
            <w:gridSpan w:val="3"/>
            <w:vAlign w:val="center"/>
          </w:tcPr>
          <w:p w14:paraId="13A05FD1" w14:textId="77777777" w:rsidR="001B7327" w:rsidRPr="00B02194" w:rsidRDefault="001B7327" w:rsidP="00AE297A">
            <w:pPr>
              <w:spacing w:after="20" w:line="240" w:lineRule="auto"/>
              <w:ind w:left="447" w:right="-68" w:hanging="447"/>
              <w:rPr>
                <w:rFonts w:ascii="Times New Roman" w:hAnsi="Times New Roman" w:cs="Times New Roman"/>
                <w:b/>
                <w:sz w:val="20"/>
                <w:szCs w:val="20"/>
              </w:rPr>
            </w:pPr>
          </w:p>
        </w:tc>
      </w:tr>
      <w:tr w:rsidR="00D90D11" w:rsidRPr="00B02194" w14:paraId="73982384" w14:textId="77777777" w:rsidTr="003D24B0">
        <w:tblPrEx>
          <w:tblLook w:val="0000" w:firstRow="0" w:lastRow="0" w:firstColumn="0" w:lastColumn="0" w:noHBand="0" w:noVBand="0"/>
        </w:tblPrEx>
        <w:trPr>
          <w:trHeight w:val="177"/>
        </w:trPr>
        <w:tc>
          <w:tcPr>
            <w:tcW w:w="1808" w:type="dxa"/>
            <w:vMerge w:val="restart"/>
            <w:vAlign w:val="center"/>
          </w:tcPr>
          <w:p w14:paraId="31C35627" w14:textId="01F83950" w:rsidR="00D90D11" w:rsidRPr="00B02194" w:rsidRDefault="00D90D11" w:rsidP="00D90D11">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Kaina ir apmokėjimas</w:t>
            </w:r>
          </w:p>
        </w:tc>
        <w:tc>
          <w:tcPr>
            <w:tcW w:w="3149" w:type="dxa"/>
            <w:vAlign w:val="center"/>
          </w:tcPr>
          <w:p w14:paraId="5AC68BAF" w14:textId="77777777" w:rsidR="00D90D11" w:rsidRPr="007E5E54" w:rsidRDefault="00D90D11" w:rsidP="00D90D11">
            <w:pPr>
              <w:pStyle w:val="ListParagraph"/>
              <w:numPr>
                <w:ilvl w:val="2"/>
                <w:numId w:val="17"/>
              </w:numPr>
              <w:spacing w:after="0" w:line="240" w:lineRule="auto"/>
              <w:ind w:right="-68"/>
              <w:rPr>
                <w:rFonts w:ascii="Times New Roman" w:hAnsi="Times New Roman" w:cs="Times New Roman"/>
                <w:bCs/>
                <w:i/>
                <w:sz w:val="20"/>
                <w:szCs w:val="20"/>
              </w:rPr>
            </w:pPr>
            <w:r w:rsidRPr="00B02194">
              <w:rPr>
                <w:rFonts w:ascii="Times New Roman" w:hAnsi="Times New Roman" w:cs="Times New Roman"/>
                <w:bCs/>
                <w:sz w:val="20"/>
                <w:szCs w:val="20"/>
              </w:rPr>
              <w:t xml:space="preserve">Kainodara </w:t>
            </w:r>
            <w:r w:rsidRPr="007E5E54">
              <w:rPr>
                <w:rFonts w:ascii="Times New Roman" w:hAnsi="Times New Roman" w:cs="Times New Roman"/>
                <w:bCs/>
                <w:i/>
                <w:sz w:val="20"/>
                <w:szCs w:val="20"/>
              </w:rPr>
              <w:t>(Vadovaujantis Viešųjų pirkimų tarnybos direktoriaus patvirtinta kainodaros taisyklių</w:t>
            </w:r>
          </w:p>
          <w:p w14:paraId="2DCCE9CA" w14:textId="55635584" w:rsidR="00D90D11" w:rsidRPr="00B02194" w:rsidRDefault="00D90D11" w:rsidP="00D90D11">
            <w:pPr>
              <w:pStyle w:val="ListParagraph"/>
              <w:spacing w:after="0" w:line="240" w:lineRule="auto"/>
              <w:ind w:right="-68"/>
              <w:rPr>
                <w:rFonts w:ascii="Times New Roman" w:hAnsi="Times New Roman" w:cs="Times New Roman"/>
                <w:b/>
                <w:sz w:val="20"/>
                <w:szCs w:val="20"/>
              </w:rPr>
            </w:pPr>
            <w:r w:rsidRPr="007E5E54">
              <w:rPr>
                <w:rFonts w:ascii="Times New Roman" w:hAnsi="Times New Roman" w:cs="Times New Roman"/>
                <w:bCs/>
                <w:i/>
                <w:sz w:val="20"/>
                <w:szCs w:val="20"/>
              </w:rPr>
              <w:t>nustatymo metodika)</w:t>
            </w:r>
          </w:p>
        </w:tc>
        <w:tc>
          <w:tcPr>
            <w:tcW w:w="4682" w:type="dxa"/>
            <w:tcBorders>
              <w:top w:val="single" w:sz="4" w:space="0" w:color="auto"/>
              <w:left w:val="single" w:sz="4" w:space="0" w:color="auto"/>
              <w:bottom w:val="single" w:sz="4" w:space="0" w:color="auto"/>
              <w:right w:val="single" w:sz="4" w:space="0" w:color="auto"/>
            </w:tcBorders>
            <w:vAlign w:val="center"/>
          </w:tcPr>
          <w:p w14:paraId="388910E8" w14:textId="77777777" w:rsidR="00D90D11" w:rsidRDefault="00D90D11" w:rsidP="00D90D11">
            <w:pPr>
              <w:pStyle w:val="Textbody"/>
              <w:tabs>
                <w:tab w:val="left" w:pos="709"/>
              </w:tabs>
              <w:spacing w:line="240" w:lineRule="auto"/>
              <w:ind w:firstLine="0"/>
              <w:rPr>
                <w:sz w:val="20"/>
                <w:szCs w:val="20"/>
                <w:lang w:eastAsia="en-US"/>
              </w:rPr>
            </w:pPr>
            <w:r>
              <w:rPr>
                <w:sz w:val="20"/>
                <w:szCs w:val="20"/>
                <w:lang w:eastAsia="en-US"/>
              </w:rPr>
              <w:t>1.</w:t>
            </w:r>
            <w:r>
              <w:rPr>
                <w:b/>
                <w:sz w:val="20"/>
                <w:szCs w:val="20"/>
                <w:lang w:eastAsia="en-US"/>
              </w:rPr>
              <w:t>fiksuotas valandinis įkainis;</w:t>
            </w:r>
          </w:p>
          <w:p w14:paraId="7D5A5A30" w14:textId="77777777" w:rsidR="00D90D11" w:rsidRDefault="00D90D11" w:rsidP="00D90D11">
            <w:pPr>
              <w:pStyle w:val="Textbody"/>
              <w:tabs>
                <w:tab w:val="left" w:pos="709"/>
              </w:tabs>
              <w:spacing w:line="240" w:lineRule="auto"/>
              <w:rPr>
                <w:sz w:val="20"/>
                <w:szCs w:val="20"/>
                <w:lang w:eastAsia="en-US"/>
              </w:rPr>
            </w:pPr>
            <w:r>
              <w:rPr>
                <w:bCs/>
                <w:sz w:val="20"/>
                <w:szCs w:val="20"/>
                <w:lang w:eastAsia="en-US"/>
              </w:rPr>
              <w:t>2.</w:t>
            </w:r>
            <w:r>
              <w:rPr>
                <w:b/>
                <w:bCs/>
                <w:sz w:val="20"/>
                <w:szCs w:val="20"/>
                <w:lang w:eastAsia="en-US"/>
              </w:rPr>
              <w:t>remonto paslaugoms taikoma fiksuota nuolaida</w:t>
            </w:r>
            <w:r>
              <w:rPr>
                <w:bCs/>
                <w:sz w:val="20"/>
                <w:szCs w:val="20"/>
                <w:lang w:eastAsia="en-US"/>
              </w:rPr>
              <w:t>;</w:t>
            </w:r>
          </w:p>
          <w:p w14:paraId="0E42CF56" w14:textId="77777777" w:rsidR="00D90D11" w:rsidRDefault="00D90D11" w:rsidP="00D90D11">
            <w:pPr>
              <w:suppressAutoHyphens/>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Pr>
                <w:rFonts w:ascii="Times New Roman" w:eastAsia="Times New Roman" w:hAnsi="Times New Roman" w:cs="Times New Roman"/>
                <w:b/>
                <w:sz w:val="20"/>
                <w:szCs w:val="20"/>
              </w:rPr>
              <w:t>Sutarties vykdymo išlaidų atlyginimas</w:t>
            </w:r>
            <w:r>
              <w:rPr>
                <w:rFonts w:ascii="Times New Roman" w:eastAsia="Times New Roman" w:hAnsi="Times New Roman" w:cs="Times New Roman"/>
                <w:sz w:val="20"/>
                <w:szCs w:val="20"/>
              </w:rPr>
              <w:t xml:space="preserve"> -  Paslaugų kokybiškam suteikimui reikalingų medžiagų/ detalių kaina bus apmokėta ne didesnėmis nei užsakymo dieną tiekėjo prekybos vietoje, kataloge ar interneto </w:t>
            </w:r>
            <w:r>
              <w:rPr>
                <w:rFonts w:ascii="Times New Roman" w:eastAsia="Times New Roman" w:hAnsi="Times New Roman" w:cs="Times New Roman"/>
                <w:sz w:val="20"/>
                <w:szCs w:val="20"/>
              </w:rPr>
              <w:lastRenderedPageBreak/>
              <w:t>svetainėje nurodytomis galiojančiomis šių prekių kainomis arba, jei tokios kainos neskelbiamos, tiekėjo pasiūlytomis, konkurencingomis ir rinką atitinkančiomis kainomis;</w:t>
            </w:r>
          </w:p>
          <w:p w14:paraId="2931B922" w14:textId="3418DF4C" w:rsidR="00D90D11" w:rsidRPr="00B02194" w:rsidRDefault="00D90D11" w:rsidP="00D90D11">
            <w:pPr>
              <w:spacing w:after="0" w:line="240" w:lineRule="auto"/>
              <w:ind w:right="-68"/>
              <w:rPr>
                <w:rFonts w:ascii="Times New Roman" w:hAnsi="Times New Roman" w:cs="Times New Roman"/>
                <w:b/>
                <w:sz w:val="20"/>
                <w:szCs w:val="20"/>
              </w:rPr>
            </w:pPr>
            <w:r>
              <w:rPr>
                <w:rFonts w:ascii="Times New Roman" w:hAnsi="Times New Roman" w:cs="Times New Roman"/>
                <w:bCs/>
                <w:sz w:val="20"/>
                <w:szCs w:val="20"/>
              </w:rPr>
              <w:t>4.</w:t>
            </w:r>
            <w:r>
              <w:rPr>
                <w:rFonts w:ascii="Times New Roman" w:hAnsi="Times New Roman" w:cs="Times New Roman"/>
                <w:b/>
                <w:bCs/>
                <w:sz w:val="20"/>
                <w:szCs w:val="20"/>
              </w:rPr>
              <w:t>naudojamų detalių/medžiagų fiksuota nuolaida</w:t>
            </w:r>
          </w:p>
        </w:tc>
      </w:tr>
      <w:tr w:rsidR="00D90D11" w:rsidRPr="00B02194" w14:paraId="4F0FF5A3" w14:textId="77777777" w:rsidTr="006A4B27">
        <w:tblPrEx>
          <w:tblLook w:val="0000" w:firstRow="0" w:lastRow="0" w:firstColumn="0" w:lastColumn="0" w:noHBand="0" w:noVBand="0"/>
        </w:tblPrEx>
        <w:trPr>
          <w:trHeight w:val="177"/>
        </w:trPr>
        <w:tc>
          <w:tcPr>
            <w:tcW w:w="1808" w:type="dxa"/>
            <w:vMerge/>
            <w:vAlign w:val="center"/>
          </w:tcPr>
          <w:p w14:paraId="69C7DB82" w14:textId="77777777" w:rsidR="00D90D11" w:rsidRPr="00B02194" w:rsidRDefault="00D90D11" w:rsidP="00D90D11">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p>
        </w:tc>
        <w:tc>
          <w:tcPr>
            <w:tcW w:w="3149" w:type="dxa"/>
            <w:vAlign w:val="center"/>
          </w:tcPr>
          <w:p w14:paraId="333CF59A" w14:textId="4F1127B6" w:rsidR="00D90D11" w:rsidRPr="00B02194" w:rsidRDefault="00D90D11" w:rsidP="00D90D11">
            <w:pPr>
              <w:pStyle w:val="ListParagraph"/>
              <w:numPr>
                <w:ilvl w:val="2"/>
                <w:numId w:val="17"/>
              </w:numPr>
              <w:tabs>
                <w:tab w:val="clear" w:pos="720"/>
                <w:tab w:val="num" w:pos="581"/>
              </w:tabs>
              <w:spacing w:after="0" w:line="240" w:lineRule="auto"/>
              <w:ind w:left="-8" w:right="-68" w:firstLine="8"/>
              <w:rPr>
                <w:rFonts w:ascii="Times New Roman" w:hAnsi="Times New Roman" w:cs="Times New Roman"/>
                <w:bCs/>
                <w:sz w:val="20"/>
                <w:szCs w:val="20"/>
              </w:rPr>
            </w:pPr>
            <w:r w:rsidRPr="00B02194">
              <w:rPr>
                <w:rFonts w:ascii="Times New Roman" w:hAnsi="Times New Roman" w:cs="Times New Roman"/>
                <w:bCs/>
                <w:sz w:val="20"/>
                <w:szCs w:val="20"/>
              </w:rPr>
              <w:t>Pradinės sutarties vertė, Eur be PVM</w:t>
            </w:r>
          </w:p>
        </w:tc>
        <w:tc>
          <w:tcPr>
            <w:tcW w:w="4682" w:type="dxa"/>
            <w:tcBorders>
              <w:top w:val="single" w:sz="4" w:space="0" w:color="auto"/>
              <w:left w:val="single" w:sz="4" w:space="0" w:color="auto"/>
              <w:bottom w:val="single" w:sz="4" w:space="0" w:color="auto"/>
              <w:right w:val="single" w:sz="4" w:space="0" w:color="auto"/>
            </w:tcBorders>
            <w:vAlign w:val="center"/>
          </w:tcPr>
          <w:p w14:paraId="44A6D396" w14:textId="796E1FF9" w:rsidR="00D90D11" w:rsidRPr="00B02194" w:rsidRDefault="00D90D11" w:rsidP="00D90D11">
            <w:pPr>
              <w:spacing w:after="0" w:line="240" w:lineRule="auto"/>
              <w:ind w:right="-68"/>
              <w:rPr>
                <w:rFonts w:ascii="Times New Roman" w:hAnsi="Times New Roman" w:cs="Times New Roman"/>
                <w:b/>
                <w:sz w:val="20"/>
                <w:szCs w:val="20"/>
              </w:rPr>
            </w:pPr>
            <w:r>
              <w:rPr>
                <w:rFonts w:ascii="Times New Roman" w:hAnsi="Times New Roman" w:cs="Times New Roman"/>
                <w:b/>
                <w:sz w:val="20"/>
                <w:szCs w:val="20"/>
              </w:rPr>
              <w:t>15000,00 Eur (penkiolika tūkstančių eurų)</w:t>
            </w:r>
          </w:p>
        </w:tc>
      </w:tr>
      <w:tr w:rsidR="00D90D11" w:rsidRPr="00B02194" w14:paraId="2113B778" w14:textId="77777777" w:rsidTr="006A4B27">
        <w:tblPrEx>
          <w:tblLook w:val="0000" w:firstRow="0" w:lastRow="0" w:firstColumn="0" w:lastColumn="0" w:noHBand="0" w:noVBand="0"/>
        </w:tblPrEx>
        <w:trPr>
          <w:trHeight w:val="70"/>
        </w:trPr>
        <w:tc>
          <w:tcPr>
            <w:tcW w:w="1808" w:type="dxa"/>
            <w:vMerge/>
            <w:vAlign w:val="center"/>
          </w:tcPr>
          <w:p w14:paraId="29F18F38" w14:textId="77777777" w:rsidR="00D90D11" w:rsidRPr="00B02194" w:rsidRDefault="00D90D11" w:rsidP="00D90D11">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149" w:type="dxa"/>
            <w:vAlign w:val="center"/>
          </w:tcPr>
          <w:p w14:paraId="331015FC" w14:textId="48CAD578" w:rsidR="00D90D11" w:rsidRPr="00B02194" w:rsidRDefault="00F85B47" w:rsidP="00D90D11">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sdt>
              <w:sdtPr>
                <w:rPr>
                  <w:rFonts w:ascii="Times New Roman" w:hAnsi="Times New Roman" w:cs="Times New Roman"/>
                  <w:bCs/>
                  <w:sz w:val="20"/>
                  <w:szCs w:val="20"/>
                </w:rPr>
                <w:alias w:val="kaina"/>
                <w:tag w:val="kaina"/>
                <w:id w:val="388225017"/>
                <w:placeholder>
                  <w:docPart w:val="A9174F20D16D4515911266E3E812DE1D"/>
                </w:placeholder>
                <w:comboBox>
                  <w:listItem w:value="Pasirinkite elementą."/>
                  <w:listItem w:displayText="Sutarties kaina" w:value="Sutarties kaina"/>
                  <w:listItem w:displayText="Maksimali sutarties kaina" w:value="Maksimali sutarties kaina"/>
                </w:comboBox>
              </w:sdtPr>
              <w:sdtEndPr/>
              <w:sdtContent>
                <w:r w:rsidR="00D90D11">
                  <w:rPr>
                    <w:rFonts w:ascii="Times New Roman" w:hAnsi="Times New Roman" w:cs="Times New Roman"/>
                    <w:bCs/>
                    <w:sz w:val="20"/>
                    <w:szCs w:val="20"/>
                  </w:rPr>
                  <w:t>Maksimali sutarties kaina</w:t>
                </w:r>
              </w:sdtContent>
            </w:sdt>
            <w:r w:rsidR="00D90D11" w:rsidRPr="00B02194">
              <w:rPr>
                <w:rFonts w:ascii="Times New Roman" w:hAnsi="Times New Roman" w:cs="Times New Roman"/>
                <w:bCs/>
                <w:sz w:val="20"/>
                <w:szCs w:val="20"/>
              </w:rPr>
              <w:t>, Eur su PVM</w:t>
            </w:r>
          </w:p>
        </w:tc>
        <w:tc>
          <w:tcPr>
            <w:tcW w:w="4682" w:type="dxa"/>
            <w:tcBorders>
              <w:top w:val="single" w:sz="4" w:space="0" w:color="auto"/>
              <w:left w:val="single" w:sz="4" w:space="0" w:color="auto"/>
              <w:bottom w:val="single" w:sz="4" w:space="0" w:color="auto"/>
              <w:right w:val="single" w:sz="4" w:space="0" w:color="auto"/>
            </w:tcBorders>
            <w:vAlign w:val="center"/>
          </w:tcPr>
          <w:p w14:paraId="0B2838B2" w14:textId="10CD81E8" w:rsidR="00D90D11" w:rsidRPr="00B02194" w:rsidRDefault="00D90D11" w:rsidP="00D90D11">
            <w:pPr>
              <w:spacing w:after="0" w:line="240" w:lineRule="auto"/>
              <w:ind w:right="-68"/>
              <w:rPr>
                <w:rFonts w:ascii="Times New Roman" w:hAnsi="Times New Roman" w:cs="Times New Roman"/>
                <w:b/>
                <w:bCs/>
                <w:sz w:val="20"/>
                <w:szCs w:val="20"/>
              </w:rPr>
            </w:pPr>
            <w:r>
              <w:rPr>
                <w:rFonts w:ascii="Times New Roman" w:hAnsi="Times New Roman" w:cs="Times New Roman"/>
                <w:b/>
                <w:bCs/>
                <w:sz w:val="20"/>
                <w:szCs w:val="20"/>
              </w:rPr>
              <w:t>18150,00 Eur (aštoniolika</w:t>
            </w:r>
            <w:r>
              <w:rPr>
                <w:rFonts w:ascii="Times New Roman" w:hAnsi="Times New Roman" w:cs="Times New Roman"/>
                <w:b/>
                <w:sz w:val="20"/>
                <w:szCs w:val="20"/>
              </w:rPr>
              <w:t xml:space="preserve"> </w:t>
            </w:r>
            <w:r>
              <w:rPr>
                <w:rFonts w:ascii="Times New Roman" w:hAnsi="Times New Roman" w:cs="Times New Roman"/>
                <w:b/>
                <w:bCs/>
                <w:sz w:val="20"/>
                <w:szCs w:val="20"/>
              </w:rPr>
              <w:t xml:space="preserve">tūkstančių vienas šimtas penkiasdešimt </w:t>
            </w:r>
            <w:r>
              <w:rPr>
                <w:rFonts w:ascii="Times New Roman" w:hAnsi="Times New Roman" w:cs="Times New Roman"/>
                <w:b/>
                <w:sz w:val="20"/>
                <w:szCs w:val="20"/>
              </w:rPr>
              <w:t xml:space="preserve"> </w:t>
            </w:r>
            <w:r>
              <w:rPr>
                <w:rFonts w:ascii="Times New Roman" w:hAnsi="Times New Roman" w:cs="Times New Roman"/>
                <w:b/>
                <w:bCs/>
                <w:sz w:val="20"/>
                <w:szCs w:val="20"/>
              </w:rPr>
              <w:t>eurų)</w:t>
            </w:r>
          </w:p>
        </w:tc>
      </w:tr>
      <w:tr w:rsidR="00D90D11" w:rsidRPr="00B02194" w14:paraId="567E5DAA" w14:textId="77777777" w:rsidTr="006A4B27">
        <w:tblPrEx>
          <w:tblLook w:val="0000" w:firstRow="0" w:lastRow="0" w:firstColumn="0" w:lastColumn="0" w:noHBand="0" w:noVBand="0"/>
        </w:tblPrEx>
        <w:trPr>
          <w:trHeight w:val="70"/>
        </w:trPr>
        <w:tc>
          <w:tcPr>
            <w:tcW w:w="1808" w:type="dxa"/>
            <w:vMerge/>
            <w:vAlign w:val="center"/>
          </w:tcPr>
          <w:p w14:paraId="4BBFD56E" w14:textId="77777777" w:rsidR="00D90D11" w:rsidRPr="00B02194" w:rsidRDefault="00D90D11" w:rsidP="00D90D11">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149" w:type="dxa"/>
            <w:vAlign w:val="center"/>
          </w:tcPr>
          <w:p w14:paraId="196BC291" w14:textId="5CA478A6" w:rsidR="00D90D11" w:rsidRPr="00B02194" w:rsidRDefault="00D90D11" w:rsidP="00D90D11">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PVM, </w:t>
            </w:r>
            <w:sdt>
              <w:sdtPr>
                <w:rPr>
                  <w:rFonts w:ascii="Times New Roman" w:hAnsi="Times New Roman" w:cs="Times New Roman"/>
                  <w:bCs/>
                  <w:sz w:val="20"/>
                  <w:szCs w:val="20"/>
                </w:rPr>
                <w:alias w:val="%"/>
                <w:tag w:val="%"/>
                <w:id w:val="-1426568138"/>
                <w:placeholder>
                  <w:docPart w:val="A9174F20D16D4515911266E3E812DE1D"/>
                </w:placeholder>
                <w:comboBox>
                  <w:listItem w:value="Pasirinkite elementą."/>
                  <w:listItem w:displayText="21% " w:value="21% "/>
                  <w:listItem w:displayText="9% " w:value="9% "/>
                  <w:listItem w:displayText="0% " w:value="0% "/>
                </w:comboBox>
              </w:sdtPr>
              <w:sdtEndPr/>
              <w:sdtContent>
                <w:r>
                  <w:rPr>
                    <w:rFonts w:ascii="Times New Roman" w:hAnsi="Times New Roman" w:cs="Times New Roman"/>
                    <w:bCs/>
                    <w:sz w:val="20"/>
                    <w:szCs w:val="20"/>
                  </w:rPr>
                  <w:t xml:space="preserve">21% </w:t>
                </w:r>
              </w:sdtContent>
            </w:sdt>
          </w:p>
        </w:tc>
        <w:tc>
          <w:tcPr>
            <w:tcW w:w="4682" w:type="dxa"/>
            <w:tcBorders>
              <w:top w:val="single" w:sz="4" w:space="0" w:color="auto"/>
              <w:left w:val="single" w:sz="4" w:space="0" w:color="auto"/>
              <w:bottom w:val="single" w:sz="4" w:space="0" w:color="auto"/>
              <w:right w:val="single" w:sz="4" w:space="0" w:color="auto"/>
            </w:tcBorders>
            <w:vAlign w:val="center"/>
          </w:tcPr>
          <w:p w14:paraId="5613F3D7" w14:textId="36FD4ADE" w:rsidR="00D90D11" w:rsidRPr="00B02194" w:rsidRDefault="00D90D11" w:rsidP="00D90D11">
            <w:pPr>
              <w:spacing w:after="0" w:line="240" w:lineRule="auto"/>
              <w:ind w:right="-68"/>
              <w:rPr>
                <w:rFonts w:ascii="Times New Roman" w:hAnsi="Times New Roman" w:cs="Times New Roman"/>
                <w:b/>
                <w:bCs/>
                <w:sz w:val="20"/>
                <w:szCs w:val="20"/>
              </w:rPr>
            </w:pPr>
            <w:r>
              <w:rPr>
                <w:rFonts w:ascii="Times New Roman" w:hAnsi="Times New Roman" w:cs="Times New Roman"/>
                <w:b/>
                <w:bCs/>
                <w:sz w:val="20"/>
                <w:szCs w:val="20"/>
              </w:rPr>
              <w:t>3150,00 Eur (trys tūkstančiai vienas šimtas penkiasdešimt  eurų)</w:t>
            </w:r>
          </w:p>
        </w:tc>
      </w:tr>
      <w:tr w:rsidR="00D90D11" w:rsidRPr="00B02194" w14:paraId="776E3582" w14:textId="77777777" w:rsidTr="00C70C07">
        <w:tblPrEx>
          <w:tblLook w:val="0000" w:firstRow="0" w:lastRow="0" w:firstColumn="0" w:lastColumn="0" w:noHBand="0" w:noVBand="0"/>
        </w:tblPrEx>
        <w:trPr>
          <w:trHeight w:val="70"/>
        </w:trPr>
        <w:tc>
          <w:tcPr>
            <w:tcW w:w="1808" w:type="dxa"/>
            <w:vMerge/>
            <w:vAlign w:val="center"/>
          </w:tcPr>
          <w:p w14:paraId="2E977AD0" w14:textId="77777777" w:rsidR="00D90D11" w:rsidRPr="00B02194" w:rsidRDefault="00D90D11" w:rsidP="00D90D11">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044F3AC8" w14:textId="4B175F2D" w:rsidR="00D90D11" w:rsidRPr="00B02194" w:rsidRDefault="00D90D11" w:rsidP="00D90D11">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Pr>
                <w:rFonts w:ascii="Times New Roman" w:hAnsi="Times New Roman" w:cs="Times New Roman"/>
                <w:bCs/>
                <w:sz w:val="20"/>
                <w:szCs w:val="20"/>
              </w:rPr>
              <w:t xml:space="preserve">Paslaugų </w:t>
            </w:r>
            <w:r w:rsidRPr="00B02194">
              <w:rPr>
                <w:rFonts w:ascii="Times New Roman" w:hAnsi="Times New Roman" w:cs="Times New Roman"/>
                <w:bCs/>
                <w:sz w:val="20"/>
                <w:szCs w:val="20"/>
              </w:rPr>
              <w:t>įkainiai / kaina</w:t>
            </w:r>
          </w:p>
        </w:tc>
        <w:tc>
          <w:tcPr>
            <w:tcW w:w="4682" w:type="dxa"/>
            <w:vAlign w:val="center"/>
          </w:tcPr>
          <w:p w14:paraId="6E8ECD7D" w14:textId="2CBD989C" w:rsidR="00D90D11" w:rsidRPr="00DB61EA" w:rsidRDefault="00D90D11" w:rsidP="00D90D11">
            <w:pPr>
              <w:spacing w:after="0" w:line="240" w:lineRule="auto"/>
              <w:ind w:right="-68"/>
              <w:rPr>
                <w:rFonts w:ascii="Times New Roman" w:hAnsi="Times New Roman" w:cs="Times New Roman"/>
                <w:b/>
                <w:sz w:val="20"/>
                <w:szCs w:val="20"/>
              </w:rPr>
            </w:pPr>
            <w:r>
              <w:rPr>
                <w:rFonts w:ascii="Times New Roman" w:hAnsi="Times New Roman" w:cs="Times New Roman"/>
                <w:sz w:val="20"/>
                <w:szCs w:val="20"/>
              </w:rPr>
              <w:t>Priedas Nr. 2 – Paslaugų teikėjo pasiūlymas</w:t>
            </w:r>
          </w:p>
        </w:tc>
      </w:tr>
      <w:tr w:rsidR="00D90D11" w:rsidRPr="00B02194" w14:paraId="53B5408B" w14:textId="77777777" w:rsidTr="00C70C07">
        <w:tblPrEx>
          <w:tblLook w:val="0000" w:firstRow="0" w:lastRow="0" w:firstColumn="0" w:lastColumn="0" w:noHBand="0" w:noVBand="0"/>
        </w:tblPrEx>
        <w:trPr>
          <w:trHeight w:val="74"/>
        </w:trPr>
        <w:tc>
          <w:tcPr>
            <w:tcW w:w="1808" w:type="dxa"/>
            <w:vMerge/>
            <w:vAlign w:val="center"/>
          </w:tcPr>
          <w:p w14:paraId="5A07BB3B" w14:textId="77777777" w:rsidR="00D90D11" w:rsidRPr="00B02194" w:rsidRDefault="00D90D11" w:rsidP="00D90D11">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75A69BC6" w14:textId="3CF58EAC" w:rsidR="00D90D11" w:rsidRPr="00B02194" w:rsidRDefault="00D90D11" w:rsidP="00D90D11">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Papildomos išlaidos</w:t>
            </w:r>
          </w:p>
        </w:tc>
        <w:tc>
          <w:tcPr>
            <w:tcW w:w="4682" w:type="dxa"/>
            <w:vAlign w:val="center"/>
          </w:tcPr>
          <w:p w14:paraId="13B2F6DD" w14:textId="1D0B175E" w:rsidR="00D90D11" w:rsidRPr="00DB61EA" w:rsidRDefault="00D90D11" w:rsidP="00D90D11">
            <w:pPr>
              <w:spacing w:after="0" w:line="240" w:lineRule="auto"/>
              <w:ind w:right="-68"/>
              <w:jc w:val="both"/>
              <w:rPr>
                <w:rFonts w:ascii="Times New Roman" w:hAnsi="Times New Roman" w:cs="Times New Roman"/>
                <w:b/>
                <w:sz w:val="20"/>
                <w:szCs w:val="20"/>
              </w:rPr>
            </w:pPr>
            <w:r w:rsidRPr="00DB61EA">
              <w:rPr>
                <w:rFonts w:ascii="Times New Roman" w:hAnsi="Times New Roman" w:cs="Times New Roman"/>
                <w:bCs/>
                <w:sz w:val="20"/>
                <w:szCs w:val="20"/>
              </w:rPr>
              <w:t>Į Paslaugų kain</w:t>
            </w:r>
            <w:r w:rsidRPr="00DB61EA">
              <w:rPr>
                <w:rFonts w:ascii="Times New Roman" w:hAnsi="Times New Roman" w:cs="Times New Roman"/>
                <w:sz w:val="20"/>
                <w:szCs w:val="20"/>
              </w:rPr>
              <w:t>ą</w:t>
            </w:r>
            <w:r w:rsidRPr="00DB61EA">
              <w:rPr>
                <w:rFonts w:ascii="Times New Roman" w:hAnsi="Times New Roman" w:cs="Times New Roman"/>
                <w:bCs/>
                <w:sz w:val="20"/>
                <w:szCs w:val="20"/>
              </w:rPr>
              <w:t xml:space="preserve"> yra įskaičiuoti bet kokie kiti mokėjimai, rinkliavos ar mokesčiai</w:t>
            </w:r>
            <w:r>
              <w:rPr>
                <w:rFonts w:ascii="Times New Roman" w:hAnsi="Times New Roman" w:cs="Times New Roman"/>
                <w:bCs/>
                <w:sz w:val="20"/>
                <w:szCs w:val="20"/>
              </w:rPr>
              <w:t>.</w:t>
            </w:r>
          </w:p>
        </w:tc>
      </w:tr>
      <w:tr w:rsidR="00D90D11" w:rsidRPr="00B02194" w14:paraId="642CD5CF" w14:textId="77777777" w:rsidTr="00C70C07">
        <w:tblPrEx>
          <w:tblLook w:val="0000" w:firstRow="0" w:lastRow="0" w:firstColumn="0" w:lastColumn="0" w:noHBand="0" w:noVBand="0"/>
        </w:tblPrEx>
        <w:trPr>
          <w:trHeight w:val="74"/>
        </w:trPr>
        <w:tc>
          <w:tcPr>
            <w:tcW w:w="1808" w:type="dxa"/>
            <w:vMerge/>
            <w:vAlign w:val="center"/>
          </w:tcPr>
          <w:p w14:paraId="6C263E30" w14:textId="77777777" w:rsidR="00D90D11" w:rsidRPr="00B02194" w:rsidRDefault="00D90D11" w:rsidP="00D90D11">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122CA390" w14:textId="5FF1EC4B" w:rsidR="00D90D11" w:rsidRPr="00B02194" w:rsidRDefault="00D90D11" w:rsidP="00D90D11">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Kainos peržiūros taisyklės</w:t>
            </w:r>
            <w:r>
              <w:rPr>
                <w:rFonts w:ascii="Times New Roman" w:hAnsi="Times New Roman" w:cs="Times New Roman"/>
                <w:bCs/>
                <w:sz w:val="20"/>
                <w:szCs w:val="20"/>
              </w:rPr>
              <w:t xml:space="preserve"> ne dėl PVM keitimo.</w:t>
            </w:r>
          </w:p>
        </w:tc>
        <w:tc>
          <w:tcPr>
            <w:tcW w:w="4682" w:type="dxa"/>
            <w:vAlign w:val="center"/>
          </w:tcPr>
          <w:p w14:paraId="448056F1"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2.3.7.1.Sutarties įkainiai gali būti peržiūrėti įvykus Vartotojų kainų pokyčiams, kurie skelbiami    Lietuvos Statistikos Departamento viešai Oficialiosios oficialios statistikos portale www.stat.gov.lt, jei panašių Paslaugų kainų pokyčių dydis pasikeitė daugiau kaip 5 % (penki procentai). Peržiūros dažnumas netaikomas. Pirma peržiūra gali būti atlikta ne anksčiau kaip po 3 (trijų) mėnesių po sutarties įsigaliojimo dienos.  Paslaugų įkainiai peržiūrimi šia tvarka:</w:t>
            </w:r>
          </w:p>
          <w:p w14:paraId="0A943445" w14:textId="77777777" w:rsidR="00D90D11" w:rsidRDefault="00D90D11" w:rsidP="00D90D11">
            <w:pPr>
              <w:spacing w:after="0" w:line="240" w:lineRule="auto"/>
              <w:ind w:right="-68"/>
              <w:jc w:val="both"/>
              <w:rPr>
                <w:rFonts w:ascii="Times New Roman" w:hAnsi="Times New Roman" w:cs="Times New Roman"/>
                <w:bCs/>
                <w:sz w:val="20"/>
                <w:szCs w:val="20"/>
              </w:rPr>
            </w:pPr>
            <m:oMath>
              <m:r>
                <w:rPr>
                  <w:rFonts w:ascii="Cambria Math" w:hAnsi="Cambria Math" w:cs="Times New Roman"/>
                  <w:sz w:val="20"/>
                  <w:szCs w:val="20"/>
                </w:rPr>
                <m:t>k=</m:t>
              </m:r>
              <m:f>
                <m:fPr>
                  <m:ctrlPr>
                    <w:rPr>
                      <w:rFonts w:ascii="Cambria Math" w:hAnsi="Cambria Math" w:cs="Times New Roman"/>
                      <w:bCs/>
                    </w:rPr>
                  </m:ctrlPr>
                </m:fPr>
                <m:num>
                  <m:sSub>
                    <m:sSubPr>
                      <m:ctrlPr>
                        <w:rPr>
                          <w:rFonts w:ascii="Cambria Math" w:hAnsi="Cambria Math" w:cs="Times New Roman"/>
                          <w:bCs/>
                        </w:rPr>
                      </m:ctrlPr>
                    </m:sSubPr>
                    <m:e>
                      <m:r>
                        <w:rPr>
                          <w:rFonts w:ascii="Cambria Math" w:hAnsi="Cambria Math" w:cs="Times New Roman"/>
                          <w:sz w:val="20"/>
                          <w:szCs w:val="20"/>
                        </w:rPr>
                        <m:t>Ind</m:t>
                      </m:r>
                    </m:e>
                    <m:sub>
                      <m:r>
                        <w:rPr>
                          <w:rFonts w:ascii="Cambria Math" w:hAnsi="Cambria Math" w:cs="Times New Roman"/>
                          <w:sz w:val="20"/>
                          <w:szCs w:val="20"/>
                        </w:rPr>
                        <m:t>naujausias</m:t>
                      </m:r>
                    </m:sub>
                  </m:sSub>
                </m:num>
                <m:den>
                  <m:sSub>
                    <m:sSubPr>
                      <m:ctrlPr>
                        <w:rPr>
                          <w:rFonts w:ascii="Cambria Math" w:hAnsi="Cambria Math" w:cs="Times New Roman"/>
                          <w:bCs/>
                        </w:rPr>
                      </m:ctrlPr>
                    </m:sSubPr>
                    <m:e>
                      <m:r>
                        <w:rPr>
                          <w:rFonts w:ascii="Cambria Math" w:hAnsi="Cambria Math" w:cs="Times New Roman"/>
                          <w:sz w:val="20"/>
                          <w:szCs w:val="20"/>
                        </w:rPr>
                        <m:t>Ind</m:t>
                      </m:r>
                    </m:e>
                    <m:sub>
                      <m:r>
                        <w:rPr>
                          <w:rFonts w:ascii="Cambria Math" w:hAnsi="Cambria Math" w:cs="Times New Roman"/>
                          <w:sz w:val="20"/>
                          <w:szCs w:val="20"/>
                        </w:rPr>
                        <m:t>pradžia</m:t>
                      </m:r>
                    </m:sub>
                  </m:sSub>
                </m:den>
              </m:f>
              <m:r>
                <w:rPr>
                  <w:rFonts w:ascii="Cambria Math" w:hAnsi="Cambria Math" w:cs="Times New Roman"/>
                  <w:sz w:val="20"/>
                  <w:szCs w:val="20"/>
                </w:rPr>
                <m:t>×100-100</m:t>
              </m:r>
            </m:oMath>
            <w:r>
              <w:rPr>
                <w:rFonts w:ascii="Times New Roman" w:hAnsi="Times New Roman" w:cs="Times New Roman"/>
                <w:bCs/>
                <w:sz w:val="20"/>
                <w:szCs w:val="20"/>
              </w:rPr>
              <w:t>, (proc.) kur</w:t>
            </w:r>
          </w:p>
          <w:p w14:paraId="72A5F0F0"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Indnaujausias – kreipimosi dėl kainos perskaičiavimo išsiuntimo kitai Šaliai datą naujausias paskelbtas vartojimo prekių ir paslaugų indeksas; Indpradžia – laikotarpio pradžios datos (mėnesio) vartojimo prekių ir paslaugų indeksas.</w:t>
            </w:r>
          </w:p>
          <w:p w14:paraId="63191807"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Nauji įkainiai apskaičiuojami pagal formulę:</w:t>
            </w:r>
          </w:p>
          <w:p w14:paraId="54BBB3A9"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 xml:space="preserve"> , kur</w:t>
            </w:r>
          </w:p>
          <w:p w14:paraId="3FE8428C"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a – įkainis (Eur be PVM)) (jei jis jau buvo perskaičiuotas, tai po paskutinio perskaičiavimo).</w:t>
            </w:r>
          </w:p>
          <w:p w14:paraId="4C4DBAC4"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a1 – perskaičiuotas (pakeistas) įkainis (Eur be PVM)</w:t>
            </w:r>
          </w:p>
          <w:p w14:paraId="5D02DD19"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k – Pagal vartotojų bendrą kainų indeksą;</w:t>
            </w:r>
          </w:p>
          <w:p w14:paraId="51E8F780"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2.3.7.2 suinteresuota Šalis kitai Šaliai turi pateikti pasiūlymą dėl įkainių pakeitimo;</w:t>
            </w:r>
          </w:p>
          <w:p w14:paraId="716BC728"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2.3.7.3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EC44BAE" w14:textId="42ED739B"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 xml:space="preserve">2.3.7.4 Sutarties sudarymo dieną Lietuvos Statistikos Departamento viešai oficialios statistikos portale www.stat.gov.lt paskelbtas  </w:t>
            </w:r>
            <w:r>
              <w:rPr>
                <w:rFonts w:ascii="Times New Roman" w:hAnsi="Times New Roman" w:cs="Times New Roman"/>
                <w:sz w:val="20"/>
                <w:szCs w:val="20"/>
              </w:rPr>
              <w:t xml:space="preserve"> 12 Įvairios prekės ir paslaugos </w:t>
            </w:r>
            <w:r>
              <w:rPr>
                <w:rFonts w:ascii="Times New Roman" w:hAnsi="Times New Roman" w:cs="Times New Roman"/>
                <w:bCs/>
                <w:sz w:val="20"/>
                <w:szCs w:val="20"/>
              </w:rPr>
              <w:t xml:space="preserve">vartojimo indeksas yra </w:t>
            </w:r>
            <w:r>
              <w:rPr>
                <w:rFonts w:ascii="Times New Roman" w:hAnsi="Times New Roman" w:cs="Times New Roman"/>
                <w:sz w:val="20"/>
                <w:szCs w:val="20"/>
              </w:rPr>
              <w:t xml:space="preserve"> 1</w:t>
            </w:r>
            <w:r>
              <w:rPr>
                <w:rFonts w:ascii="Arial" w:hAnsi="Arial" w:cs="Arial"/>
                <w:color w:val="333333"/>
                <w:sz w:val="17"/>
                <w:szCs w:val="17"/>
                <w:shd w:val="clear" w:color="auto" w:fill="FFFFFF"/>
              </w:rPr>
              <w:t>57,8958</w:t>
            </w:r>
            <w:r>
              <w:rPr>
                <w:rFonts w:ascii="Times New Roman" w:hAnsi="Times New Roman" w:cs="Times New Roman"/>
                <w:bCs/>
                <w:sz w:val="20"/>
                <w:szCs w:val="20"/>
              </w:rPr>
              <w:t>;</w:t>
            </w:r>
          </w:p>
          <w:p w14:paraId="558B82FC" w14:textId="5B983FAE" w:rsidR="00D90D11" w:rsidRPr="00DB61EA"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2.3.7.5.Sutarties Paslaugų įkainių peržiūra įforminama raštišku Šalių susitarimu. Nauji Paslaugų įkainiai bus taikomi Sutarties likusiam laikotarpiui.</w:t>
            </w:r>
            <w:r w:rsidRPr="00DB61EA">
              <w:rPr>
                <w:rFonts w:ascii="Times New Roman" w:hAnsi="Times New Roman" w:cs="Times New Roman"/>
                <w:bCs/>
                <w:sz w:val="20"/>
                <w:szCs w:val="20"/>
              </w:rPr>
              <w:t xml:space="preserve">. </w:t>
            </w:r>
          </w:p>
        </w:tc>
      </w:tr>
      <w:tr w:rsidR="00D90D11" w:rsidRPr="00B02194" w14:paraId="4C17146C" w14:textId="77777777" w:rsidTr="00C70C07">
        <w:tblPrEx>
          <w:tblLook w:val="0000" w:firstRow="0" w:lastRow="0" w:firstColumn="0" w:lastColumn="0" w:noHBand="0" w:noVBand="0"/>
        </w:tblPrEx>
        <w:trPr>
          <w:trHeight w:val="456"/>
        </w:trPr>
        <w:tc>
          <w:tcPr>
            <w:tcW w:w="1808" w:type="dxa"/>
            <w:vMerge/>
            <w:vAlign w:val="center"/>
          </w:tcPr>
          <w:p w14:paraId="6B7A008A" w14:textId="77777777" w:rsidR="00D90D11" w:rsidRPr="00B02194" w:rsidRDefault="00D90D11" w:rsidP="00D90D11">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4273AB7D" w14:textId="77777777" w:rsidR="00D90D11" w:rsidRPr="00B02194" w:rsidRDefault="00D90D11" w:rsidP="00D90D11">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Apmokėjimas</w:t>
            </w:r>
          </w:p>
        </w:tc>
        <w:tc>
          <w:tcPr>
            <w:tcW w:w="4682" w:type="dxa"/>
            <w:vAlign w:val="center"/>
          </w:tcPr>
          <w:p w14:paraId="1B6F7AD1" w14:textId="77777777" w:rsidR="00D90D11" w:rsidRDefault="00D90D11" w:rsidP="00D90D11">
            <w:pPr>
              <w:spacing w:after="0" w:line="240" w:lineRule="auto"/>
              <w:ind w:right="-68"/>
              <w:jc w:val="both"/>
              <w:rPr>
                <w:rFonts w:ascii="Times New Roman" w:eastAsia="Calibri" w:hAnsi="Times New Roman" w:cs="Times New Roman"/>
                <w:spacing w:val="-1"/>
                <w:sz w:val="20"/>
                <w:szCs w:val="20"/>
              </w:rPr>
            </w:pPr>
            <w:r>
              <w:rPr>
                <w:rFonts w:ascii="Times New Roman" w:hAnsi="Times New Roman" w:cs="Times New Roman"/>
                <w:bCs/>
                <w:sz w:val="20"/>
                <w:szCs w:val="20"/>
              </w:rPr>
              <w:t xml:space="preserve">Apmokama per </w:t>
            </w:r>
            <w:sdt>
              <w:sdtPr>
                <w:rPr>
                  <w:rFonts w:ascii="Times New Roman" w:hAnsi="Times New Roman" w:cs="Times New Roman"/>
                  <w:bCs/>
                  <w:sz w:val="20"/>
                  <w:szCs w:val="20"/>
                </w:rPr>
                <w:alias w:val="terminas"/>
                <w:tag w:val="terminas"/>
                <w:id w:val="604618888"/>
                <w:placeholder>
                  <w:docPart w:val="EC6DE52E529C4673B51AF45DA252E4E9"/>
                </w:placeholder>
                <w:comboBox>
                  <w:listItem w:value="Pasirinkite elementą."/>
                  <w:listItem w:displayText="30 (trisdešimt) kalendorinių dienų " w:value="30 (trisdešimt) kalendorinių dienų "/>
                  <w:listItem w:displayText="60 (šešiasdešimt) kalendorinių dienų" w:value="60 (šešiasdešimt) kalendorinių dienų"/>
                  <w:listItem w:displayText="10 (dešimt) darbo dienų" w:value="10 (dešimt) darbo dienų"/>
                </w:comboBox>
              </w:sdtPr>
              <w:sdtEndPr/>
              <w:sdtContent>
                <w:r>
                  <w:rPr>
                    <w:rFonts w:ascii="Times New Roman" w:hAnsi="Times New Roman" w:cs="Times New Roman"/>
                    <w:bCs/>
                    <w:sz w:val="20"/>
                    <w:szCs w:val="20"/>
                  </w:rPr>
                  <w:t xml:space="preserve">30 (trisdešimt) kalendorinių dienų </w:t>
                </w:r>
              </w:sdtContent>
            </w:sdt>
            <w:r>
              <w:rPr>
                <w:rFonts w:ascii="Times New Roman" w:hAnsi="Times New Roman" w:cs="Times New Roman"/>
                <w:bCs/>
                <w:sz w:val="20"/>
                <w:szCs w:val="20"/>
              </w:rPr>
              <w:t xml:space="preserve"> po abejų Šalių pasirašyto Paslaugų suteikimo akto ir PVM sąskaitos  faktūros </w:t>
            </w:r>
            <w:r>
              <w:rPr>
                <w:rFonts w:ascii="Times New Roman" w:eastAsia="Calibri" w:hAnsi="Times New Roman" w:cs="Times New Roman"/>
                <w:spacing w:val="-1"/>
                <w:sz w:val="20"/>
                <w:szCs w:val="20"/>
              </w:rPr>
              <w:t xml:space="preserve"> priėmimo per </w:t>
            </w:r>
            <w:r>
              <w:rPr>
                <w:rFonts w:ascii="Times New Roman" w:hAnsi="Times New Roman" w:cs="Times New Roman"/>
                <w:color w:val="000000"/>
                <w:sz w:val="20"/>
                <w:szCs w:val="20"/>
              </w:rPr>
              <w:t xml:space="preserve">informacinę sistemą SABIS </w:t>
            </w:r>
            <w:r>
              <w:rPr>
                <w:rFonts w:ascii="Times New Roman" w:eastAsia="Calibri" w:hAnsi="Times New Roman" w:cs="Times New Roman"/>
                <w:spacing w:val="-1"/>
                <w:sz w:val="20"/>
                <w:szCs w:val="20"/>
              </w:rPr>
              <w:t>dienos.</w:t>
            </w:r>
          </w:p>
          <w:p w14:paraId="4FD90D5D"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Paslaugų priėmimo - perdavimo akte (Sutarties 3 priedas), Paslaugų teikėjas  išsamiai nurodo suteiktas Paslaugas, jų suteikimui skirtas laiko sąnaudas bei papildomas Paslaugas (jeigu tokių buvo), MTP markę, valstybinį numerį, pakeistos MTP dalies, eksploatacinių medžiagų pavadinimą, kodą, kiekį, kainas, sutarties numerį pritaikytas nuolaidas (jeigu tokios numatytos Sutarties 1 priede).</w:t>
            </w:r>
          </w:p>
          <w:p w14:paraId="6A86AFE7" w14:textId="32D4229B" w:rsidR="00D90D11" w:rsidRPr="00DB61EA"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lastRenderedPageBreak/>
              <w:t>Jeigu Paslaugų teikėjo išrašytoje sąskaitoje faktūroje išsamiai nurodytos suteiktos Paslaugos, jų suteikimui skirtos laiko sąnaudos bei papildomos Paslaugos (jeigu tokių buvo), MTP markė, valstybinis numeris, pakeistos MTP dalies, eksploatacinių medžiagų pavadinimai, kodai, kiekiai, kainos, sutarties numeris pritaikytos nuolaidas (jeigu tokios numatytos Sutarties 1 priede), Paslaugų priėmimo perdavimo aktas neteikiamas.</w:t>
            </w:r>
          </w:p>
        </w:tc>
      </w:tr>
      <w:tr w:rsidR="00D90D11" w:rsidRPr="00B02194" w14:paraId="0F7760F5" w14:textId="77777777" w:rsidTr="00C70C07">
        <w:tblPrEx>
          <w:tblLook w:val="0000" w:firstRow="0" w:lastRow="0" w:firstColumn="0" w:lastColumn="0" w:noHBand="0" w:noVBand="0"/>
        </w:tblPrEx>
        <w:trPr>
          <w:trHeight w:val="456"/>
        </w:trPr>
        <w:tc>
          <w:tcPr>
            <w:tcW w:w="1808" w:type="dxa"/>
            <w:vAlign w:val="center"/>
          </w:tcPr>
          <w:p w14:paraId="1948B096" w14:textId="77777777" w:rsidR="00D90D11" w:rsidRPr="00B02194" w:rsidRDefault="00D90D11" w:rsidP="00D90D11">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14AB1F18" w14:textId="71ABD7F0" w:rsidR="00D90D11" w:rsidRPr="00B02194" w:rsidRDefault="00D90D11" w:rsidP="00D90D11">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Išankstinis mokėjimas</w:t>
            </w:r>
          </w:p>
        </w:tc>
        <w:tc>
          <w:tcPr>
            <w:tcW w:w="4682" w:type="dxa"/>
            <w:vAlign w:val="center"/>
          </w:tcPr>
          <w:p w14:paraId="03D4A2D4" w14:textId="33853E4F" w:rsidR="00D90D11" w:rsidRPr="00DB61EA" w:rsidRDefault="00D90D11" w:rsidP="00D90D11">
            <w:pPr>
              <w:spacing w:after="0" w:line="240" w:lineRule="auto"/>
              <w:ind w:right="-68"/>
              <w:jc w:val="both"/>
              <w:rPr>
                <w:rFonts w:ascii="Times New Roman" w:hAnsi="Times New Roman" w:cs="Times New Roman"/>
                <w:bCs/>
                <w:sz w:val="20"/>
                <w:szCs w:val="20"/>
              </w:rPr>
            </w:pPr>
            <w:r w:rsidRPr="00DB61EA">
              <w:rPr>
                <w:rFonts w:ascii="Times New Roman" w:hAnsi="Times New Roman" w:cs="Times New Roman"/>
                <w:bCs/>
                <w:sz w:val="20"/>
                <w:szCs w:val="20"/>
              </w:rPr>
              <w:t>NETAIKOMA</w:t>
            </w:r>
          </w:p>
        </w:tc>
      </w:tr>
      <w:tr w:rsidR="00D90D11" w:rsidRPr="00B02194" w14:paraId="73097950" w14:textId="77777777" w:rsidTr="00660DC6">
        <w:tblPrEx>
          <w:tblLook w:val="0000" w:firstRow="0" w:lastRow="0" w:firstColumn="0" w:lastColumn="0" w:noHBand="0" w:noVBand="0"/>
        </w:tblPrEx>
        <w:trPr>
          <w:trHeight w:val="53"/>
        </w:trPr>
        <w:tc>
          <w:tcPr>
            <w:tcW w:w="9639" w:type="dxa"/>
            <w:gridSpan w:val="3"/>
            <w:vAlign w:val="center"/>
          </w:tcPr>
          <w:p w14:paraId="75D477EB" w14:textId="77777777" w:rsidR="00D90D11" w:rsidRPr="00DB61EA" w:rsidRDefault="00D90D11" w:rsidP="00D90D11">
            <w:pPr>
              <w:tabs>
                <w:tab w:val="num" w:pos="447"/>
              </w:tabs>
              <w:spacing w:after="20" w:line="240" w:lineRule="auto"/>
              <w:ind w:right="-68"/>
              <w:rPr>
                <w:rFonts w:ascii="Times New Roman" w:hAnsi="Times New Roman" w:cs="Times New Roman"/>
                <w:b/>
                <w:sz w:val="20"/>
                <w:szCs w:val="20"/>
              </w:rPr>
            </w:pPr>
          </w:p>
        </w:tc>
      </w:tr>
      <w:tr w:rsidR="00D90D11" w:rsidRPr="00B02194" w14:paraId="7558D2E0" w14:textId="77777777" w:rsidTr="00803272">
        <w:tblPrEx>
          <w:tblLook w:val="0000" w:firstRow="0" w:lastRow="0" w:firstColumn="0" w:lastColumn="0" w:noHBand="0" w:noVBand="0"/>
        </w:tblPrEx>
        <w:trPr>
          <w:trHeight w:val="70"/>
        </w:trPr>
        <w:tc>
          <w:tcPr>
            <w:tcW w:w="1808" w:type="dxa"/>
            <w:vMerge w:val="restart"/>
            <w:vAlign w:val="center"/>
          </w:tcPr>
          <w:p w14:paraId="72626B8B" w14:textId="4AC665E5" w:rsidR="00D90D11" w:rsidRPr="00B02194" w:rsidRDefault="00D90D11" w:rsidP="00D90D11">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Kitos sąlygos</w:t>
            </w:r>
          </w:p>
        </w:tc>
        <w:tc>
          <w:tcPr>
            <w:tcW w:w="3149" w:type="dxa"/>
            <w:vAlign w:val="center"/>
          </w:tcPr>
          <w:p w14:paraId="44C4ABC2" w14:textId="0672DD33" w:rsidR="00D90D11" w:rsidRPr="00B02194" w:rsidRDefault="00D90D11" w:rsidP="00D90D11">
            <w:pPr>
              <w:pStyle w:val="ListParagraph"/>
              <w:numPr>
                <w:ilvl w:val="2"/>
                <w:numId w:val="17"/>
              </w:numPr>
              <w:tabs>
                <w:tab w:val="clear" w:pos="720"/>
              </w:tabs>
              <w:spacing w:after="0" w:line="240" w:lineRule="auto"/>
              <w:ind w:left="581" w:right="-68" w:hanging="581"/>
              <w:contextualSpacing w:val="0"/>
              <w:rPr>
                <w:rFonts w:ascii="Times New Roman" w:hAnsi="Times New Roman" w:cs="Times New Roman"/>
                <w:bCs/>
                <w:sz w:val="20"/>
                <w:szCs w:val="20"/>
              </w:rPr>
            </w:pPr>
            <w:r>
              <w:rPr>
                <w:rFonts w:ascii="Times New Roman" w:hAnsi="Times New Roman" w:cs="Times New Roman"/>
                <w:bCs/>
                <w:sz w:val="20"/>
                <w:szCs w:val="20"/>
              </w:rPr>
              <w:t>Paslaugų teikimo tvarka, jei Paslaugos teikiamos pagal poreikį (užsakymus)</w:t>
            </w:r>
          </w:p>
        </w:tc>
        <w:tc>
          <w:tcPr>
            <w:tcW w:w="4682" w:type="dxa"/>
            <w:tcBorders>
              <w:top w:val="single" w:sz="4" w:space="0" w:color="auto"/>
              <w:left w:val="single" w:sz="4" w:space="0" w:color="auto"/>
              <w:bottom w:val="single" w:sz="4" w:space="0" w:color="auto"/>
              <w:right w:val="single" w:sz="4" w:space="0" w:color="auto"/>
            </w:tcBorders>
            <w:vAlign w:val="center"/>
          </w:tcPr>
          <w:p w14:paraId="14F397F7"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2.4.1.1. Klientui pranešus apie MTP gedimą ( toliau – Užsakymas) suderinti laiką MTP pristatymui gedimo diagnostikai – ne vėliau kaip per 1 (vieną) darbo dieną nuo gauto pranešimo;</w:t>
            </w:r>
          </w:p>
          <w:p w14:paraId="6019A011"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2.4.1.2. bendra tvarka atlikęs gedimų diagnostiką, Paslaugų teikėjas nedelsiant, bet ne vėliau kaip per 1 darbo dieną,  raštu informuoja Klientą apie pilnam gedimo pašalinimui reikalingų Paslaugų teikėjo specialistų darbo valandų skaičių bei pateikia reikalingų medžiagų (detalių) sąrašą tą dieną Paslaugos teikėjo viešai skelbiamomis arba kita tvarka patvirtintomis kainomis. Klientui pareikalavus šių medžiagų (detalių) kainų pagrindimą, Paslaugų teikėjas pateikia įrodančius dokumentus;</w:t>
            </w:r>
          </w:p>
          <w:p w14:paraId="521E9500" w14:textId="614A6E63" w:rsidR="00D90D11" w:rsidRPr="00817C8C"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 xml:space="preserve">2.4.1.3. suteikia Klientui būtiną teisingą, išsamią, tikslią ir aiškią informaciją, susijusią su teikiamų Paslaugų prigimtimi, jų teikimo sąlygomis, galimomis pasekmėmis, bei kitokią informaciją, turinčią įtakos Kliento </w:t>
            </w:r>
            <w:r w:rsidRPr="00817C8C">
              <w:rPr>
                <w:rFonts w:ascii="Times New Roman" w:hAnsi="Times New Roman" w:cs="Times New Roman"/>
                <w:bCs/>
                <w:sz w:val="20"/>
                <w:szCs w:val="20"/>
              </w:rPr>
              <w:t>apsisprendimui užsakyti Paslaugas;</w:t>
            </w:r>
          </w:p>
          <w:p w14:paraId="7A46FF42" w14:textId="7F79AABF" w:rsidR="00D90D11" w:rsidRPr="00817C8C" w:rsidRDefault="00D90D11" w:rsidP="00D90D11">
            <w:pPr>
              <w:spacing w:after="0" w:line="240" w:lineRule="auto"/>
              <w:ind w:right="-68"/>
              <w:jc w:val="both"/>
              <w:rPr>
                <w:rFonts w:ascii="Times New Roman" w:hAnsi="Times New Roman" w:cs="Times New Roman"/>
                <w:bCs/>
                <w:sz w:val="20"/>
                <w:szCs w:val="20"/>
              </w:rPr>
            </w:pPr>
            <w:r w:rsidRPr="00817C8C">
              <w:rPr>
                <w:rFonts w:ascii="Times New Roman" w:hAnsi="Times New Roman" w:cs="Times New Roman"/>
                <w:bCs/>
                <w:sz w:val="20"/>
                <w:szCs w:val="20"/>
              </w:rPr>
              <w:t xml:space="preserve">2.4.1.4. pradėti teikti Paslaugas tik gavęs Kliento </w:t>
            </w:r>
            <w:r w:rsidRPr="00817C8C">
              <w:rPr>
                <w:rFonts w:ascii="Times New Roman" w:hAnsi="Times New Roman" w:cs="Times New Roman"/>
                <w:b/>
                <w:bCs/>
                <w:sz w:val="20"/>
                <w:szCs w:val="20"/>
              </w:rPr>
              <w:t xml:space="preserve">sąmatos (defektinio akto) </w:t>
            </w:r>
            <w:r w:rsidRPr="00817C8C">
              <w:rPr>
                <w:rFonts w:ascii="Times New Roman" w:hAnsi="Times New Roman" w:cs="Times New Roman"/>
                <w:bCs/>
                <w:sz w:val="20"/>
                <w:szCs w:val="20"/>
              </w:rPr>
              <w:t>patvirtinimą;</w:t>
            </w:r>
          </w:p>
          <w:p w14:paraId="10BB7426" w14:textId="532ED420" w:rsidR="00D90D11" w:rsidRPr="00817C8C" w:rsidRDefault="00D90D11" w:rsidP="00D90D11">
            <w:pPr>
              <w:spacing w:after="0" w:line="240" w:lineRule="auto"/>
              <w:ind w:right="-68"/>
              <w:jc w:val="both"/>
              <w:rPr>
                <w:rFonts w:ascii="Times New Roman" w:hAnsi="Times New Roman" w:cs="Times New Roman"/>
                <w:bCs/>
                <w:sz w:val="20"/>
                <w:szCs w:val="20"/>
              </w:rPr>
            </w:pPr>
            <w:r w:rsidRPr="00817C8C">
              <w:rPr>
                <w:rFonts w:ascii="Times New Roman" w:hAnsi="Times New Roman" w:cs="Times New Roman"/>
                <w:bCs/>
                <w:sz w:val="20"/>
                <w:szCs w:val="20"/>
              </w:rPr>
              <w:t xml:space="preserve">2.4.1.5. </w:t>
            </w:r>
            <w:r w:rsidR="00817C8C" w:rsidRPr="00817C8C">
              <w:rPr>
                <w:rFonts w:ascii="Times New Roman" w:hAnsi="Times New Roman" w:cs="Times New Roman"/>
                <w:sz w:val="20"/>
                <w:szCs w:val="20"/>
              </w:rPr>
              <w:t xml:space="preserve"> </w:t>
            </w:r>
            <w:r w:rsidR="00817C8C">
              <w:rPr>
                <w:rFonts w:ascii="Times New Roman" w:hAnsi="Times New Roman" w:cs="Times New Roman"/>
                <w:sz w:val="20"/>
                <w:szCs w:val="20"/>
              </w:rPr>
              <w:t>p</w:t>
            </w:r>
            <w:r w:rsidR="00817C8C" w:rsidRPr="00817C8C">
              <w:rPr>
                <w:rFonts w:ascii="Times New Roman" w:hAnsi="Times New Roman" w:cs="Times New Roman"/>
                <w:sz w:val="20"/>
                <w:szCs w:val="20"/>
              </w:rPr>
              <w:t>riimti į servisą Užsakymo metu suderintoms Paslaugoms teikti – ne ilgiau kaip per 48 (keturiasdešimt aštuonias) valandas nuo sąmatos suderinimo momento. Priėmimo į servisą terminą galima atidėti, tačiau ne ilgiau kaip 14 kalendorinių dienų, tik tuo atveju, jei atsiranda pagrįstos kliūtys ar trukdymai, kurių atsiradimui Tiekėjas neturi įtakos ir už kuriuos jis neatsako</w:t>
            </w:r>
            <w:r w:rsidRPr="00817C8C">
              <w:rPr>
                <w:rFonts w:ascii="Times New Roman" w:hAnsi="Times New Roman" w:cs="Times New Roman"/>
                <w:bCs/>
                <w:sz w:val="20"/>
                <w:szCs w:val="20"/>
              </w:rPr>
              <w:t>;</w:t>
            </w:r>
          </w:p>
          <w:p w14:paraId="0263A250" w14:textId="649A1E66" w:rsidR="00D90D11" w:rsidRDefault="00D90D11" w:rsidP="00D90D11">
            <w:pPr>
              <w:spacing w:after="0" w:line="240" w:lineRule="auto"/>
              <w:ind w:right="-68"/>
              <w:jc w:val="both"/>
              <w:rPr>
                <w:rFonts w:ascii="Times New Roman" w:hAnsi="Times New Roman" w:cs="Times New Roman"/>
                <w:bCs/>
                <w:sz w:val="20"/>
                <w:szCs w:val="20"/>
              </w:rPr>
            </w:pPr>
            <w:r w:rsidRPr="00817C8C">
              <w:rPr>
                <w:rFonts w:ascii="Times New Roman" w:hAnsi="Times New Roman" w:cs="Times New Roman"/>
                <w:bCs/>
                <w:sz w:val="20"/>
                <w:szCs w:val="20"/>
              </w:rPr>
              <w:t>2.4.1.6. MTP remonto metu paaiškėjus, kad reikia atlikti papildomus remonto</w:t>
            </w:r>
            <w:r>
              <w:rPr>
                <w:rFonts w:ascii="Times New Roman" w:hAnsi="Times New Roman" w:cs="Times New Roman"/>
                <w:bCs/>
                <w:sz w:val="20"/>
                <w:szCs w:val="20"/>
              </w:rPr>
              <w:t xml:space="preserve"> darbus ar keičiasi kita svarbi defektiniame akte nurodyta informacija, Paslaugų teikėjas privalo Klientui pateikti patikslintą defektinį aktą ir remonto darbus tęsti tik gavęs Kliento raštišką patvirtinimą. Jei Klientas priima sprendimą neremontuoti MTP, Paslaugų teikėjas turi teisę gauti užmokestį už defektinio akto sudarymą pagal Sutarties 1 priede nurodytą įkainį;</w:t>
            </w:r>
          </w:p>
          <w:p w14:paraId="435675A2"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2.4.1.7. Teikiant Paslaugas, remonto darbų trukmę nustatyti pagal laiko normų žinyną ,,Autodata“, sudarytą Europos automobilių gamintojų asociacijos arba panašiomis kompiuterinėmis duomenų bazėmis (katalogais).</w:t>
            </w:r>
          </w:p>
          <w:p w14:paraId="66EBA5E3"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2.4.1.8. Paslaugas, kurių trukmę neįmanoma nustatyti pagal laiko normų žinyną ,,Autodata“ arba panašiomis kompiuterinėmis duomenų bazėmis (katalogais), minėtų Paslaugų trukmė skaičiuojama pagal realų sunaudotą laiką vadovaujantis sąžiningumo, protingumo ir teisingumo principais.</w:t>
            </w:r>
          </w:p>
          <w:p w14:paraId="7947E4BB"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2.4.1.9 .Paslaugų teikėjas turi veikti, taikant racionalumo principą: įvertinti  ar tikslinga remontuoti, ar keisti sugedusias detales naujomis. Klientui teikiamas argumentuotas remonto paslaugų variantas.</w:t>
            </w:r>
          </w:p>
          <w:p w14:paraId="561ED005"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lastRenderedPageBreak/>
              <w:t xml:space="preserve">2.4.1.10. vadovautis </w:t>
            </w:r>
            <w:r>
              <w:rPr>
                <w:rFonts w:ascii="Times New Roman" w:hAnsi="Times New Roman" w:cs="Times New Roman"/>
                <w:color w:val="000000"/>
                <w:sz w:val="20"/>
                <w:szCs w:val="20"/>
              </w:rPr>
              <w:t xml:space="preserve"> Transporto priemonių techninės priežiūros, remonto, techninės pagalbos ir perdirbimo paslaugų teikimo tvarkos, reikalavimų šiuos darbus atliekantiems asmenims ir šiems darbams keliamų aplinkos apsaugos reikalavimų aprašu </w:t>
            </w:r>
            <w:r>
              <w:rPr>
                <w:rFonts w:ascii="Times New Roman" w:hAnsi="Times New Roman" w:cs="Times New Roman"/>
                <w:bCs/>
                <w:sz w:val="20"/>
                <w:szCs w:val="20"/>
              </w:rPr>
              <w:t xml:space="preserve">, patvirtintu Lietuvos Respublikos susisiekimo ministro ir Lietuvos Respublikos Aplinkos ministro 2023 m. balandžio 13 d. įsakymu Nr. </w:t>
            </w:r>
            <w:r>
              <w:rPr>
                <w:rFonts w:ascii="Times New Roman" w:hAnsi="Times New Roman" w:cs="Times New Roman"/>
                <w:color w:val="000000"/>
                <w:sz w:val="20"/>
                <w:szCs w:val="20"/>
              </w:rPr>
              <w:t>3-183/D1-110</w:t>
            </w:r>
            <w:r>
              <w:rPr>
                <w:rFonts w:ascii="Times New Roman" w:hAnsi="Times New Roman" w:cs="Times New Roman"/>
                <w:bCs/>
                <w:sz w:val="20"/>
                <w:szCs w:val="20"/>
              </w:rPr>
              <w:t xml:space="preserve"> „</w:t>
            </w:r>
            <w:r>
              <w:rPr>
                <w:rFonts w:ascii="Times New Roman" w:hAnsi="Times New Roman" w:cs="Times New Roman"/>
                <w:color w:val="000000"/>
                <w:sz w:val="20"/>
                <w:szCs w:val="20"/>
              </w:rPr>
              <w:t xml:space="preserve"> Transporto priemonių techninės priežiūros, remonto, techninės pagalbos ir perdirbimo paslaugų teikimo tvarkos, reikalavimų šiuos darbus atliekantiems asmenims ir šiems darbams keliamų aplinkos apsaugos reikalavimų aprašo </w:t>
            </w:r>
            <w:r>
              <w:rPr>
                <w:rFonts w:ascii="Times New Roman" w:hAnsi="Times New Roman" w:cs="Times New Roman"/>
                <w:bCs/>
                <w:sz w:val="20"/>
                <w:szCs w:val="20"/>
              </w:rPr>
              <w:t xml:space="preserve">  patvirtinimo“, užtikrinti, kad Paslaugoms teikti naudojamos matavimo priemonės ir technologinė įranga ir jų žymėjimas atitinka teisės aktų reikalavimus, bei naudojamos atsarginės dalys tinkamos konkrečiai remontuojamai MTP ir atitinka galiojančius teisės aktų reikalavimus;</w:t>
            </w:r>
          </w:p>
          <w:p w14:paraId="771F33D8"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2.4.1.11. Paslaugų teikėjas prisiima pilną materialinę atsakomybę už iš Kliento priimtą MTP nuo jo priėmimo iki atidavimo Klientui momento;</w:t>
            </w:r>
          </w:p>
          <w:p w14:paraId="0314D21E"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2.4.1.12</w:t>
            </w:r>
            <w:r>
              <w:rPr>
                <w:rFonts w:ascii="Times New Roman" w:hAnsi="Times New Roman" w:cs="Times New Roman"/>
                <w:bCs/>
                <w:color w:val="FF0000"/>
                <w:sz w:val="20"/>
                <w:szCs w:val="20"/>
              </w:rPr>
              <w:t xml:space="preserve">. </w:t>
            </w:r>
            <w:r>
              <w:rPr>
                <w:rFonts w:ascii="Times New Roman" w:hAnsi="Times New Roman" w:cs="Times New Roman"/>
                <w:bCs/>
                <w:sz w:val="20"/>
                <w:szCs w:val="20"/>
              </w:rPr>
              <w:t>suteikus Paslaugas, pakeistoms detalėms ir medžiagoms, bei jų keitimo paslaugoms suteikti ne trumpesnę nei 12 (dvylikos) mėnesių garantiją (išskyrus atvejus, kai gamintojas taiko trumpesnę garantiją). Garantiniu laikotarpiu MTP sugedus dėl nekokybiškai suteiktų Paslaugų, nekokybiškų medžiagų ar detalių, raštu suderinus su Klientu, per 24 (dvidešimt keturias) valandas pašalinti trūkumus savo lėšomis (pašalinti defektus, pakeisti sugedusias atsargines dalis) arba atlyginti Klientui jų šalinimo išlaidas, jei bus pasinaudota trečios šalies paslaugomis. Pašalinus trūkumus, naujai įdėtoms medžiagoms ir detalėms, taip pat suteiktoms Paslaugoms garantijos terminas skaičiuojamas iš naujo;</w:t>
            </w:r>
          </w:p>
          <w:p w14:paraId="50CD8B0F"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2.4.1.13. atlikus remonto darbus suteikti ne trumpesnes garantijas, nei:</w:t>
            </w:r>
          </w:p>
          <w:p w14:paraId="785CA733"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2.4.1.13.1.  elektros mazgų (starterių, generatorių, komutatorių ir pan.) ne mažiau 6 (šešių) mėnesių;</w:t>
            </w:r>
          </w:p>
          <w:p w14:paraId="15873DD3" w14:textId="77777777" w:rsidR="00D90D11" w:rsidRDefault="00D90D11" w:rsidP="00D90D11">
            <w:pPr>
              <w:tabs>
                <w:tab w:val="left" w:pos="1006"/>
                <w:tab w:val="left" w:pos="1168"/>
                <w:tab w:val="left" w:pos="1310"/>
                <w:tab w:val="left" w:pos="1456"/>
              </w:tabs>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2.4.1.13.2.    važiuoklės mazgų (šarnyrų, traukių antgalių, įvorių, stabilizatorių traukių, amortizatorių , spyruoklių ir pan.) ne mažiau 6 (šešių) mėnesių;</w:t>
            </w:r>
          </w:p>
          <w:p w14:paraId="005B8985"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2.1.13.3    padangų remonto darbams ne mažiau 2 (dviejų) mėnesių (suremontuotai vietai).</w:t>
            </w:r>
          </w:p>
          <w:p w14:paraId="52B759D4"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2.4.1.14. Nenumatytoms Paslaugoms taikyti Sutarties priede nurodytus valandinius remonto įkainius, taikant ne didesnes nei MTP gamintojų nustatytas remonto laiko normas (normatyvus) ir, Klientui pareikalavus, ne ilgiau  kaip per 5 (penkias) darbo dienas pateikti taikytų remonto laiko normų (normatyvų) pagrįstumą įrodančius dokumentus;</w:t>
            </w:r>
          </w:p>
          <w:p w14:paraId="5EFE01CB"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2.4.1.15.</w:t>
            </w:r>
            <w:r>
              <w:rPr>
                <w:rFonts w:ascii="Times New Roman" w:hAnsi="Times New Roman" w:cs="Times New Roman"/>
                <w:sz w:val="20"/>
                <w:szCs w:val="20"/>
              </w:rPr>
              <w:t xml:space="preserve"> Klientas turi teisę </w:t>
            </w:r>
            <w:r>
              <w:rPr>
                <w:rFonts w:ascii="Times New Roman" w:hAnsi="Times New Roman" w:cs="Times New Roman"/>
                <w:bCs/>
                <w:sz w:val="20"/>
                <w:szCs w:val="20"/>
              </w:rPr>
              <w:t>keisti savo nurodymus dėl užsakytų Paslaugų teikimo ar kitų Užsakymo sąlygų vykdymo, kai Paslaugos jau teikiamos, jeigu tokie pakeitimai techniniu ir technologiniu požiūriu yra įmanomi, taip pat nutraukti jau teikiamos Paslaugos vykdymą, jeigu Paslaugų teikėjas laiku nepradėjo arba nebaigė teikti užsakytų Paslaugų arba teikdamas Paslaugas pažeidė Sutarties sąlygas;</w:t>
            </w:r>
          </w:p>
          <w:p w14:paraId="5197A090" w14:textId="77777777" w:rsidR="00D90D11" w:rsidRDefault="00D90D11" w:rsidP="00D90D11">
            <w:pPr>
              <w:pStyle w:val="ListParagraph"/>
              <w:tabs>
                <w:tab w:val="left" w:pos="709"/>
              </w:tabs>
              <w:suppressAutoHyphens/>
              <w:autoSpaceDN w:val="0"/>
              <w:spacing w:after="0" w:line="240" w:lineRule="auto"/>
              <w:ind w:left="10"/>
              <w:rPr>
                <w:rFonts w:ascii="Times New Roman" w:hAnsi="Times New Roman" w:cs="Times New Roman"/>
                <w:sz w:val="20"/>
                <w:szCs w:val="20"/>
              </w:rPr>
            </w:pPr>
            <w:r>
              <w:rPr>
                <w:rFonts w:ascii="Times New Roman" w:eastAsia="Times New Roman" w:hAnsi="Times New Roman" w:cs="Times New Roman"/>
                <w:sz w:val="20"/>
                <w:szCs w:val="20"/>
              </w:rPr>
              <w:t>2.4.1.16. visos Paslaugos turi būti suteikiamos laiku, kokybiškai. Suteiktų Paslaugų kokybę kontroliuoja Kliento ir Paslaugų teikėjo paskirti atsakingi darbuotojai.</w:t>
            </w:r>
          </w:p>
          <w:p w14:paraId="40F789A8"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 xml:space="preserve">2.4.1.17. tuo atveju, jei Klientas turi pretenzijų dėl suteiktų Paslaugų (įskaitant ir pakeistas detales bei medžiagas) kokybės, pretenzijos Paslaugų teikėjui </w:t>
            </w:r>
            <w:r>
              <w:rPr>
                <w:rFonts w:ascii="Times New Roman" w:hAnsi="Times New Roman" w:cs="Times New Roman"/>
                <w:bCs/>
                <w:sz w:val="20"/>
                <w:szCs w:val="20"/>
              </w:rPr>
              <w:lastRenderedPageBreak/>
              <w:t xml:space="preserve">pareiškiamos raštu per 14 (keturiolika) kalendorinių dienų, nuo Paslaugų suteikimo dienos. Pretenzijoje nurodytos ir pagrįstos netinkamai suteiktos Paslaugos Paslaugų teikėjo lėšomis suteikiamos pakartotinai, pašalinant trūkumus per 24 (dvidešimt keturias) valandas. </w:t>
            </w:r>
          </w:p>
          <w:p w14:paraId="7368C799"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2.4.1.18. Šalims nesutarus dėl suteiktų Paslaugų (ar teikiant Paslaugas panaudotų medžiagų ar dalių) kokybės, Šalys turi teisę kreiptis į akredituotas produktų sertifikavimo įstaigas, kontrolės įstaigas, bandymų ir kalibravimo laboratorijas, valstybinės techninės apžiūros įmones, kelių transporto priemonių techninės ekspertizės įmones, MTP gamintojų atstovo įgaliotus autoservisus.</w:t>
            </w:r>
          </w:p>
          <w:p w14:paraId="47FDF97C" w14:textId="15BE230F" w:rsidR="00D90D11" w:rsidRPr="00DB61EA"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2.4.1.19. Paslaugų teikėjas neatsako tuo atveju, jei Klientas buvo raštu informuotas apie paslėptus ar anksčiau Kliento nepastebėtus MTP trūkumus, kuriuos buvo raštu siūloma pašalinti, tačiau Klientas juos pašalinti raštu atsisakė ir dėl šių trūkumų sugedo ar sulūžo Paslaugų teikimo metu įdėtos dalys.</w:t>
            </w:r>
          </w:p>
        </w:tc>
      </w:tr>
      <w:tr w:rsidR="00D90D11" w:rsidRPr="00B02194" w14:paraId="75210105" w14:textId="77777777" w:rsidTr="00C70C07">
        <w:tblPrEx>
          <w:tblLook w:val="0000" w:firstRow="0" w:lastRow="0" w:firstColumn="0" w:lastColumn="0" w:noHBand="0" w:noVBand="0"/>
        </w:tblPrEx>
        <w:trPr>
          <w:trHeight w:val="264"/>
        </w:trPr>
        <w:tc>
          <w:tcPr>
            <w:tcW w:w="1808" w:type="dxa"/>
            <w:vMerge/>
            <w:vAlign w:val="center"/>
          </w:tcPr>
          <w:p w14:paraId="6B9ECA7E" w14:textId="77777777" w:rsidR="00D90D11" w:rsidRPr="00B02194" w:rsidRDefault="00D90D11" w:rsidP="00D90D11">
            <w:pPr>
              <w:pStyle w:val="ListParagraph"/>
              <w:numPr>
                <w:ilvl w:val="1"/>
                <w:numId w:val="17"/>
              </w:numPr>
              <w:spacing w:after="20" w:line="240" w:lineRule="auto"/>
              <w:ind w:right="-68"/>
              <w:contextualSpacing w:val="0"/>
              <w:rPr>
                <w:rFonts w:ascii="Times New Roman" w:hAnsi="Times New Roman" w:cs="Times New Roman"/>
                <w:b/>
                <w:sz w:val="20"/>
                <w:szCs w:val="20"/>
              </w:rPr>
            </w:pPr>
          </w:p>
        </w:tc>
        <w:tc>
          <w:tcPr>
            <w:tcW w:w="3149" w:type="dxa"/>
          </w:tcPr>
          <w:p w14:paraId="45CB2C00" w14:textId="03479191" w:rsidR="00D90D11" w:rsidRPr="00294243" w:rsidRDefault="00D90D11" w:rsidP="00D90D11">
            <w:pPr>
              <w:spacing w:after="0" w:line="240" w:lineRule="auto"/>
              <w:ind w:left="633" w:right="-68" w:hanging="633"/>
              <w:rPr>
                <w:rFonts w:ascii="Times New Roman" w:hAnsi="Times New Roman" w:cs="Times New Roman"/>
                <w:bCs/>
                <w:sz w:val="20"/>
                <w:szCs w:val="20"/>
              </w:rPr>
            </w:pPr>
            <w:r>
              <w:rPr>
                <w:rFonts w:ascii="Times New Roman" w:hAnsi="Times New Roman" w:cs="Times New Roman"/>
                <w:bCs/>
                <w:sz w:val="20"/>
                <w:szCs w:val="20"/>
              </w:rPr>
              <w:t xml:space="preserve">2.4.2.   </w:t>
            </w:r>
            <w:r w:rsidRPr="00294243">
              <w:rPr>
                <w:rFonts w:ascii="Times New Roman" w:hAnsi="Times New Roman" w:cs="Times New Roman"/>
                <w:bCs/>
                <w:sz w:val="20"/>
                <w:szCs w:val="20"/>
              </w:rPr>
              <w:t>Paslaugų suteikimo vieta (jei Paslaugos neteikiamos nuotoliniu būdu)</w:t>
            </w:r>
          </w:p>
        </w:tc>
        <w:tc>
          <w:tcPr>
            <w:tcW w:w="4682" w:type="dxa"/>
          </w:tcPr>
          <w:p w14:paraId="1E63C8F4" w14:textId="39101F6E" w:rsidR="00D90D11" w:rsidRPr="00DB61EA"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Klaipėdos miestas</w:t>
            </w:r>
          </w:p>
        </w:tc>
      </w:tr>
      <w:tr w:rsidR="00D90D11" w:rsidRPr="00B02194" w14:paraId="64E27E93" w14:textId="77777777" w:rsidTr="00C70C07">
        <w:tblPrEx>
          <w:tblLook w:val="0000" w:firstRow="0" w:lastRow="0" w:firstColumn="0" w:lastColumn="0" w:noHBand="0" w:noVBand="0"/>
        </w:tblPrEx>
        <w:trPr>
          <w:trHeight w:val="177"/>
        </w:trPr>
        <w:tc>
          <w:tcPr>
            <w:tcW w:w="1808" w:type="dxa"/>
            <w:vMerge/>
            <w:vAlign w:val="center"/>
          </w:tcPr>
          <w:p w14:paraId="244259B8" w14:textId="77777777" w:rsidR="00D90D11" w:rsidRPr="00B02194" w:rsidRDefault="00D90D11" w:rsidP="00D90D11">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149" w:type="dxa"/>
          </w:tcPr>
          <w:p w14:paraId="2078A8CF" w14:textId="31A562D5" w:rsidR="00D90D11" w:rsidRPr="00294243" w:rsidRDefault="00D90D11" w:rsidP="00D90D11">
            <w:pPr>
              <w:pStyle w:val="ListParagraph"/>
              <w:numPr>
                <w:ilvl w:val="2"/>
                <w:numId w:val="35"/>
              </w:numPr>
              <w:spacing w:after="0" w:line="240" w:lineRule="auto"/>
              <w:ind w:left="633" w:right="-68" w:hanging="633"/>
              <w:rPr>
                <w:rFonts w:ascii="Times New Roman" w:hAnsi="Times New Roman" w:cs="Times New Roman"/>
                <w:bCs/>
                <w:sz w:val="20"/>
                <w:szCs w:val="20"/>
              </w:rPr>
            </w:pPr>
            <w:r w:rsidRPr="00294243">
              <w:rPr>
                <w:rFonts w:ascii="Times New Roman" w:hAnsi="Times New Roman" w:cs="Times New Roman"/>
                <w:bCs/>
                <w:sz w:val="20"/>
                <w:szCs w:val="20"/>
              </w:rPr>
              <w:t>Delspinigiai</w:t>
            </w:r>
          </w:p>
        </w:tc>
        <w:sdt>
          <w:sdtPr>
            <w:rPr>
              <w:rFonts w:ascii="Times New Roman" w:hAnsi="Times New Roman" w:cs="Times New Roman"/>
              <w:sz w:val="20"/>
              <w:szCs w:val="20"/>
            </w:rPr>
            <w:alias w:val="procentas"/>
            <w:tag w:val="procentas"/>
            <w:id w:val="985125804"/>
            <w:placeholder>
              <w:docPart w:val="7DA6B5E9855047DCB600FC46FF048934"/>
            </w:placeholder>
            <w:comboBox>
              <w:listItem w:value="Pasirinkite elementą."/>
              <w:listItem w:displayText="0,02% (dvi šimtosios proento)" w:value="0,02% (dvi šimtosios proento)"/>
              <w:listItem w:displayText="0,05% (penkios šimtosios procento)" w:value="0,05% (penkios šimtosios procento)"/>
              <w:listItem w:displayText="0,1% (viena dešimtoji procento)" w:value="0,1% (viena dešimtoji procento)"/>
              <w:listItem w:displayText="0,2% (dvi dešimtosios procento)" w:value="0,2% (dvi dešimtosios procento)"/>
            </w:comboBox>
          </w:sdtPr>
          <w:sdtEndPr/>
          <w:sdtContent>
            <w:tc>
              <w:tcPr>
                <w:tcW w:w="4682" w:type="dxa"/>
              </w:tcPr>
              <w:p w14:paraId="4FF0D32E" w14:textId="155425C4" w:rsidR="00D90D11" w:rsidRPr="00DB61EA" w:rsidRDefault="00A1400F" w:rsidP="00D90D11">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 xml:space="preserve">0,2% (dvi dešimtosios procento) </w:t>
                </w:r>
                <w:r w:rsidRPr="00970D45">
                  <w:rPr>
                    <w:rFonts w:ascii="Times New Roman" w:hAnsi="Times New Roman" w:cs="Times New Roman"/>
                    <w:sz w:val="20"/>
                    <w:szCs w:val="20"/>
                  </w:rPr>
                  <w:t xml:space="preserve"> nuo neįvykdytos sutarties dalies</w:t>
                </w:r>
              </w:p>
            </w:tc>
          </w:sdtContent>
        </w:sdt>
      </w:tr>
      <w:tr w:rsidR="00D90D11" w:rsidRPr="00B02194" w14:paraId="6B2DCA4D" w14:textId="77777777" w:rsidTr="00C70C07">
        <w:tblPrEx>
          <w:tblLook w:val="0000" w:firstRow="0" w:lastRow="0" w:firstColumn="0" w:lastColumn="0" w:noHBand="0" w:noVBand="0"/>
        </w:tblPrEx>
        <w:trPr>
          <w:trHeight w:val="450"/>
        </w:trPr>
        <w:tc>
          <w:tcPr>
            <w:tcW w:w="1808" w:type="dxa"/>
            <w:vMerge/>
            <w:tcBorders>
              <w:bottom w:val="single" w:sz="4" w:space="0" w:color="auto"/>
            </w:tcBorders>
            <w:vAlign w:val="center"/>
          </w:tcPr>
          <w:p w14:paraId="614E82C1" w14:textId="77777777" w:rsidR="00D90D11" w:rsidRPr="00B02194" w:rsidRDefault="00D90D11" w:rsidP="00D90D11">
            <w:pPr>
              <w:pStyle w:val="ListParagraph"/>
              <w:numPr>
                <w:ilvl w:val="1"/>
                <w:numId w:val="35"/>
              </w:numPr>
              <w:spacing w:after="20" w:line="240" w:lineRule="auto"/>
              <w:ind w:right="-68"/>
              <w:contextualSpacing w:val="0"/>
              <w:rPr>
                <w:rFonts w:ascii="Times New Roman" w:hAnsi="Times New Roman" w:cs="Times New Roman"/>
                <w:b/>
                <w:sz w:val="20"/>
                <w:szCs w:val="20"/>
              </w:rPr>
            </w:pPr>
          </w:p>
        </w:tc>
        <w:tc>
          <w:tcPr>
            <w:tcW w:w="3149" w:type="dxa"/>
          </w:tcPr>
          <w:p w14:paraId="1BFB1130" w14:textId="4C89D012" w:rsidR="00D90D11" w:rsidRPr="00294243" w:rsidRDefault="00D90D11" w:rsidP="00D90D11">
            <w:pPr>
              <w:pStyle w:val="ListParagraph"/>
              <w:numPr>
                <w:ilvl w:val="2"/>
                <w:numId w:val="36"/>
              </w:numPr>
              <w:spacing w:after="0" w:line="240" w:lineRule="auto"/>
              <w:ind w:left="633" w:right="-68" w:hanging="633"/>
              <w:rPr>
                <w:rFonts w:ascii="Times New Roman" w:hAnsi="Times New Roman" w:cs="Times New Roman"/>
                <w:bCs/>
                <w:sz w:val="20"/>
                <w:szCs w:val="20"/>
              </w:rPr>
            </w:pPr>
            <w:r w:rsidRPr="00294243">
              <w:rPr>
                <w:rFonts w:ascii="Times New Roman" w:hAnsi="Times New Roman" w:cs="Times New Roman"/>
                <w:bCs/>
                <w:sz w:val="20"/>
                <w:szCs w:val="20"/>
              </w:rPr>
              <w:t>Specialieji reikalavimai (aplinkosauginiai, personalo apmokymas ir kt.)</w:t>
            </w:r>
          </w:p>
        </w:tc>
        <w:tc>
          <w:tcPr>
            <w:tcW w:w="4682" w:type="dxa"/>
          </w:tcPr>
          <w:p w14:paraId="4FE45676" w14:textId="77777777" w:rsidR="00D90D11" w:rsidRDefault="001E283D"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Paslaugų teikėjas sutvarko Paslaugų teikimo metu susidariusias atliekas Lietuvos Respublikos atliekų tvarkymo įstatymo ir kitų teisės aktų nustatyta tvarka;</w:t>
            </w:r>
          </w:p>
          <w:p w14:paraId="75C498F5" w14:textId="77777777" w:rsidR="002A08E2" w:rsidRDefault="002A08E2" w:rsidP="00D90D11">
            <w:pPr>
              <w:spacing w:after="0" w:line="240" w:lineRule="auto"/>
              <w:ind w:right="-68"/>
              <w:jc w:val="both"/>
              <w:rPr>
                <w:rFonts w:ascii="Times New Roman" w:hAnsi="Times New Roman" w:cs="Times New Roman"/>
                <w:sz w:val="20"/>
                <w:szCs w:val="20"/>
              </w:rPr>
            </w:pPr>
          </w:p>
          <w:p w14:paraId="09CF2792" w14:textId="05D5CA75" w:rsidR="002A08E2" w:rsidRPr="00B02194" w:rsidRDefault="002A08E2" w:rsidP="00D90D11">
            <w:pPr>
              <w:spacing w:after="0" w:line="240" w:lineRule="auto"/>
              <w:ind w:right="-68"/>
              <w:jc w:val="both"/>
              <w:rPr>
                <w:rFonts w:ascii="Times New Roman" w:hAnsi="Times New Roman" w:cs="Times New Roman"/>
                <w:sz w:val="20"/>
                <w:szCs w:val="20"/>
              </w:rPr>
            </w:pPr>
          </w:p>
        </w:tc>
      </w:tr>
      <w:tr w:rsidR="00553872" w:rsidRPr="00B02194" w14:paraId="57E7B846" w14:textId="77777777" w:rsidTr="00C70C07">
        <w:tblPrEx>
          <w:tblLook w:val="0000" w:firstRow="0" w:lastRow="0" w:firstColumn="0" w:lastColumn="0" w:noHBand="0" w:noVBand="0"/>
        </w:tblPrEx>
        <w:trPr>
          <w:trHeight w:val="450"/>
        </w:trPr>
        <w:tc>
          <w:tcPr>
            <w:tcW w:w="1808" w:type="dxa"/>
            <w:tcBorders>
              <w:bottom w:val="single" w:sz="4" w:space="0" w:color="auto"/>
            </w:tcBorders>
            <w:vAlign w:val="center"/>
          </w:tcPr>
          <w:p w14:paraId="02F671BB" w14:textId="77777777" w:rsidR="00553872" w:rsidRPr="00553872" w:rsidRDefault="00553872" w:rsidP="00553872">
            <w:pPr>
              <w:spacing w:after="20" w:line="240" w:lineRule="auto"/>
              <w:ind w:right="-68"/>
              <w:rPr>
                <w:rFonts w:ascii="Times New Roman" w:hAnsi="Times New Roman" w:cs="Times New Roman"/>
                <w:b/>
                <w:sz w:val="20"/>
                <w:szCs w:val="20"/>
              </w:rPr>
            </w:pPr>
            <w:bookmarkStart w:id="2" w:name="_Hlk190355250"/>
          </w:p>
        </w:tc>
        <w:tc>
          <w:tcPr>
            <w:tcW w:w="3149" w:type="dxa"/>
          </w:tcPr>
          <w:p w14:paraId="4375CDFA" w14:textId="6C0EF20E" w:rsidR="00553872" w:rsidRPr="00294243" w:rsidRDefault="00553872" w:rsidP="00D90D11">
            <w:pPr>
              <w:pStyle w:val="ListParagraph"/>
              <w:numPr>
                <w:ilvl w:val="2"/>
                <w:numId w:val="36"/>
              </w:numPr>
              <w:spacing w:after="0" w:line="240" w:lineRule="auto"/>
              <w:ind w:left="633" w:right="-68" w:hanging="633"/>
              <w:rPr>
                <w:rFonts w:ascii="Times New Roman" w:hAnsi="Times New Roman" w:cs="Times New Roman"/>
                <w:bCs/>
                <w:sz w:val="20"/>
                <w:szCs w:val="20"/>
              </w:rPr>
            </w:pPr>
            <w:r>
              <w:rPr>
                <w:rFonts w:ascii="Times New Roman" w:hAnsi="Times New Roman" w:cs="Times New Roman"/>
                <w:bCs/>
                <w:sz w:val="20"/>
                <w:szCs w:val="20"/>
              </w:rPr>
              <w:t>Esminis Sutarties pažeidimas</w:t>
            </w:r>
          </w:p>
        </w:tc>
        <w:tc>
          <w:tcPr>
            <w:tcW w:w="4682" w:type="dxa"/>
          </w:tcPr>
          <w:p w14:paraId="196BCEC2" w14:textId="6992006B" w:rsidR="00553872" w:rsidRPr="0001360E" w:rsidRDefault="0001360E" w:rsidP="0001360E">
            <w:pPr>
              <w:rPr>
                <w:color w:val="1F497D"/>
              </w:rPr>
            </w:pPr>
            <w:r>
              <w:rPr>
                <w:rFonts w:ascii="Times New Roman" w:hAnsi="Times New Roman" w:cs="Times New Roman"/>
                <w:sz w:val="20"/>
                <w:szCs w:val="20"/>
              </w:rPr>
              <w:t>Tiekėjas nepriima į servisą suderintos Užsakyme transporto priemonės ilgiau kaip 30 kalendorinių dienų, bei nepagrindžia tokio delsimo.</w:t>
            </w:r>
          </w:p>
        </w:tc>
      </w:tr>
      <w:bookmarkEnd w:id="2"/>
      <w:tr w:rsidR="00D90D11" w:rsidRPr="00B02194" w14:paraId="502E6B8A" w14:textId="77777777" w:rsidTr="00AE297A">
        <w:tblPrEx>
          <w:tblLook w:val="0000" w:firstRow="0" w:lastRow="0" w:firstColumn="0" w:lastColumn="0" w:noHBand="0" w:noVBand="0"/>
        </w:tblPrEx>
        <w:trPr>
          <w:trHeight w:val="50"/>
        </w:trPr>
        <w:tc>
          <w:tcPr>
            <w:tcW w:w="9639" w:type="dxa"/>
            <w:gridSpan w:val="3"/>
            <w:vAlign w:val="center"/>
          </w:tcPr>
          <w:p w14:paraId="1D7C9A0B" w14:textId="77777777" w:rsidR="00D90D11" w:rsidRPr="00B02194" w:rsidRDefault="00D90D11" w:rsidP="00D90D11">
            <w:pPr>
              <w:spacing w:after="20" w:line="240" w:lineRule="auto"/>
              <w:ind w:right="-68"/>
              <w:rPr>
                <w:rFonts w:ascii="Times New Roman" w:hAnsi="Times New Roman" w:cs="Times New Roman"/>
                <w:sz w:val="20"/>
                <w:szCs w:val="20"/>
              </w:rPr>
            </w:pPr>
          </w:p>
        </w:tc>
      </w:tr>
      <w:tr w:rsidR="00D90D11" w:rsidRPr="00B02194" w14:paraId="3BAABC44" w14:textId="77777777" w:rsidTr="00AE00E6">
        <w:tblPrEx>
          <w:tblLook w:val="0000" w:firstRow="0" w:lastRow="0" w:firstColumn="0" w:lastColumn="0" w:noHBand="0" w:noVBand="0"/>
        </w:tblPrEx>
        <w:trPr>
          <w:trHeight w:val="764"/>
        </w:trPr>
        <w:tc>
          <w:tcPr>
            <w:tcW w:w="1808" w:type="dxa"/>
            <w:vAlign w:val="center"/>
          </w:tcPr>
          <w:p w14:paraId="3DE439B3" w14:textId="06597C3D" w:rsidR="00D90D11" w:rsidRPr="00B02194" w:rsidRDefault="00D90D11" w:rsidP="00D90D11">
            <w:pPr>
              <w:pStyle w:val="ListParagraph"/>
              <w:numPr>
                <w:ilvl w:val="1"/>
                <w:numId w:val="29"/>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Sutarties priedai</w:t>
            </w:r>
          </w:p>
        </w:tc>
        <w:tc>
          <w:tcPr>
            <w:tcW w:w="7831" w:type="dxa"/>
            <w:gridSpan w:val="2"/>
          </w:tcPr>
          <w:p w14:paraId="7BBB6CD9" w14:textId="2F6366CA" w:rsidR="00D90D11" w:rsidRPr="00B02194" w:rsidRDefault="00D90D11" w:rsidP="00D90D11">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Priedas Nr. 1 – Techninė</w:t>
            </w:r>
            <w:r>
              <w:rPr>
                <w:rFonts w:eastAsia="Arial"/>
                <w:sz w:val="20"/>
                <w:szCs w:val="20"/>
                <w:lang w:val="lt-LT"/>
              </w:rPr>
              <w:t xml:space="preserve"> </w:t>
            </w:r>
            <w:r w:rsidR="001E283D">
              <w:rPr>
                <w:rFonts w:eastAsia="Arial"/>
                <w:sz w:val="20"/>
                <w:szCs w:val="20"/>
                <w:lang w:val="lt-LT"/>
              </w:rPr>
              <w:t>specifikacija</w:t>
            </w:r>
            <w:r w:rsidRPr="00B02194">
              <w:rPr>
                <w:rFonts w:eastAsia="Arial"/>
                <w:sz w:val="20"/>
                <w:szCs w:val="20"/>
                <w:lang w:val="lt-LT"/>
              </w:rPr>
              <w:t>;</w:t>
            </w:r>
          </w:p>
          <w:p w14:paraId="604BBA4A" w14:textId="011DBEAD" w:rsidR="00D90D11" w:rsidRPr="00B02194" w:rsidRDefault="00D90D11" w:rsidP="00D90D11">
            <w:pPr>
              <w:pStyle w:val="Bodytext210"/>
              <w:tabs>
                <w:tab w:val="left" w:pos="567"/>
                <w:tab w:val="left" w:pos="1134"/>
              </w:tabs>
              <w:spacing w:after="0" w:line="240" w:lineRule="auto"/>
              <w:jc w:val="both"/>
              <w:rPr>
                <w:bCs/>
                <w:sz w:val="20"/>
                <w:szCs w:val="20"/>
                <w:shd w:val="clear" w:color="auto" w:fill="FFFFFF"/>
                <w:lang w:val="lt-LT"/>
              </w:rPr>
            </w:pPr>
            <w:r w:rsidRPr="00B02194">
              <w:rPr>
                <w:rFonts w:eastAsia="Arial"/>
                <w:sz w:val="20"/>
                <w:szCs w:val="20"/>
                <w:lang w:val="lt-LT"/>
              </w:rPr>
              <w:t xml:space="preserve">Priedas Nr. 2 – </w:t>
            </w:r>
            <w:r>
              <w:rPr>
                <w:rFonts w:eastAsia="Arial"/>
                <w:sz w:val="20"/>
                <w:szCs w:val="20"/>
                <w:lang w:val="lt-LT"/>
              </w:rPr>
              <w:t>Paslaugų teikėjo</w:t>
            </w:r>
            <w:r w:rsidRPr="00B02194">
              <w:rPr>
                <w:rFonts w:eastAsia="Arial"/>
                <w:sz w:val="20"/>
                <w:szCs w:val="20"/>
                <w:lang w:val="lt-LT"/>
              </w:rPr>
              <w:t xml:space="preserve"> pasiūlymas;</w:t>
            </w:r>
          </w:p>
          <w:p w14:paraId="7720AD71" w14:textId="10A5C2D1" w:rsidR="00D90D11" w:rsidRPr="001E283D" w:rsidRDefault="00D90D11" w:rsidP="00D90D11">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 </w:t>
            </w:r>
            <w:r w:rsidR="001E283D" w:rsidRPr="001E283D">
              <w:rPr>
                <w:rFonts w:eastAsia="Arial"/>
                <w:sz w:val="20"/>
                <w:szCs w:val="20"/>
                <w:lang w:val="lt-LT"/>
              </w:rPr>
              <w:t>Paslaugų priėmimo – perdavimo aktas</w:t>
            </w:r>
          </w:p>
        </w:tc>
      </w:tr>
    </w:tbl>
    <w:p w14:paraId="7F5FCFF3" w14:textId="5EE4F8FF" w:rsidR="001B7327" w:rsidRPr="00B02194" w:rsidRDefault="001B7327" w:rsidP="00472AB9">
      <w:pPr>
        <w:spacing w:after="0" w:line="240" w:lineRule="auto"/>
        <w:ind w:right="-67"/>
        <w:rPr>
          <w:rFonts w:ascii="Times New Roman" w:hAnsi="Times New Roman" w:cs="Times New Roman"/>
          <w:b/>
          <w:sz w:val="20"/>
          <w:szCs w:val="20"/>
        </w:rPr>
      </w:pPr>
    </w:p>
    <w:p w14:paraId="68D838F8" w14:textId="77777777" w:rsidR="006E7B89" w:rsidRPr="00B02194" w:rsidRDefault="006E7B89" w:rsidP="00472AB9">
      <w:pPr>
        <w:spacing w:after="0" w:line="240" w:lineRule="auto"/>
        <w:ind w:right="-67"/>
        <w:rPr>
          <w:rFonts w:ascii="Times New Roman" w:hAnsi="Times New Roman" w:cs="Times New Roman"/>
          <w:b/>
          <w:sz w:val="20"/>
          <w:szCs w:val="20"/>
        </w:rPr>
      </w:pPr>
    </w:p>
    <w:p w14:paraId="1681B21F" w14:textId="73FEF475" w:rsidR="00037892" w:rsidRPr="00B02194" w:rsidRDefault="001B7327" w:rsidP="0008442F">
      <w:pPr>
        <w:spacing w:after="80" w:line="240" w:lineRule="auto"/>
        <w:jc w:val="center"/>
        <w:rPr>
          <w:rFonts w:ascii="Times New Roman" w:hAnsi="Times New Roman" w:cs="Times New Roman"/>
          <w:b/>
          <w:sz w:val="20"/>
          <w:szCs w:val="20"/>
        </w:rPr>
      </w:pPr>
      <w:r w:rsidRPr="00B02194">
        <w:rPr>
          <w:rFonts w:ascii="Times New Roman" w:hAnsi="Times New Roman" w:cs="Times New Roman"/>
          <w:b/>
          <w:sz w:val="20"/>
          <w:szCs w:val="20"/>
        </w:rPr>
        <w:t>BENDROJI DALIS</w:t>
      </w:r>
    </w:p>
    <w:p w14:paraId="3AE28B90" w14:textId="77777777" w:rsidR="00C65AF7" w:rsidRPr="00B02194" w:rsidRDefault="00C65AF7" w:rsidP="00251A79">
      <w:pPr>
        <w:pStyle w:val="Statja"/>
        <w:spacing w:before="0" w:after="80"/>
        <w:ind w:left="0"/>
        <w:jc w:val="both"/>
        <w:rPr>
          <w:rFonts w:ascii="Times New Roman" w:hAnsi="Times New Roman"/>
          <w:lang w:val="lt-LT"/>
        </w:rPr>
      </w:pPr>
      <w:bookmarkStart w:id="3" w:name="part_8f4dadbdf27c4882b72f57a56c9631ad"/>
      <w:bookmarkStart w:id="4" w:name="part_9fd9687904354f69bb532178a7959ebe"/>
      <w:bookmarkEnd w:id="3"/>
      <w:bookmarkEnd w:id="4"/>
    </w:p>
    <w:p w14:paraId="4F9B6C33" w14:textId="58EB4799" w:rsidR="00C65AF7" w:rsidRPr="00B02194" w:rsidRDefault="00491C04" w:rsidP="00EE0991">
      <w:pPr>
        <w:pStyle w:val="Statja"/>
        <w:numPr>
          <w:ilvl w:val="0"/>
          <w:numId w:val="23"/>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imes New Roman" w:hAnsi="Times New Roman"/>
          <w:lang w:val="lt-LT"/>
        </w:rPr>
      </w:pPr>
      <w:r>
        <w:rPr>
          <w:rFonts w:ascii="Times New Roman" w:hAnsi="Times New Roman"/>
          <w:lang w:val="lt-LT"/>
        </w:rPr>
        <w:t>SUTARTIES KAINODARA</w:t>
      </w:r>
      <w:r w:rsidR="00205823" w:rsidRPr="00B02194">
        <w:rPr>
          <w:rFonts w:ascii="Times New Roman" w:hAnsi="Times New Roman"/>
          <w:lang w:val="lt-LT"/>
        </w:rPr>
        <w:t xml:space="preserve"> IR APMOKĖJIMAS</w:t>
      </w:r>
    </w:p>
    <w:p w14:paraId="6B0B5D0D" w14:textId="68B0BFEC" w:rsidR="00931F19" w:rsidRPr="00B02194" w:rsidRDefault="00AE00E6"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Klientas</w:t>
      </w:r>
      <w:r w:rsidR="004D0703" w:rsidRPr="00B02194">
        <w:rPr>
          <w:rFonts w:ascii="Times New Roman" w:eastAsia="Arial" w:hAnsi="Times New Roman"/>
          <w:b w:val="0"/>
          <w:bCs w:val="0"/>
          <w:lang w:val="lt-LT"/>
        </w:rPr>
        <w:t xml:space="preserve"> mokės </w:t>
      </w:r>
      <w:r w:rsidR="00491C04">
        <w:rPr>
          <w:rFonts w:ascii="Times New Roman" w:eastAsia="Arial" w:hAnsi="Times New Roman"/>
          <w:b w:val="0"/>
          <w:bCs w:val="0"/>
          <w:lang w:val="lt-LT"/>
        </w:rPr>
        <w:t>Paslaugų teikėjui</w:t>
      </w:r>
      <w:r w:rsidR="004D0703" w:rsidRPr="00B02194">
        <w:rPr>
          <w:rFonts w:ascii="Times New Roman" w:eastAsia="Arial" w:hAnsi="Times New Roman"/>
          <w:b w:val="0"/>
          <w:bCs w:val="0"/>
          <w:lang w:val="lt-LT"/>
        </w:rPr>
        <w:t xml:space="preserve"> už </w:t>
      </w:r>
      <w:r w:rsidR="009179E0" w:rsidRPr="00B02194">
        <w:rPr>
          <w:rFonts w:ascii="Times New Roman" w:eastAsia="Arial" w:hAnsi="Times New Roman"/>
          <w:b w:val="0"/>
          <w:bCs w:val="0"/>
          <w:lang w:val="lt-LT"/>
        </w:rPr>
        <w:t>visiškai atitinkančias reikalavimus,</w:t>
      </w:r>
      <w:r w:rsidR="004D0703" w:rsidRPr="00B02194">
        <w:rPr>
          <w:rFonts w:ascii="Times New Roman" w:eastAsia="Arial" w:hAnsi="Times New Roman"/>
          <w:b w:val="0"/>
          <w:bCs w:val="0"/>
          <w:lang w:val="lt-LT"/>
        </w:rPr>
        <w:t xml:space="preserve"> kokybiškas </w:t>
      </w:r>
      <w:r w:rsidR="00491C04">
        <w:rPr>
          <w:rFonts w:ascii="Times New Roman" w:eastAsia="Arial" w:hAnsi="Times New Roman"/>
          <w:b w:val="0"/>
          <w:bCs w:val="0"/>
          <w:lang w:val="lt-LT"/>
        </w:rPr>
        <w:t>Paslaugas</w:t>
      </w:r>
      <w:r w:rsidR="00242702" w:rsidRPr="00B02194">
        <w:rPr>
          <w:rFonts w:ascii="Times New Roman" w:eastAsia="Arial" w:hAnsi="Times New Roman"/>
          <w:b w:val="0"/>
          <w:bCs w:val="0"/>
          <w:lang w:val="lt-LT"/>
        </w:rPr>
        <w:t xml:space="preserve"> Sutartyje nustatyta tvarka</w:t>
      </w:r>
      <w:r w:rsidR="004D0703" w:rsidRPr="00B02194">
        <w:rPr>
          <w:rFonts w:ascii="Times New Roman" w:eastAsia="Arial" w:hAnsi="Times New Roman"/>
          <w:b w:val="0"/>
          <w:bCs w:val="0"/>
          <w:lang w:val="lt-LT"/>
        </w:rPr>
        <w:t>.</w:t>
      </w:r>
      <w:r w:rsidR="003E473C" w:rsidRPr="00B02194">
        <w:rPr>
          <w:rFonts w:ascii="Times New Roman" w:eastAsia="Calibri" w:hAnsi="Times New Roman"/>
          <w:b w:val="0"/>
          <w:bCs w:val="0"/>
          <w:iCs/>
          <w:lang w:val="lt-LT"/>
        </w:rPr>
        <w:t xml:space="preserve"> Sutartyje netai</w:t>
      </w:r>
      <w:r w:rsidR="003863B2" w:rsidRPr="00B02194">
        <w:rPr>
          <w:rFonts w:ascii="Times New Roman" w:eastAsia="Calibri" w:hAnsi="Times New Roman"/>
          <w:b w:val="0"/>
          <w:bCs w:val="0"/>
          <w:iCs/>
          <w:lang w:val="lt-LT"/>
        </w:rPr>
        <w:t>koma kainos peržiūros procedūra, jeigu Specialiojoje dalyje nenumatyta kitaip.</w:t>
      </w:r>
    </w:p>
    <w:p w14:paraId="3A421184" w14:textId="15B2D27A" w:rsidR="001579E0" w:rsidRPr="00B02194" w:rsidRDefault="00491C04"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Paslaugų teikėjas</w:t>
      </w:r>
      <w:r w:rsidR="00F67996" w:rsidRPr="00B02194">
        <w:rPr>
          <w:rFonts w:ascii="Times New Roman" w:eastAsia="Arial" w:hAnsi="Times New Roman"/>
          <w:b w:val="0"/>
          <w:bCs w:val="0"/>
          <w:lang w:val="lt-LT"/>
        </w:rPr>
        <w:t xml:space="preserve"> prisiima visą riziką dėl to, kad </w:t>
      </w:r>
      <w:r w:rsidR="00005B11" w:rsidRPr="00B02194">
        <w:rPr>
          <w:rFonts w:ascii="Times New Roman" w:eastAsia="Arial" w:hAnsi="Times New Roman"/>
          <w:b w:val="0"/>
          <w:bCs w:val="0"/>
          <w:lang w:val="lt-LT"/>
        </w:rPr>
        <w:t xml:space="preserve">dėl </w:t>
      </w:r>
      <w:r w:rsidR="00F67996" w:rsidRPr="00B02194">
        <w:rPr>
          <w:rFonts w:ascii="Times New Roman" w:eastAsia="Arial" w:hAnsi="Times New Roman"/>
          <w:b w:val="0"/>
          <w:bCs w:val="0"/>
          <w:lang w:val="lt-LT"/>
        </w:rPr>
        <w:t xml:space="preserve">ne nuo </w:t>
      </w:r>
      <w:r>
        <w:rPr>
          <w:rFonts w:ascii="Times New Roman" w:eastAsia="Arial" w:hAnsi="Times New Roman"/>
          <w:b w:val="0"/>
          <w:bCs w:val="0"/>
          <w:lang w:val="lt-LT"/>
        </w:rPr>
        <w:t>Kliento</w:t>
      </w:r>
      <w:r w:rsidR="00F67996" w:rsidRPr="00B02194">
        <w:rPr>
          <w:rFonts w:ascii="Times New Roman" w:eastAsia="Arial" w:hAnsi="Times New Roman"/>
          <w:b w:val="0"/>
          <w:bCs w:val="0"/>
          <w:lang w:val="lt-LT"/>
        </w:rPr>
        <w:t xml:space="preserve"> priklausančių aplinkybių </w:t>
      </w:r>
      <w:r w:rsidR="004A7533" w:rsidRPr="00B02194">
        <w:rPr>
          <w:rFonts w:ascii="Times New Roman" w:eastAsia="Arial" w:hAnsi="Times New Roman"/>
          <w:b w:val="0"/>
          <w:bCs w:val="0"/>
          <w:lang w:val="lt-LT"/>
        </w:rPr>
        <w:t xml:space="preserve">Sutarties vykdymo metu </w:t>
      </w:r>
      <w:r w:rsidR="00F67996" w:rsidRPr="00B02194">
        <w:rPr>
          <w:rFonts w:ascii="Times New Roman" w:eastAsia="Arial" w:hAnsi="Times New Roman"/>
          <w:b w:val="0"/>
          <w:bCs w:val="0"/>
          <w:lang w:val="lt-LT"/>
        </w:rPr>
        <w:t xml:space="preserve">gali padidėti su Sutarties vykdymu susijusios </w:t>
      </w:r>
      <w:r>
        <w:rPr>
          <w:rFonts w:ascii="Times New Roman" w:eastAsia="Arial" w:hAnsi="Times New Roman"/>
          <w:b w:val="0"/>
          <w:bCs w:val="0"/>
          <w:lang w:val="lt-LT"/>
        </w:rPr>
        <w:t>Paslaugų teikėjo</w:t>
      </w:r>
      <w:r w:rsidR="00F67996" w:rsidRPr="00B02194">
        <w:rPr>
          <w:rFonts w:ascii="Times New Roman" w:eastAsia="Arial" w:hAnsi="Times New Roman"/>
          <w:b w:val="0"/>
          <w:bCs w:val="0"/>
          <w:lang w:val="lt-LT"/>
        </w:rPr>
        <w:t xml:space="preserve"> išlaidos ir</w:t>
      </w:r>
      <w:r w:rsidR="001E4C91" w:rsidRPr="00B02194">
        <w:rPr>
          <w:rFonts w:ascii="Times New Roman" w:eastAsia="Arial" w:hAnsi="Times New Roman"/>
          <w:b w:val="0"/>
          <w:bCs w:val="0"/>
          <w:lang w:val="lt-LT"/>
        </w:rPr>
        <w:t xml:space="preserve"> (ar)</w:t>
      </w:r>
      <w:r w:rsidR="00F67996" w:rsidRPr="00B02194">
        <w:rPr>
          <w:rFonts w:ascii="Times New Roman" w:eastAsia="Arial" w:hAnsi="Times New Roman"/>
          <w:b w:val="0"/>
          <w:bCs w:val="0"/>
          <w:lang w:val="lt-LT"/>
        </w:rPr>
        <w:t xml:space="preserve"> Sutarties vykdymas </w:t>
      </w:r>
      <w:r>
        <w:rPr>
          <w:rFonts w:ascii="Times New Roman" w:eastAsia="Arial" w:hAnsi="Times New Roman"/>
          <w:b w:val="0"/>
          <w:bCs w:val="0"/>
          <w:lang w:val="lt-LT"/>
        </w:rPr>
        <w:t>Paslaugų teikėjui</w:t>
      </w:r>
      <w:r w:rsidR="004A7533" w:rsidRPr="00B02194">
        <w:rPr>
          <w:rFonts w:ascii="Times New Roman" w:eastAsia="Arial" w:hAnsi="Times New Roman"/>
          <w:b w:val="0"/>
          <w:bCs w:val="0"/>
          <w:lang w:val="lt-LT"/>
        </w:rPr>
        <w:t xml:space="preserve"> </w:t>
      </w:r>
      <w:r w:rsidR="00F67996" w:rsidRPr="00B02194">
        <w:rPr>
          <w:rFonts w:ascii="Times New Roman" w:eastAsia="Arial" w:hAnsi="Times New Roman"/>
          <w:b w:val="0"/>
          <w:bCs w:val="0"/>
          <w:lang w:val="lt-LT"/>
        </w:rPr>
        <w:t>galimai taps sudėtingesnis (</w:t>
      </w:r>
      <w:r w:rsidR="009C0182" w:rsidRPr="00B02194">
        <w:rPr>
          <w:rFonts w:ascii="Times New Roman" w:eastAsia="Arial" w:hAnsi="Times New Roman"/>
          <w:b w:val="0"/>
          <w:bCs w:val="0"/>
          <w:lang w:val="lt-LT"/>
        </w:rPr>
        <w:t xml:space="preserve">pvz., </w:t>
      </w:r>
      <w:r>
        <w:rPr>
          <w:rFonts w:ascii="Times New Roman" w:eastAsia="Arial" w:hAnsi="Times New Roman"/>
          <w:b w:val="0"/>
          <w:bCs w:val="0"/>
          <w:lang w:val="lt-LT"/>
        </w:rPr>
        <w:t>Paslaugų teikėjui</w:t>
      </w:r>
      <w:r w:rsidR="00F67996" w:rsidRPr="00B02194">
        <w:rPr>
          <w:rFonts w:ascii="Times New Roman" w:eastAsia="Arial" w:hAnsi="Times New Roman"/>
          <w:b w:val="0"/>
          <w:bCs w:val="0"/>
          <w:lang w:val="lt-LT"/>
        </w:rPr>
        <w:t xml:space="preserve"> galimai padidės įsipareigojimų vykdymo </w:t>
      </w:r>
      <w:r w:rsidR="00D455D2" w:rsidRPr="00B02194">
        <w:rPr>
          <w:rFonts w:ascii="Times New Roman" w:eastAsia="Arial" w:hAnsi="Times New Roman"/>
          <w:b w:val="0"/>
          <w:bCs w:val="0"/>
          <w:lang w:val="lt-LT"/>
        </w:rPr>
        <w:t>kaštai</w:t>
      </w:r>
      <w:r w:rsidR="00F67996" w:rsidRPr="00B02194">
        <w:rPr>
          <w:rFonts w:ascii="Times New Roman" w:eastAsia="Arial" w:hAnsi="Times New Roman"/>
          <w:b w:val="0"/>
          <w:bCs w:val="0"/>
          <w:lang w:val="lt-LT"/>
        </w:rPr>
        <w:t>). Sutarties įkainiai ir (ar) Sutarties kaina jokiais atvejais nebus didinama</w:t>
      </w:r>
      <w:r w:rsidR="00DA5CCC" w:rsidRPr="00B02194">
        <w:rPr>
          <w:rFonts w:ascii="Times New Roman" w:eastAsia="Arial" w:hAnsi="Times New Roman"/>
          <w:b w:val="0"/>
          <w:bCs w:val="0"/>
          <w:lang w:val="lt-LT"/>
        </w:rPr>
        <w:t xml:space="preserve"> nebent Šalys</w:t>
      </w:r>
      <w:r w:rsidR="006E4C65" w:rsidRPr="00B02194">
        <w:rPr>
          <w:rFonts w:ascii="Times New Roman" w:eastAsia="Arial" w:hAnsi="Times New Roman"/>
          <w:b w:val="0"/>
          <w:bCs w:val="0"/>
          <w:lang w:val="lt-LT"/>
        </w:rPr>
        <w:t xml:space="preserve"> išimtiniais atvejais</w:t>
      </w:r>
      <w:r w:rsidR="00DA5CCC" w:rsidRPr="00B02194">
        <w:rPr>
          <w:rFonts w:ascii="Times New Roman" w:eastAsia="Arial" w:hAnsi="Times New Roman"/>
          <w:b w:val="0"/>
          <w:bCs w:val="0"/>
          <w:lang w:val="lt-LT"/>
        </w:rPr>
        <w:t xml:space="preserve"> </w:t>
      </w:r>
      <w:r w:rsidR="00381CD5" w:rsidRPr="00B02194">
        <w:rPr>
          <w:rFonts w:ascii="Times New Roman" w:eastAsia="Arial" w:hAnsi="Times New Roman"/>
          <w:b w:val="0"/>
          <w:bCs w:val="0"/>
          <w:lang w:val="lt-LT"/>
        </w:rPr>
        <w:t xml:space="preserve">raštu </w:t>
      </w:r>
      <w:r w:rsidR="00DA5CCC" w:rsidRPr="00B02194">
        <w:rPr>
          <w:rFonts w:ascii="Times New Roman" w:eastAsia="Arial" w:hAnsi="Times New Roman"/>
          <w:b w:val="0"/>
          <w:bCs w:val="0"/>
          <w:lang w:val="lt-LT"/>
        </w:rPr>
        <w:t>su</w:t>
      </w:r>
      <w:r w:rsidR="00381CD5" w:rsidRPr="00B02194">
        <w:rPr>
          <w:rFonts w:ascii="Times New Roman" w:eastAsia="Arial" w:hAnsi="Times New Roman"/>
          <w:b w:val="0"/>
          <w:bCs w:val="0"/>
          <w:lang w:val="lt-LT"/>
        </w:rPr>
        <w:t>sitars</w:t>
      </w:r>
      <w:r w:rsidR="00DA5CCC" w:rsidRPr="00B02194">
        <w:rPr>
          <w:rFonts w:ascii="Times New Roman" w:eastAsia="Arial" w:hAnsi="Times New Roman"/>
          <w:b w:val="0"/>
          <w:bCs w:val="0"/>
          <w:lang w:val="lt-LT"/>
        </w:rPr>
        <w:t xml:space="preserve"> kitaip </w:t>
      </w:r>
      <w:r w:rsidR="006E4C65" w:rsidRPr="00B02194">
        <w:rPr>
          <w:rFonts w:ascii="Times New Roman" w:eastAsia="Arial" w:hAnsi="Times New Roman"/>
          <w:b w:val="0"/>
          <w:bCs w:val="0"/>
          <w:lang w:val="lt-LT"/>
        </w:rPr>
        <w:t xml:space="preserve">viešuosius pirkimus reglamentuojančių </w:t>
      </w:r>
      <w:r w:rsidR="00DA5CCC" w:rsidRPr="00B02194">
        <w:rPr>
          <w:rFonts w:ascii="Times New Roman" w:eastAsia="Arial" w:hAnsi="Times New Roman"/>
          <w:b w:val="0"/>
          <w:bCs w:val="0"/>
          <w:lang w:val="lt-LT"/>
        </w:rPr>
        <w:t>teisės aktų nustatyta tvarka</w:t>
      </w:r>
      <w:r w:rsidR="00F67996" w:rsidRPr="00B02194">
        <w:rPr>
          <w:rFonts w:ascii="Times New Roman" w:eastAsia="Arial" w:hAnsi="Times New Roman"/>
          <w:b w:val="0"/>
          <w:bCs w:val="0"/>
          <w:lang w:val="lt-LT"/>
        </w:rPr>
        <w:t xml:space="preserve">. </w:t>
      </w:r>
      <w:r>
        <w:rPr>
          <w:rFonts w:ascii="Times New Roman" w:eastAsia="Arial" w:hAnsi="Times New Roman"/>
          <w:b w:val="0"/>
          <w:bCs w:val="0"/>
          <w:lang w:val="lt-LT"/>
        </w:rPr>
        <w:t>Paslaugų teikėjo</w:t>
      </w:r>
      <w:r w:rsidR="00F67996" w:rsidRPr="00B02194">
        <w:rPr>
          <w:rFonts w:ascii="Times New Roman" w:eastAsia="Arial" w:hAnsi="Times New Roman"/>
          <w:b w:val="0"/>
          <w:bCs w:val="0"/>
          <w:lang w:val="lt-LT"/>
        </w:rPr>
        <w:t xml:space="preserve"> įsipareigojimų vykdymo kainos</w:t>
      </w:r>
      <w:r w:rsidR="00FA0659" w:rsidRPr="00B02194">
        <w:rPr>
          <w:rFonts w:ascii="Times New Roman" w:eastAsia="Arial" w:hAnsi="Times New Roman"/>
          <w:b w:val="0"/>
          <w:bCs w:val="0"/>
          <w:lang w:val="lt-LT"/>
        </w:rPr>
        <w:t xml:space="preserve"> / kaštų</w:t>
      </w:r>
      <w:r w:rsidR="00F67996" w:rsidRPr="00B02194">
        <w:rPr>
          <w:rFonts w:ascii="Times New Roman" w:eastAsia="Arial" w:hAnsi="Times New Roman"/>
          <w:b w:val="0"/>
          <w:bCs w:val="0"/>
          <w:lang w:val="lt-LT"/>
        </w:rPr>
        <w:t xml:space="preserve"> padidėjimas </w:t>
      </w:r>
      <w:r w:rsidR="00FA0659" w:rsidRPr="00B02194">
        <w:rPr>
          <w:rFonts w:ascii="Times New Roman" w:eastAsia="Arial" w:hAnsi="Times New Roman"/>
          <w:b w:val="0"/>
          <w:bCs w:val="0"/>
          <w:lang w:val="lt-LT"/>
        </w:rPr>
        <w:t xml:space="preserve">ne dėl </w:t>
      </w:r>
      <w:r>
        <w:rPr>
          <w:rFonts w:ascii="Times New Roman" w:eastAsia="Arial" w:hAnsi="Times New Roman"/>
          <w:b w:val="0"/>
          <w:bCs w:val="0"/>
          <w:lang w:val="lt-LT"/>
        </w:rPr>
        <w:t>Kliento</w:t>
      </w:r>
      <w:r w:rsidR="00FA0659" w:rsidRPr="00B02194">
        <w:rPr>
          <w:rFonts w:ascii="Times New Roman" w:eastAsia="Arial" w:hAnsi="Times New Roman"/>
          <w:b w:val="0"/>
          <w:bCs w:val="0"/>
          <w:lang w:val="lt-LT"/>
        </w:rPr>
        <w:t xml:space="preserve"> priklausančių aplinkybių </w:t>
      </w:r>
      <w:r w:rsidR="00F67996" w:rsidRPr="00B02194">
        <w:rPr>
          <w:rFonts w:ascii="Times New Roman" w:eastAsia="Arial" w:hAnsi="Times New Roman"/>
          <w:b w:val="0"/>
          <w:bCs w:val="0"/>
          <w:lang w:val="lt-LT"/>
        </w:rPr>
        <w:t xml:space="preserve">nesuteikia </w:t>
      </w:r>
      <w:r>
        <w:rPr>
          <w:rFonts w:ascii="Times New Roman" w:eastAsia="Arial" w:hAnsi="Times New Roman"/>
          <w:b w:val="0"/>
          <w:bCs w:val="0"/>
          <w:lang w:val="lt-LT"/>
        </w:rPr>
        <w:t>Paslaugų teikėjui</w:t>
      </w:r>
      <w:r w:rsidR="00F67996" w:rsidRPr="00B02194">
        <w:rPr>
          <w:rFonts w:ascii="Times New Roman" w:eastAsia="Arial" w:hAnsi="Times New Roman"/>
          <w:b w:val="0"/>
          <w:bCs w:val="0"/>
          <w:lang w:val="lt-LT"/>
        </w:rPr>
        <w:t xml:space="preserve"> teisės stabdyti Sutarties vykdymo ar atsisakyti </w:t>
      </w:r>
      <w:r w:rsidR="00CC112F" w:rsidRPr="00B02194">
        <w:rPr>
          <w:rFonts w:ascii="Times New Roman" w:eastAsia="Arial" w:hAnsi="Times New Roman"/>
          <w:b w:val="0"/>
          <w:bCs w:val="0"/>
          <w:lang w:val="lt-LT"/>
        </w:rPr>
        <w:t>S</w:t>
      </w:r>
      <w:r w:rsidR="00F67996" w:rsidRPr="00B02194">
        <w:rPr>
          <w:rFonts w:ascii="Times New Roman" w:eastAsia="Arial" w:hAnsi="Times New Roman"/>
          <w:b w:val="0"/>
          <w:bCs w:val="0"/>
          <w:lang w:val="lt-LT"/>
        </w:rPr>
        <w:t>utarties šiuo pagrindu.</w:t>
      </w:r>
      <w:r w:rsidR="0072665C"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Sutartyje </w:t>
      </w:r>
      <w:r w:rsidR="002129E0" w:rsidRPr="00B02194">
        <w:rPr>
          <w:rFonts w:ascii="Times New Roman" w:eastAsia="Arial" w:hAnsi="Times New Roman"/>
          <w:b w:val="0"/>
          <w:bCs w:val="0"/>
          <w:lang w:val="lt-LT"/>
        </w:rPr>
        <w:t>tiksliai</w:t>
      </w:r>
      <w:r w:rsidR="008A144F"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nenurodytos išlaidos kaip tenkančios </w:t>
      </w:r>
      <w:r w:rsidR="00AE00E6">
        <w:rPr>
          <w:rFonts w:ascii="Times New Roman" w:eastAsia="Arial" w:hAnsi="Times New Roman"/>
          <w:b w:val="0"/>
          <w:bCs w:val="0"/>
          <w:lang w:val="lt-LT"/>
        </w:rPr>
        <w:t>Klientui</w:t>
      </w:r>
      <w:r w:rsidR="00735F54" w:rsidRPr="00B02194">
        <w:rPr>
          <w:rFonts w:ascii="Times New Roman" w:eastAsia="Arial" w:hAnsi="Times New Roman"/>
          <w:b w:val="0"/>
          <w:bCs w:val="0"/>
          <w:lang w:val="lt-LT"/>
        </w:rPr>
        <w:t xml:space="preserve">, tenka </w:t>
      </w:r>
      <w:r>
        <w:rPr>
          <w:rFonts w:ascii="Times New Roman" w:eastAsia="Arial" w:hAnsi="Times New Roman"/>
          <w:b w:val="0"/>
          <w:bCs w:val="0"/>
          <w:lang w:val="lt-LT"/>
        </w:rPr>
        <w:t>Paslaugų teikėjui</w:t>
      </w:r>
      <w:r w:rsidR="00735F54" w:rsidRPr="00B02194">
        <w:rPr>
          <w:rFonts w:ascii="Times New Roman" w:eastAsia="Arial" w:hAnsi="Times New Roman"/>
          <w:b w:val="0"/>
          <w:bCs w:val="0"/>
          <w:lang w:val="lt-LT"/>
        </w:rPr>
        <w:t xml:space="preserve">. </w:t>
      </w:r>
    </w:p>
    <w:p w14:paraId="2BCEED10" w14:textId="4BD2928C" w:rsidR="00AB721F" w:rsidRPr="00B02194" w:rsidRDefault="00AB721F"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Arial" w:hAnsi="Times New Roman" w:cs="Times New Roman"/>
          <w:iCs/>
          <w:sz w:val="20"/>
          <w:szCs w:val="20"/>
        </w:rPr>
        <w:t>Sutarties Specialioje dalyje taikant fiksuoto</w:t>
      </w:r>
      <w:r w:rsidR="007422DC">
        <w:rPr>
          <w:rFonts w:ascii="Times New Roman" w:eastAsia="Arial" w:hAnsi="Times New Roman" w:cs="Times New Roman"/>
          <w:iCs/>
          <w:sz w:val="20"/>
          <w:szCs w:val="20"/>
        </w:rPr>
        <w:t xml:space="preserve"> ir kintamojo</w:t>
      </w:r>
      <w:r w:rsidRPr="00B02194">
        <w:rPr>
          <w:rFonts w:ascii="Times New Roman" w:eastAsia="Arial" w:hAnsi="Times New Roman" w:cs="Times New Roman"/>
          <w:iCs/>
          <w:sz w:val="20"/>
          <w:szCs w:val="20"/>
        </w:rPr>
        <w:t xml:space="preserve"> įkainio kainodarą, </w:t>
      </w:r>
      <w:r w:rsidR="00AE00E6">
        <w:rPr>
          <w:rFonts w:ascii="Times New Roman" w:eastAsia="Arial" w:hAnsi="Times New Roman" w:cs="Times New Roman"/>
          <w:iCs/>
          <w:sz w:val="20"/>
          <w:szCs w:val="20"/>
        </w:rPr>
        <w:t>Klientas</w:t>
      </w:r>
      <w:r w:rsidRPr="00B02194">
        <w:rPr>
          <w:rFonts w:ascii="Times New Roman" w:eastAsia="Arial" w:hAnsi="Times New Roman" w:cs="Times New Roman"/>
          <w:iCs/>
          <w:sz w:val="20"/>
          <w:szCs w:val="20"/>
        </w:rPr>
        <w:t xml:space="preserve"> gali įsigyti (neviršijant maksimalios sutarties kainos be PVM) su pirkimo objektu susijusių papildomų</w:t>
      </w:r>
      <w:r w:rsidR="00491C04">
        <w:rPr>
          <w:rFonts w:ascii="Times New Roman" w:eastAsia="Arial" w:hAnsi="Times New Roman" w:cs="Times New Roman"/>
          <w:iCs/>
          <w:sz w:val="20"/>
          <w:szCs w:val="20"/>
        </w:rPr>
        <w:t xml:space="preserve"> paslaugų</w:t>
      </w:r>
      <w:r w:rsidRPr="00B02194">
        <w:rPr>
          <w:rFonts w:ascii="Times New Roman" w:eastAsia="Arial" w:hAnsi="Times New Roman" w:cs="Times New Roman"/>
          <w:iCs/>
          <w:sz w:val="20"/>
          <w:szCs w:val="20"/>
        </w:rPr>
        <w:t xml:space="preserve">, tačiau tokių </w:t>
      </w:r>
      <w:r w:rsidR="00491C04">
        <w:rPr>
          <w:rFonts w:ascii="Times New Roman" w:eastAsia="Arial" w:hAnsi="Times New Roman" w:cs="Times New Roman"/>
          <w:iCs/>
          <w:sz w:val="20"/>
          <w:szCs w:val="20"/>
        </w:rPr>
        <w:t xml:space="preserve">paslaugų </w:t>
      </w:r>
      <w:r w:rsidRPr="00B02194">
        <w:rPr>
          <w:rFonts w:ascii="Times New Roman" w:eastAsia="Arial" w:hAnsi="Times New Roman" w:cs="Times New Roman"/>
          <w:iCs/>
          <w:sz w:val="20"/>
          <w:szCs w:val="20"/>
        </w:rPr>
        <w:t xml:space="preserve">vertė negali </w:t>
      </w:r>
      <w:r w:rsidR="00491C04">
        <w:rPr>
          <w:rFonts w:ascii="Times New Roman" w:eastAsia="Arial" w:hAnsi="Times New Roman" w:cs="Times New Roman"/>
          <w:iCs/>
          <w:sz w:val="20"/>
          <w:szCs w:val="20"/>
        </w:rPr>
        <w:t xml:space="preserve">viršyti </w:t>
      </w:r>
      <w:r w:rsidRPr="00B02194">
        <w:rPr>
          <w:rFonts w:ascii="Times New Roman" w:eastAsia="Arial" w:hAnsi="Times New Roman" w:cs="Times New Roman"/>
          <w:iCs/>
          <w:sz w:val="20"/>
          <w:szCs w:val="20"/>
        </w:rPr>
        <w:t xml:space="preserve">10% </w:t>
      </w:r>
      <w:r w:rsidR="001A5940">
        <w:rPr>
          <w:rFonts w:ascii="Times New Roman" w:eastAsia="Arial" w:hAnsi="Times New Roman" w:cs="Times New Roman"/>
          <w:iCs/>
          <w:sz w:val="20"/>
          <w:szCs w:val="20"/>
        </w:rPr>
        <w:t>(dešim</w:t>
      </w:r>
      <w:r w:rsidR="0053173F">
        <w:rPr>
          <w:rFonts w:ascii="Times New Roman" w:eastAsia="Arial" w:hAnsi="Times New Roman" w:cs="Times New Roman"/>
          <w:iCs/>
          <w:sz w:val="20"/>
          <w:szCs w:val="20"/>
        </w:rPr>
        <w:t>t</w:t>
      </w:r>
      <w:r w:rsidR="00491C04">
        <w:rPr>
          <w:rFonts w:ascii="Times New Roman" w:eastAsia="Arial" w:hAnsi="Times New Roman" w:cs="Times New Roman"/>
          <w:iCs/>
          <w:sz w:val="20"/>
          <w:szCs w:val="20"/>
        </w:rPr>
        <w:t>ies</w:t>
      </w:r>
      <w:r w:rsidR="001A5940">
        <w:rPr>
          <w:rFonts w:ascii="Times New Roman" w:eastAsia="Arial" w:hAnsi="Times New Roman" w:cs="Times New Roman"/>
          <w:iCs/>
          <w:sz w:val="20"/>
          <w:szCs w:val="20"/>
        </w:rPr>
        <w:t xml:space="preserve"> procentų) </w:t>
      </w:r>
      <w:r w:rsidRPr="00B02194">
        <w:rPr>
          <w:rFonts w:ascii="Times New Roman" w:eastAsia="Arial" w:hAnsi="Times New Roman" w:cs="Times New Roman"/>
          <w:iCs/>
          <w:sz w:val="20"/>
          <w:szCs w:val="20"/>
        </w:rPr>
        <w:t xml:space="preserve">Sutarties vertės be PVM. Už su pirkimo objektu susijusias </w:t>
      </w:r>
      <w:r w:rsidR="00491C04">
        <w:rPr>
          <w:rFonts w:ascii="Times New Roman" w:eastAsia="Arial" w:hAnsi="Times New Roman" w:cs="Times New Roman"/>
          <w:iCs/>
          <w:sz w:val="20"/>
          <w:szCs w:val="20"/>
        </w:rPr>
        <w:t>Paslaugas</w:t>
      </w:r>
      <w:r w:rsidRPr="00B02194">
        <w:rPr>
          <w:rFonts w:ascii="Times New Roman" w:eastAsia="Arial" w:hAnsi="Times New Roman" w:cs="Times New Roman"/>
          <w:iCs/>
          <w:sz w:val="20"/>
          <w:szCs w:val="20"/>
        </w:rPr>
        <w:t xml:space="preserve"> bus apmokėta ne</w:t>
      </w:r>
      <w:r w:rsidR="001A5940">
        <w:rPr>
          <w:rFonts w:ascii="Times New Roman" w:eastAsia="Arial" w:hAnsi="Times New Roman" w:cs="Times New Roman"/>
          <w:iCs/>
          <w:sz w:val="20"/>
          <w:szCs w:val="20"/>
        </w:rPr>
        <w:t xml:space="preserve"> didesnėmis nei užsakymo dieną </w:t>
      </w:r>
      <w:r w:rsidR="00491C04">
        <w:rPr>
          <w:rFonts w:ascii="Times New Roman" w:eastAsia="Arial" w:hAnsi="Times New Roman" w:cs="Times New Roman"/>
          <w:iCs/>
          <w:sz w:val="20"/>
          <w:szCs w:val="20"/>
        </w:rPr>
        <w:t>Paslaugų teikėjo</w:t>
      </w:r>
      <w:r w:rsidRPr="00B02194">
        <w:rPr>
          <w:rFonts w:ascii="Times New Roman" w:eastAsia="Arial" w:hAnsi="Times New Roman" w:cs="Times New Roman"/>
          <w:iCs/>
          <w:sz w:val="20"/>
          <w:szCs w:val="20"/>
        </w:rPr>
        <w:t xml:space="preserve"> prekybos vietoje, kataloge ar interneto svetainėje nurodytomis galiojančiomis šių prekių kainomis arba, jei tokios kainos neskelbiamos, </w:t>
      </w:r>
      <w:r w:rsidR="00491C04">
        <w:rPr>
          <w:rFonts w:ascii="Times New Roman" w:eastAsia="Arial" w:hAnsi="Times New Roman" w:cs="Times New Roman"/>
          <w:iCs/>
          <w:sz w:val="20"/>
          <w:szCs w:val="20"/>
        </w:rPr>
        <w:t>Paslaugų teikėjo</w:t>
      </w:r>
      <w:r w:rsidR="001A5940">
        <w:rPr>
          <w:rFonts w:ascii="Times New Roman" w:eastAsia="Arial" w:hAnsi="Times New Roman" w:cs="Times New Roman"/>
          <w:iCs/>
          <w:sz w:val="20"/>
          <w:szCs w:val="20"/>
        </w:rPr>
        <w:t xml:space="preserve"> </w:t>
      </w:r>
      <w:r w:rsidRPr="00B02194">
        <w:rPr>
          <w:rFonts w:ascii="Times New Roman" w:eastAsia="Arial" w:hAnsi="Times New Roman" w:cs="Times New Roman"/>
          <w:iCs/>
          <w:sz w:val="20"/>
          <w:szCs w:val="20"/>
        </w:rPr>
        <w:t>pasiūlytomis, konkurencingomis ir rinką atitinkančiomis kainomis.</w:t>
      </w:r>
    </w:p>
    <w:p w14:paraId="62525626" w14:textId="3D2EB7F7" w:rsidR="004C6366" w:rsidRPr="00B02194" w:rsidRDefault="00491C04"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Paslaugų teikėjas</w:t>
      </w:r>
      <w:r w:rsidR="001579E0" w:rsidRPr="00B02194">
        <w:rPr>
          <w:rFonts w:ascii="Times New Roman" w:hAnsi="Times New Roman" w:cs="Times New Roman"/>
          <w:sz w:val="20"/>
          <w:szCs w:val="20"/>
        </w:rPr>
        <w:t xml:space="preserve"> pilnai prisiima pabrangimo riziką. Sutarties kaina / įkainiai dėl </w:t>
      </w:r>
      <w:r w:rsidR="006E561F" w:rsidRPr="00B02194">
        <w:rPr>
          <w:rFonts w:ascii="Times New Roman" w:hAnsi="Times New Roman" w:cs="Times New Roman"/>
          <w:sz w:val="20"/>
          <w:szCs w:val="20"/>
        </w:rPr>
        <w:t xml:space="preserve">mokesčių (išskyrus PVM) </w:t>
      </w:r>
      <w:r w:rsidR="001579E0" w:rsidRPr="00B02194">
        <w:rPr>
          <w:rFonts w:ascii="Times New Roman" w:hAnsi="Times New Roman" w:cs="Times New Roman"/>
          <w:sz w:val="20"/>
          <w:szCs w:val="20"/>
        </w:rPr>
        <w:t>ar dėl kainų lygio pasikeitimo</w:t>
      </w:r>
      <w:r w:rsidR="00075B99" w:rsidRPr="00B02194">
        <w:rPr>
          <w:rFonts w:ascii="Times New Roman" w:hAnsi="Times New Roman" w:cs="Times New Roman"/>
          <w:sz w:val="20"/>
          <w:szCs w:val="20"/>
        </w:rPr>
        <w:t xml:space="preserve"> (pvz. infliacija)</w:t>
      </w:r>
      <w:r w:rsidR="001A5940">
        <w:rPr>
          <w:rFonts w:ascii="Times New Roman" w:hAnsi="Times New Roman" w:cs="Times New Roman"/>
          <w:sz w:val="20"/>
          <w:szCs w:val="20"/>
        </w:rPr>
        <w:t xml:space="preserve"> nebus perskaičiuojami, jeigu specialiojoje Sutarties dalyje nenurodyta kitaip.</w:t>
      </w:r>
    </w:p>
    <w:p w14:paraId="08AA6D99" w14:textId="5FFAB02A" w:rsidR="008E5195" w:rsidRPr="00B02194" w:rsidRDefault="00491C04"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lastRenderedPageBreak/>
        <w:t>Paslaugų teikėjo</w:t>
      </w:r>
      <w:r w:rsidR="008E5195" w:rsidRPr="00B02194">
        <w:rPr>
          <w:rFonts w:ascii="Times New Roman" w:hAnsi="Times New Roman" w:cs="Times New Roman"/>
          <w:sz w:val="20"/>
          <w:szCs w:val="20"/>
        </w:rPr>
        <w:t xml:space="preserve"> išrašoma PVM sąskaita faktūra privalo atitikti valstybės nurodomą </w:t>
      </w:r>
      <w:r>
        <w:rPr>
          <w:rFonts w:ascii="Times New Roman" w:hAnsi="Times New Roman" w:cs="Times New Roman"/>
          <w:sz w:val="20"/>
          <w:szCs w:val="20"/>
        </w:rPr>
        <w:t>Paslaugų teikėjo</w:t>
      </w:r>
      <w:r w:rsidR="008E5195" w:rsidRPr="00B02194">
        <w:rPr>
          <w:rFonts w:ascii="Times New Roman" w:hAnsi="Times New Roman" w:cs="Times New Roman"/>
          <w:sz w:val="20"/>
          <w:szCs w:val="20"/>
        </w:rPr>
        <w:t xml:space="preserve"> PVM kodą bei </w:t>
      </w:r>
      <w:r w:rsidR="00EA39B7" w:rsidRPr="00B02194">
        <w:rPr>
          <w:rFonts w:ascii="Times New Roman" w:hAnsi="Times New Roman" w:cs="Times New Roman"/>
          <w:sz w:val="20"/>
          <w:szCs w:val="20"/>
        </w:rPr>
        <w:t xml:space="preserve">teisės aktų </w:t>
      </w:r>
      <w:r w:rsidR="008E5195" w:rsidRPr="00B02194">
        <w:rPr>
          <w:rFonts w:ascii="Times New Roman" w:hAnsi="Times New Roman" w:cs="Times New Roman"/>
          <w:sz w:val="20"/>
          <w:szCs w:val="20"/>
        </w:rPr>
        <w:t>reikalavimus.</w:t>
      </w:r>
      <w:bookmarkStart w:id="5" w:name="_Hlk11308338"/>
      <w:r w:rsidR="006B0298" w:rsidRPr="00B02194">
        <w:rPr>
          <w:rFonts w:ascii="Times New Roman" w:hAnsi="Times New Roman" w:cs="Times New Roman"/>
          <w:sz w:val="20"/>
          <w:szCs w:val="20"/>
        </w:rPr>
        <w:t xml:space="preserve"> Vykdant Sutartį, visos </w:t>
      </w:r>
      <w:r w:rsidR="00C205C3" w:rsidRPr="00B02194">
        <w:rPr>
          <w:rFonts w:ascii="Times New Roman" w:hAnsi="Times New Roman" w:cs="Times New Roman"/>
          <w:sz w:val="20"/>
          <w:szCs w:val="20"/>
        </w:rPr>
        <w:t>PVM sąskaitos</w:t>
      </w:r>
      <w:r w:rsidR="00F463E9" w:rsidRPr="00B02194">
        <w:rPr>
          <w:rFonts w:ascii="Times New Roman" w:hAnsi="Times New Roman" w:cs="Times New Roman"/>
          <w:sz w:val="20"/>
          <w:szCs w:val="20"/>
        </w:rPr>
        <w:t xml:space="preserve"> </w:t>
      </w:r>
      <w:r w:rsidR="00C205C3" w:rsidRPr="00B02194">
        <w:rPr>
          <w:rFonts w:ascii="Times New Roman" w:hAnsi="Times New Roman" w:cs="Times New Roman"/>
          <w:sz w:val="20"/>
          <w:szCs w:val="20"/>
        </w:rPr>
        <w:t xml:space="preserve">faktūros su lydimaisiais dokumentais </w:t>
      </w:r>
      <w:r w:rsidR="006B0298" w:rsidRPr="00B02194">
        <w:rPr>
          <w:rFonts w:ascii="Times New Roman" w:hAnsi="Times New Roman" w:cs="Times New Roman"/>
          <w:sz w:val="20"/>
          <w:szCs w:val="20"/>
        </w:rPr>
        <w:t>teikiamos tik elektroniniu būdu</w:t>
      </w:r>
      <w:r w:rsidR="00EA39B7"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vadovaujantis V</w:t>
      </w:r>
      <w:r w:rsidR="00AB01F0" w:rsidRPr="00B02194">
        <w:rPr>
          <w:rFonts w:ascii="Times New Roman" w:hAnsi="Times New Roman" w:cs="Times New Roman"/>
          <w:sz w:val="20"/>
          <w:szCs w:val="20"/>
        </w:rPr>
        <w:t>iešųjų pirkimų įstatymo (toliau -</w:t>
      </w:r>
      <w:r w:rsidR="00AB01F0" w:rsidRPr="00B02194">
        <w:rPr>
          <w:rFonts w:ascii="Times New Roman" w:hAnsi="Times New Roman" w:cs="Times New Roman"/>
          <w:b/>
          <w:bCs/>
          <w:sz w:val="20"/>
          <w:szCs w:val="20"/>
        </w:rPr>
        <w:t>V</w:t>
      </w:r>
      <w:r w:rsidR="006B0298" w:rsidRPr="00B02194">
        <w:rPr>
          <w:rFonts w:ascii="Times New Roman" w:hAnsi="Times New Roman" w:cs="Times New Roman"/>
          <w:b/>
          <w:bCs/>
          <w:sz w:val="20"/>
          <w:szCs w:val="20"/>
        </w:rPr>
        <w:t>PĮ</w:t>
      </w:r>
      <w:r w:rsidR="00AB01F0"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22 straipsnio nuostatomis. </w:t>
      </w:r>
      <w:bookmarkEnd w:id="5"/>
    </w:p>
    <w:p w14:paraId="54942950" w14:textId="1FB9754E" w:rsidR="00ED1C09" w:rsidRPr="00CB21E8" w:rsidRDefault="00ED53AB"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Calibri" w:hAnsi="Times New Roman" w:cs="Times New Roman"/>
          <w:bCs/>
          <w:sz w:val="20"/>
          <w:szCs w:val="20"/>
        </w:rPr>
        <w:t xml:space="preserve">Apmokėjimas už tinkamai </w:t>
      </w:r>
      <w:r w:rsidR="0053173F">
        <w:rPr>
          <w:rFonts w:ascii="Times New Roman" w:eastAsia="Calibri" w:hAnsi="Times New Roman" w:cs="Times New Roman"/>
          <w:bCs/>
          <w:sz w:val="20"/>
          <w:szCs w:val="20"/>
        </w:rPr>
        <w:t xml:space="preserve">suteiktas </w:t>
      </w:r>
      <w:r w:rsidR="00491C04">
        <w:rPr>
          <w:rFonts w:ascii="Times New Roman" w:eastAsia="Calibri" w:hAnsi="Times New Roman" w:cs="Times New Roman"/>
          <w:bCs/>
          <w:sz w:val="20"/>
          <w:szCs w:val="20"/>
        </w:rPr>
        <w:t>Paslaugas</w:t>
      </w:r>
      <w:r w:rsidRPr="00B02194">
        <w:rPr>
          <w:rFonts w:ascii="Times New Roman" w:eastAsia="Calibri" w:hAnsi="Times New Roman" w:cs="Times New Roman"/>
          <w:bCs/>
          <w:sz w:val="20"/>
          <w:szCs w:val="20"/>
        </w:rPr>
        <w:t xml:space="preserve"> atliekamas pasirašius </w:t>
      </w:r>
      <w:r w:rsidR="0053173F">
        <w:rPr>
          <w:rFonts w:ascii="Times New Roman" w:eastAsia="Calibri" w:hAnsi="Times New Roman" w:cs="Times New Roman"/>
          <w:bCs/>
          <w:sz w:val="20"/>
          <w:szCs w:val="20"/>
        </w:rPr>
        <w:t xml:space="preserve">Paslaugų suteikimo </w:t>
      </w:r>
      <w:r w:rsidRPr="00B02194">
        <w:rPr>
          <w:rFonts w:ascii="Times New Roman" w:eastAsia="Calibri" w:hAnsi="Times New Roman" w:cs="Times New Roman"/>
          <w:bCs/>
          <w:sz w:val="20"/>
          <w:szCs w:val="20"/>
        </w:rPr>
        <w:t>aktą ir</w:t>
      </w:r>
      <w:r w:rsidRPr="00B02194">
        <w:rPr>
          <w:rFonts w:ascii="Times New Roman" w:eastAsia="Calibri" w:hAnsi="Times New Roman" w:cs="Times New Roman"/>
          <w:spacing w:val="-5"/>
          <w:sz w:val="20"/>
          <w:szCs w:val="20"/>
        </w:rPr>
        <w:t xml:space="preserve"> jo pagrindu </w:t>
      </w:r>
      <w:r w:rsidR="00491C04">
        <w:rPr>
          <w:rFonts w:ascii="Times New Roman" w:hAnsi="Times New Roman" w:cs="Times New Roman"/>
          <w:sz w:val="20"/>
          <w:szCs w:val="20"/>
        </w:rPr>
        <w:t>Paslaugų teikėjo</w:t>
      </w:r>
      <w:r w:rsidR="00A55E99" w:rsidRPr="00B02194">
        <w:rPr>
          <w:rFonts w:ascii="Times New Roman" w:hAnsi="Times New Roman" w:cs="Times New Roman"/>
          <w:sz w:val="20"/>
          <w:szCs w:val="20"/>
        </w:rPr>
        <w:t xml:space="preserve"> </w:t>
      </w:r>
      <w:r w:rsidRPr="00B02194">
        <w:rPr>
          <w:rFonts w:ascii="Times New Roman" w:eastAsia="Calibri" w:hAnsi="Times New Roman" w:cs="Times New Roman"/>
          <w:spacing w:val="-5"/>
          <w:sz w:val="20"/>
          <w:szCs w:val="20"/>
        </w:rPr>
        <w:t xml:space="preserve">pateiktą PVM </w:t>
      </w:r>
      <w:r w:rsidRPr="00B02194">
        <w:rPr>
          <w:rFonts w:ascii="Times New Roman" w:eastAsia="Calibri" w:hAnsi="Times New Roman" w:cs="Times New Roman"/>
          <w:sz w:val="20"/>
          <w:szCs w:val="20"/>
        </w:rPr>
        <w:t xml:space="preserve">sąskaitą faktūrą, atitinkančią Sutarties sąlygose nurodytus reikalavimus, bankiniu pavedimu į </w:t>
      </w:r>
      <w:r w:rsidR="00491C04">
        <w:rPr>
          <w:rFonts w:ascii="Times New Roman" w:eastAsia="Calibri" w:hAnsi="Times New Roman" w:cs="Times New Roman"/>
          <w:sz w:val="20"/>
          <w:szCs w:val="20"/>
        </w:rPr>
        <w:t>Paslaugų teikėjo</w:t>
      </w:r>
      <w:r w:rsidRPr="00B02194">
        <w:rPr>
          <w:rFonts w:ascii="Times New Roman" w:eastAsia="Calibri" w:hAnsi="Times New Roman" w:cs="Times New Roman"/>
          <w:sz w:val="20"/>
          <w:szCs w:val="20"/>
        </w:rPr>
        <w:t xml:space="preserve"> banko sąskaitą, nurodytą šioje Sutartyje,</w:t>
      </w:r>
      <w:r w:rsidRPr="00B02194">
        <w:rPr>
          <w:rFonts w:ascii="Times New Roman" w:eastAsia="Calibri" w:hAnsi="Times New Roman" w:cs="Times New Roman"/>
          <w:spacing w:val="-1"/>
          <w:sz w:val="20"/>
          <w:szCs w:val="20"/>
        </w:rPr>
        <w:t xml:space="preserve"> po PVM sąskaitos</w:t>
      </w:r>
      <w:r w:rsidR="00C1165E" w:rsidRPr="00B02194">
        <w:rPr>
          <w:rFonts w:ascii="Times New Roman" w:eastAsia="Calibri" w:hAnsi="Times New Roman" w:cs="Times New Roman"/>
          <w:spacing w:val="-1"/>
          <w:sz w:val="20"/>
          <w:szCs w:val="20"/>
        </w:rPr>
        <w:t xml:space="preserve"> </w:t>
      </w:r>
      <w:r w:rsidRPr="00B02194">
        <w:rPr>
          <w:rFonts w:ascii="Times New Roman" w:eastAsia="Calibri" w:hAnsi="Times New Roman" w:cs="Times New Roman"/>
          <w:spacing w:val="-1"/>
          <w:sz w:val="20"/>
          <w:szCs w:val="20"/>
        </w:rPr>
        <w:t xml:space="preserve">faktūros priėmimo </w:t>
      </w:r>
      <w:r w:rsidR="00B1002E" w:rsidRPr="00B02194">
        <w:rPr>
          <w:rFonts w:ascii="Times New Roman" w:eastAsia="Calibri" w:hAnsi="Times New Roman" w:cs="Times New Roman"/>
          <w:spacing w:val="-1"/>
          <w:sz w:val="20"/>
          <w:szCs w:val="20"/>
        </w:rPr>
        <w:t xml:space="preserve">per </w:t>
      </w:r>
      <w:r w:rsidR="00BD79CD">
        <w:rPr>
          <w:rFonts w:ascii="Times New Roman" w:eastAsia="Calibri" w:hAnsi="Times New Roman" w:cs="Times New Roman"/>
          <w:spacing w:val="-1"/>
          <w:sz w:val="20"/>
          <w:szCs w:val="20"/>
        </w:rPr>
        <w:t xml:space="preserve">sąskaitų administravimo bendrosios informacijos sistemos </w:t>
      </w:r>
      <w:r w:rsidR="00BD79CD" w:rsidRPr="00CD423D">
        <w:rPr>
          <w:rFonts w:ascii="Times New Roman" w:eastAsia="Calibri" w:hAnsi="Times New Roman" w:cs="Times New Roman"/>
          <w:b/>
          <w:spacing w:val="-1"/>
          <w:sz w:val="20"/>
          <w:szCs w:val="20"/>
        </w:rPr>
        <w:t>SABIS</w:t>
      </w:r>
      <w:r w:rsidR="00BD79CD">
        <w:rPr>
          <w:rFonts w:ascii="Times New Roman" w:eastAsia="Calibri" w:hAnsi="Times New Roman" w:cs="Times New Roman"/>
          <w:spacing w:val="-1"/>
          <w:sz w:val="20"/>
          <w:szCs w:val="20"/>
        </w:rPr>
        <w:t xml:space="preserve"> (</w:t>
      </w:r>
      <w:r w:rsidR="00092162">
        <w:fldChar w:fldCharType="begin"/>
      </w:r>
      <w:r w:rsidR="00092162">
        <w:instrText xml:space="preserve"> HYPERLINK "https://sabis.nbfc.lt/" </w:instrText>
      </w:r>
      <w:r w:rsidR="00092162">
        <w:fldChar w:fldCharType="separate"/>
      </w:r>
      <w:r w:rsidR="00BD79CD" w:rsidRPr="009647E2">
        <w:rPr>
          <w:rStyle w:val="Hyperlink"/>
          <w:rFonts w:ascii="Times New Roman" w:eastAsia="Calibri" w:hAnsi="Times New Roman" w:cs="Times New Roman"/>
          <w:spacing w:val="-1"/>
          <w:sz w:val="20"/>
          <w:szCs w:val="20"/>
        </w:rPr>
        <w:t>https://sabis.nbfc.lt/</w:t>
      </w:r>
      <w:r w:rsidR="00092162">
        <w:rPr>
          <w:rStyle w:val="Hyperlink"/>
          <w:rFonts w:ascii="Times New Roman" w:eastAsia="Calibri" w:hAnsi="Times New Roman" w:cs="Times New Roman"/>
          <w:spacing w:val="-1"/>
          <w:sz w:val="20"/>
          <w:szCs w:val="20"/>
        </w:rPr>
        <w:fldChar w:fldCharType="end"/>
      </w:r>
      <w:r w:rsidR="00BD79CD">
        <w:rPr>
          <w:rFonts w:ascii="Times New Roman" w:eastAsia="Calibri" w:hAnsi="Times New Roman" w:cs="Times New Roman"/>
          <w:spacing w:val="-1"/>
          <w:sz w:val="20"/>
          <w:szCs w:val="20"/>
        </w:rPr>
        <w:t xml:space="preserve">) dienos </w:t>
      </w:r>
      <w:r w:rsidRPr="00B02194">
        <w:rPr>
          <w:rFonts w:ascii="Times New Roman" w:eastAsia="Calibri" w:hAnsi="Times New Roman" w:cs="Times New Roman"/>
          <w:spacing w:val="-1"/>
          <w:sz w:val="20"/>
          <w:szCs w:val="20"/>
        </w:rPr>
        <w:t xml:space="preserve">per Sutarties </w:t>
      </w:r>
      <w:r w:rsidR="00B1002E" w:rsidRPr="00B02194">
        <w:rPr>
          <w:rFonts w:ascii="Times New Roman" w:eastAsia="Calibri" w:hAnsi="Times New Roman" w:cs="Times New Roman"/>
          <w:spacing w:val="-1"/>
          <w:sz w:val="20"/>
          <w:szCs w:val="20"/>
        </w:rPr>
        <w:t>S</w:t>
      </w:r>
      <w:r w:rsidRPr="00B02194">
        <w:rPr>
          <w:rFonts w:ascii="Times New Roman" w:eastAsia="Calibri" w:hAnsi="Times New Roman" w:cs="Times New Roman"/>
          <w:spacing w:val="-1"/>
          <w:sz w:val="20"/>
          <w:szCs w:val="20"/>
        </w:rPr>
        <w:t>pecialio</w:t>
      </w:r>
      <w:r w:rsidR="00682452" w:rsidRPr="00B02194">
        <w:rPr>
          <w:rFonts w:ascii="Times New Roman" w:eastAsia="Calibri" w:hAnsi="Times New Roman" w:cs="Times New Roman"/>
          <w:spacing w:val="-1"/>
          <w:sz w:val="20"/>
          <w:szCs w:val="20"/>
        </w:rPr>
        <w:t>joje</w:t>
      </w:r>
      <w:r w:rsidRPr="00B02194">
        <w:rPr>
          <w:rFonts w:ascii="Times New Roman" w:eastAsia="Calibri" w:hAnsi="Times New Roman" w:cs="Times New Roman"/>
          <w:spacing w:val="-1"/>
          <w:sz w:val="20"/>
          <w:szCs w:val="20"/>
        </w:rPr>
        <w:t xml:space="preserve"> </w:t>
      </w:r>
      <w:r w:rsidR="00682452" w:rsidRPr="00B02194">
        <w:rPr>
          <w:rFonts w:ascii="Times New Roman" w:eastAsia="Calibri" w:hAnsi="Times New Roman" w:cs="Times New Roman"/>
          <w:spacing w:val="-1"/>
          <w:sz w:val="20"/>
          <w:szCs w:val="20"/>
        </w:rPr>
        <w:t>dalyje</w:t>
      </w:r>
      <w:r w:rsidRPr="00B02194">
        <w:rPr>
          <w:rFonts w:ascii="Times New Roman" w:eastAsia="Calibri" w:hAnsi="Times New Roman" w:cs="Times New Roman"/>
          <w:spacing w:val="-1"/>
          <w:sz w:val="20"/>
          <w:szCs w:val="20"/>
        </w:rPr>
        <w:t xml:space="preserve"> nurodytą terminą</w:t>
      </w:r>
      <w:r w:rsidRPr="00B02194">
        <w:rPr>
          <w:rFonts w:ascii="Times New Roman" w:eastAsia="Calibri" w:hAnsi="Times New Roman" w:cs="Times New Roman"/>
          <w:sz w:val="20"/>
          <w:szCs w:val="20"/>
        </w:rPr>
        <w:t>.</w:t>
      </w:r>
    </w:p>
    <w:p w14:paraId="4093A969" w14:textId="19D9A4DA" w:rsidR="00CB21E8" w:rsidRPr="00B02194" w:rsidRDefault="00CB21E8" w:rsidP="00CB21E8">
      <w:pPr>
        <w:pStyle w:val="ListParagraph"/>
        <w:numPr>
          <w:ilvl w:val="1"/>
          <w:numId w:val="23"/>
        </w:numPr>
        <w:spacing w:after="60" w:line="240" w:lineRule="auto"/>
        <w:ind w:left="567" w:right="43" w:hanging="567"/>
        <w:contextualSpacing w:val="0"/>
        <w:jc w:val="both"/>
        <w:rPr>
          <w:rFonts w:ascii="Times New Roman" w:eastAsia="Arial" w:hAnsi="Times New Roman" w:cs="Times New Roman"/>
          <w:iCs/>
          <w:sz w:val="20"/>
          <w:szCs w:val="20"/>
        </w:rPr>
      </w:pPr>
      <w:r w:rsidRPr="00CB21E8">
        <w:rPr>
          <w:rFonts w:ascii="Times New Roman" w:hAnsi="Times New Roman" w:cs="Times New Roman"/>
          <w:kern w:val="2"/>
          <w:sz w:val="20"/>
          <w:szCs w:val="20"/>
        </w:rPr>
        <w:t xml:space="preserve">Jeigu Sutarties vykdymo metu pasikeičia PVM mokėjimą reglamentuojantys teisės aktai, darantys tiesioginę įtaką </w:t>
      </w:r>
      <w:r w:rsidR="00AE00E6">
        <w:rPr>
          <w:rFonts w:ascii="Times New Roman" w:hAnsi="Times New Roman" w:cs="Times New Roman"/>
          <w:kern w:val="2"/>
          <w:sz w:val="20"/>
          <w:szCs w:val="20"/>
        </w:rPr>
        <w:t>Paslaugų teikėjo</w:t>
      </w:r>
      <w:r w:rsidRPr="00CB21E8">
        <w:rPr>
          <w:rFonts w:ascii="Times New Roman" w:hAnsi="Times New Roman" w:cs="Times New Roman"/>
          <w:kern w:val="2"/>
          <w:sz w:val="20"/>
          <w:szCs w:val="20"/>
        </w:rPr>
        <w:t xml:space="preserve"> </w:t>
      </w:r>
      <w:r w:rsidR="0053173F">
        <w:rPr>
          <w:rFonts w:ascii="Times New Roman" w:hAnsi="Times New Roman" w:cs="Times New Roman"/>
          <w:kern w:val="2"/>
          <w:sz w:val="20"/>
          <w:szCs w:val="20"/>
        </w:rPr>
        <w:t xml:space="preserve">teikiamų Paslaugų </w:t>
      </w:r>
      <w:r w:rsidRPr="00CB21E8">
        <w:rPr>
          <w:rFonts w:ascii="Times New Roman" w:hAnsi="Times New Roman" w:cs="Times New Roman"/>
          <w:kern w:val="2"/>
          <w:sz w:val="20"/>
          <w:szCs w:val="20"/>
        </w:rPr>
        <w:t xml:space="preserve">Sutartyje nurodytai kainai/įkainiams, Sutarties kaina / įkainiai perskaičiuojami nekeičiant </w:t>
      </w:r>
      <w:r w:rsidR="0053173F">
        <w:rPr>
          <w:rFonts w:ascii="Times New Roman" w:hAnsi="Times New Roman" w:cs="Times New Roman"/>
          <w:kern w:val="2"/>
          <w:sz w:val="20"/>
          <w:szCs w:val="20"/>
        </w:rPr>
        <w:t xml:space="preserve">Paslaugų </w:t>
      </w:r>
      <w:r w:rsidRPr="00CB21E8">
        <w:rPr>
          <w:rFonts w:ascii="Times New Roman" w:hAnsi="Times New Roman" w:cs="Times New Roman"/>
          <w:kern w:val="2"/>
          <w:sz w:val="20"/>
          <w:szCs w:val="20"/>
        </w:rPr>
        <w:t>kainos / įkainio be PVM.</w:t>
      </w:r>
      <w:r>
        <w:rPr>
          <w:kern w:val="2"/>
          <w:szCs w:val="24"/>
        </w:rPr>
        <w:t xml:space="preserve"> </w:t>
      </w:r>
      <w:r w:rsidRPr="00CB21E8">
        <w:rPr>
          <w:rFonts w:ascii="Times New Roman" w:hAnsi="Times New Roman" w:cs="Times New Roman"/>
          <w:bCs/>
          <w:sz w:val="20"/>
          <w:szCs w:val="20"/>
        </w:rPr>
        <w:t xml:space="preserve">Perskaičiavimas įforminamas Susitarimu ne vėliau kaip per </w:t>
      </w:r>
      <w:r>
        <w:rPr>
          <w:rFonts w:ascii="Times New Roman" w:hAnsi="Times New Roman" w:cs="Times New Roman"/>
          <w:bCs/>
          <w:sz w:val="20"/>
          <w:szCs w:val="20"/>
        </w:rPr>
        <w:t>10 (dešimt) darbo dienų</w:t>
      </w:r>
      <w:r w:rsidRPr="00CB21E8">
        <w:rPr>
          <w:rFonts w:ascii="Times New Roman" w:hAnsi="Times New Roman" w:cs="Times New Roman"/>
          <w:bCs/>
          <w:sz w:val="20"/>
          <w:szCs w:val="20"/>
        </w:rPr>
        <w:t xml:space="preserve"> nuo PVM mokėjimą reglamentuojančių teisės aktų pasikeitimo, kuris tampa neatskiriama Sutarties dalimi. Perskaičiuota (-as) Sutarties kaina/įkainis taikoma (-as) už tą </w:t>
      </w:r>
      <w:r w:rsidR="0053173F">
        <w:rPr>
          <w:rFonts w:ascii="Times New Roman" w:hAnsi="Times New Roman" w:cs="Times New Roman"/>
          <w:bCs/>
          <w:sz w:val="20"/>
          <w:szCs w:val="20"/>
        </w:rPr>
        <w:t xml:space="preserve">Paslaugų </w:t>
      </w:r>
      <w:r w:rsidRPr="00CB21E8">
        <w:rPr>
          <w:rFonts w:ascii="Times New Roman" w:hAnsi="Times New Roman" w:cs="Times New Roman"/>
          <w:bCs/>
          <w:sz w:val="20"/>
          <w:szCs w:val="20"/>
        </w:rPr>
        <w:t>dalį, kurios bus te</w:t>
      </w:r>
      <w:r w:rsidR="002D7D35">
        <w:rPr>
          <w:rFonts w:ascii="Times New Roman" w:hAnsi="Times New Roman" w:cs="Times New Roman"/>
          <w:bCs/>
          <w:sz w:val="20"/>
          <w:szCs w:val="20"/>
        </w:rPr>
        <w:t>i</w:t>
      </w:r>
      <w:r w:rsidRPr="00CB21E8">
        <w:rPr>
          <w:rFonts w:ascii="Times New Roman" w:hAnsi="Times New Roman" w:cs="Times New Roman"/>
          <w:bCs/>
          <w:sz w:val="20"/>
          <w:szCs w:val="20"/>
        </w:rPr>
        <w:t>kiamos nuo Susitarime nurodytos dienos.</w:t>
      </w:r>
    </w:p>
    <w:p w14:paraId="7334EEAF" w14:textId="77777777" w:rsidR="008A77E1" w:rsidRPr="00B02194" w:rsidRDefault="008A77E1" w:rsidP="00EE0991">
      <w:pPr>
        <w:pStyle w:val="ListParagraph"/>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p>
    <w:p w14:paraId="296B49FD" w14:textId="3BF3818B" w:rsidR="0053173F" w:rsidRPr="0053173F" w:rsidRDefault="0053173F" w:rsidP="0053173F">
      <w:pPr>
        <w:pStyle w:val="ListParagraph"/>
        <w:numPr>
          <w:ilvl w:val="0"/>
          <w:numId w:val="23"/>
        </w:numPr>
        <w:shd w:val="clear" w:color="auto" w:fill="FFFFFF"/>
        <w:tabs>
          <w:tab w:val="left" w:pos="567"/>
        </w:tabs>
        <w:spacing w:after="60" w:line="240" w:lineRule="auto"/>
        <w:contextualSpacing w:val="0"/>
        <w:jc w:val="both"/>
        <w:rPr>
          <w:rFonts w:ascii="Times New Roman" w:eastAsia="Calibri" w:hAnsi="Times New Roman" w:cs="Times New Roman"/>
          <w:sz w:val="20"/>
          <w:szCs w:val="20"/>
        </w:rPr>
      </w:pPr>
      <w:r w:rsidRPr="007500AF">
        <w:rPr>
          <w:rFonts w:ascii="Times New Roman" w:hAnsi="Times New Roman"/>
          <w:b/>
          <w:szCs w:val="24"/>
        </w:rPr>
        <w:t>ŠALIŲ TEISĖS IR PAREIGOS</w:t>
      </w:r>
      <w:r>
        <w:rPr>
          <w:rFonts w:ascii="Times New Roman" w:hAnsi="Times New Roman" w:cs="Times New Roman"/>
          <w:sz w:val="20"/>
          <w:szCs w:val="20"/>
        </w:rPr>
        <w:t xml:space="preserve"> </w:t>
      </w:r>
    </w:p>
    <w:p w14:paraId="14023306" w14:textId="77777777" w:rsidR="0053173F" w:rsidRPr="0053173F" w:rsidRDefault="0053173F" w:rsidP="0053173F">
      <w:pPr>
        <w:pStyle w:val="ListParagraph"/>
        <w:rPr>
          <w:rFonts w:ascii="Times New Roman" w:hAnsi="Times New Roman" w:cs="Times New Roman"/>
          <w:sz w:val="20"/>
          <w:szCs w:val="20"/>
        </w:rPr>
      </w:pPr>
    </w:p>
    <w:p w14:paraId="0F597AFA" w14:textId="4DF0C967" w:rsidR="003C79DF" w:rsidRPr="0053173F" w:rsidRDefault="00491C04"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hAnsi="Times New Roman" w:cs="Times New Roman"/>
          <w:sz w:val="20"/>
          <w:szCs w:val="20"/>
        </w:rPr>
        <w:t xml:space="preserve">Paslaugų </w:t>
      </w:r>
      <w:r w:rsidR="008A77E1" w:rsidRPr="00B02194">
        <w:rPr>
          <w:rFonts w:ascii="Times New Roman" w:hAnsi="Times New Roman" w:cs="Times New Roman"/>
          <w:sz w:val="20"/>
          <w:szCs w:val="20"/>
        </w:rPr>
        <w:t xml:space="preserve">kokybė privalo atitikti </w:t>
      </w:r>
      <w:r w:rsidR="00966AED" w:rsidRPr="00B02194">
        <w:rPr>
          <w:rFonts w:ascii="Times New Roman" w:hAnsi="Times New Roman" w:cs="Times New Roman"/>
          <w:sz w:val="20"/>
          <w:szCs w:val="20"/>
        </w:rPr>
        <w:t>visus Sutarties sąlygose ir jos prieduose pateiktus reikalavimus</w:t>
      </w:r>
      <w:r w:rsidR="008A77E1" w:rsidRPr="00B02194">
        <w:rPr>
          <w:rFonts w:ascii="Times New Roman" w:hAnsi="Times New Roman" w:cs="Times New Roman"/>
          <w:sz w:val="20"/>
          <w:szCs w:val="20"/>
        </w:rPr>
        <w:t>.</w:t>
      </w:r>
      <w:r w:rsidR="0090534F" w:rsidRPr="00B02194">
        <w:rPr>
          <w:rFonts w:ascii="Times New Roman" w:hAnsi="Times New Roman" w:cs="Times New Roman"/>
          <w:sz w:val="20"/>
          <w:szCs w:val="20"/>
        </w:rPr>
        <w:t xml:space="preserve"> </w:t>
      </w:r>
    </w:p>
    <w:p w14:paraId="70942A8D" w14:textId="5406A94F" w:rsidR="0053173F" w:rsidRPr="00B02194" w:rsidRDefault="0053173F" w:rsidP="0053173F">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Paslaugų teikėjas atsako už </w:t>
      </w:r>
      <w:r w:rsidRPr="0053173F">
        <w:rPr>
          <w:rFonts w:ascii="Times New Roman" w:eastAsia="Calibri" w:hAnsi="Times New Roman" w:cs="Times New Roman"/>
          <w:sz w:val="20"/>
          <w:szCs w:val="20"/>
        </w:rPr>
        <w:t>visus leidimus ar sutikimus, būtinus vykdant šią Sutartį, užtikrinti, kad</w:t>
      </w:r>
      <w:r>
        <w:rPr>
          <w:rFonts w:ascii="Times New Roman" w:eastAsia="Calibri" w:hAnsi="Times New Roman" w:cs="Times New Roman"/>
          <w:sz w:val="20"/>
          <w:szCs w:val="20"/>
        </w:rPr>
        <w:t xml:space="preserve"> Paslaugos </w:t>
      </w:r>
      <w:r w:rsidRPr="0053173F">
        <w:rPr>
          <w:rFonts w:ascii="Times New Roman" w:eastAsia="Calibri" w:hAnsi="Times New Roman" w:cs="Times New Roman"/>
          <w:sz w:val="20"/>
          <w:szCs w:val="20"/>
        </w:rPr>
        <w:t xml:space="preserve">būtų </w:t>
      </w:r>
      <w:r>
        <w:rPr>
          <w:rFonts w:ascii="Times New Roman" w:eastAsia="Calibri" w:hAnsi="Times New Roman" w:cs="Times New Roman"/>
          <w:sz w:val="20"/>
          <w:szCs w:val="20"/>
        </w:rPr>
        <w:t xml:space="preserve">suteiktos </w:t>
      </w:r>
      <w:r w:rsidRPr="0053173F">
        <w:rPr>
          <w:rFonts w:ascii="Times New Roman" w:eastAsia="Calibri" w:hAnsi="Times New Roman" w:cs="Times New Roman"/>
          <w:sz w:val="20"/>
          <w:szCs w:val="20"/>
        </w:rPr>
        <w:t>laiku, kokybiškai ir nepažeidžiant trečiųjų šalių autorinių teisių</w:t>
      </w:r>
      <w:r>
        <w:rPr>
          <w:rFonts w:ascii="Times New Roman" w:eastAsia="Calibri" w:hAnsi="Times New Roman" w:cs="Times New Roman"/>
          <w:sz w:val="20"/>
          <w:szCs w:val="20"/>
        </w:rPr>
        <w:t>.</w:t>
      </w:r>
    </w:p>
    <w:p w14:paraId="4A0C679F" w14:textId="2D8340E3" w:rsidR="00D22B6E" w:rsidRPr="00D22B6E" w:rsidRDefault="00D22B6E" w:rsidP="00547C2E">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Paslaugų teikėjas Kliento </w:t>
      </w:r>
      <w:r w:rsidRPr="00D22B6E">
        <w:rPr>
          <w:rFonts w:ascii="Times New Roman" w:hAnsi="Times New Roman" w:cs="Times New Roman"/>
          <w:sz w:val="20"/>
          <w:szCs w:val="20"/>
        </w:rPr>
        <w:t>reikalavimu praneša jam visą informaciją apie Sutarties vykdymo procesą.</w:t>
      </w:r>
      <w:r>
        <w:t xml:space="preserve"> </w:t>
      </w:r>
    </w:p>
    <w:p w14:paraId="352A096C" w14:textId="1C1E1B5C" w:rsidR="003C79DF" w:rsidRPr="0015023D" w:rsidRDefault="008A77E1" w:rsidP="00547C2E">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15023D">
        <w:rPr>
          <w:rFonts w:ascii="Times New Roman" w:hAnsi="Times New Roman" w:cs="Times New Roman"/>
          <w:sz w:val="20"/>
          <w:szCs w:val="20"/>
        </w:rPr>
        <w:t xml:space="preserve">Pastebėjus </w:t>
      </w:r>
      <w:r w:rsidR="0053173F" w:rsidRPr="0015023D">
        <w:rPr>
          <w:rFonts w:ascii="Times New Roman" w:hAnsi="Times New Roman" w:cs="Times New Roman"/>
          <w:sz w:val="20"/>
          <w:szCs w:val="20"/>
        </w:rPr>
        <w:t xml:space="preserve">Paslaugų </w:t>
      </w:r>
      <w:r w:rsidR="007969A3" w:rsidRPr="0015023D">
        <w:rPr>
          <w:rFonts w:ascii="Times New Roman" w:hAnsi="Times New Roman" w:cs="Times New Roman"/>
          <w:sz w:val="20"/>
          <w:szCs w:val="20"/>
        </w:rPr>
        <w:t xml:space="preserve">kokybės </w:t>
      </w:r>
      <w:r w:rsidR="00331A88" w:rsidRPr="0015023D">
        <w:rPr>
          <w:rFonts w:ascii="Times New Roman" w:hAnsi="Times New Roman" w:cs="Times New Roman"/>
          <w:sz w:val="20"/>
          <w:szCs w:val="20"/>
        </w:rPr>
        <w:t>trūkumus</w:t>
      </w:r>
      <w:r w:rsidR="007651BF" w:rsidRPr="0015023D">
        <w:rPr>
          <w:rFonts w:ascii="Times New Roman" w:hAnsi="Times New Roman" w:cs="Times New Roman"/>
          <w:sz w:val="20"/>
          <w:szCs w:val="20"/>
        </w:rPr>
        <w:t xml:space="preserve"> / defektus</w:t>
      </w:r>
      <w:r w:rsidRPr="0015023D">
        <w:rPr>
          <w:rFonts w:ascii="Times New Roman" w:hAnsi="Times New Roman" w:cs="Times New Roman"/>
          <w:sz w:val="20"/>
          <w:szCs w:val="20"/>
        </w:rPr>
        <w:t xml:space="preserve">, </w:t>
      </w:r>
      <w:r w:rsidR="00AE00E6" w:rsidRPr="0015023D">
        <w:rPr>
          <w:rFonts w:ascii="Times New Roman" w:hAnsi="Times New Roman" w:cs="Times New Roman"/>
          <w:sz w:val="20"/>
          <w:szCs w:val="20"/>
        </w:rPr>
        <w:t>Klientas</w:t>
      </w:r>
      <w:r w:rsidRPr="0015023D">
        <w:rPr>
          <w:rFonts w:ascii="Times New Roman" w:hAnsi="Times New Roman" w:cs="Times New Roman"/>
          <w:sz w:val="20"/>
          <w:szCs w:val="20"/>
        </w:rPr>
        <w:t xml:space="preserve"> bet kuriuo metu gali pareikšti pretenzijas </w:t>
      </w:r>
      <w:r w:rsidR="00491C04" w:rsidRPr="0015023D">
        <w:rPr>
          <w:rFonts w:ascii="Times New Roman" w:hAnsi="Times New Roman" w:cs="Times New Roman"/>
          <w:sz w:val="20"/>
          <w:szCs w:val="20"/>
        </w:rPr>
        <w:t>Paslaugų teikėjui</w:t>
      </w:r>
      <w:r w:rsidRPr="0015023D">
        <w:rPr>
          <w:rFonts w:ascii="Times New Roman" w:hAnsi="Times New Roman" w:cs="Times New Roman"/>
          <w:sz w:val="20"/>
          <w:szCs w:val="20"/>
        </w:rPr>
        <w:t xml:space="preserve">. </w:t>
      </w:r>
      <w:r w:rsidR="00AE00E6" w:rsidRPr="0015023D">
        <w:rPr>
          <w:rFonts w:ascii="Times New Roman" w:hAnsi="Times New Roman" w:cs="Times New Roman"/>
          <w:sz w:val="20"/>
          <w:szCs w:val="20"/>
        </w:rPr>
        <w:t>Klientas</w:t>
      </w:r>
      <w:r w:rsidRPr="0015023D">
        <w:rPr>
          <w:rFonts w:ascii="Times New Roman" w:hAnsi="Times New Roman" w:cs="Times New Roman"/>
          <w:sz w:val="20"/>
          <w:szCs w:val="20"/>
        </w:rPr>
        <w:t xml:space="preserve"> surašo aktą ir išsiunčia </w:t>
      </w:r>
      <w:r w:rsidR="00491C04" w:rsidRPr="0015023D">
        <w:rPr>
          <w:rFonts w:ascii="Times New Roman" w:hAnsi="Times New Roman" w:cs="Times New Roman"/>
          <w:sz w:val="20"/>
          <w:szCs w:val="20"/>
        </w:rPr>
        <w:t>Paslaugų teikėjui</w:t>
      </w:r>
      <w:r w:rsidR="006571C1" w:rsidRPr="0015023D">
        <w:rPr>
          <w:rFonts w:ascii="Times New Roman" w:hAnsi="Times New Roman" w:cs="Times New Roman"/>
          <w:sz w:val="20"/>
          <w:szCs w:val="20"/>
        </w:rPr>
        <w:t xml:space="preserve">. </w:t>
      </w:r>
      <w:r w:rsidR="00491C04" w:rsidRPr="0015023D">
        <w:rPr>
          <w:rFonts w:ascii="Times New Roman" w:hAnsi="Times New Roman" w:cs="Times New Roman"/>
          <w:sz w:val="20"/>
          <w:szCs w:val="20"/>
        </w:rPr>
        <w:t>Paslaugų teikėjui</w:t>
      </w:r>
      <w:r w:rsidRPr="0015023D">
        <w:rPr>
          <w:rFonts w:ascii="Times New Roman" w:hAnsi="Times New Roman" w:cs="Times New Roman"/>
          <w:sz w:val="20"/>
          <w:szCs w:val="20"/>
        </w:rPr>
        <w:t xml:space="preserve"> neatsiuntus pasirašyto akto</w:t>
      </w:r>
      <w:r w:rsidR="00AF22A9" w:rsidRPr="0015023D">
        <w:rPr>
          <w:rFonts w:ascii="Times New Roman" w:hAnsi="Times New Roman" w:cs="Times New Roman"/>
          <w:sz w:val="20"/>
          <w:szCs w:val="20"/>
        </w:rPr>
        <w:t xml:space="preserve"> </w:t>
      </w:r>
      <w:r w:rsidRPr="0015023D">
        <w:rPr>
          <w:rFonts w:ascii="Times New Roman" w:hAnsi="Times New Roman" w:cs="Times New Roman"/>
          <w:sz w:val="20"/>
          <w:szCs w:val="20"/>
        </w:rPr>
        <w:t>dėl defektų ar motyvuoto atsisakymo pripažinti defektus</w:t>
      </w:r>
      <w:r w:rsidR="00AF22A9" w:rsidRPr="0015023D">
        <w:rPr>
          <w:rFonts w:ascii="Times New Roman" w:hAnsi="Times New Roman" w:cs="Times New Roman"/>
          <w:sz w:val="20"/>
          <w:szCs w:val="20"/>
        </w:rPr>
        <w:t xml:space="preserve"> per 3 </w:t>
      </w:r>
      <w:r w:rsidR="00D33378" w:rsidRPr="0015023D">
        <w:rPr>
          <w:rFonts w:ascii="Times New Roman" w:hAnsi="Times New Roman" w:cs="Times New Roman"/>
          <w:sz w:val="20"/>
          <w:szCs w:val="20"/>
        </w:rPr>
        <w:t xml:space="preserve">(tris) </w:t>
      </w:r>
      <w:r w:rsidR="00AF22A9" w:rsidRPr="0015023D">
        <w:rPr>
          <w:rFonts w:ascii="Times New Roman" w:hAnsi="Times New Roman" w:cs="Times New Roman"/>
          <w:sz w:val="20"/>
          <w:szCs w:val="20"/>
        </w:rPr>
        <w:t>d</w:t>
      </w:r>
      <w:r w:rsidR="002E5AC1" w:rsidRPr="0015023D">
        <w:rPr>
          <w:rFonts w:ascii="Times New Roman" w:hAnsi="Times New Roman" w:cs="Times New Roman"/>
          <w:sz w:val="20"/>
          <w:szCs w:val="20"/>
        </w:rPr>
        <w:t>arbo dienas</w:t>
      </w:r>
      <w:r w:rsidRPr="0015023D">
        <w:rPr>
          <w:rFonts w:ascii="Times New Roman" w:hAnsi="Times New Roman" w:cs="Times New Roman"/>
          <w:sz w:val="20"/>
          <w:szCs w:val="20"/>
        </w:rPr>
        <w:t xml:space="preserve">, laikoma, kad </w:t>
      </w:r>
      <w:r w:rsidR="00491C04" w:rsidRPr="0015023D">
        <w:rPr>
          <w:rFonts w:ascii="Times New Roman" w:hAnsi="Times New Roman" w:cs="Times New Roman"/>
          <w:sz w:val="20"/>
          <w:szCs w:val="20"/>
        </w:rPr>
        <w:t>Paslaugų teikėjas</w:t>
      </w:r>
      <w:r w:rsidR="006571C1" w:rsidRPr="0015023D">
        <w:rPr>
          <w:rFonts w:ascii="Times New Roman" w:hAnsi="Times New Roman" w:cs="Times New Roman"/>
          <w:sz w:val="20"/>
          <w:szCs w:val="20"/>
        </w:rPr>
        <w:t xml:space="preserve"> </w:t>
      </w:r>
      <w:r w:rsidRPr="0015023D">
        <w:rPr>
          <w:rFonts w:ascii="Times New Roman" w:hAnsi="Times New Roman" w:cs="Times New Roman"/>
          <w:sz w:val="20"/>
          <w:szCs w:val="20"/>
        </w:rPr>
        <w:t>defektus pripažino.</w:t>
      </w:r>
      <w:r w:rsidR="00CB3636" w:rsidRPr="0015023D">
        <w:rPr>
          <w:rFonts w:ascii="Times New Roman" w:hAnsi="Times New Roman" w:cs="Times New Roman"/>
          <w:sz w:val="20"/>
          <w:szCs w:val="20"/>
        </w:rPr>
        <w:t xml:space="preserve"> Dėl nekokybiškų </w:t>
      </w:r>
      <w:r w:rsidR="0053173F" w:rsidRPr="0015023D">
        <w:rPr>
          <w:rFonts w:ascii="Times New Roman" w:hAnsi="Times New Roman" w:cs="Times New Roman"/>
          <w:sz w:val="20"/>
          <w:szCs w:val="20"/>
        </w:rPr>
        <w:t xml:space="preserve">Paslaugų </w:t>
      </w:r>
      <w:r w:rsidR="00AE00E6" w:rsidRPr="0015023D">
        <w:rPr>
          <w:rFonts w:ascii="Times New Roman" w:hAnsi="Times New Roman" w:cs="Times New Roman"/>
          <w:sz w:val="20"/>
          <w:szCs w:val="20"/>
        </w:rPr>
        <w:t>Klientas</w:t>
      </w:r>
      <w:r w:rsidR="00CB3636" w:rsidRPr="0015023D">
        <w:rPr>
          <w:rFonts w:ascii="Times New Roman" w:hAnsi="Times New Roman" w:cs="Times New Roman"/>
          <w:sz w:val="20"/>
          <w:szCs w:val="20"/>
        </w:rPr>
        <w:t xml:space="preserve"> gali naudotis L</w:t>
      </w:r>
      <w:r w:rsidR="00D33378" w:rsidRPr="0015023D">
        <w:rPr>
          <w:rFonts w:ascii="Times New Roman" w:hAnsi="Times New Roman" w:cs="Times New Roman"/>
          <w:sz w:val="20"/>
          <w:szCs w:val="20"/>
        </w:rPr>
        <w:t xml:space="preserve">ietuvos </w:t>
      </w:r>
      <w:r w:rsidR="00CB3636" w:rsidRPr="0015023D">
        <w:rPr>
          <w:rFonts w:ascii="Times New Roman" w:hAnsi="Times New Roman" w:cs="Times New Roman"/>
          <w:sz w:val="20"/>
          <w:szCs w:val="20"/>
        </w:rPr>
        <w:t>R</w:t>
      </w:r>
      <w:r w:rsidR="00D33378" w:rsidRPr="0015023D">
        <w:rPr>
          <w:rFonts w:ascii="Times New Roman" w:hAnsi="Times New Roman" w:cs="Times New Roman"/>
          <w:sz w:val="20"/>
          <w:szCs w:val="20"/>
        </w:rPr>
        <w:t>espublikos</w:t>
      </w:r>
      <w:r w:rsidR="00CB3636" w:rsidRPr="0015023D">
        <w:rPr>
          <w:rFonts w:ascii="Times New Roman" w:hAnsi="Times New Roman" w:cs="Times New Roman"/>
          <w:sz w:val="20"/>
          <w:szCs w:val="20"/>
        </w:rPr>
        <w:t xml:space="preserve"> </w:t>
      </w:r>
      <w:r w:rsidR="00EE3B22" w:rsidRPr="0015023D">
        <w:rPr>
          <w:rFonts w:ascii="Times New Roman" w:hAnsi="Times New Roman" w:cs="Times New Roman"/>
          <w:sz w:val="20"/>
          <w:szCs w:val="20"/>
        </w:rPr>
        <w:t>c</w:t>
      </w:r>
      <w:r w:rsidR="00CB3636" w:rsidRPr="0015023D">
        <w:rPr>
          <w:rFonts w:ascii="Times New Roman" w:hAnsi="Times New Roman" w:cs="Times New Roman"/>
          <w:sz w:val="20"/>
          <w:szCs w:val="20"/>
        </w:rPr>
        <w:t>ivilinio kodekso suteiktais teisių gynimo būdais.</w:t>
      </w:r>
    </w:p>
    <w:p w14:paraId="1A3867E6" w14:textId="77777777" w:rsidR="00DB106D" w:rsidRPr="00B02194" w:rsidRDefault="00DB106D" w:rsidP="00EE0991">
      <w:pPr>
        <w:pStyle w:val="ListParagraph"/>
        <w:shd w:val="clear" w:color="auto" w:fill="FFFFFF"/>
        <w:tabs>
          <w:tab w:val="left" w:pos="567"/>
        </w:tabs>
        <w:spacing w:after="60" w:line="240" w:lineRule="auto"/>
        <w:ind w:left="567"/>
        <w:contextualSpacing w:val="0"/>
        <w:jc w:val="both"/>
        <w:rPr>
          <w:rFonts w:ascii="Times New Roman" w:eastAsia="Calibri" w:hAnsi="Times New Roman" w:cs="Times New Roman"/>
          <w:sz w:val="20"/>
          <w:szCs w:val="20"/>
        </w:rPr>
      </w:pPr>
    </w:p>
    <w:p w14:paraId="40C90121" w14:textId="77777777" w:rsidR="00B67A0B" w:rsidRPr="00B02194" w:rsidRDefault="00B67A0B" w:rsidP="00B67A0B">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46E66D8B" w14:textId="093CDA17" w:rsidR="00693922"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ATSAKOMYBĖ</w:t>
      </w:r>
    </w:p>
    <w:p w14:paraId="570FDD63" w14:textId="0C397992"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491C04">
        <w:rPr>
          <w:rFonts w:ascii="Times New Roman" w:hAnsi="Times New Roman" w:cs="Times New Roman"/>
          <w:sz w:val="20"/>
          <w:szCs w:val="20"/>
        </w:rPr>
        <w:t>Paslaugų teikėjas</w:t>
      </w:r>
      <w:r w:rsidRPr="00B02194">
        <w:rPr>
          <w:rFonts w:ascii="Times New Roman" w:hAnsi="Times New Roman" w:cs="Times New Roman"/>
          <w:sz w:val="20"/>
          <w:szCs w:val="20"/>
        </w:rPr>
        <w:t xml:space="preserve"> vėluoja </w:t>
      </w:r>
      <w:r w:rsidR="002B1213">
        <w:rPr>
          <w:rFonts w:ascii="Times New Roman" w:hAnsi="Times New Roman" w:cs="Times New Roman"/>
          <w:sz w:val="20"/>
          <w:szCs w:val="20"/>
        </w:rPr>
        <w:t>su</w:t>
      </w:r>
      <w:r w:rsidRPr="00B02194">
        <w:rPr>
          <w:rFonts w:ascii="Times New Roman" w:hAnsi="Times New Roman" w:cs="Times New Roman"/>
          <w:sz w:val="20"/>
          <w:szCs w:val="20"/>
        </w:rPr>
        <w:t>t</w:t>
      </w:r>
      <w:r w:rsidR="008A4B25" w:rsidRPr="00B02194">
        <w:rPr>
          <w:rFonts w:ascii="Times New Roman" w:hAnsi="Times New Roman" w:cs="Times New Roman"/>
          <w:sz w:val="20"/>
          <w:szCs w:val="20"/>
        </w:rPr>
        <w:t>ie</w:t>
      </w:r>
      <w:r w:rsidRPr="00B02194">
        <w:rPr>
          <w:rFonts w:ascii="Times New Roman" w:hAnsi="Times New Roman" w:cs="Times New Roman"/>
          <w:sz w:val="20"/>
          <w:szCs w:val="20"/>
        </w:rPr>
        <w:t xml:space="preserve">kti </w:t>
      </w:r>
      <w:r w:rsidR="00491C04">
        <w:rPr>
          <w:rFonts w:ascii="Times New Roman" w:hAnsi="Times New Roman" w:cs="Times New Roman"/>
          <w:sz w:val="20"/>
          <w:szCs w:val="20"/>
        </w:rPr>
        <w:t>Paslaugas</w:t>
      </w:r>
      <w:r w:rsidR="00FD4FB3" w:rsidRPr="00B02194">
        <w:rPr>
          <w:rFonts w:ascii="Times New Roman" w:hAnsi="Times New Roman" w:cs="Times New Roman"/>
          <w:sz w:val="20"/>
          <w:szCs w:val="20"/>
        </w:rPr>
        <w:t xml:space="preserve"> ar ištaisyti jų trūkumus / defektus</w:t>
      </w:r>
      <w:r w:rsidRPr="00B02194">
        <w:rPr>
          <w:rFonts w:ascii="Times New Roman" w:hAnsi="Times New Roman" w:cs="Times New Roman"/>
          <w:sz w:val="20"/>
          <w:szCs w:val="20"/>
        </w:rPr>
        <w:t xml:space="preserve"> per Sutartyje nustatytus terminus </w:t>
      </w:r>
      <w:r w:rsidR="000D455C" w:rsidRPr="00B02194">
        <w:rPr>
          <w:rFonts w:ascii="Times New Roman" w:hAnsi="Times New Roman" w:cs="Times New Roman"/>
          <w:sz w:val="20"/>
          <w:szCs w:val="20"/>
        </w:rPr>
        <w:t>ir (</w:t>
      </w:r>
      <w:r w:rsidRPr="00B02194">
        <w:rPr>
          <w:rFonts w:ascii="Times New Roman" w:hAnsi="Times New Roman" w:cs="Times New Roman"/>
          <w:sz w:val="20"/>
          <w:szCs w:val="20"/>
        </w:rPr>
        <w:t>ar</w:t>
      </w:r>
      <w:r w:rsidR="000D455C"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r w:rsidR="002B1213">
        <w:rPr>
          <w:rFonts w:ascii="Times New Roman" w:hAnsi="Times New Roman" w:cs="Times New Roman"/>
          <w:sz w:val="20"/>
          <w:szCs w:val="20"/>
        </w:rPr>
        <w:t xml:space="preserve">suteikia </w:t>
      </w:r>
      <w:r w:rsidRPr="00B02194">
        <w:rPr>
          <w:rFonts w:ascii="Times New Roman" w:hAnsi="Times New Roman" w:cs="Times New Roman"/>
          <w:sz w:val="20"/>
          <w:szCs w:val="20"/>
        </w:rPr>
        <w:t xml:space="preserve">nekokybiškas </w:t>
      </w:r>
      <w:r w:rsidR="00491C04">
        <w:rPr>
          <w:rFonts w:ascii="Times New Roman" w:hAnsi="Times New Roman" w:cs="Times New Roman"/>
          <w:sz w:val="20"/>
          <w:szCs w:val="20"/>
        </w:rPr>
        <w:t>Paslaugas</w:t>
      </w:r>
      <w:r w:rsidRPr="00B02194">
        <w:rPr>
          <w:rFonts w:ascii="Times New Roman" w:hAnsi="Times New Roman" w:cs="Times New Roman"/>
          <w:sz w:val="20"/>
          <w:szCs w:val="20"/>
        </w:rPr>
        <w:t xml:space="preserve">, nuo kitos </w:t>
      </w:r>
      <w:r w:rsidR="000D455C" w:rsidRPr="00B02194">
        <w:rPr>
          <w:rFonts w:ascii="Times New Roman" w:hAnsi="Times New Roman" w:cs="Times New Roman"/>
          <w:sz w:val="20"/>
          <w:szCs w:val="20"/>
        </w:rPr>
        <w:t xml:space="preserve">kalendorinės </w:t>
      </w:r>
      <w:r w:rsidRPr="00B02194">
        <w:rPr>
          <w:rFonts w:ascii="Times New Roman" w:hAnsi="Times New Roman" w:cs="Times New Roman"/>
          <w:sz w:val="20"/>
          <w:szCs w:val="20"/>
        </w:rPr>
        <w:t xml:space="preserve">dienos pradedami skaičiuoti delspinigiai (dydis nurodytas </w:t>
      </w:r>
      <w:r w:rsidR="000D455C" w:rsidRPr="00B02194">
        <w:rPr>
          <w:rFonts w:ascii="Times New Roman" w:hAnsi="Times New Roman" w:cs="Times New Roman"/>
          <w:sz w:val="20"/>
          <w:szCs w:val="20"/>
        </w:rPr>
        <w:t xml:space="preserve">Sutarties </w:t>
      </w:r>
      <w:r w:rsidR="00FB4A15" w:rsidRPr="00B02194">
        <w:rPr>
          <w:rFonts w:ascii="Times New Roman" w:hAnsi="Times New Roman" w:cs="Times New Roman"/>
          <w:sz w:val="20"/>
          <w:szCs w:val="20"/>
        </w:rPr>
        <w:t>S</w:t>
      </w:r>
      <w:r w:rsidRPr="00B02194">
        <w:rPr>
          <w:rFonts w:ascii="Times New Roman" w:hAnsi="Times New Roman" w:cs="Times New Roman"/>
          <w:sz w:val="20"/>
          <w:szCs w:val="20"/>
        </w:rPr>
        <w:t xml:space="preserve">pecialiojoje dalyje) nuo </w:t>
      </w:r>
      <w:r w:rsidR="007A1EE2" w:rsidRPr="00B02194">
        <w:rPr>
          <w:rFonts w:ascii="Times New Roman" w:hAnsi="Times New Roman" w:cs="Times New Roman"/>
          <w:sz w:val="20"/>
          <w:szCs w:val="20"/>
        </w:rPr>
        <w:t xml:space="preserve">vėluojamų </w:t>
      </w:r>
      <w:r w:rsidR="002D7D35">
        <w:rPr>
          <w:rFonts w:ascii="Times New Roman" w:hAnsi="Times New Roman" w:cs="Times New Roman"/>
          <w:sz w:val="20"/>
          <w:szCs w:val="20"/>
        </w:rPr>
        <w:t xml:space="preserve">suteikti </w:t>
      </w:r>
      <w:r w:rsidR="000D037E" w:rsidRPr="00B02194">
        <w:rPr>
          <w:rFonts w:ascii="Times New Roman" w:hAnsi="Times New Roman" w:cs="Times New Roman"/>
          <w:sz w:val="20"/>
          <w:szCs w:val="20"/>
        </w:rPr>
        <w:t>ir (ar) nekokybiškų</w:t>
      </w:r>
      <w:r w:rsidR="007A1EE2" w:rsidRPr="00B02194">
        <w:rPr>
          <w:rFonts w:ascii="Times New Roman" w:hAnsi="Times New Roman" w:cs="Times New Roman"/>
          <w:sz w:val="20"/>
          <w:szCs w:val="20"/>
        </w:rPr>
        <w:t xml:space="preserve"> </w:t>
      </w:r>
      <w:r w:rsidR="002D7D35">
        <w:rPr>
          <w:rFonts w:ascii="Times New Roman" w:hAnsi="Times New Roman" w:cs="Times New Roman"/>
          <w:sz w:val="20"/>
          <w:szCs w:val="20"/>
        </w:rPr>
        <w:t xml:space="preserve">Paslaugų </w:t>
      </w:r>
      <w:r w:rsidR="00AE136F" w:rsidRPr="00B02194">
        <w:rPr>
          <w:rFonts w:ascii="Times New Roman" w:hAnsi="Times New Roman" w:cs="Times New Roman"/>
          <w:sz w:val="20"/>
          <w:szCs w:val="20"/>
        </w:rPr>
        <w:t>kainos be</w:t>
      </w:r>
      <w:r w:rsidRPr="00B02194">
        <w:rPr>
          <w:rFonts w:ascii="Times New Roman" w:hAnsi="Times New Roman" w:cs="Times New Roman"/>
          <w:sz w:val="20"/>
          <w:szCs w:val="20"/>
        </w:rPr>
        <w:t xml:space="preserve"> PVM, už kiekvieną uždelstą </w:t>
      </w:r>
      <w:r w:rsidR="00FB7236"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p>
    <w:p w14:paraId="668C3106" w14:textId="700DABC9"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AE00E6">
        <w:rPr>
          <w:rFonts w:ascii="Times New Roman" w:hAnsi="Times New Roman" w:cs="Times New Roman"/>
          <w:sz w:val="20"/>
          <w:szCs w:val="20"/>
        </w:rPr>
        <w:t>Klientas</w:t>
      </w:r>
      <w:r w:rsidR="00731452" w:rsidRPr="00B02194">
        <w:rPr>
          <w:rFonts w:ascii="Times New Roman" w:hAnsi="Times New Roman" w:cs="Times New Roman"/>
          <w:sz w:val="20"/>
          <w:szCs w:val="20"/>
        </w:rPr>
        <w:t>, gavęs tinkamai pateiktą ir užpildytą sąskaitą</w:t>
      </w:r>
      <w:r w:rsidRPr="00B02194">
        <w:rPr>
          <w:rFonts w:ascii="Times New Roman" w:hAnsi="Times New Roman" w:cs="Times New Roman"/>
          <w:sz w:val="20"/>
          <w:szCs w:val="20"/>
        </w:rPr>
        <w:t xml:space="preserve"> </w:t>
      </w:r>
      <w:r w:rsidR="00731452" w:rsidRPr="00B02194">
        <w:rPr>
          <w:rFonts w:ascii="Times New Roman" w:hAnsi="Times New Roman" w:cs="Times New Roman"/>
          <w:sz w:val="20"/>
          <w:szCs w:val="20"/>
        </w:rPr>
        <w:t xml:space="preserve">faktūrą, </w:t>
      </w:r>
      <w:r w:rsidRPr="00B02194">
        <w:rPr>
          <w:rFonts w:ascii="Times New Roman" w:hAnsi="Times New Roman" w:cs="Times New Roman"/>
          <w:sz w:val="20"/>
          <w:szCs w:val="20"/>
        </w:rPr>
        <w:t xml:space="preserve">neatsiskaito už </w:t>
      </w:r>
      <w:r w:rsidR="00992854" w:rsidRPr="00B02194">
        <w:rPr>
          <w:rFonts w:ascii="Times New Roman" w:hAnsi="Times New Roman" w:cs="Times New Roman"/>
          <w:sz w:val="20"/>
          <w:szCs w:val="20"/>
        </w:rPr>
        <w:t xml:space="preserve">visiškai atitinkančias Sutartyje nurodytus reikalavimus, </w:t>
      </w:r>
      <w:r w:rsidR="007A1EE2" w:rsidRPr="00B02194">
        <w:rPr>
          <w:rFonts w:ascii="Times New Roman" w:hAnsi="Times New Roman" w:cs="Times New Roman"/>
          <w:sz w:val="20"/>
          <w:szCs w:val="20"/>
        </w:rPr>
        <w:t xml:space="preserve">kokybiškas ir laiku </w:t>
      </w:r>
      <w:r w:rsidR="00FB473B">
        <w:rPr>
          <w:rFonts w:ascii="Times New Roman" w:hAnsi="Times New Roman" w:cs="Times New Roman"/>
          <w:sz w:val="20"/>
          <w:szCs w:val="20"/>
        </w:rPr>
        <w:t>suteiktas</w:t>
      </w:r>
      <w:r w:rsidR="00FB473B" w:rsidRPr="00B02194">
        <w:rPr>
          <w:rFonts w:ascii="Times New Roman" w:hAnsi="Times New Roman" w:cs="Times New Roman"/>
          <w:sz w:val="20"/>
          <w:szCs w:val="20"/>
        </w:rPr>
        <w:t xml:space="preserve"> </w:t>
      </w:r>
      <w:r w:rsidR="003B6EB2" w:rsidRPr="00B02194">
        <w:rPr>
          <w:rFonts w:ascii="Times New Roman" w:hAnsi="Times New Roman" w:cs="Times New Roman"/>
          <w:sz w:val="20"/>
          <w:szCs w:val="20"/>
        </w:rPr>
        <w:t>bei priimtas</w:t>
      </w:r>
      <w:r w:rsidR="007A1EE2" w:rsidRPr="00B02194">
        <w:rPr>
          <w:rFonts w:ascii="Times New Roman" w:hAnsi="Times New Roman" w:cs="Times New Roman"/>
          <w:sz w:val="20"/>
          <w:szCs w:val="20"/>
        </w:rPr>
        <w:t xml:space="preserve"> </w:t>
      </w:r>
      <w:r w:rsidR="00491C04">
        <w:rPr>
          <w:rFonts w:ascii="Times New Roman" w:hAnsi="Times New Roman" w:cs="Times New Roman"/>
          <w:sz w:val="20"/>
          <w:szCs w:val="20"/>
        </w:rPr>
        <w:t>Paslaugas</w:t>
      </w:r>
      <w:r w:rsidRPr="00B02194">
        <w:rPr>
          <w:rFonts w:ascii="Times New Roman" w:hAnsi="Times New Roman" w:cs="Times New Roman"/>
          <w:sz w:val="20"/>
          <w:szCs w:val="20"/>
        </w:rPr>
        <w:t xml:space="preserve"> per Sutart</w:t>
      </w:r>
      <w:r w:rsidR="00AD1A07" w:rsidRPr="00B02194">
        <w:rPr>
          <w:rFonts w:ascii="Times New Roman" w:hAnsi="Times New Roman" w:cs="Times New Roman"/>
          <w:sz w:val="20"/>
          <w:szCs w:val="20"/>
        </w:rPr>
        <w:t xml:space="preserve">yje </w:t>
      </w:r>
      <w:r w:rsidRPr="00B02194">
        <w:rPr>
          <w:rFonts w:ascii="Times New Roman" w:hAnsi="Times New Roman" w:cs="Times New Roman"/>
          <w:sz w:val="20"/>
          <w:szCs w:val="20"/>
        </w:rPr>
        <w:t>nustatytą terminą, nuo kitos</w:t>
      </w:r>
      <w:r w:rsidR="001E7952" w:rsidRPr="00B02194">
        <w:rPr>
          <w:rFonts w:ascii="Times New Roman" w:hAnsi="Times New Roman" w:cs="Times New Roman"/>
          <w:sz w:val="20"/>
          <w:szCs w:val="20"/>
        </w:rPr>
        <w:t xml:space="preserve"> kalendorinės</w:t>
      </w:r>
      <w:r w:rsidRPr="00B02194">
        <w:rPr>
          <w:rFonts w:ascii="Times New Roman" w:hAnsi="Times New Roman" w:cs="Times New Roman"/>
          <w:sz w:val="20"/>
          <w:szCs w:val="20"/>
        </w:rPr>
        <w:t xml:space="preserve"> dienos skaičiuojami </w:t>
      </w:r>
      <w:r w:rsidR="00464730" w:rsidRPr="00B02194">
        <w:rPr>
          <w:rFonts w:ascii="Times New Roman" w:hAnsi="Times New Roman" w:cs="Times New Roman"/>
          <w:sz w:val="20"/>
          <w:szCs w:val="20"/>
        </w:rPr>
        <w:t xml:space="preserve">delspinigiai </w:t>
      </w:r>
      <w:r w:rsidRPr="00B02194">
        <w:rPr>
          <w:rFonts w:ascii="Times New Roman" w:hAnsi="Times New Roman" w:cs="Times New Roman"/>
          <w:sz w:val="20"/>
          <w:szCs w:val="20"/>
        </w:rPr>
        <w:t xml:space="preserve">(dydis nurodytas </w:t>
      </w:r>
      <w:r w:rsidR="00860FE8"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nuo nesumokėtos sumos</w:t>
      </w:r>
      <w:r w:rsidR="007649C3" w:rsidRPr="00B02194">
        <w:rPr>
          <w:rFonts w:ascii="Times New Roman" w:hAnsi="Times New Roman" w:cs="Times New Roman"/>
          <w:sz w:val="20"/>
          <w:szCs w:val="20"/>
        </w:rPr>
        <w:t xml:space="preserve"> be</w:t>
      </w:r>
      <w:r w:rsidRPr="00B02194">
        <w:rPr>
          <w:rFonts w:ascii="Times New Roman" w:hAnsi="Times New Roman" w:cs="Times New Roman"/>
          <w:sz w:val="20"/>
          <w:szCs w:val="20"/>
        </w:rPr>
        <w:t xml:space="preserve"> PVM, už kiekvieną uždelstą </w:t>
      </w:r>
      <w:r w:rsidR="00695945"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p>
    <w:p w14:paraId="55553117" w14:textId="20B09CA1" w:rsidR="002D5F99" w:rsidRPr="00B02194" w:rsidRDefault="002D5F99" w:rsidP="004D5067">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eastAsia="Calibri" w:hAnsi="Times New Roman" w:cs="Times New Roman"/>
          <w:sz w:val="20"/>
          <w:szCs w:val="20"/>
        </w:rPr>
        <w:t xml:space="preserve">Nustatoma Šalies maksimali mokėtinų netesybų, nustatytų Sutarties Specialios dalies </w:t>
      </w:r>
      <w:r w:rsidR="00FB473B">
        <w:rPr>
          <w:rFonts w:ascii="Times New Roman" w:eastAsia="Calibri" w:hAnsi="Times New Roman" w:cs="Times New Roman"/>
          <w:sz w:val="20"/>
          <w:szCs w:val="20"/>
        </w:rPr>
        <w:t>2.</w:t>
      </w:r>
      <w:r w:rsidRPr="00B02194">
        <w:rPr>
          <w:rFonts w:ascii="Times New Roman" w:eastAsia="Calibri" w:hAnsi="Times New Roman" w:cs="Times New Roman"/>
          <w:sz w:val="20"/>
          <w:szCs w:val="20"/>
        </w:rPr>
        <w:t>4</w:t>
      </w:r>
      <w:r w:rsidR="00FB473B">
        <w:rPr>
          <w:rFonts w:ascii="Times New Roman" w:eastAsia="Calibri" w:hAnsi="Times New Roman" w:cs="Times New Roman"/>
          <w:sz w:val="20"/>
          <w:szCs w:val="20"/>
        </w:rPr>
        <w:t xml:space="preserve"> p.</w:t>
      </w:r>
      <w:r w:rsidRPr="00B02194">
        <w:rPr>
          <w:rFonts w:ascii="Times New Roman" w:eastAsia="Calibri" w:hAnsi="Times New Roman" w:cs="Times New Roman"/>
          <w:sz w:val="20"/>
          <w:szCs w:val="20"/>
        </w:rPr>
        <w:t xml:space="preserve"> riba – </w:t>
      </w:r>
      <w:r w:rsidR="009F6B49" w:rsidRPr="00B02194">
        <w:rPr>
          <w:rFonts w:ascii="Times New Roman" w:eastAsia="Calibri" w:hAnsi="Times New Roman" w:cs="Times New Roman"/>
          <w:sz w:val="20"/>
          <w:szCs w:val="20"/>
        </w:rPr>
        <w:t xml:space="preserve">10 </w:t>
      </w:r>
      <w:r w:rsidR="005F3DE6" w:rsidRPr="00294243">
        <w:rPr>
          <w:rFonts w:ascii="Times New Roman" w:eastAsia="Calibri" w:hAnsi="Times New Roman" w:cs="Times New Roman"/>
          <w:sz w:val="20"/>
          <w:szCs w:val="20"/>
        </w:rPr>
        <w:t xml:space="preserve">% </w:t>
      </w:r>
      <w:r w:rsidR="009F6B49" w:rsidRPr="00B02194">
        <w:rPr>
          <w:rFonts w:ascii="Times New Roman" w:eastAsia="Calibri" w:hAnsi="Times New Roman" w:cs="Times New Roman"/>
          <w:sz w:val="20"/>
          <w:szCs w:val="20"/>
        </w:rPr>
        <w:t>(</w:t>
      </w:r>
      <w:r w:rsidRPr="00B02194">
        <w:rPr>
          <w:rFonts w:ascii="Times New Roman" w:eastAsia="Calibri" w:hAnsi="Times New Roman" w:cs="Times New Roman"/>
          <w:sz w:val="20"/>
          <w:szCs w:val="20"/>
        </w:rPr>
        <w:t>dešimt procentų</w:t>
      </w:r>
      <w:r w:rsidR="005F3DE6">
        <w:rPr>
          <w:rFonts w:ascii="Times New Roman" w:eastAsia="Calibri" w:hAnsi="Times New Roman" w:cs="Times New Roman"/>
          <w:sz w:val="20"/>
          <w:szCs w:val="20"/>
        </w:rPr>
        <w:t>)</w:t>
      </w:r>
      <w:r w:rsidRPr="00B02194">
        <w:rPr>
          <w:rFonts w:ascii="Times New Roman" w:eastAsia="Calibri" w:hAnsi="Times New Roman" w:cs="Times New Roman"/>
          <w:sz w:val="20"/>
          <w:szCs w:val="20"/>
        </w:rPr>
        <w:t xml:space="preserve"> nuo Sutarties kainos be PVM. Nurodyta suma neapima nuostolių atlyginimo ir trečiųjų šalių pritaikytų sankcijų vertės. </w:t>
      </w:r>
      <w:r w:rsidR="007545F2" w:rsidRPr="00B02194">
        <w:rPr>
          <w:rFonts w:ascii="Times New Roman" w:eastAsia="Calibri" w:hAnsi="Times New Roman" w:cs="Times New Roman"/>
          <w:sz w:val="20"/>
          <w:szCs w:val="20"/>
        </w:rPr>
        <w:t>Šalies</w:t>
      </w:r>
      <w:r w:rsidR="004D5067">
        <w:rPr>
          <w:rFonts w:ascii="Times New Roman" w:eastAsia="Calibri" w:hAnsi="Times New Roman" w:cs="Times New Roman"/>
          <w:sz w:val="20"/>
          <w:szCs w:val="20"/>
        </w:rPr>
        <w:t xml:space="preserve"> </w:t>
      </w:r>
      <w:r w:rsidR="004963B1">
        <w:rPr>
          <w:rFonts w:ascii="Times New Roman" w:eastAsia="Calibri" w:hAnsi="Times New Roman" w:cs="Times New Roman"/>
          <w:sz w:val="20"/>
          <w:szCs w:val="20"/>
        </w:rPr>
        <w:t xml:space="preserve">  </w:t>
      </w:r>
      <w:r w:rsidR="004D5067" w:rsidRPr="004D5067">
        <w:rPr>
          <w:rFonts w:ascii="Times New Roman" w:eastAsia="Calibri" w:hAnsi="Times New Roman" w:cs="Times New Roman"/>
          <w:sz w:val="20"/>
          <w:szCs w:val="20"/>
        </w:rPr>
        <w:t>delspinigių sumą išskaičiuoja</w:t>
      </w:r>
      <w:r w:rsidR="004D5067">
        <w:rPr>
          <w:rFonts w:ascii="Times New Roman" w:eastAsia="Calibri" w:hAnsi="Times New Roman" w:cs="Times New Roman"/>
          <w:sz w:val="20"/>
          <w:szCs w:val="20"/>
        </w:rPr>
        <w:t>ma</w:t>
      </w:r>
      <w:r w:rsidR="004D5067" w:rsidRPr="004D5067">
        <w:rPr>
          <w:rFonts w:ascii="Times New Roman" w:eastAsia="Calibri" w:hAnsi="Times New Roman" w:cs="Times New Roman"/>
          <w:sz w:val="20"/>
          <w:szCs w:val="20"/>
        </w:rPr>
        <w:t xml:space="preserve"> iš </w:t>
      </w:r>
      <w:r w:rsidR="004D5067">
        <w:rPr>
          <w:rFonts w:ascii="Times New Roman" w:eastAsia="Calibri" w:hAnsi="Times New Roman" w:cs="Times New Roman"/>
          <w:sz w:val="20"/>
          <w:szCs w:val="20"/>
        </w:rPr>
        <w:t>kitos Šalies</w:t>
      </w:r>
      <w:r w:rsidR="004D5067" w:rsidRPr="004D5067">
        <w:rPr>
          <w:rFonts w:ascii="Times New Roman" w:eastAsia="Calibri" w:hAnsi="Times New Roman" w:cs="Times New Roman"/>
          <w:sz w:val="20"/>
          <w:szCs w:val="20"/>
        </w:rPr>
        <w:t xml:space="preserve"> mokėtinų sumų </w:t>
      </w:r>
      <w:r w:rsidR="007545F2" w:rsidRPr="00B02194">
        <w:rPr>
          <w:rFonts w:ascii="Times New Roman" w:eastAsia="Calibri" w:hAnsi="Times New Roman" w:cs="Times New Roman"/>
          <w:sz w:val="20"/>
          <w:szCs w:val="20"/>
        </w:rPr>
        <w:t>ir (ar) priskaičiuoti nuostoliai turi būti sumokėti kitai Šaliai per 45 (keturiasdešimt penkias) kalendorines dienas nuo reikalavimo gavimo dienos.</w:t>
      </w:r>
      <w:r w:rsidR="0082431C" w:rsidRPr="00B02194">
        <w:rPr>
          <w:rFonts w:ascii="Times New Roman" w:eastAsia="Calibri" w:hAnsi="Times New Roman" w:cs="Times New Roman"/>
          <w:sz w:val="20"/>
          <w:szCs w:val="20"/>
        </w:rPr>
        <w:t xml:space="preserve"> Ribos pasiekimas yra pagrindas vienašališkam Sutarties nutraukimui.</w:t>
      </w:r>
    </w:p>
    <w:p w14:paraId="3FC96331" w14:textId="77777777" w:rsidR="00DB106D" w:rsidRPr="00B02194" w:rsidRDefault="00DB6DEE"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Delspinigių sumokėjimas neatleidžia Sutarties Šalių nuo pareigos vykdyti šioje Sutartyje prisiimtus įsipareigojimus.</w:t>
      </w:r>
    </w:p>
    <w:p w14:paraId="2DC1291B" w14:textId="328CFB74"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491C04">
        <w:rPr>
          <w:rFonts w:ascii="Times New Roman" w:hAnsi="Times New Roman" w:cs="Times New Roman"/>
          <w:sz w:val="20"/>
          <w:szCs w:val="20"/>
        </w:rPr>
        <w:t>Paslaugų teikėjas</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vykdydamas Sutartį</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nesilaiko galiojančių teisės aktų reikalavimų ir dėl to kompetentingos įgaliotos valstybinės institucijos pritaiko baudas ar kitas sankcijas </w:t>
      </w:r>
      <w:r w:rsidR="00AE00E6">
        <w:rPr>
          <w:rFonts w:ascii="Times New Roman" w:hAnsi="Times New Roman" w:cs="Times New Roman"/>
          <w:sz w:val="20"/>
          <w:szCs w:val="20"/>
        </w:rPr>
        <w:t>Klientui</w:t>
      </w:r>
      <w:r w:rsidRPr="00B02194">
        <w:rPr>
          <w:rFonts w:ascii="Times New Roman" w:hAnsi="Times New Roman" w:cs="Times New Roman"/>
          <w:sz w:val="20"/>
          <w:szCs w:val="20"/>
        </w:rPr>
        <w:t xml:space="preserve">, </w:t>
      </w:r>
      <w:r w:rsidR="00491C04">
        <w:rPr>
          <w:rFonts w:ascii="Times New Roman" w:hAnsi="Times New Roman" w:cs="Times New Roman"/>
          <w:sz w:val="20"/>
          <w:szCs w:val="20"/>
        </w:rPr>
        <w:t>Paslaugų teikėjas</w:t>
      </w:r>
      <w:r w:rsidR="00DD3D10"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įsipareigoja atlyginti </w:t>
      </w:r>
      <w:r w:rsidR="00AE00E6">
        <w:rPr>
          <w:rFonts w:ascii="Times New Roman" w:hAnsi="Times New Roman" w:cs="Times New Roman"/>
          <w:sz w:val="20"/>
          <w:szCs w:val="20"/>
        </w:rPr>
        <w:t>Klientui</w:t>
      </w:r>
      <w:r w:rsidRPr="00B02194">
        <w:rPr>
          <w:rFonts w:ascii="Times New Roman" w:hAnsi="Times New Roman" w:cs="Times New Roman"/>
          <w:sz w:val="20"/>
          <w:szCs w:val="20"/>
        </w:rPr>
        <w:t xml:space="preserve"> visus jo dėl to patirtus tiesioginius ir netiesioginius nuostolius ar žalą bei papildomas išlaidas.</w:t>
      </w:r>
    </w:p>
    <w:p w14:paraId="104E519C" w14:textId="1827BD0A" w:rsidR="00DB106D" w:rsidRPr="00B02194" w:rsidRDefault="00491C04"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Paslaugų teikėjas</w:t>
      </w:r>
      <w:r w:rsidR="00395963" w:rsidRPr="00B02194">
        <w:rPr>
          <w:rFonts w:ascii="Times New Roman" w:hAnsi="Times New Roman" w:cs="Times New Roman"/>
          <w:sz w:val="20"/>
          <w:szCs w:val="20"/>
        </w:rPr>
        <w:t xml:space="preserve"> </w:t>
      </w:r>
      <w:r w:rsidR="00ED53AB" w:rsidRPr="00B02194">
        <w:rPr>
          <w:rFonts w:ascii="Times New Roman" w:hAnsi="Times New Roman" w:cs="Times New Roman"/>
          <w:sz w:val="20"/>
          <w:szCs w:val="20"/>
        </w:rPr>
        <w:t xml:space="preserve">visais atvejais atsako už </w:t>
      </w:r>
      <w:r w:rsidR="00FB473B">
        <w:rPr>
          <w:rFonts w:ascii="Times New Roman" w:hAnsi="Times New Roman" w:cs="Times New Roman"/>
          <w:sz w:val="20"/>
          <w:szCs w:val="20"/>
        </w:rPr>
        <w:t xml:space="preserve">Paslaugų teikimo </w:t>
      </w:r>
      <w:r w:rsidR="00ED53AB" w:rsidRPr="00B02194">
        <w:rPr>
          <w:rFonts w:ascii="Times New Roman" w:hAnsi="Times New Roman" w:cs="Times New Roman"/>
          <w:sz w:val="20"/>
          <w:szCs w:val="20"/>
        </w:rPr>
        <w:t xml:space="preserve">metu jo pasitelktų asmenų padarytus nuostolius ar žalą, nepriklausomai nuo to, ar tokie nuostoliai ar žala būtų padaryta </w:t>
      </w:r>
      <w:r w:rsidR="00AE00E6">
        <w:rPr>
          <w:rFonts w:ascii="Times New Roman" w:hAnsi="Times New Roman" w:cs="Times New Roman"/>
          <w:sz w:val="20"/>
          <w:szCs w:val="20"/>
        </w:rPr>
        <w:t>Klientui</w:t>
      </w:r>
      <w:r w:rsidR="00ED53AB" w:rsidRPr="00B02194">
        <w:rPr>
          <w:rFonts w:ascii="Times New Roman" w:hAnsi="Times New Roman" w:cs="Times New Roman"/>
          <w:sz w:val="20"/>
          <w:szCs w:val="20"/>
        </w:rPr>
        <w:t>, jo darbuotojams ar bet kokiems tretiesiems asmenims ir jų turtui.</w:t>
      </w:r>
      <w:bookmarkStart w:id="6" w:name="_Toc438559500"/>
      <w:bookmarkStart w:id="7" w:name="_Toc438559827"/>
    </w:p>
    <w:p w14:paraId="72E47240" w14:textId="72544127" w:rsidR="00DB106D" w:rsidRPr="00B02194" w:rsidRDefault="00AE00E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Klientas</w:t>
      </w:r>
      <w:r w:rsidR="009216BB">
        <w:rPr>
          <w:rFonts w:ascii="Times New Roman" w:hAnsi="Times New Roman" w:cs="Times New Roman"/>
          <w:sz w:val="20"/>
          <w:szCs w:val="20"/>
        </w:rPr>
        <w:t xml:space="preserve"> turi teisę sustabdyti mokėjimą</w:t>
      </w:r>
      <w:r w:rsidR="00D40184" w:rsidRPr="00B02194">
        <w:rPr>
          <w:rFonts w:ascii="Times New Roman" w:hAnsi="Times New Roman" w:cs="Times New Roman"/>
          <w:sz w:val="20"/>
          <w:szCs w:val="20"/>
        </w:rPr>
        <w:t xml:space="preserve"> </w:t>
      </w:r>
      <w:r w:rsidR="00491C04">
        <w:rPr>
          <w:rFonts w:ascii="Times New Roman" w:hAnsi="Times New Roman" w:cs="Times New Roman"/>
          <w:sz w:val="20"/>
          <w:szCs w:val="20"/>
        </w:rPr>
        <w:t>Paslaugų teikėjui</w:t>
      </w:r>
      <w:r w:rsidR="00D40184" w:rsidRPr="00B02194">
        <w:rPr>
          <w:rFonts w:ascii="Times New Roman" w:hAnsi="Times New Roman" w:cs="Times New Roman"/>
          <w:sz w:val="20"/>
          <w:szCs w:val="20"/>
        </w:rPr>
        <w:t xml:space="preserve">, jeigu </w:t>
      </w:r>
      <w:r w:rsidR="00491C04">
        <w:rPr>
          <w:rFonts w:ascii="Times New Roman" w:hAnsi="Times New Roman" w:cs="Times New Roman"/>
          <w:sz w:val="20"/>
          <w:szCs w:val="20"/>
        </w:rPr>
        <w:t>Paslaugų teikėjas</w:t>
      </w:r>
      <w:r w:rsidR="00AE29DD" w:rsidRPr="00B02194">
        <w:rPr>
          <w:rFonts w:ascii="Times New Roman" w:hAnsi="Times New Roman" w:cs="Times New Roman"/>
          <w:sz w:val="20"/>
          <w:szCs w:val="20"/>
        </w:rPr>
        <w:t xml:space="preserve"> </w:t>
      </w:r>
      <w:r w:rsidR="00D40184" w:rsidRPr="00B02194">
        <w:rPr>
          <w:rFonts w:ascii="Times New Roman" w:hAnsi="Times New Roman" w:cs="Times New Roman"/>
          <w:sz w:val="20"/>
          <w:szCs w:val="20"/>
        </w:rPr>
        <w:t>nevykdo arba netinkamai vykdo bet kokius Sutartimi prisiimtus įsipareigojimus, iki kol šie įsipareigojimai nebus tinkamai įvykdyti.</w:t>
      </w:r>
    </w:p>
    <w:bookmarkEnd w:id="6"/>
    <w:bookmarkEnd w:id="7"/>
    <w:p w14:paraId="36430D77" w14:textId="77777777" w:rsidR="00DB106D" w:rsidRPr="00B02194" w:rsidRDefault="00DB106D" w:rsidP="00EE0991">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7790F17C" w14:textId="12FDC3E8" w:rsidR="00DB106D"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SUTARTIES </w:t>
      </w:r>
      <w:r w:rsidR="00262677" w:rsidRPr="00B02194">
        <w:rPr>
          <w:rFonts w:ascii="Times New Roman" w:hAnsi="Times New Roman" w:cs="Times New Roman"/>
          <w:b/>
          <w:bCs/>
          <w:sz w:val="20"/>
          <w:szCs w:val="20"/>
        </w:rPr>
        <w:t xml:space="preserve">KEITIMAS IR </w:t>
      </w:r>
      <w:r w:rsidRPr="00B02194">
        <w:rPr>
          <w:rFonts w:ascii="Times New Roman" w:hAnsi="Times New Roman" w:cs="Times New Roman"/>
          <w:b/>
          <w:bCs/>
          <w:sz w:val="20"/>
          <w:szCs w:val="20"/>
        </w:rPr>
        <w:t>NUTRAUKIMAS</w:t>
      </w:r>
    </w:p>
    <w:p w14:paraId="29F78097" w14:textId="0A74A574" w:rsidR="00DB106D" w:rsidRDefault="00B76542" w:rsidP="00D645C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sudaryta ir įsigalioja ją pasirašius įgaliotiems Šalių atstovams</w:t>
      </w:r>
      <w:r w:rsidR="00D645C8" w:rsidRPr="00B02194">
        <w:rPr>
          <w:rFonts w:ascii="Times New Roman" w:hAnsi="Times New Roman" w:cs="Times New Roman"/>
          <w:sz w:val="20"/>
          <w:szCs w:val="20"/>
        </w:rPr>
        <w:t xml:space="preserve"> ir </w:t>
      </w:r>
      <w:r w:rsidRPr="00B02194">
        <w:rPr>
          <w:rFonts w:ascii="Times New Roman" w:hAnsi="Times New Roman" w:cs="Times New Roman"/>
          <w:sz w:val="20"/>
          <w:szCs w:val="20"/>
        </w:rPr>
        <w:t xml:space="preserve">galioja iki </w:t>
      </w:r>
      <w:r w:rsidR="005548B3"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Specialiojoje dalyje nurodyto termino</w:t>
      </w:r>
      <w:r w:rsidR="00D645C8" w:rsidRPr="00B02194">
        <w:rPr>
          <w:rFonts w:ascii="Times New Roman" w:hAnsi="Times New Roman" w:cs="Times New Roman"/>
          <w:sz w:val="20"/>
          <w:szCs w:val="20"/>
        </w:rPr>
        <w:t>.</w:t>
      </w:r>
    </w:p>
    <w:p w14:paraId="7328FC62" w14:textId="77777777" w:rsidR="00CB21E8" w:rsidRPr="00B02194" w:rsidRDefault="00CB21E8" w:rsidP="00CB21E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pakeitimai galioja, kada yra sudaryti raštu ir yra pasirašyti įgaliotų Šalių atstovų. Sutartis gali būti keičiama VPĮ 89 str. tvarka.</w:t>
      </w:r>
    </w:p>
    <w:p w14:paraId="7E83CCAE" w14:textId="47B3DE88"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lastRenderedPageBreak/>
        <w:t>Sutartis gali būti nutraukiama rašytiniu Šalių susitarimu arba vienašališkai, Sutartyje numatytais atvejais.</w:t>
      </w:r>
    </w:p>
    <w:p w14:paraId="05DAD17D" w14:textId="1B26C62E" w:rsidR="003448D6" w:rsidRPr="00B02194" w:rsidRDefault="00650E03" w:rsidP="00F2129F">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turi teisę vienašališkai nutraukti Sutartį be kompensacijų kitai Šaliai (išskyrus jei numatyta</w:t>
      </w:r>
      <w:r w:rsidR="00FB473B">
        <w:rPr>
          <w:rFonts w:ascii="Times New Roman" w:hAnsi="Times New Roman" w:cs="Times New Roman"/>
          <w:sz w:val="20"/>
          <w:szCs w:val="20"/>
        </w:rPr>
        <w:t xml:space="preserve"> minimali Paslaugų apimtis</w:t>
      </w:r>
      <w:r w:rsidRPr="00B02194">
        <w:rPr>
          <w:rFonts w:ascii="Times New Roman" w:hAnsi="Times New Roman" w:cs="Times New Roman"/>
          <w:sz w:val="20"/>
          <w:szCs w:val="20"/>
        </w:rPr>
        <w:t xml:space="preserve">, kurį įsipareigojama išpirkti </w:t>
      </w:r>
      <w:r w:rsidR="00935EA5" w:rsidRPr="00B02194">
        <w:rPr>
          <w:rFonts w:ascii="Times New Roman" w:hAnsi="Times New Roman" w:cs="Times New Roman"/>
          <w:sz w:val="20"/>
          <w:szCs w:val="20"/>
        </w:rPr>
        <w:t>ir</w:t>
      </w:r>
      <w:r w:rsidRPr="00B02194">
        <w:rPr>
          <w:rFonts w:ascii="Times New Roman" w:hAnsi="Times New Roman" w:cs="Times New Roman"/>
          <w:sz w:val="20"/>
          <w:szCs w:val="20"/>
        </w:rPr>
        <w:t xml:space="preserve"> (</w:t>
      </w:r>
      <w:r w:rsidR="00935EA5" w:rsidRPr="00B02194">
        <w:rPr>
          <w:rFonts w:ascii="Times New Roman" w:hAnsi="Times New Roman" w:cs="Times New Roman"/>
          <w:sz w:val="20"/>
          <w:szCs w:val="20"/>
        </w:rPr>
        <w:t>a</w:t>
      </w:r>
      <w:r w:rsidRPr="00B02194">
        <w:rPr>
          <w:rFonts w:ascii="Times New Roman" w:hAnsi="Times New Roman" w:cs="Times New Roman"/>
          <w:sz w:val="20"/>
          <w:szCs w:val="20"/>
        </w:rPr>
        <w:t>r) parduoti ir Šalys nesusitarė kitaip), jei</w:t>
      </w:r>
      <w:r w:rsidR="00DC7988"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Viena Šalis</w:t>
      </w:r>
      <w:r w:rsidR="00DC7988"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įspėjo </w:t>
      </w:r>
      <w:r w:rsidR="00977F70" w:rsidRPr="00B02194">
        <w:rPr>
          <w:rFonts w:ascii="Times New Roman" w:hAnsi="Times New Roman" w:cs="Times New Roman"/>
          <w:sz w:val="20"/>
          <w:szCs w:val="20"/>
        </w:rPr>
        <w:t>kitą Šalį</w:t>
      </w:r>
      <w:r w:rsidR="00DC7988" w:rsidRPr="00B02194">
        <w:rPr>
          <w:rFonts w:ascii="Times New Roman" w:hAnsi="Times New Roman" w:cs="Times New Roman"/>
          <w:sz w:val="20"/>
          <w:szCs w:val="20"/>
        </w:rPr>
        <w:t xml:space="preserve"> </w:t>
      </w:r>
      <w:r w:rsidR="00051877" w:rsidRPr="00B02194">
        <w:rPr>
          <w:rFonts w:ascii="Times New Roman" w:hAnsi="Times New Roman" w:cs="Times New Roman"/>
          <w:sz w:val="20"/>
          <w:szCs w:val="20"/>
        </w:rPr>
        <w:t>prieš</w:t>
      </w:r>
      <w:r w:rsidR="0008084A"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3</w:t>
      </w:r>
      <w:r w:rsidR="00F2129F"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(trisdešimt) </w:t>
      </w:r>
      <w:r w:rsidR="00F2129F" w:rsidRPr="00B02194">
        <w:rPr>
          <w:rFonts w:ascii="Times New Roman" w:hAnsi="Times New Roman" w:cs="Times New Roman"/>
          <w:sz w:val="20"/>
          <w:szCs w:val="20"/>
        </w:rPr>
        <w:t xml:space="preserve">dienų </w:t>
      </w:r>
      <w:r w:rsidRPr="00B02194">
        <w:rPr>
          <w:rFonts w:ascii="Times New Roman" w:hAnsi="Times New Roman" w:cs="Times New Roman"/>
          <w:sz w:val="20"/>
          <w:szCs w:val="20"/>
        </w:rPr>
        <w:t xml:space="preserve">iki numatomo </w:t>
      </w:r>
      <w:r w:rsidR="00154E76"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nutraukimo</w:t>
      </w:r>
      <w:r w:rsidR="00154E76" w:rsidRPr="00B02194">
        <w:rPr>
          <w:rFonts w:ascii="Times New Roman" w:hAnsi="Times New Roman" w:cs="Times New Roman"/>
          <w:sz w:val="20"/>
          <w:szCs w:val="20"/>
        </w:rPr>
        <w:t xml:space="preserve"> datos</w:t>
      </w:r>
      <w:r w:rsidRPr="00B02194">
        <w:rPr>
          <w:rFonts w:ascii="Times New Roman" w:hAnsi="Times New Roman" w:cs="Times New Roman"/>
          <w:sz w:val="20"/>
          <w:szCs w:val="20"/>
        </w:rPr>
        <w:t>.</w:t>
      </w:r>
    </w:p>
    <w:p w14:paraId="3395F6D1" w14:textId="33849E40" w:rsidR="0034743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Sutarties nutraukimas nepanaikina </w:t>
      </w:r>
      <w:r w:rsidR="00491C04">
        <w:rPr>
          <w:rFonts w:ascii="Times New Roman" w:hAnsi="Times New Roman" w:cs="Times New Roman"/>
          <w:sz w:val="20"/>
          <w:szCs w:val="20"/>
        </w:rPr>
        <w:t>Kliento</w:t>
      </w:r>
      <w:r w:rsidRPr="00B02194">
        <w:rPr>
          <w:rFonts w:ascii="Times New Roman" w:hAnsi="Times New Roman" w:cs="Times New Roman"/>
          <w:sz w:val="20"/>
          <w:szCs w:val="20"/>
        </w:rPr>
        <w:t xml:space="preserve"> teisės reikalauti atlyginti nuostolius, atsiradusius dėl Sutarties neįvykdymo</w:t>
      </w:r>
      <w:r w:rsidR="00D26A8B" w:rsidRPr="00B02194">
        <w:rPr>
          <w:rFonts w:ascii="Times New Roman" w:hAnsi="Times New Roman" w:cs="Times New Roman"/>
          <w:sz w:val="20"/>
          <w:szCs w:val="20"/>
        </w:rPr>
        <w:t xml:space="preserve"> (pvz.</w:t>
      </w:r>
      <w:r w:rsidR="008C0D75" w:rsidRPr="00B02194">
        <w:rPr>
          <w:rFonts w:ascii="Times New Roman" w:hAnsi="Times New Roman" w:cs="Times New Roman"/>
          <w:sz w:val="20"/>
          <w:szCs w:val="20"/>
        </w:rPr>
        <w:t>,</w:t>
      </w:r>
      <w:r w:rsidR="00D26A8B" w:rsidRPr="00B02194">
        <w:rPr>
          <w:rFonts w:ascii="Times New Roman" w:hAnsi="Times New Roman" w:cs="Times New Roman"/>
          <w:sz w:val="20"/>
          <w:szCs w:val="20"/>
        </w:rPr>
        <w:t xml:space="preserve"> pakeičiančiosios sutarties sudarymas didesne kaina)</w:t>
      </w:r>
      <w:r w:rsidRPr="00B02194">
        <w:rPr>
          <w:rFonts w:ascii="Times New Roman" w:hAnsi="Times New Roman" w:cs="Times New Roman"/>
          <w:sz w:val="20"/>
          <w:szCs w:val="20"/>
        </w:rPr>
        <w:t xml:space="preserve">, bei </w:t>
      </w:r>
      <w:r w:rsidR="00CA799E" w:rsidRPr="00B02194">
        <w:rPr>
          <w:rFonts w:ascii="Times New Roman" w:hAnsi="Times New Roman" w:cs="Times New Roman"/>
          <w:sz w:val="20"/>
          <w:szCs w:val="20"/>
        </w:rPr>
        <w:t xml:space="preserve">iki Sutarties nutraukimo </w:t>
      </w:r>
      <w:r w:rsidR="008C0D75" w:rsidRPr="00B02194">
        <w:rPr>
          <w:rFonts w:ascii="Times New Roman" w:hAnsi="Times New Roman" w:cs="Times New Roman"/>
          <w:sz w:val="20"/>
          <w:szCs w:val="20"/>
        </w:rPr>
        <w:t xml:space="preserve">priskaičiuotas </w:t>
      </w:r>
      <w:r w:rsidRPr="00B02194">
        <w:rPr>
          <w:rFonts w:ascii="Times New Roman" w:hAnsi="Times New Roman" w:cs="Times New Roman"/>
          <w:sz w:val="20"/>
          <w:szCs w:val="20"/>
        </w:rPr>
        <w:t>netesybas.</w:t>
      </w:r>
    </w:p>
    <w:p w14:paraId="6A25AB9E" w14:textId="77777777" w:rsidR="00D92CD4" w:rsidRPr="00B02194" w:rsidRDefault="0034743D"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nutraukta kitais Sutartyje</w:t>
      </w:r>
      <w:r w:rsidR="001A0707" w:rsidRPr="00B02194">
        <w:rPr>
          <w:rFonts w:ascii="Times New Roman" w:hAnsi="Times New Roman" w:cs="Times New Roman"/>
          <w:sz w:val="20"/>
          <w:szCs w:val="20"/>
        </w:rPr>
        <w:t xml:space="preserve">, Civiliniame kodekse ar </w:t>
      </w:r>
      <w:r w:rsidRPr="00B02194">
        <w:rPr>
          <w:rFonts w:ascii="Times New Roman" w:hAnsi="Times New Roman" w:cs="Times New Roman"/>
          <w:sz w:val="20"/>
          <w:szCs w:val="20"/>
        </w:rPr>
        <w:t>kituose teisės aktuose nustatytais atvejais ir tvarka</w:t>
      </w:r>
      <w:r w:rsidR="009C610C" w:rsidRPr="00B02194">
        <w:rPr>
          <w:rFonts w:ascii="Times New Roman" w:hAnsi="Times New Roman" w:cs="Times New Roman"/>
          <w:sz w:val="20"/>
          <w:szCs w:val="20"/>
        </w:rPr>
        <w:t>.</w:t>
      </w:r>
    </w:p>
    <w:p w14:paraId="18505457" w14:textId="13789AF8" w:rsidR="0034743D" w:rsidRPr="00B02194" w:rsidRDefault="009C610C"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J</w:t>
      </w:r>
      <w:r w:rsidR="0034743D" w:rsidRPr="00B02194">
        <w:rPr>
          <w:rFonts w:ascii="Times New Roman" w:hAnsi="Times New Roman" w:cs="Times New Roman"/>
          <w:sz w:val="20"/>
          <w:szCs w:val="20"/>
        </w:rPr>
        <w:t xml:space="preserve">ei Sutartis nutraukiama / pripažįstama negaliojančia dėl </w:t>
      </w:r>
      <w:r w:rsidR="00491C04">
        <w:rPr>
          <w:rFonts w:ascii="Times New Roman" w:hAnsi="Times New Roman" w:cs="Times New Roman"/>
          <w:sz w:val="20"/>
          <w:szCs w:val="20"/>
        </w:rPr>
        <w:t>Paslaugų teikėjo</w:t>
      </w:r>
      <w:r w:rsidR="0034743D" w:rsidRPr="00B02194">
        <w:rPr>
          <w:rFonts w:ascii="Times New Roman" w:hAnsi="Times New Roman" w:cs="Times New Roman"/>
          <w:sz w:val="20"/>
          <w:szCs w:val="20"/>
        </w:rPr>
        <w:t xml:space="preserve"> kaltės, įskaitant bet neapsiribojant dėl sankcijų taikymo </w:t>
      </w:r>
      <w:r w:rsidR="00491C04">
        <w:rPr>
          <w:rFonts w:ascii="Times New Roman" w:hAnsi="Times New Roman" w:cs="Times New Roman"/>
          <w:sz w:val="20"/>
          <w:szCs w:val="20"/>
        </w:rPr>
        <w:t>Paslaugų teikėjui</w:t>
      </w:r>
      <w:r w:rsidR="0034743D" w:rsidRPr="00B02194">
        <w:rPr>
          <w:rFonts w:ascii="Times New Roman" w:hAnsi="Times New Roman" w:cs="Times New Roman"/>
          <w:sz w:val="20"/>
          <w:szCs w:val="20"/>
        </w:rPr>
        <w:t xml:space="preserve">, jo pasitelktam asmeniui, akcininkui, gamintojui, Pirkimo objektui (jo daliai) ar dėl </w:t>
      </w:r>
      <w:r w:rsidR="00491C04">
        <w:rPr>
          <w:rFonts w:ascii="Times New Roman" w:hAnsi="Times New Roman" w:cs="Times New Roman"/>
          <w:sz w:val="20"/>
          <w:szCs w:val="20"/>
        </w:rPr>
        <w:t>Paslaugų teikėjo</w:t>
      </w:r>
      <w:r w:rsidR="0034743D" w:rsidRPr="00B02194">
        <w:rPr>
          <w:rFonts w:ascii="Times New Roman" w:hAnsi="Times New Roman" w:cs="Times New Roman"/>
          <w:sz w:val="20"/>
          <w:szCs w:val="20"/>
        </w:rPr>
        <w:t xml:space="preserve">, jo pasitelkto asmens, akcininko, naudos gavėjo, Pirkimo objekto (jo dalies) keliamos grėsmės nacionaliniam saugumui, </w:t>
      </w:r>
      <w:r w:rsidR="00491C04">
        <w:rPr>
          <w:rFonts w:ascii="Times New Roman" w:hAnsi="Times New Roman" w:cs="Times New Roman"/>
          <w:sz w:val="20"/>
          <w:szCs w:val="20"/>
        </w:rPr>
        <w:t>Kliento</w:t>
      </w:r>
      <w:r w:rsidR="0034743D" w:rsidRPr="00B02194">
        <w:rPr>
          <w:rFonts w:ascii="Times New Roman" w:hAnsi="Times New Roman" w:cs="Times New Roman"/>
          <w:sz w:val="20"/>
          <w:szCs w:val="20"/>
        </w:rPr>
        <w:t xml:space="preserve"> įsipareigojimai dėl </w:t>
      </w:r>
      <w:r w:rsidR="00FB473B">
        <w:rPr>
          <w:rFonts w:ascii="Times New Roman" w:hAnsi="Times New Roman" w:cs="Times New Roman"/>
          <w:sz w:val="20"/>
          <w:szCs w:val="20"/>
        </w:rPr>
        <w:t xml:space="preserve">minimalios apimties </w:t>
      </w:r>
      <w:r w:rsidR="0034743D" w:rsidRPr="00B02194">
        <w:rPr>
          <w:rFonts w:ascii="Times New Roman" w:hAnsi="Times New Roman" w:cs="Times New Roman"/>
          <w:sz w:val="20"/>
          <w:szCs w:val="20"/>
        </w:rPr>
        <w:t>išpirkimo negalioja.</w:t>
      </w:r>
    </w:p>
    <w:p w14:paraId="39CF9E34" w14:textId="68A9F614" w:rsidR="00E87D20" w:rsidRPr="00B02194" w:rsidRDefault="00AE00E6" w:rsidP="00E87D20">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Klientas</w:t>
      </w:r>
      <w:r w:rsidR="00E87D20" w:rsidRPr="00B02194">
        <w:rPr>
          <w:rFonts w:ascii="Times New Roman" w:hAnsi="Times New Roman" w:cs="Times New Roman"/>
          <w:sz w:val="20"/>
          <w:szCs w:val="20"/>
        </w:rPr>
        <w:t xml:space="preserve"> nedelsiant vienašališkai nutraukia Sutartį dėl </w:t>
      </w:r>
      <w:r w:rsidR="00491C04">
        <w:rPr>
          <w:rFonts w:ascii="Times New Roman" w:hAnsi="Times New Roman" w:cs="Times New Roman"/>
          <w:sz w:val="20"/>
          <w:szCs w:val="20"/>
        </w:rPr>
        <w:t>Paslaugų teikėjo</w:t>
      </w:r>
      <w:r w:rsidR="00E87D20" w:rsidRPr="00B02194">
        <w:rPr>
          <w:rFonts w:ascii="Times New Roman" w:hAnsi="Times New Roman" w:cs="Times New Roman"/>
          <w:sz w:val="20"/>
          <w:szCs w:val="20"/>
        </w:rPr>
        <w:t xml:space="preserve"> kaltės arba sustabdo jos vykdymą sankcijų, kaip tai apibrėžta Sankcijų įstatyme ir kituose tarptautiniuose, Europos Sąjungos ir Lietuvos Respublikos teisės aktuose, įgyvendinimo laikotarpiui, apie tai įspėjęs Pardavėją raštu, jei Sutartis įsigaliojo iki šių tarptautinių sankcijų Lietuvos Respublikoje įgyvendinimo nustatymo ir tai neprieštarauja Europos Sąjungos ar tarptautiniams teisės aktams. Draudžiama prisiimti naujas prievoles pagal Sutartį, kurių vykdymas prieštarautų Lietuvos Respublikoje įgyvendinamoms tarptautinėms sankcijoms.</w:t>
      </w:r>
    </w:p>
    <w:p w14:paraId="74DAB621" w14:textId="77777777" w:rsidR="00DB106D" w:rsidRPr="00B02194" w:rsidRDefault="00DB106D" w:rsidP="00BB12EC">
      <w:pPr>
        <w:tabs>
          <w:tab w:val="left" w:pos="567"/>
        </w:tabs>
        <w:spacing w:after="60" w:line="240" w:lineRule="auto"/>
        <w:jc w:val="both"/>
        <w:rPr>
          <w:rFonts w:ascii="Times New Roman" w:hAnsi="Times New Roman" w:cs="Times New Roman"/>
          <w:sz w:val="20"/>
          <w:szCs w:val="20"/>
        </w:rPr>
      </w:pPr>
    </w:p>
    <w:p w14:paraId="7D08794E" w14:textId="1D49B559" w:rsidR="00D20B16" w:rsidRPr="00B02194" w:rsidRDefault="004E6942" w:rsidP="00D20B16">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BAIGIAMOSIOS NUOSTATOS </w:t>
      </w:r>
    </w:p>
    <w:p w14:paraId="5474F493" w14:textId="105EA5C8" w:rsidR="00D20B16" w:rsidRPr="00B02194" w:rsidRDefault="00491C04"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Paslaugų teikėjui</w:t>
      </w:r>
      <w:r w:rsidR="00D20B16" w:rsidRPr="00B02194">
        <w:rPr>
          <w:rFonts w:ascii="Times New Roman" w:hAnsi="Times New Roman" w:cs="Times New Roman"/>
          <w:sz w:val="20"/>
          <w:szCs w:val="20"/>
        </w:rPr>
        <w:t xml:space="preserve"> ir (ar) jo pasitelktiems ūkio subjektams,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subtiekėjams, tai pat kiekvieno iš nurodytų asmenų kontroliuojantiems asmenims ir (ar) pagal Sutartį </w:t>
      </w:r>
      <w:r w:rsidR="00FB473B">
        <w:rPr>
          <w:rFonts w:ascii="Times New Roman" w:hAnsi="Times New Roman" w:cs="Times New Roman"/>
          <w:sz w:val="20"/>
          <w:szCs w:val="20"/>
        </w:rPr>
        <w:t xml:space="preserve">teikiamoms Paslaugoms </w:t>
      </w:r>
      <w:r w:rsidR="00D20B16" w:rsidRPr="00B02194">
        <w:rPr>
          <w:rFonts w:ascii="Times New Roman" w:hAnsi="Times New Roman" w:cs="Times New Roman"/>
          <w:sz w:val="20"/>
          <w:szCs w:val="20"/>
        </w:rPr>
        <w:t xml:space="preserve">nėra taikomos Lietuvos Respublikoje įgyvendinamos sankcijos (toliau – </w:t>
      </w:r>
      <w:r w:rsidR="00D20B16" w:rsidRPr="00B02194">
        <w:rPr>
          <w:rFonts w:ascii="Times New Roman" w:hAnsi="Times New Roman" w:cs="Times New Roman"/>
          <w:b/>
          <w:bCs/>
          <w:sz w:val="20"/>
          <w:szCs w:val="20"/>
        </w:rPr>
        <w:t>sankcijos</w:t>
      </w:r>
      <w:r w:rsidR="00D20B16" w:rsidRPr="00B02194">
        <w:rPr>
          <w:rFonts w:ascii="Times New Roman" w:hAnsi="Times New Roman" w:cs="Times New Roman"/>
          <w:sz w:val="20"/>
          <w:szCs w:val="20"/>
        </w:rPr>
        <w:t xml:space="preserve">), įskaitant Jungtinių Amerikos Valstijų sankcijas, kaip tai apibrėžta Lietuvos Respublikos tarptautinių sankcijų įstatyme (toliau – </w:t>
      </w:r>
      <w:r w:rsidR="00D20B16" w:rsidRPr="00B02194">
        <w:rPr>
          <w:rFonts w:ascii="Times New Roman" w:hAnsi="Times New Roman" w:cs="Times New Roman"/>
          <w:b/>
          <w:bCs/>
          <w:sz w:val="20"/>
          <w:szCs w:val="20"/>
        </w:rPr>
        <w:t>Sankcijų įstatymas</w:t>
      </w:r>
      <w:r w:rsidR="00D20B16" w:rsidRPr="00B02194">
        <w:rPr>
          <w:rFonts w:ascii="Times New Roman" w:hAnsi="Times New Roman" w:cs="Times New Roman"/>
          <w:sz w:val="20"/>
          <w:szCs w:val="20"/>
        </w:rPr>
        <w:t>) ir kituose tarptautiniuose, Europos Sąjungos ir Lietuvos Respublikos teisės aktuose (bent vienai iš taikomų sankcijų);</w:t>
      </w:r>
    </w:p>
    <w:p w14:paraId="25D78A57" w14:textId="0083D884" w:rsidR="00D20B16" w:rsidRPr="00B02194" w:rsidRDefault="00491C04"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Paslaugų teikėjas</w:t>
      </w:r>
      <w:r w:rsidR="00D20B16" w:rsidRPr="00B02194">
        <w:rPr>
          <w:rFonts w:ascii="Times New Roman" w:hAnsi="Times New Roman" w:cs="Times New Roman"/>
          <w:sz w:val="20"/>
          <w:szCs w:val="20"/>
        </w:rPr>
        <w:t xml:space="preserve"> ir (ar) jo pasitelkti ūkio subjektai,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subtiekėjai ir jų </w:t>
      </w:r>
      <w:r w:rsidR="00FB473B">
        <w:rPr>
          <w:rFonts w:ascii="Times New Roman" w:hAnsi="Times New Roman" w:cs="Times New Roman"/>
          <w:sz w:val="20"/>
          <w:szCs w:val="20"/>
        </w:rPr>
        <w:t xml:space="preserve">teikiamos paslaugos </w:t>
      </w:r>
      <w:r w:rsidR="00D20B16" w:rsidRPr="00B02194">
        <w:rPr>
          <w:rFonts w:ascii="Times New Roman" w:hAnsi="Times New Roman" w:cs="Times New Roman"/>
          <w:sz w:val="20"/>
          <w:szCs w:val="20"/>
        </w:rPr>
        <w:t xml:space="preserve">nekels grėsmės nacionaliniam saugumui ar (ir) </w:t>
      </w:r>
      <w:r>
        <w:rPr>
          <w:rFonts w:ascii="Times New Roman" w:hAnsi="Times New Roman" w:cs="Times New Roman"/>
          <w:sz w:val="20"/>
          <w:szCs w:val="20"/>
        </w:rPr>
        <w:t>Kliento</w:t>
      </w:r>
      <w:r w:rsidR="00D20B16" w:rsidRPr="00B02194">
        <w:rPr>
          <w:rFonts w:ascii="Times New Roman" w:hAnsi="Times New Roman" w:cs="Times New Roman"/>
          <w:sz w:val="20"/>
          <w:szCs w:val="20"/>
        </w:rPr>
        <w:t xml:space="preserve"> verslui, įskaitant visišką atitikimą Pirkimo metu taikomiems reikalavimams ir teisės aktų nuostatoms.</w:t>
      </w:r>
    </w:p>
    <w:p w14:paraId="58E2E466" w14:textId="3B18DC90" w:rsidR="00D20B16" w:rsidRPr="00B02194" w:rsidRDefault="00D20B16"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4B18AC97" w14:textId="4ECE4C8E" w:rsidR="008308CA" w:rsidRPr="00B02194" w:rsidRDefault="00895645"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Nė viena Šalis neturi teisės perleisti visų arba dalies teisių ir pareigų pagal šią Sutartį jokiai trečiajai šaliai be išankstinio raštiško kitos Šalies sutikimo.</w:t>
      </w:r>
    </w:p>
    <w:p w14:paraId="7C585D3B" w14:textId="48F9938D"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Visi pranešimai, susiję su Sutartimi, turi būti siunčiami Sutartyje numatytais rekvizitais.</w:t>
      </w:r>
      <w:r w:rsidR="4FEA0217" w:rsidRPr="00B02194">
        <w:rPr>
          <w:rFonts w:ascii="Times New Roman" w:hAnsi="Times New Roman" w:cs="Times New Roman"/>
          <w:sz w:val="20"/>
          <w:szCs w:val="20"/>
        </w:rPr>
        <w:t xml:space="preserve"> Jei pasikeičia Šalies adresas, pavadinimas, telefono numeris, elektroninio pašto adresas, bankų sąskaitų rekvizitai, juridinio asmens ar PVM mokėtojo kodai, tokia Šalis turi informuoti kitą Šalį raštu pranešdama ne vėliau, kaip per 3 (tris) </w:t>
      </w:r>
      <w:r w:rsidR="00977F70" w:rsidRPr="00B02194">
        <w:rPr>
          <w:rFonts w:ascii="Times New Roman" w:hAnsi="Times New Roman" w:cs="Times New Roman"/>
          <w:sz w:val="20"/>
          <w:szCs w:val="20"/>
        </w:rPr>
        <w:t xml:space="preserve">darbo </w:t>
      </w:r>
      <w:r w:rsidR="4FEA0217" w:rsidRPr="00B02194">
        <w:rPr>
          <w:rFonts w:ascii="Times New Roman" w:hAnsi="Times New Roman" w:cs="Times New Roman"/>
          <w:sz w:val="20"/>
          <w:szCs w:val="20"/>
        </w:rPr>
        <w:t xml:space="preserve">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r w:rsidRPr="00B02194">
        <w:rPr>
          <w:rFonts w:ascii="Times New Roman" w:hAnsi="Times New Roman" w:cs="Times New Roman"/>
          <w:sz w:val="20"/>
          <w:szCs w:val="20"/>
        </w:rPr>
        <w:br/>
      </w:r>
      <w:r w:rsidR="4FEA0217" w:rsidRPr="00B02194">
        <w:rPr>
          <w:rFonts w:ascii="Times New Roman" w:hAnsi="Times New Roman" w:cs="Times New Roman"/>
          <w:sz w:val="20"/>
          <w:szCs w:val="20"/>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r w:rsidRPr="00B02194">
        <w:rPr>
          <w:rFonts w:ascii="Times New Roman" w:hAnsi="Times New Roman" w:cs="Times New Roman"/>
          <w:sz w:val="20"/>
          <w:szCs w:val="20"/>
        </w:rPr>
        <w:t xml:space="preserve"> </w:t>
      </w:r>
    </w:p>
    <w:p w14:paraId="65A114F4" w14:textId="29262E23"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 xml:space="preserve">Sutartyje esanti, su ja susijusi, o taip pat šios Sutarties vykdymo metu tiek sąmoningai, tiek atsitiktinai atskleista informacija yra konfidenciali. </w:t>
      </w:r>
      <w:r w:rsidR="00080F9C" w:rsidRPr="00B02194">
        <w:rPr>
          <w:rFonts w:ascii="Times New Roman" w:hAnsi="Times New Roman" w:cs="Times New Roman"/>
          <w:sz w:val="20"/>
          <w:szCs w:val="20"/>
        </w:rPr>
        <w:t>Konfidencialumo pažeidimas laikytinas esminiu Sutarties pažeidimu. Konfidencialum</w:t>
      </w:r>
      <w:r w:rsidR="00CA1A49" w:rsidRPr="00B02194">
        <w:rPr>
          <w:rFonts w:ascii="Times New Roman" w:hAnsi="Times New Roman" w:cs="Times New Roman"/>
          <w:sz w:val="20"/>
          <w:szCs w:val="20"/>
        </w:rPr>
        <w:t>ą</w:t>
      </w:r>
      <w:r w:rsidR="00080F9C" w:rsidRPr="00B02194">
        <w:rPr>
          <w:rFonts w:ascii="Times New Roman" w:hAnsi="Times New Roman" w:cs="Times New Roman"/>
          <w:sz w:val="20"/>
          <w:szCs w:val="20"/>
        </w:rPr>
        <w:t xml:space="preserve"> pažeid</w:t>
      </w:r>
      <w:r w:rsidR="00CA1A49" w:rsidRPr="00B02194">
        <w:rPr>
          <w:rFonts w:ascii="Times New Roman" w:hAnsi="Times New Roman" w:cs="Times New Roman"/>
          <w:sz w:val="20"/>
          <w:szCs w:val="20"/>
        </w:rPr>
        <w:t xml:space="preserve">usi Šalis sumoka kitai šaliai </w:t>
      </w:r>
      <w:r w:rsidR="00977F70" w:rsidRPr="00B02194">
        <w:rPr>
          <w:rFonts w:ascii="Times New Roman" w:hAnsi="Times New Roman" w:cs="Times New Roman"/>
          <w:sz w:val="20"/>
          <w:szCs w:val="20"/>
        </w:rPr>
        <w:t>1</w:t>
      </w:r>
      <w:r w:rsidR="00CA1A49"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 dešimt procentų) </w:t>
      </w:r>
      <w:r w:rsidR="005B6683" w:rsidRPr="00B02194">
        <w:rPr>
          <w:rFonts w:ascii="Times New Roman" w:hAnsi="Times New Roman" w:cs="Times New Roman"/>
          <w:sz w:val="20"/>
          <w:szCs w:val="20"/>
        </w:rPr>
        <w:t xml:space="preserve">(maksimalios) </w:t>
      </w:r>
      <w:r w:rsidR="00CA1A49" w:rsidRPr="00B02194">
        <w:rPr>
          <w:rFonts w:ascii="Times New Roman" w:hAnsi="Times New Roman" w:cs="Times New Roman"/>
          <w:sz w:val="20"/>
          <w:szCs w:val="20"/>
        </w:rPr>
        <w:t xml:space="preserve">Sutarties </w:t>
      </w:r>
      <w:r w:rsidR="00977F70" w:rsidRPr="00B02194">
        <w:rPr>
          <w:rFonts w:ascii="Times New Roman" w:hAnsi="Times New Roman" w:cs="Times New Roman"/>
          <w:sz w:val="20"/>
          <w:szCs w:val="20"/>
        </w:rPr>
        <w:t xml:space="preserve">kainos </w:t>
      </w:r>
      <w:r w:rsidR="001D7181" w:rsidRPr="00B02194">
        <w:rPr>
          <w:rFonts w:ascii="Times New Roman" w:hAnsi="Times New Roman" w:cs="Times New Roman"/>
          <w:sz w:val="20"/>
          <w:szCs w:val="20"/>
        </w:rPr>
        <w:t>be PVM</w:t>
      </w:r>
      <w:r w:rsidR="00620D33" w:rsidRPr="00B02194">
        <w:rPr>
          <w:rFonts w:ascii="Times New Roman" w:hAnsi="Times New Roman" w:cs="Times New Roman"/>
          <w:sz w:val="20"/>
          <w:szCs w:val="20"/>
        </w:rPr>
        <w:t xml:space="preserve"> dydžio baudą.</w:t>
      </w:r>
    </w:p>
    <w:p w14:paraId="669FE2A5" w14:textId="364F004B" w:rsidR="00DB106D" w:rsidRDefault="006B505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privalo savarankiškai organizuoti tinkamą asmens duomenų tvarkymą laikantis B</w:t>
      </w:r>
      <w:r w:rsidR="00B12435" w:rsidRPr="00B02194">
        <w:rPr>
          <w:rFonts w:ascii="Times New Roman" w:hAnsi="Times New Roman" w:cs="Times New Roman"/>
          <w:sz w:val="20"/>
          <w:szCs w:val="20"/>
        </w:rPr>
        <w:t xml:space="preserve">endrojo duomenų apsaugos reglamento </w:t>
      </w:r>
      <w:r w:rsidRPr="00B02194">
        <w:rPr>
          <w:rFonts w:ascii="Times New Roman" w:hAnsi="Times New Roman" w:cs="Times New Roman"/>
          <w:sz w:val="20"/>
          <w:szCs w:val="20"/>
        </w:rPr>
        <w:t>ir kitų teisės aktų reikalavimų bei</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kitos Šalies prašymu, pateikti tai patvirtinančius įrodymus. Šalis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netinkamai vykdanti šiuos įsipareigojimus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privalo atlyginti kitai Šaliai dėl to patirtus kitos Šalies nuostolius, įskaitant, bet neapsiribojant valstybės institucijų paskirtas baudas ir / ar kitas pinigines sankcijas.</w:t>
      </w:r>
    </w:p>
    <w:p w14:paraId="0FCB1CB5" w14:textId="1E785741" w:rsidR="00E602D4" w:rsidRPr="00B02194" w:rsidRDefault="00E602D4" w:rsidP="00E602D4">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E602D4">
        <w:rPr>
          <w:rFonts w:ascii="Times New Roman" w:hAnsi="Times New Roman" w:cs="Times New Roman"/>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p>
    <w:p w14:paraId="5C8BD853" w14:textId="6F1454CB" w:rsidR="007B7DE6" w:rsidRDefault="007B7DE6" w:rsidP="009216BB">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lastRenderedPageBreak/>
        <w:t>Sutartis yra sudaryta lietuvių kalba. Sutartis yra aiškinama pagal Lietuvos Respublikos teisę. Visus ginčus dėl šios sutarties vykdymo Šalys įsipareigoja spręsti derybomis. Jeigu Šalys šių ginčų negali išspręsti derybomis per 30</w:t>
      </w:r>
      <w:r w:rsidR="00977F70" w:rsidRPr="00B02194">
        <w:rPr>
          <w:rFonts w:ascii="Times New Roman" w:hAnsi="Times New Roman" w:cs="Times New Roman"/>
          <w:sz w:val="20"/>
          <w:szCs w:val="20"/>
        </w:rPr>
        <w:t xml:space="preserve"> (trisdešimt)</w:t>
      </w:r>
      <w:r w:rsidRPr="00B02194">
        <w:rPr>
          <w:rFonts w:ascii="Times New Roman" w:hAnsi="Times New Roman" w:cs="Times New Roman"/>
          <w:sz w:val="20"/>
          <w:szCs w:val="20"/>
        </w:rPr>
        <w:t xml:space="preserve"> kalendorinių dienų, jie sprendžiami Lietuvos Respublikos teismuose teisės aktų nustatyta tvarka.</w:t>
      </w:r>
    </w:p>
    <w:p w14:paraId="640D680C" w14:textId="77777777" w:rsidR="009216BB" w:rsidRPr="009216BB" w:rsidRDefault="009216BB" w:rsidP="009216BB">
      <w:pPr>
        <w:pStyle w:val="ListParagraph"/>
        <w:numPr>
          <w:ilvl w:val="1"/>
          <w:numId w:val="23"/>
        </w:numPr>
        <w:ind w:left="567" w:hanging="567"/>
        <w:jc w:val="both"/>
        <w:rPr>
          <w:rFonts w:ascii="Times New Roman" w:hAnsi="Times New Roman" w:cs="Times New Roman"/>
          <w:sz w:val="20"/>
          <w:szCs w:val="20"/>
        </w:rPr>
      </w:pPr>
      <w:r w:rsidRPr="009216BB">
        <w:rPr>
          <w:rFonts w:ascii="Times New Roman" w:hAnsi="Times New Roman" w:cs="Times New Roman"/>
          <w:sz w:val="20"/>
          <w:szCs w:val="20"/>
        </w:rPr>
        <w:t>Ši Sutartis sudaryta lietuvių kalba, 2 (dviem) egzemplioriais, turinčiais vienodą teisinę galią – po vieną kiekvienai Šaliai. Jeigu sutartis pasirašoma saugiu kvalifikuotu elektroniniu parašu, sudaromas 1(vienas) abejų Šalių pasirašomas egzempliorius.</w:t>
      </w:r>
    </w:p>
    <w:p w14:paraId="7A05F318" w14:textId="75A041E2" w:rsidR="009216BB" w:rsidRPr="00B02194" w:rsidRDefault="009216BB" w:rsidP="007B7DE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Šalių</w:t>
      </w:r>
      <w:r w:rsidR="00AB43D8">
        <w:rPr>
          <w:rFonts w:ascii="Times New Roman" w:hAnsi="Times New Roman" w:cs="Times New Roman"/>
          <w:sz w:val="20"/>
          <w:szCs w:val="20"/>
        </w:rPr>
        <w:t xml:space="preserve"> parašai</w:t>
      </w:r>
      <w:r>
        <w:rPr>
          <w:rFonts w:ascii="Times New Roman" w:hAnsi="Times New Roman" w:cs="Times New Roman"/>
          <w:sz w:val="20"/>
          <w:szCs w:val="20"/>
        </w:rPr>
        <w:t>:</w:t>
      </w:r>
    </w:p>
    <w:p w14:paraId="0B00128A" w14:textId="77777777" w:rsidR="004E6942" w:rsidRPr="00B02194" w:rsidRDefault="004E6942" w:rsidP="004E6942">
      <w:pPr>
        <w:tabs>
          <w:tab w:val="num" w:pos="0"/>
        </w:tabs>
        <w:spacing w:after="60"/>
        <w:ind w:left="567" w:right="-67" w:hanging="567"/>
        <w:jc w:val="both"/>
        <w:rPr>
          <w:rFonts w:ascii="Times New Roman" w:hAnsi="Times New Roman" w:cs="Times New Roman"/>
          <w:b/>
          <w:sz w:val="20"/>
          <w:szCs w:val="20"/>
        </w:rPr>
      </w:pP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35"/>
      </w:tblGrid>
      <w:tr w:rsidR="004E6942" w:rsidRPr="00B02194" w14:paraId="526ED39A" w14:textId="77777777" w:rsidTr="00B02194">
        <w:tc>
          <w:tcPr>
            <w:tcW w:w="5240" w:type="dxa"/>
          </w:tcPr>
          <w:p w14:paraId="0802BCDC" w14:textId="535EB806" w:rsidR="004E6942" w:rsidRPr="00B02194" w:rsidRDefault="00AE00E6" w:rsidP="00D80813">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Klientas</w:t>
            </w:r>
            <w:r w:rsidR="00977F70" w:rsidRPr="00B02194">
              <w:rPr>
                <w:rFonts w:ascii="Times New Roman" w:hAnsi="Times New Roman"/>
                <w:b/>
                <w:sz w:val="20"/>
                <w:szCs w:val="20"/>
                <w:lang w:val="lt-LT"/>
              </w:rPr>
              <w:t>:</w:t>
            </w:r>
          </w:p>
        </w:tc>
        <w:tc>
          <w:tcPr>
            <w:tcW w:w="4535" w:type="dxa"/>
            <w:hideMark/>
          </w:tcPr>
          <w:p w14:paraId="6C13E616" w14:textId="4C5235A3" w:rsidR="004E6942" w:rsidRPr="00B02194" w:rsidRDefault="00491C04">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Paslaugų teikėjas</w:t>
            </w:r>
            <w:r w:rsidR="004E6942" w:rsidRPr="00B02194">
              <w:rPr>
                <w:rFonts w:ascii="Times New Roman" w:hAnsi="Times New Roman"/>
                <w:b/>
                <w:sz w:val="20"/>
                <w:szCs w:val="20"/>
                <w:lang w:val="lt-LT"/>
              </w:rPr>
              <w:t>:</w:t>
            </w:r>
          </w:p>
        </w:tc>
      </w:tr>
      <w:tr w:rsidR="00977F70" w:rsidRPr="00B02194" w14:paraId="583C8742" w14:textId="77777777" w:rsidTr="00B02194">
        <w:tc>
          <w:tcPr>
            <w:tcW w:w="5240" w:type="dxa"/>
          </w:tcPr>
          <w:p w14:paraId="14DD13D4" w14:textId="0F5B48C2" w:rsidR="00977F70" w:rsidRPr="00B02194" w:rsidRDefault="00977F70" w:rsidP="00977F70">
            <w:pPr>
              <w:pStyle w:val="Pagrindinistekstas1"/>
              <w:ind w:firstLine="0"/>
              <w:rPr>
                <w:rFonts w:ascii="Times New Roman" w:hAnsi="Times New Roman"/>
                <w:lang w:val="lt-LT"/>
              </w:rPr>
            </w:pPr>
            <w:r w:rsidRPr="00B02194">
              <w:rPr>
                <w:rFonts w:ascii="Times New Roman" w:hAnsi="Times New Roman"/>
                <w:b/>
                <w:bCs/>
                <w:lang w:val="lt-LT"/>
              </w:rPr>
              <w:t>Klaipėdos E. Galvanausko PMC</w:t>
            </w:r>
          </w:p>
        </w:tc>
        <w:tc>
          <w:tcPr>
            <w:tcW w:w="4535" w:type="dxa"/>
          </w:tcPr>
          <w:p w14:paraId="004E55C1" w14:textId="77777777" w:rsidR="00977F70" w:rsidRPr="00B02194" w:rsidRDefault="00977F70" w:rsidP="00F3259E">
            <w:pPr>
              <w:pStyle w:val="Pagrindinistekstas1"/>
              <w:ind w:firstLine="0"/>
              <w:rPr>
                <w:rFonts w:ascii="Times New Roman" w:hAnsi="Times New Roman"/>
                <w:lang w:val="lt-LT"/>
              </w:rPr>
            </w:pPr>
          </w:p>
        </w:tc>
      </w:tr>
      <w:tr w:rsidR="00B02194" w:rsidRPr="00B02194" w14:paraId="5CE98EE9" w14:textId="77777777" w:rsidTr="00B02194">
        <w:tc>
          <w:tcPr>
            <w:tcW w:w="5240" w:type="dxa"/>
          </w:tcPr>
          <w:p w14:paraId="3E9A12E7" w14:textId="77777777" w:rsidR="00B02194" w:rsidRPr="00B02194" w:rsidRDefault="00B02194" w:rsidP="00977F70">
            <w:pPr>
              <w:widowControl w:val="0"/>
              <w:suppressAutoHyphens/>
              <w:jc w:val="both"/>
              <w:rPr>
                <w:rFonts w:ascii="Times New Roman" w:eastAsia="Calibri" w:hAnsi="Times New Roman"/>
                <w:sz w:val="20"/>
                <w:szCs w:val="20"/>
                <w:lang w:val="lt-LT"/>
              </w:rPr>
            </w:pPr>
          </w:p>
        </w:tc>
        <w:tc>
          <w:tcPr>
            <w:tcW w:w="4535" w:type="dxa"/>
          </w:tcPr>
          <w:p w14:paraId="37D40C53" w14:textId="77777777" w:rsidR="00B02194" w:rsidRPr="00B02194" w:rsidRDefault="00B02194" w:rsidP="00977F70">
            <w:pPr>
              <w:pStyle w:val="Pagrindinistekstas1"/>
              <w:ind w:firstLine="0"/>
              <w:rPr>
                <w:rFonts w:ascii="Times New Roman" w:hAnsi="Times New Roman"/>
                <w:lang w:val="lt-LT"/>
              </w:rPr>
            </w:pPr>
          </w:p>
        </w:tc>
      </w:tr>
      <w:tr w:rsidR="00B02194" w:rsidRPr="00B02194" w14:paraId="2D2CAA0C" w14:textId="77777777" w:rsidTr="00B02194">
        <w:tc>
          <w:tcPr>
            <w:tcW w:w="5240" w:type="dxa"/>
          </w:tcPr>
          <w:p w14:paraId="70F56B1B" w14:textId="0F364056" w:rsidR="00B02194" w:rsidRPr="00B02194" w:rsidRDefault="00B02194" w:rsidP="00977F70">
            <w:pPr>
              <w:widowControl w:val="0"/>
              <w:suppressAutoHyphens/>
              <w:jc w:val="both"/>
              <w:rPr>
                <w:rFonts w:ascii="Times New Roman" w:eastAsia="Calibri" w:hAnsi="Times New Roman"/>
                <w:sz w:val="20"/>
                <w:szCs w:val="20"/>
                <w:lang w:val="lt-LT"/>
              </w:rPr>
            </w:pPr>
            <w:r w:rsidRPr="00B02194">
              <w:rPr>
                <w:rFonts w:ascii="Times New Roman" w:eastAsia="Calibri" w:hAnsi="Times New Roman"/>
                <w:sz w:val="20"/>
                <w:szCs w:val="20"/>
                <w:lang w:val="lt-LT"/>
              </w:rPr>
              <w:t>Direktorė Dalia Martišauskienė</w:t>
            </w:r>
          </w:p>
        </w:tc>
        <w:tc>
          <w:tcPr>
            <w:tcW w:w="4535" w:type="dxa"/>
          </w:tcPr>
          <w:p w14:paraId="121AE76B" w14:textId="7C5E5D77" w:rsidR="00B02194" w:rsidRPr="00B02194" w:rsidRDefault="00566203" w:rsidP="00977F70">
            <w:pPr>
              <w:pStyle w:val="Pagrindinistekstas1"/>
              <w:ind w:firstLine="0"/>
              <w:rPr>
                <w:rFonts w:ascii="Times New Roman" w:hAnsi="Times New Roman"/>
                <w:lang w:val="lt-LT"/>
              </w:rPr>
            </w:pPr>
            <w:r>
              <w:rPr>
                <w:rFonts w:ascii="Times New Roman" w:hAnsi="Times New Roman"/>
                <w:lang w:val="lt-LT"/>
              </w:rPr>
              <w:t>Vadovo pareigos, vardas, pavardė</w:t>
            </w:r>
          </w:p>
        </w:tc>
      </w:tr>
    </w:tbl>
    <w:p w14:paraId="59111409" w14:textId="5BBBDE56" w:rsidR="00D86B5B" w:rsidRDefault="00D86B5B" w:rsidP="00F3259E">
      <w:pPr>
        <w:pStyle w:val="Pagrindinistekstas1"/>
        <w:ind w:firstLine="0"/>
        <w:rPr>
          <w:rFonts w:ascii="Times New Roman" w:hAnsi="Times New Roman"/>
          <w:lang w:val="lt-LT"/>
        </w:rPr>
      </w:pPr>
    </w:p>
    <w:p w14:paraId="514D7450" w14:textId="2374108F" w:rsidR="001E283D" w:rsidRDefault="001E283D" w:rsidP="00F3259E">
      <w:pPr>
        <w:pStyle w:val="Pagrindinistekstas1"/>
        <w:ind w:firstLine="0"/>
        <w:rPr>
          <w:rFonts w:ascii="Times New Roman" w:hAnsi="Times New Roman"/>
          <w:lang w:val="lt-LT"/>
        </w:rPr>
      </w:pPr>
    </w:p>
    <w:p w14:paraId="36ABFC37" w14:textId="7EF7A1A5" w:rsidR="001E283D" w:rsidRDefault="001E283D" w:rsidP="00F3259E">
      <w:pPr>
        <w:pStyle w:val="Pagrindinistekstas1"/>
        <w:ind w:firstLine="0"/>
        <w:rPr>
          <w:rFonts w:ascii="Times New Roman" w:hAnsi="Times New Roman"/>
          <w:lang w:val="lt-LT"/>
        </w:rPr>
      </w:pPr>
    </w:p>
    <w:p w14:paraId="7D0124B5" w14:textId="2FEA3801" w:rsidR="001E283D" w:rsidRDefault="001E283D" w:rsidP="00F3259E">
      <w:pPr>
        <w:pStyle w:val="Pagrindinistekstas1"/>
        <w:ind w:firstLine="0"/>
        <w:rPr>
          <w:rFonts w:ascii="Times New Roman" w:hAnsi="Times New Roman"/>
          <w:lang w:val="lt-LT"/>
        </w:rPr>
      </w:pPr>
    </w:p>
    <w:p w14:paraId="477348C4" w14:textId="2CBB6F35" w:rsidR="001E283D" w:rsidRDefault="001E283D" w:rsidP="00F3259E">
      <w:pPr>
        <w:pStyle w:val="Pagrindinistekstas1"/>
        <w:ind w:firstLine="0"/>
        <w:rPr>
          <w:rFonts w:ascii="Times New Roman" w:hAnsi="Times New Roman"/>
          <w:lang w:val="lt-LT"/>
        </w:rPr>
      </w:pPr>
    </w:p>
    <w:p w14:paraId="2DA5FC3A" w14:textId="53CA0AD8" w:rsidR="001E283D" w:rsidRDefault="001E283D" w:rsidP="00F3259E">
      <w:pPr>
        <w:pStyle w:val="Pagrindinistekstas1"/>
        <w:ind w:firstLine="0"/>
        <w:rPr>
          <w:rFonts w:ascii="Times New Roman" w:hAnsi="Times New Roman"/>
          <w:lang w:val="lt-LT"/>
        </w:rPr>
      </w:pPr>
    </w:p>
    <w:p w14:paraId="090EEF24" w14:textId="1CF8F66C" w:rsidR="001E283D" w:rsidRDefault="001E283D" w:rsidP="00F3259E">
      <w:pPr>
        <w:pStyle w:val="Pagrindinistekstas1"/>
        <w:ind w:firstLine="0"/>
        <w:rPr>
          <w:rFonts w:ascii="Times New Roman" w:hAnsi="Times New Roman"/>
          <w:lang w:val="lt-LT"/>
        </w:rPr>
      </w:pPr>
    </w:p>
    <w:p w14:paraId="16124582" w14:textId="56014F83" w:rsidR="001E283D" w:rsidRDefault="001E283D" w:rsidP="00F3259E">
      <w:pPr>
        <w:pStyle w:val="Pagrindinistekstas1"/>
        <w:ind w:firstLine="0"/>
        <w:rPr>
          <w:rFonts w:ascii="Times New Roman" w:hAnsi="Times New Roman"/>
          <w:lang w:val="lt-LT"/>
        </w:rPr>
      </w:pPr>
    </w:p>
    <w:p w14:paraId="0B5432C7" w14:textId="382CBC22" w:rsidR="001E283D" w:rsidRDefault="001E283D" w:rsidP="00F3259E">
      <w:pPr>
        <w:pStyle w:val="Pagrindinistekstas1"/>
        <w:ind w:firstLine="0"/>
        <w:rPr>
          <w:rFonts w:ascii="Times New Roman" w:hAnsi="Times New Roman"/>
          <w:lang w:val="lt-LT"/>
        </w:rPr>
      </w:pPr>
    </w:p>
    <w:p w14:paraId="273A34E7" w14:textId="7F0C3F81" w:rsidR="001E283D" w:rsidRDefault="001E283D" w:rsidP="00F3259E">
      <w:pPr>
        <w:pStyle w:val="Pagrindinistekstas1"/>
        <w:ind w:firstLine="0"/>
        <w:rPr>
          <w:rFonts w:ascii="Times New Roman" w:hAnsi="Times New Roman"/>
          <w:lang w:val="lt-LT"/>
        </w:rPr>
      </w:pPr>
    </w:p>
    <w:p w14:paraId="13ED43E8" w14:textId="1052E17E" w:rsidR="001E283D" w:rsidRDefault="001E283D" w:rsidP="00F3259E">
      <w:pPr>
        <w:pStyle w:val="Pagrindinistekstas1"/>
        <w:ind w:firstLine="0"/>
        <w:rPr>
          <w:rFonts w:ascii="Times New Roman" w:hAnsi="Times New Roman"/>
          <w:lang w:val="lt-LT"/>
        </w:rPr>
      </w:pPr>
    </w:p>
    <w:p w14:paraId="56A159D1" w14:textId="06FF85DD" w:rsidR="001E283D" w:rsidRDefault="001E283D" w:rsidP="00F3259E">
      <w:pPr>
        <w:pStyle w:val="Pagrindinistekstas1"/>
        <w:ind w:firstLine="0"/>
        <w:rPr>
          <w:rFonts w:ascii="Times New Roman" w:hAnsi="Times New Roman"/>
          <w:lang w:val="lt-LT"/>
        </w:rPr>
      </w:pPr>
    </w:p>
    <w:p w14:paraId="13BF2815" w14:textId="27717B55" w:rsidR="001E283D" w:rsidRDefault="001E283D" w:rsidP="00F3259E">
      <w:pPr>
        <w:pStyle w:val="Pagrindinistekstas1"/>
        <w:ind w:firstLine="0"/>
        <w:rPr>
          <w:rFonts w:ascii="Times New Roman" w:hAnsi="Times New Roman"/>
          <w:lang w:val="lt-LT"/>
        </w:rPr>
      </w:pPr>
    </w:p>
    <w:p w14:paraId="47952D37" w14:textId="40F47FCE" w:rsidR="001E283D" w:rsidRDefault="001E283D" w:rsidP="00F3259E">
      <w:pPr>
        <w:pStyle w:val="Pagrindinistekstas1"/>
        <w:ind w:firstLine="0"/>
        <w:rPr>
          <w:rFonts w:ascii="Times New Roman" w:hAnsi="Times New Roman"/>
          <w:lang w:val="lt-LT"/>
        </w:rPr>
      </w:pPr>
    </w:p>
    <w:p w14:paraId="7ED7E018" w14:textId="3ABCE5E4" w:rsidR="001E283D" w:rsidRDefault="001E283D" w:rsidP="00F3259E">
      <w:pPr>
        <w:pStyle w:val="Pagrindinistekstas1"/>
        <w:ind w:firstLine="0"/>
        <w:rPr>
          <w:rFonts w:ascii="Times New Roman" w:hAnsi="Times New Roman"/>
          <w:lang w:val="lt-LT"/>
        </w:rPr>
      </w:pPr>
    </w:p>
    <w:p w14:paraId="7BCC2854" w14:textId="623409D0" w:rsidR="001E283D" w:rsidRDefault="001E283D" w:rsidP="00F3259E">
      <w:pPr>
        <w:pStyle w:val="Pagrindinistekstas1"/>
        <w:ind w:firstLine="0"/>
        <w:rPr>
          <w:rFonts w:ascii="Times New Roman" w:hAnsi="Times New Roman"/>
          <w:lang w:val="lt-LT"/>
        </w:rPr>
      </w:pPr>
    </w:p>
    <w:p w14:paraId="01694E9A" w14:textId="3FF91BD9" w:rsidR="001E283D" w:rsidRDefault="001E283D" w:rsidP="00F3259E">
      <w:pPr>
        <w:pStyle w:val="Pagrindinistekstas1"/>
        <w:ind w:firstLine="0"/>
        <w:rPr>
          <w:rFonts w:ascii="Times New Roman" w:hAnsi="Times New Roman"/>
          <w:lang w:val="lt-LT"/>
        </w:rPr>
      </w:pPr>
    </w:p>
    <w:p w14:paraId="52AE2C9F" w14:textId="7EF2BE6D" w:rsidR="001E283D" w:rsidRDefault="001E283D" w:rsidP="00F3259E">
      <w:pPr>
        <w:pStyle w:val="Pagrindinistekstas1"/>
        <w:ind w:firstLine="0"/>
        <w:rPr>
          <w:rFonts w:ascii="Times New Roman" w:hAnsi="Times New Roman"/>
          <w:lang w:val="lt-LT"/>
        </w:rPr>
      </w:pPr>
    </w:p>
    <w:p w14:paraId="418066AA" w14:textId="75EF6664" w:rsidR="001E283D" w:rsidRDefault="001E283D" w:rsidP="00F3259E">
      <w:pPr>
        <w:pStyle w:val="Pagrindinistekstas1"/>
        <w:ind w:firstLine="0"/>
        <w:rPr>
          <w:rFonts w:ascii="Times New Roman" w:hAnsi="Times New Roman"/>
          <w:lang w:val="lt-LT"/>
        </w:rPr>
      </w:pPr>
    </w:p>
    <w:p w14:paraId="7C37F3F9" w14:textId="09979C29" w:rsidR="001E283D" w:rsidRDefault="001E283D" w:rsidP="00F3259E">
      <w:pPr>
        <w:pStyle w:val="Pagrindinistekstas1"/>
        <w:ind w:firstLine="0"/>
        <w:rPr>
          <w:rFonts w:ascii="Times New Roman" w:hAnsi="Times New Roman"/>
          <w:lang w:val="lt-LT"/>
        </w:rPr>
      </w:pPr>
    </w:p>
    <w:p w14:paraId="184E7862" w14:textId="156D16E1" w:rsidR="001E283D" w:rsidRDefault="001E283D" w:rsidP="00F3259E">
      <w:pPr>
        <w:pStyle w:val="Pagrindinistekstas1"/>
        <w:ind w:firstLine="0"/>
        <w:rPr>
          <w:rFonts w:ascii="Times New Roman" w:hAnsi="Times New Roman"/>
          <w:lang w:val="lt-LT"/>
        </w:rPr>
      </w:pPr>
    </w:p>
    <w:p w14:paraId="15136FF6" w14:textId="25BAE904" w:rsidR="001E283D" w:rsidRDefault="001E283D" w:rsidP="00F3259E">
      <w:pPr>
        <w:pStyle w:val="Pagrindinistekstas1"/>
        <w:ind w:firstLine="0"/>
        <w:rPr>
          <w:rFonts w:ascii="Times New Roman" w:hAnsi="Times New Roman"/>
          <w:lang w:val="lt-LT"/>
        </w:rPr>
      </w:pPr>
    </w:p>
    <w:p w14:paraId="0E89FE38" w14:textId="5EEA73EC" w:rsidR="001E283D" w:rsidRDefault="001E283D" w:rsidP="00F3259E">
      <w:pPr>
        <w:pStyle w:val="Pagrindinistekstas1"/>
        <w:ind w:firstLine="0"/>
        <w:rPr>
          <w:rFonts w:ascii="Times New Roman" w:hAnsi="Times New Roman"/>
          <w:lang w:val="lt-LT"/>
        </w:rPr>
      </w:pPr>
    </w:p>
    <w:p w14:paraId="636E0CCF" w14:textId="0FEE4681" w:rsidR="001E283D" w:rsidRDefault="001E283D" w:rsidP="00F3259E">
      <w:pPr>
        <w:pStyle w:val="Pagrindinistekstas1"/>
        <w:ind w:firstLine="0"/>
        <w:rPr>
          <w:rFonts w:ascii="Times New Roman" w:hAnsi="Times New Roman"/>
          <w:lang w:val="lt-LT"/>
        </w:rPr>
      </w:pPr>
    </w:p>
    <w:p w14:paraId="43138C85" w14:textId="600292FF" w:rsidR="001E283D" w:rsidRDefault="001E283D" w:rsidP="00F3259E">
      <w:pPr>
        <w:pStyle w:val="Pagrindinistekstas1"/>
        <w:ind w:firstLine="0"/>
        <w:rPr>
          <w:rFonts w:ascii="Times New Roman" w:hAnsi="Times New Roman"/>
          <w:lang w:val="lt-LT"/>
        </w:rPr>
      </w:pPr>
    </w:p>
    <w:p w14:paraId="5DCE21D1" w14:textId="47F43F51" w:rsidR="001E283D" w:rsidRDefault="001E283D" w:rsidP="00F3259E">
      <w:pPr>
        <w:pStyle w:val="Pagrindinistekstas1"/>
        <w:ind w:firstLine="0"/>
        <w:rPr>
          <w:rFonts w:ascii="Times New Roman" w:hAnsi="Times New Roman"/>
          <w:lang w:val="lt-LT"/>
        </w:rPr>
      </w:pPr>
    </w:p>
    <w:p w14:paraId="002DF1F4" w14:textId="7DA7C3DA" w:rsidR="001E283D" w:rsidRDefault="001E283D" w:rsidP="00F3259E">
      <w:pPr>
        <w:pStyle w:val="Pagrindinistekstas1"/>
        <w:ind w:firstLine="0"/>
        <w:rPr>
          <w:rFonts w:ascii="Times New Roman" w:hAnsi="Times New Roman"/>
          <w:lang w:val="lt-LT"/>
        </w:rPr>
      </w:pPr>
    </w:p>
    <w:p w14:paraId="28117477" w14:textId="40ADBB3E" w:rsidR="001E283D" w:rsidRDefault="001E283D" w:rsidP="00F3259E">
      <w:pPr>
        <w:pStyle w:val="Pagrindinistekstas1"/>
        <w:ind w:firstLine="0"/>
        <w:rPr>
          <w:rFonts w:ascii="Times New Roman" w:hAnsi="Times New Roman"/>
          <w:lang w:val="lt-LT"/>
        </w:rPr>
      </w:pPr>
    </w:p>
    <w:p w14:paraId="63F51456" w14:textId="4C1A06C6" w:rsidR="001E283D" w:rsidRDefault="001E283D" w:rsidP="00F3259E">
      <w:pPr>
        <w:pStyle w:val="Pagrindinistekstas1"/>
        <w:ind w:firstLine="0"/>
        <w:rPr>
          <w:rFonts w:ascii="Times New Roman" w:hAnsi="Times New Roman"/>
          <w:lang w:val="lt-LT"/>
        </w:rPr>
      </w:pPr>
    </w:p>
    <w:p w14:paraId="1D82CA79" w14:textId="3D9E570E" w:rsidR="001E283D" w:rsidRDefault="001E283D" w:rsidP="00F3259E">
      <w:pPr>
        <w:pStyle w:val="Pagrindinistekstas1"/>
        <w:ind w:firstLine="0"/>
        <w:rPr>
          <w:rFonts w:ascii="Times New Roman" w:hAnsi="Times New Roman"/>
          <w:lang w:val="lt-LT"/>
        </w:rPr>
      </w:pPr>
    </w:p>
    <w:p w14:paraId="7E7E786B" w14:textId="54DE93E3" w:rsidR="001E283D" w:rsidRDefault="001E283D" w:rsidP="00F3259E">
      <w:pPr>
        <w:pStyle w:val="Pagrindinistekstas1"/>
        <w:ind w:firstLine="0"/>
        <w:rPr>
          <w:rFonts w:ascii="Times New Roman" w:hAnsi="Times New Roman"/>
          <w:lang w:val="lt-LT"/>
        </w:rPr>
      </w:pPr>
    </w:p>
    <w:p w14:paraId="79DC3E68" w14:textId="11531EE9" w:rsidR="001E283D" w:rsidRDefault="001E283D" w:rsidP="00F3259E">
      <w:pPr>
        <w:pStyle w:val="Pagrindinistekstas1"/>
        <w:ind w:firstLine="0"/>
        <w:rPr>
          <w:rFonts w:ascii="Times New Roman" w:hAnsi="Times New Roman"/>
          <w:lang w:val="lt-LT"/>
        </w:rPr>
      </w:pPr>
    </w:p>
    <w:p w14:paraId="3CD57F53" w14:textId="65827335" w:rsidR="001E283D" w:rsidRDefault="001E283D" w:rsidP="00F3259E">
      <w:pPr>
        <w:pStyle w:val="Pagrindinistekstas1"/>
        <w:ind w:firstLine="0"/>
        <w:rPr>
          <w:rFonts w:ascii="Times New Roman" w:hAnsi="Times New Roman"/>
          <w:lang w:val="lt-LT"/>
        </w:rPr>
      </w:pPr>
    </w:p>
    <w:p w14:paraId="588AB336" w14:textId="5C09FB3A" w:rsidR="001E283D" w:rsidRDefault="001E283D" w:rsidP="00F3259E">
      <w:pPr>
        <w:pStyle w:val="Pagrindinistekstas1"/>
        <w:ind w:firstLine="0"/>
        <w:rPr>
          <w:rFonts w:ascii="Times New Roman" w:hAnsi="Times New Roman"/>
          <w:lang w:val="lt-LT"/>
        </w:rPr>
      </w:pPr>
    </w:p>
    <w:p w14:paraId="05F7CD65" w14:textId="0E8F4FB2" w:rsidR="001E283D" w:rsidRDefault="001E283D" w:rsidP="00F3259E">
      <w:pPr>
        <w:pStyle w:val="Pagrindinistekstas1"/>
        <w:ind w:firstLine="0"/>
        <w:rPr>
          <w:rFonts w:ascii="Times New Roman" w:hAnsi="Times New Roman"/>
          <w:lang w:val="lt-LT"/>
        </w:rPr>
      </w:pPr>
    </w:p>
    <w:p w14:paraId="2AF11564" w14:textId="7DCE59DE" w:rsidR="001E283D" w:rsidRDefault="001E283D" w:rsidP="00F3259E">
      <w:pPr>
        <w:pStyle w:val="Pagrindinistekstas1"/>
        <w:ind w:firstLine="0"/>
        <w:rPr>
          <w:rFonts w:ascii="Times New Roman" w:hAnsi="Times New Roman"/>
          <w:lang w:val="lt-LT"/>
        </w:rPr>
      </w:pPr>
    </w:p>
    <w:p w14:paraId="705A90DB" w14:textId="5D742176" w:rsidR="001E283D" w:rsidRDefault="001E283D" w:rsidP="00F3259E">
      <w:pPr>
        <w:pStyle w:val="Pagrindinistekstas1"/>
        <w:ind w:firstLine="0"/>
        <w:rPr>
          <w:rFonts w:ascii="Times New Roman" w:hAnsi="Times New Roman"/>
          <w:lang w:val="lt-LT"/>
        </w:rPr>
      </w:pPr>
    </w:p>
    <w:p w14:paraId="4B34881B" w14:textId="39563E4A" w:rsidR="001E283D" w:rsidRDefault="001E283D" w:rsidP="00F3259E">
      <w:pPr>
        <w:pStyle w:val="Pagrindinistekstas1"/>
        <w:ind w:firstLine="0"/>
        <w:rPr>
          <w:rFonts w:ascii="Times New Roman" w:hAnsi="Times New Roman"/>
          <w:lang w:val="lt-LT"/>
        </w:rPr>
      </w:pPr>
    </w:p>
    <w:p w14:paraId="3CA0657D" w14:textId="7062469F" w:rsidR="001E283D" w:rsidRDefault="001E283D" w:rsidP="00F3259E">
      <w:pPr>
        <w:pStyle w:val="Pagrindinistekstas1"/>
        <w:ind w:firstLine="0"/>
        <w:rPr>
          <w:rFonts w:ascii="Times New Roman" w:hAnsi="Times New Roman"/>
          <w:lang w:val="lt-LT"/>
        </w:rPr>
      </w:pPr>
    </w:p>
    <w:p w14:paraId="053C3647" w14:textId="71FB06A6" w:rsidR="001E283D" w:rsidRDefault="001E283D" w:rsidP="00F3259E">
      <w:pPr>
        <w:pStyle w:val="Pagrindinistekstas1"/>
        <w:ind w:firstLine="0"/>
        <w:rPr>
          <w:rFonts w:ascii="Times New Roman" w:hAnsi="Times New Roman"/>
          <w:lang w:val="lt-LT"/>
        </w:rPr>
      </w:pPr>
    </w:p>
    <w:p w14:paraId="463B0BBC" w14:textId="623E07D5" w:rsidR="001E283D" w:rsidRDefault="001E283D" w:rsidP="00F3259E">
      <w:pPr>
        <w:pStyle w:val="Pagrindinistekstas1"/>
        <w:ind w:firstLine="0"/>
        <w:rPr>
          <w:rFonts w:ascii="Times New Roman" w:hAnsi="Times New Roman"/>
          <w:lang w:val="lt-LT"/>
        </w:rPr>
      </w:pPr>
    </w:p>
    <w:p w14:paraId="00BF5CBC" w14:textId="4855506B" w:rsidR="001E283D" w:rsidRDefault="001E283D" w:rsidP="00F3259E">
      <w:pPr>
        <w:pStyle w:val="Pagrindinistekstas1"/>
        <w:ind w:firstLine="0"/>
        <w:rPr>
          <w:rFonts w:ascii="Times New Roman" w:hAnsi="Times New Roman"/>
          <w:lang w:val="lt-LT"/>
        </w:rPr>
      </w:pPr>
    </w:p>
    <w:p w14:paraId="0BFAF497" w14:textId="3585EA05" w:rsidR="001E283D" w:rsidRDefault="001E283D" w:rsidP="00F3259E">
      <w:pPr>
        <w:pStyle w:val="Pagrindinistekstas1"/>
        <w:ind w:firstLine="0"/>
        <w:rPr>
          <w:rFonts w:ascii="Times New Roman" w:hAnsi="Times New Roman"/>
          <w:lang w:val="lt-LT"/>
        </w:rPr>
      </w:pPr>
    </w:p>
    <w:p w14:paraId="6D6F9F40" w14:textId="6E3D477E" w:rsidR="001E283D" w:rsidRDefault="001E283D" w:rsidP="00F3259E">
      <w:pPr>
        <w:pStyle w:val="Pagrindinistekstas1"/>
        <w:ind w:firstLine="0"/>
        <w:rPr>
          <w:rFonts w:ascii="Times New Roman" w:hAnsi="Times New Roman"/>
          <w:lang w:val="lt-LT"/>
        </w:rPr>
      </w:pPr>
    </w:p>
    <w:p w14:paraId="3FECA6AF" w14:textId="74C34F6D" w:rsidR="001E283D" w:rsidRDefault="001E283D" w:rsidP="00F3259E">
      <w:pPr>
        <w:pStyle w:val="Pagrindinistekstas1"/>
        <w:ind w:firstLine="0"/>
        <w:rPr>
          <w:rFonts w:ascii="Times New Roman" w:hAnsi="Times New Roman"/>
          <w:lang w:val="lt-LT"/>
        </w:rPr>
      </w:pPr>
    </w:p>
    <w:p w14:paraId="03CB1039" w14:textId="203A057E" w:rsidR="001E283D" w:rsidRDefault="001E283D" w:rsidP="00F3259E">
      <w:pPr>
        <w:pStyle w:val="Pagrindinistekstas1"/>
        <w:ind w:firstLine="0"/>
        <w:rPr>
          <w:rFonts w:ascii="Times New Roman" w:hAnsi="Times New Roman"/>
          <w:lang w:val="lt-LT"/>
        </w:rPr>
      </w:pPr>
    </w:p>
    <w:p w14:paraId="6CF181BF" w14:textId="080B6777" w:rsidR="001E283D" w:rsidRDefault="001E283D" w:rsidP="00F3259E">
      <w:pPr>
        <w:pStyle w:val="Pagrindinistekstas1"/>
        <w:ind w:firstLine="0"/>
        <w:rPr>
          <w:rFonts w:ascii="Times New Roman" w:hAnsi="Times New Roman"/>
          <w:lang w:val="lt-LT"/>
        </w:rPr>
      </w:pPr>
    </w:p>
    <w:p w14:paraId="388CE313" w14:textId="0FF01524" w:rsidR="001E283D" w:rsidRDefault="001E283D" w:rsidP="00F3259E">
      <w:pPr>
        <w:pStyle w:val="Pagrindinistekstas1"/>
        <w:ind w:firstLine="0"/>
        <w:rPr>
          <w:rFonts w:ascii="Times New Roman" w:hAnsi="Times New Roman"/>
          <w:lang w:val="lt-LT"/>
        </w:rPr>
      </w:pPr>
    </w:p>
    <w:p w14:paraId="0867B343" w14:textId="0D54D920" w:rsidR="001E283D" w:rsidRDefault="001E283D" w:rsidP="00F3259E">
      <w:pPr>
        <w:pStyle w:val="Pagrindinistekstas1"/>
        <w:ind w:firstLine="0"/>
        <w:rPr>
          <w:rFonts w:ascii="Times New Roman" w:hAnsi="Times New Roman"/>
          <w:lang w:val="lt-LT"/>
        </w:rPr>
      </w:pPr>
    </w:p>
    <w:p w14:paraId="752BA5F7" w14:textId="77777777" w:rsidR="00A544F6" w:rsidRDefault="00A544F6" w:rsidP="00A544F6">
      <w:pPr>
        <w:jc w:val="right"/>
        <w:rPr>
          <w:rFonts w:ascii="Times New Roman" w:hAnsi="Times New Roman" w:cs="Times New Roman"/>
          <w:sz w:val="20"/>
          <w:szCs w:val="20"/>
        </w:rPr>
      </w:pPr>
    </w:p>
    <w:p w14:paraId="40214608" w14:textId="7184227A" w:rsidR="001E283D" w:rsidRDefault="001E283D" w:rsidP="00A544F6">
      <w:pPr>
        <w:jc w:val="right"/>
        <w:rPr>
          <w:rFonts w:ascii="Times New Roman" w:hAnsi="Times New Roman" w:cs="Times New Roman"/>
          <w:sz w:val="20"/>
          <w:szCs w:val="20"/>
        </w:rPr>
      </w:pPr>
      <w:r>
        <w:rPr>
          <w:rFonts w:ascii="Times New Roman" w:hAnsi="Times New Roman" w:cs="Times New Roman"/>
          <w:sz w:val="20"/>
          <w:szCs w:val="20"/>
        </w:rPr>
        <w:lastRenderedPageBreak/>
        <w:t>Sutarties Priedas Nr. 3</w:t>
      </w:r>
    </w:p>
    <w:p w14:paraId="57886A43" w14:textId="77777777" w:rsidR="001E283D" w:rsidRDefault="001E283D" w:rsidP="001E283D">
      <w:pPr>
        <w:jc w:val="center"/>
        <w:rPr>
          <w:rFonts w:ascii="Times New Roman" w:hAnsi="Times New Roman" w:cs="Times New Roman"/>
          <w:b/>
          <w:bCs/>
          <w:sz w:val="20"/>
          <w:szCs w:val="20"/>
        </w:rPr>
      </w:pPr>
    </w:p>
    <w:p w14:paraId="27615F83" w14:textId="77777777" w:rsidR="001E283D" w:rsidRDefault="001E283D" w:rsidP="001E283D">
      <w:pPr>
        <w:jc w:val="center"/>
        <w:rPr>
          <w:rFonts w:ascii="Times New Roman" w:hAnsi="Times New Roman" w:cs="Times New Roman"/>
          <w:b/>
          <w:bCs/>
          <w:sz w:val="20"/>
          <w:szCs w:val="20"/>
        </w:rPr>
      </w:pPr>
      <w:r>
        <w:rPr>
          <w:rFonts w:ascii="Times New Roman" w:hAnsi="Times New Roman" w:cs="Times New Roman"/>
          <w:b/>
          <w:bCs/>
          <w:sz w:val="20"/>
          <w:szCs w:val="20"/>
        </w:rPr>
        <w:t>SUTEIKTŲ PASLAUGŲ PRIĖMIMO-PERDAVIMO AKTAS</w:t>
      </w:r>
    </w:p>
    <w:p w14:paraId="7594ECB8" w14:textId="77777777" w:rsidR="001E283D" w:rsidRDefault="001E283D" w:rsidP="001E283D">
      <w:pPr>
        <w:jc w:val="center"/>
        <w:rPr>
          <w:rFonts w:ascii="Times New Roman" w:eastAsia="Calibri" w:hAnsi="Times New Roman" w:cs="Times New Roman"/>
          <w:b/>
          <w:sz w:val="20"/>
          <w:szCs w:val="20"/>
        </w:rPr>
      </w:pPr>
      <w:r>
        <w:rPr>
          <w:rFonts w:ascii="Times New Roman" w:hAnsi="Times New Roman" w:cs="Times New Roman"/>
          <w:b/>
          <w:bCs/>
          <w:sz w:val="20"/>
          <w:szCs w:val="20"/>
        </w:rPr>
        <w:t>202... m. ....................... d.</w:t>
      </w:r>
    </w:p>
    <w:p w14:paraId="6D4A4873" w14:textId="77777777" w:rsidR="001E283D" w:rsidRDefault="001E283D" w:rsidP="001E283D">
      <w:pPr>
        <w:jc w:val="center"/>
        <w:rPr>
          <w:rFonts w:ascii="Times New Roman" w:eastAsia="Calibri" w:hAnsi="Times New Roman" w:cs="Times New Roman"/>
          <w:b/>
          <w:sz w:val="20"/>
          <w:szCs w:val="20"/>
        </w:rPr>
      </w:pPr>
    </w:p>
    <w:tbl>
      <w:tblPr>
        <w:tblW w:w="9199" w:type="dxa"/>
        <w:tblBorders>
          <w:top w:val="single" w:sz="12" w:space="0" w:color="808080"/>
          <w:left w:val="single" w:sz="12" w:space="0" w:color="808080"/>
          <w:bottom w:val="single" w:sz="12" w:space="0" w:color="808080"/>
          <w:right w:val="single" w:sz="12" w:space="0" w:color="808080"/>
          <w:insideH w:val="single" w:sz="12" w:space="0" w:color="808080"/>
          <w:insideV w:val="single" w:sz="4" w:space="0" w:color="auto"/>
        </w:tblBorders>
        <w:tblLook w:val="04A0" w:firstRow="1" w:lastRow="0" w:firstColumn="1" w:lastColumn="0" w:noHBand="0" w:noVBand="1"/>
      </w:tblPr>
      <w:tblGrid>
        <w:gridCol w:w="5370"/>
        <w:gridCol w:w="3829"/>
      </w:tblGrid>
      <w:tr w:rsidR="001E283D" w14:paraId="0953DEC2" w14:textId="77777777" w:rsidTr="001E283D">
        <w:tc>
          <w:tcPr>
            <w:tcW w:w="5370" w:type="dxa"/>
            <w:tcBorders>
              <w:top w:val="single" w:sz="12" w:space="0" w:color="808080"/>
              <w:left w:val="single" w:sz="12" w:space="0" w:color="808080"/>
              <w:bottom w:val="single" w:sz="12" w:space="0" w:color="808080"/>
              <w:right w:val="single" w:sz="4" w:space="0" w:color="auto"/>
            </w:tcBorders>
            <w:hideMark/>
          </w:tcPr>
          <w:p w14:paraId="55CA5C7C" w14:textId="77777777" w:rsidR="001E283D" w:rsidRDefault="001E283D">
            <w:pPr>
              <w:keepNext/>
              <w:spacing w:before="80" w:after="80"/>
              <w:rPr>
                <w:rFonts w:ascii="Times New Roman" w:hAnsi="Times New Roman" w:cs="Times New Roman"/>
                <w:bCs/>
                <w:sz w:val="20"/>
                <w:szCs w:val="20"/>
              </w:rPr>
            </w:pPr>
            <w:r>
              <w:rPr>
                <w:rFonts w:ascii="Times New Roman" w:hAnsi="Times New Roman" w:cs="Times New Roman"/>
                <w:b/>
                <w:bCs/>
                <w:sz w:val="20"/>
                <w:szCs w:val="20"/>
              </w:rPr>
              <w:t>Klientas (paslaugų rezultatus priima):</w:t>
            </w:r>
          </w:p>
        </w:tc>
        <w:tc>
          <w:tcPr>
            <w:tcW w:w="3829" w:type="dxa"/>
            <w:tcBorders>
              <w:top w:val="single" w:sz="12" w:space="0" w:color="808080"/>
              <w:left w:val="single" w:sz="4" w:space="0" w:color="auto"/>
              <w:bottom w:val="single" w:sz="12" w:space="0" w:color="808080"/>
              <w:right w:val="single" w:sz="12" w:space="0" w:color="808080"/>
            </w:tcBorders>
            <w:hideMark/>
          </w:tcPr>
          <w:p w14:paraId="4F4AF2DD" w14:textId="77777777" w:rsidR="001E283D" w:rsidRDefault="001E283D">
            <w:pPr>
              <w:keepNext/>
              <w:spacing w:before="80" w:after="80"/>
              <w:rPr>
                <w:rFonts w:ascii="Times New Roman" w:hAnsi="Times New Roman" w:cs="Times New Roman"/>
                <w:b/>
                <w:bCs/>
                <w:sz w:val="20"/>
                <w:szCs w:val="20"/>
              </w:rPr>
            </w:pPr>
            <w:r>
              <w:rPr>
                <w:rFonts w:ascii="Times New Roman" w:hAnsi="Times New Roman" w:cs="Times New Roman"/>
                <w:b/>
                <w:bCs/>
                <w:sz w:val="20"/>
                <w:szCs w:val="20"/>
              </w:rPr>
              <w:t>Paslaugų teikėjas  (paslaugų rezultatus perduoda):</w:t>
            </w:r>
          </w:p>
        </w:tc>
      </w:tr>
      <w:tr w:rsidR="001E283D" w14:paraId="2AB7F189" w14:textId="77777777" w:rsidTr="001E283D">
        <w:tc>
          <w:tcPr>
            <w:tcW w:w="5370" w:type="dxa"/>
            <w:tcBorders>
              <w:top w:val="single" w:sz="12" w:space="0" w:color="808080"/>
              <w:left w:val="single" w:sz="12" w:space="0" w:color="808080"/>
              <w:bottom w:val="single" w:sz="12" w:space="0" w:color="808080"/>
              <w:right w:val="single" w:sz="4" w:space="0" w:color="auto"/>
            </w:tcBorders>
            <w:hideMark/>
          </w:tcPr>
          <w:p w14:paraId="71955D1D" w14:textId="77777777" w:rsidR="001E283D" w:rsidRDefault="001E283D">
            <w:pPr>
              <w:pStyle w:val="NoSpacing"/>
              <w:spacing w:line="256" w:lineRule="auto"/>
            </w:pPr>
            <w:r>
              <w:t>Klaipėdos E.Galvanausko PMC</w:t>
            </w:r>
          </w:p>
          <w:p w14:paraId="0A221AEC" w14:textId="77777777" w:rsidR="001E283D" w:rsidRDefault="001E283D">
            <w:pPr>
              <w:pStyle w:val="NoSpacing"/>
              <w:spacing w:line="256" w:lineRule="auto"/>
            </w:pPr>
            <w:r>
              <w:t>J. a. kodas: 14019987</w:t>
            </w:r>
          </w:p>
          <w:p w14:paraId="596F8D19" w14:textId="77777777" w:rsidR="001E283D" w:rsidRDefault="001E283D">
            <w:pPr>
              <w:pStyle w:val="NoSpacing"/>
              <w:spacing w:line="256" w:lineRule="auto"/>
            </w:pPr>
            <w:r>
              <w:t>adresas: Taikos prospektas 67, Klaipėda</w:t>
            </w:r>
          </w:p>
          <w:p w14:paraId="2784EF38" w14:textId="77777777" w:rsidR="001E283D" w:rsidRDefault="001E283D">
            <w:pPr>
              <w:pStyle w:val="NoSpacing"/>
              <w:spacing w:line="256" w:lineRule="auto"/>
            </w:pPr>
            <w:r>
              <w:t xml:space="preserve">El. paštas: </w:t>
            </w:r>
            <w:r w:rsidR="00092162">
              <w:fldChar w:fldCharType="begin"/>
            </w:r>
            <w:r w:rsidR="00092162">
              <w:instrText xml:space="preserve"> HYPERLINK "mailto:info@klaipedosgpmc.lt" </w:instrText>
            </w:r>
            <w:r w:rsidR="00092162">
              <w:fldChar w:fldCharType="separate"/>
            </w:r>
            <w:r>
              <w:rPr>
                <w:rStyle w:val="Hyperlink"/>
                <w:rFonts w:ascii="Times New Roman" w:hAnsi="Times New Roman" w:cs="Times New Roman"/>
                <w:sz w:val="20"/>
                <w:szCs w:val="20"/>
              </w:rPr>
              <w:t>info@klaipedosgpmc.lt</w:t>
            </w:r>
            <w:r w:rsidR="00092162">
              <w:rPr>
                <w:rStyle w:val="Hyperlink"/>
                <w:rFonts w:ascii="Times New Roman" w:hAnsi="Times New Roman" w:cs="Times New Roman"/>
                <w:sz w:val="20"/>
                <w:szCs w:val="20"/>
              </w:rPr>
              <w:fldChar w:fldCharType="end"/>
            </w:r>
            <w:r>
              <w:t xml:space="preserve"> </w:t>
            </w:r>
          </w:p>
          <w:p w14:paraId="31DA09D7" w14:textId="77777777" w:rsidR="001E283D" w:rsidRDefault="001E283D">
            <w:pPr>
              <w:pStyle w:val="NoSpacing"/>
              <w:spacing w:line="256" w:lineRule="auto"/>
              <w:rPr>
                <w:rFonts w:eastAsia="Calibri"/>
              </w:rPr>
            </w:pPr>
            <w:r>
              <w:rPr>
                <w:rFonts w:eastAsia="Calibri"/>
              </w:rPr>
              <w:t>PVM mokėtojo kodas LT401998716</w:t>
            </w:r>
          </w:p>
        </w:tc>
        <w:tc>
          <w:tcPr>
            <w:tcW w:w="3829" w:type="dxa"/>
            <w:tcBorders>
              <w:top w:val="single" w:sz="12" w:space="0" w:color="808080"/>
              <w:left w:val="single" w:sz="4" w:space="0" w:color="auto"/>
              <w:bottom w:val="single" w:sz="12" w:space="0" w:color="808080"/>
              <w:right w:val="single" w:sz="12" w:space="0" w:color="808080"/>
            </w:tcBorders>
            <w:hideMark/>
          </w:tcPr>
          <w:p w14:paraId="14B8566C" w14:textId="77777777" w:rsidR="001E283D" w:rsidRDefault="001E283D">
            <w:pPr>
              <w:pStyle w:val="NoSpacing"/>
              <w:spacing w:line="256" w:lineRule="auto"/>
            </w:pPr>
            <w:r>
              <w:t>UAB „                                    “</w:t>
            </w:r>
          </w:p>
          <w:p w14:paraId="7ED8347D" w14:textId="77777777" w:rsidR="001E283D" w:rsidRDefault="001E283D">
            <w:pPr>
              <w:pStyle w:val="NoSpacing"/>
              <w:spacing w:line="256" w:lineRule="auto"/>
            </w:pPr>
            <w:r>
              <w:t xml:space="preserve">J. a. kodas: </w:t>
            </w:r>
          </w:p>
          <w:p w14:paraId="476295A6" w14:textId="77777777" w:rsidR="001E283D" w:rsidRDefault="001E283D">
            <w:pPr>
              <w:pStyle w:val="NoSpacing"/>
              <w:spacing w:line="256" w:lineRule="auto"/>
            </w:pPr>
            <w:r>
              <w:t xml:space="preserve">Adresas: </w:t>
            </w:r>
          </w:p>
          <w:p w14:paraId="2C13CD0F" w14:textId="77777777" w:rsidR="001E283D" w:rsidRDefault="001E283D">
            <w:pPr>
              <w:pStyle w:val="NoSpacing"/>
              <w:spacing w:line="256" w:lineRule="auto"/>
            </w:pPr>
            <w:r>
              <w:t xml:space="preserve">El. paštas: </w:t>
            </w:r>
          </w:p>
          <w:p w14:paraId="0EAE846E" w14:textId="77777777" w:rsidR="001E283D" w:rsidRDefault="001E283D">
            <w:pPr>
              <w:pStyle w:val="NoSpacing"/>
              <w:spacing w:line="256" w:lineRule="auto"/>
            </w:pPr>
            <w:r>
              <w:t>PVM mokėtojo kodas LT</w:t>
            </w:r>
          </w:p>
          <w:p w14:paraId="581B2A7B" w14:textId="77777777" w:rsidR="001E283D" w:rsidRDefault="001E283D">
            <w:pPr>
              <w:pStyle w:val="NoSpacing"/>
              <w:spacing w:line="256" w:lineRule="auto"/>
            </w:pPr>
            <w:r>
              <w:t xml:space="preserve">Sąskaitos Nr.: LT </w:t>
            </w:r>
          </w:p>
          <w:p w14:paraId="25398534" w14:textId="77777777" w:rsidR="001E283D" w:rsidRDefault="001E283D">
            <w:pPr>
              <w:pStyle w:val="NoSpacing"/>
              <w:spacing w:line="256" w:lineRule="auto"/>
              <w:rPr>
                <w:rFonts w:eastAsia="Calibri"/>
              </w:rPr>
            </w:pPr>
            <w:r>
              <w:t>AB .... Bankas</w:t>
            </w:r>
          </w:p>
        </w:tc>
      </w:tr>
    </w:tbl>
    <w:p w14:paraId="6DB9DFD8" w14:textId="77777777" w:rsidR="001E283D" w:rsidRDefault="001E283D" w:rsidP="001E283D">
      <w:pPr>
        <w:jc w:val="center"/>
        <w:rPr>
          <w:rFonts w:ascii="Times New Roman" w:eastAsia="Calibri" w:hAnsi="Times New Roman" w:cs="Times New Roman"/>
          <w:b/>
          <w:sz w:val="20"/>
          <w:szCs w:val="20"/>
        </w:rPr>
      </w:pPr>
    </w:p>
    <w:p w14:paraId="0ECD61D3" w14:textId="77777777" w:rsidR="001E283D" w:rsidRDefault="001E283D" w:rsidP="001E283D">
      <w:pPr>
        <w:pStyle w:val="ListParagraph"/>
        <w:numPr>
          <w:ilvl w:val="0"/>
          <w:numId w:val="37"/>
        </w:numPr>
        <w:spacing w:line="256" w:lineRule="auto"/>
        <w:rPr>
          <w:rFonts w:ascii="Times New Roman" w:eastAsia="Calibri" w:hAnsi="Times New Roman" w:cs="Times New Roman"/>
          <w:sz w:val="20"/>
          <w:szCs w:val="20"/>
        </w:rPr>
      </w:pPr>
      <w:r>
        <w:rPr>
          <w:rFonts w:ascii="Times New Roman" w:eastAsia="Calibri" w:hAnsi="Times New Roman" w:cs="Times New Roman"/>
          <w:sz w:val="20"/>
          <w:szCs w:val="20"/>
        </w:rPr>
        <w:t>Paslaugų teikėjas pagal 202..-...-.. . sutartį Nr. VP-...... perduoda, o Klientas priima šias paslaugas:</w:t>
      </w:r>
    </w:p>
    <w:p w14:paraId="782E94F8" w14:textId="77777777" w:rsidR="001E283D" w:rsidRDefault="001E283D" w:rsidP="001E283D">
      <w:pPr>
        <w:pStyle w:val="ListParagraph"/>
        <w:rPr>
          <w:rFonts w:ascii="Times New Roman" w:eastAsia="Calibri" w:hAnsi="Times New Roman" w:cs="Times New Roman"/>
          <w:sz w:val="20"/>
          <w:szCs w:val="20"/>
        </w:rPr>
      </w:pPr>
    </w:p>
    <w:tbl>
      <w:tblPr>
        <w:tblStyle w:val="TableGrid"/>
        <w:tblW w:w="0" w:type="auto"/>
        <w:tblLook w:val="04A0" w:firstRow="1" w:lastRow="0" w:firstColumn="1" w:lastColumn="0" w:noHBand="0" w:noVBand="1"/>
      </w:tblPr>
      <w:tblGrid>
        <w:gridCol w:w="4290"/>
        <w:gridCol w:w="1778"/>
        <w:gridCol w:w="1628"/>
        <w:gridCol w:w="1320"/>
      </w:tblGrid>
      <w:tr w:rsidR="001E283D" w14:paraId="0A291543" w14:textId="77777777" w:rsidTr="001E283D">
        <w:tc>
          <w:tcPr>
            <w:tcW w:w="4290" w:type="dxa"/>
            <w:tcBorders>
              <w:top w:val="single" w:sz="4" w:space="0" w:color="auto"/>
              <w:left w:val="single" w:sz="4" w:space="0" w:color="auto"/>
              <w:bottom w:val="single" w:sz="4" w:space="0" w:color="auto"/>
              <w:right w:val="single" w:sz="4" w:space="0" w:color="auto"/>
            </w:tcBorders>
            <w:hideMark/>
          </w:tcPr>
          <w:p w14:paraId="2E15EC93" w14:textId="77777777" w:rsidR="001E283D" w:rsidRDefault="001E283D">
            <w:pPr>
              <w:jc w:val="center"/>
              <w:rPr>
                <w:rFonts w:ascii="Times New Roman" w:eastAsia="Calibri" w:hAnsi="Times New Roman"/>
                <w:b/>
                <w:sz w:val="20"/>
                <w:szCs w:val="20"/>
              </w:rPr>
            </w:pPr>
            <w:proofErr w:type="spellStart"/>
            <w:r>
              <w:rPr>
                <w:rFonts w:ascii="Times New Roman" w:eastAsia="Calibri" w:hAnsi="Times New Roman"/>
                <w:b/>
                <w:sz w:val="20"/>
                <w:szCs w:val="20"/>
              </w:rPr>
              <w:t>Pavadinimas</w:t>
            </w:r>
            <w:proofErr w:type="spellEnd"/>
          </w:p>
        </w:tc>
        <w:tc>
          <w:tcPr>
            <w:tcW w:w="1778" w:type="dxa"/>
            <w:tcBorders>
              <w:top w:val="single" w:sz="4" w:space="0" w:color="auto"/>
              <w:left w:val="single" w:sz="4" w:space="0" w:color="auto"/>
              <w:bottom w:val="single" w:sz="4" w:space="0" w:color="auto"/>
              <w:right w:val="single" w:sz="4" w:space="0" w:color="auto"/>
            </w:tcBorders>
            <w:hideMark/>
          </w:tcPr>
          <w:p w14:paraId="1A218E42" w14:textId="77777777" w:rsidR="001E283D" w:rsidRDefault="001E283D">
            <w:pPr>
              <w:jc w:val="center"/>
              <w:rPr>
                <w:rFonts w:ascii="Times New Roman" w:eastAsia="Calibri" w:hAnsi="Times New Roman"/>
                <w:b/>
                <w:sz w:val="20"/>
                <w:szCs w:val="20"/>
              </w:rPr>
            </w:pPr>
            <w:proofErr w:type="spellStart"/>
            <w:r>
              <w:rPr>
                <w:rFonts w:ascii="Times New Roman" w:eastAsia="Calibri" w:hAnsi="Times New Roman"/>
                <w:b/>
                <w:sz w:val="20"/>
                <w:szCs w:val="20"/>
              </w:rPr>
              <w:t>Kiekis</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145B3F10" w14:textId="77777777" w:rsidR="001E283D" w:rsidRDefault="001E283D">
            <w:pPr>
              <w:jc w:val="center"/>
              <w:rPr>
                <w:rFonts w:ascii="Times New Roman" w:eastAsia="Calibri" w:hAnsi="Times New Roman"/>
                <w:b/>
                <w:sz w:val="20"/>
                <w:szCs w:val="20"/>
              </w:rPr>
            </w:pPr>
            <w:proofErr w:type="spellStart"/>
            <w:r>
              <w:rPr>
                <w:rFonts w:ascii="Times New Roman" w:eastAsia="Calibri" w:hAnsi="Times New Roman"/>
                <w:b/>
                <w:sz w:val="20"/>
                <w:szCs w:val="20"/>
              </w:rPr>
              <w:t>Vieneto</w:t>
            </w:r>
            <w:proofErr w:type="spellEnd"/>
            <w:r>
              <w:rPr>
                <w:rFonts w:ascii="Times New Roman" w:eastAsia="Calibri" w:hAnsi="Times New Roman"/>
                <w:b/>
                <w:sz w:val="20"/>
                <w:szCs w:val="20"/>
              </w:rPr>
              <w:t xml:space="preserve"> </w:t>
            </w:r>
            <w:proofErr w:type="spellStart"/>
            <w:r>
              <w:rPr>
                <w:rFonts w:ascii="Times New Roman" w:eastAsia="Calibri" w:hAnsi="Times New Roman"/>
                <w:b/>
                <w:sz w:val="20"/>
                <w:szCs w:val="20"/>
              </w:rPr>
              <w:t>kaina</w:t>
            </w:r>
            <w:proofErr w:type="spellEnd"/>
            <w:r>
              <w:rPr>
                <w:rFonts w:ascii="Times New Roman" w:eastAsia="Calibri" w:hAnsi="Times New Roman"/>
                <w:b/>
                <w:sz w:val="20"/>
                <w:szCs w:val="20"/>
              </w:rPr>
              <w:t>/</w:t>
            </w:r>
            <w:proofErr w:type="spellStart"/>
            <w:r>
              <w:rPr>
                <w:rFonts w:ascii="Times New Roman" w:eastAsia="Calibri" w:hAnsi="Times New Roman"/>
                <w:b/>
                <w:sz w:val="20"/>
                <w:szCs w:val="20"/>
              </w:rPr>
              <w:t>valandinis</w:t>
            </w:r>
            <w:proofErr w:type="spellEnd"/>
            <w:r>
              <w:rPr>
                <w:rFonts w:ascii="Times New Roman" w:eastAsia="Calibri" w:hAnsi="Times New Roman"/>
                <w:b/>
                <w:sz w:val="20"/>
                <w:szCs w:val="20"/>
              </w:rPr>
              <w:t xml:space="preserve"> </w:t>
            </w:r>
            <w:proofErr w:type="spellStart"/>
            <w:r>
              <w:rPr>
                <w:rFonts w:ascii="Times New Roman" w:eastAsia="Calibri" w:hAnsi="Times New Roman"/>
                <w:b/>
                <w:sz w:val="20"/>
                <w:szCs w:val="20"/>
              </w:rPr>
              <w:t>įkainis</w:t>
            </w:r>
            <w:proofErr w:type="spellEnd"/>
            <w:r>
              <w:rPr>
                <w:rFonts w:ascii="Times New Roman" w:eastAsia="Calibri" w:hAnsi="Times New Roman"/>
                <w:b/>
                <w:sz w:val="20"/>
                <w:szCs w:val="20"/>
              </w:rPr>
              <w:t>, Eur be PVM</w:t>
            </w:r>
          </w:p>
        </w:tc>
        <w:tc>
          <w:tcPr>
            <w:tcW w:w="1320" w:type="dxa"/>
            <w:tcBorders>
              <w:top w:val="single" w:sz="4" w:space="0" w:color="auto"/>
              <w:left w:val="single" w:sz="4" w:space="0" w:color="auto"/>
              <w:bottom w:val="single" w:sz="4" w:space="0" w:color="auto"/>
              <w:right w:val="single" w:sz="4" w:space="0" w:color="auto"/>
            </w:tcBorders>
            <w:hideMark/>
          </w:tcPr>
          <w:p w14:paraId="0B8F0E6D" w14:textId="77777777" w:rsidR="001E283D" w:rsidRDefault="001E283D">
            <w:pPr>
              <w:jc w:val="center"/>
              <w:rPr>
                <w:rFonts w:ascii="Times New Roman" w:eastAsia="Calibri" w:hAnsi="Times New Roman"/>
                <w:b/>
                <w:sz w:val="20"/>
                <w:szCs w:val="20"/>
              </w:rPr>
            </w:pPr>
            <w:proofErr w:type="spellStart"/>
            <w:r>
              <w:rPr>
                <w:rFonts w:ascii="Times New Roman" w:eastAsia="Calibri" w:hAnsi="Times New Roman"/>
                <w:b/>
                <w:sz w:val="20"/>
                <w:szCs w:val="20"/>
              </w:rPr>
              <w:t>Kaina</w:t>
            </w:r>
            <w:proofErr w:type="spellEnd"/>
            <w:r>
              <w:rPr>
                <w:rFonts w:ascii="Times New Roman" w:eastAsia="Calibri" w:hAnsi="Times New Roman"/>
                <w:b/>
                <w:sz w:val="20"/>
                <w:szCs w:val="20"/>
              </w:rPr>
              <w:t>, Eur be PVM</w:t>
            </w:r>
          </w:p>
        </w:tc>
      </w:tr>
      <w:tr w:rsidR="001E283D" w14:paraId="5DD570D9" w14:textId="77777777" w:rsidTr="001E283D">
        <w:tc>
          <w:tcPr>
            <w:tcW w:w="4290" w:type="dxa"/>
            <w:tcBorders>
              <w:top w:val="single" w:sz="4" w:space="0" w:color="auto"/>
              <w:left w:val="single" w:sz="4" w:space="0" w:color="auto"/>
              <w:bottom w:val="single" w:sz="4" w:space="0" w:color="auto"/>
              <w:right w:val="single" w:sz="4" w:space="0" w:color="auto"/>
            </w:tcBorders>
            <w:hideMark/>
          </w:tcPr>
          <w:p w14:paraId="65215E84" w14:textId="7C47184D" w:rsidR="001E283D" w:rsidRPr="001E283D" w:rsidRDefault="001E283D">
            <w:pPr>
              <w:autoSpaceDE w:val="0"/>
              <w:autoSpaceDN w:val="0"/>
              <w:adjustRightInd w:val="0"/>
              <w:rPr>
                <w:rFonts w:ascii="Times New Roman" w:eastAsia="Calibri" w:hAnsi="Times New Roman"/>
                <w:sz w:val="20"/>
                <w:szCs w:val="20"/>
                <w:lang w:val="lt-LT"/>
              </w:rPr>
            </w:pPr>
            <w:r w:rsidRPr="001E283D">
              <w:rPr>
                <w:rFonts w:ascii="Times New Roman" w:hAnsi="Times New Roman"/>
                <w:sz w:val="20"/>
                <w:szCs w:val="20"/>
                <w:lang w:val="lt-LT"/>
              </w:rPr>
              <w:t>Autobu</w:t>
            </w:r>
            <w:r>
              <w:rPr>
                <w:rFonts w:ascii="Times New Roman" w:hAnsi="Times New Roman"/>
                <w:sz w:val="20"/>
                <w:szCs w:val="20"/>
                <w:lang w:val="lt-LT"/>
              </w:rPr>
              <w:t>so</w:t>
            </w:r>
            <w:r w:rsidRPr="001E283D">
              <w:rPr>
                <w:rFonts w:ascii="Times New Roman" w:hAnsi="Times New Roman"/>
                <w:sz w:val="20"/>
                <w:szCs w:val="20"/>
                <w:lang w:val="lt-LT"/>
              </w:rPr>
              <w:t xml:space="preserve"> markė, valstybinis  numeris išsamus suteiktos paslaugos aprašymas</w:t>
            </w:r>
          </w:p>
        </w:tc>
        <w:tc>
          <w:tcPr>
            <w:tcW w:w="1778" w:type="dxa"/>
            <w:tcBorders>
              <w:top w:val="single" w:sz="4" w:space="0" w:color="auto"/>
              <w:left w:val="single" w:sz="4" w:space="0" w:color="auto"/>
              <w:bottom w:val="single" w:sz="4" w:space="0" w:color="auto"/>
              <w:right w:val="single" w:sz="4" w:space="0" w:color="auto"/>
            </w:tcBorders>
            <w:hideMark/>
          </w:tcPr>
          <w:p w14:paraId="4C33CA1D" w14:textId="77777777" w:rsidR="001E283D" w:rsidRDefault="001E283D">
            <w:pPr>
              <w:rPr>
                <w:rFonts w:ascii="Times New Roman" w:eastAsia="Calibri" w:hAnsi="Times New Roman"/>
                <w:sz w:val="20"/>
                <w:szCs w:val="20"/>
              </w:rPr>
            </w:pPr>
            <w:r>
              <w:rPr>
                <w:rFonts w:ascii="Times New Roman" w:eastAsia="Calibri" w:hAnsi="Times New Roman"/>
                <w:sz w:val="20"/>
                <w:szCs w:val="20"/>
              </w:rPr>
              <w:t xml:space="preserve">Paslaugos </w:t>
            </w:r>
            <w:proofErr w:type="spellStart"/>
            <w:r>
              <w:rPr>
                <w:rFonts w:ascii="Times New Roman" w:eastAsia="Calibri" w:hAnsi="Times New Roman"/>
                <w:sz w:val="20"/>
                <w:szCs w:val="20"/>
              </w:rPr>
              <w:t>suteikimo</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laiko</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sąnaudos</w:t>
            </w:r>
            <w:proofErr w:type="spellEnd"/>
          </w:p>
        </w:tc>
        <w:tc>
          <w:tcPr>
            <w:tcW w:w="1628" w:type="dxa"/>
            <w:tcBorders>
              <w:top w:val="single" w:sz="4" w:space="0" w:color="auto"/>
              <w:left w:val="single" w:sz="4" w:space="0" w:color="auto"/>
              <w:bottom w:val="single" w:sz="4" w:space="0" w:color="auto"/>
              <w:right w:val="single" w:sz="4" w:space="0" w:color="auto"/>
            </w:tcBorders>
          </w:tcPr>
          <w:p w14:paraId="79DDA468" w14:textId="77777777" w:rsidR="001E283D" w:rsidRDefault="001E283D">
            <w:pPr>
              <w:rPr>
                <w:rFonts w:ascii="Times New Roman" w:eastAsia="Calibri" w:hAnsi="Times New Roman"/>
                <w:sz w:val="20"/>
                <w:szCs w:val="20"/>
              </w:rPr>
            </w:pPr>
          </w:p>
        </w:tc>
        <w:tc>
          <w:tcPr>
            <w:tcW w:w="1320" w:type="dxa"/>
            <w:tcBorders>
              <w:top w:val="single" w:sz="4" w:space="0" w:color="auto"/>
              <w:left w:val="single" w:sz="4" w:space="0" w:color="auto"/>
              <w:bottom w:val="single" w:sz="4" w:space="0" w:color="auto"/>
              <w:right w:val="single" w:sz="4" w:space="0" w:color="auto"/>
            </w:tcBorders>
          </w:tcPr>
          <w:p w14:paraId="46F91CDF" w14:textId="77777777" w:rsidR="001E283D" w:rsidRDefault="001E283D">
            <w:pPr>
              <w:rPr>
                <w:rFonts w:ascii="Times New Roman" w:eastAsia="Calibri" w:hAnsi="Times New Roman"/>
                <w:sz w:val="20"/>
                <w:szCs w:val="20"/>
              </w:rPr>
            </w:pPr>
          </w:p>
        </w:tc>
      </w:tr>
      <w:tr w:rsidR="001E283D" w14:paraId="090186D4" w14:textId="77777777" w:rsidTr="001E283D">
        <w:tc>
          <w:tcPr>
            <w:tcW w:w="4290" w:type="dxa"/>
            <w:tcBorders>
              <w:top w:val="single" w:sz="4" w:space="0" w:color="auto"/>
              <w:left w:val="single" w:sz="4" w:space="0" w:color="auto"/>
              <w:bottom w:val="single" w:sz="4" w:space="0" w:color="auto"/>
              <w:right w:val="single" w:sz="4" w:space="0" w:color="auto"/>
            </w:tcBorders>
            <w:hideMark/>
          </w:tcPr>
          <w:p w14:paraId="60572CDE" w14:textId="77777777" w:rsidR="001E283D" w:rsidRPr="001E283D" w:rsidRDefault="001E283D">
            <w:pPr>
              <w:autoSpaceDE w:val="0"/>
              <w:autoSpaceDN w:val="0"/>
              <w:adjustRightInd w:val="0"/>
              <w:rPr>
                <w:rFonts w:ascii="Times New Roman" w:hAnsi="Times New Roman"/>
                <w:sz w:val="20"/>
                <w:szCs w:val="20"/>
                <w:lang w:val="lt-LT"/>
              </w:rPr>
            </w:pPr>
            <w:r w:rsidRPr="001E283D">
              <w:rPr>
                <w:rFonts w:ascii="Times New Roman" w:hAnsi="Times New Roman"/>
                <w:sz w:val="20"/>
                <w:szCs w:val="20"/>
                <w:lang w:val="lt-LT"/>
              </w:rPr>
              <w:t>Papildomos Paslaugos (jeigu tokių buvo)</w:t>
            </w:r>
          </w:p>
        </w:tc>
        <w:tc>
          <w:tcPr>
            <w:tcW w:w="1778" w:type="dxa"/>
            <w:tcBorders>
              <w:top w:val="single" w:sz="4" w:space="0" w:color="auto"/>
              <w:left w:val="single" w:sz="4" w:space="0" w:color="auto"/>
              <w:bottom w:val="single" w:sz="4" w:space="0" w:color="auto"/>
              <w:right w:val="single" w:sz="4" w:space="0" w:color="auto"/>
            </w:tcBorders>
            <w:hideMark/>
          </w:tcPr>
          <w:p w14:paraId="0B611A0B" w14:textId="77777777" w:rsidR="001E283D" w:rsidRDefault="001E283D">
            <w:pPr>
              <w:rPr>
                <w:rFonts w:ascii="Times New Roman" w:eastAsia="Calibri" w:hAnsi="Times New Roman"/>
                <w:sz w:val="20"/>
                <w:szCs w:val="20"/>
              </w:rPr>
            </w:pPr>
            <w:r>
              <w:rPr>
                <w:rFonts w:ascii="Times New Roman" w:eastAsia="Calibri" w:hAnsi="Times New Roman"/>
                <w:sz w:val="20"/>
                <w:szCs w:val="20"/>
              </w:rPr>
              <w:t xml:space="preserve">Paslaugos </w:t>
            </w:r>
            <w:proofErr w:type="spellStart"/>
            <w:r>
              <w:rPr>
                <w:rFonts w:ascii="Times New Roman" w:eastAsia="Calibri" w:hAnsi="Times New Roman"/>
                <w:sz w:val="20"/>
                <w:szCs w:val="20"/>
              </w:rPr>
              <w:t>suteikimo</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laiko</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sąnaudos</w:t>
            </w:r>
            <w:proofErr w:type="spellEnd"/>
          </w:p>
        </w:tc>
        <w:tc>
          <w:tcPr>
            <w:tcW w:w="1628" w:type="dxa"/>
            <w:tcBorders>
              <w:top w:val="single" w:sz="4" w:space="0" w:color="auto"/>
              <w:left w:val="single" w:sz="4" w:space="0" w:color="auto"/>
              <w:bottom w:val="single" w:sz="4" w:space="0" w:color="auto"/>
              <w:right w:val="single" w:sz="4" w:space="0" w:color="auto"/>
            </w:tcBorders>
          </w:tcPr>
          <w:p w14:paraId="2730BFDC" w14:textId="77777777" w:rsidR="001E283D" w:rsidRDefault="001E283D">
            <w:pPr>
              <w:rPr>
                <w:rFonts w:ascii="Times New Roman" w:eastAsia="Calibri" w:hAnsi="Times New Roman"/>
                <w:sz w:val="20"/>
                <w:szCs w:val="20"/>
              </w:rPr>
            </w:pPr>
          </w:p>
        </w:tc>
        <w:tc>
          <w:tcPr>
            <w:tcW w:w="1320" w:type="dxa"/>
            <w:tcBorders>
              <w:top w:val="single" w:sz="4" w:space="0" w:color="auto"/>
              <w:left w:val="single" w:sz="4" w:space="0" w:color="auto"/>
              <w:bottom w:val="single" w:sz="4" w:space="0" w:color="auto"/>
              <w:right w:val="single" w:sz="4" w:space="0" w:color="auto"/>
            </w:tcBorders>
          </w:tcPr>
          <w:p w14:paraId="143D26AD" w14:textId="77777777" w:rsidR="001E283D" w:rsidRDefault="001E283D">
            <w:pPr>
              <w:rPr>
                <w:rFonts w:ascii="Times New Roman" w:eastAsia="Calibri" w:hAnsi="Times New Roman"/>
                <w:sz w:val="20"/>
                <w:szCs w:val="20"/>
              </w:rPr>
            </w:pPr>
          </w:p>
        </w:tc>
      </w:tr>
      <w:tr w:rsidR="001E283D" w14:paraId="4ABD8240" w14:textId="77777777" w:rsidTr="001E283D">
        <w:tc>
          <w:tcPr>
            <w:tcW w:w="4290" w:type="dxa"/>
            <w:tcBorders>
              <w:top w:val="single" w:sz="4" w:space="0" w:color="auto"/>
              <w:left w:val="single" w:sz="4" w:space="0" w:color="auto"/>
              <w:bottom w:val="single" w:sz="4" w:space="0" w:color="auto"/>
              <w:right w:val="single" w:sz="4" w:space="0" w:color="auto"/>
            </w:tcBorders>
            <w:hideMark/>
          </w:tcPr>
          <w:p w14:paraId="1A9E2D8A" w14:textId="03CEE7C1" w:rsidR="001E283D" w:rsidRPr="001E283D" w:rsidRDefault="001E283D">
            <w:pPr>
              <w:autoSpaceDE w:val="0"/>
              <w:autoSpaceDN w:val="0"/>
              <w:adjustRightInd w:val="0"/>
              <w:rPr>
                <w:rFonts w:ascii="Times New Roman" w:hAnsi="Times New Roman"/>
                <w:sz w:val="20"/>
                <w:szCs w:val="20"/>
                <w:lang w:val="lt-LT"/>
              </w:rPr>
            </w:pPr>
            <w:r w:rsidRPr="001E283D">
              <w:rPr>
                <w:rFonts w:ascii="Times New Roman" w:hAnsi="Times New Roman"/>
                <w:sz w:val="20"/>
                <w:szCs w:val="20"/>
                <w:lang w:val="lt-LT"/>
              </w:rPr>
              <w:t xml:space="preserve">Pakeistos </w:t>
            </w:r>
            <w:r>
              <w:rPr>
                <w:rFonts w:ascii="Times New Roman" w:hAnsi="Times New Roman"/>
                <w:sz w:val="20"/>
                <w:szCs w:val="20"/>
                <w:lang w:val="lt-LT"/>
              </w:rPr>
              <w:t>autobuso</w:t>
            </w:r>
            <w:r w:rsidRPr="001E283D">
              <w:rPr>
                <w:rFonts w:ascii="Times New Roman" w:hAnsi="Times New Roman"/>
                <w:sz w:val="20"/>
                <w:szCs w:val="20"/>
                <w:lang w:val="lt-LT"/>
              </w:rPr>
              <w:t xml:space="preserve"> dalies, eksploatacinių medžiagų pavadinimas, kodas</w:t>
            </w:r>
          </w:p>
        </w:tc>
        <w:tc>
          <w:tcPr>
            <w:tcW w:w="1778" w:type="dxa"/>
            <w:tcBorders>
              <w:top w:val="single" w:sz="4" w:space="0" w:color="auto"/>
              <w:left w:val="single" w:sz="4" w:space="0" w:color="auto"/>
              <w:bottom w:val="single" w:sz="4" w:space="0" w:color="auto"/>
              <w:right w:val="single" w:sz="4" w:space="0" w:color="auto"/>
            </w:tcBorders>
            <w:hideMark/>
          </w:tcPr>
          <w:p w14:paraId="4145B54A" w14:textId="77777777" w:rsidR="001E283D" w:rsidRDefault="001E283D">
            <w:pPr>
              <w:rPr>
                <w:rFonts w:ascii="Times New Roman" w:eastAsia="Calibri" w:hAnsi="Times New Roman"/>
                <w:sz w:val="20"/>
                <w:szCs w:val="20"/>
              </w:rPr>
            </w:pPr>
            <w:proofErr w:type="spellStart"/>
            <w:r>
              <w:rPr>
                <w:rFonts w:ascii="Times New Roman" w:eastAsia="Calibri" w:hAnsi="Times New Roman"/>
                <w:sz w:val="20"/>
                <w:szCs w:val="20"/>
              </w:rPr>
              <w:t>vienetai</w:t>
            </w:r>
            <w:proofErr w:type="spellEnd"/>
          </w:p>
        </w:tc>
        <w:tc>
          <w:tcPr>
            <w:tcW w:w="1628" w:type="dxa"/>
            <w:tcBorders>
              <w:top w:val="single" w:sz="4" w:space="0" w:color="auto"/>
              <w:left w:val="single" w:sz="4" w:space="0" w:color="auto"/>
              <w:bottom w:val="single" w:sz="4" w:space="0" w:color="auto"/>
              <w:right w:val="single" w:sz="4" w:space="0" w:color="auto"/>
            </w:tcBorders>
          </w:tcPr>
          <w:p w14:paraId="2A48AD87" w14:textId="77777777" w:rsidR="001E283D" w:rsidRDefault="001E283D">
            <w:pPr>
              <w:rPr>
                <w:rFonts w:ascii="Times New Roman" w:eastAsia="Calibri" w:hAnsi="Times New Roman"/>
                <w:sz w:val="20"/>
                <w:szCs w:val="20"/>
              </w:rPr>
            </w:pPr>
          </w:p>
        </w:tc>
        <w:tc>
          <w:tcPr>
            <w:tcW w:w="1320" w:type="dxa"/>
            <w:tcBorders>
              <w:top w:val="single" w:sz="4" w:space="0" w:color="auto"/>
              <w:left w:val="single" w:sz="4" w:space="0" w:color="auto"/>
              <w:bottom w:val="single" w:sz="4" w:space="0" w:color="auto"/>
              <w:right w:val="single" w:sz="4" w:space="0" w:color="auto"/>
            </w:tcBorders>
          </w:tcPr>
          <w:p w14:paraId="4135DF1F" w14:textId="77777777" w:rsidR="001E283D" w:rsidRDefault="001E283D">
            <w:pPr>
              <w:rPr>
                <w:rFonts w:ascii="Times New Roman" w:eastAsia="Calibri" w:hAnsi="Times New Roman"/>
                <w:sz w:val="20"/>
                <w:szCs w:val="20"/>
              </w:rPr>
            </w:pPr>
          </w:p>
        </w:tc>
      </w:tr>
      <w:tr w:rsidR="001E283D" w14:paraId="52D104E3" w14:textId="77777777" w:rsidTr="001E283D">
        <w:tc>
          <w:tcPr>
            <w:tcW w:w="4290" w:type="dxa"/>
            <w:tcBorders>
              <w:top w:val="single" w:sz="4" w:space="0" w:color="auto"/>
              <w:left w:val="single" w:sz="4" w:space="0" w:color="auto"/>
              <w:bottom w:val="single" w:sz="4" w:space="0" w:color="auto"/>
              <w:right w:val="single" w:sz="4" w:space="0" w:color="auto"/>
            </w:tcBorders>
            <w:hideMark/>
          </w:tcPr>
          <w:p w14:paraId="633AB0DB" w14:textId="77777777" w:rsidR="001E283D" w:rsidRDefault="001E283D">
            <w:pPr>
              <w:autoSpaceDE w:val="0"/>
              <w:autoSpaceDN w:val="0"/>
              <w:adjustRightInd w:val="0"/>
              <w:rPr>
                <w:rFonts w:ascii="Times New Roman" w:hAnsi="Times New Roman"/>
                <w:sz w:val="20"/>
                <w:szCs w:val="20"/>
              </w:rPr>
            </w:pPr>
            <w:r>
              <w:rPr>
                <w:rFonts w:ascii="Times New Roman" w:hAnsi="Times New Roman"/>
                <w:sz w:val="20"/>
                <w:szCs w:val="20"/>
              </w:rPr>
              <w:t xml:space="preserve">Nuolaida </w:t>
            </w:r>
            <w:proofErr w:type="spellStart"/>
            <w:r>
              <w:rPr>
                <w:rFonts w:ascii="Times New Roman" w:hAnsi="Times New Roman"/>
                <w:sz w:val="20"/>
                <w:szCs w:val="20"/>
              </w:rPr>
              <w:t>medžiagoms</w:t>
            </w:r>
            <w:proofErr w:type="spellEnd"/>
            <w:r>
              <w:rPr>
                <w:rFonts w:ascii="Times New Roman" w:hAnsi="Times New Roman"/>
                <w:sz w:val="20"/>
                <w:szCs w:val="20"/>
              </w:rPr>
              <w:t xml:space="preserve"> / </w:t>
            </w:r>
            <w:proofErr w:type="spellStart"/>
            <w:r>
              <w:rPr>
                <w:rFonts w:ascii="Times New Roman" w:hAnsi="Times New Roman"/>
                <w:sz w:val="20"/>
                <w:szCs w:val="20"/>
              </w:rPr>
              <w:t>detalėms</w:t>
            </w:r>
            <w:proofErr w:type="spellEnd"/>
            <w:r>
              <w:rPr>
                <w:rFonts w:ascii="Times New Roman" w:hAnsi="Times New Roman"/>
                <w:sz w:val="20"/>
                <w:szCs w:val="20"/>
              </w:rPr>
              <w:t xml:space="preserve"> </w:t>
            </w:r>
          </w:p>
        </w:tc>
        <w:tc>
          <w:tcPr>
            <w:tcW w:w="1778" w:type="dxa"/>
            <w:tcBorders>
              <w:top w:val="single" w:sz="4" w:space="0" w:color="auto"/>
              <w:left w:val="single" w:sz="4" w:space="0" w:color="auto"/>
              <w:bottom w:val="single" w:sz="4" w:space="0" w:color="auto"/>
              <w:right w:val="single" w:sz="4" w:space="0" w:color="auto"/>
            </w:tcBorders>
            <w:hideMark/>
          </w:tcPr>
          <w:p w14:paraId="5D9FB911" w14:textId="77777777" w:rsidR="001E283D" w:rsidRDefault="001E283D">
            <w:pPr>
              <w:rPr>
                <w:rFonts w:ascii="Times New Roman" w:eastAsia="Calibri" w:hAnsi="Times New Roman"/>
                <w:sz w:val="20"/>
                <w:szCs w:val="20"/>
              </w:rPr>
            </w:pPr>
            <w:r>
              <w:rPr>
                <w:rFonts w:ascii="Times New Roman" w:eastAsia="Calibri" w:hAnsi="Times New Roman"/>
                <w:sz w:val="20"/>
                <w:szCs w:val="20"/>
              </w:rPr>
              <w:t>%</w:t>
            </w:r>
          </w:p>
        </w:tc>
        <w:tc>
          <w:tcPr>
            <w:tcW w:w="1628" w:type="dxa"/>
            <w:tcBorders>
              <w:top w:val="single" w:sz="4" w:space="0" w:color="auto"/>
              <w:left w:val="single" w:sz="4" w:space="0" w:color="auto"/>
              <w:bottom w:val="single" w:sz="4" w:space="0" w:color="auto"/>
              <w:right w:val="single" w:sz="4" w:space="0" w:color="auto"/>
            </w:tcBorders>
            <w:hideMark/>
          </w:tcPr>
          <w:p w14:paraId="538BB683" w14:textId="77777777" w:rsidR="001E283D" w:rsidRDefault="001E283D">
            <w:pPr>
              <w:rPr>
                <w:rFonts w:ascii="Times New Roman" w:eastAsia="Calibri" w:hAnsi="Times New Roman"/>
                <w:sz w:val="20"/>
                <w:szCs w:val="20"/>
              </w:rPr>
            </w:pPr>
            <w:r>
              <w:rPr>
                <w:rFonts w:ascii="Times New Roman" w:eastAsia="Calibri" w:hAnsi="Times New Roman"/>
                <w:sz w:val="20"/>
                <w:szCs w:val="20"/>
              </w:rPr>
              <w:t>-</w:t>
            </w:r>
          </w:p>
        </w:tc>
        <w:tc>
          <w:tcPr>
            <w:tcW w:w="1320" w:type="dxa"/>
            <w:tcBorders>
              <w:top w:val="single" w:sz="4" w:space="0" w:color="auto"/>
              <w:left w:val="single" w:sz="4" w:space="0" w:color="auto"/>
              <w:bottom w:val="single" w:sz="4" w:space="0" w:color="auto"/>
              <w:right w:val="single" w:sz="4" w:space="0" w:color="auto"/>
            </w:tcBorders>
          </w:tcPr>
          <w:p w14:paraId="31E5AAAA" w14:textId="77777777" w:rsidR="001E283D" w:rsidRDefault="001E283D">
            <w:pPr>
              <w:rPr>
                <w:rFonts w:ascii="Times New Roman" w:eastAsia="Calibri" w:hAnsi="Times New Roman"/>
                <w:sz w:val="20"/>
                <w:szCs w:val="20"/>
              </w:rPr>
            </w:pPr>
          </w:p>
        </w:tc>
      </w:tr>
      <w:tr w:rsidR="001E283D" w14:paraId="66C3525F" w14:textId="77777777" w:rsidTr="001E283D">
        <w:tc>
          <w:tcPr>
            <w:tcW w:w="7696" w:type="dxa"/>
            <w:gridSpan w:val="3"/>
            <w:tcBorders>
              <w:top w:val="single" w:sz="4" w:space="0" w:color="auto"/>
              <w:left w:val="single" w:sz="4" w:space="0" w:color="auto"/>
              <w:bottom w:val="single" w:sz="4" w:space="0" w:color="auto"/>
              <w:right w:val="single" w:sz="4" w:space="0" w:color="auto"/>
            </w:tcBorders>
            <w:hideMark/>
          </w:tcPr>
          <w:p w14:paraId="37B55D18" w14:textId="77777777" w:rsidR="001E283D" w:rsidRDefault="001E283D">
            <w:pPr>
              <w:jc w:val="right"/>
              <w:rPr>
                <w:rFonts w:ascii="Times New Roman" w:eastAsia="Calibri" w:hAnsi="Times New Roman"/>
                <w:sz w:val="20"/>
                <w:szCs w:val="20"/>
              </w:rPr>
            </w:pPr>
            <w:proofErr w:type="spellStart"/>
            <w:r>
              <w:rPr>
                <w:rFonts w:ascii="Times New Roman" w:eastAsia="Calibri" w:hAnsi="Times New Roman"/>
                <w:sz w:val="20"/>
                <w:szCs w:val="20"/>
              </w:rPr>
              <w:t>Kaina</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su</w:t>
            </w:r>
            <w:proofErr w:type="spellEnd"/>
            <w:r>
              <w:rPr>
                <w:rFonts w:ascii="Times New Roman" w:eastAsia="Calibri" w:hAnsi="Times New Roman"/>
                <w:sz w:val="20"/>
                <w:szCs w:val="20"/>
              </w:rPr>
              <w:t xml:space="preserve"> nuolaida be PVM</w:t>
            </w:r>
          </w:p>
        </w:tc>
        <w:tc>
          <w:tcPr>
            <w:tcW w:w="1320" w:type="dxa"/>
            <w:tcBorders>
              <w:top w:val="single" w:sz="4" w:space="0" w:color="auto"/>
              <w:left w:val="single" w:sz="4" w:space="0" w:color="auto"/>
              <w:bottom w:val="single" w:sz="4" w:space="0" w:color="auto"/>
              <w:right w:val="single" w:sz="4" w:space="0" w:color="auto"/>
            </w:tcBorders>
          </w:tcPr>
          <w:p w14:paraId="43C13963" w14:textId="77777777" w:rsidR="001E283D" w:rsidRDefault="001E283D">
            <w:pPr>
              <w:rPr>
                <w:rFonts w:ascii="Times New Roman" w:eastAsia="Calibri" w:hAnsi="Times New Roman"/>
                <w:sz w:val="20"/>
                <w:szCs w:val="20"/>
              </w:rPr>
            </w:pPr>
          </w:p>
        </w:tc>
      </w:tr>
      <w:tr w:rsidR="001E283D" w14:paraId="113411D2" w14:textId="77777777" w:rsidTr="001E283D">
        <w:tc>
          <w:tcPr>
            <w:tcW w:w="7696" w:type="dxa"/>
            <w:gridSpan w:val="3"/>
            <w:tcBorders>
              <w:top w:val="single" w:sz="4" w:space="0" w:color="auto"/>
              <w:left w:val="single" w:sz="4" w:space="0" w:color="auto"/>
              <w:bottom w:val="single" w:sz="4" w:space="0" w:color="auto"/>
              <w:right w:val="single" w:sz="4" w:space="0" w:color="auto"/>
            </w:tcBorders>
            <w:hideMark/>
          </w:tcPr>
          <w:p w14:paraId="6E3BE452" w14:textId="77777777" w:rsidR="001E283D" w:rsidRDefault="001E283D">
            <w:pPr>
              <w:jc w:val="right"/>
              <w:rPr>
                <w:rFonts w:ascii="Times New Roman" w:eastAsia="Calibri" w:hAnsi="Times New Roman"/>
                <w:sz w:val="20"/>
                <w:szCs w:val="20"/>
              </w:rPr>
            </w:pPr>
            <w:r>
              <w:rPr>
                <w:rFonts w:ascii="Times New Roman" w:eastAsia="Calibri" w:hAnsi="Times New Roman"/>
                <w:sz w:val="20"/>
                <w:szCs w:val="20"/>
              </w:rPr>
              <w:t>PVM</w:t>
            </w:r>
          </w:p>
        </w:tc>
        <w:tc>
          <w:tcPr>
            <w:tcW w:w="1320" w:type="dxa"/>
            <w:tcBorders>
              <w:top w:val="single" w:sz="4" w:space="0" w:color="auto"/>
              <w:left w:val="single" w:sz="4" w:space="0" w:color="auto"/>
              <w:bottom w:val="single" w:sz="4" w:space="0" w:color="auto"/>
              <w:right w:val="single" w:sz="4" w:space="0" w:color="auto"/>
            </w:tcBorders>
          </w:tcPr>
          <w:p w14:paraId="0AB30784" w14:textId="77777777" w:rsidR="001E283D" w:rsidRDefault="001E283D">
            <w:pPr>
              <w:rPr>
                <w:rFonts w:ascii="Times New Roman" w:eastAsia="Calibri" w:hAnsi="Times New Roman"/>
                <w:sz w:val="20"/>
                <w:szCs w:val="20"/>
              </w:rPr>
            </w:pPr>
          </w:p>
        </w:tc>
      </w:tr>
      <w:tr w:rsidR="001E283D" w14:paraId="3B30EA92" w14:textId="77777777" w:rsidTr="001E283D">
        <w:tc>
          <w:tcPr>
            <w:tcW w:w="7696" w:type="dxa"/>
            <w:gridSpan w:val="3"/>
            <w:tcBorders>
              <w:top w:val="single" w:sz="4" w:space="0" w:color="auto"/>
              <w:left w:val="single" w:sz="4" w:space="0" w:color="auto"/>
              <w:bottom w:val="single" w:sz="4" w:space="0" w:color="auto"/>
              <w:right w:val="single" w:sz="4" w:space="0" w:color="auto"/>
            </w:tcBorders>
            <w:hideMark/>
          </w:tcPr>
          <w:p w14:paraId="159C67FA" w14:textId="77777777" w:rsidR="001E283D" w:rsidRDefault="001E283D">
            <w:pPr>
              <w:jc w:val="right"/>
              <w:rPr>
                <w:rFonts w:ascii="Times New Roman" w:eastAsia="Calibri" w:hAnsi="Times New Roman"/>
                <w:sz w:val="20"/>
                <w:szCs w:val="20"/>
              </w:rPr>
            </w:pPr>
            <w:r>
              <w:rPr>
                <w:rFonts w:ascii="Times New Roman" w:eastAsia="Calibri" w:hAnsi="Times New Roman"/>
                <w:sz w:val="20"/>
                <w:szCs w:val="20"/>
              </w:rPr>
              <w:t xml:space="preserve">Iš </w:t>
            </w:r>
            <w:proofErr w:type="spellStart"/>
            <w:r>
              <w:rPr>
                <w:rFonts w:ascii="Times New Roman" w:eastAsia="Calibri" w:hAnsi="Times New Roman"/>
                <w:sz w:val="20"/>
                <w:szCs w:val="20"/>
              </w:rPr>
              <w:t>viso</w:t>
            </w:r>
            <w:proofErr w:type="spellEnd"/>
          </w:p>
        </w:tc>
        <w:tc>
          <w:tcPr>
            <w:tcW w:w="1320" w:type="dxa"/>
            <w:tcBorders>
              <w:top w:val="single" w:sz="4" w:space="0" w:color="auto"/>
              <w:left w:val="single" w:sz="4" w:space="0" w:color="auto"/>
              <w:bottom w:val="single" w:sz="4" w:space="0" w:color="auto"/>
              <w:right w:val="single" w:sz="4" w:space="0" w:color="auto"/>
            </w:tcBorders>
          </w:tcPr>
          <w:p w14:paraId="2C4DAEA0" w14:textId="77777777" w:rsidR="001E283D" w:rsidRDefault="001E283D">
            <w:pPr>
              <w:rPr>
                <w:rFonts w:ascii="Times New Roman" w:eastAsia="Calibri" w:hAnsi="Times New Roman"/>
                <w:sz w:val="20"/>
                <w:szCs w:val="20"/>
              </w:rPr>
            </w:pPr>
          </w:p>
        </w:tc>
      </w:tr>
    </w:tbl>
    <w:p w14:paraId="48BA6A9F" w14:textId="77777777" w:rsidR="001E283D" w:rsidRDefault="001E283D" w:rsidP="001E283D">
      <w:pPr>
        <w:rPr>
          <w:rFonts w:ascii="Times New Roman" w:eastAsia="Calibri" w:hAnsi="Times New Roman" w:cs="Times New Roman"/>
          <w:sz w:val="20"/>
          <w:szCs w:val="20"/>
        </w:rPr>
      </w:pPr>
    </w:p>
    <w:p w14:paraId="32992077" w14:textId="77777777" w:rsidR="001E283D" w:rsidRDefault="001E283D" w:rsidP="001E283D">
      <w:pPr>
        <w:rPr>
          <w:rFonts w:ascii="Times New Roman" w:eastAsia="Calibri" w:hAnsi="Times New Roman" w:cs="Times New Roman"/>
          <w:sz w:val="20"/>
          <w:szCs w:val="20"/>
        </w:rPr>
      </w:pPr>
      <w:r>
        <w:rPr>
          <w:rFonts w:ascii="Times New Roman" w:eastAsia="Calibri" w:hAnsi="Times New Roman" w:cs="Times New Roman"/>
          <w:sz w:val="20"/>
          <w:szCs w:val="20"/>
        </w:rPr>
        <w:t>2. Šiuo aktu sutarties šalys patvirtina, kad neturi viena kitai pretenzijų dėl šiame paslaugų priėmimo perdavimo akte nurodytų paslaugų kokybės.</w:t>
      </w:r>
    </w:p>
    <w:p w14:paraId="377F52BE" w14:textId="77777777" w:rsidR="001E283D" w:rsidRDefault="001E283D" w:rsidP="001E283D">
      <w:pPr>
        <w:rPr>
          <w:rFonts w:ascii="Times New Roman" w:eastAsia="Calibri" w:hAnsi="Times New Roman" w:cs="Times New Roman"/>
          <w:sz w:val="20"/>
          <w:szCs w:val="20"/>
        </w:rPr>
      </w:pPr>
      <w:r>
        <w:rPr>
          <w:rFonts w:ascii="Times New Roman" w:eastAsia="Calibri" w:hAnsi="Times New Roman" w:cs="Times New Roman"/>
          <w:sz w:val="20"/>
          <w:szCs w:val="20"/>
        </w:rPr>
        <w:t>3. Aktas sudarytas dviem egzemplioriais – po vieną egzempliorių Paslaugų teikėjui ir Klientui.</w:t>
      </w:r>
    </w:p>
    <w:tbl>
      <w:tblPr>
        <w:tblW w:w="9255"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000"/>
        <w:gridCol w:w="283"/>
        <w:gridCol w:w="3972"/>
      </w:tblGrid>
      <w:tr w:rsidR="001E283D" w14:paraId="68182F15" w14:textId="77777777" w:rsidTr="001E283D">
        <w:trPr>
          <w:trHeight w:val="978"/>
        </w:trPr>
        <w:tc>
          <w:tcPr>
            <w:tcW w:w="4996" w:type="dxa"/>
            <w:tcBorders>
              <w:top w:val="nil"/>
              <w:left w:val="nil"/>
              <w:bottom w:val="single" w:sz="12" w:space="0" w:color="808080"/>
              <w:right w:val="nil"/>
            </w:tcBorders>
            <w:hideMark/>
          </w:tcPr>
          <w:p w14:paraId="2A9610E0" w14:textId="77777777" w:rsidR="001E283D" w:rsidRDefault="001E283D">
            <w:pPr>
              <w:spacing w:before="120" w:line="276" w:lineRule="auto"/>
              <w:rPr>
                <w:rFonts w:ascii="Times New Roman" w:eastAsia="Calibri" w:hAnsi="Times New Roman" w:cs="Times New Roman"/>
                <w:sz w:val="20"/>
                <w:szCs w:val="20"/>
              </w:rPr>
            </w:pPr>
            <w:r>
              <w:rPr>
                <w:rFonts w:ascii="Times New Roman" w:eastAsia="Calibri" w:hAnsi="Times New Roman" w:cs="Times New Roman"/>
                <w:b/>
                <w:sz w:val="20"/>
                <w:szCs w:val="20"/>
              </w:rPr>
              <w:t>Klienntas:</w:t>
            </w:r>
          </w:p>
        </w:tc>
        <w:tc>
          <w:tcPr>
            <w:tcW w:w="283" w:type="dxa"/>
            <w:tcBorders>
              <w:top w:val="nil"/>
              <w:left w:val="nil"/>
              <w:bottom w:val="nil"/>
              <w:right w:val="nil"/>
            </w:tcBorders>
          </w:tcPr>
          <w:p w14:paraId="5A1230A6" w14:textId="77777777" w:rsidR="001E283D" w:rsidRDefault="001E283D">
            <w:pPr>
              <w:spacing w:before="120" w:line="276" w:lineRule="auto"/>
              <w:rPr>
                <w:rFonts w:ascii="Times New Roman" w:eastAsia="Calibri" w:hAnsi="Times New Roman" w:cs="Times New Roman"/>
                <w:sz w:val="20"/>
                <w:szCs w:val="20"/>
              </w:rPr>
            </w:pPr>
          </w:p>
        </w:tc>
        <w:tc>
          <w:tcPr>
            <w:tcW w:w="3969" w:type="dxa"/>
            <w:tcBorders>
              <w:top w:val="nil"/>
              <w:left w:val="nil"/>
              <w:bottom w:val="single" w:sz="12" w:space="0" w:color="808080"/>
              <w:right w:val="nil"/>
            </w:tcBorders>
          </w:tcPr>
          <w:p w14:paraId="06E130E4" w14:textId="77777777" w:rsidR="001E283D" w:rsidRDefault="001E283D">
            <w:pPr>
              <w:spacing w:before="120" w:line="276" w:lineRule="auto"/>
              <w:rPr>
                <w:rFonts w:ascii="Times New Roman" w:eastAsia="Calibri" w:hAnsi="Times New Roman" w:cs="Times New Roman"/>
                <w:sz w:val="20"/>
                <w:szCs w:val="20"/>
              </w:rPr>
            </w:pPr>
            <w:r>
              <w:rPr>
                <w:rFonts w:ascii="Times New Roman" w:eastAsia="Calibri" w:hAnsi="Times New Roman" w:cs="Times New Roman"/>
                <w:b/>
                <w:sz w:val="20"/>
                <w:szCs w:val="20"/>
              </w:rPr>
              <w:t>Paslaugų teikėjas:</w:t>
            </w:r>
          </w:p>
          <w:p w14:paraId="081D537A" w14:textId="77777777" w:rsidR="001E283D" w:rsidRDefault="001E283D">
            <w:pPr>
              <w:spacing w:before="120" w:line="276" w:lineRule="auto"/>
              <w:rPr>
                <w:rFonts w:ascii="Times New Roman" w:eastAsia="Calibri" w:hAnsi="Times New Roman" w:cs="Times New Roman"/>
                <w:sz w:val="20"/>
                <w:szCs w:val="20"/>
              </w:rPr>
            </w:pPr>
          </w:p>
        </w:tc>
      </w:tr>
      <w:tr w:rsidR="001E283D" w14:paraId="7092DAD6" w14:textId="77777777" w:rsidTr="001E283D">
        <w:trPr>
          <w:trHeight w:val="68"/>
        </w:trPr>
        <w:tc>
          <w:tcPr>
            <w:tcW w:w="4996" w:type="dxa"/>
            <w:tcBorders>
              <w:top w:val="single" w:sz="12" w:space="0" w:color="808080"/>
              <w:left w:val="nil"/>
              <w:bottom w:val="nil"/>
              <w:right w:val="nil"/>
            </w:tcBorders>
            <w:hideMark/>
          </w:tcPr>
          <w:p w14:paraId="02D32893" w14:textId="77777777" w:rsidR="001E283D" w:rsidRDefault="001E283D">
            <w:pPr>
              <w:spacing w:before="60" w:after="60" w:line="276" w:lineRule="auto"/>
              <w:rPr>
                <w:rFonts w:ascii="Times New Roman" w:eastAsia="Calibri" w:hAnsi="Times New Roman" w:cs="Times New Roman"/>
                <w:sz w:val="20"/>
                <w:szCs w:val="20"/>
              </w:rPr>
            </w:pPr>
            <w:r>
              <w:rPr>
                <w:rFonts w:ascii="Times New Roman" w:eastAsia="Calibri" w:hAnsi="Times New Roman" w:cs="Times New Roman"/>
                <w:sz w:val="20"/>
                <w:szCs w:val="20"/>
              </w:rPr>
              <w:t>(parašas)</w:t>
            </w:r>
          </w:p>
        </w:tc>
        <w:tc>
          <w:tcPr>
            <w:tcW w:w="283" w:type="dxa"/>
            <w:tcBorders>
              <w:top w:val="nil"/>
              <w:left w:val="nil"/>
              <w:bottom w:val="nil"/>
              <w:right w:val="nil"/>
            </w:tcBorders>
          </w:tcPr>
          <w:p w14:paraId="79C8511C" w14:textId="77777777" w:rsidR="001E283D" w:rsidRDefault="001E283D">
            <w:pPr>
              <w:spacing w:before="60" w:after="60" w:line="276" w:lineRule="auto"/>
              <w:rPr>
                <w:rFonts w:ascii="Times New Roman" w:eastAsia="Calibri" w:hAnsi="Times New Roman" w:cs="Times New Roman"/>
                <w:sz w:val="20"/>
                <w:szCs w:val="20"/>
              </w:rPr>
            </w:pPr>
          </w:p>
        </w:tc>
        <w:tc>
          <w:tcPr>
            <w:tcW w:w="3969" w:type="dxa"/>
            <w:tcBorders>
              <w:top w:val="single" w:sz="12" w:space="0" w:color="808080"/>
              <w:left w:val="nil"/>
              <w:bottom w:val="nil"/>
              <w:right w:val="nil"/>
            </w:tcBorders>
            <w:hideMark/>
          </w:tcPr>
          <w:p w14:paraId="14DCAAD8" w14:textId="77777777" w:rsidR="001E283D" w:rsidRDefault="001E283D">
            <w:pPr>
              <w:spacing w:before="60" w:after="60" w:line="276" w:lineRule="auto"/>
              <w:rPr>
                <w:rFonts w:ascii="Times New Roman" w:eastAsia="Calibri" w:hAnsi="Times New Roman" w:cs="Times New Roman"/>
                <w:sz w:val="20"/>
                <w:szCs w:val="20"/>
              </w:rPr>
            </w:pPr>
            <w:r>
              <w:rPr>
                <w:rFonts w:ascii="Times New Roman" w:eastAsia="Calibri" w:hAnsi="Times New Roman" w:cs="Times New Roman"/>
                <w:sz w:val="20"/>
                <w:szCs w:val="20"/>
              </w:rPr>
              <w:t>(parašas)</w:t>
            </w:r>
          </w:p>
        </w:tc>
      </w:tr>
      <w:tr w:rsidR="001E283D" w14:paraId="0113EF00" w14:textId="77777777" w:rsidTr="001E283D">
        <w:tc>
          <w:tcPr>
            <w:tcW w:w="4996" w:type="dxa"/>
            <w:tcBorders>
              <w:top w:val="nil"/>
              <w:left w:val="nil"/>
              <w:bottom w:val="single" w:sz="12" w:space="0" w:color="808080"/>
              <w:right w:val="nil"/>
            </w:tcBorders>
            <w:vAlign w:val="center"/>
          </w:tcPr>
          <w:p w14:paraId="4CE230B0" w14:textId="77777777" w:rsidR="001E283D" w:rsidRDefault="001E283D">
            <w:pPr>
              <w:spacing w:before="200" w:after="40"/>
              <w:rPr>
                <w:rFonts w:ascii="Times New Roman" w:eastAsia="Calibri" w:hAnsi="Times New Roman" w:cs="Times New Roman"/>
                <w:sz w:val="20"/>
                <w:szCs w:val="20"/>
              </w:rPr>
            </w:pPr>
          </w:p>
        </w:tc>
        <w:tc>
          <w:tcPr>
            <w:tcW w:w="283" w:type="dxa"/>
            <w:tcBorders>
              <w:top w:val="nil"/>
              <w:left w:val="nil"/>
              <w:bottom w:val="nil"/>
              <w:right w:val="nil"/>
            </w:tcBorders>
          </w:tcPr>
          <w:p w14:paraId="1C72ADFA" w14:textId="77777777" w:rsidR="001E283D" w:rsidRDefault="001E283D">
            <w:pPr>
              <w:spacing w:before="200" w:after="40"/>
              <w:rPr>
                <w:rFonts w:ascii="Times New Roman" w:eastAsia="Calibri" w:hAnsi="Times New Roman" w:cs="Times New Roman"/>
                <w:sz w:val="20"/>
                <w:szCs w:val="20"/>
              </w:rPr>
            </w:pPr>
          </w:p>
        </w:tc>
        <w:tc>
          <w:tcPr>
            <w:tcW w:w="3969" w:type="dxa"/>
            <w:tcBorders>
              <w:top w:val="nil"/>
              <w:left w:val="nil"/>
              <w:bottom w:val="single" w:sz="12" w:space="0" w:color="808080"/>
              <w:right w:val="nil"/>
            </w:tcBorders>
            <w:vAlign w:val="center"/>
          </w:tcPr>
          <w:p w14:paraId="768901B8" w14:textId="77777777" w:rsidR="001E283D" w:rsidRDefault="001E283D">
            <w:pPr>
              <w:spacing w:before="200" w:after="40"/>
              <w:rPr>
                <w:rFonts w:ascii="Times New Roman" w:eastAsia="Calibri" w:hAnsi="Times New Roman" w:cs="Times New Roman"/>
                <w:sz w:val="20"/>
                <w:szCs w:val="20"/>
              </w:rPr>
            </w:pPr>
          </w:p>
        </w:tc>
      </w:tr>
      <w:tr w:rsidR="001E283D" w14:paraId="56EB519D" w14:textId="77777777" w:rsidTr="001E283D">
        <w:tc>
          <w:tcPr>
            <w:tcW w:w="4996" w:type="dxa"/>
            <w:tcBorders>
              <w:top w:val="single" w:sz="12" w:space="0" w:color="808080"/>
              <w:left w:val="nil"/>
              <w:bottom w:val="single" w:sz="12" w:space="0" w:color="808080"/>
              <w:right w:val="nil"/>
            </w:tcBorders>
            <w:vAlign w:val="center"/>
          </w:tcPr>
          <w:p w14:paraId="74C48FEA" w14:textId="77777777" w:rsidR="001E283D" w:rsidRDefault="001E283D">
            <w:pPr>
              <w:spacing w:before="200" w:after="40"/>
              <w:rPr>
                <w:rFonts w:ascii="Times New Roman" w:eastAsia="Calibri" w:hAnsi="Times New Roman" w:cs="Times New Roman"/>
                <w:sz w:val="20"/>
                <w:szCs w:val="20"/>
              </w:rPr>
            </w:pPr>
          </w:p>
        </w:tc>
        <w:tc>
          <w:tcPr>
            <w:tcW w:w="283" w:type="dxa"/>
            <w:tcBorders>
              <w:top w:val="nil"/>
              <w:left w:val="nil"/>
              <w:bottom w:val="nil"/>
              <w:right w:val="nil"/>
            </w:tcBorders>
          </w:tcPr>
          <w:p w14:paraId="33D1F7B3" w14:textId="77777777" w:rsidR="001E283D" w:rsidRDefault="001E283D">
            <w:pPr>
              <w:spacing w:before="200" w:after="40"/>
              <w:rPr>
                <w:rFonts w:ascii="Times New Roman" w:eastAsia="Calibri" w:hAnsi="Times New Roman" w:cs="Times New Roman"/>
                <w:sz w:val="20"/>
                <w:szCs w:val="20"/>
              </w:rPr>
            </w:pPr>
          </w:p>
        </w:tc>
        <w:tc>
          <w:tcPr>
            <w:tcW w:w="3969" w:type="dxa"/>
            <w:tcBorders>
              <w:top w:val="single" w:sz="12" w:space="0" w:color="808080"/>
              <w:left w:val="nil"/>
              <w:bottom w:val="single" w:sz="12" w:space="0" w:color="808080"/>
              <w:right w:val="nil"/>
            </w:tcBorders>
            <w:vAlign w:val="center"/>
          </w:tcPr>
          <w:p w14:paraId="19185E6E" w14:textId="77777777" w:rsidR="001E283D" w:rsidRDefault="001E283D">
            <w:pPr>
              <w:spacing w:before="200" w:after="40"/>
              <w:rPr>
                <w:rFonts w:ascii="Times New Roman" w:eastAsia="Calibri" w:hAnsi="Times New Roman" w:cs="Times New Roman"/>
                <w:sz w:val="20"/>
                <w:szCs w:val="20"/>
              </w:rPr>
            </w:pPr>
          </w:p>
        </w:tc>
      </w:tr>
    </w:tbl>
    <w:p w14:paraId="7344B1B4" w14:textId="77777777" w:rsidR="001E283D" w:rsidRPr="00B02194" w:rsidRDefault="001E283D" w:rsidP="001E283D">
      <w:pPr>
        <w:pStyle w:val="Pagrindinistekstas1"/>
        <w:ind w:firstLine="0"/>
        <w:rPr>
          <w:rFonts w:ascii="Times New Roman" w:hAnsi="Times New Roman"/>
          <w:lang w:val="lt-LT"/>
        </w:rPr>
      </w:pPr>
    </w:p>
    <w:sectPr w:rsidR="001E283D" w:rsidRPr="00B02194" w:rsidSect="00092162">
      <w:pgSz w:w="11906" w:h="16838"/>
      <w:pgMar w:top="1134" w:right="567" w:bottom="851"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F95A" w14:textId="77777777" w:rsidR="00521E6F" w:rsidRDefault="00521E6F">
      <w:pPr>
        <w:spacing w:after="0" w:line="240" w:lineRule="auto"/>
      </w:pPr>
      <w:r>
        <w:separator/>
      </w:r>
    </w:p>
  </w:endnote>
  <w:endnote w:type="continuationSeparator" w:id="0">
    <w:p w14:paraId="26977494" w14:textId="77777777" w:rsidR="00521E6F" w:rsidRDefault="00521E6F">
      <w:pPr>
        <w:spacing w:after="0" w:line="240" w:lineRule="auto"/>
      </w:pPr>
      <w:r>
        <w:continuationSeparator/>
      </w:r>
    </w:p>
  </w:endnote>
  <w:endnote w:type="continuationNotice" w:id="1">
    <w:p w14:paraId="531C8EFD" w14:textId="77777777" w:rsidR="00521E6F" w:rsidRDefault="00521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B0177" w14:textId="77777777" w:rsidR="00521E6F" w:rsidRDefault="00521E6F">
      <w:pPr>
        <w:spacing w:after="0" w:line="240" w:lineRule="auto"/>
      </w:pPr>
      <w:r>
        <w:separator/>
      </w:r>
    </w:p>
  </w:footnote>
  <w:footnote w:type="continuationSeparator" w:id="0">
    <w:p w14:paraId="3E5BB090" w14:textId="77777777" w:rsidR="00521E6F" w:rsidRDefault="00521E6F">
      <w:pPr>
        <w:spacing w:after="0" w:line="240" w:lineRule="auto"/>
      </w:pPr>
      <w:r>
        <w:continuationSeparator/>
      </w:r>
    </w:p>
  </w:footnote>
  <w:footnote w:type="continuationNotice" w:id="1">
    <w:p w14:paraId="09C7707D" w14:textId="77777777" w:rsidR="00521E6F" w:rsidRDefault="00521E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2" w15:restartNumberingAfterBreak="0">
    <w:nsid w:val="30CC4DFE"/>
    <w:multiLevelType w:val="multilevel"/>
    <w:tmpl w:val="A060F9F0"/>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6"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136AC9"/>
    <w:multiLevelType w:val="hybridMultilevel"/>
    <w:tmpl w:val="7114AF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6031382"/>
    <w:multiLevelType w:val="multilevel"/>
    <w:tmpl w:val="2EA28286"/>
    <w:lvl w:ilvl="0">
      <w:start w:val="1"/>
      <w:numFmt w:val="decimal"/>
      <w:lvlText w:val="%1."/>
      <w:lvlJc w:val="left"/>
      <w:pPr>
        <w:tabs>
          <w:tab w:val="num" w:pos="0"/>
        </w:tabs>
        <w:ind w:left="0" w:firstLine="0"/>
      </w:pPr>
      <w:rPr>
        <w:rFonts w:eastAsia="Times New Roman" w:cs="Times New Roman"/>
        <w:b/>
        <w:bCs/>
        <w:i w:val="0"/>
        <w:iCs w:val="0"/>
        <w:caps w:val="0"/>
        <w:smallCaps w:val="0"/>
        <w:strike w:val="0"/>
        <w:dstrike w:val="0"/>
        <w:color w:val="000000"/>
        <w:spacing w:val="0"/>
        <w:w w:val="100"/>
        <w:sz w:val="22"/>
        <w:szCs w:val="22"/>
        <w:u w:val="none"/>
        <w:vertAlign w:val="subscript"/>
        <w:lang w:val="lt-LT" w:eastAsia="lt-LT" w:bidi="lt-LT"/>
      </w:rPr>
    </w:lvl>
    <w:lvl w:ilvl="1">
      <w:start w:val="1"/>
      <w:numFmt w:val="decimal"/>
      <w:lvlText w:val="%1.%2"/>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2"/>
        <w:szCs w:val="22"/>
        <w:u w:val="none"/>
        <w:vertAlign w:val="subscript"/>
        <w:lang w:val="lt-LT" w:eastAsia="lt-LT" w:bidi="lt-LT"/>
      </w:rPr>
    </w:lvl>
    <w:lvl w:ilvl="2">
      <w:start w:val="1"/>
      <w:numFmt w:val="decimal"/>
      <w:lvlText w:val="%1.%2.%3"/>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2"/>
        <w:szCs w:val="22"/>
        <w:u w:val="none"/>
        <w:vertAlign w:val="subscript"/>
        <w:lang w:val="lt-LT" w:eastAsia="lt-LT" w:bidi="lt-LT"/>
      </w:rPr>
    </w:lvl>
    <w:lvl w:ilvl="3">
      <w:start w:val="1"/>
      <w:numFmt w:val="decimal"/>
      <w:lvlText w:val="%1.%2.%3.%4"/>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2"/>
        <w:szCs w:val="22"/>
        <w:u w:val="none"/>
        <w:vertAlign w:val="subscript"/>
        <w:lang w:val="lt-LT" w:eastAsia="lt-LT" w:bidi="lt-LT"/>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3"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5"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6" w15:restartNumberingAfterBreak="0">
    <w:nsid w:val="5DFF4375"/>
    <w:multiLevelType w:val="multilevel"/>
    <w:tmpl w:val="4A422AD2"/>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29"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3"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4"/>
  </w:num>
  <w:num w:numId="3">
    <w:abstractNumId w:val="2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18"/>
  </w:num>
  <w:num w:numId="12">
    <w:abstractNumId w:val="22"/>
  </w:num>
  <w:num w:numId="13">
    <w:abstractNumId w:val="1"/>
  </w:num>
  <w:num w:numId="14">
    <w:abstractNumId w:val="2"/>
  </w:num>
  <w:num w:numId="15">
    <w:abstractNumId w:val="27"/>
  </w:num>
  <w:num w:numId="16">
    <w:abstractNumId w:val="8"/>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31"/>
  </w:num>
  <w:num w:numId="21">
    <w:abstractNumId w:val="35"/>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5"/>
  </w:num>
  <w:num w:numId="26">
    <w:abstractNumId w:val="11"/>
  </w:num>
  <w:num w:numId="27">
    <w:abstractNumId w:val="33"/>
  </w:num>
  <w:num w:numId="28">
    <w:abstractNumId w:val="29"/>
  </w:num>
  <w:num w:numId="29">
    <w:abstractNumId w:val="10"/>
  </w:num>
  <w:num w:numId="30">
    <w:abstractNumId w:val="17"/>
  </w:num>
  <w:num w:numId="31">
    <w:abstractNumId w:val="28"/>
  </w:num>
  <w:num w:numId="32">
    <w:abstractNumId w:val="7"/>
  </w:num>
  <w:num w:numId="33">
    <w:abstractNumId w:val="16"/>
  </w:num>
  <w:num w:numId="34">
    <w:abstractNumId w:val="20"/>
  </w:num>
  <w:num w:numId="35">
    <w:abstractNumId w:val="12"/>
  </w:num>
  <w:num w:numId="36">
    <w:abstractNumId w:val="26"/>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1586"/>
    <w:rsid w:val="00005B11"/>
    <w:rsid w:val="00007263"/>
    <w:rsid w:val="0001048B"/>
    <w:rsid w:val="0001120F"/>
    <w:rsid w:val="0001360E"/>
    <w:rsid w:val="00014544"/>
    <w:rsid w:val="000171B9"/>
    <w:rsid w:val="00017623"/>
    <w:rsid w:val="00020578"/>
    <w:rsid w:val="000221DA"/>
    <w:rsid w:val="00023639"/>
    <w:rsid w:val="00023A2D"/>
    <w:rsid w:val="00024863"/>
    <w:rsid w:val="0002688D"/>
    <w:rsid w:val="0002706A"/>
    <w:rsid w:val="000302B7"/>
    <w:rsid w:val="00031E7F"/>
    <w:rsid w:val="00037892"/>
    <w:rsid w:val="00037967"/>
    <w:rsid w:val="00037D4B"/>
    <w:rsid w:val="00040C60"/>
    <w:rsid w:val="0004660B"/>
    <w:rsid w:val="00047116"/>
    <w:rsid w:val="0005007C"/>
    <w:rsid w:val="000513EE"/>
    <w:rsid w:val="00051877"/>
    <w:rsid w:val="00052469"/>
    <w:rsid w:val="00052497"/>
    <w:rsid w:val="00053919"/>
    <w:rsid w:val="00053C02"/>
    <w:rsid w:val="0005421E"/>
    <w:rsid w:val="00055C58"/>
    <w:rsid w:val="0006041C"/>
    <w:rsid w:val="000605D1"/>
    <w:rsid w:val="000650CB"/>
    <w:rsid w:val="00065260"/>
    <w:rsid w:val="000652AE"/>
    <w:rsid w:val="00066833"/>
    <w:rsid w:val="00066B69"/>
    <w:rsid w:val="00072503"/>
    <w:rsid w:val="00072733"/>
    <w:rsid w:val="000744F4"/>
    <w:rsid w:val="00074D16"/>
    <w:rsid w:val="00075565"/>
    <w:rsid w:val="00075B99"/>
    <w:rsid w:val="0008084A"/>
    <w:rsid w:val="00080F9C"/>
    <w:rsid w:val="00081CF7"/>
    <w:rsid w:val="000828AA"/>
    <w:rsid w:val="000841F1"/>
    <w:rsid w:val="0008442F"/>
    <w:rsid w:val="0008594B"/>
    <w:rsid w:val="00085B7D"/>
    <w:rsid w:val="00087C46"/>
    <w:rsid w:val="00087F61"/>
    <w:rsid w:val="00091E84"/>
    <w:rsid w:val="00092162"/>
    <w:rsid w:val="00092F60"/>
    <w:rsid w:val="00093868"/>
    <w:rsid w:val="000938D0"/>
    <w:rsid w:val="00093ED1"/>
    <w:rsid w:val="00094446"/>
    <w:rsid w:val="000945E8"/>
    <w:rsid w:val="000A005E"/>
    <w:rsid w:val="000A0DD4"/>
    <w:rsid w:val="000A14B1"/>
    <w:rsid w:val="000A22B4"/>
    <w:rsid w:val="000A27B6"/>
    <w:rsid w:val="000A3AC0"/>
    <w:rsid w:val="000A5D30"/>
    <w:rsid w:val="000A5E26"/>
    <w:rsid w:val="000A5F4B"/>
    <w:rsid w:val="000B133C"/>
    <w:rsid w:val="000B27C5"/>
    <w:rsid w:val="000B2E85"/>
    <w:rsid w:val="000B4DA5"/>
    <w:rsid w:val="000B6781"/>
    <w:rsid w:val="000B699D"/>
    <w:rsid w:val="000B78CF"/>
    <w:rsid w:val="000C209A"/>
    <w:rsid w:val="000C2A99"/>
    <w:rsid w:val="000C44DE"/>
    <w:rsid w:val="000C7D17"/>
    <w:rsid w:val="000D013F"/>
    <w:rsid w:val="000D037E"/>
    <w:rsid w:val="000D36F1"/>
    <w:rsid w:val="000D455C"/>
    <w:rsid w:val="000D4C67"/>
    <w:rsid w:val="000E1442"/>
    <w:rsid w:val="000E36B6"/>
    <w:rsid w:val="000E5D8D"/>
    <w:rsid w:val="000E7A44"/>
    <w:rsid w:val="000F021B"/>
    <w:rsid w:val="000F361E"/>
    <w:rsid w:val="000F59DC"/>
    <w:rsid w:val="000F6D60"/>
    <w:rsid w:val="0010010F"/>
    <w:rsid w:val="00101BDE"/>
    <w:rsid w:val="001119A5"/>
    <w:rsid w:val="00111EE5"/>
    <w:rsid w:val="00113266"/>
    <w:rsid w:val="00113463"/>
    <w:rsid w:val="001134CC"/>
    <w:rsid w:val="0011549C"/>
    <w:rsid w:val="00117485"/>
    <w:rsid w:val="00117C76"/>
    <w:rsid w:val="001217CD"/>
    <w:rsid w:val="00122B2F"/>
    <w:rsid w:val="00125998"/>
    <w:rsid w:val="00131355"/>
    <w:rsid w:val="00135883"/>
    <w:rsid w:val="00137EE8"/>
    <w:rsid w:val="00140EC1"/>
    <w:rsid w:val="00142FFE"/>
    <w:rsid w:val="00143EB3"/>
    <w:rsid w:val="001449AD"/>
    <w:rsid w:val="00145263"/>
    <w:rsid w:val="0014719D"/>
    <w:rsid w:val="00147479"/>
    <w:rsid w:val="0015023D"/>
    <w:rsid w:val="001509F3"/>
    <w:rsid w:val="0015474B"/>
    <w:rsid w:val="00154E76"/>
    <w:rsid w:val="001579E0"/>
    <w:rsid w:val="0016261F"/>
    <w:rsid w:val="00162C29"/>
    <w:rsid w:val="00166C46"/>
    <w:rsid w:val="0017246D"/>
    <w:rsid w:val="001758A5"/>
    <w:rsid w:val="00181DEA"/>
    <w:rsid w:val="001820D7"/>
    <w:rsid w:val="001855EE"/>
    <w:rsid w:val="0018618F"/>
    <w:rsid w:val="001862C8"/>
    <w:rsid w:val="00186B7B"/>
    <w:rsid w:val="00186DC9"/>
    <w:rsid w:val="0019041D"/>
    <w:rsid w:val="00193A1F"/>
    <w:rsid w:val="00194B75"/>
    <w:rsid w:val="00195763"/>
    <w:rsid w:val="00197B03"/>
    <w:rsid w:val="00197F83"/>
    <w:rsid w:val="001A0658"/>
    <w:rsid w:val="001A0707"/>
    <w:rsid w:val="001A1512"/>
    <w:rsid w:val="001A1F96"/>
    <w:rsid w:val="001A2C1C"/>
    <w:rsid w:val="001A3193"/>
    <w:rsid w:val="001A3968"/>
    <w:rsid w:val="001A4A13"/>
    <w:rsid w:val="001A5940"/>
    <w:rsid w:val="001A6315"/>
    <w:rsid w:val="001B044E"/>
    <w:rsid w:val="001B0AC1"/>
    <w:rsid w:val="001B0E3D"/>
    <w:rsid w:val="001B144B"/>
    <w:rsid w:val="001B15AB"/>
    <w:rsid w:val="001B39F0"/>
    <w:rsid w:val="001B3BBB"/>
    <w:rsid w:val="001B4837"/>
    <w:rsid w:val="001B6FFE"/>
    <w:rsid w:val="001B7327"/>
    <w:rsid w:val="001B7E69"/>
    <w:rsid w:val="001C1337"/>
    <w:rsid w:val="001C15B8"/>
    <w:rsid w:val="001C2189"/>
    <w:rsid w:val="001C419E"/>
    <w:rsid w:val="001C6459"/>
    <w:rsid w:val="001D02A8"/>
    <w:rsid w:val="001D237A"/>
    <w:rsid w:val="001D3051"/>
    <w:rsid w:val="001D4D9B"/>
    <w:rsid w:val="001D7181"/>
    <w:rsid w:val="001E2057"/>
    <w:rsid w:val="001E283D"/>
    <w:rsid w:val="001E36C2"/>
    <w:rsid w:val="001E4C91"/>
    <w:rsid w:val="001E5632"/>
    <w:rsid w:val="001E7952"/>
    <w:rsid w:val="001F4A23"/>
    <w:rsid w:val="00200BD2"/>
    <w:rsid w:val="00203063"/>
    <w:rsid w:val="00205823"/>
    <w:rsid w:val="002065CB"/>
    <w:rsid w:val="0021200E"/>
    <w:rsid w:val="002123E9"/>
    <w:rsid w:val="002129E0"/>
    <w:rsid w:val="00215BD1"/>
    <w:rsid w:val="00220F17"/>
    <w:rsid w:val="0022122C"/>
    <w:rsid w:val="0022178B"/>
    <w:rsid w:val="002219C9"/>
    <w:rsid w:val="00222944"/>
    <w:rsid w:val="00223F2B"/>
    <w:rsid w:val="00224526"/>
    <w:rsid w:val="00225E3A"/>
    <w:rsid w:val="0023002D"/>
    <w:rsid w:val="00231631"/>
    <w:rsid w:val="00233BB4"/>
    <w:rsid w:val="00236237"/>
    <w:rsid w:val="00237963"/>
    <w:rsid w:val="00237E0C"/>
    <w:rsid w:val="00242702"/>
    <w:rsid w:val="00245CF9"/>
    <w:rsid w:val="002471E1"/>
    <w:rsid w:val="00251A79"/>
    <w:rsid w:val="0025388B"/>
    <w:rsid w:val="00253CD9"/>
    <w:rsid w:val="002545B1"/>
    <w:rsid w:val="00256A39"/>
    <w:rsid w:val="0025758E"/>
    <w:rsid w:val="00262677"/>
    <w:rsid w:val="00265A5F"/>
    <w:rsid w:val="00266019"/>
    <w:rsid w:val="0027001F"/>
    <w:rsid w:val="00270A1B"/>
    <w:rsid w:val="00271962"/>
    <w:rsid w:val="00271F50"/>
    <w:rsid w:val="00272088"/>
    <w:rsid w:val="002738CA"/>
    <w:rsid w:val="00276E0F"/>
    <w:rsid w:val="00277979"/>
    <w:rsid w:val="0028155A"/>
    <w:rsid w:val="002834AC"/>
    <w:rsid w:val="002834C9"/>
    <w:rsid w:val="002842D3"/>
    <w:rsid w:val="002859CC"/>
    <w:rsid w:val="002860FF"/>
    <w:rsid w:val="00287D44"/>
    <w:rsid w:val="00290877"/>
    <w:rsid w:val="002920EB"/>
    <w:rsid w:val="00292207"/>
    <w:rsid w:val="00294243"/>
    <w:rsid w:val="00295902"/>
    <w:rsid w:val="00295BDD"/>
    <w:rsid w:val="0029650D"/>
    <w:rsid w:val="00297679"/>
    <w:rsid w:val="00297BBB"/>
    <w:rsid w:val="002A050E"/>
    <w:rsid w:val="002A08E2"/>
    <w:rsid w:val="002A3AC0"/>
    <w:rsid w:val="002A4FDA"/>
    <w:rsid w:val="002A6006"/>
    <w:rsid w:val="002B06F6"/>
    <w:rsid w:val="002B1213"/>
    <w:rsid w:val="002B2EE4"/>
    <w:rsid w:val="002B6C40"/>
    <w:rsid w:val="002B7E27"/>
    <w:rsid w:val="002C2D45"/>
    <w:rsid w:val="002C3B03"/>
    <w:rsid w:val="002C679B"/>
    <w:rsid w:val="002D13C6"/>
    <w:rsid w:val="002D5F99"/>
    <w:rsid w:val="002D6B5F"/>
    <w:rsid w:val="002D7D35"/>
    <w:rsid w:val="002E1D25"/>
    <w:rsid w:val="002E353C"/>
    <w:rsid w:val="002E5AC1"/>
    <w:rsid w:val="002E600B"/>
    <w:rsid w:val="002F0178"/>
    <w:rsid w:val="002F0715"/>
    <w:rsid w:val="002F15DE"/>
    <w:rsid w:val="002F3BD8"/>
    <w:rsid w:val="002F4062"/>
    <w:rsid w:val="0030253F"/>
    <w:rsid w:val="00302AB9"/>
    <w:rsid w:val="00302C87"/>
    <w:rsid w:val="00307D5B"/>
    <w:rsid w:val="00310FA0"/>
    <w:rsid w:val="00311B45"/>
    <w:rsid w:val="00312F56"/>
    <w:rsid w:val="003158CE"/>
    <w:rsid w:val="0032339D"/>
    <w:rsid w:val="003233C6"/>
    <w:rsid w:val="0032566E"/>
    <w:rsid w:val="00330C61"/>
    <w:rsid w:val="00331A88"/>
    <w:rsid w:val="00334850"/>
    <w:rsid w:val="003363D3"/>
    <w:rsid w:val="00336847"/>
    <w:rsid w:val="00341071"/>
    <w:rsid w:val="00341EB5"/>
    <w:rsid w:val="00342EF1"/>
    <w:rsid w:val="00343D82"/>
    <w:rsid w:val="00344088"/>
    <w:rsid w:val="003448D6"/>
    <w:rsid w:val="00346DBE"/>
    <w:rsid w:val="0034743D"/>
    <w:rsid w:val="0035194E"/>
    <w:rsid w:val="00352C42"/>
    <w:rsid w:val="00354467"/>
    <w:rsid w:val="003560D6"/>
    <w:rsid w:val="00357949"/>
    <w:rsid w:val="00363822"/>
    <w:rsid w:val="00366E1F"/>
    <w:rsid w:val="0036790B"/>
    <w:rsid w:val="0037062C"/>
    <w:rsid w:val="003707E8"/>
    <w:rsid w:val="00370D36"/>
    <w:rsid w:val="00372791"/>
    <w:rsid w:val="0037551F"/>
    <w:rsid w:val="00380266"/>
    <w:rsid w:val="00381CD5"/>
    <w:rsid w:val="003832A1"/>
    <w:rsid w:val="0038338C"/>
    <w:rsid w:val="003863B2"/>
    <w:rsid w:val="00387573"/>
    <w:rsid w:val="00391C33"/>
    <w:rsid w:val="0039297B"/>
    <w:rsid w:val="00395963"/>
    <w:rsid w:val="00397F6D"/>
    <w:rsid w:val="003A0666"/>
    <w:rsid w:val="003A08D7"/>
    <w:rsid w:val="003A0CC3"/>
    <w:rsid w:val="003A2371"/>
    <w:rsid w:val="003A4FAC"/>
    <w:rsid w:val="003A6684"/>
    <w:rsid w:val="003B1715"/>
    <w:rsid w:val="003B1731"/>
    <w:rsid w:val="003B2885"/>
    <w:rsid w:val="003B6837"/>
    <w:rsid w:val="003B6E11"/>
    <w:rsid w:val="003B6EB2"/>
    <w:rsid w:val="003B6F95"/>
    <w:rsid w:val="003C1136"/>
    <w:rsid w:val="003C1534"/>
    <w:rsid w:val="003C658D"/>
    <w:rsid w:val="003C79DF"/>
    <w:rsid w:val="003D01BA"/>
    <w:rsid w:val="003D4D51"/>
    <w:rsid w:val="003D64BD"/>
    <w:rsid w:val="003E18D0"/>
    <w:rsid w:val="003E458C"/>
    <w:rsid w:val="003E473C"/>
    <w:rsid w:val="003E5C80"/>
    <w:rsid w:val="003E6705"/>
    <w:rsid w:val="003F0FD8"/>
    <w:rsid w:val="003F10F6"/>
    <w:rsid w:val="003F2E60"/>
    <w:rsid w:val="003F35D0"/>
    <w:rsid w:val="003F4539"/>
    <w:rsid w:val="003F5544"/>
    <w:rsid w:val="003F6001"/>
    <w:rsid w:val="004020A8"/>
    <w:rsid w:val="0041096A"/>
    <w:rsid w:val="00415406"/>
    <w:rsid w:val="00417A1A"/>
    <w:rsid w:val="0042074C"/>
    <w:rsid w:val="00421BEB"/>
    <w:rsid w:val="00421CAF"/>
    <w:rsid w:val="004230A0"/>
    <w:rsid w:val="00423FEF"/>
    <w:rsid w:val="00424320"/>
    <w:rsid w:val="0042495F"/>
    <w:rsid w:val="004275B0"/>
    <w:rsid w:val="00435E06"/>
    <w:rsid w:val="0044023C"/>
    <w:rsid w:val="004430B1"/>
    <w:rsid w:val="00447684"/>
    <w:rsid w:val="00451A09"/>
    <w:rsid w:val="004561C8"/>
    <w:rsid w:val="0046144D"/>
    <w:rsid w:val="00462637"/>
    <w:rsid w:val="00464730"/>
    <w:rsid w:val="00465A01"/>
    <w:rsid w:val="00465C2D"/>
    <w:rsid w:val="00470501"/>
    <w:rsid w:val="00472AB9"/>
    <w:rsid w:val="00475330"/>
    <w:rsid w:val="00477715"/>
    <w:rsid w:val="004777E4"/>
    <w:rsid w:val="00477B0D"/>
    <w:rsid w:val="0048323C"/>
    <w:rsid w:val="00483429"/>
    <w:rsid w:val="00484EC7"/>
    <w:rsid w:val="00487789"/>
    <w:rsid w:val="00487A52"/>
    <w:rsid w:val="00487B1D"/>
    <w:rsid w:val="004917BB"/>
    <w:rsid w:val="00491BBA"/>
    <w:rsid w:val="00491C04"/>
    <w:rsid w:val="00493116"/>
    <w:rsid w:val="00494A26"/>
    <w:rsid w:val="004963B1"/>
    <w:rsid w:val="0049726E"/>
    <w:rsid w:val="004975DA"/>
    <w:rsid w:val="004A4409"/>
    <w:rsid w:val="004A449E"/>
    <w:rsid w:val="004A718B"/>
    <w:rsid w:val="004A7533"/>
    <w:rsid w:val="004A7DAC"/>
    <w:rsid w:val="004B2D8F"/>
    <w:rsid w:val="004B4D67"/>
    <w:rsid w:val="004B5DA8"/>
    <w:rsid w:val="004C0142"/>
    <w:rsid w:val="004C316A"/>
    <w:rsid w:val="004C3783"/>
    <w:rsid w:val="004C6366"/>
    <w:rsid w:val="004C66B0"/>
    <w:rsid w:val="004D02D2"/>
    <w:rsid w:val="004D0703"/>
    <w:rsid w:val="004D13A6"/>
    <w:rsid w:val="004D1D37"/>
    <w:rsid w:val="004D41A7"/>
    <w:rsid w:val="004D4DB3"/>
    <w:rsid w:val="004D5067"/>
    <w:rsid w:val="004D7EEA"/>
    <w:rsid w:val="004E16A8"/>
    <w:rsid w:val="004E1712"/>
    <w:rsid w:val="004E5017"/>
    <w:rsid w:val="004E57F2"/>
    <w:rsid w:val="004E6942"/>
    <w:rsid w:val="004E6E0D"/>
    <w:rsid w:val="004F0665"/>
    <w:rsid w:val="004F09B7"/>
    <w:rsid w:val="004F2517"/>
    <w:rsid w:val="004F349C"/>
    <w:rsid w:val="004F7B87"/>
    <w:rsid w:val="0050016C"/>
    <w:rsid w:val="00500B4E"/>
    <w:rsid w:val="00501989"/>
    <w:rsid w:val="00501DF6"/>
    <w:rsid w:val="0050205A"/>
    <w:rsid w:val="005066CE"/>
    <w:rsid w:val="005100AC"/>
    <w:rsid w:val="005103DA"/>
    <w:rsid w:val="005104F6"/>
    <w:rsid w:val="00510C4D"/>
    <w:rsid w:val="00513BA1"/>
    <w:rsid w:val="00515087"/>
    <w:rsid w:val="00515670"/>
    <w:rsid w:val="00520708"/>
    <w:rsid w:val="00521269"/>
    <w:rsid w:val="00521810"/>
    <w:rsid w:val="00521E6F"/>
    <w:rsid w:val="0052393C"/>
    <w:rsid w:val="005249C9"/>
    <w:rsid w:val="00527316"/>
    <w:rsid w:val="005302E1"/>
    <w:rsid w:val="0053173F"/>
    <w:rsid w:val="00532E58"/>
    <w:rsid w:val="005337EA"/>
    <w:rsid w:val="005338F1"/>
    <w:rsid w:val="00533A81"/>
    <w:rsid w:val="005366EA"/>
    <w:rsid w:val="00537C54"/>
    <w:rsid w:val="00540279"/>
    <w:rsid w:val="00543761"/>
    <w:rsid w:val="00546898"/>
    <w:rsid w:val="00547C2E"/>
    <w:rsid w:val="00551856"/>
    <w:rsid w:val="00552256"/>
    <w:rsid w:val="00552F56"/>
    <w:rsid w:val="00552FED"/>
    <w:rsid w:val="00553872"/>
    <w:rsid w:val="005540B4"/>
    <w:rsid w:val="005548B3"/>
    <w:rsid w:val="00555F59"/>
    <w:rsid w:val="0056225E"/>
    <w:rsid w:val="005640E1"/>
    <w:rsid w:val="00564491"/>
    <w:rsid w:val="00564D0C"/>
    <w:rsid w:val="00566203"/>
    <w:rsid w:val="005703CE"/>
    <w:rsid w:val="00573596"/>
    <w:rsid w:val="00573DAB"/>
    <w:rsid w:val="00574C62"/>
    <w:rsid w:val="00576118"/>
    <w:rsid w:val="005803A1"/>
    <w:rsid w:val="00580AE3"/>
    <w:rsid w:val="00581530"/>
    <w:rsid w:val="0058242A"/>
    <w:rsid w:val="00582799"/>
    <w:rsid w:val="005829DA"/>
    <w:rsid w:val="00583FD0"/>
    <w:rsid w:val="0058546D"/>
    <w:rsid w:val="00585DA9"/>
    <w:rsid w:val="0058661C"/>
    <w:rsid w:val="00586D48"/>
    <w:rsid w:val="00592494"/>
    <w:rsid w:val="00592B0B"/>
    <w:rsid w:val="00594F6B"/>
    <w:rsid w:val="005950BB"/>
    <w:rsid w:val="005958F9"/>
    <w:rsid w:val="00596A03"/>
    <w:rsid w:val="005A02FE"/>
    <w:rsid w:val="005A0AE6"/>
    <w:rsid w:val="005A177E"/>
    <w:rsid w:val="005A4B46"/>
    <w:rsid w:val="005A5E8F"/>
    <w:rsid w:val="005B02F4"/>
    <w:rsid w:val="005B1FDB"/>
    <w:rsid w:val="005B3467"/>
    <w:rsid w:val="005B35B4"/>
    <w:rsid w:val="005B4428"/>
    <w:rsid w:val="005B6683"/>
    <w:rsid w:val="005C0239"/>
    <w:rsid w:val="005C100A"/>
    <w:rsid w:val="005C4C4C"/>
    <w:rsid w:val="005C571A"/>
    <w:rsid w:val="005C6F32"/>
    <w:rsid w:val="005D01BD"/>
    <w:rsid w:val="005D197A"/>
    <w:rsid w:val="005D2A2D"/>
    <w:rsid w:val="005D5DBB"/>
    <w:rsid w:val="005D619D"/>
    <w:rsid w:val="005D63EA"/>
    <w:rsid w:val="005D6726"/>
    <w:rsid w:val="005D6FD4"/>
    <w:rsid w:val="005E35B0"/>
    <w:rsid w:val="005E3881"/>
    <w:rsid w:val="005E50BE"/>
    <w:rsid w:val="005E67D6"/>
    <w:rsid w:val="005E744D"/>
    <w:rsid w:val="005F2B30"/>
    <w:rsid w:val="005F3DE6"/>
    <w:rsid w:val="005F4414"/>
    <w:rsid w:val="005F4C9B"/>
    <w:rsid w:val="005F56CF"/>
    <w:rsid w:val="005F6981"/>
    <w:rsid w:val="006019E4"/>
    <w:rsid w:val="00603FD6"/>
    <w:rsid w:val="00611549"/>
    <w:rsid w:val="00612B12"/>
    <w:rsid w:val="00620D33"/>
    <w:rsid w:val="00623EF9"/>
    <w:rsid w:val="00624E70"/>
    <w:rsid w:val="0062636D"/>
    <w:rsid w:val="006266DD"/>
    <w:rsid w:val="006301EF"/>
    <w:rsid w:val="00631AEB"/>
    <w:rsid w:val="00632F30"/>
    <w:rsid w:val="00633A06"/>
    <w:rsid w:val="006354A3"/>
    <w:rsid w:val="006416DB"/>
    <w:rsid w:val="0064190E"/>
    <w:rsid w:val="00641BDD"/>
    <w:rsid w:val="0064398F"/>
    <w:rsid w:val="00643F59"/>
    <w:rsid w:val="006451FE"/>
    <w:rsid w:val="00645FDC"/>
    <w:rsid w:val="00646210"/>
    <w:rsid w:val="00650A8D"/>
    <w:rsid w:val="00650E03"/>
    <w:rsid w:val="00654320"/>
    <w:rsid w:val="006571C1"/>
    <w:rsid w:val="00660DC6"/>
    <w:rsid w:val="006658EF"/>
    <w:rsid w:val="00665F0D"/>
    <w:rsid w:val="0066622D"/>
    <w:rsid w:val="006711B8"/>
    <w:rsid w:val="0067564A"/>
    <w:rsid w:val="00680983"/>
    <w:rsid w:val="00680FD8"/>
    <w:rsid w:val="00682452"/>
    <w:rsid w:val="00682A48"/>
    <w:rsid w:val="00682B4F"/>
    <w:rsid w:val="00684917"/>
    <w:rsid w:val="00686379"/>
    <w:rsid w:val="00686670"/>
    <w:rsid w:val="00686C39"/>
    <w:rsid w:val="00686F15"/>
    <w:rsid w:val="006878A6"/>
    <w:rsid w:val="00690527"/>
    <w:rsid w:val="00690874"/>
    <w:rsid w:val="00690B99"/>
    <w:rsid w:val="00690DE8"/>
    <w:rsid w:val="00692383"/>
    <w:rsid w:val="006932DE"/>
    <w:rsid w:val="00693922"/>
    <w:rsid w:val="00695945"/>
    <w:rsid w:val="0069699C"/>
    <w:rsid w:val="00696C0A"/>
    <w:rsid w:val="00697DA2"/>
    <w:rsid w:val="006A0088"/>
    <w:rsid w:val="006A032A"/>
    <w:rsid w:val="006A1201"/>
    <w:rsid w:val="006A1887"/>
    <w:rsid w:val="006A1890"/>
    <w:rsid w:val="006A204C"/>
    <w:rsid w:val="006A34D8"/>
    <w:rsid w:val="006A40AE"/>
    <w:rsid w:val="006A71AF"/>
    <w:rsid w:val="006B0298"/>
    <w:rsid w:val="006B0626"/>
    <w:rsid w:val="006B1B2A"/>
    <w:rsid w:val="006B381A"/>
    <w:rsid w:val="006B45F8"/>
    <w:rsid w:val="006B4644"/>
    <w:rsid w:val="006B505B"/>
    <w:rsid w:val="006B5A52"/>
    <w:rsid w:val="006B5BE0"/>
    <w:rsid w:val="006B5FAF"/>
    <w:rsid w:val="006C0EFA"/>
    <w:rsid w:val="006C2001"/>
    <w:rsid w:val="006C3D1A"/>
    <w:rsid w:val="006C4D9A"/>
    <w:rsid w:val="006C62D5"/>
    <w:rsid w:val="006D097A"/>
    <w:rsid w:val="006D2E02"/>
    <w:rsid w:val="006D3D8F"/>
    <w:rsid w:val="006D64D4"/>
    <w:rsid w:val="006D7CEB"/>
    <w:rsid w:val="006E02DD"/>
    <w:rsid w:val="006E16AA"/>
    <w:rsid w:val="006E2800"/>
    <w:rsid w:val="006E2EE7"/>
    <w:rsid w:val="006E4C65"/>
    <w:rsid w:val="006E561F"/>
    <w:rsid w:val="006E7B89"/>
    <w:rsid w:val="006E7D03"/>
    <w:rsid w:val="006F1913"/>
    <w:rsid w:val="006F3884"/>
    <w:rsid w:val="006F5924"/>
    <w:rsid w:val="006F623E"/>
    <w:rsid w:val="006F667B"/>
    <w:rsid w:val="007017B1"/>
    <w:rsid w:val="00701F27"/>
    <w:rsid w:val="00702F20"/>
    <w:rsid w:val="00706256"/>
    <w:rsid w:val="007067B1"/>
    <w:rsid w:val="00707795"/>
    <w:rsid w:val="00707AD9"/>
    <w:rsid w:val="00711EC5"/>
    <w:rsid w:val="007128BC"/>
    <w:rsid w:val="00715DE3"/>
    <w:rsid w:val="00720DBC"/>
    <w:rsid w:val="00721067"/>
    <w:rsid w:val="00724776"/>
    <w:rsid w:val="00725567"/>
    <w:rsid w:val="0072665C"/>
    <w:rsid w:val="00726B17"/>
    <w:rsid w:val="00727A3E"/>
    <w:rsid w:val="00730F46"/>
    <w:rsid w:val="00731071"/>
    <w:rsid w:val="00731452"/>
    <w:rsid w:val="00733302"/>
    <w:rsid w:val="00733DFF"/>
    <w:rsid w:val="00733F4F"/>
    <w:rsid w:val="00734E29"/>
    <w:rsid w:val="007356D4"/>
    <w:rsid w:val="00735F54"/>
    <w:rsid w:val="00735FBF"/>
    <w:rsid w:val="007378AD"/>
    <w:rsid w:val="007422DC"/>
    <w:rsid w:val="00742903"/>
    <w:rsid w:val="00744E86"/>
    <w:rsid w:val="00751740"/>
    <w:rsid w:val="007545F2"/>
    <w:rsid w:val="00755C09"/>
    <w:rsid w:val="00760912"/>
    <w:rsid w:val="007649C3"/>
    <w:rsid w:val="007651BF"/>
    <w:rsid w:val="00766F47"/>
    <w:rsid w:val="0076749D"/>
    <w:rsid w:val="0077044A"/>
    <w:rsid w:val="00772E43"/>
    <w:rsid w:val="00772FB9"/>
    <w:rsid w:val="007738FA"/>
    <w:rsid w:val="00777128"/>
    <w:rsid w:val="0077721F"/>
    <w:rsid w:val="00782D26"/>
    <w:rsid w:val="00783C1B"/>
    <w:rsid w:val="00784E72"/>
    <w:rsid w:val="0078788E"/>
    <w:rsid w:val="007903A6"/>
    <w:rsid w:val="00790BBB"/>
    <w:rsid w:val="00792475"/>
    <w:rsid w:val="00792C14"/>
    <w:rsid w:val="00793686"/>
    <w:rsid w:val="0079486B"/>
    <w:rsid w:val="00794CEA"/>
    <w:rsid w:val="0079513E"/>
    <w:rsid w:val="00795D8F"/>
    <w:rsid w:val="00796317"/>
    <w:rsid w:val="007969A3"/>
    <w:rsid w:val="007A1EE2"/>
    <w:rsid w:val="007A3ADF"/>
    <w:rsid w:val="007A7BC7"/>
    <w:rsid w:val="007A7E3B"/>
    <w:rsid w:val="007B0A4F"/>
    <w:rsid w:val="007B108F"/>
    <w:rsid w:val="007B10E0"/>
    <w:rsid w:val="007B1200"/>
    <w:rsid w:val="007B1BBE"/>
    <w:rsid w:val="007B4832"/>
    <w:rsid w:val="007B4923"/>
    <w:rsid w:val="007B4DFB"/>
    <w:rsid w:val="007B5351"/>
    <w:rsid w:val="007B55A2"/>
    <w:rsid w:val="007B7DE6"/>
    <w:rsid w:val="007C1CBC"/>
    <w:rsid w:val="007C2E64"/>
    <w:rsid w:val="007C3873"/>
    <w:rsid w:val="007C4732"/>
    <w:rsid w:val="007C6B95"/>
    <w:rsid w:val="007D1932"/>
    <w:rsid w:val="007E0025"/>
    <w:rsid w:val="007E0173"/>
    <w:rsid w:val="007E0B3A"/>
    <w:rsid w:val="007E24AB"/>
    <w:rsid w:val="007E3DC7"/>
    <w:rsid w:val="007E5E54"/>
    <w:rsid w:val="007F02BD"/>
    <w:rsid w:val="007F04B1"/>
    <w:rsid w:val="00803366"/>
    <w:rsid w:val="00804D21"/>
    <w:rsid w:val="008100D3"/>
    <w:rsid w:val="00810F9D"/>
    <w:rsid w:val="00811D0D"/>
    <w:rsid w:val="008156CB"/>
    <w:rsid w:val="00815D37"/>
    <w:rsid w:val="008160C0"/>
    <w:rsid w:val="00817C8C"/>
    <w:rsid w:val="008213E1"/>
    <w:rsid w:val="00821723"/>
    <w:rsid w:val="00821A09"/>
    <w:rsid w:val="0082431C"/>
    <w:rsid w:val="0082462F"/>
    <w:rsid w:val="008249BF"/>
    <w:rsid w:val="00826F8D"/>
    <w:rsid w:val="0082705B"/>
    <w:rsid w:val="008308CA"/>
    <w:rsid w:val="0083147E"/>
    <w:rsid w:val="0083257E"/>
    <w:rsid w:val="00834607"/>
    <w:rsid w:val="00834682"/>
    <w:rsid w:val="00834B0C"/>
    <w:rsid w:val="00834C4B"/>
    <w:rsid w:val="00835B47"/>
    <w:rsid w:val="008377AF"/>
    <w:rsid w:val="00840555"/>
    <w:rsid w:val="008470DA"/>
    <w:rsid w:val="008478F1"/>
    <w:rsid w:val="00850606"/>
    <w:rsid w:val="0085318C"/>
    <w:rsid w:val="0085366A"/>
    <w:rsid w:val="00855E4A"/>
    <w:rsid w:val="00860FE8"/>
    <w:rsid w:val="00863DBF"/>
    <w:rsid w:val="008650BD"/>
    <w:rsid w:val="00867F59"/>
    <w:rsid w:val="00870C2A"/>
    <w:rsid w:val="00870F76"/>
    <w:rsid w:val="008717D3"/>
    <w:rsid w:val="008740D8"/>
    <w:rsid w:val="00874C9A"/>
    <w:rsid w:val="00874F1B"/>
    <w:rsid w:val="008760DA"/>
    <w:rsid w:val="00876609"/>
    <w:rsid w:val="00880429"/>
    <w:rsid w:val="0088156B"/>
    <w:rsid w:val="0088156F"/>
    <w:rsid w:val="00882EF4"/>
    <w:rsid w:val="008842B7"/>
    <w:rsid w:val="008874E5"/>
    <w:rsid w:val="00887A2F"/>
    <w:rsid w:val="00890A50"/>
    <w:rsid w:val="00891603"/>
    <w:rsid w:val="00892332"/>
    <w:rsid w:val="00893666"/>
    <w:rsid w:val="00895645"/>
    <w:rsid w:val="00895FC2"/>
    <w:rsid w:val="008976CA"/>
    <w:rsid w:val="008A05A9"/>
    <w:rsid w:val="008A0C67"/>
    <w:rsid w:val="008A144F"/>
    <w:rsid w:val="008A16A2"/>
    <w:rsid w:val="008A358D"/>
    <w:rsid w:val="008A3F0D"/>
    <w:rsid w:val="008A4B25"/>
    <w:rsid w:val="008A59EC"/>
    <w:rsid w:val="008A77E1"/>
    <w:rsid w:val="008B43AB"/>
    <w:rsid w:val="008B5594"/>
    <w:rsid w:val="008B61AD"/>
    <w:rsid w:val="008B62E7"/>
    <w:rsid w:val="008B70F3"/>
    <w:rsid w:val="008C0A30"/>
    <w:rsid w:val="008C0D75"/>
    <w:rsid w:val="008C1137"/>
    <w:rsid w:val="008C2C6F"/>
    <w:rsid w:val="008C3A94"/>
    <w:rsid w:val="008C44DB"/>
    <w:rsid w:val="008C60E6"/>
    <w:rsid w:val="008C6A91"/>
    <w:rsid w:val="008D0210"/>
    <w:rsid w:val="008D15A1"/>
    <w:rsid w:val="008D617B"/>
    <w:rsid w:val="008D67F3"/>
    <w:rsid w:val="008D727C"/>
    <w:rsid w:val="008E3470"/>
    <w:rsid w:val="008E46C3"/>
    <w:rsid w:val="008E5195"/>
    <w:rsid w:val="008E5737"/>
    <w:rsid w:val="008F090F"/>
    <w:rsid w:val="008F2189"/>
    <w:rsid w:val="008F3DDC"/>
    <w:rsid w:val="008F5357"/>
    <w:rsid w:val="008F5BC2"/>
    <w:rsid w:val="008F65F9"/>
    <w:rsid w:val="00901CBD"/>
    <w:rsid w:val="00902AA7"/>
    <w:rsid w:val="00903252"/>
    <w:rsid w:val="00903F3A"/>
    <w:rsid w:val="0090534F"/>
    <w:rsid w:val="009060F5"/>
    <w:rsid w:val="00906C6F"/>
    <w:rsid w:val="00907ECC"/>
    <w:rsid w:val="009130DB"/>
    <w:rsid w:val="00914554"/>
    <w:rsid w:val="00915CCF"/>
    <w:rsid w:val="0091684B"/>
    <w:rsid w:val="00917862"/>
    <w:rsid w:val="009179E0"/>
    <w:rsid w:val="00920ED2"/>
    <w:rsid w:val="009216BB"/>
    <w:rsid w:val="00921DCF"/>
    <w:rsid w:val="009221B6"/>
    <w:rsid w:val="0092301E"/>
    <w:rsid w:val="00924F8C"/>
    <w:rsid w:val="00925F01"/>
    <w:rsid w:val="0092643C"/>
    <w:rsid w:val="00926AFC"/>
    <w:rsid w:val="00927357"/>
    <w:rsid w:val="00927E60"/>
    <w:rsid w:val="0093172C"/>
    <w:rsid w:val="00931DA5"/>
    <w:rsid w:val="00931F19"/>
    <w:rsid w:val="00933183"/>
    <w:rsid w:val="009333FD"/>
    <w:rsid w:val="00935EA5"/>
    <w:rsid w:val="00937D1B"/>
    <w:rsid w:val="00941412"/>
    <w:rsid w:val="009439E4"/>
    <w:rsid w:val="00946A9B"/>
    <w:rsid w:val="00947077"/>
    <w:rsid w:val="00951F91"/>
    <w:rsid w:val="00954847"/>
    <w:rsid w:val="00955241"/>
    <w:rsid w:val="00955423"/>
    <w:rsid w:val="00957DAE"/>
    <w:rsid w:val="00960AB6"/>
    <w:rsid w:val="00962D7C"/>
    <w:rsid w:val="009630EA"/>
    <w:rsid w:val="009647D0"/>
    <w:rsid w:val="00966AED"/>
    <w:rsid w:val="00967552"/>
    <w:rsid w:val="009679DF"/>
    <w:rsid w:val="0097035B"/>
    <w:rsid w:val="00972408"/>
    <w:rsid w:val="0097279F"/>
    <w:rsid w:val="0097377C"/>
    <w:rsid w:val="00975661"/>
    <w:rsid w:val="0097569E"/>
    <w:rsid w:val="00976237"/>
    <w:rsid w:val="009773E0"/>
    <w:rsid w:val="00977F70"/>
    <w:rsid w:val="0098117D"/>
    <w:rsid w:val="00981CD6"/>
    <w:rsid w:val="009826E7"/>
    <w:rsid w:val="00986758"/>
    <w:rsid w:val="009914ED"/>
    <w:rsid w:val="0099187B"/>
    <w:rsid w:val="00991D3B"/>
    <w:rsid w:val="00992854"/>
    <w:rsid w:val="00995898"/>
    <w:rsid w:val="00995D0B"/>
    <w:rsid w:val="009A23CF"/>
    <w:rsid w:val="009A4926"/>
    <w:rsid w:val="009A56C1"/>
    <w:rsid w:val="009A62AD"/>
    <w:rsid w:val="009B0A00"/>
    <w:rsid w:val="009B0B88"/>
    <w:rsid w:val="009B17FA"/>
    <w:rsid w:val="009B46AB"/>
    <w:rsid w:val="009B4EA3"/>
    <w:rsid w:val="009B56AB"/>
    <w:rsid w:val="009B7C54"/>
    <w:rsid w:val="009C0182"/>
    <w:rsid w:val="009C5ED9"/>
    <w:rsid w:val="009C610C"/>
    <w:rsid w:val="009D266C"/>
    <w:rsid w:val="009D2A43"/>
    <w:rsid w:val="009D2CF1"/>
    <w:rsid w:val="009D666C"/>
    <w:rsid w:val="009E03BC"/>
    <w:rsid w:val="009E72AC"/>
    <w:rsid w:val="009F10C7"/>
    <w:rsid w:val="009F2F1C"/>
    <w:rsid w:val="009F47A2"/>
    <w:rsid w:val="009F6B49"/>
    <w:rsid w:val="00A00841"/>
    <w:rsid w:val="00A01B05"/>
    <w:rsid w:val="00A01B0A"/>
    <w:rsid w:val="00A0341F"/>
    <w:rsid w:val="00A03D8F"/>
    <w:rsid w:val="00A06A4D"/>
    <w:rsid w:val="00A10D1D"/>
    <w:rsid w:val="00A11834"/>
    <w:rsid w:val="00A118AC"/>
    <w:rsid w:val="00A124C0"/>
    <w:rsid w:val="00A1400F"/>
    <w:rsid w:val="00A14DB3"/>
    <w:rsid w:val="00A15062"/>
    <w:rsid w:val="00A157A9"/>
    <w:rsid w:val="00A17606"/>
    <w:rsid w:val="00A177C5"/>
    <w:rsid w:val="00A20991"/>
    <w:rsid w:val="00A23982"/>
    <w:rsid w:val="00A24BED"/>
    <w:rsid w:val="00A24CBE"/>
    <w:rsid w:val="00A2571E"/>
    <w:rsid w:val="00A261AC"/>
    <w:rsid w:val="00A26273"/>
    <w:rsid w:val="00A2732C"/>
    <w:rsid w:val="00A32358"/>
    <w:rsid w:val="00A35923"/>
    <w:rsid w:val="00A37C64"/>
    <w:rsid w:val="00A42D38"/>
    <w:rsid w:val="00A4312B"/>
    <w:rsid w:val="00A46BC9"/>
    <w:rsid w:val="00A51232"/>
    <w:rsid w:val="00A5258B"/>
    <w:rsid w:val="00A52A64"/>
    <w:rsid w:val="00A544F6"/>
    <w:rsid w:val="00A546CD"/>
    <w:rsid w:val="00A54893"/>
    <w:rsid w:val="00A55450"/>
    <w:rsid w:val="00A5574A"/>
    <w:rsid w:val="00A55E99"/>
    <w:rsid w:val="00A609BB"/>
    <w:rsid w:val="00A648D1"/>
    <w:rsid w:val="00A715DE"/>
    <w:rsid w:val="00A7443F"/>
    <w:rsid w:val="00A81132"/>
    <w:rsid w:val="00A8549F"/>
    <w:rsid w:val="00A858DA"/>
    <w:rsid w:val="00A85A0F"/>
    <w:rsid w:val="00A869A8"/>
    <w:rsid w:val="00A86D1A"/>
    <w:rsid w:val="00A92472"/>
    <w:rsid w:val="00A971A9"/>
    <w:rsid w:val="00A971B9"/>
    <w:rsid w:val="00AA0D92"/>
    <w:rsid w:val="00AA1DE7"/>
    <w:rsid w:val="00AA2191"/>
    <w:rsid w:val="00AA51B1"/>
    <w:rsid w:val="00AA7158"/>
    <w:rsid w:val="00AA7ACD"/>
    <w:rsid w:val="00AB01F0"/>
    <w:rsid w:val="00AB0305"/>
    <w:rsid w:val="00AB2278"/>
    <w:rsid w:val="00AB33BA"/>
    <w:rsid w:val="00AB43D8"/>
    <w:rsid w:val="00AB48C6"/>
    <w:rsid w:val="00AB5F4D"/>
    <w:rsid w:val="00AB6EEF"/>
    <w:rsid w:val="00AB721F"/>
    <w:rsid w:val="00AB77D2"/>
    <w:rsid w:val="00AC0AA5"/>
    <w:rsid w:val="00AC140A"/>
    <w:rsid w:val="00AC4F69"/>
    <w:rsid w:val="00AC6372"/>
    <w:rsid w:val="00AC76FD"/>
    <w:rsid w:val="00AC7A43"/>
    <w:rsid w:val="00AC7C53"/>
    <w:rsid w:val="00AD0292"/>
    <w:rsid w:val="00AD1A07"/>
    <w:rsid w:val="00AD47E4"/>
    <w:rsid w:val="00AD69BC"/>
    <w:rsid w:val="00AE00E6"/>
    <w:rsid w:val="00AE136F"/>
    <w:rsid w:val="00AE13C7"/>
    <w:rsid w:val="00AE297A"/>
    <w:rsid w:val="00AE29DD"/>
    <w:rsid w:val="00AE4E68"/>
    <w:rsid w:val="00AE79EE"/>
    <w:rsid w:val="00AF218D"/>
    <w:rsid w:val="00AF22A9"/>
    <w:rsid w:val="00AF3328"/>
    <w:rsid w:val="00AF4B8A"/>
    <w:rsid w:val="00B02194"/>
    <w:rsid w:val="00B02654"/>
    <w:rsid w:val="00B02E64"/>
    <w:rsid w:val="00B03D77"/>
    <w:rsid w:val="00B1002E"/>
    <w:rsid w:val="00B10C92"/>
    <w:rsid w:val="00B10F10"/>
    <w:rsid w:val="00B12435"/>
    <w:rsid w:val="00B14F74"/>
    <w:rsid w:val="00B154A9"/>
    <w:rsid w:val="00B15B26"/>
    <w:rsid w:val="00B20F57"/>
    <w:rsid w:val="00B2185A"/>
    <w:rsid w:val="00B239C4"/>
    <w:rsid w:val="00B256E3"/>
    <w:rsid w:val="00B27CCE"/>
    <w:rsid w:val="00B30699"/>
    <w:rsid w:val="00B31995"/>
    <w:rsid w:val="00B31AC4"/>
    <w:rsid w:val="00B35C2A"/>
    <w:rsid w:val="00B41A47"/>
    <w:rsid w:val="00B44B73"/>
    <w:rsid w:val="00B47BD8"/>
    <w:rsid w:val="00B51FDE"/>
    <w:rsid w:val="00B625D5"/>
    <w:rsid w:val="00B660E0"/>
    <w:rsid w:val="00B66321"/>
    <w:rsid w:val="00B665AD"/>
    <w:rsid w:val="00B66C74"/>
    <w:rsid w:val="00B67A0B"/>
    <w:rsid w:val="00B7069C"/>
    <w:rsid w:val="00B713B6"/>
    <w:rsid w:val="00B71645"/>
    <w:rsid w:val="00B73051"/>
    <w:rsid w:val="00B7382C"/>
    <w:rsid w:val="00B76537"/>
    <w:rsid w:val="00B76542"/>
    <w:rsid w:val="00B81483"/>
    <w:rsid w:val="00B82AD1"/>
    <w:rsid w:val="00B83D3E"/>
    <w:rsid w:val="00B845EE"/>
    <w:rsid w:val="00B84A2B"/>
    <w:rsid w:val="00B84C1E"/>
    <w:rsid w:val="00B864C4"/>
    <w:rsid w:val="00B8764E"/>
    <w:rsid w:val="00B87F97"/>
    <w:rsid w:val="00B91564"/>
    <w:rsid w:val="00B91732"/>
    <w:rsid w:val="00B91951"/>
    <w:rsid w:val="00B95246"/>
    <w:rsid w:val="00B96869"/>
    <w:rsid w:val="00B9710E"/>
    <w:rsid w:val="00B97843"/>
    <w:rsid w:val="00BA0BB0"/>
    <w:rsid w:val="00BA460B"/>
    <w:rsid w:val="00BA57C2"/>
    <w:rsid w:val="00BA5C0D"/>
    <w:rsid w:val="00BA7093"/>
    <w:rsid w:val="00BA7457"/>
    <w:rsid w:val="00BA77F8"/>
    <w:rsid w:val="00BB0198"/>
    <w:rsid w:val="00BB12EC"/>
    <w:rsid w:val="00BB3D62"/>
    <w:rsid w:val="00BB4BB5"/>
    <w:rsid w:val="00BB52A8"/>
    <w:rsid w:val="00BB58B0"/>
    <w:rsid w:val="00BC1DF4"/>
    <w:rsid w:val="00BC299C"/>
    <w:rsid w:val="00BC3C83"/>
    <w:rsid w:val="00BD04F4"/>
    <w:rsid w:val="00BD089B"/>
    <w:rsid w:val="00BD28C1"/>
    <w:rsid w:val="00BD53EC"/>
    <w:rsid w:val="00BD79CD"/>
    <w:rsid w:val="00BD7D5A"/>
    <w:rsid w:val="00BD7D67"/>
    <w:rsid w:val="00BE3540"/>
    <w:rsid w:val="00BE3F1C"/>
    <w:rsid w:val="00BF4B3C"/>
    <w:rsid w:val="00BF5208"/>
    <w:rsid w:val="00BF662E"/>
    <w:rsid w:val="00C00236"/>
    <w:rsid w:val="00C00896"/>
    <w:rsid w:val="00C016E8"/>
    <w:rsid w:val="00C01739"/>
    <w:rsid w:val="00C020F4"/>
    <w:rsid w:val="00C03E4E"/>
    <w:rsid w:val="00C069FF"/>
    <w:rsid w:val="00C07234"/>
    <w:rsid w:val="00C10789"/>
    <w:rsid w:val="00C1165E"/>
    <w:rsid w:val="00C119FC"/>
    <w:rsid w:val="00C13A61"/>
    <w:rsid w:val="00C13B7C"/>
    <w:rsid w:val="00C150B7"/>
    <w:rsid w:val="00C16738"/>
    <w:rsid w:val="00C17B3B"/>
    <w:rsid w:val="00C205C3"/>
    <w:rsid w:val="00C214A9"/>
    <w:rsid w:val="00C21C01"/>
    <w:rsid w:val="00C27901"/>
    <w:rsid w:val="00C32101"/>
    <w:rsid w:val="00C32799"/>
    <w:rsid w:val="00C3388D"/>
    <w:rsid w:val="00C346E3"/>
    <w:rsid w:val="00C34B63"/>
    <w:rsid w:val="00C36585"/>
    <w:rsid w:val="00C36BEC"/>
    <w:rsid w:val="00C37604"/>
    <w:rsid w:val="00C41992"/>
    <w:rsid w:val="00C425A2"/>
    <w:rsid w:val="00C42C74"/>
    <w:rsid w:val="00C461F4"/>
    <w:rsid w:val="00C46219"/>
    <w:rsid w:val="00C46376"/>
    <w:rsid w:val="00C51A3A"/>
    <w:rsid w:val="00C53C3C"/>
    <w:rsid w:val="00C53D04"/>
    <w:rsid w:val="00C5418B"/>
    <w:rsid w:val="00C55B1F"/>
    <w:rsid w:val="00C55F20"/>
    <w:rsid w:val="00C56631"/>
    <w:rsid w:val="00C57749"/>
    <w:rsid w:val="00C60DEE"/>
    <w:rsid w:val="00C616C7"/>
    <w:rsid w:val="00C62070"/>
    <w:rsid w:val="00C63FF5"/>
    <w:rsid w:val="00C65AF7"/>
    <w:rsid w:val="00C65F96"/>
    <w:rsid w:val="00C67C93"/>
    <w:rsid w:val="00C67F4E"/>
    <w:rsid w:val="00C706AB"/>
    <w:rsid w:val="00C70C07"/>
    <w:rsid w:val="00C7116F"/>
    <w:rsid w:val="00C728DE"/>
    <w:rsid w:val="00C73F45"/>
    <w:rsid w:val="00C76C14"/>
    <w:rsid w:val="00C775CF"/>
    <w:rsid w:val="00C818E6"/>
    <w:rsid w:val="00C81CD6"/>
    <w:rsid w:val="00C81D6A"/>
    <w:rsid w:val="00C83D1E"/>
    <w:rsid w:val="00C85F6E"/>
    <w:rsid w:val="00C8630F"/>
    <w:rsid w:val="00C87883"/>
    <w:rsid w:val="00C90CA2"/>
    <w:rsid w:val="00C91F99"/>
    <w:rsid w:val="00C95936"/>
    <w:rsid w:val="00CA10C3"/>
    <w:rsid w:val="00CA1A49"/>
    <w:rsid w:val="00CA1D12"/>
    <w:rsid w:val="00CA3DBB"/>
    <w:rsid w:val="00CA4F43"/>
    <w:rsid w:val="00CA5441"/>
    <w:rsid w:val="00CA799E"/>
    <w:rsid w:val="00CB2118"/>
    <w:rsid w:val="00CB21E8"/>
    <w:rsid w:val="00CB2370"/>
    <w:rsid w:val="00CB3636"/>
    <w:rsid w:val="00CB6ACD"/>
    <w:rsid w:val="00CC0A8D"/>
    <w:rsid w:val="00CC112F"/>
    <w:rsid w:val="00CC14E1"/>
    <w:rsid w:val="00CC3CB3"/>
    <w:rsid w:val="00CC4C86"/>
    <w:rsid w:val="00CC4D1F"/>
    <w:rsid w:val="00CC52F8"/>
    <w:rsid w:val="00CC5BCE"/>
    <w:rsid w:val="00CC5FA3"/>
    <w:rsid w:val="00CC730C"/>
    <w:rsid w:val="00CC7F35"/>
    <w:rsid w:val="00CD34F1"/>
    <w:rsid w:val="00CD54C2"/>
    <w:rsid w:val="00CE3DFD"/>
    <w:rsid w:val="00CF3148"/>
    <w:rsid w:val="00CF55B4"/>
    <w:rsid w:val="00D007B9"/>
    <w:rsid w:val="00D02ADF"/>
    <w:rsid w:val="00D0402E"/>
    <w:rsid w:val="00D052AF"/>
    <w:rsid w:val="00D058DE"/>
    <w:rsid w:val="00D064AD"/>
    <w:rsid w:val="00D13B5D"/>
    <w:rsid w:val="00D150BF"/>
    <w:rsid w:val="00D20B16"/>
    <w:rsid w:val="00D2228A"/>
    <w:rsid w:val="00D22B6E"/>
    <w:rsid w:val="00D2428A"/>
    <w:rsid w:val="00D257A9"/>
    <w:rsid w:val="00D26A8B"/>
    <w:rsid w:val="00D3086C"/>
    <w:rsid w:val="00D30E32"/>
    <w:rsid w:val="00D30EA8"/>
    <w:rsid w:val="00D33378"/>
    <w:rsid w:val="00D33415"/>
    <w:rsid w:val="00D33ECA"/>
    <w:rsid w:val="00D34AC8"/>
    <w:rsid w:val="00D357E4"/>
    <w:rsid w:val="00D377B3"/>
    <w:rsid w:val="00D37E50"/>
    <w:rsid w:val="00D40184"/>
    <w:rsid w:val="00D433F1"/>
    <w:rsid w:val="00D440C0"/>
    <w:rsid w:val="00D44B54"/>
    <w:rsid w:val="00D455D2"/>
    <w:rsid w:val="00D45C64"/>
    <w:rsid w:val="00D46945"/>
    <w:rsid w:val="00D47260"/>
    <w:rsid w:val="00D47934"/>
    <w:rsid w:val="00D504D0"/>
    <w:rsid w:val="00D53691"/>
    <w:rsid w:val="00D53BAA"/>
    <w:rsid w:val="00D5430A"/>
    <w:rsid w:val="00D55766"/>
    <w:rsid w:val="00D56734"/>
    <w:rsid w:val="00D574BA"/>
    <w:rsid w:val="00D5797C"/>
    <w:rsid w:val="00D57B5B"/>
    <w:rsid w:val="00D57C6D"/>
    <w:rsid w:val="00D61F56"/>
    <w:rsid w:val="00D63107"/>
    <w:rsid w:val="00D645C8"/>
    <w:rsid w:val="00D6498A"/>
    <w:rsid w:val="00D66DBE"/>
    <w:rsid w:val="00D66FFD"/>
    <w:rsid w:val="00D70543"/>
    <w:rsid w:val="00D72C5B"/>
    <w:rsid w:val="00D745E1"/>
    <w:rsid w:val="00D756E4"/>
    <w:rsid w:val="00D77163"/>
    <w:rsid w:val="00D80813"/>
    <w:rsid w:val="00D810F2"/>
    <w:rsid w:val="00D82F6F"/>
    <w:rsid w:val="00D837B8"/>
    <w:rsid w:val="00D84D45"/>
    <w:rsid w:val="00D863DD"/>
    <w:rsid w:val="00D86B5B"/>
    <w:rsid w:val="00D87B66"/>
    <w:rsid w:val="00D87CA9"/>
    <w:rsid w:val="00D90D11"/>
    <w:rsid w:val="00D92CD4"/>
    <w:rsid w:val="00D9314F"/>
    <w:rsid w:val="00D957DB"/>
    <w:rsid w:val="00D95CEA"/>
    <w:rsid w:val="00D95D21"/>
    <w:rsid w:val="00DA0612"/>
    <w:rsid w:val="00DA2F17"/>
    <w:rsid w:val="00DA352A"/>
    <w:rsid w:val="00DA3FF8"/>
    <w:rsid w:val="00DA5CCC"/>
    <w:rsid w:val="00DB106D"/>
    <w:rsid w:val="00DB5ACD"/>
    <w:rsid w:val="00DB61EA"/>
    <w:rsid w:val="00DB6518"/>
    <w:rsid w:val="00DB6DEE"/>
    <w:rsid w:val="00DB7F06"/>
    <w:rsid w:val="00DC2170"/>
    <w:rsid w:val="00DC39D3"/>
    <w:rsid w:val="00DC4C94"/>
    <w:rsid w:val="00DC7988"/>
    <w:rsid w:val="00DD0BFA"/>
    <w:rsid w:val="00DD1DC1"/>
    <w:rsid w:val="00DD1F7A"/>
    <w:rsid w:val="00DD2A20"/>
    <w:rsid w:val="00DD3D10"/>
    <w:rsid w:val="00DD6BCB"/>
    <w:rsid w:val="00DD7306"/>
    <w:rsid w:val="00DE01C9"/>
    <w:rsid w:val="00DE17CF"/>
    <w:rsid w:val="00DE17FA"/>
    <w:rsid w:val="00DE2ECA"/>
    <w:rsid w:val="00DE34F2"/>
    <w:rsid w:val="00DE468D"/>
    <w:rsid w:val="00DE5843"/>
    <w:rsid w:val="00DE643F"/>
    <w:rsid w:val="00DE798B"/>
    <w:rsid w:val="00DF4C8D"/>
    <w:rsid w:val="00DF5E88"/>
    <w:rsid w:val="00DF73B8"/>
    <w:rsid w:val="00E0121B"/>
    <w:rsid w:val="00E045AC"/>
    <w:rsid w:val="00E067D0"/>
    <w:rsid w:val="00E11BDF"/>
    <w:rsid w:val="00E127A1"/>
    <w:rsid w:val="00E13738"/>
    <w:rsid w:val="00E16B7A"/>
    <w:rsid w:val="00E227FD"/>
    <w:rsid w:val="00E2300B"/>
    <w:rsid w:val="00E234DC"/>
    <w:rsid w:val="00E23B39"/>
    <w:rsid w:val="00E24477"/>
    <w:rsid w:val="00E24E57"/>
    <w:rsid w:val="00E25B9C"/>
    <w:rsid w:val="00E277A1"/>
    <w:rsid w:val="00E325C1"/>
    <w:rsid w:val="00E33174"/>
    <w:rsid w:val="00E34522"/>
    <w:rsid w:val="00E35942"/>
    <w:rsid w:val="00E36749"/>
    <w:rsid w:val="00E42B5E"/>
    <w:rsid w:val="00E42CD7"/>
    <w:rsid w:val="00E44E81"/>
    <w:rsid w:val="00E47F60"/>
    <w:rsid w:val="00E50D6D"/>
    <w:rsid w:val="00E5621D"/>
    <w:rsid w:val="00E602D4"/>
    <w:rsid w:val="00E62CC5"/>
    <w:rsid w:val="00E6452D"/>
    <w:rsid w:val="00E67BD3"/>
    <w:rsid w:val="00E71413"/>
    <w:rsid w:val="00E729F4"/>
    <w:rsid w:val="00E7516C"/>
    <w:rsid w:val="00E769C1"/>
    <w:rsid w:val="00E81641"/>
    <w:rsid w:val="00E843F0"/>
    <w:rsid w:val="00E87476"/>
    <w:rsid w:val="00E87D20"/>
    <w:rsid w:val="00E922FF"/>
    <w:rsid w:val="00E944BA"/>
    <w:rsid w:val="00E968A2"/>
    <w:rsid w:val="00EA39B7"/>
    <w:rsid w:val="00EA55F6"/>
    <w:rsid w:val="00EA5778"/>
    <w:rsid w:val="00EA621E"/>
    <w:rsid w:val="00EA76F7"/>
    <w:rsid w:val="00EB016B"/>
    <w:rsid w:val="00EB1BE1"/>
    <w:rsid w:val="00EB1C29"/>
    <w:rsid w:val="00EB1EC5"/>
    <w:rsid w:val="00EB3250"/>
    <w:rsid w:val="00EB490F"/>
    <w:rsid w:val="00EB4D12"/>
    <w:rsid w:val="00EB5771"/>
    <w:rsid w:val="00EB5F67"/>
    <w:rsid w:val="00EC0694"/>
    <w:rsid w:val="00EC0D1F"/>
    <w:rsid w:val="00EC3C0A"/>
    <w:rsid w:val="00EC5603"/>
    <w:rsid w:val="00ED069C"/>
    <w:rsid w:val="00ED1516"/>
    <w:rsid w:val="00ED1C09"/>
    <w:rsid w:val="00ED2B00"/>
    <w:rsid w:val="00ED374F"/>
    <w:rsid w:val="00ED487B"/>
    <w:rsid w:val="00ED53AB"/>
    <w:rsid w:val="00EE097B"/>
    <w:rsid w:val="00EE0991"/>
    <w:rsid w:val="00EE3A7D"/>
    <w:rsid w:val="00EE3B22"/>
    <w:rsid w:val="00EE5C31"/>
    <w:rsid w:val="00EE5F82"/>
    <w:rsid w:val="00EE7026"/>
    <w:rsid w:val="00EF3CAA"/>
    <w:rsid w:val="00EF48CA"/>
    <w:rsid w:val="00EF5A57"/>
    <w:rsid w:val="00EF6400"/>
    <w:rsid w:val="00EF74BA"/>
    <w:rsid w:val="00F00A94"/>
    <w:rsid w:val="00F03DD5"/>
    <w:rsid w:val="00F0482B"/>
    <w:rsid w:val="00F07FB1"/>
    <w:rsid w:val="00F10068"/>
    <w:rsid w:val="00F12F48"/>
    <w:rsid w:val="00F147EA"/>
    <w:rsid w:val="00F16FEA"/>
    <w:rsid w:val="00F2129F"/>
    <w:rsid w:val="00F268E0"/>
    <w:rsid w:val="00F2714C"/>
    <w:rsid w:val="00F273DE"/>
    <w:rsid w:val="00F3153C"/>
    <w:rsid w:val="00F3259E"/>
    <w:rsid w:val="00F328BE"/>
    <w:rsid w:val="00F32BB1"/>
    <w:rsid w:val="00F3475E"/>
    <w:rsid w:val="00F34955"/>
    <w:rsid w:val="00F36195"/>
    <w:rsid w:val="00F37504"/>
    <w:rsid w:val="00F37ACC"/>
    <w:rsid w:val="00F40C07"/>
    <w:rsid w:val="00F42C41"/>
    <w:rsid w:val="00F43EEE"/>
    <w:rsid w:val="00F440BC"/>
    <w:rsid w:val="00F463E9"/>
    <w:rsid w:val="00F466BF"/>
    <w:rsid w:val="00F469DB"/>
    <w:rsid w:val="00F5495B"/>
    <w:rsid w:val="00F57B35"/>
    <w:rsid w:val="00F61C2B"/>
    <w:rsid w:val="00F62BC4"/>
    <w:rsid w:val="00F64C54"/>
    <w:rsid w:val="00F66D60"/>
    <w:rsid w:val="00F67996"/>
    <w:rsid w:val="00F67DA9"/>
    <w:rsid w:val="00F714C8"/>
    <w:rsid w:val="00F71785"/>
    <w:rsid w:val="00F7187E"/>
    <w:rsid w:val="00F72D7A"/>
    <w:rsid w:val="00F74751"/>
    <w:rsid w:val="00F7568C"/>
    <w:rsid w:val="00F76796"/>
    <w:rsid w:val="00F809E7"/>
    <w:rsid w:val="00F81252"/>
    <w:rsid w:val="00F81C62"/>
    <w:rsid w:val="00F83F52"/>
    <w:rsid w:val="00F85B47"/>
    <w:rsid w:val="00F870C6"/>
    <w:rsid w:val="00F87AE5"/>
    <w:rsid w:val="00F9091B"/>
    <w:rsid w:val="00F90DD9"/>
    <w:rsid w:val="00F9441C"/>
    <w:rsid w:val="00F95E8C"/>
    <w:rsid w:val="00FA0659"/>
    <w:rsid w:val="00FA229B"/>
    <w:rsid w:val="00FA2D3D"/>
    <w:rsid w:val="00FB1061"/>
    <w:rsid w:val="00FB335B"/>
    <w:rsid w:val="00FB42BE"/>
    <w:rsid w:val="00FB473B"/>
    <w:rsid w:val="00FB4A15"/>
    <w:rsid w:val="00FB5B32"/>
    <w:rsid w:val="00FB6426"/>
    <w:rsid w:val="00FB6842"/>
    <w:rsid w:val="00FB7236"/>
    <w:rsid w:val="00FB7AB6"/>
    <w:rsid w:val="00FC10AB"/>
    <w:rsid w:val="00FC132F"/>
    <w:rsid w:val="00FC161F"/>
    <w:rsid w:val="00FC1C91"/>
    <w:rsid w:val="00FC6D8E"/>
    <w:rsid w:val="00FD0797"/>
    <w:rsid w:val="00FD4407"/>
    <w:rsid w:val="00FD467F"/>
    <w:rsid w:val="00FD4FB3"/>
    <w:rsid w:val="00FD540D"/>
    <w:rsid w:val="00FD7EE4"/>
    <w:rsid w:val="00FE026D"/>
    <w:rsid w:val="00FE106E"/>
    <w:rsid w:val="00FE2DD1"/>
    <w:rsid w:val="00FE3892"/>
    <w:rsid w:val="00FE5B81"/>
    <w:rsid w:val="00FE6641"/>
    <w:rsid w:val="00FE6834"/>
    <w:rsid w:val="00FE7986"/>
    <w:rsid w:val="00FF383A"/>
    <w:rsid w:val="00FF3EBE"/>
    <w:rsid w:val="00FF4630"/>
    <w:rsid w:val="00FF5766"/>
    <w:rsid w:val="00FF6435"/>
    <w:rsid w:val="00FF6AE5"/>
    <w:rsid w:val="1B0E300A"/>
    <w:rsid w:val="2EE3F811"/>
    <w:rsid w:val="479B2833"/>
    <w:rsid w:val="4FEA0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279"/>
  </w:style>
  <w:style w:type="paragraph" w:styleId="Heading1">
    <w:name w:val="heading 1"/>
    <w:basedOn w:val="Normal"/>
    <w:next w:val="Normal"/>
    <w:link w:val="Heading1Char"/>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rsid w:val="006D3D8F"/>
    <w:rPr>
      <w:sz w:val="20"/>
      <w:szCs w:val="20"/>
    </w:rPr>
  </w:style>
  <w:style w:type="character" w:styleId="FootnoteReference">
    <w:name w:val="footnote reference"/>
    <w:basedOn w:val="DefaultParagraphFont"/>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Heading2Char">
    <w:name w:val="Heading 2 Char"/>
    <w:basedOn w:val="DefaultParagraphFont"/>
    <w:link w:val="Heading2"/>
    <w:uiPriority w:val="9"/>
    <w:rsid w:val="006D7CEB"/>
    <w:rPr>
      <w:rFonts w:ascii="Avenir Roman" w:eastAsiaTheme="majorEastAsia" w:hAnsi="Avenir Roman" w:cstheme="majorBidi"/>
      <w:color w:val="000000" w:themeColor="text1"/>
      <w:szCs w:val="26"/>
      <w:lang w:val="en-GB"/>
    </w:rPr>
  </w:style>
  <w:style w:type="table" w:styleId="TableGrid">
    <w:name w:val="Table Grid"/>
    <w:basedOn w:val="TableNorma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374F"/>
    <w:rPr>
      <w:color w:val="808080"/>
    </w:rPr>
  </w:style>
  <w:style w:type="character" w:customStyle="1" w:styleId="Heading1Char">
    <w:name w:val="Heading 1 Char"/>
    <w:basedOn w:val="DefaultParagraphFont"/>
    <w:link w:val="Heading1"/>
    <w:uiPriority w:val="9"/>
    <w:rsid w:val="00ED374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ED53AB"/>
    <w:pPr>
      <w:spacing w:after="120"/>
    </w:pPr>
  </w:style>
  <w:style w:type="character" w:customStyle="1" w:styleId="BodyTextChar">
    <w:name w:val="Body Text Char"/>
    <w:basedOn w:val="DefaultParagraphFont"/>
    <w:link w:val="BodyText"/>
    <w:uiPriority w:val="99"/>
    <w:rsid w:val="00ED53AB"/>
  </w:style>
  <w:style w:type="paragraph" w:customStyle="1" w:styleId="Statja">
    <w:name w:val="Statja"/>
    <w:basedOn w:val="Normal"/>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2">
    <w:name w:val="List 2"/>
    <w:basedOn w:val="Normal"/>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Normal"/>
    <w:link w:val="Bodytext20"/>
    <w:rsid w:val="004E6942"/>
    <w:pPr>
      <w:widowControl w:val="0"/>
      <w:shd w:val="clear" w:color="auto" w:fill="FFFFFF"/>
      <w:spacing w:after="0" w:line="259" w:lineRule="exact"/>
      <w:ind w:hanging="900"/>
      <w:jc w:val="both"/>
    </w:pPr>
  </w:style>
  <w:style w:type="paragraph" w:customStyle="1" w:styleId="Bodytext210">
    <w:name w:val="Body text (2)1"/>
    <w:basedOn w:val="Normal"/>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Revision">
    <w:name w:val="Revision"/>
    <w:hidden/>
    <w:uiPriority w:val="99"/>
    <w:semiHidden/>
    <w:rsid w:val="00751740"/>
    <w:pPr>
      <w:spacing w:after="0" w:line="240" w:lineRule="auto"/>
    </w:pPr>
  </w:style>
  <w:style w:type="paragraph" w:customStyle="1" w:styleId="DecimalAligned">
    <w:name w:val="Decimal Aligned"/>
    <w:basedOn w:val="Normal"/>
    <w:uiPriority w:val="40"/>
    <w:qFormat/>
    <w:rsid w:val="00423FEF"/>
    <w:pPr>
      <w:tabs>
        <w:tab w:val="decimal" w:pos="360"/>
      </w:tabs>
      <w:spacing w:after="200" w:line="276" w:lineRule="auto"/>
    </w:pPr>
    <w:rPr>
      <w:rFonts w:eastAsiaTheme="minorEastAsia" w:cs="Times New Roman"/>
      <w:lang w:val="en-US"/>
    </w:rPr>
  </w:style>
  <w:style w:type="character" w:styleId="SubtleEmphasis">
    <w:name w:val="Subtle Emphasis"/>
    <w:basedOn w:val="DefaultParagraphFont"/>
    <w:uiPriority w:val="19"/>
    <w:qFormat/>
    <w:rsid w:val="00423FEF"/>
    <w:rPr>
      <w:i/>
      <w:iCs/>
    </w:rPr>
  </w:style>
  <w:style w:type="table" w:styleId="MediumShading2-Accent5">
    <w:name w:val="Medium Shading 2 Accent 5"/>
    <w:basedOn w:val="TableNorma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D86B5B"/>
    <w:pPr>
      <w:outlineLvl w:val="9"/>
    </w:pPr>
    <w:rPr>
      <w:lang w:val="en-US"/>
    </w:rPr>
  </w:style>
  <w:style w:type="paragraph" w:customStyle="1" w:styleId="Textbody">
    <w:name w:val="Text body"/>
    <w:basedOn w:val="Normal"/>
    <w:rsid w:val="00D90D11"/>
    <w:pPr>
      <w:shd w:val="clear" w:color="auto" w:fill="FFFFFF"/>
      <w:suppressAutoHyphens/>
      <w:autoSpaceDN w:val="0"/>
      <w:spacing w:after="0" w:line="276" w:lineRule="auto"/>
      <w:ind w:firstLine="10"/>
      <w:jc w:val="both"/>
    </w:pPr>
    <w:rPr>
      <w:rFonts w:ascii="Times New Roman" w:eastAsia="Times New Roman" w:hAnsi="Times New Roman" w:cs="Times New Roman"/>
      <w:color w:val="000000"/>
      <w:kern w:val="3"/>
      <w:lang w:eastAsia="lt-LT" w:bidi="lt-LT"/>
    </w:rPr>
  </w:style>
  <w:style w:type="paragraph" w:styleId="NoSpacing">
    <w:name w:val="No Spacing"/>
    <w:uiPriority w:val="1"/>
    <w:qFormat/>
    <w:rsid w:val="001E28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8013">
      <w:bodyDiv w:val="1"/>
      <w:marLeft w:val="0"/>
      <w:marRight w:val="0"/>
      <w:marTop w:val="0"/>
      <w:marBottom w:val="0"/>
      <w:divBdr>
        <w:top w:val="none" w:sz="0" w:space="0" w:color="auto"/>
        <w:left w:val="none" w:sz="0" w:space="0" w:color="auto"/>
        <w:bottom w:val="none" w:sz="0" w:space="0" w:color="auto"/>
        <w:right w:val="none" w:sz="0" w:space="0" w:color="auto"/>
      </w:divBdr>
    </w:div>
    <w:div w:id="125128229">
      <w:bodyDiv w:val="1"/>
      <w:marLeft w:val="0"/>
      <w:marRight w:val="0"/>
      <w:marTop w:val="0"/>
      <w:marBottom w:val="0"/>
      <w:divBdr>
        <w:top w:val="none" w:sz="0" w:space="0" w:color="auto"/>
        <w:left w:val="none" w:sz="0" w:space="0" w:color="auto"/>
        <w:bottom w:val="none" w:sz="0" w:space="0" w:color="auto"/>
        <w:right w:val="none" w:sz="0" w:space="0" w:color="auto"/>
      </w:divBdr>
    </w:div>
    <w:div w:id="254242879">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901644536">
      <w:bodyDiv w:val="1"/>
      <w:marLeft w:val="0"/>
      <w:marRight w:val="0"/>
      <w:marTop w:val="0"/>
      <w:marBottom w:val="0"/>
      <w:divBdr>
        <w:top w:val="none" w:sz="0" w:space="0" w:color="auto"/>
        <w:left w:val="none" w:sz="0" w:space="0" w:color="auto"/>
        <w:bottom w:val="none" w:sz="0" w:space="0" w:color="auto"/>
        <w:right w:val="none" w:sz="0" w:space="0" w:color="auto"/>
      </w:divBdr>
    </w:div>
    <w:div w:id="91455586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250892624">
      <w:bodyDiv w:val="1"/>
      <w:marLeft w:val="0"/>
      <w:marRight w:val="0"/>
      <w:marTop w:val="0"/>
      <w:marBottom w:val="0"/>
      <w:divBdr>
        <w:top w:val="none" w:sz="0" w:space="0" w:color="auto"/>
        <w:left w:val="none" w:sz="0" w:space="0" w:color="auto"/>
        <w:bottom w:val="none" w:sz="0" w:space="0" w:color="auto"/>
        <w:right w:val="none" w:sz="0" w:space="0" w:color="auto"/>
      </w:divBdr>
    </w:div>
    <w:div w:id="1394623138">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36357420">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ia.budginiene@klaipedosgpmc.lt" TargetMode="External"/><Relationship Id="rId3" Type="http://schemas.openxmlformats.org/officeDocument/2006/relationships/settings" Target="settings.xml"/><Relationship Id="rId7" Type="http://schemas.openxmlformats.org/officeDocument/2006/relationships/hyperlink" Target="mailto:info@klaipedosgpm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174F20D16D4515911266E3E812DE1D"/>
        <w:category>
          <w:name w:val="General"/>
          <w:gallery w:val="placeholder"/>
        </w:category>
        <w:types>
          <w:type w:val="bbPlcHdr"/>
        </w:types>
        <w:behaviors>
          <w:behavior w:val="content"/>
        </w:behaviors>
        <w:guid w:val="{2D081B1B-5BCD-4248-BDF1-C1B0B2DDC289}"/>
      </w:docPartPr>
      <w:docPartBody>
        <w:p w:rsidR="00D00E23" w:rsidRDefault="00130BDA" w:rsidP="00130BDA">
          <w:pPr>
            <w:pStyle w:val="A9174F20D16D4515911266E3E812DE1D"/>
          </w:pPr>
          <w:r w:rsidRPr="00DF28AC">
            <w:rPr>
              <w:rStyle w:val="PlaceholderText"/>
            </w:rPr>
            <w:t>Pasirinkite elementą.</w:t>
          </w:r>
        </w:p>
      </w:docPartBody>
    </w:docPart>
    <w:docPart>
      <w:docPartPr>
        <w:name w:val="EC6DE52E529C4673B51AF45DA252E4E9"/>
        <w:category>
          <w:name w:val="General"/>
          <w:gallery w:val="placeholder"/>
        </w:category>
        <w:types>
          <w:type w:val="bbPlcHdr"/>
        </w:types>
        <w:behaviors>
          <w:behavior w:val="content"/>
        </w:behaviors>
        <w:guid w:val="{CE1FF6E4-C299-43EE-B4C0-EE83F788B878}"/>
      </w:docPartPr>
      <w:docPartBody>
        <w:p w:rsidR="00D00E23" w:rsidRDefault="00130BDA" w:rsidP="00130BDA">
          <w:pPr>
            <w:pStyle w:val="EC6DE52E529C4673B51AF45DA252E4E9"/>
          </w:pPr>
          <w:r>
            <w:rPr>
              <w:rStyle w:val="PlaceholderText"/>
            </w:rPr>
            <w:t>Pasirinkite elementą.</w:t>
          </w:r>
        </w:p>
      </w:docPartBody>
    </w:docPart>
    <w:docPart>
      <w:docPartPr>
        <w:name w:val="7DA6B5E9855047DCB600FC46FF048934"/>
        <w:category>
          <w:name w:val="General"/>
          <w:gallery w:val="placeholder"/>
        </w:category>
        <w:types>
          <w:type w:val="bbPlcHdr"/>
        </w:types>
        <w:behaviors>
          <w:behavior w:val="content"/>
        </w:behaviors>
        <w:guid w:val="{B83653CA-7289-480C-B069-E0D4D3A6C58B}"/>
      </w:docPartPr>
      <w:docPartBody>
        <w:p w:rsidR="00D00E23" w:rsidRDefault="00130BDA" w:rsidP="00130BDA">
          <w:pPr>
            <w:pStyle w:val="7DA6B5E9855047DCB600FC46FF048934"/>
          </w:pPr>
          <w:r w:rsidRPr="00DF28AC">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9E"/>
    <w:rsid w:val="00130BDA"/>
    <w:rsid w:val="005F2237"/>
    <w:rsid w:val="00800B9E"/>
    <w:rsid w:val="00A53DC9"/>
    <w:rsid w:val="00C838B0"/>
    <w:rsid w:val="00D00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0BDA"/>
  </w:style>
  <w:style w:type="paragraph" w:customStyle="1" w:styleId="2D5174513630442F806F3AAB9BC78B35">
    <w:name w:val="2D5174513630442F806F3AAB9BC78B35"/>
    <w:rsid w:val="00A53DC9"/>
  </w:style>
  <w:style w:type="paragraph" w:customStyle="1" w:styleId="7B06ED4C5AC940B7A04DC46ABD942772">
    <w:name w:val="7B06ED4C5AC940B7A04DC46ABD942772"/>
    <w:rsid w:val="00130BDA"/>
  </w:style>
  <w:style w:type="paragraph" w:customStyle="1" w:styleId="03ACA25DF2A842A58695C2C7D5DE3ACE">
    <w:name w:val="03ACA25DF2A842A58695C2C7D5DE3ACE"/>
    <w:rsid w:val="00130BDA"/>
  </w:style>
  <w:style w:type="paragraph" w:customStyle="1" w:styleId="A9174F20D16D4515911266E3E812DE1D">
    <w:name w:val="A9174F20D16D4515911266E3E812DE1D"/>
    <w:rsid w:val="00130BDA"/>
  </w:style>
  <w:style w:type="paragraph" w:customStyle="1" w:styleId="EC6DE52E529C4673B51AF45DA252E4E9">
    <w:name w:val="EC6DE52E529C4673B51AF45DA252E4E9"/>
    <w:rsid w:val="00130BDA"/>
  </w:style>
  <w:style w:type="paragraph" w:customStyle="1" w:styleId="7DA6B5E9855047DCB600FC46FF048934">
    <w:name w:val="7DA6B5E9855047DCB600FC46FF048934"/>
    <w:rsid w:val="00130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17965</Words>
  <Characters>10241</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2025-01-28T06:38:00Z</dcterms:created>
  <dcterms:modified xsi:type="dcterms:W3CDTF">2025-02-14T05:20:00Z</dcterms:modified>
  <cp:category/>
  <cp:contentStatus/>
</cp:coreProperties>
</file>