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EEBB4" w14:textId="05DC3CB9" w:rsidR="00B10F10" w:rsidRDefault="00B10F10" w:rsidP="005442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10F10">
        <w:rPr>
          <w:rFonts w:ascii="Times New Roman" w:hAnsi="Times New Roman" w:cs="Times New Roman"/>
          <w:b/>
          <w:bCs/>
          <w:sz w:val="24"/>
          <w:szCs w:val="24"/>
        </w:rPr>
        <w:t>Preliminari schema</w:t>
      </w:r>
      <w:r w:rsidR="005A6FBF">
        <w:rPr>
          <w:rFonts w:ascii="Times New Roman" w:hAnsi="Times New Roman" w:cs="Times New Roman"/>
          <w:b/>
          <w:bCs/>
          <w:sz w:val="24"/>
          <w:szCs w:val="24"/>
        </w:rPr>
        <w:t xml:space="preserve"> ir saugomos teritorijos ribos</w:t>
      </w:r>
      <w:r w:rsidRPr="00B10F10">
        <w:rPr>
          <w:rFonts w:ascii="Times New Roman" w:hAnsi="Times New Roman" w:cs="Times New Roman"/>
          <w:b/>
          <w:bCs/>
          <w:sz w:val="24"/>
          <w:szCs w:val="24"/>
        </w:rPr>
        <w:t xml:space="preserve"> dėl projekto </w:t>
      </w:r>
      <w:r w:rsidR="00F349CE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544248" w:rsidRPr="00544248">
        <w:rPr>
          <w:rFonts w:ascii="Times New Roman" w:hAnsi="Times New Roman" w:cs="Times New Roman"/>
          <w:b/>
          <w:bCs/>
          <w:sz w:val="24"/>
          <w:szCs w:val="24"/>
        </w:rPr>
        <w:t>Lyduvėnų geležinkelio tilto (kultūros paveldo objektas) (Lyduvėnų mstl.) pritaikymas lankymui, įrengiant apžvalgos aikštelę / regyklą tilto prieigose</w:t>
      </w:r>
      <w:r w:rsidR="00F349CE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0F9B13F7" w14:textId="5C8EA17E" w:rsidR="00B10F10" w:rsidRDefault="00F349CE" w:rsidP="00B10F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0F10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13937" wp14:editId="4E3C87B0">
                <wp:simplePos x="0" y="0"/>
                <wp:positionH relativeFrom="column">
                  <wp:posOffset>6307828</wp:posOffset>
                </wp:positionH>
                <wp:positionV relativeFrom="paragraph">
                  <wp:posOffset>3995606</wp:posOffset>
                </wp:positionV>
                <wp:extent cx="1476375" cy="266700"/>
                <wp:effectExtent l="0" t="0" r="28575" b="19050"/>
                <wp:wrapNone/>
                <wp:docPr id="570711013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CABB" w14:textId="637806FE" w:rsidR="0048408A" w:rsidRPr="00BF11CF" w:rsidRDefault="00B10F10" w:rsidP="0048408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lt-LT"/>
                              </w:rPr>
                            </w:pPr>
                            <w:r w:rsidRPr="00BF11C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lt-LT"/>
                              </w:rPr>
                              <w:t>Apžvalgos aikštelė</w:t>
                            </w:r>
                            <w:r w:rsidR="00BF11CF" w:rsidRPr="00BF11C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lt-LT"/>
                              </w:rPr>
                              <w:t>-regykla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F13937" id="_x0000_t202" coordsize="21600,21600" o:spt="202" path="m,l,21600r21600,l21600,xe">
                <v:stroke joinstyle="miter"/>
                <v:path gradientshapeok="t" o:connecttype="rect"/>
              </v:shapetype>
              <v:shape id="Teksto laukas 8" o:spid="_x0000_s1026" type="#_x0000_t202" style="position:absolute;left:0;text-align:left;margin-left:496.7pt;margin-top:314.6pt;width:116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" fillcolor="white [3201]" strokeweight=".5pt">
                <v:textbox>
                  <w:txbxContent>
                    <w:p w14:paraId="3A02CABB" w14:textId="637806FE" w:rsidR="0048408A" w:rsidRPr="00BF11CF" w:rsidRDefault="00B10F10" w:rsidP="0048408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lt-LT"/>
                        </w:rPr>
                      </w:pPr>
                      <w:r w:rsidRPr="00BF11C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lt-LT"/>
                        </w:rPr>
                        <w:t>Apžvalgos aikštelė</w:t>
                      </w:r>
                      <w:r w:rsidR="00BF11CF" w:rsidRPr="00BF11C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lt-LT"/>
                        </w:rPr>
                        <w:t>-regykla</w:t>
                      </w:r>
                    </w:p>
                  </w:txbxContent>
                </v:textbox>
              </v:shape>
            </w:pict>
          </mc:Fallback>
        </mc:AlternateContent>
      </w:r>
      <w:r w:rsidRPr="00B10F10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1057EE" wp14:editId="266114BB">
                <wp:simplePos x="0" y="0"/>
                <wp:positionH relativeFrom="column">
                  <wp:posOffset>5555443</wp:posOffset>
                </wp:positionH>
                <wp:positionV relativeFrom="paragraph">
                  <wp:posOffset>4076555</wp:posOffset>
                </wp:positionV>
                <wp:extent cx="708051" cy="102082"/>
                <wp:effectExtent l="0" t="76200" r="15875" b="31750"/>
                <wp:wrapNone/>
                <wp:docPr id="1713105178" name="Tiesioji rodyklės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051" cy="102082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652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7" o:spid="_x0000_s1026" type="#_x0000_t32" style="position:absolute;margin-left:437.45pt;margin-top:321pt;width:55.75pt;height:8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" strokecolor="#ffc000 [3207]" strokeweight="2.25pt">
                <v:stroke endarrow="block" joinstyle="miter"/>
              </v:shape>
            </w:pict>
          </mc:Fallback>
        </mc:AlternateContent>
      </w:r>
      <w:r w:rsidR="009052FF" w:rsidRPr="00B10F10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247AF" wp14:editId="44128EF0">
                <wp:simplePos x="0" y="0"/>
                <wp:positionH relativeFrom="column">
                  <wp:posOffset>5360500</wp:posOffset>
                </wp:positionH>
                <wp:positionV relativeFrom="paragraph">
                  <wp:posOffset>3931594</wp:posOffset>
                </wp:positionV>
                <wp:extent cx="160020" cy="295275"/>
                <wp:effectExtent l="38100" t="19050" r="49530" b="28575"/>
                <wp:wrapNone/>
                <wp:docPr id="1401654580" name="Stačiakampis: suapvalinti kampa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1219">
                          <a:off x="0" y="0"/>
                          <a:ext cx="160020" cy="295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A921D83" id="Stačiakampis: suapvalinti kampai 4" o:spid="_x0000_s1026" style="position:absolute;margin-left:422.1pt;margin-top:309.55pt;width:12.6pt;height:23.25pt;rotation:-905250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" fillcolor="#ffc000 [3207]" strokecolor="#261c00 [487]" strokeweight="1pt">
                <v:stroke joinstyle="miter"/>
              </v:roundrect>
            </w:pict>
          </mc:Fallback>
        </mc:AlternateContent>
      </w:r>
      <w:r w:rsidR="00B10F10" w:rsidRPr="00B10F10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2D76484" wp14:editId="58B390B7">
            <wp:extent cx="8968435" cy="5581015"/>
            <wp:effectExtent l="0" t="0" r="4445" b="635"/>
            <wp:docPr id="1466274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74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80798" cy="558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CCF2" w14:textId="3CC15FEE" w:rsidR="00B10F10" w:rsidRDefault="00B10F10" w:rsidP="00B10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Nuoroda: </w:t>
      </w:r>
      <w:hyperlink r:id="rId7" w:history="1">
        <w:r w:rsidRPr="00B10F10">
          <w:rPr>
            <w:rStyle w:val="Hipersaitas"/>
            <w:rFonts w:ascii="Times New Roman" w:hAnsi="Times New Roman" w:cs="Times New Roman"/>
            <w:sz w:val="24"/>
            <w:szCs w:val="24"/>
          </w:rPr>
          <w:t>https://regia.lt/map/regia2?x=442020&amp;y=6152630&amp;scale=2000&amp;text=Lyduv%C4%97n%C5%B3%20tilto%20ap%C5%BEvalgos%20aik%C5%A1tel%C4%97&amp;sluo_ids=22,182</w:t>
        </w:r>
      </w:hyperlink>
    </w:p>
    <w:p w14:paraId="1348E6D5" w14:textId="4C47A815" w:rsidR="00F349CE" w:rsidRDefault="00F349CE" w:rsidP="00B10F10">
      <w:pPr>
        <w:rPr>
          <w:rFonts w:ascii="Times New Roman" w:hAnsi="Times New Roman" w:cs="Times New Roman"/>
          <w:sz w:val="24"/>
          <w:szCs w:val="24"/>
        </w:rPr>
      </w:pPr>
      <w:r w:rsidRPr="00B10F10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061AC" wp14:editId="26404C50">
                <wp:simplePos x="0" y="0"/>
                <wp:positionH relativeFrom="column">
                  <wp:posOffset>6625590</wp:posOffset>
                </wp:positionH>
                <wp:positionV relativeFrom="paragraph">
                  <wp:posOffset>3897187</wp:posOffset>
                </wp:positionV>
                <wp:extent cx="1476375" cy="266700"/>
                <wp:effectExtent l="0" t="0" r="28575" b="19050"/>
                <wp:wrapNone/>
                <wp:docPr id="1786841539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53670" w14:textId="77777777" w:rsidR="00F349CE" w:rsidRPr="00BF11CF" w:rsidRDefault="00F349CE" w:rsidP="00F349CE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lt-LT"/>
                              </w:rPr>
                            </w:pPr>
                            <w:r w:rsidRPr="00BF11C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lt-LT"/>
                              </w:rPr>
                              <w:t>Apžvalgos aikštelė-regykla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3061AC" id="_x0000_s1027" type="#_x0000_t202" style="position:absolute;margin-left:521.7pt;margin-top:306.85pt;width:116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" fillcolor="window" strokeweight=".5pt">
                <v:textbox>
                  <w:txbxContent>
                    <w:p w14:paraId="6B353670" w14:textId="77777777" w:rsidR="00F349CE" w:rsidRPr="00BF11CF" w:rsidRDefault="00F349CE" w:rsidP="00F349CE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lt-LT"/>
                        </w:rPr>
                      </w:pPr>
                      <w:r w:rsidRPr="00BF11CF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lt-LT"/>
                        </w:rPr>
                        <w:t>Apžvalgos aikštelė-regykla</w:t>
                      </w:r>
                    </w:p>
                  </w:txbxContent>
                </v:textbox>
              </v:shape>
            </w:pict>
          </mc:Fallback>
        </mc:AlternateContent>
      </w:r>
      <w:r w:rsidRPr="00B10F10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F4897E" wp14:editId="2E029386">
                <wp:simplePos x="0" y="0"/>
                <wp:positionH relativeFrom="column">
                  <wp:posOffset>5818505</wp:posOffset>
                </wp:positionH>
                <wp:positionV relativeFrom="paragraph">
                  <wp:posOffset>3894900</wp:posOffset>
                </wp:positionV>
                <wp:extent cx="708051" cy="102082"/>
                <wp:effectExtent l="0" t="76200" r="15875" b="31750"/>
                <wp:wrapNone/>
                <wp:docPr id="745132245" name="Tiesioji rodyklės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8051" cy="10208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00FDC" id="Tiesioji rodyklės jungtis 7" o:spid="_x0000_s1026" type="#_x0000_t32" style="position:absolute;margin-left:458.15pt;margin-top:306.7pt;width:55.75pt;height:8.0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" strokecolor="#ffc000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B02A3" wp14:editId="294BCACC">
                <wp:simplePos x="0" y="0"/>
                <wp:positionH relativeFrom="column">
                  <wp:posOffset>5567334</wp:posOffset>
                </wp:positionH>
                <wp:positionV relativeFrom="paragraph">
                  <wp:posOffset>3653791</wp:posOffset>
                </wp:positionV>
                <wp:extent cx="154379" cy="285007"/>
                <wp:effectExtent l="38100" t="19050" r="36195" b="20320"/>
                <wp:wrapNone/>
                <wp:docPr id="1981818598" name="Stačiakampis: suapvalinti kampa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5732">
                          <a:off x="0" y="0"/>
                          <a:ext cx="154379" cy="2850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30F2D3" id="Stačiakampis: suapvalinti kampai 5" o:spid="_x0000_s1026" style="position:absolute;margin-left:438.35pt;margin-top:287.7pt;width:12.15pt;height:22.45pt;rotation:-66002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" fillcolor="#ffc000 [3207]" strokecolor="#261c00 [487]" strokeweight="1pt">
                <v:stroke joinstyle="miter"/>
              </v:roundrect>
            </w:pict>
          </mc:Fallback>
        </mc:AlternateContent>
      </w:r>
      <w:r w:rsidR="00F75FDB" w:rsidRPr="00F75FDB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9D395DC" wp14:editId="435FD632">
            <wp:extent cx="8945217" cy="5621020"/>
            <wp:effectExtent l="0" t="0" r="8890" b="0"/>
            <wp:docPr id="18152127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1272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7563" cy="56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EF7F" w14:textId="44E4A98A" w:rsidR="005A6FBF" w:rsidRPr="00F349CE" w:rsidRDefault="005A6FBF" w:rsidP="00B10F10">
      <w:pPr>
        <w:rPr>
          <w:rFonts w:ascii="Times New Roman" w:hAnsi="Times New Roman" w:cs="Times New Roman"/>
          <w:sz w:val="24"/>
          <w:szCs w:val="24"/>
        </w:rPr>
      </w:pPr>
      <w:r w:rsidRPr="005A6FBF">
        <w:rPr>
          <w:rFonts w:ascii="Times New Roman" w:hAnsi="Times New Roman" w:cs="Times New Roman"/>
          <w:b/>
          <w:bCs/>
          <w:sz w:val="24"/>
          <w:szCs w:val="24"/>
        </w:rPr>
        <w:lastRenderedPageBreak/>
        <w:t>Saugomos teritorijos ribos žemės sklype unikalus Nr.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FBF">
        <w:rPr>
          <w:rFonts w:ascii="Times New Roman" w:hAnsi="Times New Roman" w:cs="Times New Roman"/>
          <w:b/>
          <w:bCs/>
          <w:sz w:val="24"/>
          <w:szCs w:val="24"/>
        </w:rPr>
        <w:t>4400-4674-6421</w:t>
      </w:r>
    </w:p>
    <w:p w14:paraId="127B2552" w14:textId="34764A9D" w:rsidR="005A6FBF" w:rsidRPr="005A6FBF" w:rsidRDefault="005A6FBF" w:rsidP="00B10F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6FBF">
        <w:rPr>
          <w:rFonts w:ascii="Times New Roman" w:hAnsi="Times New Roman" w:cs="Times New Roman"/>
          <w:b/>
          <w:bCs/>
          <w:noProof/>
          <w:sz w:val="24"/>
          <w:szCs w:val="24"/>
          <w:lang w:val="lt-LT" w:eastAsia="lt-LT"/>
        </w:rPr>
        <w:drawing>
          <wp:inline distT="0" distB="0" distL="0" distR="0" wp14:anchorId="3919420D" wp14:editId="15C8780C">
            <wp:extent cx="8705850" cy="5581650"/>
            <wp:effectExtent l="0" t="0" r="0" b="0"/>
            <wp:docPr id="106210034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003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FBF" w:rsidRPr="005A6FBF" w:rsidSect="00912A9F"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B890C" w14:textId="77777777" w:rsidR="00BA3964" w:rsidRDefault="00BA3964" w:rsidP="00B10F10">
      <w:pPr>
        <w:spacing w:after="0" w:line="240" w:lineRule="auto"/>
      </w:pPr>
      <w:r>
        <w:separator/>
      </w:r>
    </w:p>
  </w:endnote>
  <w:endnote w:type="continuationSeparator" w:id="0">
    <w:p w14:paraId="6C558F76" w14:textId="77777777" w:rsidR="00BA3964" w:rsidRDefault="00BA3964" w:rsidP="00B1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E1CEB" w14:textId="77777777" w:rsidR="00BA3964" w:rsidRDefault="00BA3964" w:rsidP="00B10F10">
      <w:pPr>
        <w:spacing w:after="0" w:line="240" w:lineRule="auto"/>
      </w:pPr>
      <w:r>
        <w:separator/>
      </w:r>
    </w:p>
  </w:footnote>
  <w:footnote w:type="continuationSeparator" w:id="0">
    <w:p w14:paraId="542DF05A" w14:textId="77777777" w:rsidR="00BA3964" w:rsidRDefault="00BA3964" w:rsidP="00B10F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DD"/>
    <w:rsid w:val="00066C94"/>
    <w:rsid w:val="00133068"/>
    <w:rsid w:val="00185686"/>
    <w:rsid w:val="001B0717"/>
    <w:rsid w:val="003420ED"/>
    <w:rsid w:val="00413831"/>
    <w:rsid w:val="004826DF"/>
    <w:rsid w:val="0048408A"/>
    <w:rsid w:val="00544248"/>
    <w:rsid w:val="005A6FBF"/>
    <w:rsid w:val="005D179F"/>
    <w:rsid w:val="00633E92"/>
    <w:rsid w:val="00653CC6"/>
    <w:rsid w:val="0067321D"/>
    <w:rsid w:val="006851E9"/>
    <w:rsid w:val="00731B81"/>
    <w:rsid w:val="008160EC"/>
    <w:rsid w:val="009052FF"/>
    <w:rsid w:val="00912A9F"/>
    <w:rsid w:val="009A5CC3"/>
    <w:rsid w:val="00B10F10"/>
    <w:rsid w:val="00BA3964"/>
    <w:rsid w:val="00BF11CF"/>
    <w:rsid w:val="00C0614B"/>
    <w:rsid w:val="00C841B1"/>
    <w:rsid w:val="00CE55DD"/>
    <w:rsid w:val="00D559C3"/>
    <w:rsid w:val="00E54E03"/>
    <w:rsid w:val="00EA206A"/>
    <w:rsid w:val="00F349CE"/>
    <w:rsid w:val="00F7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6E3F6"/>
  <w15:chartTrackingRefBased/>
  <w15:docId w15:val="{6F84B798-C1F7-44B2-9A48-EAFAD8D9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B10F1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10F10"/>
  </w:style>
  <w:style w:type="paragraph" w:styleId="Porat">
    <w:name w:val="footer"/>
    <w:basedOn w:val="prastasis"/>
    <w:link w:val="PoratDiagrama"/>
    <w:uiPriority w:val="99"/>
    <w:unhideWhenUsed/>
    <w:rsid w:val="00B10F10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10F10"/>
  </w:style>
  <w:style w:type="character" w:styleId="Hipersaitas">
    <w:name w:val="Hyperlink"/>
    <w:basedOn w:val="Numatytasispastraiposriftas"/>
    <w:uiPriority w:val="99"/>
    <w:unhideWhenUsed/>
    <w:rsid w:val="00B10F10"/>
    <w:rPr>
      <w:color w:val="0563C1" w:themeColor="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B10F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regia.lt/map/regia2?x=442020&amp;y=6152630&amp;scale=2000&amp;text=Lyduv%C4%97n%C5%B3%20tilto%20ap%C5%BEvalgos%20aik%C5%A1tel%C4%97&amp;sluo_ids=22,18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2025-02-12T10:34:00Z</dcterms:created>
  <dcterms:modified xsi:type="dcterms:W3CDTF">2025-02-12T10:34:00Z</dcterms:modified>
</cp:coreProperties>
</file>