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978" w:rsidRDefault="00ED2978" w:rsidP="00ED2978">
      <w:pPr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Sutarties </w:t>
      </w:r>
      <w:r w:rsidR="001316F1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priedas </w:t>
      </w:r>
    </w:p>
    <w:p w:rsidR="001316F1" w:rsidRDefault="001316F1" w:rsidP="001316F1">
      <w:pPr>
        <w:pStyle w:val="Sraopastraipa"/>
        <w:autoSpaceDN/>
        <w:spacing w:after="0" w:line="240" w:lineRule="exact"/>
        <w:ind w:left="0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1316F1" w:rsidRDefault="001316F1" w:rsidP="001316F1">
      <w:pPr>
        <w:pStyle w:val="Sraopastraipa"/>
        <w:autoSpaceDN/>
        <w:spacing w:after="0" w:line="240" w:lineRule="exact"/>
        <w:ind w:left="0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1316F1" w:rsidRDefault="001316F1" w:rsidP="001316F1">
      <w:pPr>
        <w:pStyle w:val="Sraopastraipa"/>
        <w:tabs>
          <w:tab w:val="left" w:pos="3750"/>
        </w:tabs>
        <w:autoSpaceDN/>
        <w:spacing w:after="0" w:line="240" w:lineRule="exact"/>
        <w:ind w:left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SUTEIKTŲ VAIZDO STEBĖJIMO SISTEMOS PASLAUGŲ PERDAVIMO – PRIĖMIMO AKTAS</w:t>
      </w:r>
    </w:p>
    <w:p w:rsidR="001316F1" w:rsidRDefault="001316F1" w:rsidP="001316F1">
      <w:pPr>
        <w:pStyle w:val="Sraopastraipa"/>
        <w:tabs>
          <w:tab w:val="left" w:pos="3750"/>
        </w:tabs>
        <w:autoSpaceDN/>
        <w:spacing w:after="0" w:line="240" w:lineRule="exact"/>
        <w:ind w:left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1316F1" w:rsidRPr="00EE3A49" w:rsidRDefault="001316F1" w:rsidP="001316F1">
      <w:pPr>
        <w:pStyle w:val="Sraopastraipa"/>
        <w:tabs>
          <w:tab w:val="left" w:pos="567"/>
        </w:tabs>
        <w:autoSpaceDN/>
        <w:spacing w:after="0" w:line="240" w:lineRule="exact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1316F1">
        <w:rPr>
          <w:rFonts w:ascii="Times New Roman" w:hAnsi="Times New Roman" w:cs="Times New Roman"/>
          <w:sz w:val="24"/>
          <w:szCs w:val="24"/>
          <w:lang w:val="lt-LT"/>
        </w:rPr>
        <w:t xml:space="preserve">Kretingos rajono savivaldybės administracija (toliau </w:t>
      </w:r>
      <w:r w:rsidRPr="007807B3">
        <w:rPr>
          <w:rFonts w:ascii="Times New Roman" w:hAnsi="Times New Roman" w:cs="Times New Roman"/>
          <w:b/>
          <w:sz w:val="24"/>
          <w:szCs w:val="24"/>
          <w:lang w:val="lt-LT"/>
        </w:rPr>
        <w:t xml:space="preserve">– </w:t>
      </w:r>
      <w:r w:rsidRPr="007807B3">
        <w:rPr>
          <w:rFonts w:ascii="Times New Roman" w:hAnsi="Times New Roman" w:cs="Times New Roman"/>
          <w:sz w:val="24"/>
          <w:szCs w:val="24"/>
          <w:lang w:val="lt-LT"/>
        </w:rPr>
        <w:t>Užsakovas)</w:t>
      </w:r>
      <w:r w:rsidRPr="001316F1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Pr="00EE3A49">
        <w:rPr>
          <w:rFonts w:ascii="Times New Roman" w:hAnsi="Times New Roman" w:cs="Times New Roman"/>
          <w:sz w:val="24"/>
          <w:szCs w:val="24"/>
          <w:highlight w:val="yellow"/>
          <w:lang w:val="lt-LT"/>
        </w:rPr>
        <w:t xml:space="preserve">atstovaujama                                                     </w:t>
      </w:r>
    </w:p>
    <w:p w:rsidR="00EE3A49" w:rsidRPr="00EE3A49" w:rsidRDefault="001316F1" w:rsidP="001316F1">
      <w:pPr>
        <w:pStyle w:val="Sraopastraipa"/>
        <w:tabs>
          <w:tab w:val="left" w:pos="567"/>
        </w:tabs>
        <w:autoSpaceDN/>
        <w:spacing w:after="0" w:line="240" w:lineRule="exact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  <w:lang w:val="lt-LT"/>
        </w:rPr>
      </w:pPr>
      <w:r w:rsidRPr="00EE3A49">
        <w:rPr>
          <w:rFonts w:ascii="Times New Roman" w:hAnsi="Times New Roman" w:cs="Times New Roman"/>
          <w:sz w:val="24"/>
          <w:szCs w:val="24"/>
          <w:highlight w:val="yellow"/>
          <w:lang w:val="lt-LT"/>
        </w:rPr>
        <w:t xml:space="preserve">                                             </w:t>
      </w:r>
      <w:r w:rsidR="007807B3">
        <w:rPr>
          <w:rFonts w:ascii="Times New Roman" w:hAnsi="Times New Roman" w:cs="Times New Roman"/>
          <w:sz w:val="24"/>
          <w:szCs w:val="24"/>
          <w:highlight w:val="yellow"/>
          <w:lang w:val="lt-LT"/>
        </w:rPr>
        <w:tab/>
      </w:r>
      <w:r w:rsidR="007807B3">
        <w:rPr>
          <w:rFonts w:ascii="Times New Roman" w:hAnsi="Times New Roman" w:cs="Times New Roman"/>
          <w:sz w:val="24"/>
          <w:szCs w:val="24"/>
          <w:highlight w:val="yellow"/>
          <w:lang w:val="lt-LT"/>
        </w:rPr>
        <w:tab/>
      </w:r>
      <w:r w:rsidR="007807B3">
        <w:rPr>
          <w:rFonts w:ascii="Times New Roman" w:hAnsi="Times New Roman" w:cs="Times New Roman"/>
          <w:sz w:val="24"/>
          <w:szCs w:val="24"/>
          <w:highlight w:val="yellow"/>
          <w:lang w:val="lt-LT"/>
        </w:rPr>
        <w:tab/>
      </w:r>
      <w:r w:rsidRPr="00EE3A49">
        <w:rPr>
          <w:rFonts w:ascii="Times New Roman" w:hAnsi="Times New Roman" w:cs="Times New Roman"/>
          <w:sz w:val="24"/>
          <w:szCs w:val="24"/>
          <w:highlight w:val="yellow"/>
          <w:lang w:val="lt-LT"/>
        </w:rPr>
        <w:t xml:space="preserve"> iš vienos pusės, ir</w:t>
      </w:r>
    </w:p>
    <w:p w:rsidR="00EE3A49" w:rsidRDefault="001316F1" w:rsidP="001316F1">
      <w:pPr>
        <w:pStyle w:val="Sraopastraipa"/>
        <w:tabs>
          <w:tab w:val="left" w:pos="567"/>
        </w:tabs>
        <w:autoSpaceDN/>
        <w:spacing w:after="0" w:line="240" w:lineRule="exact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3A49">
        <w:rPr>
          <w:rFonts w:ascii="Times New Roman" w:hAnsi="Times New Roman" w:cs="Times New Roman"/>
          <w:sz w:val="24"/>
          <w:szCs w:val="24"/>
          <w:highlight w:val="yellow"/>
          <w:lang w:val="lt-LT"/>
        </w:rPr>
        <w:t xml:space="preserve">                                (toliau – </w:t>
      </w:r>
      <w:r w:rsidR="007807B3" w:rsidRPr="007807B3">
        <w:rPr>
          <w:rFonts w:ascii="Times New Roman" w:hAnsi="Times New Roman" w:cs="Times New Roman"/>
          <w:sz w:val="24"/>
          <w:szCs w:val="24"/>
          <w:highlight w:val="yellow"/>
          <w:lang w:val="lt-LT"/>
        </w:rPr>
        <w:t>Paslaugų tei</w:t>
      </w:r>
      <w:r w:rsidRPr="007807B3">
        <w:rPr>
          <w:rFonts w:ascii="Times New Roman" w:hAnsi="Times New Roman" w:cs="Times New Roman"/>
          <w:sz w:val="24"/>
          <w:szCs w:val="24"/>
          <w:highlight w:val="yellow"/>
          <w:lang w:val="lt-LT"/>
        </w:rPr>
        <w:t>kėjas</w:t>
      </w:r>
      <w:r w:rsidRPr="00EE3A49">
        <w:rPr>
          <w:rFonts w:ascii="Times New Roman" w:hAnsi="Times New Roman" w:cs="Times New Roman"/>
          <w:sz w:val="24"/>
          <w:szCs w:val="24"/>
          <w:highlight w:val="yellow"/>
          <w:lang w:val="lt-LT"/>
        </w:rPr>
        <w:t xml:space="preserve">), atstovaujama                                              , </w:t>
      </w:r>
      <w:r w:rsidRPr="001316F1">
        <w:rPr>
          <w:rFonts w:ascii="Times New Roman" w:hAnsi="Times New Roman" w:cs="Times New Roman"/>
          <w:sz w:val="24"/>
          <w:szCs w:val="24"/>
          <w:lang w:val="lt-LT"/>
        </w:rPr>
        <w:t xml:space="preserve">iš kitos pusės, atsižvelgdami į </w:t>
      </w:r>
      <w:r w:rsidRPr="00EE3A49">
        <w:rPr>
          <w:rFonts w:ascii="Times New Roman" w:hAnsi="Times New Roman" w:cs="Times New Roman"/>
          <w:sz w:val="24"/>
          <w:szCs w:val="24"/>
          <w:highlight w:val="yellow"/>
          <w:lang w:val="lt-LT"/>
        </w:rPr>
        <w:t>2025---</w:t>
      </w:r>
      <w:r w:rsidRPr="001316F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E3A49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Pr="001316F1">
        <w:rPr>
          <w:rFonts w:ascii="Times New Roman" w:hAnsi="Times New Roman" w:cs="Times New Roman"/>
          <w:sz w:val="24"/>
          <w:szCs w:val="24"/>
          <w:lang w:val="lt-LT"/>
        </w:rPr>
        <w:t>Vaizdo stebėjimo sistemos kamerų priežiūros, remonto ir duomenų perdavimo, apdorojimo, vaizdo pateikimo, įrašymo ir visų komponentų bei sistemos kaip visumos priežiūros paslaugų sutartį</w:t>
      </w:r>
      <w:r w:rsidR="00EE3A49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Pr="001316F1">
        <w:rPr>
          <w:rFonts w:ascii="Times New Roman" w:hAnsi="Times New Roman" w:cs="Times New Roman"/>
          <w:sz w:val="24"/>
          <w:szCs w:val="24"/>
          <w:lang w:val="lt-LT"/>
        </w:rPr>
        <w:t xml:space="preserve"> Nr. S1-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</w:t>
      </w:r>
      <w:r w:rsidRPr="001316F1">
        <w:rPr>
          <w:rFonts w:ascii="Times New Roman" w:hAnsi="Times New Roman" w:cs="Times New Roman"/>
          <w:sz w:val="24"/>
          <w:szCs w:val="24"/>
          <w:lang w:val="lt-LT"/>
        </w:rPr>
        <w:t xml:space="preserve"> (toliau – Sutartis) sudarėme paslaugų perdavimo-priėmimo aktą (toliau – Aktas): </w:t>
      </w:r>
    </w:p>
    <w:p w:rsidR="001316F1" w:rsidRPr="001316F1" w:rsidRDefault="00EE3A49" w:rsidP="001316F1">
      <w:pPr>
        <w:pStyle w:val="Sraopastraipa"/>
        <w:tabs>
          <w:tab w:val="left" w:pos="567"/>
        </w:tabs>
        <w:autoSpaceDN/>
        <w:spacing w:after="0" w:line="240" w:lineRule="exact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1316F1" w:rsidRPr="001316F1">
        <w:rPr>
          <w:rFonts w:ascii="Times New Roman" w:hAnsi="Times New Roman" w:cs="Times New Roman"/>
          <w:sz w:val="24"/>
          <w:szCs w:val="24"/>
          <w:lang w:val="lt-LT"/>
        </w:rPr>
        <w:t xml:space="preserve">Šis Aktas pažymi, kad </w:t>
      </w:r>
      <w:r w:rsidR="007807B3">
        <w:rPr>
          <w:rFonts w:ascii="Times New Roman" w:hAnsi="Times New Roman" w:cs="Times New Roman"/>
          <w:sz w:val="24"/>
          <w:szCs w:val="24"/>
          <w:lang w:val="lt-LT"/>
        </w:rPr>
        <w:t>Paslaugų teikėjas</w:t>
      </w:r>
      <w:r w:rsidR="001316F1" w:rsidRPr="001316F1">
        <w:rPr>
          <w:rFonts w:ascii="Times New Roman" w:hAnsi="Times New Roman" w:cs="Times New Roman"/>
          <w:sz w:val="24"/>
          <w:szCs w:val="24"/>
          <w:lang w:val="lt-LT"/>
        </w:rPr>
        <w:t xml:space="preserve"> vykdydamas Sutartį per ataskaitinį </w:t>
      </w:r>
      <w:r w:rsidR="001316F1" w:rsidRPr="00EE3A49">
        <w:rPr>
          <w:rFonts w:ascii="Times New Roman" w:hAnsi="Times New Roman" w:cs="Times New Roman"/>
          <w:sz w:val="24"/>
          <w:szCs w:val="24"/>
          <w:highlight w:val="yellow"/>
          <w:lang w:val="lt-LT"/>
        </w:rPr>
        <w:t xml:space="preserve">laikotarpį </w:t>
      </w:r>
      <w:r w:rsidRPr="00EE3A49">
        <w:rPr>
          <w:rFonts w:ascii="Times New Roman" w:hAnsi="Times New Roman" w:cs="Times New Roman"/>
          <w:sz w:val="24"/>
          <w:szCs w:val="24"/>
          <w:highlight w:val="yellow"/>
          <w:lang w:val="lt-LT"/>
        </w:rPr>
        <w:t xml:space="preserve">      </w:t>
      </w:r>
      <w:r w:rsidR="001316F1" w:rsidRPr="00EE3A49">
        <w:rPr>
          <w:rFonts w:ascii="Times New Roman" w:hAnsi="Times New Roman" w:cs="Times New Roman"/>
          <w:sz w:val="24"/>
          <w:szCs w:val="24"/>
          <w:highlight w:val="yellow"/>
          <w:lang w:val="lt-LT"/>
        </w:rPr>
        <w:t>nuo                                  iki</w:t>
      </w:r>
      <w:r w:rsidR="001316F1" w:rsidRPr="001316F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316F1">
        <w:rPr>
          <w:rFonts w:ascii="Times New Roman" w:hAnsi="Times New Roman" w:cs="Times New Roman"/>
          <w:sz w:val="24"/>
          <w:szCs w:val="24"/>
          <w:lang w:val="lt-LT"/>
        </w:rPr>
        <w:t xml:space="preserve">                     </w:t>
      </w:r>
      <w:r w:rsidR="001316F1" w:rsidRPr="001316F1">
        <w:rPr>
          <w:rFonts w:ascii="Times New Roman" w:hAnsi="Times New Roman" w:cs="Times New Roman"/>
          <w:sz w:val="24"/>
          <w:szCs w:val="24"/>
          <w:lang w:val="lt-LT"/>
        </w:rPr>
        <w:t xml:space="preserve"> suteikė, o </w:t>
      </w:r>
      <w:r w:rsidR="007807B3">
        <w:rPr>
          <w:rFonts w:ascii="Times New Roman" w:hAnsi="Times New Roman" w:cs="Times New Roman"/>
          <w:sz w:val="24"/>
          <w:szCs w:val="24"/>
          <w:lang w:val="lt-LT"/>
        </w:rPr>
        <w:t>Užsakovas</w:t>
      </w:r>
      <w:r w:rsidR="001316F1" w:rsidRPr="001316F1">
        <w:rPr>
          <w:rFonts w:ascii="Times New Roman" w:hAnsi="Times New Roman" w:cs="Times New Roman"/>
          <w:sz w:val="24"/>
          <w:szCs w:val="24"/>
          <w:lang w:val="lt-LT"/>
        </w:rPr>
        <w:t xml:space="preserve"> priėmė vaizdo stebėjimo sistemos paslaugas. Paslaugos pilna apimtimi pagal techninės specifikacijos reikalavimus buvo teikiamos žemiau išvardintais adresais:</w:t>
      </w:r>
    </w:p>
    <w:p w:rsidR="001316F1" w:rsidRPr="001316F1" w:rsidRDefault="001316F1" w:rsidP="001316F1">
      <w:pPr>
        <w:pStyle w:val="Sraopastraipa"/>
        <w:autoSpaceDN/>
        <w:spacing w:after="0" w:line="240" w:lineRule="exact"/>
        <w:ind w:left="0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570"/>
        <w:gridCol w:w="6017"/>
        <w:gridCol w:w="3041"/>
      </w:tblGrid>
      <w:tr w:rsidR="001316F1" w:rsidRPr="00EE57F3" w:rsidTr="001316F1">
        <w:tc>
          <w:tcPr>
            <w:tcW w:w="296" w:type="pct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3125" w:type="pct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Adresas</w:t>
            </w:r>
          </w:p>
        </w:tc>
        <w:tc>
          <w:tcPr>
            <w:tcW w:w="1579" w:type="pct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Preliminarios koordinatės</w:t>
            </w:r>
          </w:p>
        </w:tc>
      </w:tr>
      <w:tr w:rsidR="001316F1" w:rsidRPr="00EE57F3" w:rsidTr="001316F1">
        <w:tc>
          <w:tcPr>
            <w:tcW w:w="296" w:type="pct"/>
          </w:tcPr>
          <w:p w:rsidR="001316F1" w:rsidRPr="001316F1" w:rsidRDefault="001316F1" w:rsidP="001316F1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5" w:type="pct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Rotušės aikštės ir Žemaičių gatvės sankirta (Kretinga, Rotušės a. 9)</w:t>
            </w:r>
          </w:p>
        </w:tc>
        <w:tc>
          <w:tcPr>
            <w:tcW w:w="1579" w:type="pct"/>
            <w:vAlign w:val="center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55.88824886058128, 21.242643879093517</w:t>
            </w:r>
          </w:p>
        </w:tc>
      </w:tr>
      <w:tr w:rsidR="001316F1" w:rsidRPr="00EE57F3" w:rsidTr="001316F1">
        <w:tc>
          <w:tcPr>
            <w:tcW w:w="296" w:type="pct"/>
          </w:tcPr>
          <w:p w:rsidR="001316F1" w:rsidRPr="001316F1" w:rsidRDefault="001316F1" w:rsidP="001316F1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5" w:type="pct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Ties Rotušės a. namu Nr. 14</w:t>
            </w:r>
          </w:p>
        </w:tc>
        <w:tc>
          <w:tcPr>
            <w:tcW w:w="1579" w:type="pct"/>
            <w:vAlign w:val="center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55.88947784468543, 21.24096846957495</w:t>
            </w:r>
          </w:p>
        </w:tc>
      </w:tr>
      <w:tr w:rsidR="001316F1" w:rsidRPr="00EE57F3" w:rsidTr="001316F1">
        <w:tc>
          <w:tcPr>
            <w:tcW w:w="296" w:type="pct"/>
          </w:tcPr>
          <w:p w:rsidR="001316F1" w:rsidRPr="001316F1" w:rsidRDefault="001316F1" w:rsidP="001316F1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5" w:type="pct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 xml:space="preserve">Savanorių g. ir </w:t>
            </w:r>
            <w:proofErr w:type="spellStart"/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Topolių</w:t>
            </w:r>
            <w:proofErr w:type="spellEnd"/>
            <w:r w:rsidRPr="001316F1">
              <w:rPr>
                <w:rFonts w:ascii="Times New Roman" w:hAnsi="Times New Roman" w:cs="Times New Roman"/>
                <w:sz w:val="24"/>
                <w:szCs w:val="24"/>
              </w:rPr>
              <w:t xml:space="preserve"> akligatvio sankirta</w:t>
            </w:r>
          </w:p>
        </w:tc>
        <w:tc>
          <w:tcPr>
            <w:tcW w:w="1579" w:type="pct"/>
            <w:vAlign w:val="center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55.891967899749176, 21.258362594861826</w:t>
            </w:r>
          </w:p>
        </w:tc>
      </w:tr>
      <w:tr w:rsidR="001316F1" w:rsidRPr="00EE57F3" w:rsidTr="001316F1">
        <w:tc>
          <w:tcPr>
            <w:tcW w:w="296" w:type="pct"/>
          </w:tcPr>
          <w:p w:rsidR="001316F1" w:rsidRPr="001316F1" w:rsidRDefault="001316F1" w:rsidP="001316F1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5" w:type="pct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Vaikų žaidimo aikštelė Salelėje prie Akmenos upės (Kretinga, Birutės g. 22A)</w:t>
            </w:r>
          </w:p>
        </w:tc>
        <w:tc>
          <w:tcPr>
            <w:tcW w:w="1579" w:type="pct"/>
            <w:vAlign w:val="center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55.8873816009733, 21.23732217651313</w:t>
            </w:r>
          </w:p>
        </w:tc>
      </w:tr>
      <w:tr w:rsidR="001316F1" w:rsidRPr="00EE57F3" w:rsidTr="001316F1">
        <w:tc>
          <w:tcPr>
            <w:tcW w:w="296" w:type="pct"/>
          </w:tcPr>
          <w:p w:rsidR="001316F1" w:rsidRPr="001316F1" w:rsidRDefault="001316F1" w:rsidP="001316F1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5" w:type="pct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Kretingos vasaros estrada, Kretinga, Maironio g. 2A</w:t>
            </w:r>
          </w:p>
        </w:tc>
        <w:tc>
          <w:tcPr>
            <w:tcW w:w="1579" w:type="pct"/>
            <w:vAlign w:val="center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55.891917309942876, 21.24883539822201</w:t>
            </w:r>
          </w:p>
        </w:tc>
      </w:tr>
      <w:tr w:rsidR="001316F1" w:rsidRPr="00EE57F3" w:rsidTr="001316F1">
        <w:tc>
          <w:tcPr>
            <w:tcW w:w="296" w:type="pct"/>
          </w:tcPr>
          <w:p w:rsidR="001316F1" w:rsidRPr="001316F1" w:rsidRDefault="001316F1" w:rsidP="001316F1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5" w:type="pct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Darbėnų mst. pagrindinė aikštė</w:t>
            </w:r>
          </w:p>
        </w:tc>
        <w:tc>
          <w:tcPr>
            <w:tcW w:w="1579" w:type="pct"/>
            <w:vAlign w:val="center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56.02269662401047, 21.25539754961913</w:t>
            </w:r>
          </w:p>
        </w:tc>
      </w:tr>
      <w:tr w:rsidR="001316F1" w:rsidRPr="00EE57F3" w:rsidTr="001316F1">
        <w:tc>
          <w:tcPr>
            <w:tcW w:w="296" w:type="pct"/>
          </w:tcPr>
          <w:p w:rsidR="001316F1" w:rsidRPr="001316F1" w:rsidRDefault="001316F1" w:rsidP="001316F1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5" w:type="pct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Salantų miesto pagrindinė aikštė</w:t>
            </w:r>
          </w:p>
        </w:tc>
        <w:tc>
          <w:tcPr>
            <w:tcW w:w="1579" w:type="pct"/>
            <w:vAlign w:val="center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56.05988296742527, 21.572315056165152</w:t>
            </w:r>
          </w:p>
        </w:tc>
      </w:tr>
      <w:tr w:rsidR="001316F1" w:rsidRPr="00EE57F3" w:rsidTr="001316F1">
        <w:tc>
          <w:tcPr>
            <w:tcW w:w="296" w:type="pct"/>
          </w:tcPr>
          <w:p w:rsidR="001316F1" w:rsidRPr="001316F1" w:rsidRDefault="001316F1" w:rsidP="001316F1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5" w:type="pct"/>
          </w:tcPr>
          <w:p w:rsidR="001316F1" w:rsidRPr="001316F1" w:rsidRDefault="001316F1" w:rsidP="001316F1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 xml:space="preserve">Rotušės aikštės ir </w:t>
            </w:r>
            <w:proofErr w:type="spellStart"/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Mėguvos</w:t>
            </w:r>
            <w:proofErr w:type="spellEnd"/>
            <w:r w:rsidRPr="001316F1">
              <w:rPr>
                <w:rFonts w:ascii="Times New Roman" w:hAnsi="Times New Roman" w:cs="Times New Roman"/>
                <w:sz w:val="24"/>
                <w:szCs w:val="24"/>
              </w:rPr>
              <w:t xml:space="preserve"> gatvės sankirta (Kretinga, Rotušės a. 12)</w:t>
            </w:r>
          </w:p>
        </w:tc>
        <w:tc>
          <w:tcPr>
            <w:tcW w:w="1579" w:type="pct"/>
            <w:vAlign w:val="center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55.88843407639258, 21.24079344070276</w:t>
            </w:r>
          </w:p>
        </w:tc>
      </w:tr>
      <w:tr w:rsidR="001316F1" w:rsidRPr="00EE57F3" w:rsidTr="001316F1">
        <w:tc>
          <w:tcPr>
            <w:tcW w:w="296" w:type="pct"/>
          </w:tcPr>
          <w:p w:rsidR="001316F1" w:rsidRPr="001316F1" w:rsidRDefault="001316F1" w:rsidP="001316F1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5" w:type="pct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 xml:space="preserve">Vaikų žaidimo aikštelė </w:t>
            </w:r>
            <w:proofErr w:type="spellStart"/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Pastauninko</w:t>
            </w:r>
            <w:proofErr w:type="spellEnd"/>
            <w:r w:rsidRPr="001316F1">
              <w:rPr>
                <w:rFonts w:ascii="Times New Roman" w:hAnsi="Times New Roman" w:cs="Times New Roman"/>
                <w:sz w:val="24"/>
                <w:szCs w:val="24"/>
              </w:rPr>
              <w:t xml:space="preserve"> parke</w:t>
            </w:r>
          </w:p>
        </w:tc>
        <w:tc>
          <w:tcPr>
            <w:tcW w:w="1579" w:type="pct"/>
            <w:vAlign w:val="center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55.89032276566516, 21.251236948473164</w:t>
            </w:r>
          </w:p>
        </w:tc>
      </w:tr>
      <w:tr w:rsidR="001316F1" w:rsidRPr="00EE57F3" w:rsidTr="001316F1">
        <w:tc>
          <w:tcPr>
            <w:tcW w:w="296" w:type="pct"/>
          </w:tcPr>
          <w:p w:rsidR="001316F1" w:rsidRPr="001316F1" w:rsidRDefault="001316F1" w:rsidP="001316F1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5" w:type="pct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Klaipėdos g. ir Briedžio g. žiedinė sankryža</w:t>
            </w:r>
          </w:p>
        </w:tc>
        <w:tc>
          <w:tcPr>
            <w:tcW w:w="1579" w:type="pct"/>
            <w:vAlign w:val="center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55.865421426997244, 21.21865374327126</w:t>
            </w:r>
          </w:p>
        </w:tc>
      </w:tr>
      <w:tr w:rsidR="001316F1" w:rsidRPr="00EE57F3" w:rsidTr="001316F1">
        <w:tc>
          <w:tcPr>
            <w:tcW w:w="296" w:type="pct"/>
          </w:tcPr>
          <w:p w:rsidR="001316F1" w:rsidRPr="001316F1" w:rsidRDefault="001316F1" w:rsidP="001316F1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5" w:type="pct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 xml:space="preserve">Kretingos g. ir </w:t>
            </w:r>
            <w:proofErr w:type="spellStart"/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A.Stulginskio</w:t>
            </w:r>
            <w:proofErr w:type="spellEnd"/>
            <w:r w:rsidRPr="001316F1">
              <w:rPr>
                <w:rFonts w:ascii="Times New Roman" w:hAnsi="Times New Roman" w:cs="Times New Roman"/>
                <w:sz w:val="24"/>
                <w:szCs w:val="24"/>
              </w:rPr>
              <w:t xml:space="preserve"> g. sankryža, Jokūbavas</w:t>
            </w:r>
          </w:p>
        </w:tc>
        <w:tc>
          <w:tcPr>
            <w:tcW w:w="1579" w:type="pct"/>
            <w:vAlign w:val="center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55.829408586559666, 21.34363352138325</w:t>
            </w:r>
          </w:p>
        </w:tc>
      </w:tr>
      <w:tr w:rsidR="001316F1" w:rsidRPr="00EE57F3" w:rsidTr="001316F1">
        <w:tc>
          <w:tcPr>
            <w:tcW w:w="296" w:type="pct"/>
          </w:tcPr>
          <w:p w:rsidR="001316F1" w:rsidRPr="001316F1" w:rsidRDefault="001316F1" w:rsidP="001316F1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5" w:type="pct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Kretingos miesto I tvenkinys Parko g., Padvarių k.</w:t>
            </w:r>
          </w:p>
        </w:tc>
        <w:tc>
          <w:tcPr>
            <w:tcW w:w="1579" w:type="pct"/>
            <w:vAlign w:val="center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55.89884922160241, 21.252150178175174</w:t>
            </w:r>
          </w:p>
        </w:tc>
      </w:tr>
      <w:tr w:rsidR="001316F1" w:rsidRPr="00EE57F3" w:rsidTr="001316F1">
        <w:tc>
          <w:tcPr>
            <w:tcW w:w="296" w:type="pct"/>
          </w:tcPr>
          <w:p w:rsidR="001316F1" w:rsidRPr="001316F1" w:rsidRDefault="001316F1" w:rsidP="001316F1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5" w:type="pct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Šventosios g. ir Šiaulių pl. sankryža</w:t>
            </w:r>
          </w:p>
        </w:tc>
        <w:tc>
          <w:tcPr>
            <w:tcW w:w="1579" w:type="pct"/>
            <w:vAlign w:val="center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55.896032524048614, 21.23443417643061</w:t>
            </w:r>
          </w:p>
        </w:tc>
      </w:tr>
      <w:tr w:rsidR="001316F1" w:rsidRPr="00EE57F3" w:rsidTr="001316F1">
        <w:tc>
          <w:tcPr>
            <w:tcW w:w="296" w:type="pct"/>
          </w:tcPr>
          <w:p w:rsidR="001316F1" w:rsidRPr="001316F1" w:rsidRDefault="001316F1" w:rsidP="001316F1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5" w:type="pct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Šventosios g. ir Klaipėdos g. žiedinė sankryža</w:t>
            </w:r>
          </w:p>
        </w:tc>
        <w:tc>
          <w:tcPr>
            <w:tcW w:w="1579" w:type="pct"/>
            <w:vAlign w:val="center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55.886527392564986, 21.231366249888655</w:t>
            </w:r>
          </w:p>
        </w:tc>
      </w:tr>
      <w:tr w:rsidR="001316F1" w:rsidRPr="00EE57F3" w:rsidTr="001316F1">
        <w:tc>
          <w:tcPr>
            <w:tcW w:w="296" w:type="pct"/>
          </w:tcPr>
          <w:p w:rsidR="001316F1" w:rsidRPr="001316F1" w:rsidRDefault="001316F1" w:rsidP="001316F1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5" w:type="pct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Gintaro g. ir magistralinio kelio A11 sankryža, Vydmantai</w:t>
            </w:r>
          </w:p>
        </w:tc>
        <w:tc>
          <w:tcPr>
            <w:tcW w:w="1579" w:type="pct"/>
            <w:vAlign w:val="center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55.90049949886521, 21.135553749372505</w:t>
            </w:r>
          </w:p>
        </w:tc>
      </w:tr>
      <w:tr w:rsidR="001316F1" w:rsidRPr="00EE57F3" w:rsidTr="001316F1">
        <w:tc>
          <w:tcPr>
            <w:tcW w:w="296" w:type="pct"/>
          </w:tcPr>
          <w:p w:rsidR="001316F1" w:rsidRPr="001316F1" w:rsidRDefault="001316F1" w:rsidP="001316F1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5" w:type="pct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Kretingos miesto stadionas, Savanorių g. 25, Kretinga</w:t>
            </w:r>
          </w:p>
        </w:tc>
        <w:tc>
          <w:tcPr>
            <w:tcW w:w="1579" w:type="pct"/>
            <w:vAlign w:val="center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55.89426874186454, 21.25313931076768</w:t>
            </w:r>
          </w:p>
        </w:tc>
      </w:tr>
      <w:tr w:rsidR="001316F1" w:rsidRPr="00EE57F3" w:rsidTr="001316F1">
        <w:trPr>
          <w:trHeight w:val="110"/>
        </w:trPr>
        <w:tc>
          <w:tcPr>
            <w:tcW w:w="296" w:type="pct"/>
          </w:tcPr>
          <w:p w:rsidR="001316F1" w:rsidRPr="001316F1" w:rsidRDefault="001316F1" w:rsidP="001316F1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5" w:type="pct"/>
          </w:tcPr>
          <w:p w:rsidR="001316F1" w:rsidRPr="001316F1" w:rsidRDefault="001316F1" w:rsidP="001316F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Pranciškonų stadionas (šalia Kretingos TIC, Vilniaus g. 2B, Kretinga)</w:t>
            </w:r>
          </w:p>
        </w:tc>
        <w:tc>
          <w:tcPr>
            <w:tcW w:w="1579" w:type="pct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55.891064, 21.241922</w:t>
            </w:r>
          </w:p>
        </w:tc>
      </w:tr>
      <w:tr w:rsidR="001316F1" w:rsidRPr="00EE57F3" w:rsidTr="001316F1">
        <w:trPr>
          <w:trHeight w:val="110"/>
        </w:trPr>
        <w:tc>
          <w:tcPr>
            <w:tcW w:w="296" w:type="pct"/>
          </w:tcPr>
          <w:p w:rsidR="001316F1" w:rsidRPr="001316F1" w:rsidRDefault="001316F1" w:rsidP="001316F1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5" w:type="pct"/>
          </w:tcPr>
          <w:p w:rsidR="001316F1" w:rsidRPr="001316F1" w:rsidRDefault="001316F1" w:rsidP="001316F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 xml:space="preserve">Pranciškonų stadionas (šalia </w:t>
            </w:r>
            <w:proofErr w:type="spellStart"/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M.Valančiaus</w:t>
            </w:r>
            <w:proofErr w:type="spellEnd"/>
            <w:r w:rsidRPr="001316F1">
              <w:rPr>
                <w:rFonts w:ascii="Times New Roman" w:hAnsi="Times New Roman" w:cs="Times New Roman"/>
                <w:sz w:val="24"/>
                <w:szCs w:val="24"/>
              </w:rPr>
              <w:t xml:space="preserve"> viešosios bibliotekos, J. K. Chodkevičiaus g. 1B, Kretinga)</w:t>
            </w:r>
          </w:p>
        </w:tc>
        <w:tc>
          <w:tcPr>
            <w:tcW w:w="1579" w:type="pct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55.890820, 21.243507</w:t>
            </w:r>
          </w:p>
        </w:tc>
      </w:tr>
      <w:tr w:rsidR="001316F1" w:rsidRPr="00EE57F3" w:rsidTr="001316F1">
        <w:trPr>
          <w:trHeight w:val="110"/>
        </w:trPr>
        <w:tc>
          <w:tcPr>
            <w:tcW w:w="296" w:type="pct"/>
          </w:tcPr>
          <w:p w:rsidR="001316F1" w:rsidRPr="001316F1" w:rsidRDefault="001316F1" w:rsidP="001316F1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5" w:type="pct"/>
          </w:tcPr>
          <w:p w:rsidR="001316F1" w:rsidRPr="001316F1" w:rsidRDefault="001316F1" w:rsidP="001316F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 xml:space="preserve">Riedučių parkas (šalia </w:t>
            </w:r>
            <w:proofErr w:type="spellStart"/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Topolių</w:t>
            </w:r>
            <w:proofErr w:type="spellEnd"/>
            <w:r w:rsidRPr="001316F1">
              <w:rPr>
                <w:rFonts w:ascii="Times New Roman" w:hAnsi="Times New Roman" w:cs="Times New Roman"/>
                <w:sz w:val="24"/>
                <w:szCs w:val="24"/>
              </w:rPr>
              <w:t xml:space="preserve"> aklg. 10, Kretinga)</w:t>
            </w:r>
          </w:p>
        </w:tc>
        <w:tc>
          <w:tcPr>
            <w:tcW w:w="1579" w:type="pct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55.889538, 21.256463</w:t>
            </w:r>
          </w:p>
        </w:tc>
      </w:tr>
      <w:tr w:rsidR="001316F1" w:rsidRPr="00EE57F3" w:rsidTr="001316F1">
        <w:trPr>
          <w:trHeight w:val="110"/>
        </w:trPr>
        <w:tc>
          <w:tcPr>
            <w:tcW w:w="296" w:type="pct"/>
          </w:tcPr>
          <w:p w:rsidR="001316F1" w:rsidRPr="001316F1" w:rsidRDefault="001316F1" w:rsidP="001316F1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5" w:type="pct"/>
          </w:tcPr>
          <w:p w:rsidR="001316F1" w:rsidRPr="001316F1" w:rsidRDefault="001316F1" w:rsidP="001316F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Rotušės a. 4, kampas – Vytauto g. pradžia, Kretinga</w:t>
            </w:r>
          </w:p>
        </w:tc>
        <w:tc>
          <w:tcPr>
            <w:tcW w:w="1579" w:type="pct"/>
          </w:tcPr>
          <w:p w:rsidR="001316F1" w:rsidRPr="001316F1" w:rsidRDefault="001316F1" w:rsidP="001316F1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55.889370, 21.243023</w:t>
            </w:r>
          </w:p>
        </w:tc>
      </w:tr>
      <w:tr w:rsidR="001316F1" w:rsidRPr="00EE57F3" w:rsidTr="001316F1">
        <w:trPr>
          <w:trHeight w:val="110"/>
        </w:trPr>
        <w:tc>
          <w:tcPr>
            <w:tcW w:w="296" w:type="pct"/>
          </w:tcPr>
          <w:p w:rsidR="001316F1" w:rsidRPr="001316F1" w:rsidRDefault="001316F1" w:rsidP="001316F1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5" w:type="pct"/>
          </w:tcPr>
          <w:p w:rsidR="001316F1" w:rsidRPr="001316F1" w:rsidRDefault="001316F1" w:rsidP="001316F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Vytauto g. 19, Kretinga (Kretingos policijos komisariatas)</w:t>
            </w:r>
          </w:p>
        </w:tc>
        <w:tc>
          <w:tcPr>
            <w:tcW w:w="1579" w:type="pct"/>
          </w:tcPr>
          <w:p w:rsidR="001316F1" w:rsidRPr="00EE57F3" w:rsidRDefault="001316F1" w:rsidP="001316F1">
            <w:pPr>
              <w:spacing w:after="200" w:line="276" w:lineRule="auto"/>
              <w:contextualSpacing/>
              <w:jc w:val="both"/>
            </w:pPr>
            <w:r w:rsidRPr="00EE57F3">
              <w:t>-</w:t>
            </w:r>
          </w:p>
        </w:tc>
      </w:tr>
      <w:tr w:rsidR="001316F1" w:rsidRPr="00EE57F3" w:rsidTr="001316F1">
        <w:trPr>
          <w:trHeight w:val="110"/>
        </w:trPr>
        <w:tc>
          <w:tcPr>
            <w:tcW w:w="296" w:type="pct"/>
          </w:tcPr>
          <w:p w:rsidR="001316F1" w:rsidRPr="001316F1" w:rsidRDefault="001316F1" w:rsidP="001316F1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5" w:type="pct"/>
          </w:tcPr>
          <w:p w:rsidR="001316F1" w:rsidRPr="001316F1" w:rsidRDefault="001316F1" w:rsidP="001316F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Pabrėžos g. 8, Kretinga (Kretingos rajono savivaldybės administracija)</w:t>
            </w:r>
          </w:p>
        </w:tc>
        <w:tc>
          <w:tcPr>
            <w:tcW w:w="1579" w:type="pct"/>
          </w:tcPr>
          <w:p w:rsidR="001316F1" w:rsidRPr="00EE57F3" w:rsidRDefault="001316F1" w:rsidP="001316F1">
            <w:pPr>
              <w:spacing w:after="200" w:line="276" w:lineRule="auto"/>
              <w:contextualSpacing/>
              <w:jc w:val="both"/>
            </w:pPr>
            <w:r w:rsidRPr="00EE57F3">
              <w:t>-</w:t>
            </w:r>
          </w:p>
        </w:tc>
      </w:tr>
      <w:tr w:rsidR="001316F1" w:rsidRPr="00EE57F3" w:rsidTr="001316F1">
        <w:tc>
          <w:tcPr>
            <w:tcW w:w="296" w:type="pct"/>
          </w:tcPr>
          <w:p w:rsidR="001316F1" w:rsidRPr="001316F1" w:rsidRDefault="001316F1" w:rsidP="001316F1">
            <w:pPr>
              <w:pStyle w:val="Sraopastraipa"/>
              <w:numPr>
                <w:ilvl w:val="0"/>
                <w:numId w:val="2"/>
              </w:numPr>
              <w:autoSpaceDN/>
              <w:ind w:left="22" w:firstLine="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25" w:type="pct"/>
          </w:tcPr>
          <w:p w:rsidR="001316F1" w:rsidRPr="001316F1" w:rsidRDefault="001316F1" w:rsidP="001316F1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6F1">
              <w:rPr>
                <w:rFonts w:ascii="Times New Roman" w:hAnsi="Times New Roman" w:cs="Times New Roman"/>
                <w:sz w:val="24"/>
                <w:szCs w:val="24"/>
              </w:rPr>
              <w:t>Duomenų centras, kuriame vaizdo įrašymo, valdymo ir analizės sistema</w:t>
            </w:r>
          </w:p>
        </w:tc>
        <w:tc>
          <w:tcPr>
            <w:tcW w:w="1579" w:type="pct"/>
          </w:tcPr>
          <w:p w:rsidR="001316F1" w:rsidRPr="00EE57F3" w:rsidRDefault="001316F1" w:rsidP="001316F1">
            <w:pPr>
              <w:spacing w:after="200" w:line="276" w:lineRule="auto"/>
              <w:contextualSpacing/>
              <w:jc w:val="both"/>
            </w:pPr>
            <w:r w:rsidRPr="00EE57F3">
              <w:t>-</w:t>
            </w:r>
          </w:p>
        </w:tc>
      </w:tr>
    </w:tbl>
    <w:p w:rsidR="001316F1" w:rsidRDefault="001316F1" w:rsidP="001316F1">
      <w:pPr>
        <w:pStyle w:val="Sraopastraipa"/>
        <w:autoSpaceDN/>
        <w:spacing w:after="0" w:line="240" w:lineRule="exact"/>
        <w:ind w:left="0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1316F1" w:rsidRDefault="001316F1" w:rsidP="001316F1">
      <w:pPr>
        <w:spacing w:after="0" w:line="24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16F1" w:rsidRDefault="001316F1" w:rsidP="001316F1">
      <w:pPr>
        <w:spacing w:after="0" w:line="24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316F1">
        <w:rPr>
          <w:rFonts w:ascii="Times New Roman" w:hAnsi="Times New Roman" w:cs="Times New Roman"/>
          <w:sz w:val="24"/>
          <w:szCs w:val="24"/>
        </w:rPr>
        <w:t xml:space="preserve">Šis Aktas sudarytas dviem vienodą juridinę galią turinčiais egzemplioriais: vienas iš jų įteikiamas </w:t>
      </w:r>
      <w:r w:rsidR="007807B3">
        <w:rPr>
          <w:rFonts w:ascii="Times New Roman" w:hAnsi="Times New Roman" w:cs="Times New Roman"/>
          <w:sz w:val="24"/>
          <w:szCs w:val="24"/>
        </w:rPr>
        <w:t>Užsakovui</w:t>
      </w:r>
      <w:r w:rsidRPr="001316F1">
        <w:rPr>
          <w:rFonts w:ascii="Times New Roman" w:hAnsi="Times New Roman" w:cs="Times New Roman"/>
          <w:sz w:val="24"/>
          <w:szCs w:val="24"/>
        </w:rPr>
        <w:t xml:space="preserve">, o kitas – </w:t>
      </w:r>
      <w:r w:rsidR="007807B3">
        <w:rPr>
          <w:rFonts w:ascii="Times New Roman" w:hAnsi="Times New Roman" w:cs="Times New Roman"/>
          <w:sz w:val="24"/>
          <w:szCs w:val="24"/>
        </w:rPr>
        <w:t>Paslaugų teikėjui</w:t>
      </w:r>
      <w:r w:rsidRPr="001316F1">
        <w:rPr>
          <w:rFonts w:ascii="Times New Roman" w:hAnsi="Times New Roman" w:cs="Times New Roman"/>
          <w:sz w:val="24"/>
          <w:szCs w:val="24"/>
        </w:rPr>
        <w:t>.</w:t>
      </w:r>
    </w:p>
    <w:p w:rsidR="00EE3A49" w:rsidRDefault="00EE3A49" w:rsidP="001316F1">
      <w:pPr>
        <w:spacing w:after="0" w:line="24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E3A49" w:rsidRDefault="00EE3A49" w:rsidP="001316F1">
      <w:pPr>
        <w:spacing w:after="0" w:line="240" w:lineRule="exact"/>
        <w:ind w:firstLine="720"/>
        <w:jc w:val="both"/>
      </w:pPr>
    </w:p>
    <w:p w:rsidR="001316F1" w:rsidRDefault="001316F1" w:rsidP="001316F1">
      <w:pPr>
        <w:spacing w:after="0" w:line="240" w:lineRule="exact"/>
        <w:jc w:val="center"/>
      </w:pPr>
    </w:p>
    <w:p w:rsidR="001316F1" w:rsidRPr="001316F1" w:rsidRDefault="001316F1" w:rsidP="001316F1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  <w:r w:rsidRPr="001316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07B3">
        <w:rPr>
          <w:rFonts w:ascii="Times New Roman" w:hAnsi="Times New Roman" w:cs="Times New Roman"/>
          <w:b/>
          <w:sz w:val="24"/>
          <w:szCs w:val="24"/>
        </w:rPr>
        <w:t>UŽSAKOVAS</w:t>
      </w:r>
      <w:r w:rsidRPr="001316F1">
        <w:rPr>
          <w:rFonts w:ascii="Times New Roman" w:hAnsi="Times New Roman" w:cs="Times New Roman"/>
          <w:b/>
          <w:sz w:val="24"/>
          <w:szCs w:val="24"/>
        </w:rPr>
        <w:tab/>
      </w:r>
      <w:r w:rsidRPr="001316F1">
        <w:rPr>
          <w:rFonts w:ascii="Times New Roman" w:hAnsi="Times New Roman" w:cs="Times New Roman"/>
          <w:b/>
          <w:sz w:val="24"/>
          <w:szCs w:val="24"/>
        </w:rPr>
        <w:tab/>
      </w:r>
      <w:r w:rsidRPr="001316F1">
        <w:rPr>
          <w:rFonts w:ascii="Times New Roman" w:hAnsi="Times New Roman" w:cs="Times New Roman"/>
          <w:b/>
          <w:sz w:val="24"/>
          <w:szCs w:val="24"/>
        </w:rPr>
        <w:tab/>
      </w:r>
      <w:r w:rsidRPr="001316F1">
        <w:rPr>
          <w:rFonts w:ascii="Times New Roman" w:hAnsi="Times New Roman" w:cs="Times New Roman"/>
          <w:b/>
          <w:sz w:val="24"/>
          <w:szCs w:val="24"/>
        </w:rPr>
        <w:tab/>
      </w:r>
      <w:r w:rsidRPr="001316F1">
        <w:rPr>
          <w:rFonts w:ascii="Times New Roman" w:hAnsi="Times New Roman" w:cs="Times New Roman"/>
          <w:b/>
          <w:sz w:val="24"/>
          <w:szCs w:val="24"/>
        </w:rPr>
        <w:tab/>
      </w:r>
      <w:r w:rsidRPr="001316F1">
        <w:rPr>
          <w:rFonts w:ascii="Times New Roman" w:hAnsi="Times New Roman" w:cs="Times New Roman"/>
          <w:b/>
          <w:sz w:val="24"/>
          <w:szCs w:val="24"/>
        </w:rPr>
        <w:tab/>
      </w:r>
      <w:r w:rsidR="007807B3">
        <w:rPr>
          <w:rFonts w:ascii="Times New Roman" w:hAnsi="Times New Roman" w:cs="Times New Roman"/>
          <w:b/>
          <w:sz w:val="24"/>
          <w:szCs w:val="24"/>
        </w:rPr>
        <w:t>PASLAUGŲ T</w:t>
      </w:r>
      <w:r w:rsidRPr="001316F1">
        <w:rPr>
          <w:rFonts w:ascii="Times New Roman" w:hAnsi="Times New Roman" w:cs="Times New Roman"/>
          <w:b/>
          <w:sz w:val="24"/>
          <w:szCs w:val="24"/>
        </w:rPr>
        <w:t>E</w:t>
      </w:r>
      <w:r w:rsidR="007807B3">
        <w:rPr>
          <w:rFonts w:ascii="Times New Roman" w:hAnsi="Times New Roman" w:cs="Times New Roman"/>
          <w:b/>
          <w:sz w:val="24"/>
          <w:szCs w:val="24"/>
        </w:rPr>
        <w:t>I</w:t>
      </w:r>
      <w:bookmarkStart w:id="0" w:name="_GoBack"/>
      <w:bookmarkEnd w:id="0"/>
      <w:r w:rsidRPr="001316F1">
        <w:rPr>
          <w:rFonts w:ascii="Times New Roman" w:hAnsi="Times New Roman" w:cs="Times New Roman"/>
          <w:b/>
          <w:sz w:val="24"/>
          <w:szCs w:val="24"/>
        </w:rPr>
        <w:t>KĖJAS</w:t>
      </w:r>
    </w:p>
    <w:p w:rsidR="001316F1" w:rsidRPr="001316F1" w:rsidRDefault="001316F1" w:rsidP="001316F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316F1" w:rsidRPr="001316F1" w:rsidRDefault="001316F1" w:rsidP="001316F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1316F1">
        <w:rPr>
          <w:rFonts w:ascii="Times New Roman" w:hAnsi="Times New Roman" w:cs="Times New Roman"/>
          <w:sz w:val="24"/>
          <w:szCs w:val="24"/>
        </w:rPr>
        <w:t>Kretingos rajono savivaldybės administracija</w:t>
      </w:r>
    </w:p>
    <w:p w:rsidR="001316F1" w:rsidRPr="001316F1" w:rsidRDefault="001316F1" w:rsidP="001316F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1316F1">
        <w:rPr>
          <w:rFonts w:ascii="Times New Roman" w:hAnsi="Times New Roman" w:cs="Times New Roman"/>
          <w:sz w:val="24"/>
          <w:szCs w:val="24"/>
        </w:rPr>
        <w:t>Savanorių g. 29A, 97111 Kretinga</w:t>
      </w:r>
    </w:p>
    <w:p w:rsidR="001316F1" w:rsidRPr="001316F1" w:rsidRDefault="001316F1" w:rsidP="001316F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1316F1">
        <w:rPr>
          <w:rFonts w:ascii="Times New Roman" w:hAnsi="Times New Roman" w:cs="Times New Roman"/>
          <w:sz w:val="24"/>
          <w:szCs w:val="24"/>
        </w:rPr>
        <w:t>Juridinio asmens kodas 188715222</w:t>
      </w:r>
    </w:p>
    <w:p w:rsidR="001316F1" w:rsidRPr="001316F1" w:rsidRDefault="001316F1" w:rsidP="001316F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1316F1">
        <w:rPr>
          <w:rFonts w:ascii="Times New Roman" w:hAnsi="Times New Roman" w:cs="Times New Roman"/>
          <w:sz w:val="24"/>
          <w:szCs w:val="24"/>
        </w:rPr>
        <w:t>Sąskaitos Nr. LT73 4010 0418 0000 0035</w:t>
      </w:r>
    </w:p>
    <w:p w:rsidR="001316F1" w:rsidRPr="001316F1" w:rsidRDefault="001316F1" w:rsidP="001316F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proofErr w:type="spellStart"/>
      <w:r w:rsidRPr="001316F1">
        <w:rPr>
          <w:rFonts w:ascii="Times New Roman" w:hAnsi="Times New Roman" w:cs="Times New Roman"/>
          <w:sz w:val="24"/>
          <w:szCs w:val="24"/>
        </w:rPr>
        <w:t>Luminor</w:t>
      </w:r>
      <w:proofErr w:type="spellEnd"/>
      <w:r w:rsidRPr="001316F1">
        <w:rPr>
          <w:rFonts w:ascii="Times New Roman" w:hAnsi="Times New Roman" w:cs="Times New Roman"/>
          <w:sz w:val="24"/>
          <w:szCs w:val="24"/>
        </w:rPr>
        <w:t xml:space="preserve"> Bank AS, kodas 40100 </w:t>
      </w:r>
    </w:p>
    <w:p w:rsidR="001316F1" w:rsidRPr="001316F1" w:rsidRDefault="001316F1" w:rsidP="001316F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1316F1">
        <w:rPr>
          <w:rFonts w:ascii="Times New Roman" w:hAnsi="Times New Roman" w:cs="Times New Roman"/>
          <w:sz w:val="24"/>
          <w:szCs w:val="24"/>
        </w:rPr>
        <w:t xml:space="preserve">Tel.: </w:t>
      </w:r>
      <w:r w:rsidR="00510778">
        <w:rPr>
          <w:rFonts w:ascii="Times New Roman" w:hAnsi="Times New Roman" w:cs="Times New Roman"/>
          <w:sz w:val="24"/>
          <w:szCs w:val="24"/>
        </w:rPr>
        <w:t>+370</w:t>
      </w:r>
      <w:r w:rsidRPr="001316F1">
        <w:rPr>
          <w:rFonts w:ascii="Times New Roman" w:hAnsi="Times New Roman" w:cs="Times New Roman"/>
          <w:sz w:val="24"/>
          <w:szCs w:val="24"/>
        </w:rPr>
        <w:t xml:space="preserve"> 445 53 141</w:t>
      </w:r>
    </w:p>
    <w:p w:rsidR="001316F1" w:rsidRPr="001316F1" w:rsidRDefault="001316F1" w:rsidP="001316F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1316F1">
        <w:rPr>
          <w:rFonts w:ascii="Times New Roman" w:hAnsi="Times New Roman" w:cs="Times New Roman"/>
          <w:sz w:val="24"/>
          <w:szCs w:val="24"/>
        </w:rPr>
        <w:t xml:space="preserve">el. p.: savivaldybe@kretinga.lt </w:t>
      </w:r>
    </w:p>
    <w:p w:rsidR="001316F1" w:rsidRPr="001316F1" w:rsidRDefault="001316F1" w:rsidP="001316F1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1316F1" w:rsidRDefault="001316F1" w:rsidP="001316F1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16F1" w:rsidRPr="001316F1" w:rsidRDefault="001316F1" w:rsidP="001316F1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978" w:rsidRPr="0073055D" w:rsidRDefault="00ED2978" w:rsidP="00ED2978">
      <w:pPr>
        <w:pStyle w:val="Sraopastraipa"/>
        <w:ind w:left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:rsidR="00917199" w:rsidRDefault="00917199"/>
    <w:sectPr w:rsidR="00917199" w:rsidSect="00570810">
      <w:pgSz w:w="11906" w:h="16838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EFA"/>
    <w:multiLevelType w:val="hybridMultilevel"/>
    <w:tmpl w:val="D29C296C"/>
    <w:lvl w:ilvl="0" w:tplc="637CE2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911FB"/>
    <w:multiLevelType w:val="multilevel"/>
    <w:tmpl w:val="696E296E"/>
    <w:lvl w:ilvl="0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suff w:val="space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978"/>
    <w:rsid w:val="00062EF6"/>
    <w:rsid w:val="000F28F5"/>
    <w:rsid w:val="001316F1"/>
    <w:rsid w:val="00183389"/>
    <w:rsid w:val="0027024F"/>
    <w:rsid w:val="0030625D"/>
    <w:rsid w:val="00361513"/>
    <w:rsid w:val="0039393D"/>
    <w:rsid w:val="0047194E"/>
    <w:rsid w:val="00510778"/>
    <w:rsid w:val="00570810"/>
    <w:rsid w:val="00604091"/>
    <w:rsid w:val="00613453"/>
    <w:rsid w:val="0073486B"/>
    <w:rsid w:val="007807B3"/>
    <w:rsid w:val="007B0E49"/>
    <w:rsid w:val="00917199"/>
    <w:rsid w:val="00945C50"/>
    <w:rsid w:val="00975F5E"/>
    <w:rsid w:val="00A32EA6"/>
    <w:rsid w:val="00A9293E"/>
    <w:rsid w:val="00AB5985"/>
    <w:rsid w:val="00C036F6"/>
    <w:rsid w:val="00CB2186"/>
    <w:rsid w:val="00D72BD1"/>
    <w:rsid w:val="00E35AA4"/>
    <w:rsid w:val="00ED2978"/>
    <w:rsid w:val="00EE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BAFC"/>
  <w15:docId w15:val="{6335ABB9-7509-4141-BFA7-FD34DC51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2978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List Paragraph Red Diagrama,Bullet EY Diagrama,Buletai Diagrama,List Paragraph21 Diagrama,List Paragraph1 Diagrama,lp1 Diagrama,Bullet 1 Diagrama,Use Case List Paragraph Diagrama,Numbering Diagrama,ERP-List Paragraph Diagrama"/>
    <w:link w:val="Sraopastraipa"/>
    <w:uiPriority w:val="34"/>
    <w:qFormat/>
    <w:locked/>
    <w:rsid w:val="00ED2978"/>
  </w:style>
  <w:style w:type="paragraph" w:styleId="Sraopastraipa">
    <w:name w:val="List Paragraph"/>
    <w:aliases w:val="List Paragraph Red,Bullet EY,Buletai,List Paragraph21,List Paragraph1,lp1,Bullet 1,Use Case List Paragraph,Numbering,ERP-List Paragraph,List Paragraph11,List Paragraph111,Paragraph,Medium Grid 1 - Accent 21,List Paragraph3,List Paragrap"/>
    <w:basedOn w:val="prastasis"/>
    <w:link w:val="SraopastraipaDiagrama"/>
    <w:uiPriority w:val="99"/>
    <w:qFormat/>
    <w:rsid w:val="00ED2978"/>
    <w:pPr>
      <w:autoSpaceDN w:val="0"/>
      <w:spacing w:after="200" w:line="276" w:lineRule="auto"/>
      <w:ind w:left="720"/>
      <w:contextualSpacing/>
    </w:pPr>
    <w:rPr>
      <w:lang w:val="en-GB"/>
    </w:rPr>
  </w:style>
  <w:style w:type="character" w:styleId="Hipersaitas">
    <w:name w:val="Hyperlink"/>
    <w:aliases w:val="Alna"/>
    <w:uiPriority w:val="99"/>
    <w:rsid w:val="00ED2978"/>
    <w:rPr>
      <w:u w:val="single"/>
    </w:rPr>
  </w:style>
  <w:style w:type="table" w:styleId="Lentelstinklelis">
    <w:name w:val="Table Grid"/>
    <w:basedOn w:val="prastojilentel"/>
    <w:uiPriority w:val="39"/>
    <w:rsid w:val="00ED2978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29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2978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E433FE3A</Template>
  <TotalTime>15</TotalTime>
  <Pages>2</Pages>
  <Words>2259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Sandra Gerbenė</cp:lastModifiedBy>
  <cp:revision>5</cp:revision>
  <cp:lastPrinted>2022-09-28T06:46:00Z</cp:lastPrinted>
  <dcterms:created xsi:type="dcterms:W3CDTF">2025-02-12T07:20:00Z</dcterms:created>
  <dcterms:modified xsi:type="dcterms:W3CDTF">2025-02-14T07:29:00Z</dcterms:modified>
</cp:coreProperties>
</file>