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05A7763A" w:rsidR="009C319B" w:rsidRDefault="006E6C37" w:rsidP="009C319B">
      <w:pPr>
        <w:spacing w:line="240" w:lineRule="auto"/>
        <w:jc w:val="center"/>
        <w:rPr>
          <w:b/>
          <w:bCs/>
        </w:rPr>
      </w:pPr>
      <w:bookmarkStart w:id="0" w:name="_Hlk171669290"/>
      <w:r>
        <w:rPr>
          <w:rFonts w:eastAsia="Times New Roman" w:cs="Times New Roman"/>
          <w:b/>
          <w:bCs/>
          <w:lang w:eastAsia="lt-LT"/>
        </w:rPr>
        <w:t>DĖL RINKOS KONSUTACIJOS REZULTATŲ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1824F1B4" w14:textId="04F3ADD5" w:rsidR="006E6C37" w:rsidRPr="00894B50" w:rsidRDefault="009C319B" w:rsidP="00894B50">
      <w:pPr>
        <w:spacing w:line="240" w:lineRule="auto"/>
        <w:ind w:firstLine="851"/>
        <w:jc w:val="both"/>
        <w:rPr>
          <w:rFonts w:cs="Times New Roman"/>
          <w:b/>
          <w:bCs/>
          <w:color w:val="000000"/>
          <w:spacing w:val="2"/>
          <w:shd w:val="clear" w:color="auto" w:fill="FFFFFF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A87E22">
        <w:t>Patologijos tyrimų</w:t>
      </w:r>
      <w:r w:rsidR="00A536F9">
        <w:t xml:space="preserve"> </w:t>
      </w:r>
      <w:r w:rsidR="006E6C37">
        <w:t xml:space="preserve">paslaugų </w:t>
      </w:r>
      <w:r w:rsidR="00A536F9">
        <w:t>pirkimą</w:t>
      </w:r>
      <w:r w:rsidRPr="009C319B">
        <w:rPr>
          <w:rFonts w:eastAsiaTheme="minorHAnsi" w:cs="Times New Roman"/>
        </w:rPr>
        <w:t xml:space="preserve">. </w:t>
      </w:r>
      <w:r w:rsidR="006E6C37">
        <w:rPr>
          <w:rFonts w:eastAsiaTheme="minorHAnsi" w:cs="Times New Roman"/>
        </w:rPr>
        <w:t xml:space="preserve">Dėkojame rinkos dalyviams už pateiktus pasiūlymus/pastabas techninei specifikacijai. Primename, kad </w:t>
      </w:r>
      <w:r w:rsidR="006E6C37" w:rsidRPr="000A68B9">
        <w:rPr>
          <w:rFonts w:eastAsiaTheme="minorHAnsi" w:cs="Times New Roman"/>
        </w:rPr>
        <w:t>dalyvaujant pirkime</w:t>
      </w:r>
      <w:r w:rsidR="000A68B9" w:rsidRPr="000A68B9">
        <w:rPr>
          <w:rFonts w:eastAsiaTheme="minorHAnsi" w:cs="Times New Roman"/>
        </w:rPr>
        <w:t xml:space="preserve"> </w:t>
      </w:r>
      <w:r w:rsidR="000A68B9" w:rsidRPr="000A68B9">
        <w:rPr>
          <w:rFonts w:cs="Times New Roman"/>
          <w:color w:val="000000"/>
          <w:spacing w:val="2"/>
          <w:shd w:val="clear" w:color="auto" w:fill="FFFFFF"/>
        </w:rPr>
        <w:t>EBVPD III dalies “Pašalinimo pagrindai” C13 skilt</w:t>
      </w:r>
      <w:r w:rsidR="000A68B9">
        <w:rPr>
          <w:rFonts w:cs="Times New Roman"/>
          <w:color w:val="000000"/>
          <w:spacing w:val="2"/>
          <w:shd w:val="clear" w:color="auto" w:fill="FFFFFF"/>
        </w:rPr>
        <w:t>yje</w:t>
      </w:r>
      <w:r w:rsidR="000A68B9" w:rsidRPr="000A68B9">
        <w:rPr>
          <w:rFonts w:cs="Times New Roman"/>
          <w:color w:val="000000"/>
          <w:spacing w:val="2"/>
          <w:shd w:val="clear" w:color="auto" w:fill="FFFFFF"/>
        </w:rPr>
        <w:t>, į klausimą “</w:t>
      </w:r>
      <w:r w:rsidR="000A68B9" w:rsidRPr="000A68B9">
        <w:rPr>
          <w:rFonts w:cs="Times New Roman"/>
          <w:b/>
          <w:bCs/>
          <w:color w:val="000000"/>
          <w:spacing w:val="2"/>
          <w:shd w:val="clear" w:color="auto" w:fill="FFFFFF"/>
        </w:rPr>
        <w:t xml:space="preserve">Tiesioginis arba netiesioginis dalyvavimas rengiant šią procedūrą </w:t>
      </w:r>
      <w:r w:rsidR="000A68B9" w:rsidRPr="000A68B9">
        <w:rPr>
          <w:rFonts w:cs="Times New Roman"/>
          <w:color w:val="000000"/>
          <w:spacing w:val="2"/>
          <w:shd w:val="clear" w:color="auto" w:fill="FFFFFF"/>
        </w:rPr>
        <w:t xml:space="preserve">(VPĮ 46 str. 4 d. 3 p.)”, </w:t>
      </w:r>
      <w:r w:rsidR="000A68B9">
        <w:rPr>
          <w:rFonts w:cs="Times New Roman"/>
          <w:color w:val="000000"/>
          <w:spacing w:val="2"/>
          <w:shd w:val="clear" w:color="auto" w:fill="FFFFFF"/>
        </w:rPr>
        <w:t xml:space="preserve">tiekėjai kurie teikė pastabas/pasiūlymus šioje rinkos konsultacijoje </w:t>
      </w:r>
      <w:r w:rsidR="000A68B9" w:rsidRPr="000A68B9">
        <w:rPr>
          <w:rFonts w:cs="Times New Roman"/>
          <w:color w:val="000000"/>
          <w:spacing w:val="2"/>
          <w:shd w:val="clear" w:color="auto" w:fill="FFFFFF"/>
        </w:rPr>
        <w:t xml:space="preserve">turi atsakyti </w:t>
      </w:r>
      <w:r w:rsidR="000A68B9" w:rsidRPr="000A68B9">
        <w:rPr>
          <w:rFonts w:cs="Times New Roman"/>
          <w:b/>
          <w:bCs/>
          <w:color w:val="000000"/>
          <w:spacing w:val="2"/>
          <w:shd w:val="clear" w:color="auto" w:fill="FFFFFF"/>
        </w:rPr>
        <w:t>„Taip“</w:t>
      </w:r>
      <w:r w:rsidR="000A68B9">
        <w:rPr>
          <w:rFonts w:cs="Times New Roman"/>
          <w:b/>
          <w:bCs/>
          <w:color w:val="000000"/>
          <w:spacing w:val="2"/>
          <w:shd w:val="clear" w:color="auto" w:fill="FFFFFF"/>
        </w:rPr>
        <w:t>.</w:t>
      </w:r>
      <w:r w:rsidR="00894B50">
        <w:rPr>
          <w:rFonts w:cs="Times New Roman"/>
          <w:b/>
          <w:bCs/>
          <w:color w:val="000000"/>
          <w:spacing w:val="2"/>
          <w:shd w:val="clear" w:color="auto" w:fill="FFFFFF"/>
        </w:rPr>
        <w:t xml:space="preserve"> </w:t>
      </w:r>
      <w:r w:rsidR="00894B50" w:rsidRPr="009C319B">
        <w:rPr>
          <w:rFonts w:eastAsia="Times New Roman" w:cs="Times New Roman"/>
          <w:lang w:eastAsia="lt-LT"/>
        </w:rPr>
        <w:t>Dalyvavimas rinkos konsultacijoje yra neatlygintinis ir neturi įtakos, bei nesuteikia dalyviams pirmenybės teisių dalyvaujant viešajame pirkime</w:t>
      </w:r>
      <w:r w:rsidR="00894B50">
        <w:rPr>
          <w:rFonts w:eastAsia="Times New Roman" w:cs="Times New Roman"/>
          <w:lang w:eastAsia="lt-LT"/>
        </w:rPr>
        <w:t>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4A32B2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4A32B2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48304FD" w:rsidR="009C319B" w:rsidRPr="004A32B2" w:rsidRDefault="000A68B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4A32B2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Rinkos dalyvių siūlymai</w:t>
            </w:r>
          </w:p>
        </w:tc>
        <w:tc>
          <w:tcPr>
            <w:tcW w:w="4530" w:type="dxa"/>
          </w:tcPr>
          <w:p w14:paraId="0DEC9C5B" w14:textId="2AD88ECA" w:rsidR="009C319B" w:rsidRPr="004A32B2" w:rsidRDefault="000A68B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4A32B2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Perkančiosios organizacijos atsakymai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894B50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94B50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08228092" w14:textId="39B3E208" w:rsidR="009C319B" w:rsidRPr="00894B50" w:rsidRDefault="000A68B9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894B50">
              <w:rPr>
                <w:rFonts w:cs="Times New Roman"/>
                <w:sz w:val="24"/>
                <w:szCs w:val="24"/>
              </w:rPr>
              <w:t>Nustatyti šiuos kvalifikacijos reikalavimus:</w:t>
            </w:r>
          </w:p>
          <w:p w14:paraId="2CBF14F4" w14:textId="00C2FCCE" w:rsidR="000A68B9" w:rsidRPr="00894B50" w:rsidRDefault="000A68B9" w:rsidP="000A68B9">
            <w:pPr>
              <w:pStyle w:val="Antrats1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</w:pPr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>1.Tiekėjas turi turėti teisę teikti šias patologijos tyrimų paslaugas:</w:t>
            </w:r>
          </w:p>
          <w:p w14:paraId="3993B107" w14:textId="77777777" w:rsidR="000A68B9" w:rsidRPr="00894B50" w:rsidRDefault="000A68B9" w:rsidP="000A68B9">
            <w:pPr>
              <w:pStyle w:val="Antrats1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proofErr w:type="spellStart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>citopatologinių</w:t>
            </w:r>
            <w:proofErr w:type="spellEnd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 xml:space="preserve">, </w:t>
            </w:r>
            <w:proofErr w:type="spellStart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>biopsinių</w:t>
            </w:r>
            <w:proofErr w:type="spellEnd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 xml:space="preserve">, histologijos, </w:t>
            </w:r>
            <w:proofErr w:type="spellStart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>histochemijos</w:t>
            </w:r>
            <w:proofErr w:type="spellEnd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 xml:space="preserve">, </w:t>
            </w:r>
            <w:proofErr w:type="spellStart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>imunohistochemijos</w:t>
            </w:r>
            <w:proofErr w:type="spellEnd"/>
            <w:r w:rsidRPr="00894B50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 xml:space="preserve">, molekulinės patologijos </w:t>
            </w:r>
            <w:r w:rsidRPr="00454FF2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 w:eastAsia="en-US"/>
              </w:rPr>
              <w:t>tyrimų</w:t>
            </w:r>
            <w:r w:rsidRPr="00454F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54F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autopsinių</w:t>
            </w:r>
            <w:proofErr w:type="spellEnd"/>
            <w:r w:rsidRPr="00454F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tyrimų</w:t>
            </w:r>
            <w:r w:rsidRPr="00454FF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.</w:t>
            </w:r>
          </w:p>
          <w:p w14:paraId="4EDF0F49" w14:textId="75B612DB" w:rsidR="000A68B9" w:rsidRPr="00894B50" w:rsidRDefault="000A68B9" w:rsidP="00894B50">
            <w:pPr>
              <w:pStyle w:val="Antrats1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894B50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2. </w:t>
            </w:r>
            <w:r w:rsidRPr="00894B50">
              <w:rPr>
                <w:rFonts w:ascii="Times New Roman" w:hAnsi="Times New Roman" w:cs="Times New Roman"/>
                <w:sz w:val="24"/>
                <w:szCs w:val="24"/>
              </w:rPr>
              <w:t xml:space="preserve">Paslaugos teikėjas dalyvauja sertifikuotoje išorinėje kokybės patikros programoje </w:t>
            </w:r>
            <w:proofErr w:type="spellStart"/>
            <w:r w:rsidRPr="00894B50">
              <w:rPr>
                <w:rFonts w:ascii="Times New Roman" w:hAnsi="Times New Roman" w:cs="Times New Roman"/>
                <w:sz w:val="24"/>
                <w:szCs w:val="24"/>
              </w:rPr>
              <w:t>citopatologiniams</w:t>
            </w:r>
            <w:proofErr w:type="spellEnd"/>
            <w:r w:rsidRPr="00894B50">
              <w:rPr>
                <w:rFonts w:ascii="Times New Roman" w:hAnsi="Times New Roman" w:cs="Times New Roman"/>
                <w:sz w:val="24"/>
                <w:szCs w:val="24"/>
              </w:rPr>
              <w:t xml:space="preserve"> gimdos kaklelio tyrimams ir </w:t>
            </w:r>
            <w:proofErr w:type="spellStart"/>
            <w:r w:rsidRPr="00894B50">
              <w:rPr>
                <w:rFonts w:ascii="Times New Roman" w:hAnsi="Times New Roman" w:cs="Times New Roman"/>
                <w:sz w:val="24"/>
                <w:szCs w:val="24"/>
              </w:rPr>
              <w:t>imunohistocheminiams</w:t>
            </w:r>
            <w:proofErr w:type="spellEnd"/>
            <w:r w:rsidRPr="00894B50">
              <w:rPr>
                <w:rFonts w:ascii="Times New Roman" w:hAnsi="Times New Roman" w:cs="Times New Roman"/>
                <w:sz w:val="24"/>
                <w:szCs w:val="24"/>
              </w:rPr>
              <w:t xml:space="preserve"> tyrimams (IHC).</w:t>
            </w:r>
          </w:p>
          <w:p w14:paraId="414D5BB0" w14:textId="50EAB752" w:rsidR="000A68B9" w:rsidRPr="00894B50" w:rsidRDefault="000A68B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4530" w:type="dxa"/>
          </w:tcPr>
          <w:p w14:paraId="558A0155" w14:textId="1E8F861F" w:rsidR="000A68B9" w:rsidRPr="00894B50" w:rsidRDefault="000A68B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94B50">
              <w:rPr>
                <w:rFonts w:eastAsia="Times New Roman" w:cs="Times New Roman"/>
                <w:sz w:val="24"/>
                <w:szCs w:val="24"/>
                <w:lang w:eastAsia="lt-LT"/>
              </w:rPr>
              <w:t>Perkančioji organizacija pirkime planuoja nustatyti š</w:t>
            </w:r>
            <w:r w:rsidR="00894B50" w:rsidRPr="00894B50">
              <w:rPr>
                <w:rFonts w:eastAsia="Times New Roman" w:cs="Times New Roman"/>
                <w:sz w:val="24"/>
                <w:szCs w:val="24"/>
                <w:lang w:eastAsia="lt-LT"/>
              </w:rPr>
              <w:t>į</w:t>
            </w:r>
            <w:r w:rsidRPr="00894B50">
              <w:rPr>
                <w:rFonts w:eastAsia="Times New Roman" w:cs="Times New Roman"/>
                <w:sz w:val="24"/>
                <w:szCs w:val="24"/>
                <w:lang w:eastAsia="lt-LT"/>
              </w:rPr>
              <w:t xml:space="preserve"> kvalifikacijos reikalavimą: </w:t>
            </w:r>
          </w:p>
          <w:p w14:paraId="4FC33991" w14:textId="59036E62" w:rsidR="009C319B" w:rsidRPr="00894B50" w:rsidRDefault="000A68B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94B50">
              <w:rPr>
                <w:sz w:val="24"/>
                <w:szCs w:val="24"/>
              </w:rPr>
              <w:t xml:space="preserve">Tiekėjas turi turėti teisę teikti šias patologijos tyrimų paslaugas: </w:t>
            </w:r>
            <w:proofErr w:type="spellStart"/>
            <w:r w:rsidRPr="00894B50">
              <w:rPr>
                <w:sz w:val="24"/>
                <w:szCs w:val="24"/>
              </w:rPr>
              <w:t>citopatologinių</w:t>
            </w:r>
            <w:proofErr w:type="spellEnd"/>
            <w:r w:rsidRPr="00894B50">
              <w:rPr>
                <w:sz w:val="24"/>
                <w:szCs w:val="24"/>
              </w:rPr>
              <w:t xml:space="preserve">, </w:t>
            </w:r>
            <w:proofErr w:type="spellStart"/>
            <w:r w:rsidRPr="00894B50">
              <w:rPr>
                <w:sz w:val="24"/>
                <w:szCs w:val="24"/>
              </w:rPr>
              <w:t>biopsinių</w:t>
            </w:r>
            <w:proofErr w:type="spellEnd"/>
            <w:r w:rsidRPr="00894B50">
              <w:rPr>
                <w:sz w:val="24"/>
                <w:szCs w:val="24"/>
              </w:rPr>
              <w:t xml:space="preserve">, histologijos, </w:t>
            </w:r>
            <w:proofErr w:type="spellStart"/>
            <w:r w:rsidRPr="00894B50">
              <w:rPr>
                <w:sz w:val="24"/>
                <w:szCs w:val="24"/>
              </w:rPr>
              <w:t>histochemijos</w:t>
            </w:r>
            <w:proofErr w:type="spellEnd"/>
            <w:r w:rsidRPr="00894B50">
              <w:rPr>
                <w:sz w:val="24"/>
                <w:szCs w:val="24"/>
              </w:rPr>
              <w:t xml:space="preserve">, </w:t>
            </w:r>
            <w:proofErr w:type="spellStart"/>
            <w:r w:rsidRPr="00894B50">
              <w:rPr>
                <w:sz w:val="24"/>
                <w:szCs w:val="24"/>
              </w:rPr>
              <w:t>imunohistochemijos</w:t>
            </w:r>
            <w:proofErr w:type="spellEnd"/>
            <w:r w:rsidRPr="00894B50">
              <w:rPr>
                <w:sz w:val="24"/>
                <w:szCs w:val="24"/>
              </w:rPr>
              <w:t>, molekulinės patologijos</w:t>
            </w:r>
            <w:r w:rsidR="00894B50" w:rsidRPr="00894B50">
              <w:rPr>
                <w:sz w:val="24"/>
                <w:szCs w:val="24"/>
              </w:rPr>
              <w:t xml:space="preserve">, </w:t>
            </w:r>
            <w:proofErr w:type="spellStart"/>
            <w:r w:rsidR="00894B50" w:rsidRPr="00521A0B">
              <w:rPr>
                <w:sz w:val="24"/>
                <w:szCs w:val="24"/>
              </w:rPr>
              <w:t>autopsinių</w:t>
            </w:r>
            <w:proofErr w:type="spellEnd"/>
            <w:r w:rsidRPr="00521A0B">
              <w:rPr>
                <w:sz w:val="24"/>
                <w:szCs w:val="24"/>
              </w:rPr>
              <w:t xml:space="preserve"> tyrimų.</w:t>
            </w: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894B50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94B50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0DF765E" w14:textId="0D3490FE" w:rsidR="00894B50" w:rsidRPr="00894B50" w:rsidRDefault="000A68B9" w:rsidP="00894B50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894B50">
              <w:rPr>
                <w:rFonts w:cs="Times New Roman"/>
                <w:sz w:val="24"/>
                <w:szCs w:val="24"/>
                <w:lang w:eastAsia="lt-LT"/>
              </w:rPr>
              <w:t>Techninėje specifikacijoje nustatyti patologijos tyrimų atlikimo laiką nuo 3</w:t>
            </w:r>
            <w:r w:rsidR="00894B50" w:rsidRPr="00894B50">
              <w:rPr>
                <w:rFonts w:cs="Times New Roman"/>
                <w:sz w:val="24"/>
                <w:szCs w:val="24"/>
                <w:lang w:eastAsia="lt-LT"/>
              </w:rPr>
              <w:t>, 5, sudėtingais atvejais nuo 30 iki 90 dienų.</w:t>
            </w:r>
            <w:r w:rsidRPr="00894B50">
              <w:rPr>
                <w:rFonts w:cs="Times New Roman"/>
                <w:sz w:val="24"/>
                <w:szCs w:val="24"/>
                <w:lang w:eastAsia="lt-LT"/>
              </w:rPr>
              <w:t xml:space="preserve"> </w:t>
            </w:r>
          </w:p>
          <w:p w14:paraId="285A8654" w14:textId="73F381FB" w:rsidR="009C319B" w:rsidRPr="00894B50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4530" w:type="dxa"/>
          </w:tcPr>
          <w:p w14:paraId="33E00242" w14:textId="66E6AE97" w:rsidR="009C319B" w:rsidRPr="00894B50" w:rsidRDefault="00894B50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  <w:lang w:eastAsia="lt-LT"/>
              </w:rPr>
            </w:pPr>
            <w:r w:rsidRPr="00894B50">
              <w:rPr>
                <w:rFonts w:eastAsia="Times New Roman" w:cs="Times New Roman"/>
                <w:sz w:val="24"/>
                <w:szCs w:val="24"/>
                <w:lang w:eastAsia="lt-LT"/>
              </w:rPr>
              <w:t>Perkančioji organizacija pirkime planuoja nustatyti šiuos terminus:</w:t>
            </w:r>
            <w:r w:rsidRPr="00894B50">
              <w:rPr>
                <w:rFonts w:cs="Times New Roman"/>
                <w:sz w:val="24"/>
                <w:szCs w:val="24"/>
                <w:lang w:eastAsia="lt-LT"/>
              </w:rPr>
              <w:t xml:space="preserve"> </w:t>
            </w:r>
            <w:r w:rsidR="000A68B9" w:rsidRPr="00894B50">
              <w:rPr>
                <w:rFonts w:cs="Times New Roman"/>
                <w:sz w:val="24"/>
                <w:szCs w:val="24"/>
                <w:lang w:eastAsia="lt-LT"/>
              </w:rPr>
              <w:t xml:space="preserve">„Patologijos tyrimai turi būti atlikti ne vėliau nei per </w:t>
            </w:r>
            <w:r w:rsidR="000A68B9" w:rsidRPr="00521A0B">
              <w:rPr>
                <w:rFonts w:cs="Times New Roman"/>
                <w:sz w:val="24"/>
                <w:szCs w:val="24"/>
                <w:lang w:eastAsia="lt-LT"/>
              </w:rPr>
              <w:t>4 darbo dienas nuo medžiagos patekimo į labor</w:t>
            </w:r>
            <w:r w:rsidR="000A68B9" w:rsidRPr="00894B50">
              <w:rPr>
                <w:rFonts w:cs="Times New Roman"/>
                <w:sz w:val="24"/>
                <w:szCs w:val="24"/>
                <w:lang w:eastAsia="lt-LT"/>
              </w:rPr>
              <w:t>atoriją (išskyrus sudėtingus atvejus, kuomet reikalingi papildomi tyrimai ar konsultacijos).“</w:t>
            </w: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2C05516D" w14:textId="77777777" w:rsidR="00894B50" w:rsidRDefault="00894B50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</w:pPr>
    </w:p>
    <w:p w14:paraId="464EDE67" w14:textId="3AC4D3FD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92741" w14:textId="77777777" w:rsidR="0017487F" w:rsidRDefault="0017487F">
      <w:pPr>
        <w:spacing w:before="0" w:after="0" w:line="240" w:lineRule="auto"/>
      </w:pPr>
      <w:r>
        <w:separator/>
      </w:r>
    </w:p>
  </w:endnote>
  <w:endnote w:type="continuationSeparator" w:id="0">
    <w:p w14:paraId="7EB356FA" w14:textId="77777777" w:rsidR="0017487F" w:rsidRDefault="001748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0F02E" w14:textId="77777777" w:rsidR="0017487F" w:rsidRDefault="0017487F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1260CF" w14:textId="77777777" w:rsidR="0017487F" w:rsidRDefault="001748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A68B9"/>
    <w:rsid w:val="000F5B61"/>
    <w:rsid w:val="001036AA"/>
    <w:rsid w:val="0017487F"/>
    <w:rsid w:val="001752EC"/>
    <w:rsid w:val="002346CE"/>
    <w:rsid w:val="00270E03"/>
    <w:rsid w:val="002D0415"/>
    <w:rsid w:val="0033641B"/>
    <w:rsid w:val="0040487E"/>
    <w:rsid w:val="004151E9"/>
    <w:rsid w:val="0044007E"/>
    <w:rsid w:val="00454FF2"/>
    <w:rsid w:val="00471F4D"/>
    <w:rsid w:val="004972D1"/>
    <w:rsid w:val="004A32B2"/>
    <w:rsid w:val="00521A0B"/>
    <w:rsid w:val="006025F8"/>
    <w:rsid w:val="00632F2E"/>
    <w:rsid w:val="006E6C37"/>
    <w:rsid w:val="00713F5E"/>
    <w:rsid w:val="00715EE4"/>
    <w:rsid w:val="00803580"/>
    <w:rsid w:val="00841CF7"/>
    <w:rsid w:val="00894B50"/>
    <w:rsid w:val="0090262C"/>
    <w:rsid w:val="00934A43"/>
    <w:rsid w:val="00966B9A"/>
    <w:rsid w:val="00977B76"/>
    <w:rsid w:val="009818A9"/>
    <w:rsid w:val="009C319B"/>
    <w:rsid w:val="00A536F9"/>
    <w:rsid w:val="00A87E22"/>
    <w:rsid w:val="00AA1527"/>
    <w:rsid w:val="00B50A3D"/>
    <w:rsid w:val="00B655A8"/>
    <w:rsid w:val="00BB2236"/>
    <w:rsid w:val="00C218F6"/>
    <w:rsid w:val="00C31AC7"/>
    <w:rsid w:val="00C56B6F"/>
    <w:rsid w:val="00C63231"/>
    <w:rsid w:val="00D0571A"/>
    <w:rsid w:val="00D06017"/>
    <w:rsid w:val="00D30D11"/>
    <w:rsid w:val="00D847D4"/>
    <w:rsid w:val="00E344E3"/>
    <w:rsid w:val="00E670AF"/>
    <w:rsid w:val="00EC531C"/>
    <w:rsid w:val="00F702C7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aliases w:val="Specialioji žyma Char"/>
    <w:basedOn w:val="Numatytasispastraiposriftas"/>
    <w:link w:val="Antrats1"/>
    <w:uiPriority w:val="99"/>
    <w:locked/>
    <w:rsid w:val="000A68B9"/>
    <w:rPr>
      <w:lang w:eastAsia="x-none"/>
    </w:rPr>
  </w:style>
  <w:style w:type="paragraph" w:customStyle="1" w:styleId="Antrats1">
    <w:name w:val="Antraštės1"/>
    <w:aliases w:val="Specialioji žyma"/>
    <w:basedOn w:val="prastasis"/>
    <w:link w:val="HeaderChar"/>
    <w:uiPriority w:val="99"/>
    <w:rsid w:val="000A68B9"/>
    <w:pPr>
      <w:suppressAutoHyphens w:val="0"/>
      <w:autoSpaceDN/>
      <w:spacing w:before="0" w:after="0" w:line="240" w:lineRule="auto"/>
    </w:pPr>
    <w:rPr>
      <w:rFonts w:ascii="Aptos" w:hAnsi="Aptos"/>
      <w:kern w:val="3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1216</Words>
  <Characters>694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PC</cp:lastModifiedBy>
  <cp:revision>27</cp:revision>
  <cp:lastPrinted>2025-01-28T09:46:00Z</cp:lastPrinted>
  <dcterms:created xsi:type="dcterms:W3CDTF">2025-01-20T06:33:00Z</dcterms:created>
  <dcterms:modified xsi:type="dcterms:W3CDTF">2025-02-16T16:03:00Z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