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208E" w14:textId="77777777" w:rsidR="00766967" w:rsidRPr="00766967" w:rsidRDefault="00766967" w:rsidP="00766967">
      <w:pPr>
        <w:pStyle w:val="Antrat2"/>
        <w:ind w:firstLine="6096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bookmarkStart w:id="0" w:name="ketvpriedas"/>
      <w:bookmarkStart w:id="1" w:name="_Toc110349086"/>
      <w:r w:rsidRPr="0076696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Pirkimo sąlygų 3 priedas </w:t>
      </w:r>
      <w:bookmarkEnd w:id="0"/>
      <w:bookmarkEnd w:id="1"/>
    </w:p>
    <w:p w14:paraId="491FADA5" w14:textId="77777777" w:rsidR="00766967" w:rsidRPr="00FE00AC" w:rsidRDefault="00766967" w:rsidP="00766967">
      <w:pPr>
        <w:ind w:firstLine="6096"/>
        <w:rPr>
          <w:rFonts w:ascii="Times New Roman" w:hAnsi="Times New Roman" w:cs="Times New Roman"/>
          <w:sz w:val="24"/>
          <w:szCs w:val="24"/>
        </w:rPr>
      </w:pPr>
      <w:r>
        <w:t>(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E00AC">
        <w:rPr>
          <w:rFonts w:ascii="Times New Roman" w:hAnsi="Times New Roman" w:cs="Times New Roman"/>
          <w:sz w:val="24"/>
          <w:szCs w:val="24"/>
        </w:rPr>
        <w:t>ATVIRTINTA</w:t>
      </w:r>
    </w:p>
    <w:p w14:paraId="5F556669" w14:textId="77777777" w:rsidR="00766967" w:rsidRDefault="00766967" w:rsidP="00766967">
      <w:pPr>
        <w:tabs>
          <w:tab w:val="right" w:leader="underscore" w:pos="8640"/>
        </w:tabs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kalėjimų tarnybos</w:t>
      </w:r>
    </w:p>
    <w:p w14:paraId="6A46B152" w14:textId="77777777" w:rsidR="00766967" w:rsidRDefault="00766967" w:rsidP="00766967">
      <w:pPr>
        <w:tabs>
          <w:tab w:val="right" w:leader="underscore" w:pos="8640"/>
        </w:tabs>
        <w:ind w:firstLine="6096"/>
        <w:rPr>
          <w:rFonts w:ascii="Times New Roman" w:hAnsi="Times New Roman" w:cs="Times New Roman"/>
          <w:sz w:val="24"/>
          <w:szCs w:val="24"/>
        </w:rPr>
      </w:pPr>
      <w:r w:rsidRPr="00FE00AC">
        <w:rPr>
          <w:rFonts w:ascii="Times New Roman" w:hAnsi="Times New Roman" w:cs="Times New Roman"/>
          <w:sz w:val="24"/>
          <w:szCs w:val="24"/>
        </w:rPr>
        <w:t xml:space="preserve">Viešųjų pirkimų komisijos </w:t>
      </w:r>
    </w:p>
    <w:p w14:paraId="350D7533" w14:textId="66464861" w:rsidR="00766967" w:rsidRDefault="00766967" w:rsidP="00766967">
      <w:pPr>
        <w:tabs>
          <w:tab w:val="right" w:leader="underscore" w:pos="8640"/>
        </w:tabs>
        <w:ind w:firstLine="6096"/>
        <w:rPr>
          <w:rFonts w:ascii="Times New Roman" w:hAnsi="Times New Roman" w:cs="Times New Roman"/>
          <w:sz w:val="24"/>
          <w:szCs w:val="24"/>
        </w:rPr>
      </w:pPr>
      <w:r w:rsidRPr="00FE00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00A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vasario </w:t>
      </w:r>
      <w:r w:rsidR="00A279EC">
        <w:rPr>
          <w:rFonts w:ascii="Times New Roman" w:hAnsi="Times New Roman" w:cs="Times New Roman"/>
          <w:sz w:val="24"/>
          <w:szCs w:val="24"/>
        </w:rPr>
        <w:t>17</w:t>
      </w:r>
      <w:r w:rsidRPr="00FE00AC">
        <w:rPr>
          <w:rFonts w:ascii="Times New Roman" w:hAnsi="Times New Roman" w:cs="Times New Roman"/>
          <w:sz w:val="24"/>
          <w:szCs w:val="24"/>
        </w:rPr>
        <w:t xml:space="preserve"> d. protokolu </w:t>
      </w:r>
    </w:p>
    <w:p w14:paraId="6055FA45" w14:textId="70B465C6" w:rsidR="00766967" w:rsidRPr="00FE00AC" w:rsidRDefault="00766967" w:rsidP="00766967">
      <w:pPr>
        <w:spacing w:after="160" w:line="276" w:lineRule="auto"/>
        <w:ind w:firstLine="6096"/>
        <w:rPr>
          <w:rFonts w:ascii="Times New Roman" w:eastAsia="Arial" w:hAnsi="Times New Roman" w:cs="Times New Roman"/>
          <w:b/>
          <w:smallCaps/>
          <w:sz w:val="24"/>
          <w:szCs w:val="24"/>
        </w:rPr>
      </w:pPr>
      <w:r w:rsidRPr="00FE00AC">
        <w:rPr>
          <w:rFonts w:ascii="Times New Roman" w:hAnsi="Times New Roman" w:cs="Times New Roman"/>
          <w:sz w:val="24"/>
          <w:szCs w:val="24"/>
        </w:rPr>
        <w:t>Nr. PK-</w:t>
      </w:r>
      <w:r w:rsidR="00A279E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236135" w14:textId="77777777" w:rsidR="00766967" w:rsidRDefault="00766967" w:rsidP="00766967">
      <w:pPr>
        <w:pStyle w:val="Paantrat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</w:p>
    <w:p w14:paraId="5D6F139D" w14:textId="61CC569B" w:rsidR="00766967" w:rsidRPr="00103382" w:rsidRDefault="00766967" w:rsidP="00766967">
      <w:pPr>
        <w:pStyle w:val="Paantrat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103382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EUROPOS BENDRASIS VIEŠŲJŲ PIRKIMŲ DOKUMENTAS</w:t>
      </w:r>
    </w:p>
    <w:p w14:paraId="0950531E" w14:textId="77777777" w:rsidR="00766967" w:rsidRPr="00FE00AC" w:rsidRDefault="00766967" w:rsidP="00766967">
      <w:pPr>
        <w:rPr>
          <w:rFonts w:ascii="Times New Roman" w:hAnsi="Times New Roman" w:cs="Times New Roman"/>
          <w:sz w:val="24"/>
          <w:szCs w:val="24"/>
        </w:rPr>
      </w:pPr>
    </w:p>
    <w:p w14:paraId="69915AA5" w14:textId="77777777" w:rsidR="00766967" w:rsidRPr="005F6E90" w:rsidRDefault="00766967" w:rsidP="00766967">
      <w:pPr>
        <w:jc w:val="center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„Europos bendrasis viešųjų pirkimų dokumentas (EBVPD)“ pateikiamas .</w:t>
      </w:r>
      <w:proofErr w:type="spellStart"/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xml</w:t>
      </w:r>
      <w:proofErr w:type="spellEnd"/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ir .</w:t>
      </w:r>
      <w:proofErr w:type="spellStart"/>
      <w:r>
        <w:rPr>
          <w:rFonts w:ascii="Times New Roman" w:eastAsia="Arial" w:hAnsi="Times New Roman" w:cs="Times New Roman"/>
          <w:i/>
          <w:iCs/>
          <w:sz w:val="24"/>
          <w:szCs w:val="24"/>
        </w:rPr>
        <w:t>pdf</w:t>
      </w:r>
      <w:proofErr w:type="spellEnd"/>
      <w:r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format</w:t>
      </w:r>
      <w:r>
        <w:rPr>
          <w:rFonts w:ascii="Times New Roman" w:eastAsia="Arial" w:hAnsi="Times New Roman" w:cs="Times New Roman"/>
          <w:i/>
          <w:iCs/>
          <w:sz w:val="24"/>
          <w:szCs w:val="24"/>
        </w:rPr>
        <w:t>ais</w:t>
      </w:r>
      <w:r w:rsidRPr="005F6E90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084F675A" w14:textId="77777777" w:rsidR="00766967" w:rsidRPr="00FE00AC" w:rsidRDefault="00766967" w:rsidP="00766967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93CA163" w14:textId="77777777" w:rsidR="00766967" w:rsidRPr="00FE00AC" w:rsidRDefault="00766967" w:rsidP="00766967">
      <w:pPr>
        <w:jc w:val="center"/>
        <w:rPr>
          <w:rFonts w:ascii="Times New Roman" w:eastAsia="Arial" w:hAnsi="Times New Roman" w:cs="Times New Roman"/>
          <w:smallCaps/>
          <w:sz w:val="24"/>
          <w:szCs w:val="24"/>
        </w:rPr>
      </w:pPr>
      <w:r w:rsidRPr="00FE00AC">
        <w:rPr>
          <w:rFonts w:ascii="Times New Roman" w:eastAsia="Arial" w:hAnsi="Times New Roman" w:cs="Times New Roman"/>
          <w:smallCaps/>
          <w:sz w:val="24"/>
          <w:szCs w:val="24"/>
        </w:rPr>
        <w:t>__</w:t>
      </w:r>
      <w:r>
        <w:rPr>
          <w:rFonts w:ascii="Times New Roman" w:eastAsia="Arial" w:hAnsi="Times New Roman" w:cs="Times New Roman"/>
          <w:smallCaps/>
          <w:sz w:val="24"/>
          <w:szCs w:val="24"/>
        </w:rPr>
        <w:t>______</w:t>
      </w:r>
      <w:r w:rsidRPr="00FE00AC">
        <w:rPr>
          <w:rFonts w:ascii="Times New Roman" w:eastAsia="Arial" w:hAnsi="Times New Roman" w:cs="Times New Roman"/>
          <w:smallCaps/>
          <w:sz w:val="24"/>
          <w:szCs w:val="24"/>
        </w:rPr>
        <w:t>________</w:t>
      </w:r>
    </w:p>
    <w:p w14:paraId="56084DEC" w14:textId="77777777" w:rsidR="00766967" w:rsidRPr="00313269" w:rsidRDefault="00766967" w:rsidP="00766967">
      <w:pPr>
        <w:rPr>
          <w:rFonts w:ascii="Times New Roman" w:eastAsia="Arial" w:hAnsi="Times New Roman" w:cs="Times New Roman"/>
          <w:b/>
          <w:smallCaps/>
          <w:sz w:val="24"/>
          <w:szCs w:val="24"/>
        </w:rPr>
      </w:pPr>
    </w:p>
    <w:p w14:paraId="4F3BB75B" w14:textId="77777777" w:rsidR="00766967" w:rsidRDefault="00766967"/>
    <w:sectPr w:rsidR="00766967" w:rsidSect="00766967">
      <w:footnotePr>
        <w:numStart w:val="3"/>
      </w:footnotePr>
      <w:pgSz w:w="11900" w:h="16838"/>
      <w:pgMar w:top="1134" w:right="567" w:bottom="567" w:left="1701" w:header="0" w:footer="0" w:gutter="0"/>
      <w:pgNumType w:start="1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numStart w:val="3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67"/>
    <w:rsid w:val="003640F3"/>
    <w:rsid w:val="00766967"/>
    <w:rsid w:val="00A279EC"/>
    <w:rsid w:val="00E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9491"/>
  <w15:chartTrackingRefBased/>
  <w15:docId w15:val="{620222E4-CE28-4880-BA78-0A0AA8DB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967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6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76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66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6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66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66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66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66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66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6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6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66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6696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6696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669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669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669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669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66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6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66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6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6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669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669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6696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6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6696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6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B7ACB-F1C6-4180-BFD6-6B3D75249663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DD4A197E-87C6-4AF9-A44C-757DA16D7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1D6DA-0943-4BCA-8985-CBDDA1063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Vilija Jakutienė</cp:lastModifiedBy>
  <cp:revision>2</cp:revision>
  <dcterms:created xsi:type="dcterms:W3CDTF">2025-02-10T09:16:00Z</dcterms:created>
  <dcterms:modified xsi:type="dcterms:W3CDTF">2025-02-17T08:47:00Z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